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83F06" w14:paraId="1FFFBB64" w14:textId="77777777" w:rsidTr="003A7D3A">
        <w:trPr>
          <w:trHeight w:val="1417"/>
        </w:trPr>
        <w:tc>
          <w:tcPr>
            <w:tcW w:w="5103" w:type="dxa"/>
          </w:tcPr>
          <w:p w14:paraId="71388083" w14:textId="61434A69" w:rsidR="000C2162" w:rsidRPr="003A7D3A" w:rsidRDefault="00CF665E" w:rsidP="00946CED">
            <w:pPr>
              <w:rPr>
                <w:rFonts w:ascii="Consolas" w:hAnsi="Consolas" w:cs="Consolas"/>
                <w:caps/>
                <w:lang w:eastAsia="sk-SK"/>
              </w:rPr>
            </w:pP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MINISTERSTVO </w:t>
            </w:r>
            <w:r w:rsidR="003A7D3A"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ZAHRANIČNÝCH VECÍ </w:t>
            </w: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 </w:t>
            </w:r>
            <w:r w:rsidR="003A7D3A"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A EURÓPSKYCH ZÁLEŽITOSTÍ </w:t>
            </w: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>SLOVENSKEJ REPUBLIKY</w:t>
            </w:r>
          </w:p>
          <w:p w14:paraId="7DA5F24F" w14:textId="63F2753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D2057C">
              <w:rPr>
                <w:sz w:val="25"/>
                <w:szCs w:val="25"/>
              </w:rPr>
              <w:t xml:space="preserve"> </w:t>
            </w:r>
            <w:r w:rsidR="00296E76">
              <w:rPr>
                <w:sz w:val="25"/>
                <w:szCs w:val="25"/>
              </w:rPr>
              <w:t>035685/2022-LEG1-</w:t>
            </w:r>
            <w:r w:rsidR="00886557">
              <w:rPr>
                <w:sz w:val="25"/>
                <w:szCs w:val="25"/>
              </w:rPr>
              <w:t>11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86B2F29" w14:textId="77777777" w:rsidR="009030D3" w:rsidRDefault="009030D3" w:rsidP="009030D3">
      <w:pPr>
        <w:pStyle w:val="Zkladntext2"/>
        <w:ind w:firstLine="60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</w:t>
      </w:r>
      <w:r>
        <w:rPr>
          <w:sz w:val="25"/>
          <w:szCs w:val="25"/>
        </w:rPr>
        <w:t>na rokovanie</w:t>
      </w:r>
    </w:p>
    <w:p w14:paraId="12FCE41B" w14:textId="33A22834" w:rsidR="009030D3" w:rsidRDefault="009030D3" w:rsidP="009030D3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57C33D04" w14:textId="0AC7A763" w:rsidR="00D52766" w:rsidRDefault="009030D3" w:rsidP="009030D3">
      <w:pPr>
        <w:pStyle w:val="Zkladntext2"/>
        <w:jc w:val="both"/>
      </w:pPr>
      <w:r>
        <w:rPr>
          <w:sz w:val="25"/>
          <w:szCs w:val="25"/>
        </w:rPr>
        <w:t xml:space="preserve"> Slovenskej republiky</w:t>
      </w:r>
    </w:p>
    <w:p w14:paraId="2FBE89F4" w14:textId="4504C30E" w:rsidR="00E73F56" w:rsidRPr="003A7D3A" w:rsidRDefault="00E73F56" w:rsidP="00D52766">
      <w:pPr>
        <w:pStyle w:val="Zkladntext2"/>
        <w:jc w:val="both"/>
      </w:pPr>
    </w:p>
    <w:p w14:paraId="35A26654" w14:textId="323C83FA" w:rsidR="000D1C54" w:rsidRDefault="000D1C54" w:rsidP="000D1C54">
      <w:pPr>
        <w:pStyle w:val="Zkladntext2"/>
        <w:jc w:val="left"/>
        <w:rPr>
          <w:b/>
          <w:bCs/>
          <w:sz w:val="25"/>
          <w:szCs w:val="25"/>
        </w:rPr>
      </w:pPr>
      <w:bookmarkStart w:id="0" w:name="_GoBack"/>
      <w:bookmarkEnd w:id="0"/>
    </w:p>
    <w:p w14:paraId="56C5F738" w14:textId="52698865" w:rsidR="00AF445C" w:rsidRDefault="009C410A" w:rsidP="009C410A">
      <w:pPr>
        <w:pStyle w:val="Zkladntext2"/>
        <w:ind w:left="60"/>
        <w:rPr>
          <w:b/>
          <w:bCs/>
          <w:sz w:val="25"/>
          <w:szCs w:val="25"/>
        </w:rPr>
      </w:pPr>
      <w:r w:rsidRPr="006173A6">
        <w:rPr>
          <w:b/>
          <w:bCs/>
          <w:sz w:val="25"/>
          <w:szCs w:val="25"/>
        </w:rPr>
        <w:t>Návrh</w:t>
      </w:r>
      <w:r w:rsidRPr="006173A6">
        <w:rPr>
          <w:b/>
          <w:bCs/>
          <w:sz w:val="25"/>
          <w:szCs w:val="25"/>
        </w:rPr>
        <w:br/>
      </w:r>
      <w:r w:rsidRPr="006173A6">
        <w:rPr>
          <w:b/>
          <w:bCs/>
          <w:sz w:val="25"/>
          <w:szCs w:val="25"/>
        </w:rPr>
        <w:br/>
      </w:r>
    </w:p>
    <w:p w14:paraId="0952FFB2" w14:textId="7C301AFA" w:rsidR="009C410A" w:rsidRDefault="009C410A" w:rsidP="009C410A">
      <w:pPr>
        <w:pStyle w:val="Zkladntext2"/>
        <w:ind w:left="60"/>
        <w:rPr>
          <w:b/>
          <w:sz w:val="25"/>
          <w:szCs w:val="25"/>
        </w:rPr>
      </w:pPr>
      <w:r w:rsidRPr="006173A6">
        <w:rPr>
          <w:b/>
          <w:bCs/>
          <w:sz w:val="25"/>
          <w:szCs w:val="25"/>
        </w:rPr>
        <w:br/>
      </w:r>
      <w:r w:rsidRPr="00D6248A">
        <w:rPr>
          <w:b/>
          <w:bCs/>
          <w:sz w:val="25"/>
          <w:szCs w:val="25"/>
        </w:rPr>
        <w:t xml:space="preserve">Návrh poslancov Národnej rady Slovenskej republiky </w:t>
      </w:r>
      <w:r w:rsidR="00542DEC">
        <w:rPr>
          <w:b/>
          <w:bCs/>
          <w:sz w:val="25"/>
          <w:szCs w:val="25"/>
        </w:rPr>
        <w:t xml:space="preserve">Ondreja DOSTÁLA, Anny ZEMANOVEJ, Petra OSUSKÉHO a Vladimíry MARCINKOVEJ </w:t>
      </w:r>
      <w:r>
        <w:rPr>
          <w:b/>
          <w:sz w:val="25"/>
          <w:szCs w:val="25"/>
        </w:rPr>
        <w:t xml:space="preserve">na vydanie </w:t>
      </w:r>
      <w:r w:rsidR="00542DEC">
        <w:rPr>
          <w:b/>
          <w:sz w:val="25"/>
          <w:szCs w:val="25"/>
        </w:rPr>
        <w:t xml:space="preserve">ústavného </w:t>
      </w:r>
      <w:r>
        <w:rPr>
          <w:b/>
          <w:sz w:val="25"/>
          <w:szCs w:val="25"/>
        </w:rPr>
        <w:t xml:space="preserve">zákona, ktorým sa mení </w:t>
      </w:r>
      <w:r w:rsidR="00542DEC">
        <w:rPr>
          <w:b/>
          <w:sz w:val="25"/>
          <w:szCs w:val="25"/>
        </w:rPr>
        <w:t>ústavný</w:t>
      </w:r>
      <w:r>
        <w:rPr>
          <w:b/>
          <w:sz w:val="25"/>
          <w:szCs w:val="25"/>
        </w:rPr>
        <w:t xml:space="preserve"> zákon č. </w:t>
      </w:r>
      <w:r w:rsidR="00542DEC">
        <w:rPr>
          <w:b/>
          <w:sz w:val="25"/>
          <w:szCs w:val="25"/>
        </w:rPr>
        <w:t>397/2004 Z. z. o spolupráci Národnej rady Slovenskej republiky a vlády Slovenskej republiky v záležitostiach Európskej únie</w:t>
      </w:r>
      <w:r w:rsidRPr="00D6248A">
        <w:rPr>
          <w:b/>
          <w:sz w:val="25"/>
          <w:szCs w:val="25"/>
        </w:rPr>
        <w:t xml:space="preserve"> </w:t>
      </w:r>
    </w:p>
    <w:p w14:paraId="6255E640" w14:textId="029F7E61" w:rsidR="009C410A" w:rsidRPr="006173A6" w:rsidRDefault="009C410A" w:rsidP="009C410A">
      <w:pPr>
        <w:pStyle w:val="Zkladntext2"/>
        <w:ind w:left="6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(tlač </w:t>
      </w:r>
      <w:r w:rsidR="00542DEC">
        <w:rPr>
          <w:b/>
          <w:sz w:val="25"/>
          <w:szCs w:val="25"/>
        </w:rPr>
        <w:t>874</w:t>
      </w:r>
      <w:r w:rsidR="00FB4780">
        <w:rPr>
          <w:b/>
          <w:sz w:val="25"/>
          <w:szCs w:val="25"/>
        </w:rPr>
        <w:t>)</w:t>
      </w:r>
    </w:p>
    <w:p w14:paraId="4BA88F2D" w14:textId="03AA1104" w:rsidR="001E0CFD" w:rsidRPr="008E4F14" w:rsidRDefault="001E0CFD" w:rsidP="00AF445C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6C00E0F" w:rsidR="00A56B40" w:rsidRPr="008E4F14" w:rsidRDefault="00AF445C" w:rsidP="00AF445C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t>§ 70 ods. 2 zákona Národnej rady Slovenskej republiky č. 350/1996 Z. z. o rokovacom poriadku Národnej rady Slovenskej republiky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AF445C" w14:paraId="7F76D85A" w14:textId="77777777" w:rsidTr="00610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24C52" w14:textId="659223B8" w:rsidR="00AF445C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158CE">
                    <w:rPr>
                      <w:sz w:val="25"/>
                      <w:szCs w:val="25"/>
                    </w:rPr>
                    <w:t>N</w:t>
                  </w:r>
                  <w:r w:rsidR="000D1C54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3F56" w14:paraId="64ECC153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B670A" w14:textId="2FC69F08" w:rsidR="00E73F56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158CE">
                    <w:rPr>
                      <w:sz w:val="25"/>
                      <w:szCs w:val="25"/>
                    </w:rPr>
                    <w:t>P</w:t>
                  </w:r>
                  <w:r w:rsidR="000D1C54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73F56" w14:paraId="3C81C578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16D0F" w14:textId="696D0D99" w:rsidR="00E73F56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F56">
                    <w:rPr>
                      <w:sz w:val="25"/>
                      <w:szCs w:val="25"/>
                    </w:rPr>
                    <w:t xml:space="preserve">. </w:t>
                  </w:r>
                  <w:r w:rsidR="006158CE">
                    <w:rPr>
                      <w:sz w:val="25"/>
                      <w:szCs w:val="25"/>
                    </w:rPr>
                    <w:t>V</w:t>
                  </w:r>
                  <w:r w:rsidR="000D1C54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E73F56" w14:paraId="55EA0EFC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817172" w14:textId="4ADC43FB" w:rsidR="00E73F56" w:rsidRDefault="00AF445C" w:rsidP="00E73F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3F56" w14:paraId="340A0193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DBAF5" w14:textId="0B8E082E" w:rsidR="00E73F56" w:rsidRDefault="00AF445C" w:rsidP="00E73F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3F56" w14:paraId="228BB904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B438F" w14:textId="33A4215D" w:rsidR="00E73F56" w:rsidRDefault="00AF445C" w:rsidP="007007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zlučiteľnosti</w:t>
                  </w:r>
                </w:p>
              </w:tc>
            </w:tr>
            <w:tr w:rsidR="00E73F56" w14:paraId="38AD0114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58FDD" w14:textId="71C8356F" w:rsidR="00E73F56" w:rsidRDefault="00AF445C" w:rsidP="007007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73F56" w14:paraId="42A6FAF7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0F3667" w14:textId="4200A883" w:rsidR="000D1C54" w:rsidRDefault="00AF445C" w:rsidP="00615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158CE">
                    <w:rPr>
                      <w:sz w:val="25"/>
                      <w:szCs w:val="25"/>
                    </w:rPr>
                    <w:t>. P</w:t>
                  </w:r>
                  <w:r w:rsidR="000D1C54">
                    <w:rPr>
                      <w:sz w:val="25"/>
                      <w:szCs w:val="25"/>
                    </w:rPr>
                    <w:t xml:space="preserve">ríloha 1 </w:t>
                  </w:r>
                </w:p>
              </w:tc>
            </w:tr>
          </w:tbl>
          <w:p w14:paraId="2870E5C3" w14:textId="0C87D164" w:rsidR="000D1C54" w:rsidRDefault="006158CE" w:rsidP="000D1C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9. P</w:t>
            </w:r>
            <w:r w:rsidR="000D1C54">
              <w:rPr>
                <w:sz w:val="25"/>
                <w:szCs w:val="25"/>
              </w:rPr>
              <w:t xml:space="preserve">ríloha 2 </w:t>
            </w:r>
          </w:p>
          <w:p w14:paraId="6DD01E57" w14:textId="7F70525A" w:rsidR="000D1C54" w:rsidRDefault="006158CE" w:rsidP="000D1C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  <w:r w:rsidR="009030D3">
              <w:rPr>
                <w:sz w:val="25"/>
                <w:szCs w:val="25"/>
              </w:rPr>
              <w:t>Pripomienky vznesené v rámci MPK</w:t>
            </w:r>
            <w:r w:rsidR="000D1C54">
              <w:rPr>
                <w:sz w:val="25"/>
                <w:szCs w:val="25"/>
              </w:rPr>
              <w:t xml:space="preserve"> </w:t>
            </w:r>
          </w:p>
          <w:p w14:paraId="50D4B968" w14:textId="7F748C22" w:rsidR="00CF665E" w:rsidRDefault="00CF665E" w:rsidP="00CF665E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3530E904" w:rsidR="00A56B40" w:rsidRPr="008073E3" w:rsidRDefault="00A56B40" w:rsidP="00CF665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E3D10FB" w14:textId="77777777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14C548B" w14:textId="112118B9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083B48F" w14:textId="1F52B74A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0C85579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4996C53" w:rsidR="009D7004" w:rsidRPr="00E73F56" w:rsidRDefault="003A7D3A" w:rsidP="006C4BE9">
      <w:pPr>
        <w:rPr>
          <w:b/>
          <w:sz w:val="25"/>
          <w:szCs w:val="25"/>
        </w:rPr>
      </w:pPr>
      <w:r w:rsidRPr="00E73F56">
        <w:rPr>
          <w:b/>
          <w:sz w:val="25"/>
          <w:szCs w:val="25"/>
        </w:rPr>
        <w:t xml:space="preserve">Ivan </w:t>
      </w:r>
      <w:proofErr w:type="spellStart"/>
      <w:r w:rsidRPr="00E73F56">
        <w:rPr>
          <w:b/>
          <w:sz w:val="25"/>
          <w:szCs w:val="25"/>
        </w:rPr>
        <w:t>Korčok</w:t>
      </w:r>
      <w:proofErr w:type="spellEnd"/>
    </w:p>
    <w:p w14:paraId="616DBA2F" w14:textId="77777777" w:rsidR="003E2FE9" w:rsidRDefault="003A7D3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zahraničných vecí </w:t>
      </w:r>
    </w:p>
    <w:p w14:paraId="0AD75CC9" w14:textId="214B5D7A" w:rsidR="003A7D3A" w:rsidRDefault="003A7D3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a európskych záležitostí </w:t>
      </w:r>
    </w:p>
    <w:p w14:paraId="634DDC8C" w14:textId="6AC07AF1" w:rsidR="003E2FE9" w:rsidRPr="008E4F14" w:rsidRDefault="003E2FE9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3E2FE9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CCC7" w14:textId="77777777" w:rsidR="00DF2EDC" w:rsidRDefault="00DF2EDC" w:rsidP="00AF1D48">
      <w:r>
        <w:separator/>
      </w:r>
    </w:p>
  </w:endnote>
  <w:endnote w:type="continuationSeparator" w:id="0">
    <w:p w14:paraId="363A982D" w14:textId="77777777" w:rsidR="00DF2EDC" w:rsidRDefault="00DF2ED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CC7FDE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F51DA">
      <w:t xml:space="preserve">, </w:t>
    </w:r>
    <w:r w:rsidR="0069637B">
      <w:t xml:space="preserve"> </w:t>
    </w:r>
    <w:r w:rsidR="009030D3">
      <w:t>marec</w:t>
    </w:r>
    <w:r w:rsidR="0018657A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DD83" w14:textId="77777777" w:rsidR="00DF2EDC" w:rsidRDefault="00DF2EDC" w:rsidP="00AF1D48">
      <w:r>
        <w:separator/>
      </w:r>
    </w:p>
  </w:footnote>
  <w:footnote w:type="continuationSeparator" w:id="0">
    <w:p w14:paraId="5ECBCB85" w14:textId="77777777" w:rsidR="00DF2EDC" w:rsidRDefault="00DF2ED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D74"/>
    <w:rsid w:val="00011521"/>
    <w:rsid w:val="00036E2E"/>
    <w:rsid w:val="00061CCF"/>
    <w:rsid w:val="00064563"/>
    <w:rsid w:val="00092758"/>
    <w:rsid w:val="00094620"/>
    <w:rsid w:val="000C2162"/>
    <w:rsid w:val="000C34A7"/>
    <w:rsid w:val="000C6688"/>
    <w:rsid w:val="000D1334"/>
    <w:rsid w:val="000D1C54"/>
    <w:rsid w:val="000E6767"/>
    <w:rsid w:val="000F344B"/>
    <w:rsid w:val="00111336"/>
    <w:rsid w:val="001125AC"/>
    <w:rsid w:val="00115D12"/>
    <w:rsid w:val="00122CD3"/>
    <w:rsid w:val="0012409A"/>
    <w:rsid w:val="00160088"/>
    <w:rsid w:val="001630FB"/>
    <w:rsid w:val="00170FAA"/>
    <w:rsid w:val="001725A4"/>
    <w:rsid w:val="0018657A"/>
    <w:rsid w:val="00194157"/>
    <w:rsid w:val="001B7FE0"/>
    <w:rsid w:val="001C66E6"/>
    <w:rsid w:val="001D79DA"/>
    <w:rsid w:val="001E0CFD"/>
    <w:rsid w:val="001F674F"/>
    <w:rsid w:val="00220306"/>
    <w:rsid w:val="00221EBC"/>
    <w:rsid w:val="00236E26"/>
    <w:rsid w:val="00242294"/>
    <w:rsid w:val="00291B4E"/>
    <w:rsid w:val="002924C3"/>
    <w:rsid w:val="0029466C"/>
    <w:rsid w:val="00296E76"/>
    <w:rsid w:val="002B0B5D"/>
    <w:rsid w:val="002B45DC"/>
    <w:rsid w:val="002B6B6C"/>
    <w:rsid w:val="002D4123"/>
    <w:rsid w:val="002E6307"/>
    <w:rsid w:val="002F185A"/>
    <w:rsid w:val="003009EA"/>
    <w:rsid w:val="00307FC9"/>
    <w:rsid w:val="0033171B"/>
    <w:rsid w:val="00335FAA"/>
    <w:rsid w:val="00372637"/>
    <w:rsid w:val="003A7D3A"/>
    <w:rsid w:val="003B2E79"/>
    <w:rsid w:val="003D115D"/>
    <w:rsid w:val="003E2FE9"/>
    <w:rsid w:val="004067D1"/>
    <w:rsid w:val="00414C1D"/>
    <w:rsid w:val="00424324"/>
    <w:rsid w:val="00427B3B"/>
    <w:rsid w:val="00432107"/>
    <w:rsid w:val="0044273A"/>
    <w:rsid w:val="00466CAB"/>
    <w:rsid w:val="00480A9D"/>
    <w:rsid w:val="004A0CFC"/>
    <w:rsid w:val="004A1369"/>
    <w:rsid w:val="004D3726"/>
    <w:rsid w:val="00502B6C"/>
    <w:rsid w:val="0053525E"/>
    <w:rsid w:val="00542DE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58CE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16CB"/>
    <w:rsid w:val="006D454D"/>
    <w:rsid w:val="006E7967"/>
    <w:rsid w:val="006F6D28"/>
    <w:rsid w:val="007007C6"/>
    <w:rsid w:val="00714FA1"/>
    <w:rsid w:val="00747349"/>
    <w:rsid w:val="00747BC1"/>
    <w:rsid w:val="0075754B"/>
    <w:rsid w:val="0078171E"/>
    <w:rsid w:val="007A2363"/>
    <w:rsid w:val="007E2A20"/>
    <w:rsid w:val="008073E3"/>
    <w:rsid w:val="00821793"/>
    <w:rsid w:val="00855D5A"/>
    <w:rsid w:val="00861CC6"/>
    <w:rsid w:val="00886557"/>
    <w:rsid w:val="008E4F14"/>
    <w:rsid w:val="009030D3"/>
    <w:rsid w:val="00907265"/>
    <w:rsid w:val="00911862"/>
    <w:rsid w:val="00922E66"/>
    <w:rsid w:val="00946CED"/>
    <w:rsid w:val="00990E88"/>
    <w:rsid w:val="009C410A"/>
    <w:rsid w:val="009C6528"/>
    <w:rsid w:val="009D7004"/>
    <w:rsid w:val="009E7AFC"/>
    <w:rsid w:val="009E7FEF"/>
    <w:rsid w:val="009F51DA"/>
    <w:rsid w:val="00A216CD"/>
    <w:rsid w:val="00A27B5F"/>
    <w:rsid w:val="00A56B40"/>
    <w:rsid w:val="00A64387"/>
    <w:rsid w:val="00A71802"/>
    <w:rsid w:val="00AA0C58"/>
    <w:rsid w:val="00AF1D48"/>
    <w:rsid w:val="00AF445C"/>
    <w:rsid w:val="00B17B60"/>
    <w:rsid w:val="00B42E84"/>
    <w:rsid w:val="00B61867"/>
    <w:rsid w:val="00BC2EE5"/>
    <w:rsid w:val="00BD6572"/>
    <w:rsid w:val="00BE174E"/>
    <w:rsid w:val="00BE43B4"/>
    <w:rsid w:val="00C1127B"/>
    <w:rsid w:val="00C31AEC"/>
    <w:rsid w:val="00C632CF"/>
    <w:rsid w:val="00C656C8"/>
    <w:rsid w:val="00CC25B0"/>
    <w:rsid w:val="00CF665E"/>
    <w:rsid w:val="00D02444"/>
    <w:rsid w:val="00D07EA4"/>
    <w:rsid w:val="00D2057C"/>
    <w:rsid w:val="00D43A10"/>
    <w:rsid w:val="00D52766"/>
    <w:rsid w:val="00D54C03"/>
    <w:rsid w:val="00D928D9"/>
    <w:rsid w:val="00DA1D25"/>
    <w:rsid w:val="00DA48B3"/>
    <w:rsid w:val="00DF2EDC"/>
    <w:rsid w:val="00E047F9"/>
    <w:rsid w:val="00E11820"/>
    <w:rsid w:val="00E216E8"/>
    <w:rsid w:val="00E335AA"/>
    <w:rsid w:val="00E37D9C"/>
    <w:rsid w:val="00E73F56"/>
    <w:rsid w:val="00E74698"/>
    <w:rsid w:val="00EA7A62"/>
    <w:rsid w:val="00EB07F3"/>
    <w:rsid w:val="00EC6B42"/>
    <w:rsid w:val="00EE4DDD"/>
    <w:rsid w:val="00F23D08"/>
    <w:rsid w:val="00F552C7"/>
    <w:rsid w:val="00F60102"/>
    <w:rsid w:val="00F83F06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31B22B-4EBA-4007-A7FF-6F5BCC6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5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8CE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Predvolenpsmoodseku"/>
    <w:uiPriority w:val="22"/>
    <w:qFormat/>
    <w:rsid w:val="0054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Kapel, Ján, JUDr."/>
    <f:field ref="objcreatedat" par="" text="12.1.2022 15:36:12"/>
    <f:field ref="objchangedby" par="" text="Administrator, System"/>
    <f:field ref="objmodifiedat" par="" text="12.1.2022 15:36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Kapel Jan /LEGO/MZV</cp:lastModifiedBy>
  <cp:revision>25</cp:revision>
  <cp:lastPrinted>2022-01-12T12:35:00Z</cp:lastPrinted>
  <dcterms:created xsi:type="dcterms:W3CDTF">2021-11-15T10:08:00Z</dcterms:created>
  <dcterms:modified xsi:type="dcterms:W3CDTF">2022-03-03T07:55:00Z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COO.2145.1000.3.4786335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Kapel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9" name="FSC#SKEDITIONSLOVLEX@103.510:rezortcislopredpis">
    <vt:lpwstr>029719/2022-LEG1-3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Ivan Korčok_x000d_
minister zahraničných vecí a európskych záležitostí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zahraničných vecí aeurópskych záležitosti Slovenskej republiky</vt:lpwstr>
  </property>
  <property fmtid="{D5CDD505-2E9C-101B-9397-08002B2CF9AE}" pid="140" name="FSC#SKEDITIONSLOVLEX@103.510:funkciaZodpPredDativ">
    <vt:lpwstr>ministrovi zahraničných vecí a európskych záležitosti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12. 1. 2022</vt:lpwstr>
  </property>
</Properties>
</file>