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DE" w:rsidRDefault="000812DE" w:rsidP="000812DE">
      <w:pPr>
        <w:ind w:left="360"/>
        <w:jc w:val="both"/>
      </w:pPr>
    </w:p>
    <w:p w:rsidR="000812DE" w:rsidRDefault="000812DE" w:rsidP="000812DE">
      <w:pPr>
        <w:ind w:left="360"/>
        <w:jc w:val="both"/>
      </w:pPr>
    </w:p>
    <w:p w:rsidR="000812DE" w:rsidRPr="0079590C" w:rsidRDefault="000812DE" w:rsidP="000812DE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0812DE" w:rsidRPr="0079590C" w:rsidRDefault="000812DE" w:rsidP="000812DE">
      <w:pPr>
        <w:spacing w:line="240" w:lineRule="atLeast"/>
        <w:contextualSpacing/>
        <w:jc w:val="center"/>
        <w:rPr>
          <w:b/>
          <w:bCs/>
        </w:rPr>
      </w:pPr>
    </w:p>
    <w:p w:rsidR="000812DE" w:rsidRPr="0079590C" w:rsidRDefault="000812DE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52</w:t>
      </w:r>
      <w:r w:rsidRPr="0079590C">
        <w:rPr>
          <w:b/>
          <w:bCs/>
        </w:rPr>
        <w:t xml:space="preserve">. zasadnutia Legislatívnej rady vlády Slovenskej republiky konaného  </w:t>
      </w:r>
    </w:p>
    <w:p w:rsidR="000812DE" w:rsidRPr="0079590C" w:rsidRDefault="000812DE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26. apríla 2022</w:t>
      </w:r>
    </w:p>
    <w:p w:rsidR="000812DE" w:rsidRPr="0079590C" w:rsidRDefault="000812DE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0812DE" w:rsidRPr="0079590C" w:rsidRDefault="000812DE" w:rsidP="000812DE">
      <w:pPr>
        <w:spacing w:line="240" w:lineRule="atLeast"/>
        <w:contextualSpacing/>
        <w:rPr>
          <w:b/>
          <w:bCs/>
        </w:rPr>
      </w:pPr>
    </w:p>
    <w:p w:rsidR="000812DE" w:rsidRDefault="000812DE" w:rsidP="000812D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0812DE" w:rsidRDefault="000812DE" w:rsidP="000812D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0812DE" w:rsidRPr="0079590C" w:rsidRDefault="000812DE" w:rsidP="000812DE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FD4055">
        <w:rPr>
          <w:rFonts w:eastAsia="Calibri"/>
          <w:noProof w:val="0"/>
          <w:lang w:eastAsia="en-US"/>
        </w:rPr>
        <w:t xml:space="preserve"> Marek Kaľavský, podpredseda</w:t>
      </w:r>
      <w:r>
        <w:rPr>
          <w:rFonts w:eastAsia="Calibri"/>
          <w:noProof w:val="0"/>
          <w:lang w:eastAsia="en-US"/>
        </w:rPr>
        <w:t xml:space="preserve"> </w:t>
      </w:r>
      <w:r w:rsidRPr="0079590C">
        <w:t>Legislatívnej rady vlády Slovenskej republiky</w:t>
      </w:r>
      <w:r>
        <w:t>.</w:t>
      </w:r>
    </w:p>
    <w:p w:rsidR="000812DE" w:rsidRPr="0079590C" w:rsidRDefault="000812DE" w:rsidP="000812DE">
      <w:pPr>
        <w:jc w:val="both"/>
        <w:rPr>
          <w:bCs/>
          <w:noProof w:val="0"/>
        </w:rPr>
      </w:pPr>
    </w:p>
    <w:p w:rsidR="000812DE" w:rsidRDefault="000812DE" w:rsidP="000812DE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0812DE" w:rsidRDefault="000812DE" w:rsidP="000812DE">
      <w:pPr>
        <w:ind w:left="360"/>
        <w:jc w:val="both"/>
      </w:pPr>
    </w:p>
    <w:p w:rsidR="000812DE" w:rsidRDefault="000812DE" w:rsidP="000812DE">
      <w:pPr>
        <w:ind w:left="360"/>
        <w:jc w:val="both"/>
      </w:pPr>
    </w:p>
    <w:p w:rsidR="000812DE" w:rsidRPr="000812DE" w:rsidRDefault="000812DE" w:rsidP="000812DE">
      <w:pPr>
        <w:pStyle w:val="Odsekzoznamu"/>
        <w:numPr>
          <w:ilvl w:val="0"/>
          <w:numId w:val="2"/>
        </w:numPr>
        <w:jc w:val="both"/>
        <w:rPr>
          <w:bCs/>
          <w:noProof w:val="0"/>
          <w:sz w:val="22"/>
          <w:szCs w:val="22"/>
          <w:u w:val="single"/>
        </w:rPr>
      </w:pPr>
      <w:r w:rsidRPr="000812DE">
        <w:rPr>
          <w:u w:val="single"/>
        </w:rPr>
        <w:t xml:space="preserve">Návrh </w:t>
      </w:r>
      <w:r w:rsidRPr="000812DE">
        <w:rPr>
          <w:bCs/>
          <w:u w:val="single"/>
        </w:rPr>
        <w:t xml:space="preserve">skupiny poslancov Národnej rady Slovenskej republiky na vydanie zákona, ktorým sa mení zákon č. 383/2013 Z. z. </w:t>
      </w:r>
      <w:r w:rsidRPr="000812DE">
        <w:rPr>
          <w:bCs/>
          <w:u w:val="single"/>
          <w:shd w:val="clear" w:color="auto" w:fill="FFFFFF"/>
        </w:rPr>
        <w:t xml:space="preserve">o príspevku pri narodení dieťaťa a príspevku na viac súčasne narodených detí a o zmene a doplnení niektorých zákonov </w:t>
      </w:r>
      <w:r w:rsidRPr="000812DE">
        <w:rPr>
          <w:bCs/>
          <w:u w:val="single"/>
        </w:rPr>
        <w:t>v znení neskorších predpisov (tlač 929) (č. m. 9414/2022)</w:t>
      </w:r>
    </w:p>
    <w:p w:rsidR="000812DE" w:rsidRPr="000812DE" w:rsidRDefault="000812DE" w:rsidP="000812DE">
      <w:pPr>
        <w:pStyle w:val="Odsekzoznamu"/>
      </w:pPr>
      <w:r w:rsidRPr="000812DE">
        <w:t xml:space="preserve">Legislatívna  rada  po  prerokovaní  tohto  poslaneckého  návrhu  zákona  odporučila    </w:t>
      </w:r>
    </w:p>
    <w:p w:rsidR="000812DE" w:rsidRPr="000812DE" w:rsidRDefault="000812DE" w:rsidP="000812DE">
      <w:pPr>
        <w:ind w:left="720"/>
      </w:pPr>
      <w:r w:rsidRPr="000812DE">
        <w:t>vláde s  predloženým návrhom</w:t>
      </w:r>
      <w:r w:rsidR="00FD4055">
        <w:t xml:space="preserve"> vysloviť nesúhlas</w:t>
      </w:r>
      <w:r w:rsidRPr="000812DE">
        <w:t>.</w:t>
      </w:r>
    </w:p>
    <w:p w:rsidR="006B6813" w:rsidRDefault="006B6813"/>
    <w:p w:rsidR="00464989" w:rsidRPr="00464989" w:rsidRDefault="00464989" w:rsidP="00464989">
      <w:pPr>
        <w:pStyle w:val="Odsekzoznamu"/>
        <w:numPr>
          <w:ilvl w:val="0"/>
          <w:numId w:val="2"/>
        </w:numPr>
        <w:jc w:val="both"/>
        <w:rPr>
          <w:bCs/>
          <w:noProof w:val="0"/>
          <w:u w:val="single"/>
          <w:lang w:eastAsia="cs-CZ"/>
        </w:rPr>
      </w:pPr>
      <w:r w:rsidRPr="00464989">
        <w:rPr>
          <w:u w:val="single"/>
        </w:rPr>
        <w:t xml:space="preserve">Návrh </w:t>
      </w:r>
      <w:r w:rsidRPr="00464989">
        <w:rPr>
          <w:bCs/>
          <w:u w:val="single"/>
          <w:lang w:eastAsia="cs-CZ"/>
        </w:rPr>
        <w:t>poslanca Národnej rady Slovenskej republiky Martina FECKA na vydanie zákona,  ktorým sa  mení  a  dopĺňa  zákon  Slovenskej  národnej  rady č. 369/1990 Zb. o obecnom zriadení v znení neskorších predpisov (tlač 927) (č. m. 10308/2022)</w:t>
      </w:r>
    </w:p>
    <w:p w:rsidR="00464989" w:rsidRPr="000812DE" w:rsidRDefault="00464989" w:rsidP="00E7318D">
      <w:pPr>
        <w:pStyle w:val="Odsekzoznamu"/>
        <w:jc w:val="both"/>
      </w:pPr>
      <w:r w:rsidRPr="000812DE">
        <w:t xml:space="preserve">Legislatívna  rada  po  prerokovaní  tohto  poslaneckého  návrhu  zákona  odporučila    </w:t>
      </w:r>
    </w:p>
    <w:p w:rsidR="00464989" w:rsidRPr="000812DE" w:rsidRDefault="00FD4055" w:rsidP="00E7318D">
      <w:pPr>
        <w:ind w:left="720"/>
        <w:jc w:val="both"/>
      </w:pPr>
      <w:r>
        <w:t xml:space="preserve">vláde s </w:t>
      </w:r>
      <w:r w:rsidR="00464989" w:rsidRPr="000812DE">
        <w:t xml:space="preserve">predloženým návrhom vysloviť </w:t>
      </w:r>
      <w:r>
        <w:t>nesúhlas</w:t>
      </w:r>
      <w:r w:rsidR="00464989" w:rsidRPr="000812DE">
        <w:t>.</w:t>
      </w:r>
    </w:p>
    <w:p w:rsidR="00464989" w:rsidRDefault="00464989" w:rsidP="00E7318D">
      <w:pPr>
        <w:jc w:val="both"/>
      </w:pPr>
    </w:p>
    <w:p w:rsidR="00E7318D" w:rsidRDefault="00E7318D"/>
    <w:p w:rsidR="00E7318D" w:rsidRDefault="00E7318D"/>
    <w:p w:rsidR="000812DE" w:rsidRDefault="000812DE"/>
    <w:p w:rsidR="000812DE" w:rsidRPr="004C3ECF" w:rsidRDefault="000812DE" w:rsidP="000812DE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 xml:space="preserve">   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0812DE" w:rsidRPr="004C3ECF" w:rsidRDefault="000812DE" w:rsidP="000812DE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0812DE" w:rsidRDefault="000812DE" w:rsidP="000812DE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0812DE" w:rsidRDefault="000812DE" w:rsidP="000812DE">
      <w:pPr>
        <w:tabs>
          <w:tab w:val="left" w:pos="6045"/>
        </w:tabs>
      </w:pPr>
    </w:p>
    <w:p w:rsidR="000812DE" w:rsidRDefault="000812DE" w:rsidP="000812DE"/>
    <w:p w:rsidR="000812DE" w:rsidRDefault="000812DE" w:rsidP="000812DE"/>
    <w:p w:rsidR="00464989" w:rsidRDefault="00464989" w:rsidP="000812DE"/>
    <w:p w:rsidR="000812DE" w:rsidRDefault="000812DE"/>
    <w:sectPr w:rsidR="0008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C95"/>
    <w:multiLevelType w:val="hybridMultilevel"/>
    <w:tmpl w:val="CC88351A"/>
    <w:lvl w:ilvl="0" w:tplc="E0F0ED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F3C30"/>
    <w:multiLevelType w:val="hybridMultilevel"/>
    <w:tmpl w:val="C7EEAD28"/>
    <w:lvl w:ilvl="0" w:tplc="0444F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45589"/>
    <w:rsid w:val="000812DE"/>
    <w:rsid w:val="00464989"/>
    <w:rsid w:val="006B6813"/>
    <w:rsid w:val="00E7318D"/>
    <w:rsid w:val="00F272F2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D66C"/>
  <w15:chartTrackingRefBased/>
  <w15:docId w15:val="{C727490E-34D4-4E4F-AAF7-6885D7C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2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12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2DE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0812DE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7</cp:revision>
  <dcterms:created xsi:type="dcterms:W3CDTF">2022-04-13T12:15:00Z</dcterms:created>
  <dcterms:modified xsi:type="dcterms:W3CDTF">2023-01-25T11:22:00Z</dcterms:modified>
</cp:coreProperties>
</file>