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80" w:rsidRDefault="008F205E" w:rsidP="00EE3523">
      <w:pPr>
        <w:jc w:val="center"/>
        <w:rPr>
          <w:b/>
        </w:rPr>
      </w:pPr>
      <w:r>
        <w:rPr>
          <w:b/>
        </w:rPr>
        <w:t>Vyhlásenie predkladateľa</w:t>
      </w:r>
    </w:p>
    <w:p w:rsidR="008F205E" w:rsidRDefault="008F205E" w:rsidP="00EE3523">
      <w:pPr>
        <w:jc w:val="center"/>
        <w:rPr>
          <w:b/>
        </w:rPr>
      </w:pPr>
    </w:p>
    <w:p w:rsidR="008F205E" w:rsidRDefault="008223A1" w:rsidP="00553BEE">
      <w:pPr>
        <w:tabs>
          <w:tab w:val="center" w:pos="993"/>
          <w:tab w:val="center" w:pos="6510"/>
        </w:tabs>
        <w:jc w:val="both"/>
      </w:pPr>
      <w:r>
        <w:tab/>
      </w:r>
      <w:r>
        <w:tab/>
      </w:r>
      <w:r w:rsidR="008F205E">
        <w:t xml:space="preserve">Materiál </w:t>
      </w:r>
      <w:r w:rsidR="00551656">
        <w:t>„</w:t>
      </w:r>
      <w:r w:rsidR="00F31854">
        <w:t>Návrh na uza</w:t>
      </w:r>
      <w:r w:rsidR="00264740">
        <w:t>tvorenie</w:t>
      </w:r>
      <w:r w:rsidR="00F31854">
        <w:t xml:space="preserve"> </w:t>
      </w:r>
      <w:r w:rsidRPr="008223A1">
        <w:rPr>
          <w:bCs/>
          <w:color w:val="000000"/>
        </w:rPr>
        <w:t>Zmluv</w:t>
      </w:r>
      <w:r w:rsidR="00F31854">
        <w:rPr>
          <w:bCs/>
          <w:color w:val="000000"/>
        </w:rPr>
        <w:t>y</w:t>
      </w:r>
      <w:r w:rsidRPr="008223A1">
        <w:rPr>
          <w:bCs/>
          <w:color w:val="000000"/>
        </w:rPr>
        <w:t xml:space="preserve"> o pridružení medzi Slovenskou republikou a Európskou vesmírnou agentúrou</w:t>
      </w:r>
      <w:r w:rsidR="00551656">
        <w:rPr>
          <w:bCs/>
          <w:color w:val="000000"/>
        </w:rPr>
        <w:t xml:space="preserve">“ sa predkladá </w:t>
      </w:r>
      <w:r w:rsidR="008F205E">
        <w:t xml:space="preserve">na rokovanie </w:t>
      </w:r>
      <w:r w:rsidR="00C630BF">
        <w:t xml:space="preserve">Legislatívnej rady </w:t>
      </w:r>
      <w:r w:rsidR="008F205E">
        <w:t>vlády Slovenskej republiky bez rozporov.</w:t>
      </w:r>
    </w:p>
    <w:p w:rsidR="00551656" w:rsidRDefault="00551656" w:rsidP="008223A1">
      <w:pPr>
        <w:tabs>
          <w:tab w:val="center" w:pos="993"/>
          <w:tab w:val="center" w:pos="6510"/>
        </w:tabs>
        <w:jc w:val="both"/>
      </w:pPr>
    </w:p>
    <w:p w:rsidR="00551656" w:rsidRDefault="00551656" w:rsidP="008223A1">
      <w:pPr>
        <w:tabs>
          <w:tab w:val="center" w:pos="993"/>
          <w:tab w:val="center" w:pos="6510"/>
        </w:tabs>
        <w:jc w:val="both"/>
      </w:pPr>
    </w:p>
    <w:p w:rsidR="00551656" w:rsidRPr="008223A1" w:rsidRDefault="00551656" w:rsidP="008223A1">
      <w:pPr>
        <w:tabs>
          <w:tab w:val="center" w:pos="993"/>
          <w:tab w:val="center" w:pos="6510"/>
        </w:tabs>
        <w:jc w:val="both"/>
        <w:rPr>
          <w:b/>
          <w:bCs/>
          <w:color w:val="000000"/>
        </w:rPr>
      </w:pPr>
      <w:bookmarkStart w:id="0" w:name="_GoBack"/>
      <w:bookmarkEnd w:id="0"/>
    </w:p>
    <w:sectPr w:rsidR="00551656" w:rsidRPr="008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EEE"/>
    <w:multiLevelType w:val="hybridMultilevel"/>
    <w:tmpl w:val="EF424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693"/>
    <w:multiLevelType w:val="hybridMultilevel"/>
    <w:tmpl w:val="98DA7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0"/>
    <w:rsid w:val="000314BE"/>
    <w:rsid w:val="000D0951"/>
    <w:rsid w:val="000D21C6"/>
    <w:rsid w:val="0013483D"/>
    <w:rsid w:val="00135DB7"/>
    <w:rsid w:val="00152726"/>
    <w:rsid w:val="00204651"/>
    <w:rsid w:val="00264740"/>
    <w:rsid w:val="002725D0"/>
    <w:rsid w:val="00277769"/>
    <w:rsid w:val="002C3E35"/>
    <w:rsid w:val="002F0E36"/>
    <w:rsid w:val="00325104"/>
    <w:rsid w:val="00333CB5"/>
    <w:rsid w:val="0035768B"/>
    <w:rsid w:val="003824C7"/>
    <w:rsid w:val="00385B99"/>
    <w:rsid w:val="003A752D"/>
    <w:rsid w:val="003C5C8C"/>
    <w:rsid w:val="004173B7"/>
    <w:rsid w:val="004357B2"/>
    <w:rsid w:val="00457C13"/>
    <w:rsid w:val="004D4C5B"/>
    <w:rsid w:val="004E0043"/>
    <w:rsid w:val="0054617F"/>
    <w:rsid w:val="00551656"/>
    <w:rsid w:val="00553BEE"/>
    <w:rsid w:val="0058460D"/>
    <w:rsid w:val="005A52D6"/>
    <w:rsid w:val="006111FD"/>
    <w:rsid w:val="00657141"/>
    <w:rsid w:val="00661774"/>
    <w:rsid w:val="006A3463"/>
    <w:rsid w:val="006C7C40"/>
    <w:rsid w:val="007075B2"/>
    <w:rsid w:val="00766082"/>
    <w:rsid w:val="00792CDE"/>
    <w:rsid w:val="008223A1"/>
    <w:rsid w:val="00852978"/>
    <w:rsid w:val="0088447B"/>
    <w:rsid w:val="008B064D"/>
    <w:rsid w:val="008C4ED4"/>
    <w:rsid w:val="008C6A2E"/>
    <w:rsid w:val="008F205E"/>
    <w:rsid w:val="00924373"/>
    <w:rsid w:val="009C6A12"/>
    <w:rsid w:val="00A364D5"/>
    <w:rsid w:val="00A41F18"/>
    <w:rsid w:val="00A4252F"/>
    <w:rsid w:val="00A44BEC"/>
    <w:rsid w:val="00A66F85"/>
    <w:rsid w:val="00B04451"/>
    <w:rsid w:val="00B93CAE"/>
    <w:rsid w:val="00BA573B"/>
    <w:rsid w:val="00C13D40"/>
    <w:rsid w:val="00C421DC"/>
    <w:rsid w:val="00C630BF"/>
    <w:rsid w:val="00CC5AEC"/>
    <w:rsid w:val="00D26AE8"/>
    <w:rsid w:val="00D310B8"/>
    <w:rsid w:val="00DC11EC"/>
    <w:rsid w:val="00EB69CD"/>
    <w:rsid w:val="00EE3523"/>
    <w:rsid w:val="00F31854"/>
    <w:rsid w:val="00F41780"/>
    <w:rsid w:val="00F6098A"/>
    <w:rsid w:val="00F81FD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A8D8B1-5C84-4F0C-8B03-259CA51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80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1780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A75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75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752D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5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752D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752D"/>
    <w:rPr>
      <w:rFonts w:ascii="Tahoma" w:hAnsi="Tahoma" w:cs="Tahoma"/>
      <w:sz w:val="16"/>
      <w:szCs w:val="16"/>
    </w:rPr>
  </w:style>
  <w:style w:type="paragraph" w:customStyle="1" w:styleId="abc">
    <w:name w:val="abc"/>
    <w:basedOn w:val="Normlny"/>
    <w:rsid w:val="00333CB5"/>
    <w:pPr>
      <w:tabs>
        <w:tab w:val="left" w:pos="360"/>
        <w:tab w:val="left" w:pos="680"/>
      </w:tabs>
      <w:autoSpaceDE w:val="0"/>
      <w:autoSpaceDN w:val="0"/>
      <w:adjustRightInd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Mariana</dc:creator>
  <cp:keywords/>
  <dc:description/>
  <cp:lastModifiedBy>Juríková Anna</cp:lastModifiedBy>
  <cp:revision>4</cp:revision>
  <cp:lastPrinted>2018-09-26T11:32:00Z</cp:lastPrinted>
  <dcterms:created xsi:type="dcterms:W3CDTF">2022-04-28T07:43:00Z</dcterms:created>
  <dcterms:modified xsi:type="dcterms:W3CDTF">2022-04-28T08:07:00Z</dcterms:modified>
</cp:coreProperties>
</file>