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5B0B320" w:rsidR="0081708C" w:rsidRPr="00CA6E29" w:rsidRDefault="00C0662A" w:rsidP="00E837E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 w:colFirst="0" w:colLast="0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F31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 w:rsidR="00E837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5F31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uzavretie Dohody o ochrane investícií medzi Európskou úniou a jej členskými štátmi na jednej strane a Singapurskou republikou na strane druhej</w:t>
                  </w:r>
                </w:p>
              </w:tc>
            </w:tr>
            <w:bookmarkEnd w:id="0"/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1738D2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1738D2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797"/>
      </w:tblGrid>
      <w:tr w:rsidR="0081708C" w14:paraId="6C8170CA" w14:textId="77777777" w:rsidTr="0034494E">
        <w:trPr>
          <w:tblCellSpacing w:w="15" w:type="dxa"/>
        </w:trPr>
        <w:tc>
          <w:tcPr>
            <w:tcW w:w="1701" w:type="dxa"/>
            <w:hideMark/>
          </w:tcPr>
          <w:p w14:paraId="5B077819" w14:textId="77777777" w:rsidR="0081708C" w:rsidRPr="0034494E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2" w:type="dxa"/>
            <w:hideMark/>
          </w:tcPr>
          <w:p w14:paraId="48973963" w14:textId="304406A3" w:rsidR="0081708C" w:rsidRPr="0034494E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58F703CE" w14:textId="77777777" w:rsidTr="0034494E">
        <w:trPr>
          <w:tblCellSpacing w:w="15" w:type="dxa"/>
        </w:trPr>
        <w:tc>
          <w:tcPr>
            <w:tcW w:w="1701" w:type="dxa"/>
            <w:hideMark/>
          </w:tcPr>
          <w:p w14:paraId="3CD0EFD1" w14:textId="08D30F2B" w:rsidR="0081708C" w:rsidRPr="0034494E" w:rsidRDefault="0081708C" w:rsidP="00E9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2" w:type="dxa"/>
            <w:hideMark/>
          </w:tcPr>
          <w:p w14:paraId="368CF746" w14:textId="2B94AF08" w:rsidR="0081708C" w:rsidRPr="0034494E" w:rsidRDefault="00EA6C74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 xml:space="preserve">podpredseda vlády a minister financií SR </w:t>
            </w:r>
            <w:r w:rsidR="00ED412E" w:rsidRPr="003449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34494E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3449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D0162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2A9B6AD" w14:textId="3BED6915" w:rsidR="005F31CA" w:rsidRDefault="005F31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F31CA" w14:paraId="06EDFA18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C430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2BCB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5F31CA" w14:paraId="5B95BA10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A01B0B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A7B46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CCB9" w14:textId="77777777" w:rsidR="005F31CA" w:rsidRDefault="005F31CA" w:rsidP="0034494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uzavretím Dohody o ochrane investícií medzi Európskou úniou a jej členskými štátmi na jednej strane a Singapurskou republikou na strane druhej (ďalej len „dohoda“);</w:t>
            </w:r>
          </w:p>
        </w:tc>
      </w:tr>
      <w:tr w:rsidR="005F31CA" w14:paraId="6C6EFF63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D51A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25E23BF6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87AF6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A23543" w14:textId="56D495FC" w:rsidR="005F31CA" w:rsidRDefault="001738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5F31CA" w14:paraId="66738D2E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0024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C952A0" w14:textId="77777777" w:rsidR="005F31CA" w:rsidRPr="0034494E" w:rsidRDefault="005F31C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4494E">
              <w:rPr>
                <w:rFonts w:ascii="Times" w:hAnsi="Times" w:cs="Times"/>
                <w:b/>
                <w:bCs/>
                <w:sz w:val="24"/>
                <w:szCs w:val="24"/>
              </w:rPr>
              <w:t>prezidentke SR</w:t>
            </w:r>
          </w:p>
        </w:tc>
      </w:tr>
      <w:tr w:rsidR="005F31CA" w14:paraId="5EED1390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FB5E" w14:textId="77777777" w:rsidR="005F31CA" w:rsidRDefault="005F31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7474C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1C15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podpísanú dohodu po vyslovení súhlasu Národnej rady SR,</w:t>
            </w:r>
          </w:p>
        </w:tc>
      </w:tr>
      <w:tr w:rsidR="005F31CA" w14:paraId="53ED52F8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47585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36FBF3F2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E443" w14:textId="77777777" w:rsidR="005F31CA" w:rsidRDefault="005F31C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05B4F5" w14:textId="77777777" w:rsidR="005F31CA" w:rsidRPr="0034494E" w:rsidRDefault="005F31C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4494E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Národnej rade SR </w:t>
            </w:r>
          </w:p>
        </w:tc>
      </w:tr>
      <w:tr w:rsidR="005F31CA" w14:paraId="5B02E27C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A55B0" w14:textId="77777777" w:rsidR="005F31CA" w:rsidRDefault="005F31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464BC8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60177" w14:textId="77777777" w:rsidR="005F31CA" w:rsidRDefault="005F31CA" w:rsidP="0034494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čl. 7 ods. 5 Ústavy SR prednosť pred zákonmi;</w:t>
            </w:r>
          </w:p>
        </w:tc>
      </w:tr>
      <w:tr w:rsidR="005F31CA" w14:paraId="53E8BFB0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87FD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2C944C98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EA76B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397D9B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F31CA" w14:paraId="4C0059F3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4B4047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EDD48F" w14:textId="77777777" w:rsidR="005F31CA" w:rsidRPr="0034494E" w:rsidRDefault="005F31C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4494E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F31CA" w14:paraId="7E0F7559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9D9D" w14:textId="77777777" w:rsidR="005F31CA" w:rsidRDefault="005F31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65DD0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9BCDE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dohodu Národnej rade SR na vyslovenie súhlasu a na rozhodnutie, že ide o medzinárodnú zmluvu podľa čl. 7 ods. 5 Ústavy SR, ktorá má prednosť pred zákonmi, </w:t>
            </w:r>
          </w:p>
        </w:tc>
      </w:tr>
      <w:tr w:rsidR="005F31CA" w14:paraId="0BB26C3E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DC55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07038C5E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4550" w14:textId="77777777" w:rsidR="005F31CA" w:rsidRDefault="005F31C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42F025" w14:textId="77777777" w:rsidR="005F31CA" w:rsidRPr="0034494E" w:rsidRDefault="005F31C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4494E">
              <w:rPr>
                <w:rFonts w:ascii="Times" w:hAnsi="Times" w:cs="Times"/>
                <w:b/>
                <w:bCs/>
                <w:sz w:val="24"/>
                <w:szCs w:val="24"/>
              </w:rPr>
              <w:t>podpredsedu vlády a ministra financií</w:t>
            </w:r>
          </w:p>
        </w:tc>
      </w:tr>
      <w:tr w:rsidR="005F31CA" w14:paraId="438D0992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AC38" w14:textId="77777777" w:rsidR="005F31CA" w:rsidRDefault="005F31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7B16C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E1DE1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dohodou v Národnej rade SR;</w:t>
            </w:r>
          </w:p>
        </w:tc>
      </w:tr>
      <w:tr w:rsidR="005F31CA" w14:paraId="7FAC4231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505CD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6B4F328A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3EE6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9DC304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F31CA" w14:paraId="0B18D6AA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52B9EA" w14:textId="77777777" w:rsidR="005F31CA" w:rsidRDefault="005F31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217E" w14:textId="77777777" w:rsidR="005F31CA" w:rsidRPr="0034494E" w:rsidRDefault="005F31C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4494E">
              <w:rPr>
                <w:rFonts w:ascii="Times" w:hAnsi="Times" w:cs="Times"/>
                <w:b/>
                <w:bCs/>
                <w:sz w:val="24"/>
                <w:szCs w:val="24"/>
              </w:rPr>
              <w:t>podpredsedovi vlády a ministrovi financií</w:t>
            </w:r>
          </w:p>
        </w:tc>
      </w:tr>
      <w:tr w:rsidR="005F31CA" w14:paraId="1DDB8CD8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DCD9" w14:textId="77777777" w:rsidR="005F31CA" w:rsidRDefault="005F31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8474C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41FFB" w14:textId="348AC9B3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spojené s nadobudnutím platnosti dohody pre SR,</w:t>
            </w:r>
          </w:p>
        </w:tc>
      </w:tr>
      <w:tr w:rsidR="005F31CA" w14:paraId="1F744C18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F7D7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4E9D84" w14:textId="77777777" w:rsidR="005F31CA" w:rsidRDefault="005F31CA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DA372" w14:textId="0BB89519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Kontrolný termín: 31. 3. 202</w:t>
            </w:r>
            <w:r w:rsidR="00E837EF">
              <w:rPr>
                <w:rFonts w:ascii="Times" w:hAnsi="Times" w:cs="Times"/>
                <w:i/>
                <w:iCs/>
                <w:sz w:val="25"/>
                <w:szCs w:val="25"/>
              </w:rPr>
              <w:t>3</w:t>
            </w:r>
          </w:p>
        </w:tc>
      </w:tr>
      <w:tr w:rsidR="005F31CA" w14:paraId="20AA75B2" w14:textId="77777777">
        <w:trPr>
          <w:divId w:val="16777297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FBFA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31CA" w14:paraId="14F3A299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1F944" w14:textId="77777777" w:rsidR="005F31CA" w:rsidRDefault="005F31CA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8A1C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E316F0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zabezpečiť uverejnenie oznámenia o publikovaní dohody v Úradnom vestníku EÚ a v Zbierke zákonov SR.</w:t>
            </w:r>
          </w:p>
        </w:tc>
      </w:tr>
      <w:tr w:rsidR="005F31CA" w14:paraId="057942AD" w14:textId="77777777">
        <w:trPr>
          <w:divId w:val="16777297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B17DE7" w14:textId="77777777" w:rsidR="005F31CA" w:rsidRDefault="005F31C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37FB34" w14:textId="77777777" w:rsidR="005F31CA" w:rsidRDefault="005F31CA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25314" w14:textId="433C9A27" w:rsidR="005F31CA" w:rsidRDefault="005F31CA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Kontrolný termín: 31. 12. 2023</w:t>
            </w:r>
          </w:p>
          <w:p w14:paraId="0BACF680" w14:textId="77777777" w:rsidR="00EA6C74" w:rsidRDefault="00EA6C7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DE5301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4494E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EE6297" w14:textId="1B5F8D1D" w:rsidR="005F31CA" w:rsidRPr="0034494E" w:rsidRDefault="005F31CA">
            <w:pPr>
              <w:divId w:val="728308481"/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predseda vlády</w:t>
            </w:r>
          </w:p>
          <w:p w14:paraId="03492E53" w14:textId="77777777" w:rsidR="005F31CA" w:rsidRPr="0034494E" w:rsidRDefault="005F31CA">
            <w:pPr>
              <w:divId w:val="728308481"/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podpredseda vlády a minister financií SR</w:t>
            </w:r>
          </w:p>
          <w:p w14:paraId="7B9DFC7F" w14:textId="3BB55951" w:rsidR="00557779" w:rsidRPr="0034494E" w:rsidRDefault="005F31CA" w:rsidP="005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minister zahraničných vecí a európskych záležitostí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4494E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4494E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55B78BD" w:rsidR="00557779" w:rsidRPr="0034494E" w:rsidRDefault="005F31CA" w:rsidP="005F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42CC502D" w14:textId="541D4105" w:rsidR="005F31CA" w:rsidRPr="0034494E" w:rsidRDefault="005F31CA">
            <w:pPr>
              <w:divId w:val="50759487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prezidentka SR</w:t>
            </w:r>
          </w:p>
          <w:p w14:paraId="12C1C442" w14:textId="01544E0A" w:rsidR="00557779" w:rsidRPr="0034494E" w:rsidRDefault="005F31CA" w:rsidP="005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E">
              <w:rPr>
                <w:rFonts w:ascii="Times New Roman" w:hAnsi="Times New Roman" w:cs="Times New Roman"/>
                <w:sz w:val="24"/>
                <w:szCs w:val="24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38D2"/>
    <w:rsid w:val="00175B8A"/>
    <w:rsid w:val="001D495F"/>
    <w:rsid w:val="00266B00"/>
    <w:rsid w:val="002B0D08"/>
    <w:rsid w:val="0034494E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F31CA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157F8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1626"/>
    <w:rsid w:val="00D26F72"/>
    <w:rsid w:val="00D30B43"/>
    <w:rsid w:val="00D912E3"/>
    <w:rsid w:val="00E22B67"/>
    <w:rsid w:val="00E837EF"/>
    <w:rsid w:val="00E95E45"/>
    <w:rsid w:val="00EA65D1"/>
    <w:rsid w:val="00EA6C74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743A74F8-6DC0-49BD-A1D2-A2A8C87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Fscclone"/>
    <f:field ref="objcreatedat" par="" text="3.12.2021 1:04:47"/>
    <f:field ref="objchangedby" par="" text="Fscclone"/>
    <f:field ref="objmodifiedat" par="" text="3.12.2021 1:06:42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A81966-187B-48C8-97FE-2CCE831C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Liptak Tomas</cp:lastModifiedBy>
  <cp:revision>7</cp:revision>
  <dcterms:created xsi:type="dcterms:W3CDTF">2021-11-11T09:23:00Z</dcterms:created>
  <dcterms:modified xsi:type="dcterms:W3CDTF">2022-05-24T11:00:00Z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COO.2145.1000.3.4708756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Radovan Hronský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19" name="FSC#SKEDITIONSLOVLEX@103.510:rezortcislopredpis">
    <vt:lpwstr>MF/015015/2021-1841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vlády_x000d_
podpredseda vlády a minister financií SR_x000d_
minister zahraničných vecí a európskych záležitostí</vt:lpwstr>
  </property>
  <property fmtid="{D5CDD505-2E9C-101B-9397-08002B2CF9AE}" pid="129" name="FSC#SKEDITIONSLOVLEX@103.510:AttrStrListDocPropUznesenieNaVedomie">
    <vt:lpwstr>prezidentka SR_x000d_
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style="margin-left:141.6pt;"&gt;&amp;nbsp;&lt;/p&gt;&lt;p style="margin-left:2.25pt;"&gt;Návrh na uzavretie Dohody o ochrane investícií medzi Európskou úniou a jej členskými štátmi na jednej strane a Singapurskou republikou na strane druhej (ďalej aj „Dohoda o&amp;nbsp;ochra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3. 12. 2021</vt:lpwstr>
  </property>
</Properties>
</file>