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1D" w:rsidRPr="00104B48" w:rsidRDefault="0000561D">
      <w:pPr>
        <w:spacing w:before="201"/>
        <w:ind w:left="105" w:right="105"/>
        <w:jc w:val="center"/>
        <w:rPr>
          <w:rFonts w:ascii="Times New Roman" w:hAnsi="Times New Roman" w:cs="Times New Roman"/>
          <w:b/>
          <w:w w:val="125"/>
          <w:sz w:val="24"/>
          <w:szCs w:val="24"/>
        </w:rPr>
      </w:pPr>
    </w:p>
    <w:p w:rsidR="00B31FDE" w:rsidRPr="00104B48" w:rsidRDefault="00EF46A2">
      <w:pPr>
        <w:spacing w:before="201"/>
        <w:ind w:left="105" w:right="105"/>
        <w:jc w:val="center"/>
        <w:rPr>
          <w:rFonts w:ascii="Times New Roman" w:hAnsi="Times New Roman" w:cs="Times New Roman"/>
          <w:b/>
          <w:sz w:val="24"/>
          <w:szCs w:val="24"/>
        </w:rPr>
      </w:pPr>
      <w:r>
        <w:rPr>
          <w:rFonts w:ascii="Times New Roman" w:hAnsi="Times New Roman" w:cs="Times New Roman"/>
          <w:b/>
          <w:w w:val="125"/>
          <w:sz w:val="24"/>
          <w:szCs w:val="24"/>
        </w:rPr>
        <w:t>Informatívne k</w:t>
      </w:r>
      <w:r w:rsidR="0000561D" w:rsidRPr="00104B48">
        <w:rPr>
          <w:rFonts w:ascii="Times New Roman" w:hAnsi="Times New Roman" w:cs="Times New Roman"/>
          <w:b/>
          <w:w w:val="125"/>
          <w:sz w:val="24"/>
          <w:szCs w:val="24"/>
        </w:rPr>
        <w:t>onsolidované znenie</w:t>
      </w:r>
    </w:p>
    <w:p w:rsidR="00B31FDE" w:rsidRPr="00104B48" w:rsidRDefault="0000561D" w:rsidP="0000561D">
      <w:pPr>
        <w:spacing w:before="137"/>
        <w:ind w:left="105" w:right="15"/>
        <w:jc w:val="center"/>
        <w:rPr>
          <w:rFonts w:ascii="Times New Roman" w:hAnsi="Times New Roman" w:cs="Times New Roman"/>
          <w:b/>
          <w:sz w:val="24"/>
          <w:szCs w:val="24"/>
        </w:rPr>
      </w:pPr>
      <w:r w:rsidRPr="00104B48">
        <w:rPr>
          <w:rFonts w:ascii="Times New Roman" w:hAnsi="Times New Roman" w:cs="Times New Roman"/>
          <w:b/>
          <w:sz w:val="24"/>
          <w:szCs w:val="24"/>
        </w:rPr>
        <w:t>Zákon č. 112/2018 Z. z.</w:t>
      </w:r>
    </w:p>
    <w:p w:rsidR="00B31FDE" w:rsidRPr="00104B48" w:rsidRDefault="000217CD">
      <w:pPr>
        <w:spacing w:before="84" w:line="254" w:lineRule="auto"/>
        <w:ind w:left="1383" w:right="1381"/>
        <w:jc w:val="center"/>
        <w:rPr>
          <w:rFonts w:ascii="Times New Roman" w:hAnsi="Times New Roman" w:cs="Times New Roman"/>
          <w:b/>
          <w:sz w:val="24"/>
          <w:szCs w:val="24"/>
        </w:rPr>
      </w:pPr>
      <w:r w:rsidRPr="00104B48">
        <w:rPr>
          <w:rFonts w:ascii="Times New Roman" w:hAnsi="Times New Roman" w:cs="Times New Roman"/>
          <w:b/>
          <w:sz w:val="24"/>
          <w:szCs w:val="24"/>
        </w:rPr>
        <w:t>o</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sociálnej</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ekonomike</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a</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sociálnych</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podnikoch</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a</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o</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zmene</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a</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doplnení</w:t>
      </w:r>
      <w:r w:rsidRPr="00104B48">
        <w:rPr>
          <w:rFonts w:ascii="Times New Roman" w:hAnsi="Times New Roman" w:cs="Times New Roman"/>
          <w:b/>
          <w:spacing w:val="-48"/>
          <w:sz w:val="24"/>
          <w:szCs w:val="24"/>
        </w:rPr>
        <w:t xml:space="preserve"> </w:t>
      </w:r>
      <w:r w:rsidRPr="00104B48">
        <w:rPr>
          <w:rFonts w:ascii="Times New Roman" w:hAnsi="Times New Roman" w:cs="Times New Roman"/>
          <w:b/>
          <w:sz w:val="24"/>
          <w:szCs w:val="24"/>
        </w:rPr>
        <w:t>niektorých</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zákonov</w:t>
      </w:r>
      <w:r w:rsidR="0000561D" w:rsidRPr="00104B48">
        <w:rPr>
          <w:rFonts w:ascii="Times New Roman" w:hAnsi="Times New Roman" w:cs="Times New Roman"/>
          <w:b/>
          <w:sz w:val="24"/>
          <w:szCs w:val="24"/>
        </w:rPr>
        <w:t xml:space="preserve"> v znení neskorších predpisov </w:t>
      </w:r>
    </w:p>
    <w:p w:rsidR="00B31FDE" w:rsidRPr="00104B48" w:rsidRDefault="00B31FDE">
      <w:pPr>
        <w:pStyle w:val="BodyText"/>
        <w:spacing w:before="0"/>
        <w:ind w:left="0" w:firstLine="0"/>
        <w:rPr>
          <w:rFonts w:ascii="Times New Roman" w:hAnsi="Times New Roman" w:cs="Times New Roman"/>
          <w:b/>
          <w:sz w:val="24"/>
          <w:szCs w:val="24"/>
        </w:rPr>
      </w:pPr>
    </w:p>
    <w:p w:rsidR="00B31FDE" w:rsidRPr="00104B48" w:rsidRDefault="00B31FDE">
      <w:pPr>
        <w:pStyle w:val="BodyText"/>
        <w:spacing w:before="10"/>
        <w:ind w:left="0" w:firstLine="0"/>
        <w:rPr>
          <w:rFonts w:ascii="Times New Roman" w:hAnsi="Times New Roman" w:cs="Times New Roman"/>
          <w:b/>
          <w:sz w:val="24"/>
          <w:szCs w:val="24"/>
        </w:rPr>
      </w:pPr>
    </w:p>
    <w:p w:rsidR="00104B48" w:rsidRDefault="000217CD" w:rsidP="00104B48">
      <w:pPr>
        <w:spacing w:before="31" w:line="440" w:lineRule="exact"/>
        <w:ind w:right="-13"/>
        <w:jc w:val="center"/>
        <w:rPr>
          <w:rFonts w:ascii="Times New Roman" w:hAnsi="Times New Roman" w:cs="Times New Roman"/>
          <w:b/>
          <w:spacing w:val="1"/>
          <w:sz w:val="24"/>
          <w:szCs w:val="24"/>
        </w:rPr>
      </w:pPr>
      <w:r w:rsidRPr="00104B48">
        <w:rPr>
          <w:rFonts w:ascii="Times New Roman" w:hAnsi="Times New Roman" w:cs="Times New Roman"/>
          <w:b/>
          <w:sz w:val="24"/>
          <w:szCs w:val="24"/>
        </w:rPr>
        <w:t>Čl.</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I</w:t>
      </w:r>
    </w:p>
    <w:p w:rsidR="00B31FDE" w:rsidRPr="00104B48" w:rsidRDefault="000217CD" w:rsidP="00104B48">
      <w:pPr>
        <w:spacing w:before="31" w:line="440" w:lineRule="exact"/>
        <w:ind w:right="-13"/>
        <w:jc w:val="center"/>
        <w:rPr>
          <w:rFonts w:ascii="Times New Roman" w:hAnsi="Times New Roman" w:cs="Times New Roman"/>
          <w:b/>
          <w:sz w:val="24"/>
          <w:szCs w:val="24"/>
        </w:rPr>
      </w:pPr>
      <w:r w:rsidRPr="00104B48">
        <w:rPr>
          <w:rFonts w:ascii="Times New Roman" w:hAnsi="Times New Roman" w:cs="Times New Roman"/>
          <w:b/>
          <w:spacing w:val="-2"/>
          <w:sz w:val="24"/>
          <w:szCs w:val="24"/>
        </w:rPr>
        <w:t>PRVÁ</w:t>
      </w:r>
      <w:r w:rsidRPr="00104B48">
        <w:rPr>
          <w:rFonts w:ascii="Times New Roman" w:hAnsi="Times New Roman" w:cs="Times New Roman"/>
          <w:b/>
          <w:spacing w:val="-5"/>
          <w:sz w:val="24"/>
          <w:szCs w:val="24"/>
        </w:rPr>
        <w:t xml:space="preserve"> </w:t>
      </w:r>
      <w:r w:rsidRPr="00104B48">
        <w:rPr>
          <w:rFonts w:ascii="Times New Roman" w:hAnsi="Times New Roman" w:cs="Times New Roman"/>
          <w:b/>
          <w:spacing w:val="-1"/>
          <w:sz w:val="24"/>
          <w:szCs w:val="24"/>
        </w:rPr>
        <w:t>ČASŤ</w:t>
      </w:r>
    </w:p>
    <w:p w:rsidR="00B31FDE" w:rsidRPr="00104B48" w:rsidRDefault="000217CD" w:rsidP="00104B48">
      <w:pPr>
        <w:spacing w:before="25"/>
        <w:jc w:val="center"/>
        <w:rPr>
          <w:rFonts w:ascii="Times New Roman" w:hAnsi="Times New Roman" w:cs="Times New Roman"/>
          <w:b/>
          <w:sz w:val="24"/>
          <w:szCs w:val="24"/>
        </w:rPr>
      </w:pPr>
      <w:r w:rsidRPr="00104B48">
        <w:rPr>
          <w:rFonts w:ascii="Times New Roman" w:hAnsi="Times New Roman" w:cs="Times New Roman"/>
          <w:b/>
          <w:w w:val="95"/>
          <w:sz w:val="24"/>
          <w:szCs w:val="24"/>
        </w:rPr>
        <w:t>ZÁKLADNÉ</w:t>
      </w:r>
      <w:r w:rsidRPr="00104B48">
        <w:rPr>
          <w:rFonts w:ascii="Times New Roman" w:hAnsi="Times New Roman" w:cs="Times New Roman"/>
          <w:b/>
          <w:spacing w:val="11"/>
          <w:w w:val="95"/>
          <w:sz w:val="24"/>
          <w:szCs w:val="24"/>
        </w:rPr>
        <w:t xml:space="preserve"> </w:t>
      </w:r>
      <w:r w:rsidRPr="00104B48">
        <w:rPr>
          <w:rFonts w:ascii="Times New Roman" w:hAnsi="Times New Roman" w:cs="Times New Roman"/>
          <w:b/>
          <w:w w:val="95"/>
          <w:sz w:val="24"/>
          <w:szCs w:val="24"/>
        </w:rPr>
        <w:t>USTANOVENIA</w:t>
      </w:r>
    </w:p>
    <w:p w:rsidR="00B31FDE" w:rsidRPr="00104B48" w:rsidRDefault="00B31FDE">
      <w:pPr>
        <w:pStyle w:val="BodyText"/>
        <w:spacing w:before="6"/>
        <w:ind w:left="0" w:firstLine="0"/>
        <w:rPr>
          <w:rFonts w:ascii="Times New Roman" w:hAnsi="Times New Roman" w:cs="Times New Roman"/>
          <w:b/>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20"/>
          <w:sz w:val="24"/>
          <w:szCs w:val="24"/>
        </w:rPr>
        <w:t>§</w:t>
      </w:r>
      <w:r w:rsidRPr="00104B48">
        <w:rPr>
          <w:rFonts w:ascii="Times New Roman" w:hAnsi="Times New Roman" w:cs="Times New Roman"/>
          <w:b/>
          <w:spacing w:val="4"/>
          <w:w w:val="120"/>
          <w:sz w:val="24"/>
          <w:szCs w:val="24"/>
        </w:rPr>
        <w:t xml:space="preserve"> </w:t>
      </w:r>
      <w:r w:rsidRPr="00104B48">
        <w:rPr>
          <w:rFonts w:ascii="Times New Roman" w:hAnsi="Times New Roman" w:cs="Times New Roman"/>
          <w:b/>
          <w:w w:val="120"/>
          <w:sz w:val="24"/>
          <w:szCs w:val="24"/>
        </w:rPr>
        <w:t>1</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Predmet</w:t>
      </w:r>
      <w:r w:rsidRPr="00104B48">
        <w:rPr>
          <w:rFonts w:ascii="Times New Roman" w:hAnsi="Times New Roman" w:cs="Times New Roman"/>
          <w:b/>
          <w:spacing w:val="8"/>
          <w:sz w:val="24"/>
          <w:szCs w:val="24"/>
        </w:rPr>
        <w:t xml:space="preserve"> </w:t>
      </w:r>
      <w:r w:rsidRPr="00104B48">
        <w:rPr>
          <w:rFonts w:ascii="Times New Roman" w:hAnsi="Times New Roman" w:cs="Times New Roman"/>
          <w:b/>
          <w:sz w:val="24"/>
          <w:szCs w:val="24"/>
        </w:rPr>
        <w:t>úpravy</w:t>
      </w:r>
    </w:p>
    <w:p w:rsidR="00B31FDE" w:rsidRPr="00104B48" w:rsidRDefault="000217CD">
      <w:pPr>
        <w:pStyle w:val="BodyText"/>
        <w:spacing w:before="214"/>
        <w:ind w:left="105" w:right="103" w:firstLine="226"/>
        <w:jc w:val="both"/>
        <w:rPr>
          <w:rFonts w:ascii="Times New Roman" w:hAnsi="Times New Roman" w:cs="Times New Roman"/>
          <w:sz w:val="24"/>
          <w:szCs w:val="24"/>
        </w:rPr>
      </w:pPr>
      <w:r w:rsidRPr="00104B48">
        <w:rPr>
          <w:rFonts w:ascii="Times New Roman" w:hAnsi="Times New Roman" w:cs="Times New Roman"/>
          <w:w w:val="105"/>
          <w:sz w:val="24"/>
          <w:szCs w:val="24"/>
        </w:rPr>
        <w:t>Tento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zákon</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ustanovuje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subjekty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podniky, </w:t>
      </w:r>
      <w:r w:rsidRPr="00104B48">
        <w:rPr>
          <w:rFonts w:ascii="Times New Roman" w:eastAsia="Times New Roman" w:hAnsi="Times New Roman" w:cs="Times New Roman"/>
          <w:color w:val="FF0000"/>
          <w:sz w:val="24"/>
          <w:szCs w:val="24"/>
          <w:lang w:eastAsia="sk-SK"/>
        </w:rPr>
        <w:t>rodinné podniky,</w:t>
      </w:r>
      <w:r w:rsidRPr="00104B48">
        <w:rPr>
          <w:rFonts w:ascii="Times New Roman" w:hAnsi="Times New Roman" w:cs="Times New Roman"/>
          <w:w w:val="105"/>
          <w:sz w:val="24"/>
          <w:szCs w:val="24"/>
        </w:rPr>
        <w:t xml:space="preserve">  organizácie  sektora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 xml:space="preserve">ekonomiky, </w:t>
      </w:r>
      <w:r w:rsidRPr="00104B48">
        <w:rPr>
          <w:rFonts w:ascii="Times New Roman" w:hAnsi="Times New Roman" w:cs="Times New Roman"/>
          <w:spacing w:val="20"/>
          <w:w w:val="105"/>
          <w:sz w:val="24"/>
          <w:szCs w:val="24"/>
        </w:rPr>
        <w:t xml:space="preserve"> </w:t>
      </w:r>
      <w:r w:rsidRPr="00104B48">
        <w:rPr>
          <w:rFonts w:ascii="Times New Roman" w:hAnsi="Times New Roman" w:cs="Times New Roman"/>
          <w:w w:val="105"/>
          <w:sz w:val="24"/>
          <w:szCs w:val="24"/>
        </w:rPr>
        <w:t xml:space="preserve">poskytovanie </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 xml:space="preserve">podpory </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 xml:space="preserve">pre </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 xml:space="preserve">podniky </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 xml:space="preserve">širšom </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 xml:space="preserve">priestore </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 xml:space="preserve">sociálnej </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vymedzuje</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sektor</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štátnu</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správu</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oblasti</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ekonomiky</w:t>
      </w:r>
      <w:r w:rsidRPr="00104B48">
        <w:rPr>
          <w:rFonts w:ascii="Times New Roman" w:eastAsia="Times New Roman" w:hAnsi="Times New Roman" w:cs="Times New Roman"/>
          <w:sz w:val="24"/>
          <w:szCs w:val="24"/>
          <w:lang w:eastAsia="sk-SK"/>
        </w:rPr>
        <w:t xml:space="preserve"> </w:t>
      </w:r>
      <w:r w:rsidRPr="00104B48">
        <w:rPr>
          <w:rFonts w:ascii="Times New Roman" w:eastAsia="Times New Roman" w:hAnsi="Times New Roman" w:cs="Times New Roman"/>
          <w:color w:val="FF0000"/>
          <w:sz w:val="24"/>
          <w:szCs w:val="24"/>
          <w:lang w:eastAsia="sk-SK"/>
        </w:rPr>
        <w:t>a rodinných podnikov</w:t>
      </w:r>
      <w:r w:rsidRPr="00104B48">
        <w:rPr>
          <w:rFonts w:ascii="Times New Roman" w:hAnsi="Times New Roman" w:cs="Times New Roman"/>
          <w:w w:val="105"/>
          <w:sz w:val="24"/>
          <w:szCs w:val="24"/>
        </w:rPr>
        <w:t>.</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3"/>
          <w:w w:val="105"/>
          <w:sz w:val="24"/>
          <w:szCs w:val="24"/>
        </w:rPr>
        <w:t xml:space="preserve"> </w:t>
      </w:r>
      <w:r w:rsidRPr="00104B48">
        <w:rPr>
          <w:rFonts w:ascii="Times New Roman" w:hAnsi="Times New Roman" w:cs="Times New Roman"/>
          <w:b/>
          <w:w w:val="105"/>
          <w:sz w:val="24"/>
          <w:szCs w:val="24"/>
        </w:rPr>
        <w:t>2</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Vymedzenie</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pojmov</w:t>
      </w:r>
    </w:p>
    <w:p w:rsidR="00B31FDE" w:rsidRPr="00104B48" w:rsidRDefault="000217CD" w:rsidP="00494009">
      <w:pPr>
        <w:pStyle w:val="ListParagraph"/>
        <w:numPr>
          <w:ilvl w:val="0"/>
          <w:numId w:val="111"/>
        </w:numPr>
        <w:tabs>
          <w:tab w:val="left" w:pos="667"/>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Pozitívnym sociálnym vplyvom na účely tohto zákona je napĺňanie verejného záujmu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komunitného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záujmu.</w:t>
      </w:r>
    </w:p>
    <w:p w:rsidR="00B31FDE" w:rsidRPr="00104B48" w:rsidRDefault="000217CD" w:rsidP="00F103A0">
      <w:pPr>
        <w:pStyle w:val="ListParagraph"/>
        <w:numPr>
          <w:ilvl w:val="0"/>
          <w:numId w:val="111"/>
        </w:numPr>
        <w:tabs>
          <w:tab w:val="left" w:pos="652"/>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Napĺňaním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verejného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záujmu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účely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tohto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zákona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poskytovanie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spoločensky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prospešnej</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služby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spoločnosť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ako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celok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neobmedzený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okruh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fyzických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osôb,</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poskytovanie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spoločensky prospešnej služby znevýhodneným osobám alebo zraniteľným osobám a poskytovanie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spoločensky</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prospešnej</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služby</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odseku</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4</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písm.</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g),</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i)</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j).</w:t>
      </w:r>
    </w:p>
    <w:p w:rsidR="00B31FDE" w:rsidRPr="00104B48" w:rsidRDefault="000217CD" w:rsidP="00F103A0">
      <w:pPr>
        <w:pStyle w:val="ListParagraph"/>
        <w:numPr>
          <w:ilvl w:val="0"/>
          <w:numId w:val="111"/>
        </w:numPr>
        <w:tabs>
          <w:tab w:val="left" w:pos="728"/>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Napĺňaním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komunitného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záujmu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spoločensky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prospešnej služby pre skupinu osôb, ktorú je možné ohraničiť a identifikovať podľa územného,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členského,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záujmového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objektívneho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kritéria,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okrem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spoločensky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prospešnej služby znevýhodneným osobám alebo zraniteľným osobám a spoločensky prospešnej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služby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g),</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j).</w:t>
      </w:r>
    </w:p>
    <w:p w:rsidR="00B31FDE" w:rsidRPr="00104B48" w:rsidRDefault="000217CD" w:rsidP="00F103A0">
      <w:pPr>
        <w:pStyle w:val="ListParagraph"/>
        <w:numPr>
          <w:ilvl w:val="0"/>
          <w:numId w:val="111"/>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Spoločensky</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prospešnou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službou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je</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10"/>
          <w:sz w:val="24"/>
          <w:szCs w:val="24"/>
        </w:rPr>
        <w:t>poskytovanie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zdravotnej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starostlivosti,</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10"/>
          <w:sz w:val="24"/>
          <w:szCs w:val="24"/>
        </w:rPr>
        <w:t>poskytovanie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humanitárna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starostlivosť,</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10"/>
          <w:sz w:val="24"/>
          <w:szCs w:val="24"/>
        </w:rPr>
        <w:t>tvorba,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rozvoj,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ochrana,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obnova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prezentácia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duchovných</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kultúrnych</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hodnôt,</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10"/>
          <w:sz w:val="24"/>
          <w:szCs w:val="24"/>
        </w:rPr>
        <w:t>ochrana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ľudských</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práv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základných</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slobôd,</w:t>
      </w:r>
    </w:p>
    <w:p w:rsidR="00B31FDE" w:rsidRPr="00104B48" w:rsidRDefault="0079539A" w:rsidP="004319F4">
      <w:pPr>
        <w:pStyle w:val="ListParagraph"/>
        <w:numPr>
          <w:ilvl w:val="0"/>
          <w:numId w:val="110"/>
        </w:numPr>
        <w:tabs>
          <w:tab w:val="left" w:pos="426"/>
        </w:tabs>
        <w:spacing w:before="104"/>
        <w:ind w:left="426" w:right="0"/>
        <w:rPr>
          <w:rFonts w:ascii="Times New Roman" w:hAnsi="Times New Roman" w:cs="Times New Roman"/>
          <w:sz w:val="24"/>
          <w:szCs w:val="24"/>
        </w:rPr>
      </w:pPr>
      <w:r w:rsidRPr="00104B48">
        <w:rPr>
          <w:rFonts w:ascii="Times New Roman" w:hAnsi="Times New Roman" w:cs="Times New Roman"/>
          <w:w w:val="105"/>
          <w:sz w:val="24"/>
          <w:szCs w:val="24"/>
        </w:rPr>
        <w:t>v</w:t>
      </w:r>
      <w:r w:rsidR="000217CD" w:rsidRPr="00104B48">
        <w:rPr>
          <w:rFonts w:ascii="Times New Roman" w:hAnsi="Times New Roman" w:cs="Times New Roman"/>
          <w:w w:val="105"/>
          <w:sz w:val="24"/>
          <w:szCs w:val="24"/>
        </w:rPr>
        <w:t>zdelávanie,</w:t>
      </w:r>
      <w:r w:rsidR="000217CD" w:rsidRPr="00104B48">
        <w:rPr>
          <w:rFonts w:ascii="Times New Roman" w:hAnsi="Times New Roman" w:cs="Times New Roman"/>
          <w:spacing w:val="25"/>
          <w:w w:val="105"/>
          <w:sz w:val="24"/>
          <w:szCs w:val="24"/>
        </w:rPr>
        <w:t xml:space="preserve"> </w:t>
      </w:r>
      <w:r w:rsidR="000217CD" w:rsidRPr="00104B48">
        <w:rPr>
          <w:rFonts w:ascii="Times New Roman" w:hAnsi="Times New Roman" w:cs="Times New Roman"/>
          <w:w w:val="105"/>
          <w:sz w:val="24"/>
          <w:szCs w:val="24"/>
        </w:rPr>
        <w:t>výchova</w:t>
      </w:r>
      <w:r w:rsidR="000217CD" w:rsidRPr="00104B48">
        <w:rPr>
          <w:rFonts w:ascii="Times New Roman" w:hAnsi="Times New Roman" w:cs="Times New Roman"/>
          <w:spacing w:val="26"/>
          <w:w w:val="105"/>
          <w:sz w:val="24"/>
          <w:szCs w:val="24"/>
        </w:rPr>
        <w:t xml:space="preserve"> </w:t>
      </w:r>
      <w:r w:rsidR="000217CD" w:rsidRPr="00104B48">
        <w:rPr>
          <w:rFonts w:ascii="Times New Roman" w:hAnsi="Times New Roman" w:cs="Times New Roman"/>
          <w:w w:val="105"/>
          <w:sz w:val="24"/>
          <w:szCs w:val="24"/>
        </w:rPr>
        <w:t>a</w:t>
      </w:r>
      <w:r w:rsidR="000217CD" w:rsidRPr="00104B48">
        <w:rPr>
          <w:rFonts w:ascii="Times New Roman" w:hAnsi="Times New Roman" w:cs="Times New Roman"/>
          <w:spacing w:val="28"/>
          <w:w w:val="105"/>
          <w:sz w:val="24"/>
          <w:szCs w:val="24"/>
        </w:rPr>
        <w:t xml:space="preserve"> </w:t>
      </w:r>
      <w:r w:rsidR="000217CD" w:rsidRPr="00104B48">
        <w:rPr>
          <w:rFonts w:ascii="Times New Roman" w:hAnsi="Times New Roman" w:cs="Times New Roman"/>
          <w:w w:val="105"/>
          <w:sz w:val="24"/>
          <w:szCs w:val="24"/>
        </w:rPr>
        <w:t>rozvoj</w:t>
      </w:r>
      <w:r w:rsidR="000217CD" w:rsidRPr="00104B48">
        <w:rPr>
          <w:rFonts w:ascii="Times New Roman" w:hAnsi="Times New Roman" w:cs="Times New Roman"/>
          <w:spacing w:val="26"/>
          <w:w w:val="105"/>
          <w:sz w:val="24"/>
          <w:szCs w:val="24"/>
        </w:rPr>
        <w:t xml:space="preserve"> </w:t>
      </w:r>
      <w:r w:rsidR="000217CD" w:rsidRPr="00104B48">
        <w:rPr>
          <w:rFonts w:ascii="Times New Roman" w:hAnsi="Times New Roman" w:cs="Times New Roman"/>
          <w:w w:val="105"/>
          <w:sz w:val="24"/>
          <w:szCs w:val="24"/>
        </w:rPr>
        <w:t>telesnej</w:t>
      </w:r>
      <w:r w:rsidR="000217CD" w:rsidRPr="00104B48">
        <w:rPr>
          <w:rFonts w:ascii="Times New Roman" w:hAnsi="Times New Roman" w:cs="Times New Roman"/>
          <w:spacing w:val="26"/>
          <w:w w:val="105"/>
          <w:sz w:val="24"/>
          <w:szCs w:val="24"/>
        </w:rPr>
        <w:t xml:space="preserve"> </w:t>
      </w:r>
      <w:r w:rsidR="000217CD" w:rsidRPr="00104B48">
        <w:rPr>
          <w:rFonts w:ascii="Times New Roman" w:hAnsi="Times New Roman" w:cs="Times New Roman"/>
          <w:w w:val="105"/>
          <w:sz w:val="24"/>
          <w:szCs w:val="24"/>
        </w:rPr>
        <w:t>kultúry,</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10"/>
          <w:sz w:val="24"/>
          <w:szCs w:val="24"/>
        </w:rPr>
        <w:t>výskum,</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vývoj,</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vedecko-technické</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služby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informačné</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služby,</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10"/>
          <w:sz w:val="24"/>
          <w:szCs w:val="24"/>
        </w:rPr>
        <w:t>tvorba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 ochrana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životného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prostredia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ochrana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zdravia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obyvateľstva,</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10"/>
          <w:sz w:val="24"/>
          <w:szCs w:val="24"/>
        </w:rPr>
        <w:t>služby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podporu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regionálneho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rozvoja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zamestnanosti,</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sz w:val="24"/>
          <w:szCs w:val="24"/>
        </w:rPr>
      </w:pPr>
      <w:r w:rsidRPr="00104B48">
        <w:rPr>
          <w:rFonts w:ascii="Times New Roman" w:hAnsi="Times New Roman" w:cs="Times New Roman"/>
          <w:w w:val="105"/>
          <w:sz w:val="24"/>
          <w:szCs w:val="24"/>
        </w:rPr>
        <w:t>zabezpečovanie</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bývania,</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správy,</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údržby</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obnovy</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bytového</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fondu,</w:t>
      </w:r>
    </w:p>
    <w:p w:rsidR="00B31FDE" w:rsidRPr="00104B48" w:rsidRDefault="000217CD" w:rsidP="004319F4">
      <w:pPr>
        <w:pStyle w:val="ListParagraph"/>
        <w:numPr>
          <w:ilvl w:val="0"/>
          <w:numId w:val="110"/>
        </w:numPr>
        <w:tabs>
          <w:tab w:val="left" w:pos="426"/>
        </w:tabs>
        <w:ind w:left="426" w:right="0"/>
        <w:rPr>
          <w:rFonts w:ascii="Times New Roman" w:hAnsi="Times New Roman" w:cs="Times New Roman"/>
          <w:w w:val="105"/>
          <w:sz w:val="24"/>
          <w:szCs w:val="24"/>
        </w:rPr>
      </w:pPr>
      <w:r w:rsidRPr="00104B48">
        <w:rPr>
          <w:rFonts w:ascii="Times New Roman" w:hAnsi="Times New Roman" w:cs="Times New Roman"/>
          <w:w w:val="105"/>
          <w:sz w:val="24"/>
          <w:szCs w:val="24"/>
        </w:rPr>
        <w:t>poskytovanie</w:t>
      </w:r>
      <w:r w:rsidRPr="00104B48">
        <w:rPr>
          <w:rFonts w:ascii="Times New Roman" w:hAnsi="Times New Roman" w:cs="Times New Roman"/>
          <w:w w:val="105"/>
          <w:sz w:val="24"/>
          <w:szCs w:val="24"/>
        </w:rPr>
        <w:tab/>
        <w:t>finančných</w:t>
      </w:r>
      <w:r w:rsidR="00104B48">
        <w:rPr>
          <w:rFonts w:ascii="Times New Roman" w:hAnsi="Times New Roman" w:cs="Times New Roman"/>
          <w:w w:val="105"/>
          <w:sz w:val="24"/>
          <w:szCs w:val="24"/>
        </w:rPr>
        <w:t xml:space="preserve"> </w:t>
      </w:r>
      <w:r w:rsidRPr="00104B48">
        <w:rPr>
          <w:rFonts w:ascii="Times New Roman" w:hAnsi="Times New Roman" w:cs="Times New Roman"/>
          <w:w w:val="105"/>
          <w:sz w:val="24"/>
          <w:szCs w:val="24"/>
        </w:rPr>
        <w:t>prostriedkov</w:t>
      </w:r>
      <w:r w:rsidR="00104B48">
        <w:rPr>
          <w:rFonts w:ascii="Times New Roman" w:hAnsi="Times New Roman" w:cs="Times New Roman"/>
          <w:w w:val="105"/>
          <w:sz w:val="24"/>
          <w:szCs w:val="24"/>
        </w:rPr>
        <w:t xml:space="preserve"> </w:t>
      </w:r>
      <w:r w:rsidRPr="00104B48">
        <w:rPr>
          <w:rFonts w:ascii="Times New Roman" w:hAnsi="Times New Roman" w:cs="Times New Roman"/>
          <w:w w:val="105"/>
          <w:sz w:val="24"/>
          <w:szCs w:val="24"/>
        </w:rPr>
        <w:t>s</w:t>
      </w:r>
      <w:r w:rsidR="00104B48">
        <w:rPr>
          <w:rFonts w:ascii="Times New Roman" w:hAnsi="Times New Roman" w:cs="Times New Roman"/>
          <w:w w:val="105"/>
          <w:sz w:val="24"/>
          <w:szCs w:val="24"/>
        </w:rPr>
        <w:t xml:space="preserve">ubjektom sociálnej ekonomiky na </w:t>
      </w:r>
      <w:r w:rsidRPr="00104B48">
        <w:rPr>
          <w:rFonts w:ascii="Times New Roman" w:hAnsi="Times New Roman" w:cs="Times New Roman"/>
          <w:w w:val="105"/>
          <w:sz w:val="24"/>
          <w:szCs w:val="24"/>
        </w:rPr>
        <w:t>vykonávanie</w:t>
      </w:r>
      <w:r w:rsidR="00104B48">
        <w:rPr>
          <w:rFonts w:ascii="Times New Roman" w:hAnsi="Times New Roman" w:cs="Times New Roman"/>
          <w:w w:val="105"/>
          <w:sz w:val="24"/>
          <w:szCs w:val="24"/>
        </w:rPr>
        <w:t xml:space="preserve"> </w:t>
      </w:r>
      <w:r w:rsidRPr="00104B48">
        <w:rPr>
          <w:rFonts w:ascii="Times New Roman" w:hAnsi="Times New Roman" w:cs="Times New Roman"/>
          <w:w w:val="105"/>
          <w:sz w:val="24"/>
          <w:szCs w:val="24"/>
        </w:rPr>
        <w:t>spoločensky prospešnej služby podľa písmen a) až i).</w:t>
      </w:r>
    </w:p>
    <w:p w:rsidR="00B31FDE" w:rsidRPr="004319F4" w:rsidRDefault="000217CD" w:rsidP="004319F4">
      <w:pPr>
        <w:pStyle w:val="ListParagraph"/>
        <w:numPr>
          <w:ilvl w:val="0"/>
          <w:numId w:val="111"/>
        </w:numPr>
        <w:tabs>
          <w:tab w:val="left" w:pos="641"/>
        </w:tabs>
        <w:spacing w:before="201"/>
        <w:ind w:left="640" w:right="0" w:hanging="309"/>
        <w:rPr>
          <w:rFonts w:ascii="Times New Roman" w:hAnsi="Times New Roman" w:cs="Times New Roman"/>
          <w:w w:val="110"/>
          <w:sz w:val="24"/>
          <w:szCs w:val="24"/>
        </w:rPr>
      </w:pPr>
      <w:r w:rsidRPr="00104B48">
        <w:rPr>
          <w:rFonts w:ascii="Times New Roman" w:hAnsi="Times New Roman" w:cs="Times New Roman"/>
          <w:w w:val="110"/>
          <w:sz w:val="24"/>
          <w:szCs w:val="24"/>
        </w:rPr>
        <w:lastRenderedPageBreak/>
        <w:t>Znevýhodnenou osobou</w:t>
      </w:r>
      <w:r w:rsidRPr="004319F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na</w:t>
      </w:r>
      <w:r w:rsidRPr="004319F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účely tohto</w:t>
      </w:r>
      <w:r w:rsidRPr="004319F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zákona</w:t>
      </w:r>
      <w:r w:rsidRPr="004319F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je fyzická</w:t>
      </w:r>
      <w:r w:rsidRPr="004319F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osoba,</w:t>
      </w:r>
      <w:r w:rsidRPr="004319F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ktorá</w:t>
      </w:r>
    </w:p>
    <w:p w:rsidR="00B31FDE" w:rsidRPr="00104B48" w:rsidRDefault="000217CD" w:rsidP="004319F4">
      <w:pPr>
        <w:pStyle w:val="ListParagraph"/>
        <w:numPr>
          <w:ilvl w:val="0"/>
          <w:numId w:val="109"/>
        </w:numPr>
        <w:tabs>
          <w:tab w:val="left" w:pos="426"/>
        </w:tabs>
        <w:ind w:left="426"/>
        <w:rPr>
          <w:rFonts w:ascii="Times New Roman" w:hAnsi="Times New Roman" w:cs="Times New Roman"/>
          <w:sz w:val="24"/>
          <w:szCs w:val="24"/>
        </w:rPr>
      </w:pPr>
      <w:r w:rsidRPr="00104B48">
        <w:rPr>
          <w:rFonts w:ascii="Times New Roman" w:hAnsi="Times New Roman" w:cs="Times New Roman"/>
          <w:strike/>
          <w:w w:val="110"/>
          <w:sz w:val="24"/>
          <w:szCs w:val="24"/>
        </w:rPr>
        <w:t>v</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 xml:space="preserve">predchádzajúcich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šiestich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mesiacoch     </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 xml:space="preserve">nebola     </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 xml:space="preserve">zamestnaná     </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 xml:space="preserve">okrem     </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zamestnania</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pracovnoprávnom</w:t>
      </w:r>
      <w:r w:rsidRPr="00104B48">
        <w:rPr>
          <w:rFonts w:ascii="Times New Roman" w:hAnsi="Times New Roman" w:cs="Times New Roman"/>
          <w:strike/>
          <w:spacing w:val="30"/>
          <w:w w:val="110"/>
          <w:sz w:val="24"/>
          <w:szCs w:val="24"/>
        </w:rPr>
        <w:t xml:space="preserve"> </w:t>
      </w:r>
      <w:r w:rsidRPr="00104B48">
        <w:rPr>
          <w:rFonts w:ascii="Times New Roman" w:hAnsi="Times New Roman" w:cs="Times New Roman"/>
          <w:strike/>
          <w:w w:val="110"/>
          <w:sz w:val="24"/>
          <w:szCs w:val="24"/>
        </w:rPr>
        <w:t>vzťahu,</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ktorého</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trvanie</w:t>
      </w:r>
      <w:r w:rsidRPr="00104B48">
        <w:rPr>
          <w:rFonts w:ascii="Times New Roman" w:hAnsi="Times New Roman" w:cs="Times New Roman"/>
          <w:strike/>
          <w:spacing w:val="30"/>
          <w:w w:val="110"/>
          <w:sz w:val="24"/>
          <w:szCs w:val="24"/>
        </w:rPr>
        <w:t xml:space="preserve"> </w:t>
      </w:r>
      <w:r w:rsidRPr="00104B48">
        <w:rPr>
          <w:rFonts w:ascii="Times New Roman" w:hAnsi="Times New Roman" w:cs="Times New Roman"/>
          <w:strike/>
          <w:w w:val="110"/>
          <w:sz w:val="24"/>
          <w:szCs w:val="24"/>
        </w:rPr>
        <w:t>nepresiahlo</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úhrne</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40</w:t>
      </w:r>
      <w:r w:rsidRPr="00104B48">
        <w:rPr>
          <w:rFonts w:ascii="Times New Roman" w:hAnsi="Times New Roman" w:cs="Times New Roman"/>
          <w:strike/>
          <w:spacing w:val="30"/>
          <w:w w:val="110"/>
          <w:sz w:val="24"/>
          <w:szCs w:val="24"/>
        </w:rPr>
        <w:t xml:space="preserve"> </w:t>
      </w:r>
      <w:r w:rsidRPr="00104B48">
        <w:rPr>
          <w:rFonts w:ascii="Times New Roman" w:hAnsi="Times New Roman" w:cs="Times New Roman"/>
          <w:strike/>
          <w:w w:val="110"/>
          <w:sz w:val="24"/>
          <w:szCs w:val="24"/>
        </w:rPr>
        <w:t>dní</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kalendárnom</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roku,</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a ak jej zdaniteľné mesačné príjmy a mesačné príjmy zo starobného dôchodku, predčasného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starobného dôchodku, vdovského dôchodku, vdoveckého dôchodku, výsluhového príspevku,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05"/>
          <w:sz w:val="24"/>
          <w:szCs w:val="24"/>
        </w:rPr>
        <w:t>výsluhového dôchodku, vdovského výsluhového dôchodku a vdoveckého výsluhového dôchodku</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10"/>
          <w:sz w:val="24"/>
          <w:szCs w:val="24"/>
        </w:rPr>
        <w:t>nepresiahli v úhrne sumu životného minima pre jednu plnoletú fyzickú osobu podľa osobitného</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predpisu,</w:t>
      </w:r>
      <w:r w:rsidRPr="00104B48">
        <w:rPr>
          <w:rFonts w:ascii="Times New Roman" w:hAnsi="Times New Roman" w:cs="Times New Roman"/>
          <w:strike/>
          <w:w w:val="110"/>
          <w:position w:val="5"/>
          <w:sz w:val="24"/>
          <w:szCs w:val="24"/>
        </w:rPr>
        <w:t>1</w:t>
      </w:r>
      <w:r w:rsidRPr="00104B48">
        <w:rPr>
          <w:rFonts w:ascii="Times New Roman" w:hAnsi="Times New Roman" w:cs="Times New Roman"/>
          <w:strike/>
          <w:w w:val="110"/>
          <w:sz w:val="24"/>
          <w:szCs w:val="24"/>
        </w:rPr>
        <w:t>)</w:t>
      </w:r>
      <w:r w:rsidRPr="00104B48">
        <w:rPr>
          <w:rFonts w:ascii="Times New Roman" w:hAnsi="Times New Roman" w:cs="Times New Roman"/>
          <w:strike/>
          <w:spacing w:val="14"/>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ktorá</w:t>
      </w:r>
      <w:r w:rsidR="00844DC5" w:rsidRPr="00104B48">
        <w:rPr>
          <w:rFonts w:ascii="Times New Roman" w:hAnsi="Times New Roman" w:cs="Times New Roman"/>
          <w:color w:val="FF0000"/>
          <w:w w:val="110"/>
          <w:sz w:val="24"/>
          <w:szCs w:val="24"/>
        </w:rPr>
        <w:t>v predchádzajúcich šiestich mesiacoch nebola zamestnaná okrem zamestnania v pracovnoprávnom vzťahu, ktorého trvanie nepresiahlo v úhrne 40 dní v kalendárnom roku, ktorej zdaniteľné mesačné príjmy nepresiahli v úhrne sumu životného minima pre jednu plnoletú fyzickú osobu podľa osobitného predpisu,</w:t>
      </w:r>
      <w:r w:rsidR="00844DC5" w:rsidRPr="00104B48">
        <w:rPr>
          <w:rFonts w:ascii="Times New Roman" w:hAnsi="Times New Roman" w:cs="Times New Roman"/>
          <w:color w:val="FF0000"/>
          <w:w w:val="110"/>
          <w:sz w:val="24"/>
          <w:szCs w:val="24"/>
          <w:vertAlign w:val="superscript"/>
        </w:rPr>
        <w:t>1</w:t>
      </w:r>
      <w:r w:rsidR="00844DC5" w:rsidRPr="00104B48">
        <w:rPr>
          <w:rFonts w:ascii="Times New Roman" w:hAnsi="Times New Roman" w:cs="Times New Roman"/>
          <w:color w:val="FF0000"/>
          <w:w w:val="110"/>
          <w:sz w:val="24"/>
          <w:szCs w:val="24"/>
        </w:rPr>
        <w:t>) ktorá nie je poberateľom starobného dôchodku, predčasného starobného dôchodku alebo výsluhového dôchodku a ktorá</w:t>
      </w:r>
    </w:p>
    <w:p w:rsidR="00B31FDE" w:rsidRPr="00104B48" w:rsidRDefault="000217CD" w:rsidP="00F103A0">
      <w:pPr>
        <w:pStyle w:val="ListParagraph"/>
        <w:numPr>
          <w:ilvl w:val="1"/>
          <w:numId w:val="109"/>
        </w:numPr>
        <w:tabs>
          <w:tab w:val="left" w:pos="993"/>
        </w:tabs>
        <w:spacing w:before="101"/>
        <w:ind w:left="993"/>
        <w:rPr>
          <w:rFonts w:ascii="Times New Roman" w:hAnsi="Times New Roman" w:cs="Times New Roman"/>
          <w:sz w:val="24"/>
          <w:szCs w:val="24"/>
        </w:rPr>
      </w:pPr>
      <w:r w:rsidRPr="00104B48">
        <w:rPr>
          <w:rFonts w:ascii="Times New Roman" w:hAnsi="Times New Roman" w:cs="Times New Roman"/>
          <w:w w:val="110"/>
          <w:sz w:val="24"/>
          <w:szCs w:val="24"/>
        </w:rPr>
        <w:t>je mladšia ako 26 rokov veku, ukončila príslušným stupňom vzdelania sústavnú prípravu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povolanie</w:t>
      </w:r>
      <w:r w:rsidRPr="00104B48">
        <w:rPr>
          <w:rFonts w:ascii="Times New Roman" w:hAnsi="Times New Roman" w:cs="Times New Roman"/>
          <w:w w:val="110"/>
          <w:position w:val="5"/>
          <w:sz w:val="24"/>
          <w:szCs w:val="24"/>
          <w:vertAlign w:val="superscript"/>
        </w:rPr>
        <w:t>2</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dennej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štúdia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rokmi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od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ukončenia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nemala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zamestnanie,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trvalo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sebe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nasledujúcich</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mesiacov,</w:t>
      </w:r>
    </w:p>
    <w:p w:rsidR="00B31FDE" w:rsidRPr="00104B48" w:rsidRDefault="000217CD" w:rsidP="00F103A0">
      <w:pPr>
        <w:pStyle w:val="ListParagraph"/>
        <w:numPr>
          <w:ilvl w:val="1"/>
          <w:numId w:val="109"/>
        </w:numPr>
        <w:tabs>
          <w:tab w:val="left" w:pos="993"/>
        </w:tabs>
        <w:spacing w:before="101"/>
        <w:ind w:left="993" w:right="0"/>
        <w:rPr>
          <w:rFonts w:ascii="Times New Roman" w:hAnsi="Times New Roman" w:cs="Times New Roman"/>
          <w:sz w:val="24"/>
          <w:szCs w:val="24"/>
        </w:rPr>
      </w:pPr>
      <w:r w:rsidRPr="00104B48">
        <w:rPr>
          <w:rFonts w:ascii="Times New Roman" w:hAnsi="Times New Roman" w:cs="Times New Roman"/>
          <w:w w:val="115"/>
          <w:sz w:val="24"/>
          <w:szCs w:val="24"/>
        </w:rPr>
        <w:t>je</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staršia</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ako</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50</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rokov</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veku,</w:t>
      </w:r>
    </w:p>
    <w:p w:rsidR="00B31FDE" w:rsidRPr="00104B48" w:rsidRDefault="000217CD" w:rsidP="00F103A0">
      <w:pPr>
        <w:pStyle w:val="ListParagraph"/>
        <w:numPr>
          <w:ilvl w:val="1"/>
          <w:numId w:val="109"/>
        </w:numPr>
        <w:tabs>
          <w:tab w:val="left" w:pos="993"/>
        </w:tabs>
        <w:ind w:left="993"/>
        <w:rPr>
          <w:rFonts w:ascii="Times New Roman" w:hAnsi="Times New Roman" w:cs="Times New Roman"/>
          <w:sz w:val="24"/>
          <w:szCs w:val="24"/>
        </w:rPr>
      </w:pP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vedená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evidencii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uchádzačov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zamestnanie</w:t>
      </w:r>
      <w:r w:rsidRPr="00104B48">
        <w:rPr>
          <w:rFonts w:ascii="Times New Roman" w:hAnsi="Times New Roman" w:cs="Times New Roman"/>
          <w:w w:val="110"/>
          <w:position w:val="5"/>
          <w:sz w:val="24"/>
          <w:szCs w:val="24"/>
          <w:vertAlign w:val="superscript"/>
        </w:rPr>
        <w:t>3</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12</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sebe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nasledujúcich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mesiacov,</w:t>
      </w:r>
    </w:p>
    <w:p w:rsidR="00B31FDE" w:rsidRPr="00104B48" w:rsidRDefault="000217CD" w:rsidP="00F103A0">
      <w:pPr>
        <w:pStyle w:val="ListParagraph"/>
        <w:numPr>
          <w:ilvl w:val="1"/>
          <w:numId w:val="109"/>
        </w:numPr>
        <w:tabs>
          <w:tab w:val="left" w:pos="993"/>
        </w:tabs>
        <w:ind w:left="993" w:right="0"/>
        <w:rPr>
          <w:rFonts w:ascii="Times New Roman" w:hAnsi="Times New Roman" w:cs="Times New Roman"/>
          <w:sz w:val="24"/>
          <w:szCs w:val="24"/>
        </w:rPr>
      </w:pPr>
      <w:r w:rsidRPr="00104B48">
        <w:rPr>
          <w:rFonts w:ascii="Times New Roman" w:hAnsi="Times New Roman" w:cs="Times New Roman"/>
          <w:w w:val="110"/>
          <w:sz w:val="24"/>
          <w:szCs w:val="24"/>
        </w:rPr>
        <w:t>dosiahla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vzdelanie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nižšie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stredné</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odborné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vzdelanie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predpisu,</w:t>
      </w:r>
      <w:r w:rsidRPr="00104B48">
        <w:rPr>
          <w:rFonts w:ascii="Times New Roman" w:hAnsi="Times New Roman" w:cs="Times New Roman"/>
          <w:w w:val="110"/>
          <w:position w:val="5"/>
          <w:sz w:val="24"/>
          <w:szCs w:val="24"/>
          <w:vertAlign w:val="superscript"/>
        </w:rPr>
        <w:t>4</w:t>
      </w:r>
      <w:r w:rsidRPr="00104B48">
        <w:rPr>
          <w:rFonts w:ascii="Times New Roman" w:hAnsi="Times New Roman" w:cs="Times New Roman"/>
          <w:w w:val="110"/>
          <w:sz w:val="24"/>
          <w:szCs w:val="24"/>
        </w:rPr>
        <w:t>)</w:t>
      </w:r>
    </w:p>
    <w:p w:rsidR="00B31FDE" w:rsidRPr="00104B48" w:rsidRDefault="000217CD" w:rsidP="00F103A0">
      <w:pPr>
        <w:pStyle w:val="ListParagraph"/>
        <w:numPr>
          <w:ilvl w:val="1"/>
          <w:numId w:val="109"/>
        </w:numPr>
        <w:tabs>
          <w:tab w:val="left" w:pos="993"/>
        </w:tabs>
        <w:spacing w:before="101"/>
        <w:ind w:left="993"/>
        <w:rPr>
          <w:rFonts w:ascii="Times New Roman" w:hAnsi="Times New Roman" w:cs="Times New Roman"/>
          <w:sz w:val="24"/>
          <w:szCs w:val="24"/>
        </w:rPr>
      </w:pPr>
      <w:r w:rsidRPr="00104B48">
        <w:rPr>
          <w:rFonts w:ascii="Times New Roman" w:hAnsi="Times New Roman" w:cs="Times New Roman"/>
          <w:w w:val="110"/>
          <w:sz w:val="24"/>
          <w:szCs w:val="24"/>
        </w:rPr>
        <w:t>žije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osamelá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plnoletá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 jednou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viacerými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osobami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odkázanými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starostlivosť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stará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aspoň</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jedno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dieťa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pred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skončením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povinnej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školskej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dochádzky,</w:t>
      </w:r>
    </w:p>
    <w:p w:rsidR="00B31FDE" w:rsidRPr="00104B48" w:rsidRDefault="000217CD" w:rsidP="00F103A0">
      <w:pPr>
        <w:pStyle w:val="ListParagraph"/>
        <w:numPr>
          <w:ilvl w:val="1"/>
          <w:numId w:val="109"/>
        </w:numPr>
        <w:tabs>
          <w:tab w:val="left" w:pos="993"/>
        </w:tabs>
        <w:ind w:left="993"/>
        <w:rPr>
          <w:rFonts w:ascii="Times New Roman" w:hAnsi="Times New Roman" w:cs="Times New Roman"/>
          <w:sz w:val="24"/>
          <w:szCs w:val="24"/>
        </w:rPr>
      </w:pPr>
      <w:r w:rsidRPr="00104B48">
        <w:rPr>
          <w:rFonts w:ascii="Times New Roman" w:hAnsi="Times New Roman" w:cs="Times New Roman"/>
          <w:w w:val="110"/>
          <w:sz w:val="24"/>
          <w:szCs w:val="24"/>
        </w:rPr>
        <w:t>patrí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národnostnej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menšine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etnickej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menšine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potrebuje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rozvíjať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svoje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jazykové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znalosti, odborné znalosti alebo nadobúdať pracovné skúsenosti na účely získania trvalého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zamestnania,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alebo</w:t>
      </w:r>
    </w:p>
    <w:p w:rsidR="00B31FDE" w:rsidRPr="00104B48" w:rsidRDefault="000217CD" w:rsidP="00F103A0">
      <w:pPr>
        <w:pStyle w:val="ListParagraph"/>
        <w:numPr>
          <w:ilvl w:val="1"/>
          <w:numId w:val="109"/>
        </w:numPr>
        <w:tabs>
          <w:tab w:val="left" w:pos="993"/>
        </w:tabs>
        <w:spacing w:before="101"/>
        <w:ind w:left="993" w:right="0"/>
        <w:rPr>
          <w:rFonts w:ascii="Times New Roman" w:hAnsi="Times New Roman" w:cs="Times New Roman"/>
          <w:sz w:val="24"/>
          <w:szCs w:val="24"/>
        </w:rPr>
      </w:pPr>
      <w:r w:rsidRPr="00104B48">
        <w:rPr>
          <w:rFonts w:ascii="Times New Roman" w:hAnsi="Times New Roman" w:cs="Times New Roman"/>
          <w:w w:val="105"/>
          <w:sz w:val="24"/>
          <w:szCs w:val="24"/>
        </w:rPr>
        <w:t>má</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trvalý</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pobyt</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najmenej</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rozvinutom</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okrese,</w:t>
      </w:r>
      <w:r w:rsidRPr="00104B48">
        <w:rPr>
          <w:rFonts w:ascii="Times New Roman" w:hAnsi="Times New Roman" w:cs="Times New Roman"/>
          <w:w w:val="105"/>
          <w:position w:val="5"/>
          <w:sz w:val="24"/>
          <w:szCs w:val="24"/>
          <w:vertAlign w:val="superscript"/>
        </w:rPr>
        <w:t>5</w:t>
      </w:r>
      <w:r w:rsidRPr="00104B48">
        <w:rPr>
          <w:rFonts w:ascii="Times New Roman" w:hAnsi="Times New Roman" w:cs="Times New Roman"/>
          <w:w w:val="105"/>
          <w:sz w:val="24"/>
          <w:szCs w:val="24"/>
        </w:rPr>
        <w:t>)</w:t>
      </w:r>
    </w:p>
    <w:p w:rsidR="00B31FDE" w:rsidRPr="004319F4" w:rsidRDefault="000217CD" w:rsidP="004319F4">
      <w:pPr>
        <w:pStyle w:val="ListParagraph"/>
        <w:numPr>
          <w:ilvl w:val="0"/>
          <w:numId w:val="109"/>
        </w:numPr>
        <w:tabs>
          <w:tab w:val="left" w:pos="426"/>
        </w:tabs>
        <w:ind w:left="426"/>
        <w:rPr>
          <w:rFonts w:ascii="Times New Roman" w:hAnsi="Times New Roman" w:cs="Times New Roman"/>
          <w:w w:val="110"/>
          <w:sz w:val="24"/>
          <w:szCs w:val="24"/>
        </w:rPr>
      </w:pPr>
      <w:r w:rsidRPr="004319F4">
        <w:rPr>
          <w:rFonts w:ascii="Times New Roman" w:hAnsi="Times New Roman" w:cs="Times New Roman"/>
          <w:w w:val="110"/>
          <w:sz w:val="24"/>
          <w:szCs w:val="24"/>
        </w:rPr>
        <w:t>je osobou so zdravotným postihnutím, a to</w:t>
      </w:r>
    </w:p>
    <w:p w:rsidR="004319F4" w:rsidRPr="004319F4" w:rsidRDefault="000217CD" w:rsidP="004319F4">
      <w:pPr>
        <w:pStyle w:val="ListParagraph"/>
        <w:numPr>
          <w:ilvl w:val="1"/>
          <w:numId w:val="109"/>
        </w:numPr>
        <w:tabs>
          <w:tab w:val="left" w:pos="993"/>
        </w:tabs>
        <w:spacing w:before="1"/>
        <w:ind w:left="709" w:right="0" w:firstLine="0"/>
        <w:rPr>
          <w:rFonts w:ascii="Times New Roman" w:hAnsi="Times New Roman" w:cs="Times New Roman"/>
          <w:w w:val="110"/>
          <w:sz w:val="24"/>
          <w:szCs w:val="24"/>
        </w:rPr>
      </w:pPr>
      <w:r w:rsidRPr="004319F4">
        <w:rPr>
          <w:rFonts w:ascii="Times New Roman" w:hAnsi="Times New Roman" w:cs="Times New Roman"/>
          <w:w w:val="105"/>
          <w:sz w:val="24"/>
          <w:szCs w:val="24"/>
        </w:rPr>
        <w:t>je uznaná za invalidnú</w:t>
      </w:r>
      <w:r w:rsidRPr="004319F4">
        <w:rPr>
          <w:rFonts w:ascii="Times New Roman" w:hAnsi="Times New Roman" w:cs="Times New Roman"/>
          <w:w w:val="105"/>
          <w:sz w:val="24"/>
          <w:szCs w:val="24"/>
          <w:vertAlign w:val="superscript"/>
        </w:rPr>
        <w:t>6</w:t>
      </w:r>
      <w:r w:rsidRPr="004319F4">
        <w:rPr>
          <w:rFonts w:ascii="Times New Roman" w:hAnsi="Times New Roman" w:cs="Times New Roman"/>
          <w:w w:val="105"/>
          <w:sz w:val="24"/>
          <w:szCs w:val="24"/>
        </w:rPr>
        <w:t>) alebo</w:t>
      </w:r>
    </w:p>
    <w:p w:rsidR="00B31FDE" w:rsidRPr="004319F4" w:rsidRDefault="000217CD" w:rsidP="004319F4">
      <w:pPr>
        <w:pStyle w:val="ListParagraph"/>
        <w:numPr>
          <w:ilvl w:val="1"/>
          <w:numId w:val="109"/>
        </w:numPr>
        <w:tabs>
          <w:tab w:val="left" w:pos="993"/>
        </w:tabs>
        <w:spacing w:before="1"/>
        <w:ind w:left="709" w:right="0" w:firstLine="0"/>
        <w:rPr>
          <w:rFonts w:ascii="Times New Roman" w:hAnsi="Times New Roman" w:cs="Times New Roman"/>
          <w:w w:val="110"/>
          <w:sz w:val="24"/>
          <w:szCs w:val="24"/>
        </w:rPr>
      </w:pPr>
      <w:r w:rsidRPr="004319F4">
        <w:rPr>
          <w:rFonts w:ascii="Times New Roman" w:hAnsi="Times New Roman" w:cs="Times New Roman"/>
          <w:w w:val="110"/>
          <w:sz w:val="24"/>
          <w:szCs w:val="24"/>
        </w:rPr>
        <w:t xml:space="preserve">nie je uznaná za invalidnú, ale má dlhodobé zdravotné postihnutie znižujúce jej telesné, duševné a zmyslové schopnosti, ktoré bránia jej plnohodnotnému a účinnému zapojeniu sa do pracovného prostredia v porovnaní so zdravou fyzickou osobou podľa lekárskeho posudku </w:t>
      </w:r>
      <w:r w:rsidRPr="004319F4">
        <w:rPr>
          <w:rFonts w:ascii="Times New Roman" w:hAnsi="Times New Roman" w:cs="Times New Roman"/>
          <w:strike/>
          <w:w w:val="110"/>
          <w:sz w:val="24"/>
          <w:szCs w:val="24"/>
        </w:rPr>
        <w:t>o zdravotnej spôsobilosti na prácu</w:t>
      </w:r>
      <w:r w:rsidRPr="004319F4">
        <w:rPr>
          <w:rFonts w:ascii="Times New Roman" w:hAnsi="Times New Roman" w:cs="Times New Roman"/>
          <w:strike/>
          <w:w w:val="110"/>
          <w:sz w:val="24"/>
          <w:szCs w:val="24"/>
          <w:vertAlign w:val="superscript"/>
        </w:rPr>
        <w:t>7</w:t>
      </w:r>
      <w:r w:rsidRPr="004319F4">
        <w:rPr>
          <w:rFonts w:ascii="Times New Roman" w:hAnsi="Times New Roman" w:cs="Times New Roman"/>
          <w:strike/>
          <w:w w:val="110"/>
          <w:sz w:val="24"/>
          <w:szCs w:val="24"/>
        </w:rPr>
        <w:t>)</w:t>
      </w:r>
      <w:r w:rsidRPr="004319F4">
        <w:rPr>
          <w:rFonts w:ascii="Times New Roman" w:hAnsi="Times New Roman" w:cs="Times New Roman"/>
          <w:w w:val="110"/>
          <w:sz w:val="24"/>
          <w:szCs w:val="24"/>
        </w:rPr>
        <w:t xml:space="preserve"> </w:t>
      </w:r>
      <w:r w:rsidRPr="004319F4">
        <w:rPr>
          <w:rFonts w:ascii="Times New Roman" w:hAnsi="Times New Roman" w:cs="Times New Roman"/>
          <w:strike/>
          <w:w w:val="110"/>
          <w:sz w:val="24"/>
          <w:szCs w:val="24"/>
        </w:rPr>
        <w:t>nie staršieho ako jeden rok</w:t>
      </w:r>
      <w:r w:rsidRPr="004319F4">
        <w:rPr>
          <w:rFonts w:ascii="Times New Roman" w:hAnsi="Times New Roman" w:cs="Times New Roman"/>
          <w:w w:val="110"/>
          <w:sz w:val="24"/>
          <w:szCs w:val="24"/>
        </w:rPr>
        <w:t xml:space="preserve"> </w:t>
      </w:r>
      <w:r w:rsidR="00D70D10" w:rsidRPr="004319F4">
        <w:rPr>
          <w:rFonts w:ascii="Times New Roman" w:hAnsi="Times New Roman" w:cs="Times New Roman"/>
          <w:bCs/>
          <w:color w:val="FF0000"/>
          <w:w w:val="110"/>
          <w:sz w:val="24"/>
          <w:szCs w:val="24"/>
        </w:rPr>
        <w:t>podľa § 25a ods. 6</w:t>
      </w:r>
      <w:r w:rsidR="00D70D10" w:rsidRPr="004319F4">
        <w:rPr>
          <w:rFonts w:ascii="Times New Roman" w:hAnsi="Times New Roman" w:cs="Times New Roman"/>
          <w:w w:val="110"/>
          <w:sz w:val="24"/>
          <w:szCs w:val="24"/>
        </w:rPr>
        <w:t xml:space="preserve"> </w:t>
      </w:r>
      <w:r w:rsidRPr="004319F4">
        <w:rPr>
          <w:rFonts w:ascii="Times New Roman" w:hAnsi="Times New Roman" w:cs="Times New Roman"/>
          <w:w w:val="110"/>
          <w:sz w:val="24"/>
          <w:szCs w:val="24"/>
        </w:rPr>
        <w:t>alebo podľa rozhodnutia</w:t>
      </w:r>
      <w:r w:rsidR="0000561D" w:rsidRPr="004319F4">
        <w:rPr>
          <w:rFonts w:ascii="Times New Roman" w:hAnsi="Times New Roman" w:cs="Times New Roman"/>
          <w:w w:val="110"/>
          <w:sz w:val="24"/>
          <w:szCs w:val="24"/>
        </w:rPr>
        <w:t xml:space="preserve"> </w:t>
      </w:r>
      <w:r w:rsidR="00D70D10" w:rsidRPr="004319F4">
        <w:rPr>
          <w:rFonts w:ascii="Times New Roman" w:hAnsi="Times New Roman" w:cs="Times New Roman"/>
          <w:w w:val="110"/>
          <w:sz w:val="24"/>
          <w:szCs w:val="24"/>
        </w:rPr>
        <w:t xml:space="preserve">o </w:t>
      </w:r>
      <w:r w:rsidRPr="004319F4">
        <w:rPr>
          <w:rFonts w:ascii="Times New Roman" w:hAnsi="Times New Roman" w:cs="Times New Roman"/>
          <w:w w:val="110"/>
          <w:sz w:val="24"/>
          <w:szCs w:val="24"/>
        </w:rPr>
        <w:t xml:space="preserve">nepriznaní invalidného dôchodku,  z ktorého  vyplýva  pokles  schopnosti  vykonávať zárobkovú činnosť o viac  ako  20 %  v porovnaní  so  zdravou  fyzickou  </w:t>
      </w:r>
      <w:r w:rsidRPr="004319F4">
        <w:rPr>
          <w:rFonts w:ascii="Times New Roman" w:hAnsi="Times New Roman" w:cs="Times New Roman"/>
          <w:strike/>
          <w:w w:val="110"/>
          <w:sz w:val="24"/>
          <w:szCs w:val="24"/>
        </w:rPr>
        <w:t>osobou,  nie  staršieho</w:t>
      </w:r>
      <w:r w:rsidRPr="004319F4">
        <w:rPr>
          <w:rFonts w:ascii="Times New Roman" w:hAnsi="Times New Roman" w:cs="Times New Roman"/>
          <w:w w:val="110"/>
          <w:sz w:val="24"/>
          <w:szCs w:val="24"/>
        </w:rPr>
        <w:t xml:space="preserve"> </w:t>
      </w:r>
      <w:r w:rsidR="00D70D10" w:rsidRPr="004319F4">
        <w:rPr>
          <w:rFonts w:ascii="Times New Roman" w:hAnsi="Times New Roman" w:cs="Times New Roman"/>
          <w:bCs/>
          <w:color w:val="FF0000"/>
          <w:w w:val="110"/>
          <w:sz w:val="24"/>
          <w:szCs w:val="24"/>
        </w:rPr>
        <w:t>osobou, nie starších</w:t>
      </w:r>
      <w:r w:rsidR="00D70D10" w:rsidRPr="004319F4">
        <w:rPr>
          <w:rFonts w:ascii="Times New Roman" w:hAnsi="Times New Roman" w:cs="Times New Roman"/>
          <w:w w:val="110"/>
          <w:sz w:val="24"/>
          <w:szCs w:val="24"/>
        </w:rPr>
        <w:t xml:space="preserve"> </w:t>
      </w:r>
      <w:r w:rsidRPr="004319F4">
        <w:rPr>
          <w:rFonts w:ascii="Times New Roman" w:hAnsi="Times New Roman" w:cs="Times New Roman"/>
          <w:w w:val="110"/>
          <w:sz w:val="24"/>
          <w:szCs w:val="24"/>
        </w:rPr>
        <w:t>ako dva roky; dlhodobé zdravotné postihnutie je také zdravotné postihnutie, ktoré má podľa poznatkov lekárskej vedy trvať najmenej dva roky.</w:t>
      </w:r>
    </w:p>
    <w:p w:rsidR="00B31FDE" w:rsidRPr="00104B48" w:rsidRDefault="000217CD" w:rsidP="00F103A0">
      <w:pPr>
        <w:pStyle w:val="ListParagraph"/>
        <w:numPr>
          <w:ilvl w:val="0"/>
          <w:numId w:val="111"/>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Zraniteľnou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osobou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je</w:t>
      </w:r>
    </w:p>
    <w:p w:rsidR="004319F4" w:rsidRPr="004319F4"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prijímateľ</w:t>
      </w:r>
      <w:r w:rsidRPr="004319F4">
        <w:rPr>
          <w:rFonts w:ascii="Times New Roman" w:hAnsi="Times New Roman" w:cs="Times New Roman"/>
          <w:spacing w:val="-5"/>
          <w:w w:val="110"/>
          <w:sz w:val="24"/>
          <w:szCs w:val="24"/>
        </w:rPr>
        <w:t xml:space="preserve"> </w:t>
      </w:r>
      <w:r w:rsidRPr="004319F4">
        <w:rPr>
          <w:rFonts w:ascii="Times New Roman" w:hAnsi="Times New Roman" w:cs="Times New Roman"/>
          <w:w w:val="110"/>
          <w:sz w:val="24"/>
          <w:szCs w:val="24"/>
        </w:rPr>
        <w:t>sociálnej</w:t>
      </w:r>
      <w:r w:rsidRPr="004319F4">
        <w:rPr>
          <w:rFonts w:ascii="Times New Roman" w:hAnsi="Times New Roman" w:cs="Times New Roman"/>
          <w:spacing w:val="-5"/>
          <w:w w:val="110"/>
          <w:sz w:val="24"/>
          <w:szCs w:val="24"/>
        </w:rPr>
        <w:t xml:space="preserve"> </w:t>
      </w:r>
      <w:r w:rsidRPr="004319F4">
        <w:rPr>
          <w:rFonts w:ascii="Times New Roman" w:hAnsi="Times New Roman" w:cs="Times New Roman"/>
          <w:w w:val="110"/>
          <w:sz w:val="24"/>
          <w:szCs w:val="24"/>
        </w:rPr>
        <w:t>služby</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podľa</w:t>
      </w:r>
      <w:r w:rsidRPr="004319F4">
        <w:rPr>
          <w:rFonts w:ascii="Times New Roman" w:hAnsi="Times New Roman" w:cs="Times New Roman"/>
          <w:spacing w:val="-5"/>
          <w:w w:val="110"/>
          <w:sz w:val="24"/>
          <w:szCs w:val="24"/>
        </w:rPr>
        <w:t xml:space="preserve"> </w:t>
      </w:r>
      <w:r w:rsidRPr="004319F4">
        <w:rPr>
          <w:rFonts w:ascii="Times New Roman" w:hAnsi="Times New Roman" w:cs="Times New Roman"/>
          <w:w w:val="110"/>
          <w:sz w:val="24"/>
          <w:szCs w:val="24"/>
        </w:rPr>
        <w:t>osobitného</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predpisu,</w:t>
      </w:r>
      <w:r w:rsidRPr="004319F4">
        <w:rPr>
          <w:rFonts w:ascii="Times New Roman" w:hAnsi="Times New Roman" w:cs="Times New Roman"/>
          <w:w w:val="110"/>
          <w:position w:val="5"/>
          <w:sz w:val="24"/>
          <w:szCs w:val="24"/>
          <w:vertAlign w:val="superscript"/>
        </w:rPr>
        <w:t>8</w:t>
      </w:r>
      <w:r w:rsidRPr="004319F4">
        <w:rPr>
          <w:rFonts w:ascii="Times New Roman" w:hAnsi="Times New Roman" w:cs="Times New Roman"/>
          <w:w w:val="110"/>
          <w:sz w:val="24"/>
          <w:szCs w:val="24"/>
        </w:rPr>
        <w:t>)</w:t>
      </w:r>
    </w:p>
    <w:p w:rsidR="004319F4" w:rsidRPr="004319F4"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05"/>
          <w:sz w:val="24"/>
          <w:szCs w:val="24"/>
        </w:rPr>
        <w:t>fyzická</w:t>
      </w:r>
      <w:r w:rsidRPr="004319F4">
        <w:rPr>
          <w:rFonts w:ascii="Times New Roman" w:hAnsi="Times New Roman" w:cs="Times New Roman"/>
          <w:spacing w:val="38"/>
          <w:w w:val="105"/>
          <w:sz w:val="24"/>
          <w:szCs w:val="24"/>
        </w:rPr>
        <w:t xml:space="preserve"> </w:t>
      </w:r>
      <w:r w:rsidRPr="004319F4">
        <w:rPr>
          <w:rFonts w:ascii="Times New Roman" w:hAnsi="Times New Roman" w:cs="Times New Roman"/>
          <w:w w:val="105"/>
          <w:sz w:val="24"/>
          <w:szCs w:val="24"/>
        </w:rPr>
        <w:t>osoba</w:t>
      </w:r>
      <w:r w:rsidRPr="004319F4">
        <w:rPr>
          <w:rFonts w:ascii="Times New Roman" w:hAnsi="Times New Roman" w:cs="Times New Roman"/>
          <w:spacing w:val="38"/>
          <w:w w:val="105"/>
          <w:sz w:val="24"/>
          <w:szCs w:val="24"/>
        </w:rPr>
        <w:t xml:space="preserve"> </w:t>
      </w:r>
      <w:r w:rsidRPr="004319F4">
        <w:rPr>
          <w:rFonts w:ascii="Times New Roman" w:hAnsi="Times New Roman" w:cs="Times New Roman"/>
          <w:w w:val="105"/>
          <w:sz w:val="24"/>
          <w:szCs w:val="24"/>
        </w:rPr>
        <w:t>v</w:t>
      </w:r>
      <w:r w:rsidRPr="004319F4">
        <w:rPr>
          <w:rFonts w:ascii="Times New Roman" w:hAnsi="Times New Roman" w:cs="Times New Roman"/>
          <w:spacing w:val="41"/>
          <w:w w:val="105"/>
          <w:sz w:val="24"/>
          <w:szCs w:val="24"/>
        </w:rPr>
        <w:t xml:space="preserve"> </w:t>
      </w:r>
      <w:r w:rsidRPr="004319F4">
        <w:rPr>
          <w:rFonts w:ascii="Times New Roman" w:hAnsi="Times New Roman" w:cs="Times New Roman"/>
          <w:w w:val="105"/>
          <w:sz w:val="24"/>
          <w:szCs w:val="24"/>
        </w:rPr>
        <w:t>nepriaznivej</w:t>
      </w:r>
      <w:r w:rsidRPr="004319F4">
        <w:rPr>
          <w:rFonts w:ascii="Times New Roman" w:hAnsi="Times New Roman" w:cs="Times New Roman"/>
          <w:spacing w:val="38"/>
          <w:w w:val="105"/>
          <w:sz w:val="24"/>
          <w:szCs w:val="24"/>
        </w:rPr>
        <w:t xml:space="preserve"> </w:t>
      </w:r>
      <w:r w:rsidRPr="004319F4">
        <w:rPr>
          <w:rFonts w:ascii="Times New Roman" w:hAnsi="Times New Roman" w:cs="Times New Roman"/>
          <w:w w:val="105"/>
          <w:sz w:val="24"/>
          <w:szCs w:val="24"/>
        </w:rPr>
        <w:t>sociálnej</w:t>
      </w:r>
      <w:r w:rsidRPr="004319F4">
        <w:rPr>
          <w:rFonts w:ascii="Times New Roman" w:hAnsi="Times New Roman" w:cs="Times New Roman"/>
          <w:spacing w:val="38"/>
          <w:w w:val="105"/>
          <w:sz w:val="24"/>
          <w:szCs w:val="24"/>
        </w:rPr>
        <w:t xml:space="preserve"> </w:t>
      </w:r>
      <w:r w:rsidRPr="004319F4">
        <w:rPr>
          <w:rFonts w:ascii="Times New Roman" w:hAnsi="Times New Roman" w:cs="Times New Roman"/>
          <w:w w:val="105"/>
          <w:sz w:val="24"/>
          <w:szCs w:val="24"/>
        </w:rPr>
        <w:t>situácii,</w:t>
      </w:r>
      <w:r w:rsidRPr="004319F4">
        <w:rPr>
          <w:rFonts w:ascii="Times New Roman" w:hAnsi="Times New Roman" w:cs="Times New Roman"/>
          <w:w w:val="110"/>
          <w:position w:val="5"/>
          <w:sz w:val="24"/>
          <w:szCs w:val="24"/>
          <w:vertAlign w:val="superscript"/>
        </w:rPr>
        <w:t>9</w:t>
      </w:r>
      <w:r w:rsidRPr="004319F4">
        <w:rPr>
          <w:rFonts w:ascii="Times New Roman" w:hAnsi="Times New Roman" w:cs="Times New Roman"/>
          <w:w w:val="105"/>
          <w:sz w:val="24"/>
          <w:szCs w:val="24"/>
        </w:rPr>
        <w:t>)</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dieťa</w:t>
      </w:r>
      <w:r w:rsidRPr="004319F4">
        <w:rPr>
          <w:rFonts w:ascii="Times New Roman" w:hAnsi="Times New Roman" w:cs="Times New Roman"/>
          <w:w w:val="110"/>
          <w:sz w:val="24"/>
          <w:szCs w:val="24"/>
        </w:rPr>
        <w:tab/>
        <w:t>so</w:t>
      </w:r>
      <w:r w:rsidRPr="004319F4">
        <w:rPr>
          <w:rFonts w:ascii="Times New Roman" w:hAnsi="Times New Roman" w:cs="Times New Roman"/>
          <w:w w:val="110"/>
          <w:sz w:val="24"/>
          <w:szCs w:val="24"/>
        </w:rPr>
        <w:tab/>
        <w:t>špeciálnymi</w:t>
      </w:r>
      <w:r w:rsidRPr="004319F4">
        <w:rPr>
          <w:rFonts w:ascii="Times New Roman" w:hAnsi="Times New Roman" w:cs="Times New Roman"/>
          <w:w w:val="110"/>
          <w:sz w:val="24"/>
          <w:szCs w:val="24"/>
        </w:rPr>
        <w:tab/>
        <w:t>výchovno-vzdel</w:t>
      </w:r>
      <w:r w:rsidR="004319F4" w:rsidRPr="004319F4">
        <w:rPr>
          <w:rFonts w:ascii="Times New Roman" w:hAnsi="Times New Roman" w:cs="Times New Roman"/>
          <w:w w:val="110"/>
          <w:sz w:val="24"/>
          <w:szCs w:val="24"/>
        </w:rPr>
        <w:t>ávacími</w:t>
      </w:r>
      <w:r w:rsidR="004319F4" w:rsidRPr="004319F4">
        <w:rPr>
          <w:rFonts w:ascii="Times New Roman" w:hAnsi="Times New Roman" w:cs="Times New Roman"/>
          <w:w w:val="110"/>
          <w:sz w:val="24"/>
          <w:szCs w:val="24"/>
        </w:rPr>
        <w:tab/>
        <w:t>potrebami</w:t>
      </w:r>
      <w:r w:rsidR="004319F4" w:rsidRPr="004319F4">
        <w:rPr>
          <w:rFonts w:ascii="Times New Roman" w:hAnsi="Times New Roman" w:cs="Times New Roman"/>
          <w:w w:val="110"/>
          <w:sz w:val="24"/>
          <w:szCs w:val="24"/>
        </w:rPr>
        <w:tab/>
        <w:t>alebo</w:t>
      </w:r>
      <w:r w:rsidR="004319F4" w:rsidRPr="004319F4">
        <w:rPr>
          <w:rFonts w:ascii="Times New Roman" w:hAnsi="Times New Roman" w:cs="Times New Roman"/>
          <w:w w:val="110"/>
          <w:sz w:val="24"/>
          <w:szCs w:val="24"/>
        </w:rPr>
        <w:tab/>
        <w:t>žiak</w:t>
      </w:r>
      <w:r w:rsidR="004319F4" w:rsidRPr="004319F4">
        <w:rPr>
          <w:rFonts w:ascii="Times New Roman" w:hAnsi="Times New Roman" w:cs="Times New Roman"/>
          <w:w w:val="110"/>
          <w:sz w:val="24"/>
          <w:szCs w:val="24"/>
        </w:rPr>
        <w:tab/>
        <w:t xml:space="preserve">so  </w:t>
      </w:r>
      <w:r w:rsidRPr="004319F4">
        <w:rPr>
          <w:rFonts w:ascii="Times New Roman" w:hAnsi="Times New Roman" w:cs="Times New Roman"/>
          <w:w w:val="110"/>
          <w:sz w:val="24"/>
          <w:szCs w:val="24"/>
        </w:rPr>
        <w:t>špeciálnymi výchovno-vzdelávacími potrebami podľa osobitného predpisu</w:t>
      </w:r>
      <w:r w:rsidRPr="004319F4">
        <w:rPr>
          <w:rFonts w:ascii="Times New Roman" w:hAnsi="Times New Roman" w:cs="Times New Roman"/>
          <w:w w:val="110"/>
          <w:sz w:val="24"/>
          <w:szCs w:val="24"/>
          <w:vertAlign w:val="superscript"/>
        </w:rPr>
        <w:t>10</w:t>
      </w:r>
      <w:r w:rsidRPr="004319F4">
        <w:rPr>
          <w:rFonts w:ascii="Times New Roman" w:hAnsi="Times New Roman" w:cs="Times New Roman"/>
          <w:w w:val="110"/>
          <w:sz w:val="24"/>
          <w:szCs w:val="24"/>
        </w:rPr>
        <w:t>) okrem dieťaťa alebo žiaka podľa</w:t>
      </w:r>
      <w:r w:rsidR="004319F4" w:rsidRPr="004319F4">
        <w:rPr>
          <w:rFonts w:ascii="Times New Roman" w:hAnsi="Times New Roman" w:cs="Times New Roman"/>
          <w:w w:val="110"/>
          <w:sz w:val="24"/>
          <w:szCs w:val="24"/>
        </w:rPr>
        <w:t xml:space="preserve"> </w:t>
      </w:r>
      <w:r w:rsidRPr="004319F4">
        <w:rPr>
          <w:rFonts w:ascii="Times New Roman" w:hAnsi="Times New Roman" w:cs="Times New Roman"/>
          <w:w w:val="110"/>
          <w:sz w:val="24"/>
          <w:szCs w:val="24"/>
        </w:rPr>
        <w:t>osobitného predpisu,</w:t>
      </w:r>
      <w:r w:rsidRPr="004319F4">
        <w:rPr>
          <w:rFonts w:ascii="Times New Roman" w:hAnsi="Times New Roman" w:cs="Times New Roman"/>
          <w:w w:val="110"/>
          <w:sz w:val="24"/>
          <w:szCs w:val="24"/>
          <w:vertAlign w:val="superscript"/>
        </w:rPr>
        <w:t>11</w:t>
      </w:r>
      <w:r w:rsidRPr="004319F4">
        <w:rPr>
          <w:rFonts w:ascii="Times New Roman" w:hAnsi="Times New Roman" w:cs="Times New Roman"/>
          <w:w w:val="110"/>
          <w:sz w:val="24"/>
          <w:szCs w:val="24"/>
        </w:rPr>
        <w:t>)</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dieťa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alebo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plnoletá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fyzická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pre</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ktorých</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sú</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vykonávané</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opatrenia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sociálnoprávnej</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lastRenderedPageBreak/>
        <w:t>ochrany</w:t>
      </w:r>
      <w:r w:rsidRPr="004319F4">
        <w:rPr>
          <w:rFonts w:ascii="Times New Roman" w:hAnsi="Times New Roman" w:cs="Times New Roman"/>
          <w:spacing w:val="9"/>
          <w:w w:val="110"/>
          <w:sz w:val="24"/>
          <w:szCs w:val="24"/>
        </w:rPr>
        <w:t xml:space="preserve"> </w:t>
      </w:r>
      <w:r w:rsidRPr="004319F4">
        <w:rPr>
          <w:rFonts w:ascii="Times New Roman" w:hAnsi="Times New Roman" w:cs="Times New Roman"/>
          <w:w w:val="110"/>
          <w:sz w:val="24"/>
          <w:szCs w:val="24"/>
        </w:rPr>
        <w:t>detí</w:t>
      </w:r>
      <w:r w:rsidRPr="004319F4">
        <w:rPr>
          <w:rFonts w:ascii="Times New Roman" w:hAnsi="Times New Roman" w:cs="Times New Roman"/>
          <w:spacing w:val="9"/>
          <w:w w:val="110"/>
          <w:sz w:val="24"/>
          <w:szCs w:val="24"/>
        </w:rPr>
        <w:t xml:space="preserve"> </w:t>
      </w:r>
      <w:r w:rsidRPr="004319F4">
        <w:rPr>
          <w:rFonts w:ascii="Times New Roman" w:hAnsi="Times New Roman" w:cs="Times New Roman"/>
          <w:w w:val="110"/>
          <w:sz w:val="24"/>
          <w:szCs w:val="24"/>
        </w:rPr>
        <w:t>a</w:t>
      </w:r>
      <w:r w:rsidRPr="004319F4">
        <w:rPr>
          <w:rFonts w:ascii="Times New Roman" w:hAnsi="Times New Roman" w:cs="Times New Roman"/>
          <w:spacing w:val="11"/>
          <w:w w:val="110"/>
          <w:sz w:val="24"/>
          <w:szCs w:val="24"/>
        </w:rPr>
        <w:t xml:space="preserve"> </w:t>
      </w:r>
      <w:r w:rsidRPr="004319F4">
        <w:rPr>
          <w:rFonts w:ascii="Times New Roman" w:hAnsi="Times New Roman" w:cs="Times New Roman"/>
          <w:w w:val="110"/>
          <w:sz w:val="24"/>
          <w:szCs w:val="24"/>
        </w:rPr>
        <w:t>sociálnej</w:t>
      </w:r>
      <w:r w:rsidRPr="004319F4">
        <w:rPr>
          <w:rFonts w:ascii="Times New Roman" w:hAnsi="Times New Roman" w:cs="Times New Roman"/>
          <w:spacing w:val="9"/>
          <w:w w:val="110"/>
          <w:sz w:val="24"/>
          <w:szCs w:val="24"/>
        </w:rPr>
        <w:t xml:space="preserve"> </w:t>
      </w:r>
      <w:r w:rsidRPr="004319F4">
        <w:rPr>
          <w:rFonts w:ascii="Times New Roman" w:hAnsi="Times New Roman" w:cs="Times New Roman"/>
          <w:w w:val="110"/>
          <w:sz w:val="24"/>
          <w:szCs w:val="24"/>
        </w:rPr>
        <w:t>kurately,</w:t>
      </w:r>
      <w:r w:rsidRPr="004319F4">
        <w:rPr>
          <w:rFonts w:ascii="Times New Roman" w:hAnsi="Times New Roman" w:cs="Times New Roman"/>
          <w:w w:val="110"/>
          <w:position w:val="5"/>
          <w:sz w:val="24"/>
          <w:szCs w:val="24"/>
          <w:vertAlign w:val="superscript"/>
        </w:rPr>
        <w:t>12</w:t>
      </w:r>
      <w:r w:rsidRPr="004319F4">
        <w:rPr>
          <w:rFonts w:ascii="Times New Roman" w:hAnsi="Times New Roman" w:cs="Times New Roman"/>
          <w:w w:val="110"/>
          <w:sz w:val="24"/>
          <w:szCs w:val="24"/>
        </w:rPr>
        <w:t>)</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plnoletá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fyzická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skončení</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ústavnej</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starostlivosti</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dosiahnutím</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plnoletosti,</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plnoletá</w:t>
      </w:r>
      <w:r w:rsidRPr="004319F4">
        <w:rPr>
          <w:rFonts w:ascii="Times New Roman" w:hAnsi="Times New Roman" w:cs="Times New Roman"/>
          <w:spacing w:val="-52"/>
          <w:w w:val="110"/>
          <w:sz w:val="24"/>
          <w:szCs w:val="24"/>
        </w:rPr>
        <w:t xml:space="preserve"> </w:t>
      </w:r>
      <w:r w:rsidRPr="004319F4">
        <w:rPr>
          <w:rFonts w:ascii="Times New Roman" w:hAnsi="Times New Roman" w:cs="Times New Roman"/>
          <w:w w:val="110"/>
          <w:sz w:val="24"/>
          <w:szCs w:val="24"/>
        </w:rPr>
        <w:t>fyzická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ktorej</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bola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poskytovaná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na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základe</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dohody</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starostlivosť</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v zariadení</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sociálnoprávnej ochrany detí a sociálnej kurately po skončení výkonu súdneho rozhodnutia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dovŕšením plnoletosti, alebo plnoletá fyzická osoba, ktorá bola zverená do osobnej starostlivosti</w:t>
      </w:r>
      <w:r w:rsidRPr="004319F4">
        <w:rPr>
          <w:rFonts w:ascii="Times New Roman" w:hAnsi="Times New Roman" w:cs="Times New Roman"/>
          <w:spacing w:val="-52"/>
          <w:w w:val="110"/>
          <w:sz w:val="24"/>
          <w:szCs w:val="24"/>
        </w:rPr>
        <w:t xml:space="preserve"> </w:t>
      </w:r>
      <w:r w:rsidRPr="004319F4">
        <w:rPr>
          <w:rFonts w:ascii="Times New Roman" w:hAnsi="Times New Roman" w:cs="Times New Roman"/>
          <w:w w:val="110"/>
          <w:sz w:val="24"/>
          <w:szCs w:val="24"/>
        </w:rPr>
        <w:t>inej fyzickej osoby ako rodiča, do pestúnskej starostlivosti alebo ktorej bol súdom ustanovený</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poručník,</w:t>
      </w:r>
      <w:r w:rsidRPr="004319F4">
        <w:rPr>
          <w:rFonts w:ascii="Times New Roman" w:hAnsi="Times New Roman" w:cs="Times New Roman"/>
          <w:w w:val="110"/>
          <w:position w:val="5"/>
          <w:sz w:val="24"/>
          <w:szCs w:val="24"/>
          <w:vertAlign w:val="superscript"/>
        </w:rPr>
        <w:t>13</w:t>
      </w:r>
      <w:r w:rsidRPr="004319F4">
        <w:rPr>
          <w:rFonts w:ascii="Times New Roman" w:hAnsi="Times New Roman" w:cs="Times New Roman"/>
          <w:w w:val="110"/>
          <w:sz w:val="24"/>
          <w:szCs w:val="24"/>
        </w:rPr>
        <w:t>)</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fyzická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osoba odkázaná na pomoc inej</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fyzickej osoby,</w:t>
      </w:r>
      <w:r w:rsidRPr="004319F4">
        <w:rPr>
          <w:rFonts w:ascii="Times New Roman" w:hAnsi="Times New Roman" w:cs="Times New Roman"/>
          <w:w w:val="110"/>
          <w:position w:val="5"/>
          <w:sz w:val="24"/>
          <w:szCs w:val="24"/>
          <w:vertAlign w:val="superscript"/>
        </w:rPr>
        <w:t>14</w:t>
      </w:r>
      <w:r w:rsidRPr="004319F4">
        <w:rPr>
          <w:rFonts w:ascii="Times New Roman" w:hAnsi="Times New Roman" w:cs="Times New Roman"/>
          <w:w w:val="110"/>
          <w:sz w:val="24"/>
          <w:szCs w:val="24"/>
        </w:rPr>
        <w:t>)</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fyzická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navracajúca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na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trh</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práce</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skončení</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poberania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materského</w:t>
      </w:r>
      <w:r w:rsidRPr="004319F4">
        <w:rPr>
          <w:rFonts w:ascii="Times New Roman" w:hAnsi="Times New Roman" w:cs="Times New Roman"/>
          <w:w w:val="110"/>
          <w:position w:val="5"/>
          <w:sz w:val="24"/>
          <w:szCs w:val="24"/>
          <w:vertAlign w:val="superscript"/>
        </w:rPr>
        <w:t>15</w:t>
      </w:r>
      <w:r w:rsidRPr="004319F4">
        <w:rPr>
          <w:rFonts w:ascii="Times New Roman" w:hAnsi="Times New Roman" w:cs="Times New Roman"/>
          <w:w w:val="110"/>
          <w:sz w:val="24"/>
          <w:szCs w:val="24"/>
        </w:rPr>
        <w:t>)</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alebo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skončení</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poberania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rodičovského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príspevku,</w:t>
      </w:r>
      <w:r w:rsidRPr="004319F4">
        <w:rPr>
          <w:rFonts w:ascii="Times New Roman" w:hAnsi="Times New Roman" w:cs="Times New Roman"/>
          <w:w w:val="110"/>
          <w:position w:val="5"/>
          <w:sz w:val="24"/>
          <w:szCs w:val="24"/>
          <w:vertAlign w:val="superscript"/>
        </w:rPr>
        <w:t>16</w:t>
      </w:r>
      <w:r w:rsidRPr="004319F4">
        <w:rPr>
          <w:rFonts w:ascii="Times New Roman" w:hAnsi="Times New Roman" w:cs="Times New Roman"/>
          <w:w w:val="110"/>
          <w:position w:val="5"/>
          <w:sz w:val="24"/>
          <w:szCs w:val="24"/>
        </w:rPr>
        <w:t>)</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a to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18</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mesiacov</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od</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skončenia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poberania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materského</w:t>
      </w:r>
      <w:r w:rsidRPr="004319F4">
        <w:rPr>
          <w:rFonts w:ascii="Times New Roman" w:hAnsi="Times New Roman" w:cs="Times New Roman"/>
          <w:spacing w:val="8"/>
          <w:w w:val="110"/>
          <w:sz w:val="24"/>
          <w:szCs w:val="24"/>
        </w:rPr>
        <w:t xml:space="preserve"> </w:t>
      </w:r>
      <w:r w:rsidRPr="004319F4">
        <w:rPr>
          <w:rFonts w:ascii="Times New Roman" w:hAnsi="Times New Roman" w:cs="Times New Roman"/>
          <w:w w:val="110"/>
          <w:sz w:val="24"/>
          <w:szCs w:val="24"/>
        </w:rPr>
        <w:t>alebo</w:t>
      </w:r>
      <w:r w:rsidRPr="004319F4">
        <w:rPr>
          <w:rFonts w:ascii="Times New Roman" w:hAnsi="Times New Roman" w:cs="Times New Roman"/>
          <w:spacing w:val="8"/>
          <w:w w:val="110"/>
          <w:sz w:val="24"/>
          <w:szCs w:val="24"/>
        </w:rPr>
        <w:t xml:space="preserve"> </w:t>
      </w:r>
      <w:r w:rsidRPr="004319F4">
        <w:rPr>
          <w:rFonts w:ascii="Times New Roman" w:hAnsi="Times New Roman" w:cs="Times New Roman"/>
          <w:w w:val="110"/>
          <w:sz w:val="24"/>
          <w:szCs w:val="24"/>
        </w:rPr>
        <w:t>od</w:t>
      </w:r>
      <w:r w:rsidRPr="004319F4">
        <w:rPr>
          <w:rFonts w:ascii="Times New Roman" w:hAnsi="Times New Roman" w:cs="Times New Roman"/>
          <w:spacing w:val="8"/>
          <w:w w:val="110"/>
          <w:sz w:val="24"/>
          <w:szCs w:val="24"/>
        </w:rPr>
        <w:t xml:space="preserve"> </w:t>
      </w:r>
      <w:r w:rsidRPr="004319F4">
        <w:rPr>
          <w:rFonts w:ascii="Times New Roman" w:hAnsi="Times New Roman" w:cs="Times New Roman"/>
          <w:w w:val="110"/>
          <w:sz w:val="24"/>
          <w:szCs w:val="24"/>
        </w:rPr>
        <w:t>skončenia</w:t>
      </w:r>
      <w:r w:rsidRPr="004319F4">
        <w:rPr>
          <w:rFonts w:ascii="Times New Roman" w:hAnsi="Times New Roman" w:cs="Times New Roman"/>
          <w:spacing w:val="8"/>
          <w:w w:val="110"/>
          <w:sz w:val="24"/>
          <w:szCs w:val="24"/>
        </w:rPr>
        <w:t xml:space="preserve"> </w:t>
      </w:r>
      <w:r w:rsidRPr="004319F4">
        <w:rPr>
          <w:rFonts w:ascii="Times New Roman" w:hAnsi="Times New Roman" w:cs="Times New Roman"/>
          <w:w w:val="110"/>
          <w:sz w:val="24"/>
          <w:szCs w:val="24"/>
        </w:rPr>
        <w:t>poberania</w:t>
      </w:r>
      <w:r w:rsidRPr="004319F4">
        <w:rPr>
          <w:rFonts w:ascii="Times New Roman" w:hAnsi="Times New Roman" w:cs="Times New Roman"/>
          <w:spacing w:val="8"/>
          <w:w w:val="110"/>
          <w:sz w:val="24"/>
          <w:szCs w:val="24"/>
        </w:rPr>
        <w:t xml:space="preserve"> </w:t>
      </w:r>
      <w:r w:rsidRPr="004319F4">
        <w:rPr>
          <w:rFonts w:ascii="Times New Roman" w:hAnsi="Times New Roman" w:cs="Times New Roman"/>
          <w:w w:val="110"/>
          <w:sz w:val="24"/>
          <w:szCs w:val="24"/>
        </w:rPr>
        <w:t>rodičovského</w:t>
      </w:r>
      <w:r w:rsidRPr="004319F4">
        <w:rPr>
          <w:rFonts w:ascii="Times New Roman" w:hAnsi="Times New Roman" w:cs="Times New Roman"/>
          <w:spacing w:val="8"/>
          <w:w w:val="110"/>
          <w:sz w:val="24"/>
          <w:szCs w:val="24"/>
        </w:rPr>
        <w:t xml:space="preserve"> </w:t>
      </w:r>
      <w:r w:rsidRPr="004319F4">
        <w:rPr>
          <w:rFonts w:ascii="Times New Roman" w:hAnsi="Times New Roman" w:cs="Times New Roman"/>
          <w:w w:val="110"/>
          <w:sz w:val="24"/>
          <w:szCs w:val="24"/>
        </w:rPr>
        <w:t>príspevku,</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fyzická osoba navracajúca sa na trh práce po skončení vykonávania osobnej asistencie</w:t>
      </w:r>
      <w:r w:rsidRPr="004319F4">
        <w:rPr>
          <w:rFonts w:ascii="Times New Roman" w:hAnsi="Times New Roman" w:cs="Times New Roman"/>
          <w:w w:val="110"/>
          <w:position w:val="5"/>
          <w:sz w:val="24"/>
          <w:szCs w:val="24"/>
          <w:vertAlign w:val="superscript"/>
        </w:rPr>
        <w:t>17</w:t>
      </w:r>
      <w:r w:rsidRPr="004319F4">
        <w:rPr>
          <w:rFonts w:ascii="Times New Roman" w:hAnsi="Times New Roman" w:cs="Times New Roman"/>
          <w:w w:val="110"/>
          <w:sz w:val="24"/>
          <w:szCs w:val="24"/>
        </w:rPr>
        <w:t>)  alebo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 skončení poberania peňažného príspevku na opatrovanie,</w:t>
      </w:r>
      <w:r w:rsidRPr="004319F4">
        <w:rPr>
          <w:rFonts w:ascii="Times New Roman" w:hAnsi="Times New Roman" w:cs="Times New Roman"/>
          <w:w w:val="110"/>
          <w:position w:val="5"/>
          <w:sz w:val="24"/>
          <w:szCs w:val="24"/>
          <w:vertAlign w:val="superscript"/>
        </w:rPr>
        <w:t>18</w:t>
      </w:r>
      <w:r w:rsidRPr="004319F4">
        <w:rPr>
          <w:rFonts w:ascii="Times New Roman" w:hAnsi="Times New Roman" w:cs="Times New Roman"/>
          <w:w w:val="110"/>
          <w:sz w:val="24"/>
          <w:szCs w:val="24"/>
        </w:rPr>
        <w:t>) a to 18 mesiacov od skončenia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vykonávania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osobnej</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asistencie</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alebo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od</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skončenia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poberania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peňažného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príspevku</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na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opatrovanie,</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fyzická</w:t>
      </w:r>
      <w:r w:rsidRPr="004319F4">
        <w:rPr>
          <w:rFonts w:ascii="Times New Roman" w:hAnsi="Times New Roman" w:cs="Times New Roman"/>
          <w:spacing w:val="3"/>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3"/>
          <w:w w:val="110"/>
          <w:sz w:val="24"/>
          <w:szCs w:val="24"/>
        </w:rPr>
        <w:t xml:space="preserve"> </w:t>
      </w:r>
      <w:r w:rsidRPr="004319F4">
        <w:rPr>
          <w:rFonts w:ascii="Times New Roman" w:hAnsi="Times New Roman" w:cs="Times New Roman"/>
          <w:w w:val="110"/>
          <w:sz w:val="24"/>
          <w:szCs w:val="24"/>
        </w:rPr>
        <w:t>ktorá</w:t>
      </w:r>
      <w:r w:rsidRPr="004319F4">
        <w:rPr>
          <w:rFonts w:ascii="Times New Roman" w:hAnsi="Times New Roman" w:cs="Times New Roman"/>
          <w:spacing w:val="3"/>
          <w:w w:val="110"/>
          <w:sz w:val="24"/>
          <w:szCs w:val="24"/>
        </w:rPr>
        <w:t xml:space="preserve"> </w:t>
      </w:r>
      <w:r w:rsidRPr="004319F4">
        <w:rPr>
          <w:rFonts w:ascii="Times New Roman" w:hAnsi="Times New Roman" w:cs="Times New Roman"/>
          <w:w w:val="110"/>
          <w:sz w:val="24"/>
          <w:szCs w:val="24"/>
        </w:rPr>
        <w:t>je</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poberateľom</w:t>
      </w:r>
      <w:r w:rsidRPr="004319F4">
        <w:rPr>
          <w:rFonts w:ascii="Times New Roman" w:hAnsi="Times New Roman" w:cs="Times New Roman"/>
          <w:spacing w:val="3"/>
          <w:w w:val="110"/>
          <w:sz w:val="24"/>
          <w:szCs w:val="24"/>
        </w:rPr>
        <w:t xml:space="preserve"> </w:t>
      </w:r>
      <w:r w:rsidRPr="004319F4">
        <w:rPr>
          <w:rFonts w:ascii="Times New Roman" w:hAnsi="Times New Roman" w:cs="Times New Roman"/>
          <w:w w:val="110"/>
          <w:sz w:val="24"/>
          <w:szCs w:val="24"/>
        </w:rPr>
        <w:t>starobného</w:t>
      </w:r>
      <w:r w:rsidRPr="004319F4">
        <w:rPr>
          <w:rFonts w:ascii="Times New Roman" w:hAnsi="Times New Roman" w:cs="Times New Roman"/>
          <w:spacing w:val="3"/>
          <w:w w:val="110"/>
          <w:sz w:val="24"/>
          <w:szCs w:val="24"/>
        </w:rPr>
        <w:t xml:space="preserve"> </w:t>
      </w:r>
      <w:r w:rsidRPr="004319F4">
        <w:rPr>
          <w:rFonts w:ascii="Times New Roman" w:hAnsi="Times New Roman" w:cs="Times New Roman"/>
          <w:w w:val="110"/>
          <w:sz w:val="24"/>
          <w:szCs w:val="24"/>
        </w:rPr>
        <w:t>dôchodku,</w:t>
      </w:r>
      <w:r w:rsidRPr="004319F4">
        <w:rPr>
          <w:rFonts w:ascii="Times New Roman" w:hAnsi="Times New Roman" w:cs="Times New Roman"/>
          <w:w w:val="110"/>
          <w:position w:val="5"/>
          <w:sz w:val="24"/>
          <w:szCs w:val="24"/>
          <w:vertAlign w:val="superscript"/>
        </w:rPr>
        <w:t>19</w:t>
      </w:r>
      <w:r w:rsidRPr="004319F4">
        <w:rPr>
          <w:rFonts w:ascii="Times New Roman" w:hAnsi="Times New Roman" w:cs="Times New Roman"/>
          <w:w w:val="110"/>
          <w:sz w:val="24"/>
          <w:szCs w:val="24"/>
        </w:rPr>
        <w:t>)</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fyzická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nepodnikateľ,</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ktorej</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mesačný</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príjem</w:t>
      </w:r>
      <w:r w:rsidRPr="004319F4">
        <w:rPr>
          <w:rFonts w:ascii="Times New Roman" w:hAnsi="Times New Roman" w:cs="Times New Roman"/>
          <w:w w:val="110"/>
          <w:position w:val="5"/>
          <w:sz w:val="24"/>
          <w:szCs w:val="24"/>
          <w:vertAlign w:val="superscript"/>
        </w:rPr>
        <w:t>20</w:t>
      </w:r>
      <w:r w:rsidRPr="004319F4">
        <w:rPr>
          <w:rFonts w:ascii="Times New Roman" w:hAnsi="Times New Roman" w:cs="Times New Roman"/>
          <w:w w:val="110"/>
          <w:sz w:val="24"/>
          <w:szCs w:val="24"/>
        </w:rPr>
        <w:t>)</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 xml:space="preserve">nepresahuje </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 xml:space="preserve">trojnásobok </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sumy</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životného</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minima</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pre</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jednu</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plnoletú</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fyzickú</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osobu</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podľa</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osobitného</w:t>
      </w:r>
      <w:r w:rsidRPr="004319F4">
        <w:rPr>
          <w:rFonts w:ascii="Times New Roman" w:hAnsi="Times New Roman" w:cs="Times New Roman"/>
          <w:spacing w:val="4"/>
          <w:w w:val="110"/>
          <w:sz w:val="24"/>
          <w:szCs w:val="24"/>
        </w:rPr>
        <w:t xml:space="preserve"> </w:t>
      </w:r>
      <w:r w:rsidRPr="004319F4">
        <w:rPr>
          <w:rFonts w:ascii="Times New Roman" w:hAnsi="Times New Roman" w:cs="Times New Roman"/>
          <w:w w:val="110"/>
          <w:sz w:val="24"/>
          <w:szCs w:val="24"/>
        </w:rPr>
        <w:t>predpisu,</w:t>
      </w:r>
      <w:r w:rsidRPr="00732B33">
        <w:rPr>
          <w:rFonts w:ascii="Times New Roman" w:hAnsi="Times New Roman" w:cs="Times New Roman"/>
          <w:w w:val="110"/>
          <w:position w:val="5"/>
          <w:sz w:val="24"/>
          <w:szCs w:val="24"/>
          <w:vertAlign w:val="superscript"/>
        </w:rPr>
        <w:t>1</w:t>
      </w:r>
      <w:r w:rsidRPr="004319F4">
        <w:rPr>
          <w:rFonts w:ascii="Times New Roman" w:hAnsi="Times New Roman" w:cs="Times New Roman"/>
          <w:w w:val="110"/>
          <w:sz w:val="24"/>
          <w:szCs w:val="24"/>
        </w:rPr>
        <w:t>)</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fyzická</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prepustení</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z výkonu</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trestu</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odňatia</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slobody</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alebo</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z výkonu</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ochrannej</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výchovy, a to 36 mesiacov od prepustenia z výkonu trestu odňatia slobody alebo z výkonu</w:t>
      </w:r>
      <w:r w:rsidRPr="004319F4">
        <w:rPr>
          <w:rFonts w:ascii="Times New Roman" w:hAnsi="Times New Roman" w:cs="Times New Roman"/>
          <w:spacing w:val="1"/>
          <w:w w:val="110"/>
          <w:sz w:val="24"/>
          <w:szCs w:val="24"/>
        </w:rPr>
        <w:t xml:space="preserve"> </w:t>
      </w:r>
      <w:r w:rsidRPr="004319F4">
        <w:rPr>
          <w:rFonts w:ascii="Times New Roman" w:hAnsi="Times New Roman" w:cs="Times New Roman"/>
          <w:w w:val="110"/>
          <w:sz w:val="24"/>
          <w:szCs w:val="24"/>
        </w:rPr>
        <w:t>ochrannej</w:t>
      </w:r>
      <w:r w:rsidRPr="004319F4">
        <w:rPr>
          <w:rFonts w:ascii="Times New Roman" w:hAnsi="Times New Roman" w:cs="Times New Roman"/>
          <w:spacing w:val="8"/>
          <w:w w:val="110"/>
          <w:sz w:val="24"/>
          <w:szCs w:val="24"/>
        </w:rPr>
        <w:t xml:space="preserve"> </w:t>
      </w:r>
      <w:r w:rsidRPr="004319F4">
        <w:rPr>
          <w:rFonts w:ascii="Times New Roman" w:hAnsi="Times New Roman" w:cs="Times New Roman"/>
          <w:w w:val="110"/>
          <w:sz w:val="24"/>
          <w:szCs w:val="24"/>
        </w:rPr>
        <w:t>výchovy,</w:t>
      </w:r>
    </w:p>
    <w:p w:rsidR="00732B33" w:rsidRPr="00732B33"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fyzická</w:t>
      </w:r>
      <w:r w:rsidRPr="004319F4">
        <w:rPr>
          <w:rFonts w:ascii="Times New Roman" w:hAnsi="Times New Roman" w:cs="Times New Roman"/>
          <w:spacing w:val="13"/>
          <w:w w:val="110"/>
          <w:sz w:val="24"/>
          <w:szCs w:val="24"/>
        </w:rPr>
        <w:t xml:space="preserve"> </w:t>
      </w:r>
      <w:r w:rsidRPr="004319F4">
        <w:rPr>
          <w:rFonts w:ascii="Times New Roman" w:hAnsi="Times New Roman" w:cs="Times New Roman"/>
          <w:w w:val="110"/>
          <w:sz w:val="24"/>
          <w:szCs w:val="24"/>
        </w:rPr>
        <w:t>osoba</w:t>
      </w:r>
      <w:r w:rsidRPr="004319F4">
        <w:rPr>
          <w:rFonts w:ascii="Times New Roman" w:hAnsi="Times New Roman" w:cs="Times New Roman"/>
          <w:spacing w:val="14"/>
          <w:w w:val="110"/>
          <w:sz w:val="24"/>
          <w:szCs w:val="24"/>
        </w:rPr>
        <w:t xml:space="preserve"> </w:t>
      </w:r>
      <w:r w:rsidRPr="004319F4">
        <w:rPr>
          <w:rFonts w:ascii="Times New Roman" w:hAnsi="Times New Roman" w:cs="Times New Roman"/>
          <w:w w:val="110"/>
          <w:sz w:val="24"/>
          <w:szCs w:val="24"/>
        </w:rPr>
        <w:t>bez</w:t>
      </w:r>
      <w:r w:rsidRPr="004319F4">
        <w:rPr>
          <w:rFonts w:ascii="Times New Roman" w:hAnsi="Times New Roman" w:cs="Times New Roman"/>
          <w:spacing w:val="14"/>
          <w:w w:val="110"/>
          <w:sz w:val="24"/>
          <w:szCs w:val="24"/>
        </w:rPr>
        <w:t xml:space="preserve"> </w:t>
      </w:r>
      <w:r w:rsidRPr="004319F4">
        <w:rPr>
          <w:rFonts w:ascii="Times New Roman" w:hAnsi="Times New Roman" w:cs="Times New Roman"/>
          <w:w w:val="110"/>
          <w:sz w:val="24"/>
          <w:szCs w:val="24"/>
        </w:rPr>
        <w:t>štátnej</w:t>
      </w:r>
      <w:r w:rsidRPr="004319F4">
        <w:rPr>
          <w:rFonts w:ascii="Times New Roman" w:hAnsi="Times New Roman" w:cs="Times New Roman"/>
          <w:spacing w:val="14"/>
          <w:w w:val="110"/>
          <w:sz w:val="24"/>
          <w:szCs w:val="24"/>
        </w:rPr>
        <w:t xml:space="preserve"> </w:t>
      </w:r>
      <w:r w:rsidRPr="004319F4">
        <w:rPr>
          <w:rFonts w:ascii="Times New Roman" w:hAnsi="Times New Roman" w:cs="Times New Roman"/>
          <w:w w:val="110"/>
          <w:sz w:val="24"/>
          <w:szCs w:val="24"/>
        </w:rPr>
        <w:t>príslušnosti,</w:t>
      </w:r>
    </w:p>
    <w:p w:rsidR="00B31FDE" w:rsidRPr="004319F4" w:rsidRDefault="000217CD" w:rsidP="004319F4">
      <w:pPr>
        <w:pStyle w:val="ListParagraph"/>
        <w:numPr>
          <w:ilvl w:val="0"/>
          <w:numId w:val="108"/>
        </w:numPr>
        <w:tabs>
          <w:tab w:val="left" w:pos="426"/>
        </w:tabs>
        <w:spacing w:before="101"/>
        <w:ind w:right="0" w:hanging="303"/>
        <w:rPr>
          <w:rFonts w:ascii="Times New Roman" w:hAnsi="Times New Roman" w:cs="Times New Roman"/>
          <w:sz w:val="24"/>
          <w:szCs w:val="24"/>
        </w:rPr>
      </w:pPr>
      <w:r w:rsidRPr="004319F4">
        <w:rPr>
          <w:rFonts w:ascii="Times New Roman" w:hAnsi="Times New Roman" w:cs="Times New Roman"/>
          <w:w w:val="110"/>
          <w:sz w:val="24"/>
          <w:szCs w:val="24"/>
        </w:rPr>
        <w:t>azylant</w:t>
      </w:r>
      <w:r w:rsidRPr="004319F4">
        <w:rPr>
          <w:rFonts w:ascii="Times New Roman" w:hAnsi="Times New Roman" w:cs="Times New Roman"/>
          <w:w w:val="110"/>
          <w:position w:val="5"/>
          <w:sz w:val="24"/>
          <w:szCs w:val="24"/>
          <w:vertAlign w:val="superscript"/>
        </w:rPr>
        <w:t>21</w:t>
      </w:r>
      <w:r w:rsidRPr="004319F4">
        <w:rPr>
          <w:rFonts w:ascii="Times New Roman" w:hAnsi="Times New Roman" w:cs="Times New Roman"/>
          <w:w w:val="110"/>
          <w:sz w:val="24"/>
          <w:szCs w:val="24"/>
        </w:rPr>
        <w:t>)</w:t>
      </w:r>
      <w:r w:rsidRPr="004319F4">
        <w:rPr>
          <w:rFonts w:ascii="Times New Roman" w:hAnsi="Times New Roman" w:cs="Times New Roman"/>
          <w:spacing w:val="11"/>
          <w:w w:val="110"/>
          <w:sz w:val="24"/>
          <w:szCs w:val="24"/>
        </w:rPr>
        <w:t xml:space="preserve"> </w:t>
      </w:r>
      <w:r w:rsidRPr="004319F4">
        <w:rPr>
          <w:rFonts w:ascii="Times New Roman" w:hAnsi="Times New Roman" w:cs="Times New Roman"/>
          <w:w w:val="110"/>
          <w:sz w:val="24"/>
          <w:szCs w:val="24"/>
        </w:rPr>
        <w:t>alebo</w:t>
      </w:r>
      <w:r w:rsidRPr="004319F4">
        <w:rPr>
          <w:rFonts w:ascii="Times New Roman" w:hAnsi="Times New Roman" w:cs="Times New Roman"/>
          <w:spacing w:val="6"/>
          <w:w w:val="110"/>
          <w:sz w:val="24"/>
          <w:szCs w:val="24"/>
        </w:rPr>
        <w:t xml:space="preserve"> </w:t>
      </w:r>
      <w:r w:rsidRPr="004319F4">
        <w:rPr>
          <w:rFonts w:ascii="Times New Roman" w:hAnsi="Times New Roman" w:cs="Times New Roman"/>
          <w:w w:val="110"/>
          <w:sz w:val="24"/>
          <w:szCs w:val="24"/>
        </w:rPr>
        <w:t>cudzinec,</w:t>
      </w:r>
      <w:r w:rsidRPr="004319F4">
        <w:rPr>
          <w:rFonts w:ascii="Times New Roman" w:hAnsi="Times New Roman" w:cs="Times New Roman"/>
          <w:spacing w:val="5"/>
          <w:w w:val="110"/>
          <w:sz w:val="24"/>
          <w:szCs w:val="24"/>
        </w:rPr>
        <w:t xml:space="preserve"> </w:t>
      </w:r>
      <w:r w:rsidRPr="004319F4">
        <w:rPr>
          <w:rFonts w:ascii="Times New Roman" w:hAnsi="Times New Roman" w:cs="Times New Roman"/>
          <w:w w:val="110"/>
          <w:sz w:val="24"/>
          <w:szCs w:val="24"/>
        </w:rPr>
        <w:t>ktorému</w:t>
      </w:r>
      <w:r w:rsidRPr="004319F4">
        <w:rPr>
          <w:rFonts w:ascii="Times New Roman" w:hAnsi="Times New Roman" w:cs="Times New Roman"/>
          <w:spacing w:val="6"/>
          <w:w w:val="110"/>
          <w:sz w:val="24"/>
          <w:szCs w:val="24"/>
        </w:rPr>
        <w:t xml:space="preserve"> </w:t>
      </w:r>
      <w:r w:rsidRPr="004319F4">
        <w:rPr>
          <w:rFonts w:ascii="Times New Roman" w:hAnsi="Times New Roman" w:cs="Times New Roman"/>
          <w:w w:val="110"/>
          <w:sz w:val="24"/>
          <w:szCs w:val="24"/>
        </w:rPr>
        <w:t>sa</w:t>
      </w:r>
      <w:r w:rsidRPr="004319F4">
        <w:rPr>
          <w:rFonts w:ascii="Times New Roman" w:hAnsi="Times New Roman" w:cs="Times New Roman"/>
          <w:spacing w:val="6"/>
          <w:w w:val="110"/>
          <w:sz w:val="24"/>
          <w:szCs w:val="24"/>
        </w:rPr>
        <w:t xml:space="preserve"> </w:t>
      </w:r>
      <w:r w:rsidRPr="004319F4">
        <w:rPr>
          <w:rFonts w:ascii="Times New Roman" w:hAnsi="Times New Roman" w:cs="Times New Roman"/>
          <w:w w:val="110"/>
          <w:sz w:val="24"/>
          <w:szCs w:val="24"/>
        </w:rPr>
        <w:t>poskytuje</w:t>
      </w:r>
      <w:r w:rsidRPr="004319F4">
        <w:rPr>
          <w:rFonts w:ascii="Times New Roman" w:hAnsi="Times New Roman" w:cs="Times New Roman"/>
          <w:spacing w:val="6"/>
          <w:w w:val="110"/>
          <w:sz w:val="24"/>
          <w:szCs w:val="24"/>
        </w:rPr>
        <w:t xml:space="preserve"> </w:t>
      </w:r>
      <w:r w:rsidRPr="004319F4">
        <w:rPr>
          <w:rFonts w:ascii="Times New Roman" w:hAnsi="Times New Roman" w:cs="Times New Roman"/>
          <w:w w:val="110"/>
          <w:sz w:val="24"/>
          <w:szCs w:val="24"/>
        </w:rPr>
        <w:t>doplnková</w:t>
      </w:r>
      <w:r w:rsidRPr="004319F4">
        <w:rPr>
          <w:rFonts w:ascii="Times New Roman" w:hAnsi="Times New Roman" w:cs="Times New Roman"/>
          <w:spacing w:val="6"/>
          <w:w w:val="110"/>
          <w:sz w:val="24"/>
          <w:szCs w:val="24"/>
        </w:rPr>
        <w:t xml:space="preserve"> </w:t>
      </w:r>
      <w:r w:rsidRPr="004319F4">
        <w:rPr>
          <w:rFonts w:ascii="Times New Roman" w:hAnsi="Times New Roman" w:cs="Times New Roman"/>
          <w:w w:val="110"/>
          <w:sz w:val="24"/>
          <w:szCs w:val="24"/>
        </w:rPr>
        <w:t>ochrana.</w:t>
      </w:r>
      <w:r w:rsidRPr="004319F4">
        <w:rPr>
          <w:rFonts w:ascii="Times New Roman" w:hAnsi="Times New Roman" w:cs="Times New Roman"/>
          <w:w w:val="110"/>
          <w:position w:val="5"/>
          <w:sz w:val="24"/>
          <w:szCs w:val="24"/>
          <w:vertAlign w:val="superscript"/>
        </w:rPr>
        <w:t>22</w:t>
      </w:r>
      <w:r w:rsidRPr="004319F4">
        <w:rPr>
          <w:rFonts w:ascii="Times New Roman" w:hAnsi="Times New Roman" w:cs="Times New Roman"/>
          <w:w w:val="110"/>
          <w:sz w:val="24"/>
          <w:szCs w:val="24"/>
        </w:rPr>
        <w:t>)</w:t>
      </w:r>
    </w:p>
    <w:p w:rsidR="00B31FDE" w:rsidRPr="00104B48" w:rsidRDefault="000217CD" w:rsidP="00F103A0">
      <w:pPr>
        <w:pStyle w:val="ListParagraph"/>
        <w:numPr>
          <w:ilvl w:val="0"/>
          <w:numId w:val="111"/>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Zainteresovanou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osobou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je</w:t>
      </w:r>
    </w:p>
    <w:p w:rsidR="00B31FDE" w:rsidRPr="00104B48" w:rsidRDefault="000217CD" w:rsidP="00F103A0">
      <w:pPr>
        <w:pStyle w:val="ListParagraph"/>
        <w:numPr>
          <w:ilvl w:val="0"/>
          <w:numId w:val="10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priamo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zainteresovaná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ktorou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je</w:t>
      </w:r>
    </w:p>
    <w:p w:rsidR="00B31FDE" w:rsidRPr="00104B48" w:rsidRDefault="000217CD" w:rsidP="00F103A0">
      <w:pPr>
        <w:pStyle w:val="ListParagraph"/>
        <w:numPr>
          <w:ilvl w:val="1"/>
          <w:numId w:val="107"/>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zamestnanec</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príslušného</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F103A0">
      <w:pPr>
        <w:pStyle w:val="ListParagraph"/>
        <w:numPr>
          <w:ilvl w:val="1"/>
          <w:numId w:val="107"/>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spotrebiteľ</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tovaru</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služby,</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vyrába,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dodáva,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poskytuje</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distribuuje</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príslušný</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podnik,</w:t>
      </w:r>
    </w:p>
    <w:p w:rsidR="00B31FDE" w:rsidRPr="00104B48" w:rsidRDefault="000217CD" w:rsidP="00F103A0">
      <w:pPr>
        <w:pStyle w:val="ListParagraph"/>
        <w:numPr>
          <w:ilvl w:val="1"/>
          <w:numId w:val="107"/>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05"/>
          <w:sz w:val="24"/>
          <w:szCs w:val="24"/>
        </w:rPr>
        <w:t>obyvateľ</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obce,</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41"/>
          <w:w w:val="105"/>
          <w:sz w:val="24"/>
          <w:szCs w:val="24"/>
        </w:rPr>
        <w:t xml:space="preserve"> </w:t>
      </w:r>
      <w:r w:rsidRPr="00104B48">
        <w:rPr>
          <w:rFonts w:ascii="Times New Roman" w:hAnsi="Times New Roman" w:cs="Times New Roman"/>
          <w:w w:val="105"/>
          <w:sz w:val="24"/>
          <w:szCs w:val="24"/>
        </w:rPr>
        <w:t>ktorej</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umiestnená</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prevádzka</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príslušného</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sociálneho</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podniku,</w:t>
      </w:r>
    </w:p>
    <w:p w:rsidR="00B31FDE" w:rsidRPr="00104B48" w:rsidRDefault="000217CD" w:rsidP="00F103A0">
      <w:pPr>
        <w:pStyle w:val="ListParagraph"/>
        <w:numPr>
          <w:ilvl w:val="1"/>
          <w:numId w:val="107"/>
        </w:numPr>
        <w:tabs>
          <w:tab w:val="left" w:pos="673"/>
        </w:tabs>
        <w:spacing w:before="101"/>
        <w:rPr>
          <w:rFonts w:ascii="Times New Roman" w:hAnsi="Times New Roman" w:cs="Times New Roman"/>
          <w:sz w:val="24"/>
          <w:szCs w:val="24"/>
        </w:rPr>
      </w:pPr>
      <w:r w:rsidRPr="00104B48">
        <w:rPr>
          <w:rFonts w:ascii="Times New Roman" w:hAnsi="Times New Roman" w:cs="Times New Roman"/>
          <w:w w:val="110"/>
          <w:sz w:val="24"/>
          <w:szCs w:val="24"/>
        </w:rPr>
        <w:t>fyzická</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príslušný</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predchádzajúcich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12</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sebe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nasledujúcich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mesiacoch</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vykonala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dobrovoľnícku</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činnosť</w:t>
      </w:r>
      <w:r w:rsidRPr="004319F4">
        <w:rPr>
          <w:rFonts w:ascii="Times New Roman" w:hAnsi="Times New Roman" w:cs="Times New Roman"/>
          <w:w w:val="110"/>
          <w:position w:val="5"/>
          <w:sz w:val="24"/>
          <w:szCs w:val="24"/>
          <w:vertAlign w:val="superscript"/>
        </w:rPr>
        <w:t>23</w:t>
      </w:r>
      <w:r w:rsidRPr="00104B48">
        <w:rPr>
          <w:rFonts w:ascii="Times New Roman" w:hAnsi="Times New Roman" w:cs="Times New Roman"/>
          <w:w w:val="110"/>
          <w:sz w:val="24"/>
          <w:szCs w:val="24"/>
        </w:rPr>
        <w:t>)</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rozsahu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150</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hodín,</w:t>
      </w:r>
    </w:p>
    <w:p w:rsidR="00B31FDE" w:rsidRPr="00104B48" w:rsidRDefault="000217CD" w:rsidP="00F103A0">
      <w:pPr>
        <w:pStyle w:val="ListParagraph"/>
        <w:numPr>
          <w:ilvl w:val="0"/>
          <w:numId w:val="10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nepriamo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zainteresovaná</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ktorou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je</w:t>
      </w:r>
    </w:p>
    <w:p w:rsidR="00B31FDE" w:rsidRPr="00104B48" w:rsidRDefault="000217CD" w:rsidP="00F103A0">
      <w:pPr>
        <w:pStyle w:val="ListParagraph"/>
        <w:numPr>
          <w:ilvl w:val="1"/>
          <w:numId w:val="107"/>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člen,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zamestnanec,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štatutárny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štatutárneho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orgánu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občianskeho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združenia,</w:t>
      </w:r>
      <w:r w:rsidRPr="004319F4">
        <w:rPr>
          <w:rFonts w:ascii="Times New Roman" w:hAnsi="Times New Roman" w:cs="Times New Roman"/>
          <w:w w:val="110"/>
          <w:position w:val="5"/>
          <w:sz w:val="24"/>
          <w:szCs w:val="24"/>
          <w:vertAlign w:val="superscript"/>
        </w:rPr>
        <w:t>24</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nadácie,</w:t>
      </w:r>
      <w:r w:rsidRPr="004319F4">
        <w:rPr>
          <w:rFonts w:ascii="Times New Roman" w:hAnsi="Times New Roman" w:cs="Times New Roman"/>
          <w:w w:val="110"/>
          <w:position w:val="5"/>
          <w:sz w:val="24"/>
          <w:szCs w:val="24"/>
          <w:vertAlign w:val="superscript"/>
        </w:rPr>
        <w:t>25</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neziskovej organizácie poskytujúcej všeobecne prospešné služby</w:t>
      </w:r>
      <w:r w:rsidRPr="004319F4">
        <w:rPr>
          <w:rFonts w:ascii="Times New Roman" w:hAnsi="Times New Roman" w:cs="Times New Roman"/>
          <w:w w:val="110"/>
          <w:position w:val="5"/>
          <w:sz w:val="24"/>
          <w:szCs w:val="24"/>
          <w:vertAlign w:val="superscript"/>
        </w:rPr>
        <w:t>26</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(ďalej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len</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„nezisková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organizácia“),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neinvestičného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fondu,</w:t>
      </w:r>
      <w:r w:rsidRPr="004319F4">
        <w:rPr>
          <w:rFonts w:ascii="Times New Roman" w:hAnsi="Times New Roman" w:cs="Times New Roman"/>
          <w:w w:val="110"/>
          <w:position w:val="5"/>
          <w:sz w:val="24"/>
          <w:szCs w:val="24"/>
          <w:vertAlign w:val="superscript"/>
        </w:rPr>
        <w:t>27</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účelového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zariadenia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cirkvi</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náboženskej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spoločnosti</w:t>
      </w:r>
      <w:r w:rsidRPr="004319F4">
        <w:rPr>
          <w:rFonts w:ascii="Times New Roman" w:hAnsi="Times New Roman" w:cs="Times New Roman"/>
          <w:w w:val="110"/>
          <w:position w:val="5"/>
          <w:sz w:val="24"/>
          <w:szCs w:val="24"/>
          <w:vertAlign w:val="superscript"/>
        </w:rPr>
        <w:t>28</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 právnou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subjektivitou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(ďalej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len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„účelové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zariadenie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cirkvi“),</w:t>
      </w:r>
    </w:p>
    <w:p w:rsidR="00B31FDE" w:rsidRPr="00104B48" w:rsidRDefault="000217CD" w:rsidP="00F103A0">
      <w:pPr>
        <w:pStyle w:val="ListParagraph"/>
        <w:numPr>
          <w:ilvl w:val="1"/>
          <w:numId w:val="107"/>
        </w:numPr>
        <w:tabs>
          <w:tab w:val="left" w:pos="673"/>
        </w:tabs>
        <w:spacing w:before="101"/>
        <w:rPr>
          <w:rFonts w:ascii="Times New Roman" w:hAnsi="Times New Roman" w:cs="Times New Roman"/>
          <w:sz w:val="24"/>
          <w:szCs w:val="24"/>
        </w:rPr>
      </w:pPr>
      <w:r w:rsidRPr="00104B48">
        <w:rPr>
          <w:rFonts w:ascii="Times New Roman" w:hAnsi="Times New Roman" w:cs="Times New Roman"/>
          <w:w w:val="110"/>
          <w:sz w:val="24"/>
          <w:szCs w:val="24"/>
        </w:rPr>
        <w:t>člen,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zamestnanec,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štatutárny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štatutárneho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orgánu  iného  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fyzická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majetkovú</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účasť</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inom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sociálnom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732B33">
      <w:pPr>
        <w:pStyle w:val="ListParagraph"/>
        <w:numPr>
          <w:ilvl w:val="1"/>
          <w:numId w:val="107"/>
        </w:numPr>
        <w:tabs>
          <w:tab w:val="left" w:pos="673"/>
        </w:tabs>
        <w:spacing w:before="104"/>
        <w:ind w:hanging="246"/>
        <w:rPr>
          <w:rFonts w:ascii="Times New Roman" w:hAnsi="Times New Roman" w:cs="Times New Roman"/>
          <w:sz w:val="24"/>
          <w:szCs w:val="24"/>
        </w:rPr>
      </w:pPr>
      <w:r w:rsidRPr="00104B48">
        <w:rPr>
          <w:rFonts w:ascii="Times New Roman" w:hAnsi="Times New Roman" w:cs="Times New Roman"/>
          <w:w w:val="110"/>
          <w:sz w:val="24"/>
          <w:szCs w:val="24"/>
        </w:rPr>
        <w:t>fyzická osoba, ktorá prispieva najmenej 1 % zo svojich zdaňovaných príjmov po zdanení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občianskeho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združenia,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nadácie,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neziskovej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organizácie,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neinvestičného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fondu,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účelového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zariadenia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cirkvi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vykonáva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dobrovoľnícku</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prispievaním</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použitie</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podielu</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zaplatenej</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dane</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osobitné</w:t>
      </w:r>
      <w:r w:rsidR="0079539A"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účely podľa osobitného predpisu,</w:t>
      </w:r>
      <w:r w:rsidRPr="00732B33">
        <w:rPr>
          <w:rFonts w:ascii="Times New Roman" w:hAnsi="Times New Roman" w:cs="Times New Roman"/>
          <w:w w:val="110"/>
          <w:position w:val="5"/>
          <w:sz w:val="24"/>
          <w:szCs w:val="24"/>
          <w:vertAlign w:val="superscript"/>
        </w:rPr>
        <w:t>28a</w:t>
      </w:r>
      <w:r w:rsidRPr="00104B48">
        <w:rPr>
          <w:rFonts w:ascii="Times New Roman" w:hAnsi="Times New Roman" w:cs="Times New Roman"/>
          <w:w w:val="110"/>
          <w:sz w:val="24"/>
          <w:szCs w:val="24"/>
        </w:rPr>
        <w:t>)</w:t>
      </w:r>
    </w:p>
    <w:p w:rsidR="00B31FDE" w:rsidRPr="00104B48" w:rsidRDefault="000217CD" w:rsidP="00F103A0">
      <w:pPr>
        <w:pStyle w:val="ListParagraph"/>
        <w:numPr>
          <w:ilvl w:val="1"/>
          <w:numId w:val="107"/>
        </w:numPr>
        <w:tabs>
          <w:tab w:val="left" w:pos="673"/>
        </w:tabs>
        <w:rPr>
          <w:rFonts w:ascii="Times New Roman" w:hAnsi="Times New Roman" w:cs="Times New Roman"/>
          <w:sz w:val="24"/>
          <w:szCs w:val="24"/>
        </w:rPr>
      </w:pPr>
      <w:r w:rsidRPr="00104B48">
        <w:rPr>
          <w:rFonts w:ascii="Times New Roman" w:hAnsi="Times New Roman" w:cs="Times New Roman"/>
          <w:w w:val="105"/>
          <w:sz w:val="24"/>
          <w:szCs w:val="24"/>
        </w:rPr>
        <w:lastRenderedPageBreak/>
        <w:t>člen</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akademickej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obce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vysokej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školy</w:t>
      </w:r>
      <w:r w:rsidRPr="00494009">
        <w:rPr>
          <w:rFonts w:ascii="Times New Roman" w:hAnsi="Times New Roman" w:cs="Times New Roman"/>
          <w:w w:val="105"/>
          <w:position w:val="5"/>
          <w:sz w:val="24"/>
          <w:szCs w:val="24"/>
          <w:vertAlign w:val="superscript"/>
        </w:rPr>
        <w:t>29</w:t>
      </w:r>
      <w:r w:rsidRPr="00104B48">
        <w:rPr>
          <w:rFonts w:ascii="Times New Roman" w:hAnsi="Times New Roman" w:cs="Times New Roman"/>
          <w:w w:val="105"/>
          <w:sz w:val="24"/>
          <w:szCs w:val="24"/>
        </w:rPr>
        <w:t>)</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fyzická</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osoba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 odbornej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verejnosti,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vykonávajú</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 xml:space="preserve">pedagogickú </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 xml:space="preserve">činnosť, </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 xml:space="preserve">výskumno-pedagogickú </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 xml:space="preserve">činnosť </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 xml:space="preserve">alebo </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 xml:space="preserve">výskumnú </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činnosť</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 xml:space="preserve">v oblasti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sociálnej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ekonomiky,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sociálnych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podnikov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alebo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dosahovania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pozitívneho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sociálneho</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vplyvu</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sociálnym</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podnikom.</w:t>
      </w:r>
    </w:p>
    <w:p w:rsidR="00B31FDE" w:rsidRPr="00104B48" w:rsidRDefault="000217CD" w:rsidP="00F103A0">
      <w:pPr>
        <w:pStyle w:val="ListParagraph"/>
        <w:numPr>
          <w:ilvl w:val="0"/>
          <w:numId w:val="111"/>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Zainteresovanou osobou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7</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p>
    <w:p w:rsidR="00B31FDE" w:rsidRPr="00104B48" w:rsidRDefault="000217CD" w:rsidP="00F103A0">
      <w:pPr>
        <w:pStyle w:val="ListParagraph"/>
        <w:numPr>
          <w:ilvl w:val="0"/>
          <w:numId w:val="106"/>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člen,</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štatutárny</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orgán</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člen</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štatutárneho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orgánu</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príslušného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podniku,</w:t>
      </w:r>
    </w:p>
    <w:p w:rsidR="00B31FDE" w:rsidRPr="00104B48" w:rsidRDefault="0000561D" w:rsidP="00F103A0">
      <w:pPr>
        <w:pStyle w:val="ListParagraph"/>
        <w:numPr>
          <w:ilvl w:val="0"/>
          <w:numId w:val="106"/>
        </w:numPr>
        <w:tabs>
          <w:tab w:val="left" w:pos="389"/>
        </w:tabs>
        <w:rPr>
          <w:rFonts w:ascii="Times New Roman" w:hAnsi="Times New Roman" w:cs="Times New Roman"/>
          <w:sz w:val="24"/>
          <w:szCs w:val="24"/>
        </w:rPr>
      </w:pPr>
      <w:r w:rsidRPr="00104B48">
        <w:rPr>
          <w:rFonts w:ascii="Times New Roman" w:hAnsi="Times New Roman" w:cs="Times New Roman"/>
          <w:strike/>
          <w:w w:val="110"/>
          <w:sz w:val="24"/>
          <w:szCs w:val="24"/>
        </w:rPr>
        <w:t>fyzická</w:t>
      </w:r>
      <w:r w:rsidRPr="00104B48">
        <w:rPr>
          <w:rFonts w:ascii="Times New Roman" w:hAnsi="Times New Roman" w:cs="Times New Roman"/>
          <w:strike/>
          <w:spacing w:val="24"/>
          <w:w w:val="110"/>
          <w:sz w:val="24"/>
          <w:szCs w:val="24"/>
        </w:rPr>
        <w:t xml:space="preserve"> </w:t>
      </w:r>
      <w:r w:rsidRPr="00104B48">
        <w:rPr>
          <w:rFonts w:ascii="Times New Roman" w:hAnsi="Times New Roman" w:cs="Times New Roman"/>
          <w:strike/>
          <w:w w:val="110"/>
          <w:sz w:val="24"/>
          <w:szCs w:val="24"/>
        </w:rPr>
        <w:t>osoba,</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ktorá</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má</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príslušnom</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sociálnom</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majetkovú</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účasť,</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ktorá</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jeho</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závislou</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osobou</w:t>
      </w:r>
      <w:r w:rsidRPr="00104B48">
        <w:rPr>
          <w:rFonts w:ascii="Times New Roman" w:hAnsi="Times New Roman" w:cs="Times New Roman"/>
          <w:strike/>
          <w:w w:val="110"/>
          <w:position w:val="5"/>
          <w:sz w:val="24"/>
          <w:szCs w:val="24"/>
        </w:rPr>
        <w:t>30</w:t>
      </w:r>
      <w:r w:rsidRPr="00104B48">
        <w:rPr>
          <w:rFonts w:ascii="Times New Roman" w:hAnsi="Times New Roman" w:cs="Times New Roman"/>
          <w:strike/>
          <w:w w:val="110"/>
          <w:sz w:val="24"/>
          <w:szCs w:val="24"/>
        </w:rPr>
        <w:t>)</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ktorá</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konečným</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užívateľom</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výhod.</w:t>
      </w:r>
      <w:r w:rsidRPr="00104B48">
        <w:rPr>
          <w:rFonts w:ascii="Times New Roman" w:hAnsi="Times New Roman" w:cs="Times New Roman"/>
          <w:strike/>
          <w:w w:val="110"/>
          <w:position w:val="5"/>
          <w:sz w:val="24"/>
          <w:szCs w:val="24"/>
        </w:rPr>
        <w:t>31</w:t>
      </w:r>
      <w:r w:rsidRPr="00104B48">
        <w:rPr>
          <w:rFonts w:ascii="Times New Roman" w:hAnsi="Times New Roman" w:cs="Times New Roman"/>
          <w:strike/>
          <w:w w:val="110"/>
          <w:sz w:val="24"/>
          <w:szCs w:val="24"/>
        </w:rPr>
        <w:t>)</w:t>
      </w:r>
      <w:r w:rsidR="000217CD" w:rsidRPr="00104B48">
        <w:rPr>
          <w:rFonts w:ascii="Times New Roman" w:hAnsi="Times New Roman" w:cs="Times New Roman"/>
          <w:color w:val="FF0000"/>
          <w:w w:val="110"/>
          <w:sz w:val="24"/>
          <w:szCs w:val="24"/>
        </w:rPr>
        <w:t>fyzická osoba, ktorá je závislou osobou</w:t>
      </w:r>
      <w:r w:rsidR="000217CD" w:rsidRPr="00104B48">
        <w:rPr>
          <w:rFonts w:ascii="Times New Roman" w:hAnsi="Times New Roman" w:cs="Times New Roman"/>
          <w:color w:val="FF0000"/>
          <w:w w:val="110"/>
          <w:sz w:val="24"/>
          <w:szCs w:val="24"/>
          <w:vertAlign w:val="superscript"/>
        </w:rPr>
        <w:t>30</w:t>
      </w:r>
      <w:r w:rsidR="000217CD" w:rsidRPr="00104B48">
        <w:rPr>
          <w:rFonts w:ascii="Times New Roman" w:hAnsi="Times New Roman" w:cs="Times New Roman"/>
          <w:color w:val="FF0000"/>
          <w:w w:val="110"/>
          <w:sz w:val="24"/>
          <w:szCs w:val="24"/>
        </w:rPr>
        <w:t>) príslušného sociálneho podniku, štatutárneho orgánu alebo člena štatutárneho orgánu príslušného sociálneho podniku alebo ktorá je konečným užívateľom výhod</w:t>
      </w:r>
      <w:r w:rsidR="000217CD" w:rsidRPr="00104B48">
        <w:rPr>
          <w:rFonts w:ascii="Times New Roman" w:hAnsi="Times New Roman" w:cs="Times New Roman"/>
          <w:color w:val="FF0000"/>
          <w:w w:val="110"/>
          <w:sz w:val="24"/>
          <w:szCs w:val="24"/>
          <w:vertAlign w:val="superscript"/>
        </w:rPr>
        <w:t>31</w:t>
      </w:r>
      <w:r w:rsidR="000217CD" w:rsidRPr="00104B48">
        <w:rPr>
          <w:rFonts w:ascii="Times New Roman" w:hAnsi="Times New Roman" w:cs="Times New Roman"/>
          <w:color w:val="FF0000"/>
          <w:w w:val="110"/>
          <w:sz w:val="24"/>
          <w:szCs w:val="24"/>
        </w:rPr>
        <w:t xml:space="preserve">) príslušného sociálneho podniku. </w:t>
      </w:r>
    </w:p>
    <w:p w:rsidR="00B31FDE" w:rsidRPr="00104B48" w:rsidRDefault="000217CD" w:rsidP="00494009">
      <w:pPr>
        <w:pStyle w:val="ListParagraph"/>
        <w:numPr>
          <w:ilvl w:val="0"/>
          <w:numId w:val="111"/>
        </w:numPr>
        <w:tabs>
          <w:tab w:val="left" w:pos="709"/>
        </w:tabs>
        <w:spacing w:before="201"/>
        <w:ind w:left="142" w:right="0" w:firstLine="189"/>
        <w:rPr>
          <w:rFonts w:ascii="Times New Roman" w:hAnsi="Times New Roman" w:cs="Times New Roman"/>
          <w:sz w:val="24"/>
          <w:szCs w:val="24"/>
        </w:rPr>
      </w:pPr>
      <w:r w:rsidRPr="00104B48">
        <w:rPr>
          <w:rFonts w:ascii="Times New Roman" w:hAnsi="Times New Roman" w:cs="Times New Roman"/>
          <w:w w:val="110"/>
          <w:sz w:val="24"/>
          <w:szCs w:val="24"/>
        </w:rPr>
        <w:t>Zamestnancom na účely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tohto zákona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 fyzická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osoba 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pracovnom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pomere.</w:t>
      </w:r>
    </w:p>
    <w:p w:rsidR="00011F15" w:rsidRPr="00104B48" w:rsidRDefault="000217CD" w:rsidP="00494009">
      <w:pPr>
        <w:pStyle w:val="ListParagraph"/>
        <w:numPr>
          <w:ilvl w:val="0"/>
          <w:numId w:val="111"/>
        </w:numPr>
        <w:tabs>
          <w:tab w:val="left" w:pos="851"/>
        </w:tabs>
        <w:spacing w:before="201"/>
        <w:ind w:left="142" w:right="0" w:firstLine="189"/>
        <w:rPr>
          <w:rFonts w:ascii="Times New Roman" w:hAnsi="Times New Roman" w:cs="Times New Roman"/>
          <w:w w:val="110"/>
          <w:sz w:val="24"/>
          <w:szCs w:val="24"/>
        </w:rPr>
      </w:pPr>
      <w:r w:rsidRPr="00104B48">
        <w:rPr>
          <w:rFonts w:ascii="Times New Roman" w:hAnsi="Times New Roman" w:cs="Times New Roman"/>
          <w:strike/>
          <w:w w:val="110"/>
          <w:sz w:val="24"/>
          <w:szCs w:val="24"/>
        </w:rPr>
        <w:t>Novým podnikom na účely tohto zákona je subjekt sociálnej ekonomiky, ktorý existuje alebo vykonáva aktivity v oblasti sociálnej ekonomiky najdlhšie jeden rok</w:t>
      </w:r>
      <w:r w:rsidRPr="00104B48">
        <w:rPr>
          <w:rFonts w:ascii="Times New Roman" w:hAnsi="Times New Roman" w:cs="Times New Roman"/>
          <w:w w:val="110"/>
          <w:sz w:val="24"/>
          <w:szCs w:val="24"/>
        </w:rPr>
        <w:t>.</w:t>
      </w:r>
      <w:r w:rsidR="00011F15" w:rsidRPr="00104B48">
        <w:rPr>
          <w:rFonts w:ascii="Times New Roman" w:hAnsi="Times New Roman" w:cs="Times New Roman"/>
          <w:w w:val="110"/>
          <w:sz w:val="24"/>
          <w:szCs w:val="24"/>
        </w:rPr>
        <w:t xml:space="preserve"> </w:t>
      </w:r>
      <w:r w:rsidR="00011F15" w:rsidRPr="00104B48">
        <w:rPr>
          <w:rFonts w:ascii="Times New Roman" w:hAnsi="Times New Roman" w:cs="Times New Roman"/>
          <w:color w:val="FF0000"/>
          <w:w w:val="110"/>
          <w:sz w:val="24"/>
          <w:szCs w:val="24"/>
        </w:rPr>
        <w:t>Novým podnikom na účely tohto zákona je právnická osoba alebo fyzická osoba – podnikateľ, ktorá ku dňu podania</w:t>
      </w:r>
      <w:r w:rsidR="00011F15" w:rsidRPr="00104B48">
        <w:rPr>
          <w:rFonts w:ascii="Times New Roman" w:hAnsi="Times New Roman" w:cs="Times New Roman"/>
          <w:w w:val="110"/>
          <w:sz w:val="24"/>
          <w:szCs w:val="24"/>
        </w:rPr>
        <w:t xml:space="preserve"> </w:t>
      </w:r>
    </w:p>
    <w:p w:rsidR="00011F15" w:rsidRPr="00444BAB" w:rsidRDefault="00011F15" w:rsidP="00F103A0">
      <w:pPr>
        <w:pStyle w:val="ListParagraph"/>
        <w:numPr>
          <w:ilvl w:val="0"/>
          <w:numId w:val="112"/>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žiadosti o priznanie štatútu registrovaného sociálneho podniku (ďalej len „žiadosť o štatút“) existuje </w:t>
      </w:r>
      <w:r w:rsidRPr="00444BAB">
        <w:rPr>
          <w:rFonts w:ascii="Times New Roman" w:hAnsi="Times New Roman" w:cs="Times New Roman"/>
          <w:color w:val="FF0000"/>
          <w:w w:val="110"/>
          <w:sz w:val="24"/>
          <w:szCs w:val="24"/>
        </w:rPr>
        <w:t xml:space="preserve">najdlhšie </w:t>
      </w:r>
      <w:r w:rsidR="00444BAB" w:rsidRPr="00444BAB">
        <w:rPr>
          <w:rFonts w:cs="Times New Roman"/>
          <w:color w:val="FF0000"/>
          <w:szCs w:val="24"/>
        </w:rPr>
        <w:t xml:space="preserve">jeden rok </w:t>
      </w:r>
      <w:r w:rsidRPr="00444BAB">
        <w:rPr>
          <w:rFonts w:ascii="Times New Roman" w:hAnsi="Times New Roman" w:cs="Times New Roman"/>
          <w:color w:val="FF0000"/>
          <w:w w:val="110"/>
          <w:sz w:val="24"/>
          <w:szCs w:val="24"/>
        </w:rPr>
        <w:t xml:space="preserve">alebo ktorá v období </w:t>
      </w:r>
      <w:r w:rsidR="00444BAB" w:rsidRPr="00444BAB">
        <w:rPr>
          <w:rFonts w:cs="Times New Roman"/>
          <w:color w:val="FF0000"/>
          <w:szCs w:val="24"/>
        </w:rPr>
        <w:t xml:space="preserve">jedného roka </w:t>
      </w:r>
      <w:r w:rsidRPr="00444BAB">
        <w:rPr>
          <w:rFonts w:ascii="Times New Roman" w:hAnsi="Times New Roman" w:cs="Times New Roman"/>
          <w:color w:val="FF0000"/>
          <w:w w:val="110"/>
          <w:sz w:val="24"/>
          <w:szCs w:val="24"/>
        </w:rPr>
        <w:t>pred podaním žiadosti o štatút nevykonávala hospodársku činnosť viac ako dva</w:t>
      </w:r>
      <w:r w:rsidR="00E57F59" w:rsidRPr="00444BAB">
        <w:rPr>
          <w:rFonts w:ascii="Times New Roman" w:hAnsi="Times New Roman" w:cs="Times New Roman"/>
          <w:color w:val="FF0000"/>
          <w:w w:val="110"/>
          <w:sz w:val="24"/>
          <w:szCs w:val="24"/>
        </w:rPr>
        <w:t xml:space="preserve"> po sebe nasledujúce</w:t>
      </w:r>
      <w:r w:rsidRPr="00444BAB">
        <w:rPr>
          <w:rFonts w:ascii="Times New Roman" w:hAnsi="Times New Roman" w:cs="Times New Roman"/>
          <w:color w:val="FF0000"/>
          <w:w w:val="110"/>
          <w:sz w:val="24"/>
          <w:szCs w:val="24"/>
        </w:rPr>
        <w:t xml:space="preserve"> mesiace,</w:t>
      </w:r>
    </w:p>
    <w:p w:rsidR="00B31FDE" w:rsidRPr="00104B48" w:rsidRDefault="00011F15" w:rsidP="00F103A0">
      <w:pPr>
        <w:pStyle w:val="ListParagraph"/>
        <w:numPr>
          <w:ilvl w:val="0"/>
          <w:numId w:val="112"/>
        </w:numPr>
        <w:tabs>
          <w:tab w:val="left" w:pos="389"/>
        </w:tabs>
        <w:rPr>
          <w:rFonts w:ascii="Times New Roman" w:hAnsi="Times New Roman" w:cs="Times New Roman"/>
          <w:color w:val="FF0000"/>
          <w:w w:val="110"/>
          <w:sz w:val="24"/>
          <w:szCs w:val="24"/>
        </w:rPr>
      </w:pPr>
      <w:r w:rsidRPr="00444BAB">
        <w:rPr>
          <w:rFonts w:ascii="Times New Roman" w:hAnsi="Times New Roman" w:cs="Times New Roman"/>
          <w:color w:val="FF0000"/>
          <w:w w:val="110"/>
          <w:sz w:val="24"/>
          <w:szCs w:val="24"/>
        </w:rPr>
        <w:t xml:space="preserve">žiadosti o priznanie štatútu registrovaného rodinného podniku (ďalej len „žiadosť o registráciu“) existuje najdlhšie </w:t>
      </w:r>
      <w:r w:rsidR="00444BAB" w:rsidRPr="00444BAB">
        <w:rPr>
          <w:rFonts w:cs="Times New Roman"/>
          <w:color w:val="FF0000"/>
          <w:szCs w:val="24"/>
        </w:rPr>
        <w:t>jeden rok</w:t>
      </w:r>
      <w:r w:rsidRPr="00444BAB">
        <w:rPr>
          <w:rFonts w:ascii="Times New Roman" w:hAnsi="Times New Roman" w:cs="Times New Roman"/>
          <w:color w:val="FF0000"/>
          <w:w w:val="110"/>
          <w:sz w:val="24"/>
          <w:szCs w:val="24"/>
        </w:rPr>
        <w:t>.</w:t>
      </w:r>
    </w:p>
    <w:p w:rsidR="00011F15" w:rsidRPr="00104B48" w:rsidRDefault="00011F15" w:rsidP="00494009">
      <w:pPr>
        <w:pStyle w:val="ListParagraph"/>
        <w:numPr>
          <w:ilvl w:val="0"/>
          <w:numId w:val="111"/>
        </w:numPr>
        <w:tabs>
          <w:tab w:val="left" w:pos="851"/>
        </w:tabs>
        <w:spacing w:before="201"/>
        <w:ind w:left="142" w:right="0" w:firstLine="189"/>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Za dôveryhodného sa na účely tohto zákona nepovažuje ten,</w:t>
      </w:r>
    </w:p>
    <w:p w:rsidR="00011F15" w:rsidRPr="00104B48" w:rsidRDefault="00011F15" w:rsidP="00F103A0">
      <w:pPr>
        <w:pStyle w:val="ListParagraph"/>
        <w:numPr>
          <w:ilvl w:val="0"/>
          <w:numId w:val="113"/>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u koho je preukázateľne spochybnené, že v súvislosti s vykonávaním činnosti registrovaného sociálneho podniku alebo v súvislosti s vykonávaním činnosti organizácie sektora sociálnej ekonomiky bude čestne a svedomito plniť povinnosti podľa tohto zákona a podľa osobitných predpisov, </w:t>
      </w:r>
    </w:p>
    <w:p w:rsidR="00011F15" w:rsidRPr="00104B48" w:rsidRDefault="00011F15" w:rsidP="00F103A0">
      <w:pPr>
        <w:pStyle w:val="ListParagraph"/>
        <w:numPr>
          <w:ilvl w:val="0"/>
          <w:numId w:val="113"/>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kto v období troch rokov pred podaním žiadosti o štatút alebo žiadosti o priznanie postavenia organizácie sektora sociálnej ekonomiky (ďalej len „žiadosť o postavenie organizácie“) pôsobil vo funkcii štatutárneho orgánu, člena štatutárneho orgánu, prokuristu, člena dozornej rady alebo spoločníka právnickej osoby</w:t>
      </w:r>
      <w:r w:rsidR="0031711D" w:rsidRPr="00104B48">
        <w:rPr>
          <w:rFonts w:ascii="Times New Roman" w:hAnsi="Times New Roman" w:cs="Times New Roman"/>
          <w:color w:val="FF0000"/>
          <w:w w:val="110"/>
          <w:sz w:val="24"/>
          <w:szCs w:val="24"/>
        </w:rPr>
        <w:t xml:space="preserve"> so sídlom na území Slovenskej republiky</w:t>
      </w:r>
      <w:r w:rsidRPr="00104B48">
        <w:rPr>
          <w:rFonts w:ascii="Times New Roman" w:hAnsi="Times New Roman" w:cs="Times New Roman"/>
          <w:color w:val="FF0000"/>
          <w:w w:val="110"/>
          <w:sz w:val="24"/>
          <w:szCs w:val="24"/>
        </w:rPr>
        <w:t>,  na ktorej majetok bol vyhlásený konkurz, proti ktorej bolo zastavené konkurzné konanie pre nedostatok majetku alebo na ktorej majetok bol zrušený konkurz pre nedostatok majetku, a to kedykoľvek v období jedného roka pred vznikom uvedenej skutočnosti, alebo</w:t>
      </w:r>
    </w:p>
    <w:p w:rsidR="00011F15" w:rsidRPr="00104B48" w:rsidRDefault="00011F15" w:rsidP="00F103A0">
      <w:pPr>
        <w:pStyle w:val="ListParagraph"/>
        <w:numPr>
          <w:ilvl w:val="0"/>
          <w:numId w:val="113"/>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 xml:space="preserve">kto v období troch rokov pred podaním žiadosti o štatút bol fyzickou osobou </w:t>
      </w:r>
      <w:r w:rsidR="0031711D" w:rsidRPr="00104B48">
        <w:rPr>
          <w:rFonts w:ascii="Times New Roman" w:hAnsi="Times New Roman" w:cs="Times New Roman"/>
          <w:color w:val="FF0000"/>
          <w:w w:val="110"/>
          <w:sz w:val="24"/>
          <w:szCs w:val="24"/>
        </w:rPr>
        <w:t>–</w:t>
      </w:r>
      <w:r w:rsidRPr="00104B48">
        <w:rPr>
          <w:rFonts w:ascii="Times New Roman" w:hAnsi="Times New Roman" w:cs="Times New Roman"/>
          <w:color w:val="FF0000"/>
          <w:w w:val="110"/>
          <w:sz w:val="24"/>
          <w:szCs w:val="24"/>
        </w:rPr>
        <w:t xml:space="preserve"> podnikateľom</w:t>
      </w:r>
      <w:r w:rsidR="0031711D" w:rsidRPr="00104B48">
        <w:rPr>
          <w:rFonts w:ascii="Times New Roman" w:hAnsi="Times New Roman" w:cs="Times New Roman"/>
          <w:color w:val="FF0000"/>
          <w:w w:val="110"/>
          <w:sz w:val="24"/>
          <w:szCs w:val="24"/>
        </w:rPr>
        <w:t xml:space="preserve"> s miestom podnikania na území Slovenskej republiky</w:t>
      </w:r>
      <w:r w:rsidRPr="00104B48">
        <w:rPr>
          <w:rFonts w:ascii="Times New Roman" w:hAnsi="Times New Roman" w:cs="Times New Roman"/>
          <w:color w:val="FF0000"/>
          <w:w w:val="110"/>
          <w:sz w:val="24"/>
          <w:szCs w:val="24"/>
        </w:rPr>
        <w:t>, na ktorej majetok bol vyhlásený konkurz, proti ktorej bolo zastavené konkurzné konanie pre nedostatok majetku alebo na ktorej majetok bol zrušený konkurz pre nedostatok majetku.</w:t>
      </w:r>
    </w:p>
    <w:p w:rsidR="00011F15" w:rsidRPr="00104B48" w:rsidRDefault="00011F15" w:rsidP="00011F15">
      <w:pPr>
        <w:pStyle w:val="BodyText"/>
        <w:spacing w:before="4"/>
        <w:rPr>
          <w:rFonts w:ascii="Times New Roman" w:hAnsi="Times New Roman" w:cs="Times New Roman"/>
          <w:color w:val="FF0000"/>
          <w:w w:val="110"/>
          <w:sz w:val="24"/>
          <w:szCs w:val="24"/>
        </w:rPr>
      </w:pPr>
    </w:p>
    <w:p w:rsidR="00011F15" w:rsidRPr="00104B48" w:rsidRDefault="00011F15" w:rsidP="00494009">
      <w:pPr>
        <w:pStyle w:val="ListParagraph"/>
        <w:numPr>
          <w:ilvl w:val="0"/>
          <w:numId w:val="111"/>
        </w:numPr>
        <w:tabs>
          <w:tab w:val="left" w:pos="851"/>
        </w:tabs>
        <w:spacing w:before="201"/>
        <w:ind w:left="0" w:right="0" w:firstLine="33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Za bezúhonného sa na účely tohto zákona nepovažuje ten, kto bol právoplatne odsúdený za úmyselný trestný čin, ak jeho odsúdenie nebolo zahladené alebo ak sa na neho nehľadí, akoby nebol odsúdený. Bezúhonnosť sa preukazuje výpisom z registra trestov.</w:t>
      </w:r>
    </w:p>
    <w:p w:rsidR="00011F15" w:rsidRPr="00104B48" w:rsidRDefault="00011F15" w:rsidP="00011F15">
      <w:pPr>
        <w:pStyle w:val="BodyText"/>
        <w:spacing w:before="4"/>
        <w:rPr>
          <w:rFonts w:ascii="Times New Roman" w:hAnsi="Times New Roman" w:cs="Times New Roman"/>
          <w:sz w:val="24"/>
          <w:szCs w:val="24"/>
        </w:rPr>
      </w:pPr>
    </w:p>
    <w:p w:rsidR="00011F15" w:rsidRPr="00104B48" w:rsidRDefault="00011F15" w:rsidP="00494009">
      <w:pPr>
        <w:pStyle w:val="ListParagraph"/>
        <w:numPr>
          <w:ilvl w:val="0"/>
          <w:numId w:val="111"/>
        </w:numPr>
        <w:tabs>
          <w:tab w:val="left" w:pos="851"/>
        </w:tabs>
        <w:spacing w:before="201"/>
        <w:ind w:left="0" w:right="0" w:firstLine="33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Základným dokumentom na účely tohto zákona v prípade</w:t>
      </w:r>
    </w:p>
    <w:p w:rsidR="00011F15" w:rsidRPr="00104B48" w:rsidRDefault="00011F15" w:rsidP="00F103A0">
      <w:pPr>
        <w:pStyle w:val="ListParagraph"/>
        <w:numPr>
          <w:ilvl w:val="0"/>
          <w:numId w:val="114"/>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občianskeho združenia, družstva a akciovej spoločnosti sú stanovy,</w:t>
      </w:r>
    </w:p>
    <w:p w:rsidR="00011F15" w:rsidRPr="00104B48" w:rsidRDefault="00011F15" w:rsidP="00F103A0">
      <w:pPr>
        <w:pStyle w:val="ListParagraph"/>
        <w:numPr>
          <w:ilvl w:val="0"/>
          <w:numId w:val="114"/>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neziskovej organizácie a neinvestičného fondu je štatút,</w:t>
      </w:r>
    </w:p>
    <w:p w:rsidR="00011F15" w:rsidRPr="00104B48" w:rsidRDefault="00011F15" w:rsidP="00F103A0">
      <w:pPr>
        <w:pStyle w:val="ListParagraph"/>
        <w:numPr>
          <w:ilvl w:val="0"/>
          <w:numId w:val="114"/>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lastRenderedPageBreak/>
        <w:tab/>
        <w:t>nadácie je nadačná listina,</w:t>
      </w:r>
    </w:p>
    <w:p w:rsidR="00011F15" w:rsidRPr="00104B48" w:rsidRDefault="00011F15" w:rsidP="00F103A0">
      <w:pPr>
        <w:pStyle w:val="ListParagraph"/>
        <w:numPr>
          <w:ilvl w:val="0"/>
          <w:numId w:val="114"/>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verejnej obchodnej spoločnosti, komanditnej spoločnosti a spoločnosti s ručením obmedzeným je spoločenská zmluva alebo zakladateľská listina,</w:t>
      </w:r>
    </w:p>
    <w:p w:rsidR="00011F15" w:rsidRPr="00104B48" w:rsidRDefault="00011F15" w:rsidP="00F103A0">
      <w:pPr>
        <w:pStyle w:val="ListParagraph"/>
        <w:numPr>
          <w:ilvl w:val="0"/>
          <w:numId w:val="114"/>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jednoduchej spoločnosti na akcie je zakladateľská zmluva, zakladateľská listina alebo stanovy,</w:t>
      </w:r>
    </w:p>
    <w:p w:rsidR="00B31FDE" w:rsidRPr="00104B48" w:rsidRDefault="00011F15" w:rsidP="00F103A0">
      <w:pPr>
        <w:pStyle w:val="ListParagraph"/>
        <w:numPr>
          <w:ilvl w:val="0"/>
          <w:numId w:val="114"/>
        </w:numPr>
        <w:tabs>
          <w:tab w:val="left" w:pos="389"/>
        </w:tabs>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fyzickej osoby – podnikateľa, účelového zariadenia cirkvi a žiadateľa, ktorý má sídlo alebo miesto podnikania na území iného členského štátu Európskej únie, štátu, ktorý je zmluvnou stranou Dohody o Európskom hospodárskom priestore, alebo Švajčiarskej konfederácie (ďalej len „iný členský štát“), je iný dokument.</w:t>
      </w:r>
    </w:p>
    <w:p w:rsidR="00011F15" w:rsidRPr="00104B48" w:rsidRDefault="00011F15" w:rsidP="00011F15">
      <w:pPr>
        <w:pStyle w:val="ListParagraph"/>
        <w:tabs>
          <w:tab w:val="left" w:pos="389"/>
        </w:tabs>
        <w:ind w:firstLine="0"/>
        <w:rPr>
          <w:rFonts w:ascii="Times New Roman" w:hAnsi="Times New Roman" w:cs="Times New Roman"/>
          <w:color w:val="FF0000"/>
          <w:w w:val="110"/>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3"/>
          <w:w w:val="105"/>
          <w:sz w:val="24"/>
          <w:szCs w:val="24"/>
        </w:rPr>
        <w:t xml:space="preserve"> </w:t>
      </w:r>
      <w:r w:rsidRPr="00104B48">
        <w:rPr>
          <w:rFonts w:ascii="Times New Roman" w:hAnsi="Times New Roman" w:cs="Times New Roman"/>
          <w:b/>
          <w:w w:val="105"/>
          <w:sz w:val="24"/>
          <w:szCs w:val="24"/>
        </w:rPr>
        <w:t>3</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Sociálna</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ekonomika</w:t>
      </w:r>
    </w:p>
    <w:p w:rsidR="00B31FDE" w:rsidRPr="00104B48" w:rsidRDefault="000217CD">
      <w:pPr>
        <w:pStyle w:val="BodyText"/>
        <w:spacing w:before="214"/>
        <w:ind w:left="105" w:right="103" w:firstLine="226"/>
        <w:jc w:val="both"/>
        <w:rPr>
          <w:rFonts w:ascii="Times New Roman" w:hAnsi="Times New Roman" w:cs="Times New Roman"/>
          <w:sz w:val="24"/>
          <w:szCs w:val="24"/>
        </w:rPr>
      </w:pPr>
      <w:r w:rsidRPr="00104B48">
        <w:rPr>
          <w:rFonts w:ascii="Times New Roman" w:hAnsi="Times New Roman" w:cs="Times New Roman"/>
          <w:w w:val="110"/>
          <w:sz w:val="24"/>
          <w:szCs w:val="24"/>
        </w:rPr>
        <w:t>Sociálnou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súhrn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produktívnych,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distribučných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spotrebiteľských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aktivít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vykonávaných prostredníctvom hospodárskej činnosti</w:t>
      </w:r>
      <w:r w:rsidRPr="00F81B94">
        <w:rPr>
          <w:rFonts w:ascii="Times New Roman" w:hAnsi="Times New Roman" w:cs="Times New Roman"/>
          <w:w w:val="110"/>
          <w:position w:val="5"/>
          <w:sz w:val="24"/>
          <w:szCs w:val="24"/>
          <w:vertAlign w:val="superscript"/>
        </w:rPr>
        <w:t>32</w:t>
      </w:r>
      <w:r w:rsidRPr="00104B48">
        <w:rPr>
          <w:rFonts w:ascii="Times New Roman" w:hAnsi="Times New Roman" w:cs="Times New Roman"/>
          <w:w w:val="110"/>
          <w:sz w:val="24"/>
          <w:szCs w:val="24"/>
        </w:rPr>
        <w:t>)  alebo nehospodárskej činnosti nezávisle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štátnych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hlavným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cieľom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dosahovanie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pozitívneho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vplyvu.</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1"/>
          <w:w w:val="105"/>
          <w:sz w:val="24"/>
          <w:szCs w:val="24"/>
        </w:rPr>
        <w:t xml:space="preserve"> </w:t>
      </w:r>
      <w:r w:rsidRPr="00104B48">
        <w:rPr>
          <w:rFonts w:ascii="Times New Roman" w:hAnsi="Times New Roman" w:cs="Times New Roman"/>
          <w:b/>
          <w:w w:val="105"/>
          <w:sz w:val="24"/>
          <w:szCs w:val="24"/>
        </w:rPr>
        <w:t>4</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Subjekt</w:t>
      </w:r>
      <w:r w:rsidRPr="00104B48">
        <w:rPr>
          <w:rFonts w:ascii="Times New Roman" w:hAnsi="Times New Roman" w:cs="Times New Roman"/>
          <w:b/>
          <w:spacing w:val="25"/>
          <w:sz w:val="24"/>
          <w:szCs w:val="24"/>
        </w:rPr>
        <w:t xml:space="preserve"> </w:t>
      </w:r>
      <w:r w:rsidRPr="00104B48">
        <w:rPr>
          <w:rFonts w:ascii="Times New Roman" w:hAnsi="Times New Roman" w:cs="Times New Roman"/>
          <w:b/>
          <w:sz w:val="24"/>
          <w:szCs w:val="24"/>
        </w:rPr>
        <w:t>sociálnej</w:t>
      </w:r>
      <w:r w:rsidRPr="00104B48">
        <w:rPr>
          <w:rFonts w:ascii="Times New Roman" w:hAnsi="Times New Roman" w:cs="Times New Roman"/>
          <w:b/>
          <w:spacing w:val="26"/>
          <w:sz w:val="24"/>
          <w:szCs w:val="24"/>
        </w:rPr>
        <w:t xml:space="preserve"> </w:t>
      </w:r>
      <w:r w:rsidRPr="00104B48">
        <w:rPr>
          <w:rFonts w:ascii="Times New Roman" w:hAnsi="Times New Roman" w:cs="Times New Roman"/>
          <w:b/>
          <w:sz w:val="24"/>
          <w:szCs w:val="24"/>
        </w:rPr>
        <w:t>ekonomiky</w:t>
      </w:r>
    </w:p>
    <w:p w:rsidR="00B31FDE" w:rsidRPr="00104B48" w:rsidRDefault="000217CD" w:rsidP="00F103A0">
      <w:pPr>
        <w:pStyle w:val="ListParagraph"/>
        <w:numPr>
          <w:ilvl w:val="0"/>
          <w:numId w:val="105"/>
        </w:numPr>
        <w:tabs>
          <w:tab w:val="left" w:pos="749"/>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Subjektom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občianske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združenie,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nadácia,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neinvestičný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fond,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nezisková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organizácia,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účelové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zariadenie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cirkvi,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obchodná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spoločnosť,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družstvo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fyzická</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podnikateľ,</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zamestnávateľom,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ktorí</w:t>
      </w:r>
    </w:p>
    <w:p w:rsidR="00B31FDE" w:rsidRPr="00104B48" w:rsidRDefault="000217CD" w:rsidP="00F103A0">
      <w:pPr>
        <w:pStyle w:val="ListParagraph"/>
        <w:numPr>
          <w:ilvl w:val="0"/>
          <w:numId w:val="104"/>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väčšinovo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riadení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štátnym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štátny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väčšej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časti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nefinancuje,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nevymenúva ani nevolí štatutárny orgán ani viac ako polovicu jeho členov a nevymenúva ani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nevolí</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viac</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polovicu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členov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riadiaceho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orgánu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dozorného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orgánu,</w:t>
      </w:r>
    </w:p>
    <w:p w:rsidR="00B31FDE" w:rsidRPr="00104B48" w:rsidRDefault="000217CD" w:rsidP="00F103A0">
      <w:pPr>
        <w:pStyle w:val="ListParagraph"/>
        <w:numPr>
          <w:ilvl w:val="0"/>
          <w:numId w:val="104"/>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vykonávajú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hospodársku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nehospodársku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rámci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aktivít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p>
    <w:p w:rsidR="00B31FDE" w:rsidRPr="00104B48" w:rsidRDefault="000217CD" w:rsidP="00F103A0">
      <w:pPr>
        <w:pStyle w:val="ListParagraph"/>
        <w:numPr>
          <w:ilvl w:val="0"/>
          <w:numId w:val="104"/>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podnikajú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vykonávajú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zárobkovú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nevykonávajú ich výhradne na účely dosiahnutia zisku alebo zisk z nich používajú spôsobom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zákona.</w:t>
      </w:r>
    </w:p>
    <w:p w:rsidR="00B31FDE" w:rsidRPr="00104B48" w:rsidRDefault="000217CD" w:rsidP="00F103A0">
      <w:pPr>
        <w:pStyle w:val="ListParagraph"/>
        <w:numPr>
          <w:ilvl w:val="0"/>
          <w:numId w:val="105"/>
        </w:numPr>
        <w:tabs>
          <w:tab w:val="left" w:pos="671"/>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Na účely odseku 1 písm. a) financovaním nie je poskytovanie podpory podľa tohto zákona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predpisov.</w:t>
      </w:r>
      <w:r w:rsidRPr="00494009">
        <w:rPr>
          <w:rFonts w:ascii="Times New Roman" w:hAnsi="Times New Roman" w:cs="Times New Roman"/>
          <w:w w:val="110"/>
          <w:position w:val="5"/>
          <w:sz w:val="24"/>
          <w:szCs w:val="24"/>
          <w:vertAlign w:val="superscript"/>
        </w:rPr>
        <w:t>33</w:t>
      </w:r>
      <w:r w:rsidRPr="00104B48">
        <w:rPr>
          <w:rFonts w:ascii="Times New Roman" w:hAnsi="Times New Roman" w:cs="Times New Roman"/>
          <w:w w:val="110"/>
          <w:sz w:val="24"/>
          <w:szCs w:val="24"/>
        </w:rPr>
        <w:t>)</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10"/>
          <w:sz w:val="24"/>
          <w:szCs w:val="24"/>
        </w:rPr>
        <w:t>§</w:t>
      </w:r>
      <w:r w:rsidRPr="00104B48">
        <w:rPr>
          <w:rFonts w:ascii="Times New Roman" w:hAnsi="Times New Roman" w:cs="Times New Roman"/>
          <w:b/>
          <w:spacing w:val="8"/>
          <w:w w:val="110"/>
          <w:sz w:val="24"/>
          <w:szCs w:val="24"/>
        </w:rPr>
        <w:t xml:space="preserve"> </w:t>
      </w:r>
      <w:r w:rsidRPr="00104B48">
        <w:rPr>
          <w:rFonts w:ascii="Times New Roman" w:hAnsi="Times New Roman" w:cs="Times New Roman"/>
          <w:b/>
          <w:w w:val="110"/>
          <w:sz w:val="24"/>
          <w:szCs w:val="24"/>
        </w:rPr>
        <w:t>5</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Sociálny</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podnik</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a</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podnik</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so</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sociálnym</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dosahom</w:t>
      </w:r>
    </w:p>
    <w:p w:rsidR="00B31FDE" w:rsidRPr="00104B48" w:rsidRDefault="000217CD" w:rsidP="00F103A0">
      <w:pPr>
        <w:pStyle w:val="ListParagraph"/>
        <w:numPr>
          <w:ilvl w:val="0"/>
          <w:numId w:val="103"/>
        </w:numPr>
        <w:tabs>
          <w:tab w:val="left" w:pos="641"/>
        </w:tabs>
        <w:spacing w:before="214"/>
        <w:ind w:right="0" w:hanging="309"/>
        <w:rPr>
          <w:rFonts w:ascii="Times New Roman" w:hAnsi="Times New Roman" w:cs="Times New Roman"/>
          <w:sz w:val="24"/>
          <w:szCs w:val="24"/>
        </w:rPr>
      </w:pPr>
      <w:r w:rsidRPr="00104B48">
        <w:rPr>
          <w:rFonts w:ascii="Times New Roman" w:hAnsi="Times New Roman" w:cs="Times New Roman"/>
          <w:w w:val="110"/>
          <w:sz w:val="24"/>
          <w:szCs w:val="24"/>
        </w:rPr>
        <w:t>Sociálnym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podnikom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subjekt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ekonomiky,</w:t>
      </w:r>
    </w:p>
    <w:p w:rsidR="00B31FDE" w:rsidRPr="00104B48" w:rsidRDefault="000217CD" w:rsidP="00F103A0">
      <w:pPr>
        <w:pStyle w:val="ListParagraph"/>
        <w:numPr>
          <w:ilvl w:val="0"/>
          <w:numId w:val="102"/>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ktorý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vykonáva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sústavne,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samostatne,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vlastnom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vlastnú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zodpovednosť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hospodársku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činnosť,</w:t>
      </w:r>
    </w:p>
    <w:p w:rsidR="00B31FDE" w:rsidRPr="00104B48" w:rsidRDefault="000217CD" w:rsidP="00F103A0">
      <w:pPr>
        <w:pStyle w:val="ListParagraph"/>
        <w:numPr>
          <w:ilvl w:val="0"/>
          <w:numId w:val="102"/>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05"/>
          <w:sz w:val="24"/>
          <w:szCs w:val="24"/>
        </w:rPr>
        <w:t>ktorého</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hlavným</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cieľom</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dosahovanie</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merateľného</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pozitívneho</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sociálneho</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vplyvu,</w:t>
      </w:r>
    </w:p>
    <w:p w:rsidR="00B31FDE" w:rsidRPr="00104B48" w:rsidRDefault="000217CD" w:rsidP="00F103A0">
      <w:pPr>
        <w:pStyle w:val="ListParagraph"/>
        <w:numPr>
          <w:ilvl w:val="0"/>
          <w:numId w:val="102"/>
        </w:numPr>
        <w:tabs>
          <w:tab w:val="left" w:pos="389"/>
        </w:tabs>
        <w:spacing w:before="104"/>
        <w:ind w:right="0"/>
        <w:rPr>
          <w:rFonts w:ascii="Times New Roman" w:hAnsi="Times New Roman" w:cs="Times New Roman"/>
          <w:sz w:val="24"/>
          <w:szCs w:val="24"/>
        </w:rPr>
      </w:pPr>
      <w:r w:rsidRPr="00104B48">
        <w:rPr>
          <w:rFonts w:ascii="Times New Roman" w:hAnsi="Times New Roman" w:cs="Times New Roman"/>
          <w:w w:val="110"/>
          <w:sz w:val="24"/>
          <w:szCs w:val="24"/>
        </w:rPr>
        <w:t>v ktorom k dosahovaniu pozitívneho sociálneho vplyvu prispievajú tovary alebo služby, ktoré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vyrába, dodáva, poskytuje alebo distribuuje, alebo k nemu prispieva spôsob ich výroby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poskytovania,ktorý,</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ak</w:t>
      </w:r>
    </w:p>
    <w:p w:rsidR="00B31FDE" w:rsidRPr="00104B48" w:rsidRDefault="000217CD" w:rsidP="00F103A0">
      <w:pPr>
        <w:pStyle w:val="ListParagraph"/>
        <w:numPr>
          <w:ilvl w:val="1"/>
          <w:numId w:val="102"/>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zo</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svojej</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dosiahne</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zisk,</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použije</w:t>
      </w:r>
      <w:r w:rsidRPr="00104B48">
        <w:rPr>
          <w:rFonts w:ascii="Times New Roman" w:hAnsi="Times New Roman" w:cs="Times New Roman"/>
          <w:spacing w:val="26"/>
          <w:w w:val="110"/>
          <w:sz w:val="24"/>
          <w:szCs w:val="24"/>
        </w:rPr>
        <w:t xml:space="preserve"> </w:t>
      </w:r>
      <w:r w:rsidR="00011F15" w:rsidRPr="00104B48">
        <w:rPr>
          <w:rFonts w:ascii="Times New Roman" w:hAnsi="Times New Roman" w:cs="Times New Roman"/>
          <w:color w:val="FF0000"/>
          <w:w w:val="110"/>
          <w:sz w:val="24"/>
          <w:szCs w:val="24"/>
        </w:rPr>
        <w:t>do jedného roka odo dňa schválenia riadnej účtovnej závierky, ktorou bol preukázaný kladný výsledok hospodárenia p</w:t>
      </w:r>
      <w:r w:rsidR="00444BAB">
        <w:rPr>
          <w:rFonts w:ascii="Times New Roman" w:hAnsi="Times New Roman" w:cs="Times New Roman"/>
          <w:color w:val="FF0000"/>
          <w:w w:val="110"/>
          <w:sz w:val="24"/>
          <w:szCs w:val="24"/>
        </w:rPr>
        <w:t>ríslušnéh</w:t>
      </w:r>
      <w:r w:rsidR="00011F15" w:rsidRPr="00104B48">
        <w:rPr>
          <w:rFonts w:ascii="Times New Roman" w:hAnsi="Times New Roman" w:cs="Times New Roman"/>
          <w:color w:val="FF0000"/>
          <w:w w:val="110"/>
          <w:sz w:val="24"/>
          <w:szCs w:val="24"/>
        </w:rPr>
        <w:t>o účtovného obdobia,</w:t>
      </w:r>
      <w:r w:rsidR="00011F15" w:rsidRPr="00104B48">
        <w:rPr>
          <w:rFonts w:ascii="Times New Roman" w:eastAsia="Times New Roman" w:hAnsi="Times New Roman" w:cs="Times New Roman"/>
          <w:sz w:val="24"/>
          <w:szCs w:val="24"/>
          <w:lang w:eastAsia="sk-SK"/>
        </w:rPr>
        <w:t xml:space="preserve"> </w:t>
      </w:r>
      <w:r w:rsidRPr="00104B48">
        <w:rPr>
          <w:rFonts w:ascii="Times New Roman" w:hAnsi="Times New Roman" w:cs="Times New Roman"/>
          <w:w w:val="110"/>
          <w:sz w:val="24"/>
          <w:szCs w:val="24"/>
        </w:rPr>
        <w:t>viac</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50</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zo</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zdanení</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dosiahnutie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hlavného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cieľa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písmena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1"/>
          <w:numId w:val="102"/>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lastRenderedPageBreak/>
        <w:t>časť</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rozdeľuje</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Obchodného</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zákonníka,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rozdeľuje</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ju</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postupov</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pravidiel,</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nenarúšajú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hlavný</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cieľ</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písmena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102"/>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ktorý</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spravovania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svojej</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hospodárskej</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zapája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zainteresované</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osoby.</w:t>
      </w:r>
    </w:p>
    <w:p w:rsidR="00B31FDE" w:rsidRPr="00104B48" w:rsidRDefault="000217CD" w:rsidP="00F103A0">
      <w:pPr>
        <w:pStyle w:val="ListParagraph"/>
        <w:numPr>
          <w:ilvl w:val="0"/>
          <w:numId w:val="103"/>
        </w:numPr>
        <w:tabs>
          <w:tab w:val="left" w:pos="735"/>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bol</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priznaný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registrovaným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sociálnym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podnikom.</w:t>
      </w:r>
    </w:p>
    <w:p w:rsidR="00B31FDE" w:rsidRPr="00104B48" w:rsidRDefault="000217CD" w:rsidP="00F103A0">
      <w:pPr>
        <w:pStyle w:val="ListParagraph"/>
        <w:numPr>
          <w:ilvl w:val="0"/>
          <w:numId w:val="103"/>
        </w:numPr>
        <w:tabs>
          <w:tab w:val="left" w:pos="682"/>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Podnikom so sociálnym dosahom je občianske združenie, nadácia, nezisková organizácia,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účelové zariadenie cirkvi, obchodná spoločnosť, družstvo alebo fyzická osoba – podnikateľ, ktorí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vykonávajú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sústavne,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samostatne,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vlastnom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vlastnú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zodpovednosť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hospodársku</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hlavným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cieľom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aspoň</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jednej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hospodárskej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dosahovanie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pozitívneho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vplyvu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spĺňajú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dve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týchto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podmienok:</w:t>
      </w:r>
    </w:p>
    <w:p w:rsidR="00B31FDE" w:rsidRPr="00104B48" w:rsidRDefault="000217CD" w:rsidP="00F103A0">
      <w:pPr>
        <w:pStyle w:val="ListParagraph"/>
        <w:numPr>
          <w:ilvl w:val="0"/>
          <w:numId w:val="101"/>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k dosahovaniu pozitívneho sociálneho vplyvu prispievajú tovary alebo služby, ktoré vyrábajú,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dodávajú,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poskytujú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distribuujú,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nemu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prispieva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spôsob</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výroby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poskytovania,</w:t>
      </w:r>
    </w:p>
    <w:p w:rsidR="00B31FDE" w:rsidRPr="00104B48" w:rsidRDefault="000217CD" w:rsidP="00F103A0">
      <w:pPr>
        <w:pStyle w:val="ListParagraph"/>
        <w:numPr>
          <w:ilvl w:val="0"/>
          <w:numId w:val="101"/>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použijú</w:t>
      </w:r>
      <w:r w:rsidR="00011F15" w:rsidRPr="00104B48">
        <w:rPr>
          <w:rFonts w:ascii="Times New Roman" w:eastAsia="Times New Roman" w:hAnsi="Times New Roman" w:cs="Times New Roman"/>
          <w:sz w:val="24"/>
          <w:szCs w:val="24"/>
          <w:lang w:eastAsia="sk-SK"/>
        </w:rPr>
        <w:t xml:space="preserve"> </w:t>
      </w:r>
      <w:r w:rsidR="00011F15" w:rsidRPr="00104B48">
        <w:rPr>
          <w:rFonts w:ascii="Times New Roman" w:hAnsi="Times New Roman" w:cs="Times New Roman"/>
          <w:color w:val="FF0000"/>
          <w:w w:val="110"/>
          <w:sz w:val="24"/>
          <w:szCs w:val="24"/>
        </w:rPr>
        <w:t>do jedného roka odo dňa schválenia riadnej účtovnej závierky, ktorou bol preukázaný kladný výsledok hospodárenia p</w:t>
      </w:r>
      <w:r w:rsidR="00444BAB">
        <w:rPr>
          <w:rFonts w:ascii="Times New Roman" w:hAnsi="Times New Roman" w:cs="Times New Roman"/>
          <w:color w:val="FF0000"/>
          <w:w w:val="110"/>
          <w:sz w:val="24"/>
          <w:szCs w:val="24"/>
        </w:rPr>
        <w:t>ríslušného</w:t>
      </w:r>
      <w:r w:rsidR="00011F15" w:rsidRPr="00104B48">
        <w:rPr>
          <w:rFonts w:ascii="Times New Roman" w:hAnsi="Times New Roman" w:cs="Times New Roman"/>
          <w:color w:val="FF0000"/>
          <w:w w:val="110"/>
          <w:sz w:val="24"/>
          <w:szCs w:val="24"/>
        </w:rPr>
        <w:t xml:space="preserve"> účtovného obdobia,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viac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50</w:t>
      </w:r>
      <w:r w:rsidR="00F81B94">
        <w:rPr>
          <w:rFonts w:ascii="Times New Roman" w:hAnsi="Times New Roman" w:cs="Times New Roman"/>
          <w:w w:val="110"/>
          <w:sz w:val="24"/>
          <w:szCs w:val="24"/>
        </w:rPr>
        <w:t> </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zdanení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hospodárskej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hlavným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cieľom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dosahovanie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pozitívneho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vplyvu,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dosiahnutie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hlavného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cieľa,</w:t>
      </w:r>
    </w:p>
    <w:p w:rsidR="00B31FDE" w:rsidRPr="00104B48" w:rsidRDefault="000217CD" w:rsidP="00F103A0">
      <w:pPr>
        <w:pStyle w:val="ListParagraph"/>
        <w:numPr>
          <w:ilvl w:val="0"/>
          <w:numId w:val="101"/>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spravovania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hospodárskej</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činnosti,</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ktorej</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cieľom</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je</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dosahovanie</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pozitívneho</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sociálneho</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vplyvu,</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zapájajú</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zainteresované</w:t>
      </w:r>
      <w:r w:rsidRPr="00F81B94">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osoby.</w:t>
      </w:r>
    </w:p>
    <w:p w:rsidR="00B31FDE" w:rsidRPr="00104B48" w:rsidRDefault="000217CD" w:rsidP="00F103A0">
      <w:pPr>
        <w:pStyle w:val="ListParagraph"/>
        <w:numPr>
          <w:ilvl w:val="0"/>
          <w:numId w:val="103"/>
        </w:numPr>
        <w:tabs>
          <w:tab w:val="left" w:pos="678"/>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Na</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so</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sociálnym</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dosahom</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primerane</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vzťahujú</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ustanovenia</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w:t>
      </w:r>
    </w:p>
    <w:p w:rsidR="00B31FDE" w:rsidRPr="00104B48" w:rsidRDefault="000217CD" w:rsidP="00F103A0">
      <w:pPr>
        <w:pStyle w:val="ListParagraph"/>
        <w:numPr>
          <w:ilvl w:val="0"/>
          <w:numId w:val="103"/>
        </w:numPr>
        <w:tabs>
          <w:tab w:val="left" w:pos="649"/>
        </w:tabs>
        <w:spacing w:before="201"/>
        <w:ind w:left="105" w:firstLine="226"/>
        <w:rPr>
          <w:rFonts w:ascii="Times New Roman" w:hAnsi="Times New Roman" w:cs="Times New Roman"/>
          <w:strike/>
          <w:sz w:val="24"/>
          <w:szCs w:val="24"/>
        </w:rPr>
      </w:pPr>
      <w:r w:rsidRPr="00104B48">
        <w:rPr>
          <w:rFonts w:ascii="Times New Roman" w:hAnsi="Times New Roman" w:cs="Times New Roman"/>
          <w:strike/>
          <w:w w:val="105"/>
          <w:sz w:val="24"/>
          <w:szCs w:val="24"/>
        </w:rPr>
        <w:t>Podmienka</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podľa</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odseku</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1</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písm.</w:t>
      </w:r>
      <w:r w:rsidRPr="00104B48">
        <w:rPr>
          <w:rFonts w:ascii="Times New Roman" w:hAnsi="Times New Roman" w:cs="Times New Roman"/>
          <w:strike/>
          <w:spacing w:val="34"/>
          <w:w w:val="105"/>
          <w:sz w:val="24"/>
          <w:szCs w:val="24"/>
        </w:rPr>
        <w:t xml:space="preserve"> </w:t>
      </w:r>
      <w:r w:rsidRPr="00104B48">
        <w:rPr>
          <w:rFonts w:ascii="Times New Roman" w:hAnsi="Times New Roman" w:cs="Times New Roman"/>
          <w:strike/>
          <w:w w:val="105"/>
          <w:sz w:val="24"/>
          <w:szCs w:val="24"/>
        </w:rPr>
        <w:t>d)</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prvého</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bodu</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a</w:t>
      </w:r>
      <w:r w:rsidRPr="00104B48">
        <w:rPr>
          <w:rFonts w:ascii="Times New Roman" w:hAnsi="Times New Roman" w:cs="Times New Roman"/>
          <w:strike/>
          <w:spacing w:val="26"/>
          <w:w w:val="105"/>
          <w:sz w:val="24"/>
          <w:szCs w:val="24"/>
        </w:rPr>
        <w:t xml:space="preserve"> </w:t>
      </w:r>
      <w:r w:rsidRPr="00104B48">
        <w:rPr>
          <w:rFonts w:ascii="Times New Roman" w:hAnsi="Times New Roman" w:cs="Times New Roman"/>
          <w:strike/>
          <w:w w:val="105"/>
          <w:sz w:val="24"/>
          <w:szCs w:val="24"/>
        </w:rPr>
        <w:t>odseku</w:t>
      </w:r>
      <w:r w:rsidRPr="00104B48">
        <w:rPr>
          <w:rFonts w:ascii="Times New Roman" w:hAnsi="Times New Roman" w:cs="Times New Roman"/>
          <w:strike/>
          <w:spacing w:val="34"/>
          <w:w w:val="105"/>
          <w:sz w:val="24"/>
          <w:szCs w:val="24"/>
        </w:rPr>
        <w:t xml:space="preserve"> </w:t>
      </w:r>
      <w:r w:rsidRPr="00104B48">
        <w:rPr>
          <w:rFonts w:ascii="Times New Roman" w:hAnsi="Times New Roman" w:cs="Times New Roman"/>
          <w:strike/>
          <w:w w:val="105"/>
          <w:sz w:val="24"/>
          <w:szCs w:val="24"/>
        </w:rPr>
        <w:t>3</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písm.</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b)</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je</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splnená</w:t>
      </w:r>
      <w:r w:rsidRPr="00104B48">
        <w:rPr>
          <w:rFonts w:ascii="Times New Roman" w:hAnsi="Times New Roman" w:cs="Times New Roman"/>
          <w:strike/>
          <w:spacing w:val="34"/>
          <w:w w:val="105"/>
          <w:sz w:val="24"/>
          <w:szCs w:val="24"/>
        </w:rPr>
        <w:t xml:space="preserve"> </w:t>
      </w:r>
      <w:r w:rsidRPr="00104B48">
        <w:rPr>
          <w:rFonts w:ascii="Times New Roman" w:hAnsi="Times New Roman" w:cs="Times New Roman"/>
          <w:strike/>
          <w:w w:val="105"/>
          <w:sz w:val="24"/>
          <w:szCs w:val="24"/>
        </w:rPr>
        <w:t>aj</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vtedy,</w:t>
      </w:r>
      <w:r w:rsidRPr="00104B48">
        <w:rPr>
          <w:rFonts w:ascii="Times New Roman" w:hAnsi="Times New Roman" w:cs="Times New Roman"/>
          <w:strike/>
          <w:spacing w:val="33"/>
          <w:w w:val="105"/>
          <w:sz w:val="24"/>
          <w:szCs w:val="24"/>
        </w:rPr>
        <w:t xml:space="preserve"> </w:t>
      </w:r>
      <w:r w:rsidRPr="00104B48">
        <w:rPr>
          <w:rFonts w:ascii="Times New Roman" w:hAnsi="Times New Roman" w:cs="Times New Roman"/>
          <w:strike/>
          <w:w w:val="105"/>
          <w:sz w:val="24"/>
          <w:szCs w:val="24"/>
        </w:rPr>
        <w:t>ak</w:t>
      </w:r>
      <w:r w:rsidRPr="00104B48">
        <w:rPr>
          <w:rFonts w:ascii="Times New Roman" w:hAnsi="Times New Roman" w:cs="Times New Roman"/>
          <w:strike/>
          <w:spacing w:val="-50"/>
          <w:w w:val="105"/>
          <w:sz w:val="24"/>
          <w:szCs w:val="24"/>
        </w:rPr>
        <w:t xml:space="preserve"> </w:t>
      </w:r>
      <w:r w:rsidRPr="00104B48">
        <w:rPr>
          <w:rFonts w:ascii="Times New Roman" w:hAnsi="Times New Roman" w:cs="Times New Roman"/>
          <w:strike/>
          <w:w w:val="105"/>
          <w:sz w:val="24"/>
          <w:szCs w:val="24"/>
        </w:rPr>
        <w:t>sú</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finančné</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prostriedky</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vo</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výške</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zisku</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po</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zdanení</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použité</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jedným</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z</w:t>
      </w:r>
      <w:r w:rsidRPr="00104B48">
        <w:rPr>
          <w:rFonts w:ascii="Times New Roman" w:hAnsi="Times New Roman" w:cs="Times New Roman"/>
          <w:strike/>
          <w:spacing w:val="19"/>
          <w:w w:val="105"/>
          <w:sz w:val="24"/>
          <w:szCs w:val="24"/>
        </w:rPr>
        <w:t xml:space="preserve"> </w:t>
      </w:r>
      <w:r w:rsidRPr="00104B48">
        <w:rPr>
          <w:rFonts w:ascii="Times New Roman" w:hAnsi="Times New Roman" w:cs="Times New Roman"/>
          <w:strike/>
          <w:w w:val="105"/>
          <w:sz w:val="24"/>
          <w:szCs w:val="24"/>
        </w:rPr>
        <w:t>týchto</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spôsobov:</w:t>
      </w:r>
    </w:p>
    <w:p w:rsidR="00B31FDE" w:rsidRPr="00104B48" w:rsidRDefault="000217CD" w:rsidP="00F103A0">
      <w:pPr>
        <w:pStyle w:val="ListParagraph"/>
        <w:numPr>
          <w:ilvl w:val="0"/>
          <w:numId w:val="100"/>
        </w:numPr>
        <w:tabs>
          <w:tab w:val="left" w:pos="389"/>
        </w:tabs>
        <w:rPr>
          <w:rFonts w:ascii="Times New Roman" w:hAnsi="Times New Roman" w:cs="Times New Roman"/>
          <w:strike/>
          <w:sz w:val="24"/>
          <w:szCs w:val="24"/>
        </w:rPr>
      </w:pPr>
      <w:r w:rsidRPr="00104B48">
        <w:rPr>
          <w:rFonts w:ascii="Times New Roman" w:hAnsi="Times New Roman" w:cs="Times New Roman"/>
          <w:strike/>
          <w:w w:val="110"/>
          <w:sz w:val="24"/>
          <w:szCs w:val="24"/>
        </w:rPr>
        <w:t>použité</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investíciu</w:t>
      </w:r>
      <w:r w:rsidRPr="00104B48">
        <w:rPr>
          <w:rFonts w:ascii="Times New Roman" w:hAnsi="Times New Roman" w:cs="Times New Roman"/>
          <w:strike/>
          <w:w w:val="110"/>
          <w:position w:val="5"/>
          <w:sz w:val="24"/>
          <w:szCs w:val="24"/>
        </w:rPr>
        <w:t>34</w:t>
      </w:r>
      <w:r w:rsidRPr="00104B48">
        <w:rPr>
          <w:rFonts w:ascii="Times New Roman" w:hAnsi="Times New Roman" w:cs="Times New Roman"/>
          <w:strike/>
          <w:w w:val="110"/>
          <w:sz w:val="24"/>
          <w:szCs w:val="24"/>
        </w:rPr>
        <w:t>)</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účelovo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určenú</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dosiahnutie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merateľného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pozitívneho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vplyvu,</w:t>
      </w:r>
    </w:p>
    <w:p w:rsidR="00B31FDE" w:rsidRPr="00104B48" w:rsidRDefault="000217CD" w:rsidP="00F103A0">
      <w:pPr>
        <w:pStyle w:val="ListParagraph"/>
        <w:numPr>
          <w:ilvl w:val="0"/>
          <w:numId w:val="100"/>
        </w:numPr>
        <w:tabs>
          <w:tab w:val="left" w:pos="389"/>
        </w:tabs>
        <w:rPr>
          <w:rFonts w:ascii="Times New Roman" w:hAnsi="Times New Roman" w:cs="Times New Roman"/>
          <w:strike/>
          <w:sz w:val="24"/>
          <w:szCs w:val="24"/>
        </w:rPr>
      </w:pPr>
      <w:r w:rsidRPr="00104B48">
        <w:rPr>
          <w:rFonts w:ascii="Times New Roman" w:hAnsi="Times New Roman" w:cs="Times New Roman"/>
          <w:strike/>
          <w:w w:val="110"/>
          <w:sz w:val="24"/>
          <w:szCs w:val="24"/>
        </w:rPr>
        <w:t>prevedené na osobitný účet v banke alebo pobočke zahraničnej banky</w:t>
      </w:r>
      <w:r w:rsidRPr="00104B48">
        <w:rPr>
          <w:rFonts w:ascii="Times New Roman" w:hAnsi="Times New Roman" w:cs="Times New Roman"/>
          <w:strike/>
          <w:w w:val="110"/>
          <w:position w:val="5"/>
          <w:sz w:val="24"/>
          <w:szCs w:val="24"/>
        </w:rPr>
        <w:t>35</w:t>
      </w:r>
      <w:r w:rsidRPr="00104B48">
        <w:rPr>
          <w:rFonts w:ascii="Times New Roman" w:hAnsi="Times New Roman" w:cs="Times New Roman"/>
          <w:strike/>
          <w:w w:val="110"/>
          <w:sz w:val="24"/>
          <w:szCs w:val="24"/>
        </w:rPr>
        <w:t>) na ich budúce použitie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dosiahnutie</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merateľného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pozitívneho</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vplyvu</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alebo</w:t>
      </w:r>
    </w:p>
    <w:p w:rsidR="00B31FDE" w:rsidRPr="00104B48" w:rsidRDefault="000217CD" w:rsidP="00F103A0">
      <w:pPr>
        <w:pStyle w:val="ListParagraph"/>
        <w:numPr>
          <w:ilvl w:val="0"/>
          <w:numId w:val="100"/>
        </w:numPr>
        <w:tabs>
          <w:tab w:val="left" w:pos="389"/>
        </w:tabs>
        <w:spacing w:before="101"/>
        <w:rPr>
          <w:rFonts w:ascii="Times New Roman" w:hAnsi="Times New Roman" w:cs="Times New Roman"/>
          <w:strike/>
          <w:sz w:val="24"/>
          <w:szCs w:val="24"/>
        </w:rPr>
      </w:pPr>
      <w:r w:rsidRPr="00104B48">
        <w:rPr>
          <w:rFonts w:ascii="Times New Roman" w:hAnsi="Times New Roman" w:cs="Times New Roman"/>
          <w:strike/>
          <w:w w:val="110"/>
          <w:sz w:val="24"/>
          <w:szCs w:val="24"/>
        </w:rPr>
        <w:t>vložené</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rezervného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fondu</w:t>
      </w:r>
      <w:r w:rsidRPr="00104B48">
        <w:rPr>
          <w:rFonts w:ascii="Times New Roman" w:hAnsi="Times New Roman" w:cs="Times New Roman"/>
          <w:strike/>
          <w:w w:val="110"/>
          <w:position w:val="5"/>
          <w:sz w:val="24"/>
          <w:szCs w:val="24"/>
        </w:rPr>
        <w:t>36</w:t>
      </w:r>
      <w:r w:rsidRPr="00104B48">
        <w:rPr>
          <w:rFonts w:ascii="Times New Roman" w:hAnsi="Times New Roman" w:cs="Times New Roman"/>
          <w:strike/>
          <w:w w:val="110"/>
          <w:sz w:val="24"/>
          <w:szCs w:val="24"/>
        </w:rPr>
        <w:t>)</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nedeliteľného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fondu</w:t>
      </w:r>
      <w:r w:rsidRPr="00104B48">
        <w:rPr>
          <w:rFonts w:ascii="Times New Roman" w:hAnsi="Times New Roman" w:cs="Times New Roman"/>
          <w:strike/>
          <w:w w:val="110"/>
          <w:position w:val="5"/>
          <w:sz w:val="24"/>
          <w:szCs w:val="24"/>
        </w:rPr>
        <w:t>37</w:t>
      </w:r>
      <w:r w:rsidRPr="00104B48">
        <w:rPr>
          <w:rFonts w:ascii="Times New Roman" w:hAnsi="Times New Roman" w:cs="Times New Roman"/>
          <w:strike/>
          <w:w w:val="110"/>
          <w:sz w:val="24"/>
          <w:szCs w:val="24"/>
        </w:rPr>
        <w:t>)</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ich</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budúce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použitie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dosiahnutie</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merateľného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pozitívneho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vplyvu,</w:t>
      </w:r>
    </w:p>
    <w:p w:rsidR="00B31FDE" w:rsidRPr="00104B48" w:rsidRDefault="000217CD" w:rsidP="00F103A0">
      <w:pPr>
        <w:pStyle w:val="ListParagraph"/>
        <w:numPr>
          <w:ilvl w:val="0"/>
          <w:numId w:val="100"/>
        </w:numPr>
        <w:tabs>
          <w:tab w:val="left" w:pos="389"/>
        </w:tabs>
        <w:rPr>
          <w:rFonts w:ascii="Times New Roman" w:hAnsi="Times New Roman" w:cs="Times New Roman"/>
          <w:sz w:val="24"/>
          <w:szCs w:val="24"/>
        </w:rPr>
      </w:pPr>
      <w:r w:rsidRPr="00104B48">
        <w:rPr>
          <w:rFonts w:ascii="Times New Roman" w:hAnsi="Times New Roman" w:cs="Times New Roman"/>
          <w:strike/>
          <w:w w:val="110"/>
          <w:sz w:val="24"/>
          <w:szCs w:val="24"/>
        </w:rPr>
        <w:t>použité na krytie účtovnej straty do sumy daňovej straty; ak ide o registrovaný sociálny podnik,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ktorý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dosahuje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merateľný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pozitívny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vplyv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výlučne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nehospodárskou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činnosťou,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podmienka podľa odseku 1 písm. d) prvého bodu splnená uvedeným spôsobom najdlhšie počas</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piatich</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rokov</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odo</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dňa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priznania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štatútu</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registrovaného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podniku.</w:t>
      </w:r>
    </w:p>
    <w:p w:rsidR="00CB7C84" w:rsidRPr="00104B48" w:rsidRDefault="00CB7C84" w:rsidP="00CB7C84">
      <w:pPr>
        <w:ind w:firstLine="357"/>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Za použitie zisku po zdanení na dosiahnutie pozitívneho sociálneho vplyvu sa na účely odseku 1 písm. d) prvého bodu a odseku 3 tiež považuje, ak sa zisk po zdanení uplatní</w:t>
      </w:r>
    </w:p>
    <w:p w:rsidR="00CB7C84" w:rsidRPr="00104B48" w:rsidRDefault="00CB7C84" w:rsidP="00F81B94">
      <w:pPr>
        <w:pStyle w:val="ListParagraph"/>
        <w:numPr>
          <w:ilvl w:val="0"/>
          <w:numId w:val="115"/>
        </w:numPr>
        <w:ind w:left="426" w:hanging="284"/>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spôsobom podľa osobitného predpisu,</w:t>
      </w:r>
      <w:r w:rsidRPr="00104B48">
        <w:rPr>
          <w:rFonts w:ascii="Times New Roman" w:hAnsi="Times New Roman" w:cs="Times New Roman"/>
          <w:color w:val="FF0000"/>
          <w:w w:val="110"/>
          <w:sz w:val="24"/>
          <w:szCs w:val="24"/>
          <w:vertAlign w:val="superscript"/>
        </w:rPr>
        <w:t>35</w:t>
      </w:r>
      <w:r w:rsidRPr="00104B48">
        <w:rPr>
          <w:rFonts w:ascii="Times New Roman" w:hAnsi="Times New Roman" w:cs="Times New Roman"/>
          <w:color w:val="FF0000"/>
          <w:w w:val="110"/>
          <w:sz w:val="24"/>
          <w:szCs w:val="24"/>
        </w:rPr>
        <w:t>) na dosiahnutie merateľného pozitívneho sociálneho vplyvu</w:t>
      </w:r>
    </w:p>
    <w:p w:rsidR="00CB7C84" w:rsidRPr="00104B48" w:rsidRDefault="00CB7C84" w:rsidP="00F81B94">
      <w:pPr>
        <w:pStyle w:val="ListParagraph"/>
        <w:numPr>
          <w:ilvl w:val="0"/>
          <w:numId w:val="115"/>
        </w:numPr>
        <w:ind w:left="426" w:hanging="284"/>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na doplnenie rezervného fondu</w:t>
      </w:r>
      <w:r w:rsidRPr="00104B48">
        <w:rPr>
          <w:rFonts w:ascii="Times New Roman" w:hAnsi="Times New Roman" w:cs="Times New Roman"/>
          <w:color w:val="FF0000"/>
          <w:w w:val="110"/>
          <w:sz w:val="24"/>
          <w:szCs w:val="24"/>
          <w:vertAlign w:val="superscript"/>
        </w:rPr>
        <w:t>36</w:t>
      </w:r>
      <w:r w:rsidRPr="00104B48">
        <w:rPr>
          <w:rFonts w:ascii="Times New Roman" w:hAnsi="Times New Roman" w:cs="Times New Roman"/>
          <w:color w:val="FF0000"/>
          <w:w w:val="110"/>
          <w:sz w:val="24"/>
          <w:szCs w:val="24"/>
        </w:rPr>
        <w:t>) alebo nedeliteľného fondu</w:t>
      </w:r>
      <w:r w:rsidRPr="00104B48">
        <w:rPr>
          <w:rFonts w:ascii="Times New Roman" w:hAnsi="Times New Roman" w:cs="Times New Roman"/>
          <w:color w:val="FF0000"/>
          <w:w w:val="110"/>
          <w:sz w:val="24"/>
          <w:szCs w:val="24"/>
          <w:vertAlign w:val="superscript"/>
        </w:rPr>
        <w:t>37</w:t>
      </w:r>
      <w:r w:rsidRPr="00104B48">
        <w:rPr>
          <w:rFonts w:ascii="Times New Roman" w:hAnsi="Times New Roman" w:cs="Times New Roman"/>
          <w:color w:val="FF0000"/>
          <w:w w:val="110"/>
          <w:sz w:val="24"/>
          <w:szCs w:val="24"/>
        </w:rPr>
        <w:t>) na krytie účtovnej straty najviac do výšky 25 % základného imania sociálneho podniku, ak na tento účel už bol použitý celý nerozdelený zisk z minulých období a zisk po zdanení, ktorý nepodlieha použitiu spôsobom podľa odseku 1 písm. d) prvého bodu alebo podľa odseku 3 písm. b),</w:t>
      </w:r>
    </w:p>
    <w:p w:rsidR="00CB7C84" w:rsidRPr="00104B48" w:rsidRDefault="00CB7C84" w:rsidP="00F81B94">
      <w:pPr>
        <w:pStyle w:val="ListParagraph"/>
        <w:numPr>
          <w:ilvl w:val="0"/>
          <w:numId w:val="115"/>
        </w:numPr>
        <w:ind w:left="426" w:hanging="284"/>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na krytie účtovnej straty, ak na krytie účtovnej straty už bol použitý celý rezervný fond alebo nedeliteľný fond</w:t>
      </w:r>
      <w:r w:rsidR="006C5A37">
        <w:rPr>
          <w:rFonts w:ascii="Times New Roman" w:hAnsi="Times New Roman" w:cs="Times New Roman"/>
          <w:color w:val="FF0000"/>
          <w:w w:val="110"/>
          <w:sz w:val="24"/>
          <w:szCs w:val="24"/>
        </w:rPr>
        <w:t xml:space="preserve">, celý </w:t>
      </w:r>
      <w:r w:rsidRPr="00104B48">
        <w:rPr>
          <w:rFonts w:ascii="Times New Roman" w:hAnsi="Times New Roman" w:cs="Times New Roman"/>
          <w:color w:val="FF0000"/>
          <w:w w:val="110"/>
          <w:sz w:val="24"/>
          <w:szCs w:val="24"/>
        </w:rPr>
        <w:t xml:space="preserve">osobitný fond podľa písmena e), celý nerozdelený zisk z minulých období a celý zisk po zdanení, ktorý nepodlieha použitiu spôsobom podľa odseku 1 písm. d) prvého bodu alebo podľa odseku 3 písm. b); ak ide o registrovaný </w:t>
      </w:r>
      <w:r w:rsidRPr="00104B48">
        <w:rPr>
          <w:rFonts w:ascii="Times New Roman" w:hAnsi="Times New Roman" w:cs="Times New Roman"/>
          <w:color w:val="FF0000"/>
          <w:w w:val="110"/>
          <w:sz w:val="24"/>
          <w:szCs w:val="24"/>
        </w:rPr>
        <w:lastRenderedPageBreak/>
        <w:t xml:space="preserve">sociálny podnik, ktorý dosahuje merateľný pozitívny sociálny vplyv výlučne nehospodárskou činnosťou, podmienka podľa odseku 1 písm. </w:t>
      </w:r>
      <w:r w:rsidRPr="00444BAB">
        <w:rPr>
          <w:rFonts w:ascii="Times New Roman" w:hAnsi="Times New Roman" w:cs="Times New Roman"/>
          <w:color w:val="FF0000"/>
          <w:w w:val="110"/>
          <w:sz w:val="24"/>
          <w:szCs w:val="24"/>
        </w:rPr>
        <w:t xml:space="preserve">d) prvého </w:t>
      </w:r>
      <w:r w:rsidR="00444BAB" w:rsidRPr="00444BAB">
        <w:rPr>
          <w:rFonts w:eastAsia="Times New Roman" w:cs="Times New Roman"/>
          <w:color w:val="FF0000"/>
          <w:szCs w:val="24"/>
          <w:lang w:eastAsia="sk-SK"/>
        </w:rPr>
        <w:t xml:space="preserve">bodu </w:t>
      </w:r>
      <w:r w:rsidR="00444BAB">
        <w:rPr>
          <w:rFonts w:eastAsia="Times New Roman" w:cs="Times New Roman"/>
          <w:color w:val="FF0000"/>
          <w:szCs w:val="24"/>
          <w:lang w:eastAsia="sk-SK"/>
        </w:rPr>
        <w:t xml:space="preserve">sa </w:t>
      </w:r>
      <w:r w:rsidR="00444BAB" w:rsidRPr="00444BAB">
        <w:rPr>
          <w:rFonts w:eastAsia="Times New Roman" w:cs="Times New Roman"/>
          <w:color w:val="FF0000"/>
          <w:szCs w:val="24"/>
          <w:lang w:eastAsia="sk-SK"/>
        </w:rPr>
        <w:t xml:space="preserve">považuje za splnenú </w:t>
      </w:r>
      <w:r w:rsidRPr="00444BAB">
        <w:rPr>
          <w:rFonts w:ascii="Times New Roman" w:hAnsi="Times New Roman" w:cs="Times New Roman"/>
          <w:color w:val="FF0000"/>
          <w:w w:val="110"/>
          <w:sz w:val="24"/>
          <w:szCs w:val="24"/>
        </w:rPr>
        <w:t>najdlhšie počas piatich rokov odo dňa priznan</w:t>
      </w:r>
      <w:r w:rsidRPr="00104B48">
        <w:rPr>
          <w:rFonts w:ascii="Times New Roman" w:hAnsi="Times New Roman" w:cs="Times New Roman"/>
          <w:color w:val="FF0000"/>
          <w:w w:val="110"/>
          <w:sz w:val="24"/>
          <w:szCs w:val="24"/>
        </w:rPr>
        <w:t>ia štatútu registrovaného sociálneho podniku,</w:t>
      </w:r>
    </w:p>
    <w:p w:rsidR="00CB7C84" w:rsidRPr="00104B48" w:rsidRDefault="00CB7C84" w:rsidP="00F81B94">
      <w:pPr>
        <w:pStyle w:val="ListParagraph"/>
        <w:numPr>
          <w:ilvl w:val="0"/>
          <w:numId w:val="115"/>
        </w:numPr>
        <w:ind w:left="426" w:hanging="284"/>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na doplnenie osobitného fondu vytvoreného na účel jeho budúceho použitiana dosiahnutie merateľného pozitívneho sociálneho vplyvu, </w:t>
      </w:r>
      <w:r w:rsidR="00444BAB">
        <w:rPr>
          <w:rFonts w:ascii="Times New Roman" w:hAnsi="Times New Roman" w:cs="Times New Roman"/>
          <w:color w:val="FF0000"/>
          <w:w w:val="110"/>
          <w:sz w:val="24"/>
          <w:szCs w:val="24"/>
        </w:rPr>
        <w:t>ak</w:t>
      </w:r>
      <w:r w:rsidRPr="00104B48">
        <w:rPr>
          <w:rFonts w:ascii="Times New Roman" w:hAnsi="Times New Roman" w:cs="Times New Roman"/>
          <w:color w:val="FF0000"/>
          <w:w w:val="110"/>
          <w:sz w:val="24"/>
          <w:szCs w:val="24"/>
        </w:rPr>
        <w:t xml:space="preserve"> k použitiu </w:t>
      </w:r>
      <w:r w:rsidR="006C5A37">
        <w:rPr>
          <w:rFonts w:ascii="Times New Roman" w:hAnsi="Times New Roman" w:cs="Times New Roman"/>
          <w:color w:val="FF0000"/>
          <w:w w:val="110"/>
          <w:sz w:val="24"/>
          <w:szCs w:val="24"/>
        </w:rPr>
        <w:t>dôjde</w:t>
      </w:r>
      <w:r w:rsidRPr="00104B48">
        <w:rPr>
          <w:rFonts w:ascii="Times New Roman" w:hAnsi="Times New Roman" w:cs="Times New Roman"/>
          <w:color w:val="FF0000"/>
          <w:w w:val="110"/>
          <w:sz w:val="24"/>
          <w:szCs w:val="24"/>
        </w:rPr>
        <w:t xml:space="preserve"> do piatich rokov odo dňa schválenia riadnej účtovnej závierky, ktorou bol preukázaný kladný výsledok hospodárenia príslušného účtovného obdobia</w:t>
      </w:r>
      <w:r w:rsidR="00A4771A" w:rsidRPr="00104B48">
        <w:rPr>
          <w:rFonts w:ascii="Times New Roman" w:hAnsi="Times New Roman" w:cs="Times New Roman"/>
          <w:color w:val="FF0000"/>
          <w:w w:val="110"/>
          <w:sz w:val="24"/>
          <w:szCs w:val="24"/>
        </w:rPr>
        <w:t xml:space="preserve">; v prípade obstarania odpisovaného majetku musí dôjsť </w:t>
      </w:r>
      <w:r w:rsidR="00A4771A" w:rsidRPr="00444BAB">
        <w:rPr>
          <w:rFonts w:ascii="Times New Roman" w:hAnsi="Times New Roman" w:cs="Times New Roman"/>
          <w:color w:val="FF0000"/>
          <w:w w:val="110"/>
          <w:sz w:val="24"/>
          <w:szCs w:val="24"/>
        </w:rPr>
        <w:t xml:space="preserve">k začatiu použitia </w:t>
      </w:r>
      <w:r w:rsidR="00A4771A" w:rsidRPr="00104B48">
        <w:rPr>
          <w:rFonts w:ascii="Times New Roman" w:hAnsi="Times New Roman" w:cs="Times New Roman"/>
          <w:color w:val="FF0000"/>
          <w:w w:val="110"/>
          <w:sz w:val="24"/>
          <w:szCs w:val="24"/>
        </w:rPr>
        <w:t>najneskôr do piatich rokov, odo dňa schválenia riadnej účtovnej závierky, ktorou bol preukázaný kladný výsledok hospodárenia príslušného účtovného obdobia</w:t>
      </w:r>
      <w:r w:rsidRPr="00104B48">
        <w:rPr>
          <w:rFonts w:ascii="Times New Roman" w:hAnsi="Times New Roman" w:cs="Times New Roman"/>
          <w:color w:val="FF0000"/>
          <w:w w:val="110"/>
          <w:sz w:val="24"/>
          <w:szCs w:val="24"/>
        </w:rPr>
        <w:t>,</w:t>
      </w:r>
    </w:p>
    <w:p w:rsidR="00CB7C84" w:rsidRPr="00104B48" w:rsidRDefault="00CB7C84" w:rsidP="00F81B94">
      <w:pPr>
        <w:pStyle w:val="ListParagraph"/>
        <w:numPr>
          <w:ilvl w:val="0"/>
          <w:numId w:val="115"/>
        </w:numPr>
        <w:ind w:left="426" w:hanging="284"/>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na doplnenie osobitného fondu vytvoreného na účel krytia rizík podnikania, ak ide o sociálny podnik, ktorému osobitný predpis neustanovuje povinnosť vytvoriť osobitný fond na tento účel, najviac </w:t>
      </w:r>
      <w:r w:rsidR="00A4771A" w:rsidRPr="00104B48">
        <w:rPr>
          <w:rFonts w:ascii="Times New Roman" w:hAnsi="Times New Roman" w:cs="Times New Roman"/>
          <w:color w:val="FF0000"/>
          <w:w w:val="110"/>
          <w:sz w:val="24"/>
          <w:szCs w:val="24"/>
        </w:rPr>
        <w:t>do výšky</w:t>
      </w:r>
      <w:r w:rsidRPr="00104B48">
        <w:rPr>
          <w:rFonts w:ascii="Times New Roman" w:hAnsi="Times New Roman" w:cs="Times New Roman"/>
          <w:color w:val="FF0000"/>
          <w:w w:val="110"/>
          <w:sz w:val="24"/>
          <w:szCs w:val="24"/>
        </w:rPr>
        <w:t xml:space="preserve"> 5 % zo zisku po zdanení, </w:t>
      </w:r>
    </w:p>
    <w:p w:rsidR="00444BAB" w:rsidRDefault="00CB7C84" w:rsidP="00F81B94">
      <w:pPr>
        <w:pStyle w:val="ListParagraph"/>
        <w:widowControl/>
        <w:numPr>
          <w:ilvl w:val="0"/>
          <w:numId w:val="115"/>
        </w:numPr>
        <w:spacing w:before="0"/>
        <w:ind w:left="426" w:right="0" w:hanging="284"/>
        <w:contextualSpacing/>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 ako peňažné plnenie zo zisku po zdanení zamestnancovi,</w:t>
      </w:r>
      <w:r w:rsidRPr="00104B48">
        <w:rPr>
          <w:rFonts w:ascii="Times New Roman" w:hAnsi="Times New Roman" w:cs="Times New Roman"/>
          <w:color w:val="FF0000"/>
          <w:w w:val="110"/>
          <w:sz w:val="24"/>
          <w:szCs w:val="24"/>
          <w:vertAlign w:val="superscript"/>
        </w:rPr>
        <w:t>37a</w:t>
      </w:r>
      <w:r w:rsidRPr="00104B48">
        <w:rPr>
          <w:rFonts w:ascii="Times New Roman" w:hAnsi="Times New Roman" w:cs="Times New Roman"/>
          <w:color w:val="FF0000"/>
          <w:w w:val="110"/>
          <w:sz w:val="24"/>
          <w:szCs w:val="24"/>
        </w:rPr>
        <w:t>) ktorý nemá účasť na základnom imaní, ak na tento účel už bol použitý celý zisk po zdanení, ktorý nepodlieha použitiu spôsobom podľa odseku 1 písm. d) prvého bodu alebo podľa odseku 3 písm. b) najviac do výšky 25% z hodnoty zisku po zdanení, ktorá podlieha použitiu spôsobom podľa odseku 1 písm. d) prvého bodu alebo podľa odseku 3 písm. b)</w:t>
      </w:r>
      <w:r w:rsidR="00444BAB">
        <w:rPr>
          <w:rFonts w:ascii="Times New Roman" w:hAnsi="Times New Roman" w:cs="Times New Roman"/>
          <w:color w:val="FF0000"/>
          <w:w w:val="110"/>
          <w:sz w:val="24"/>
          <w:szCs w:val="24"/>
        </w:rPr>
        <w:t>, alebo</w:t>
      </w:r>
    </w:p>
    <w:p w:rsidR="00CB7C84" w:rsidRPr="00444BAB" w:rsidRDefault="00444BAB" w:rsidP="00F81B94">
      <w:pPr>
        <w:pStyle w:val="ListParagraph"/>
        <w:widowControl/>
        <w:numPr>
          <w:ilvl w:val="0"/>
          <w:numId w:val="115"/>
        </w:numPr>
        <w:spacing w:before="0"/>
        <w:ind w:left="426" w:right="0" w:hanging="284"/>
        <w:contextualSpacing/>
        <w:rPr>
          <w:rFonts w:ascii="Times New Roman" w:hAnsi="Times New Roman" w:cs="Times New Roman"/>
          <w:color w:val="FF0000"/>
          <w:w w:val="110"/>
          <w:sz w:val="24"/>
          <w:szCs w:val="24"/>
        </w:rPr>
      </w:pPr>
      <w:r w:rsidRPr="00444BAB">
        <w:rPr>
          <w:rFonts w:ascii="Times New Roman" w:hAnsi="Times New Roman" w:cs="Times New Roman"/>
          <w:color w:val="FF0000"/>
          <w:w w:val="110"/>
          <w:sz w:val="24"/>
          <w:szCs w:val="24"/>
        </w:rPr>
        <w:t>na nákup zásob, ktoré nie sú určené na ďalšiu spotrebu vnútri podniku, ak na tento účel už bol použitý celý zisk po zdanení, ktorý nepodlieha použitiu spôsobom podľa odseku 1 písm. d) prvého bodu alebo odseku 3 písm. b)</w:t>
      </w:r>
      <w:r w:rsidR="00A4771A" w:rsidRPr="00444BAB">
        <w:rPr>
          <w:rFonts w:ascii="Times New Roman" w:hAnsi="Times New Roman" w:cs="Times New Roman"/>
          <w:color w:val="FF0000"/>
          <w:w w:val="110"/>
          <w:sz w:val="24"/>
          <w:szCs w:val="24"/>
        </w:rPr>
        <w:t>.</w:t>
      </w:r>
    </w:p>
    <w:p w:rsidR="00CB7C84" w:rsidRPr="00104B48" w:rsidRDefault="00CB7C84" w:rsidP="00CB7C84">
      <w:pPr>
        <w:pStyle w:val="ListParagraph"/>
        <w:widowControl/>
        <w:spacing w:before="0"/>
        <w:ind w:left="717" w:right="0" w:firstLine="0"/>
        <w:contextualSpacing/>
        <w:rPr>
          <w:rFonts w:ascii="Times New Roman" w:hAnsi="Times New Roman" w:cs="Times New Roman"/>
          <w:color w:val="FF0000"/>
          <w:w w:val="110"/>
          <w:sz w:val="24"/>
          <w:szCs w:val="24"/>
        </w:rPr>
      </w:pPr>
    </w:p>
    <w:p w:rsidR="00B31FDE" w:rsidRPr="00104B48" w:rsidRDefault="00CB7C84" w:rsidP="00AE036C">
      <w:pPr>
        <w:pStyle w:val="ListParagraph"/>
        <w:widowControl/>
        <w:tabs>
          <w:tab w:val="left" w:pos="709"/>
        </w:tabs>
        <w:spacing w:before="0"/>
        <w:ind w:left="142" w:right="0" w:firstLine="284"/>
        <w:contextualSpacing/>
        <w:rPr>
          <w:rFonts w:ascii="Times New Roman" w:hAnsi="Times New Roman" w:cs="Times New Roman"/>
          <w:w w:val="110"/>
          <w:sz w:val="24"/>
          <w:szCs w:val="24"/>
        </w:rPr>
      </w:pPr>
      <w:r w:rsidRPr="00104B48">
        <w:rPr>
          <w:rFonts w:ascii="Times New Roman" w:hAnsi="Times New Roman" w:cs="Times New Roman"/>
          <w:w w:val="110"/>
          <w:sz w:val="24"/>
          <w:szCs w:val="24"/>
        </w:rPr>
        <w:t xml:space="preserve">(6) </w:t>
      </w:r>
      <w:r w:rsidR="000217CD" w:rsidRPr="00104B48">
        <w:rPr>
          <w:rFonts w:ascii="Times New Roman" w:hAnsi="Times New Roman" w:cs="Times New Roman"/>
          <w:w w:val="110"/>
          <w:sz w:val="24"/>
          <w:szCs w:val="24"/>
        </w:rPr>
        <w:t>Sociálny podnik  a podnik  so  sociálnym  dosahom  sú  na  účely  tohto  zákona  podnikmi v širšom priestore sociálnej ekonomiky.</w:t>
      </w:r>
    </w:p>
    <w:p w:rsidR="00907877" w:rsidRPr="00104B48" w:rsidRDefault="00907877" w:rsidP="00907877">
      <w:pPr>
        <w:pStyle w:val="ListParagraph"/>
        <w:tabs>
          <w:tab w:val="left" w:pos="714"/>
        </w:tabs>
        <w:spacing w:before="4"/>
        <w:ind w:left="0" w:firstLine="0"/>
        <w:rPr>
          <w:rFonts w:ascii="Times New Roman" w:hAnsi="Times New Roman" w:cs="Times New Roman"/>
          <w:sz w:val="24"/>
          <w:szCs w:val="24"/>
        </w:rPr>
      </w:pPr>
    </w:p>
    <w:p w:rsidR="00B31FDE" w:rsidRPr="00104B48" w:rsidRDefault="000217CD">
      <w:pPr>
        <w:spacing w:before="143"/>
        <w:ind w:left="105" w:right="105"/>
        <w:jc w:val="center"/>
        <w:rPr>
          <w:rFonts w:ascii="Times New Roman" w:hAnsi="Times New Roman" w:cs="Times New Roman"/>
          <w:b/>
          <w:sz w:val="24"/>
          <w:szCs w:val="24"/>
        </w:rPr>
      </w:pPr>
      <w:r w:rsidRPr="00104B48">
        <w:rPr>
          <w:rFonts w:ascii="Times New Roman" w:hAnsi="Times New Roman" w:cs="Times New Roman"/>
          <w:b/>
          <w:w w:val="95"/>
          <w:sz w:val="24"/>
          <w:szCs w:val="24"/>
        </w:rPr>
        <w:t>DRUHÁ</w:t>
      </w:r>
      <w:r w:rsidRPr="00104B48">
        <w:rPr>
          <w:rFonts w:ascii="Times New Roman" w:hAnsi="Times New Roman" w:cs="Times New Roman"/>
          <w:b/>
          <w:spacing w:val="26"/>
          <w:w w:val="95"/>
          <w:sz w:val="24"/>
          <w:szCs w:val="24"/>
        </w:rPr>
        <w:t xml:space="preserve"> </w:t>
      </w:r>
      <w:r w:rsidRPr="00104B48">
        <w:rPr>
          <w:rFonts w:ascii="Times New Roman" w:hAnsi="Times New Roman" w:cs="Times New Roman"/>
          <w:b/>
          <w:w w:val="95"/>
          <w:sz w:val="24"/>
          <w:szCs w:val="24"/>
        </w:rPr>
        <w:t>ČASŤ</w:t>
      </w:r>
    </w:p>
    <w:p w:rsidR="00B31FDE" w:rsidRPr="00104B48" w:rsidRDefault="000217CD">
      <w:pPr>
        <w:spacing w:before="69" w:line="254" w:lineRule="auto"/>
        <w:ind w:left="171" w:right="169"/>
        <w:jc w:val="center"/>
        <w:rPr>
          <w:rFonts w:ascii="Times New Roman" w:hAnsi="Times New Roman" w:cs="Times New Roman"/>
          <w:b/>
          <w:sz w:val="24"/>
          <w:szCs w:val="24"/>
        </w:rPr>
      </w:pPr>
      <w:r w:rsidRPr="00104B48">
        <w:rPr>
          <w:rFonts w:ascii="Times New Roman" w:hAnsi="Times New Roman" w:cs="Times New Roman"/>
          <w:b/>
          <w:sz w:val="24"/>
          <w:szCs w:val="24"/>
        </w:rPr>
        <w:t>PRIZNANIE</w:t>
      </w:r>
      <w:r w:rsidRPr="00104B48">
        <w:rPr>
          <w:rFonts w:ascii="Times New Roman" w:hAnsi="Times New Roman" w:cs="Times New Roman"/>
          <w:b/>
          <w:spacing w:val="4"/>
          <w:sz w:val="24"/>
          <w:szCs w:val="24"/>
        </w:rPr>
        <w:t xml:space="preserve"> </w:t>
      </w:r>
      <w:r w:rsidRPr="00104B48">
        <w:rPr>
          <w:rFonts w:ascii="Times New Roman" w:hAnsi="Times New Roman" w:cs="Times New Roman"/>
          <w:b/>
          <w:sz w:val="24"/>
          <w:szCs w:val="24"/>
        </w:rPr>
        <w:t>ŠTATÚTU</w:t>
      </w:r>
      <w:r w:rsidRPr="00104B48">
        <w:rPr>
          <w:rFonts w:ascii="Times New Roman" w:hAnsi="Times New Roman" w:cs="Times New Roman"/>
          <w:b/>
          <w:spacing w:val="5"/>
          <w:sz w:val="24"/>
          <w:szCs w:val="24"/>
        </w:rPr>
        <w:t xml:space="preserve"> </w:t>
      </w:r>
      <w:r w:rsidRPr="00104B48">
        <w:rPr>
          <w:rFonts w:ascii="Times New Roman" w:hAnsi="Times New Roman" w:cs="Times New Roman"/>
          <w:b/>
          <w:sz w:val="24"/>
          <w:szCs w:val="24"/>
        </w:rPr>
        <w:t>REGISTROVANÉHO</w:t>
      </w:r>
      <w:r w:rsidRPr="00104B48">
        <w:rPr>
          <w:rFonts w:ascii="Times New Roman" w:hAnsi="Times New Roman" w:cs="Times New Roman"/>
          <w:b/>
          <w:spacing w:val="4"/>
          <w:sz w:val="24"/>
          <w:szCs w:val="24"/>
        </w:rPr>
        <w:t xml:space="preserve"> </w:t>
      </w:r>
      <w:r w:rsidRPr="00104B48">
        <w:rPr>
          <w:rFonts w:ascii="Times New Roman" w:hAnsi="Times New Roman" w:cs="Times New Roman"/>
          <w:b/>
          <w:sz w:val="24"/>
          <w:szCs w:val="24"/>
        </w:rPr>
        <w:t>SOCIÁLNEHO</w:t>
      </w:r>
      <w:r w:rsidRPr="00104B48">
        <w:rPr>
          <w:rFonts w:ascii="Times New Roman" w:hAnsi="Times New Roman" w:cs="Times New Roman"/>
          <w:b/>
          <w:spacing w:val="5"/>
          <w:sz w:val="24"/>
          <w:szCs w:val="24"/>
        </w:rPr>
        <w:t xml:space="preserve"> </w:t>
      </w:r>
      <w:r w:rsidRPr="00104B48">
        <w:rPr>
          <w:rFonts w:ascii="Times New Roman" w:hAnsi="Times New Roman" w:cs="Times New Roman"/>
          <w:b/>
          <w:sz w:val="24"/>
          <w:szCs w:val="24"/>
        </w:rPr>
        <w:t>PODNIKU,</w:t>
      </w:r>
      <w:r w:rsidRPr="00104B48">
        <w:rPr>
          <w:rFonts w:ascii="Times New Roman" w:hAnsi="Times New Roman" w:cs="Times New Roman"/>
          <w:b/>
          <w:spacing w:val="5"/>
          <w:sz w:val="24"/>
          <w:szCs w:val="24"/>
        </w:rPr>
        <w:t xml:space="preserve"> </w:t>
      </w:r>
      <w:r w:rsidRPr="00104B48">
        <w:rPr>
          <w:rFonts w:ascii="Times New Roman" w:hAnsi="Times New Roman" w:cs="Times New Roman"/>
          <w:b/>
          <w:sz w:val="24"/>
          <w:szCs w:val="24"/>
        </w:rPr>
        <w:t>DRUHY</w:t>
      </w:r>
      <w:r w:rsidRPr="00104B48">
        <w:rPr>
          <w:rFonts w:ascii="Times New Roman" w:hAnsi="Times New Roman" w:cs="Times New Roman"/>
          <w:b/>
          <w:spacing w:val="1"/>
          <w:sz w:val="24"/>
          <w:szCs w:val="24"/>
        </w:rPr>
        <w:t xml:space="preserve"> </w:t>
      </w:r>
      <w:r w:rsidRPr="00104B48">
        <w:rPr>
          <w:rFonts w:ascii="Times New Roman" w:hAnsi="Times New Roman" w:cs="Times New Roman"/>
          <w:b/>
          <w:w w:val="95"/>
          <w:sz w:val="24"/>
          <w:szCs w:val="24"/>
        </w:rPr>
        <w:t>REGISTROVANÝCH</w:t>
      </w:r>
      <w:r w:rsidRPr="00104B48">
        <w:rPr>
          <w:rFonts w:ascii="Times New Roman" w:hAnsi="Times New Roman" w:cs="Times New Roman"/>
          <w:b/>
          <w:spacing w:val="28"/>
          <w:w w:val="95"/>
          <w:sz w:val="24"/>
          <w:szCs w:val="24"/>
        </w:rPr>
        <w:t xml:space="preserve"> </w:t>
      </w:r>
      <w:r w:rsidRPr="00104B48">
        <w:rPr>
          <w:rFonts w:ascii="Times New Roman" w:hAnsi="Times New Roman" w:cs="Times New Roman"/>
          <w:b/>
          <w:w w:val="95"/>
          <w:sz w:val="24"/>
          <w:szCs w:val="24"/>
        </w:rPr>
        <w:t>SOCIÁLNYCH</w:t>
      </w:r>
      <w:r w:rsidRPr="00104B48">
        <w:rPr>
          <w:rFonts w:ascii="Times New Roman" w:hAnsi="Times New Roman" w:cs="Times New Roman"/>
          <w:b/>
          <w:spacing w:val="28"/>
          <w:w w:val="95"/>
          <w:sz w:val="24"/>
          <w:szCs w:val="24"/>
        </w:rPr>
        <w:t xml:space="preserve"> </w:t>
      </w:r>
      <w:r w:rsidRPr="00104B48">
        <w:rPr>
          <w:rFonts w:ascii="Times New Roman" w:hAnsi="Times New Roman" w:cs="Times New Roman"/>
          <w:b/>
          <w:w w:val="95"/>
          <w:sz w:val="24"/>
          <w:szCs w:val="24"/>
        </w:rPr>
        <w:t>PODNIKOV</w:t>
      </w:r>
      <w:r w:rsidRPr="00104B48">
        <w:rPr>
          <w:rFonts w:ascii="Times New Roman" w:hAnsi="Times New Roman" w:cs="Times New Roman"/>
          <w:b/>
          <w:spacing w:val="29"/>
          <w:w w:val="95"/>
          <w:sz w:val="24"/>
          <w:szCs w:val="24"/>
        </w:rPr>
        <w:t xml:space="preserve"> </w:t>
      </w:r>
      <w:r w:rsidRPr="00104B48">
        <w:rPr>
          <w:rFonts w:ascii="Times New Roman" w:hAnsi="Times New Roman" w:cs="Times New Roman"/>
          <w:b/>
          <w:w w:val="95"/>
          <w:sz w:val="24"/>
          <w:szCs w:val="24"/>
        </w:rPr>
        <w:t>A</w:t>
      </w:r>
      <w:r w:rsidRPr="00104B48">
        <w:rPr>
          <w:rFonts w:ascii="Times New Roman" w:hAnsi="Times New Roman" w:cs="Times New Roman"/>
          <w:b/>
          <w:spacing w:val="26"/>
          <w:w w:val="95"/>
          <w:sz w:val="24"/>
          <w:szCs w:val="24"/>
        </w:rPr>
        <w:t xml:space="preserve"> </w:t>
      </w:r>
      <w:r w:rsidRPr="00104B48">
        <w:rPr>
          <w:rFonts w:ascii="Times New Roman" w:hAnsi="Times New Roman" w:cs="Times New Roman"/>
          <w:b/>
          <w:w w:val="95"/>
          <w:sz w:val="24"/>
          <w:szCs w:val="24"/>
        </w:rPr>
        <w:t>NIEKTORÉ</w:t>
      </w:r>
      <w:r w:rsidRPr="00104B48">
        <w:rPr>
          <w:rFonts w:ascii="Times New Roman" w:hAnsi="Times New Roman" w:cs="Times New Roman"/>
          <w:b/>
          <w:spacing w:val="29"/>
          <w:w w:val="95"/>
          <w:sz w:val="24"/>
          <w:szCs w:val="24"/>
        </w:rPr>
        <w:t xml:space="preserve"> </w:t>
      </w:r>
      <w:r w:rsidRPr="00104B48">
        <w:rPr>
          <w:rFonts w:ascii="Times New Roman" w:hAnsi="Times New Roman" w:cs="Times New Roman"/>
          <w:b/>
          <w:w w:val="95"/>
          <w:sz w:val="24"/>
          <w:szCs w:val="24"/>
        </w:rPr>
        <w:t>POVINNOSTI</w:t>
      </w:r>
      <w:r w:rsidRPr="00104B48">
        <w:rPr>
          <w:rFonts w:ascii="Times New Roman" w:hAnsi="Times New Roman" w:cs="Times New Roman"/>
          <w:b/>
          <w:spacing w:val="28"/>
          <w:w w:val="95"/>
          <w:sz w:val="24"/>
          <w:szCs w:val="24"/>
        </w:rPr>
        <w:t xml:space="preserve"> </w:t>
      </w:r>
      <w:r w:rsidRPr="00104B48">
        <w:rPr>
          <w:rFonts w:ascii="Times New Roman" w:hAnsi="Times New Roman" w:cs="Times New Roman"/>
          <w:b/>
          <w:w w:val="95"/>
          <w:sz w:val="24"/>
          <w:szCs w:val="24"/>
        </w:rPr>
        <w:t>REGISTROVANÝCH</w:t>
      </w:r>
      <w:r w:rsidRPr="00104B48">
        <w:rPr>
          <w:rFonts w:ascii="Times New Roman" w:hAnsi="Times New Roman" w:cs="Times New Roman"/>
          <w:b/>
          <w:spacing w:val="-45"/>
          <w:w w:val="95"/>
          <w:sz w:val="24"/>
          <w:szCs w:val="24"/>
        </w:rPr>
        <w:t xml:space="preserve"> </w:t>
      </w:r>
      <w:r w:rsidRPr="00104B48">
        <w:rPr>
          <w:rFonts w:ascii="Times New Roman" w:hAnsi="Times New Roman" w:cs="Times New Roman"/>
          <w:b/>
          <w:sz w:val="24"/>
          <w:szCs w:val="24"/>
        </w:rPr>
        <w:t>SOCIÁLNYCH</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PODNIKOV</w:t>
      </w:r>
    </w:p>
    <w:p w:rsidR="00B31FDE" w:rsidRPr="00104B48" w:rsidRDefault="00B31FDE">
      <w:pPr>
        <w:pStyle w:val="BodyText"/>
        <w:spacing w:before="2"/>
        <w:ind w:left="0" w:firstLine="0"/>
        <w:rPr>
          <w:rFonts w:ascii="Times New Roman" w:hAnsi="Times New Roman" w:cs="Times New Roman"/>
          <w:b/>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1"/>
          <w:w w:val="105"/>
          <w:sz w:val="24"/>
          <w:szCs w:val="24"/>
        </w:rPr>
        <w:t xml:space="preserve"> </w:t>
      </w:r>
      <w:r w:rsidRPr="00104B48">
        <w:rPr>
          <w:rFonts w:ascii="Times New Roman" w:hAnsi="Times New Roman" w:cs="Times New Roman"/>
          <w:b/>
          <w:w w:val="105"/>
          <w:sz w:val="24"/>
          <w:szCs w:val="24"/>
        </w:rPr>
        <w:t>6</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Podmienky</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priznania</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štatútu</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registrovaného</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sociálneho</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podniku</w:t>
      </w:r>
    </w:p>
    <w:p w:rsidR="00B31FDE" w:rsidRPr="00104B48" w:rsidRDefault="000217CD" w:rsidP="00F103A0">
      <w:pPr>
        <w:pStyle w:val="ListParagraph"/>
        <w:numPr>
          <w:ilvl w:val="0"/>
          <w:numId w:val="99"/>
        </w:numPr>
        <w:tabs>
          <w:tab w:val="left" w:pos="641"/>
        </w:tabs>
        <w:spacing w:before="214"/>
        <w:ind w:right="0" w:hanging="309"/>
        <w:rPr>
          <w:rFonts w:ascii="Times New Roman" w:hAnsi="Times New Roman" w:cs="Times New Roman"/>
          <w:sz w:val="24"/>
          <w:szCs w:val="24"/>
        </w:rPr>
      </w:pPr>
      <w:r w:rsidRPr="00104B48">
        <w:rPr>
          <w:rFonts w:ascii="Times New Roman" w:hAnsi="Times New Roman" w:cs="Times New Roman"/>
          <w:w w:val="110"/>
          <w:sz w:val="24"/>
          <w:szCs w:val="24"/>
        </w:rPr>
        <w:t>Štatút</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priznať</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žiadateľovi,</w:t>
      </w:r>
      <w:r w:rsidRPr="00104B48">
        <w:rPr>
          <w:rFonts w:ascii="Times New Roman" w:hAnsi="Times New Roman" w:cs="Times New Roman"/>
          <w:spacing w:val="-3"/>
          <w:w w:val="110"/>
          <w:sz w:val="24"/>
          <w:szCs w:val="24"/>
        </w:rPr>
        <w:t xml:space="preserve"> </w:t>
      </w:r>
      <w:r w:rsidR="00C375FD">
        <w:rPr>
          <w:rFonts w:ascii="Times New Roman" w:hAnsi="Times New Roman" w:cs="Times New Roman"/>
          <w:w w:val="110"/>
          <w:sz w:val="24"/>
          <w:szCs w:val="24"/>
        </w:rPr>
        <w:t>ak</w:t>
      </w:r>
    </w:p>
    <w:p w:rsidR="00B31FDE" w:rsidRPr="00104B48" w:rsidRDefault="000217CD" w:rsidP="00F103A0">
      <w:pPr>
        <w:pStyle w:val="ListParagraph"/>
        <w:numPr>
          <w:ilvl w:val="0"/>
          <w:numId w:val="98"/>
        </w:numPr>
        <w:tabs>
          <w:tab w:val="left" w:pos="446"/>
        </w:tabs>
        <w:ind w:right="0"/>
        <w:rPr>
          <w:rFonts w:ascii="Times New Roman" w:hAnsi="Times New Roman" w:cs="Times New Roman"/>
          <w:sz w:val="24"/>
          <w:szCs w:val="24"/>
        </w:rPr>
      </w:pPr>
      <w:r w:rsidRPr="00104B48">
        <w:rPr>
          <w:rFonts w:ascii="Times New Roman" w:hAnsi="Times New Roman" w:cs="Times New Roman"/>
          <w:w w:val="110"/>
          <w:sz w:val="24"/>
          <w:szCs w:val="24"/>
        </w:rPr>
        <w:t>spĺňa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podmienky</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žiada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priznanie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štatútu</w:t>
      </w:r>
    </w:p>
    <w:p w:rsidR="00B31FDE" w:rsidRPr="00104B48" w:rsidRDefault="000217CD" w:rsidP="00F103A0">
      <w:pPr>
        <w:pStyle w:val="ListParagraph"/>
        <w:numPr>
          <w:ilvl w:val="1"/>
          <w:numId w:val="98"/>
        </w:numPr>
        <w:tabs>
          <w:tab w:val="left" w:pos="729"/>
        </w:tabs>
        <w:rPr>
          <w:rFonts w:ascii="Times New Roman" w:hAnsi="Times New Roman" w:cs="Times New Roman"/>
          <w:sz w:val="24"/>
          <w:szCs w:val="24"/>
        </w:rPr>
      </w:pPr>
      <w:r w:rsidRPr="00104B48">
        <w:rPr>
          <w:rFonts w:ascii="Times New Roman" w:hAnsi="Times New Roman" w:cs="Times New Roman"/>
          <w:w w:val="110"/>
          <w:sz w:val="24"/>
          <w:szCs w:val="24"/>
        </w:rPr>
        <w:t>registrovaného integračného sociálneho podniku (ďalej len „integračný podnik“), spĺňa aj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podmienky dosahovania pozitívneho sociálneho vplyvu a spôsobu jeho merania podľa § 12</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2,</w:t>
      </w:r>
    </w:p>
    <w:p w:rsidR="00B31FDE" w:rsidRPr="00104B48" w:rsidRDefault="000217CD" w:rsidP="00F103A0">
      <w:pPr>
        <w:pStyle w:val="ListParagraph"/>
        <w:numPr>
          <w:ilvl w:val="1"/>
          <w:numId w:val="98"/>
        </w:numPr>
        <w:tabs>
          <w:tab w:val="left" w:pos="729"/>
        </w:tabs>
        <w:spacing w:before="101"/>
        <w:rPr>
          <w:rFonts w:ascii="Times New Roman" w:hAnsi="Times New Roman" w:cs="Times New Roman"/>
          <w:sz w:val="24"/>
          <w:szCs w:val="24"/>
        </w:rPr>
      </w:pPr>
      <w:r w:rsidRPr="00104B48">
        <w:rPr>
          <w:rFonts w:ascii="Times New Roman" w:hAnsi="Times New Roman" w:cs="Times New Roman"/>
          <w:w w:val="110"/>
          <w:sz w:val="24"/>
          <w:szCs w:val="24"/>
        </w:rPr>
        <w:t>registrovaného sociálneho podniku bývania (ďalej len „sociálny podnik bývania“), spĺňa aj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podmienky dosahovania pozitívneho sociálneho vplyvu a spôsobu jeho merania podľa § 13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až</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4,</w:t>
      </w:r>
    </w:p>
    <w:p w:rsidR="00B31FDE" w:rsidRPr="00104B48" w:rsidRDefault="000217CD" w:rsidP="00F103A0">
      <w:pPr>
        <w:pStyle w:val="ListParagraph"/>
        <w:numPr>
          <w:ilvl w:val="1"/>
          <w:numId w:val="98"/>
        </w:numPr>
        <w:tabs>
          <w:tab w:val="left" w:pos="729"/>
        </w:tabs>
        <w:rPr>
          <w:rFonts w:ascii="Times New Roman" w:hAnsi="Times New Roman" w:cs="Times New Roman"/>
          <w:sz w:val="24"/>
          <w:szCs w:val="24"/>
        </w:rPr>
      </w:pPr>
      <w:r w:rsidRPr="00104B48">
        <w:rPr>
          <w:rFonts w:ascii="Times New Roman" w:hAnsi="Times New Roman" w:cs="Times New Roman"/>
          <w:w w:val="110"/>
          <w:sz w:val="24"/>
          <w:szCs w:val="24"/>
        </w:rPr>
        <w:t>všeobecného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dosahuje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väčší</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pozitívny</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vplyv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podnikateľ,</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obdobnú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vykonáva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dosiahnutia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zisku,</w:t>
      </w:r>
    </w:p>
    <w:p w:rsidR="00B31FDE" w:rsidRPr="00104B48" w:rsidRDefault="000217CD" w:rsidP="00F103A0">
      <w:pPr>
        <w:pStyle w:val="ListParagraph"/>
        <w:numPr>
          <w:ilvl w:val="0"/>
          <w:numId w:val="98"/>
        </w:numPr>
        <w:tabs>
          <w:tab w:val="left" w:pos="446"/>
        </w:tabs>
        <w:spacing w:before="101"/>
        <w:ind w:right="0"/>
        <w:rPr>
          <w:rFonts w:ascii="Times New Roman" w:hAnsi="Times New Roman" w:cs="Times New Roman"/>
          <w:strike/>
          <w:sz w:val="24"/>
          <w:szCs w:val="24"/>
        </w:rPr>
      </w:pPr>
      <w:r w:rsidRPr="00104B48">
        <w:rPr>
          <w:rFonts w:ascii="Times New Roman" w:hAnsi="Times New Roman" w:cs="Times New Roman"/>
          <w:strike/>
          <w:w w:val="110"/>
          <w:sz w:val="24"/>
          <w:szCs w:val="24"/>
        </w:rPr>
        <w:t>má</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zriadený</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poradný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výbor</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 9</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uplatňuje</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demokratickú</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správu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 10,</w:t>
      </w:r>
    </w:p>
    <w:p w:rsidR="00B31FDE" w:rsidRPr="00104B48" w:rsidRDefault="000217CD" w:rsidP="00FA5801">
      <w:pPr>
        <w:pStyle w:val="ListParagraph"/>
        <w:numPr>
          <w:ilvl w:val="0"/>
          <w:numId w:val="116"/>
        </w:numPr>
        <w:tabs>
          <w:tab w:val="left" w:pos="446"/>
        </w:tabs>
        <w:ind w:left="426" w:right="0" w:hanging="284"/>
        <w:rPr>
          <w:rFonts w:ascii="Times New Roman" w:hAnsi="Times New Roman" w:cs="Times New Roman"/>
          <w:sz w:val="24"/>
          <w:szCs w:val="24"/>
        </w:rPr>
      </w:pPr>
      <w:r w:rsidRPr="00104B48">
        <w:rPr>
          <w:rFonts w:ascii="Times New Roman" w:hAnsi="Times New Roman" w:cs="Times New Roman"/>
          <w:w w:val="110"/>
          <w:sz w:val="24"/>
          <w:szCs w:val="24"/>
        </w:rPr>
        <w:t>má</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základný</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dokument,</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obsahuje</w:t>
      </w:r>
    </w:p>
    <w:p w:rsidR="00FA5801" w:rsidRPr="00FA5801" w:rsidRDefault="000217CD" w:rsidP="00FA5801">
      <w:pPr>
        <w:pStyle w:val="ListParagraph"/>
        <w:numPr>
          <w:ilvl w:val="1"/>
          <w:numId w:val="116"/>
        </w:numPr>
        <w:tabs>
          <w:tab w:val="left" w:pos="729"/>
        </w:tabs>
        <w:spacing w:before="101"/>
        <w:ind w:left="709" w:hanging="283"/>
        <w:rPr>
          <w:rFonts w:ascii="Times New Roman" w:hAnsi="Times New Roman" w:cs="Times New Roman"/>
          <w:sz w:val="24"/>
          <w:szCs w:val="24"/>
        </w:rPr>
      </w:pPr>
      <w:r w:rsidRPr="00FA5801">
        <w:rPr>
          <w:rFonts w:ascii="Times New Roman" w:hAnsi="Times New Roman" w:cs="Times New Roman"/>
          <w:w w:val="110"/>
          <w:sz w:val="24"/>
          <w:szCs w:val="24"/>
        </w:rPr>
        <w:t>opis hlavného cieľa žiadateľa podľa § 5 ods. 1 písm. b),</w:t>
      </w:r>
    </w:p>
    <w:p w:rsidR="00FA5801" w:rsidRPr="00FA5801" w:rsidRDefault="000217CD" w:rsidP="00FA5801">
      <w:pPr>
        <w:pStyle w:val="ListParagraph"/>
        <w:numPr>
          <w:ilvl w:val="1"/>
          <w:numId w:val="116"/>
        </w:numPr>
        <w:tabs>
          <w:tab w:val="left" w:pos="729"/>
        </w:tabs>
        <w:spacing w:before="101"/>
        <w:ind w:left="709" w:hanging="283"/>
        <w:rPr>
          <w:rFonts w:ascii="Times New Roman" w:hAnsi="Times New Roman" w:cs="Times New Roman"/>
          <w:sz w:val="24"/>
          <w:szCs w:val="24"/>
        </w:rPr>
      </w:pPr>
      <w:r w:rsidRPr="00FA5801">
        <w:rPr>
          <w:rFonts w:ascii="Times New Roman" w:hAnsi="Times New Roman" w:cs="Times New Roman"/>
          <w:w w:val="110"/>
          <w:sz w:val="24"/>
          <w:szCs w:val="24"/>
        </w:rPr>
        <w:t>spôsob merania pozitívneho sociálneho vplyvu,</w:t>
      </w:r>
    </w:p>
    <w:p w:rsidR="00FA5801" w:rsidRPr="00FA5801" w:rsidRDefault="000217CD" w:rsidP="00FA5801">
      <w:pPr>
        <w:pStyle w:val="ListParagraph"/>
        <w:numPr>
          <w:ilvl w:val="1"/>
          <w:numId w:val="116"/>
        </w:numPr>
        <w:tabs>
          <w:tab w:val="left" w:pos="729"/>
        </w:tabs>
        <w:spacing w:before="101"/>
        <w:ind w:left="709" w:hanging="283"/>
        <w:rPr>
          <w:rFonts w:ascii="Times New Roman" w:hAnsi="Times New Roman" w:cs="Times New Roman"/>
          <w:sz w:val="24"/>
          <w:szCs w:val="24"/>
        </w:rPr>
      </w:pPr>
      <w:r w:rsidRPr="00FA5801">
        <w:rPr>
          <w:rFonts w:ascii="Times New Roman" w:hAnsi="Times New Roman" w:cs="Times New Roman"/>
          <w:w w:val="110"/>
          <w:sz w:val="24"/>
          <w:szCs w:val="24"/>
        </w:rPr>
        <w:t>predmet hospodárskej činnosti,</w:t>
      </w:r>
    </w:p>
    <w:p w:rsidR="00FA5801" w:rsidRPr="00FA5801" w:rsidRDefault="000217CD" w:rsidP="00FA5801">
      <w:pPr>
        <w:pStyle w:val="ListParagraph"/>
        <w:numPr>
          <w:ilvl w:val="1"/>
          <w:numId w:val="116"/>
        </w:numPr>
        <w:tabs>
          <w:tab w:val="left" w:pos="729"/>
        </w:tabs>
        <w:spacing w:before="101"/>
        <w:ind w:left="709" w:hanging="283"/>
        <w:rPr>
          <w:rFonts w:ascii="Times New Roman" w:hAnsi="Times New Roman" w:cs="Times New Roman"/>
          <w:sz w:val="24"/>
          <w:szCs w:val="24"/>
        </w:rPr>
      </w:pPr>
      <w:r w:rsidRPr="00FA5801">
        <w:rPr>
          <w:rFonts w:ascii="Times New Roman" w:hAnsi="Times New Roman" w:cs="Times New Roman"/>
          <w:w w:val="110"/>
          <w:sz w:val="24"/>
          <w:szCs w:val="24"/>
        </w:rPr>
        <w:t xml:space="preserve">opis, akým spôsobom tovary alebo služby, ktoré žiadateľ vyrába, dodáva, poskytuje </w:t>
      </w:r>
      <w:r w:rsidRPr="00FA5801">
        <w:rPr>
          <w:rFonts w:ascii="Times New Roman" w:hAnsi="Times New Roman" w:cs="Times New Roman"/>
          <w:w w:val="110"/>
          <w:sz w:val="24"/>
          <w:szCs w:val="24"/>
        </w:rPr>
        <w:lastRenderedPageBreak/>
        <w:t>alebo distribuuje, alebo spôsob ich výroby alebo poskytovania prispievajú k dosahovaniu pozitívneho sociálneho vplyvu,</w:t>
      </w:r>
    </w:p>
    <w:p w:rsidR="00FA5801" w:rsidRPr="00FA5801" w:rsidRDefault="000217CD" w:rsidP="00FA5801">
      <w:pPr>
        <w:pStyle w:val="ListParagraph"/>
        <w:numPr>
          <w:ilvl w:val="1"/>
          <w:numId w:val="116"/>
        </w:numPr>
        <w:tabs>
          <w:tab w:val="left" w:pos="729"/>
        </w:tabs>
        <w:spacing w:before="101"/>
        <w:ind w:left="709" w:hanging="283"/>
        <w:rPr>
          <w:rFonts w:ascii="Times New Roman" w:hAnsi="Times New Roman" w:cs="Times New Roman"/>
          <w:sz w:val="24"/>
          <w:szCs w:val="24"/>
        </w:rPr>
      </w:pPr>
      <w:r w:rsidRPr="00FA5801">
        <w:rPr>
          <w:rFonts w:ascii="Times New Roman" w:hAnsi="Times New Roman" w:cs="Times New Roman"/>
          <w:strike/>
          <w:w w:val="110"/>
          <w:sz w:val="24"/>
          <w:szCs w:val="24"/>
        </w:rPr>
        <w:t xml:space="preserve">záväzok žiadateľa využívať viac ako 50 % zisku </w:t>
      </w:r>
      <w:r w:rsidR="008D11A3" w:rsidRPr="00FA5801">
        <w:rPr>
          <w:rFonts w:ascii="Times New Roman" w:hAnsi="Times New Roman" w:cs="Times New Roman"/>
          <w:color w:val="FF0000"/>
          <w:w w:val="110"/>
          <w:sz w:val="24"/>
          <w:szCs w:val="24"/>
        </w:rPr>
        <w:t>určenie percentuálnej časti zisku po zdanení, ktorú sa žiadateľ zaväzuje použiť</w:t>
      </w:r>
      <w:r w:rsidR="008D11A3" w:rsidRPr="00FA5801">
        <w:rPr>
          <w:rFonts w:ascii="Times New Roman" w:hAnsi="Times New Roman" w:cs="Times New Roman"/>
          <w:w w:val="110"/>
          <w:sz w:val="24"/>
          <w:szCs w:val="24"/>
        </w:rPr>
        <w:t xml:space="preserve"> </w:t>
      </w:r>
      <w:r w:rsidRPr="00FA5801">
        <w:rPr>
          <w:rFonts w:ascii="Times New Roman" w:hAnsi="Times New Roman" w:cs="Times New Roman"/>
          <w:w w:val="110"/>
          <w:sz w:val="24"/>
          <w:szCs w:val="24"/>
        </w:rPr>
        <w:t>na dosiahnutie hlavného cieľa podľa § 5</w:t>
      </w:r>
      <w:r w:rsidR="0017475F" w:rsidRPr="00FA5801">
        <w:rPr>
          <w:rFonts w:ascii="Times New Roman" w:hAnsi="Times New Roman" w:cs="Times New Roman"/>
          <w:w w:val="110"/>
          <w:sz w:val="24"/>
          <w:szCs w:val="24"/>
        </w:rPr>
        <w:t xml:space="preserve"> </w:t>
      </w:r>
      <w:r w:rsidRPr="00FA5801">
        <w:rPr>
          <w:rFonts w:ascii="Times New Roman" w:hAnsi="Times New Roman" w:cs="Times New Roman"/>
          <w:w w:val="110"/>
          <w:sz w:val="24"/>
          <w:szCs w:val="24"/>
        </w:rPr>
        <w:t>ods. 1 písm. b) a určenie postupov a pravidiel rozdeľovania zvyšnej časti zisku, ktoré nenarušia hlavný cieľ,</w:t>
      </w:r>
    </w:p>
    <w:p w:rsidR="00B31FDE" w:rsidRPr="00FA5801" w:rsidRDefault="000217CD" w:rsidP="00FA5801">
      <w:pPr>
        <w:pStyle w:val="ListParagraph"/>
        <w:numPr>
          <w:ilvl w:val="1"/>
          <w:numId w:val="116"/>
        </w:numPr>
        <w:tabs>
          <w:tab w:val="left" w:pos="729"/>
        </w:tabs>
        <w:spacing w:before="101"/>
        <w:ind w:left="709" w:hanging="283"/>
        <w:rPr>
          <w:rFonts w:ascii="Times New Roman" w:hAnsi="Times New Roman" w:cs="Times New Roman"/>
          <w:sz w:val="24"/>
          <w:szCs w:val="24"/>
        </w:rPr>
      </w:pPr>
      <w:r w:rsidRPr="00FA5801">
        <w:rPr>
          <w:rFonts w:ascii="Times New Roman" w:hAnsi="Times New Roman" w:cs="Times New Roman"/>
          <w:strike/>
          <w:w w:val="110"/>
          <w:sz w:val="24"/>
          <w:szCs w:val="24"/>
        </w:rPr>
        <w:t>opis</w:t>
      </w:r>
      <w:r w:rsidRPr="00FA5801">
        <w:rPr>
          <w:rFonts w:ascii="Times New Roman" w:hAnsi="Times New Roman" w:cs="Times New Roman"/>
          <w:color w:val="FF0000"/>
          <w:w w:val="110"/>
          <w:sz w:val="24"/>
          <w:szCs w:val="24"/>
        </w:rPr>
        <w:t xml:space="preserve"> </w:t>
      </w:r>
      <w:r w:rsidR="0017475F" w:rsidRPr="00FA5801">
        <w:rPr>
          <w:rFonts w:ascii="Times New Roman" w:hAnsi="Times New Roman" w:cs="Times New Roman"/>
          <w:color w:val="FF0000"/>
          <w:w w:val="110"/>
          <w:sz w:val="24"/>
          <w:szCs w:val="24"/>
        </w:rPr>
        <w:t xml:space="preserve">záväzok </w:t>
      </w:r>
      <w:r w:rsidRPr="00FA5801">
        <w:rPr>
          <w:rFonts w:ascii="Times New Roman" w:hAnsi="Times New Roman" w:cs="Times New Roman"/>
          <w:w w:val="110"/>
          <w:sz w:val="24"/>
          <w:szCs w:val="24"/>
        </w:rPr>
        <w:t>zapájania zainteresovaných osôb prostredníctvom poradného výboru podľa § 9 alebo</w:t>
      </w:r>
      <w:r w:rsidRPr="00FA5801">
        <w:rPr>
          <w:rFonts w:ascii="Times New Roman" w:hAnsi="Times New Roman" w:cs="Times New Roman"/>
          <w:spacing w:val="1"/>
          <w:w w:val="110"/>
          <w:sz w:val="24"/>
          <w:szCs w:val="24"/>
        </w:rPr>
        <w:t xml:space="preserve"> </w:t>
      </w:r>
      <w:r w:rsidRPr="00FA5801">
        <w:rPr>
          <w:rFonts w:ascii="Times New Roman" w:hAnsi="Times New Roman" w:cs="Times New Roman"/>
          <w:w w:val="110"/>
          <w:sz w:val="24"/>
          <w:szCs w:val="24"/>
        </w:rPr>
        <w:t>uplatňovaním</w:t>
      </w:r>
      <w:r w:rsidRPr="00FA5801">
        <w:rPr>
          <w:rFonts w:ascii="Times New Roman" w:hAnsi="Times New Roman" w:cs="Times New Roman"/>
          <w:spacing w:val="8"/>
          <w:w w:val="110"/>
          <w:sz w:val="24"/>
          <w:szCs w:val="24"/>
        </w:rPr>
        <w:t xml:space="preserve"> </w:t>
      </w:r>
      <w:r w:rsidRPr="00FA5801">
        <w:rPr>
          <w:rFonts w:ascii="Times New Roman" w:hAnsi="Times New Roman" w:cs="Times New Roman"/>
          <w:w w:val="110"/>
          <w:sz w:val="24"/>
          <w:szCs w:val="24"/>
        </w:rPr>
        <w:t>demokratickej</w:t>
      </w:r>
      <w:r w:rsidRPr="00FA5801">
        <w:rPr>
          <w:rFonts w:ascii="Times New Roman" w:hAnsi="Times New Roman" w:cs="Times New Roman"/>
          <w:spacing w:val="8"/>
          <w:w w:val="110"/>
          <w:sz w:val="24"/>
          <w:szCs w:val="24"/>
        </w:rPr>
        <w:t xml:space="preserve"> </w:t>
      </w:r>
      <w:r w:rsidRPr="00FA5801">
        <w:rPr>
          <w:rFonts w:ascii="Times New Roman" w:hAnsi="Times New Roman" w:cs="Times New Roman"/>
          <w:w w:val="110"/>
          <w:sz w:val="24"/>
          <w:szCs w:val="24"/>
        </w:rPr>
        <w:t>správy</w:t>
      </w:r>
      <w:r w:rsidRPr="00FA5801">
        <w:rPr>
          <w:rFonts w:ascii="Times New Roman" w:hAnsi="Times New Roman" w:cs="Times New Roman"/>
          <w:spacing w:val="8"/>
          <w:w w:val="110"/>
          <w:sz w:val="24"/>
          <w:szCs w:val="24"/>
        </w:rPr>
        <w:t xml:space="preserve"> </w:t>
      </w:r>
      <w:r w:rsidRPr="00FA5801">
        <w:rPr>
          <w:rFonts w:ascii="Times New Roman" w:hAnsi="Times New Roman" w:cs="Times New Roman"/>
          <w:w w:val="110"/>
          <w:sz w:val="24"/>
          <w:szCs w:val="24"/>
        </w:rPr>
        <w:t>podľa</w:t>
      </w:r>
      <w:r w:rsidRPr="00FA5801">
        <w:rPr>
          <w:rFonts w:ascii="Times New Roman" w:hAnsi="Times New Roman" w:cs="Times New Roman"/>
          <w:spacing w:val="8"/>
          <w:w w:val="110"/>
          <w:sz w:val="24"/>
          <w:szCs w:val="24"/>
        </w:rPr>
        <w:t xml:space="preserve"> </w:t>
      </w:r>
      <w:r w:rsidRPr="00FA5801">
        <w:rPr>
          <w:rFonts w:ascii="Times New Roman" w:hAnsi="Times New Roman" w:cs="Times New Roman"/>
          <w:w w:val="110"/>
          <w:sz w:val="24"/>
          <w:szCs w:val="24"/>
        </w:rPr>
        <w:t>§</w:t>
      </w:r>
      <w:r w:rsidRPr="00FA5801">
        <w:rPr>
          <w:rFonts w:ascii="Times New Roman" w:hAnsi="Times New Roman" w:cs="Times New Roman"/>
          <w:spacing w:val="10"/>
          <w:w w:val="110"/>
          <w:sz w:val="24"/>
          <w:szCs w:val="24"/>
        </w:rPr>
        <w:t xml:space="preserve"> </w:t>
      </w:r>
      <w:r w:rsidRPr="00FA5801">
        <w:rPr>
          <w:rFonts w:ascii="Times New Roman" w:hAnsi="Times New Roman" w:cs="Times New Roman"/>
          <w:w w:val="110"/>
          <w:sz w:val="24"/>
          <w:szCs w:val="24"/>
        </w:rPr>
        <w:t>10,</w:t>
      </w:r>
    </w:p>
    <w:p w:rsidR="00B31FDE" w:rsidRPr="00104B48" w:rsidRDefault="000217CD" w:rsidP="00F103A0">
      <w:pPr>
        <w:pStyle w:val="ListParagraph"/>
        <w:numPr>
          <w:ilvl w:val="0"/>
          <w:numId w:val="116"/>
        </w:numPr>
        <w:tabs>
          <w:tab w:val="left" w:pos="446"/>
        </w:tabs>
        <w:rPr>
          <w:rFonts w:ascii="Times New Roman" w:hAnsi="Times New Roman" w:cs="Times New Roman"/>
          <w:sz w:val="24"/>
          <w:szCs w:val="24"/>
        </w:rPr>
      </w:pPr>
      <w:r w:rsidRPr="00104B48">
        <w:rPr>
          <w:rFonts w:ascii="Times New Roman" w:hAnsi="Times New Roman" w:cs="Times New Roman"/>
          <w:w w:val="110"/>
          <w:sz w:val="24"/>
          <w:szCs w:val="24"/>
        </w:rPr>
        <w:t>má sídlo, ak ide o právnickú osobu, alebo miesto podnikania, ak ide o fyzickú osobu, na území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Slovenskej republiky</w:t>
      </w:r>
      <w:r w:rsidRPr="00104B48">
        <w:rPr>
          <w:rFonts w:ascii="Times New Roman" w:hAnsi="Times New Roman" w:cs="Times New Roman"/>
          <w:strike/>
          <w:w w:val="110"/>
          <w:sz w:val="24"/>
          <w:szCs w:val="24"/>
        </w:rPr>
        <w:t>, iného členského štátu Európskej únie, štátu, ktorý je zmluvnou stranou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Dohody o Európskom hospodárskom priestore, alebo Švajčiarskej konfederácie (ďalej len „iný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členský</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štát“)</w:t>
      </w:r>
      <w:r w:rsidR="00630A4B" w:rsidRPr="00104B48">
        <w:rPr>
          <w:rFonts w:ascii="Times New Roman" w:hAnsi="Times New Roman" w:cs="Times New Roman"/>
          <w:color w:val="FF0000"/>
          <w:sz w:val="24"/>
          <w:szCs w:val="24"/>
        </w:rPr>
        <w:t xml:space="preserve"> </w:t>
      </w:r>
      <w:r w:rsidR="00630A4B" w:rsidRPr="00104B48">
        <w:rPr>
          <w:rFonts w:ascii="Times New Roman" w:hAnsi="Times New Roman" w:cs="Times New Roman"/>
          <w:color w:val="FF0000"/>
          <w:w w:val="110"/>
          <w:sz w:val="24"/>
          <w:szCs w:val="24"/>
        </w:rPr>
        <w:t>alebo iného členského štátu</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116"/>
        </w:numPr>
        <w:tabs>
          <w:tab w:val="left" w:pos="446"/>
        </w:tabs>
        <w:spacing w:before="101"/>
        <w:ind w:right="0"/>
        <w:rPr>
          <w:rFonts w:ascii="Times New Roman" w:hAnsi="Times New Roman" w:cs="Times New Roman"/>
          <w:sz w:val="24"/>
          <w:szCs w:val="24"/>
        </w:rPr>
      </w:pPr>
      <w:r w:rsidRPr="00104B48">
        <w:rPr>
          <w:rFonts w:ascii="Times New Roman" w:hAnsi="Times New Roman" w:cs="Times New Roman"/>
          <w:w w:val="105"/>
          <w:sz w:val="24"/>
          <w:szCs w:val="24"/>
        </w:rPr>
        <w:t>je</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dôveryhodný</w:t>
      </w:r>
      <w:r w:rsidR="00630A4B" w:rsidRPr="00104B48">
        <w:rPr>
          <w:rFonts w:ascii="Times New Roman" w:hAnsi="Times New Roman" w:cs="Times New Roman"/>
          <w:color w:val="FF0000"/>
          <w:w w:val="105"/>
          <w:sz w:val="24"/>
          <w:szCs w:val="24"/>
        </w:rPr>
        <w:t>;</w:t>
      </w:r>
      <w:r w:rsidR="00630A4B" w:rsidRPr="00104B48">
        <w:rPr>
          <w:rFonts w:ascii="Times New Roman" w:hAnsi="Times New Roman" w:cs="Times New Roman"/>
          <w:color w:val="FF0000"/>
          <w:sz w:val="24"/>
          <w:szCs w:val="24"/>
        </w:rPr>
        <w:t xml:space="preserve"> </w:t>
      </w:r>
      <w:r w:rsidR="00630A4B" w:rsidRPr="00104B48">
        <w:rPr>
          <w:rFonts w:ascii="Times New Roman" w:hAnsi="Times New Roman" w:cs="Times New Roman"/>
          <w:color w:val="FF0000"/>
          <w:w w:val="105"/>
          <w:sz w:val="24"/>
          <w:szCs w:val="24"/>
        </w:rPr>
        <w:t>ak ide o právnickú osobu, podmienku dôveryhodnosti musí spĺňať aj štatutárny orgán alebo člen štatutárneho orgánu</w:t>
      </w:r>
      <w:r w:rsidR="00630A4B" w:rsidRPr="00104B48">
        <w:rPr>
          <w:rFonts w:ascii="Times New Roman" w:hAnsi="Times New Roman" w:cs="Times New Roman"/>
          <w:w w:val="105"/>
          <w:sz w:val="24"/>
          <w:szCs w:val="24"/>
        </w:rPr>
        <w:t>,</w:t>
      </w:r>
    </w:p>
    <w:p w:rsidR="00B31FDE" w:rsidRPr="00104B48" w:rsidRDefault="000217CD" w:rsidP="00F103A0">
      <w:pPr>
        <w:pStyle w:val="ListParagraph"/>
        <w:numPr>
          <w:ilvl w:val="0"/>
          <w:numId w:val="116"/>
        </w:numPr>
        <w:tabs>
          <w:tab w:val="left" w:pos="446"/>
        </w:tabs>
        <w:rPr>
          <w:rFonts w:ascii="Times New Roman" w:hAnsi="Times New Roman" w:cs="Times New Roman"/>
          <w:sz w:val="24"/>
          <w:szCs w:val="24"/>
        </w:rPr>
      </w:pPr>
      <w:r w:rsidRPr="00104B48">
        <w:rPr>
          <w:rFonts w:ascii="Times New Roman" w:hAnsi="Times New Roman" w:cs="Times New Roman"/>
          <w:w w:val="110"/>
          <w:sz w:val="24"/>
          <w:szCs w:val="24"/>
        </w:rPr>
        <w:t>má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vypracovaný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projekt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vzťahu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ktorou  dosahuje  merateľný  pozitívny  sociálny  vplyv,  a vo  vzťahu  k hospodárskej  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u žiadateľa, ktorý je novým podnikom, a u žiadateľa podľa § 7 </w:t>
      </w:r>
      <w:r w:rsidRPr="00104B48">
        <w:rPr>
          <w:rFonts w:ascii="Times New Roman" w:hAnsi="Times New Roman" w:cs="Times New Roman"/>
          <w:strike/>
          <w:w w:val="110"/>
          <w:sz w:val="24"/>
          <w:szCs w:val="24"/>
        </w:rPr>
        <w:t>ods. 5</w:t>
      </w:r>
      <w:r w:rsidR="00630A4B" w:rsidRPr="00104B48">
        <w:rPr>
          <w:rFonts w:ascii="Times New Roman" w:hAnsi="Times New Roman" w:cs="Times New Roman"/>
          <w:strike/>
          <w:w w:val="110"/>
          <w:sz w:val="24"/>
          <w:szCs w:val="24"/>
        </w:rPr>
        <w:t xml:space="preserve"> </w:t>
      </w:r>
      <w:r w:rsidR="009636F1" w:rsidRPr="00104B48">
        <w:rPr>
          <w:rFonts w:ascii="Times New Roman" w:hAnsi="Times New Roman" w:cs="Times New Roman"/>
          <w:color w:val="FF0000"/>
          <w:w w:val="110"/>
          <w:sz w:val="24"/>
          <w:szCs w:val="24"/>
        </w:rPr>
        <w:t xml:space="preserve">ods. </w:t>
      </w:r>
      <w:r w:rsidR="00630A4B" w:rsidRPr="00104B48">
        <w:rPr>
          <w:rFonts w:ascii="Times New Roman" w:hAnsi="Times New Roman" w:cs="Times New Roman"/>
          <w:color w:val="FF0000"/>
          <w:w w:val="110"/>
          <w:sz w:val="24"/>
          <w:szCs w:val="24"/>
        </w:rPr>
        <w:t>6</w:t>
      </w:r>
      <w:r w:rsidRPr="00104B48">
        <w:rPr>
          <w:rFonts w:ascii="Times New Roman" w:hAnsi="Times New Roman" w:cs="Times New Roman"/>
          <w:w w:val="110"/>
          <w:sz w:val="24"/>
          <w:szCs w:val="24"/>
        </w:rPr>
        <w:t xml:space="preserve"> poslednej vety projekt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kalkuláciu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predpokladaných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príjmov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výdavkov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tri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hospodárske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roky,</w:t>
      </w:r>
    </w:p>
    <w:p w:rsidR="00B31FDE" w:rsidRPr="00104B48" w:rsidRDefault="000217CD" w:rsidP="00F103A0">
      <w:pPr>
        <w:pStyle w:val="ListParagraph"/>
        <w:numPr>
          <w:ilvl w:val="0"/>
          <w:numId w:val="116"/>
        </w:numPr>
        <w:tabs>
          <w:tab w:val="left" w:pos="446"/>
        </w:tabs>
        <w:spacing w:before="101"/>
        <w:rPr>
          <w:rFonts w:ascii="Times New Roman" w:hAnsi="Times New Roman" w:cs="Times New Roman"/>
          <w:sz w:val="24"/>
          <w:szCs w:val="24"/>
        </w:rPr>
      </w:pPr>
      <w:r w:rsidRPr="00104B48">
        <w:rPr>
          <w:rFonts w:ascii="Times New Roman" w:hAnsi="Times New Roman" w:cs="Times New Roman"/>
          <w:w w:val="110"/>
          <w:sz w:val="24"/>
          <w:szCs w:val="24"/>
        </w:rPr>
        <w:t>je bezúhonný; ak ide o právnickú osobu, podmienku bezúhonnosti musí spĺňať aj štatutárny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člen</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štatutárneho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orgánu,</w:t>
      </w:r>
    </w:p>
    <w:p w:rsidR="00B31FDE" w:rsidRPr="00104B48" w:rsidRDefault="000217CD" w:rsidP="00FA5801">
      <w:pPr>
        <w:pStyle w:val="ListParagraph"/>
        <w:numPr>
          <w:ilvl w:val="0"/>
          <w:numId w:val="116"/>
        </w:numPr>
        <w:tabs>
          <w:tab w:val="left" w:pos="284"/>
        </w:tabs>
        <w:spacing w:before="10"/>
        <w:ind w:left="284" w:hanging="284"/>
        <w:rPr>
          <w:rFonts w:ascii="Times New Roman" w:hAnsi="Times New Roman" w:cs="Times New Roman"/>
          <w:sz w:val="24"/>
          <w:szCs w:val="24"/>
        </w:rPr>
      </w:pPr>
      <w:r w:rsidRPr="00104B48">
        <w:rPr>
          <w:rFonts w:ascii="Times New Roman" w:hAnsi="Times New Roman" w:cs="Times New Roman"/>
          <w:strike/>
          <w:w w:val="110"/>
          <w:sz w:val="24"/>
          <w:szCs w:val="24"/>
        </w:rPr>
        <w:t>ak</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 xml:space="preserve">žiada </w:t>
      </w:r>
      <w:r w:rsidRPr="00104B48">
        <w:rPr>
          <w:rFonts w:ascii="Times New Roman" w:hAnsi="Times New Roman" w:cs="Times New Roman"/>
          <w:strike/>
          <w:spacing w:val="50"/>
          <w:w w:val="110"/>
          <w:sz w:val="24"/>
          <w:szCs w:val="24"/>
        </w:rPr>
        <w:t xml:space="preserve"> </w:t>
      </w:r>
      <w:r w:rsidRPr="00104B48">
        <w:rPr>
          <w:rFonts w:ascii="Times New Roman" w:hAnsi="Times New Roman" w:cs="Times New Roman"/>
          <w:strike/>
          <w:w w:val="110"/>
          <w:sz w:val="24"/>
          <w:szCs w:val="24"/>
        </w:rPr>
        <w:t>o</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 xml:space="preserve">priznanie </w:t>
      </w:r>
      <w:r w:rsidRPr="00104B48">
        <w:rPr>
          <w:rFonts w:ascii="Times New Roman" w:hAnsi="Times New Roman" w:cs="Times New Roman"/>
          <w:strike/>
          <w:spacing w:val="51"/>
          <w:w w:val="110"/>
          <w:sz w:val="24"/>
          <w:szCs w:val="24"/>
        </w:rPr>
        <w:t xml:space="preserve"> </w:t>
      </w:r>
      <w:r w:rsidRPr="00104B48">
        <w:rPr>
          <w:rFonts w:ascii="Times New Roman" w:hAnsi="Times New Roman" w:cs="Times New Roman"/>
          <w:strike/>
          <w:w w:val="110"/>
          <w:sz w:val="24"/>
          <w:szCs w:val="24"/>
        </w:rPr>
        <w:t xml:space="preserve">štatútu </w:t>
      </w:r>
      <w:r w:rsidRPr="00104B48">
        <w:rPr>
          <w:rFonts w:ascii="Times New Roman" w:hAnsi="Times New Roman" w:cs="Times New Roman"/>
          <w:strike/>
          <w:spacing w:val="51"/>
          <w:w w:val="110"/>
          <w:sz w:val="24"/>
          <w:szCs w:val="24"/>
        </w:rPr>
        <w:t xml:space="preserve"> </w:t>
      </w:r>
      <w:r w:rsidRPr="00104B48">
        <w:rPr>
          <w:rFonts w:ascii="Times New Roman" w:hAnsi="Times New Roman" w:cs="Times New Roman"/>
          <w:strike/>
          <w:w w:val="110"/>
          <w:sz w:val="24"/>
          <w:szCs w:val="24"/>
        </w:rPr>
        <w:t xml:space="preserve">integračného </w:t>
      </w:r>
      <w:r w:rsidRPr="00104B48">
        <w:rPr>
          <w:rFonts w:ascii="Times New Roman" w:hAnsi="Times New Roman" w:cs="Times New Roman"/>
          <w:strike/>
          <w:spacing w:val="51"/>
          <w:w w:val="110"/>
          <w:sz w:val="24"/>
          <w:szCs w:val="24"/>
        </w:rPr>
        <w:t xml:space="preserve"> </w:t>
      </w:r>
      <w:r w:rsidRPr="00104B48">
        <w:rPr>
          <w:rFonts w:ascii="Times New Roman" w:hAnsi="Times New Roman" w:cs="Times New Roman"/>
          <w:strike/>
          <w:w w:val="110"/>
          <w:sz w:val="24"/>
          <w:szCs w:val="24"/>
        </w:rPr>
        <w:t xml:space="preserve">podniku, </w:t>
      </w:r>
      <w:r w:rsidRPr="00104B48">
        <w:rPr>
          <w:rFonts w:ascii="Times New Roman" w:hAnsi="Times New Roman" w:cs="Times New Roman"/>
          <w:strike/>
          <w:spacing w:val="51"/>
          <w:w w:val="110"/>
          <w:sz w:val="24"/>
          <w:szCs w:val="24"/>
        </w:rPr>
        <w:t xml:space="preserve"> </w:t>
      </w:r>
      <w:r w:rsidRPr="00104B48">
        <w:rPr>
          <w:rFonts w:ascii="Times New Roman" w:hAnsi="Times New Roman" w:cs="Times New Roman"/>
          <w:strike/>
          <w:w w:val="110"/>
          <w:sz w:val="24"/>
          <w:szCs w:val="24"/>
        </w:rPr>
        <w:t xml:space="preserve">má </w:t>
      </w:r>
      <w:r w:rsidRPr="00104B48">
        <w:rPr>
          <w:rFonts w:ascii="Times New Roman" w:hAnsi="Times New Roman" w:cs="Times New Roman"/>
          <w:strike/>
          <w:spacing w:val="51"/>
          <w:w w:val="110"/>
          <w:sz w:val="24"/>
          <w:szCs w:val="24"/>
        </w:rPr>
        <w:t xml:space="preserve"> </w:t>
      </w:r>
      <w:r w:rsidRPr="00104B48">
        <w:rPr>
          <w:rFonts w:ascii="Times New Roman" w:hAnsi="Times New Roman" w:cs="Times New Roman"/>
          <w:strike/>
          <w:w w:val="110"/>
          <w:sz w:val="24"/>
          <w:szCs w:val="24"/>
        </w:rPr>
        <w:t xml:space="preserve">najmenej </w:t>
      </w:r>
      <w:r w:rsidRPr="00104B48">
        <w:rPr>
          <w:rFonts w:ascii="Times New Roman" w:hAnsi="Times New Roman" w:cs="Times New Roman"/>
          <w:strike/>
          <w:spacing w:val="51"/>
          <w:w w:val="110"/>
          <w:sz w:val="24"/>
          <w:szCs w:val="24"/>
        </w:rPr>
        <w:t xml:space="preserve"> </w:t>
      </w:r>
      <w:r w:rsidRPr="00104B48">
        <w:rPr>
          <w:rFonts w:ascii="Times New Roman" w:hAnsi="Times New Roman" w:cs="Times New Roman"/>
          <w:strike/>
          <w:w w:val="110"/>
          <w:sz w:val="24"/>
          <w:szCs w:val="24"/>
        </w:rPr>
        <w:t xml:space="preserve">dvoch </w:t>
      </w:r>
      <w:r w:rsidRPr="00104B48">
        <w:rPr>
          <w:rFonts w:ascii="Times New Roman" w:hAnsi="Times New Roman" w:cs="Times New Roman"/>
          <w:strike/>
          <w:spacing w:val="51"/>
          <w:w w:val="110"/>
          <w:sz w:val="24"/>
          <w:szCs w:val="24"/>
        </w:rPr>
        <w:t xml:space="preserve"> </w:t>
      </w:r>
      <w:r w:rsidRPr="00104B48">
        <w:rPr>
          <w:rFonts w:ascii="Times New Roman" w:hAnsi="Times New Roman" w:cs="Times New Roman"/>
          <w:strike/>
          <w:w w:val="110"/>
          <w:sz w:val="24"/>
          <w:szCs w:val="24"/>
        </w:rPr>
        <w:t>zamestnancov</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v pracovnom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pomere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dohodnutom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najmenej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 rozsahu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polovice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ustanoveného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týždenného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pracovného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času,</w:t>
      </w:r>
    </w:p>
    <w:p w:rsidR="00B31FDE" w:rsidRPr="00104B48" w:rsidRDefault="000217CD" w:rsidP="00F103A0">
      <w:pPr>
        <w:pStyle w:val="ListParagraph"/>
        <w:numPr>
          <w:ilvl w:val="1"/>
          <w:numId w:val="116"/>
        </w:numPr>
        <w:tabs>
          <w:tab w:val="left" w:pos="729"/>
        </w:tabs>
        <w:spacing w:before="104"/>
        <w:rPr>
          <w:rFonts w:ascii="Times New Roman" w:hAnsi="Times New Roman" w:cs="Times New Roman"/>
          <w:strike/>
          <w:sz w:val="24"/>
          <w:szCs w:val="24"/>
        </w:rPr>
      </w:pPr>
      <w:r w:rsidRPr="00104B48">
        <w:rPr>
          <w:rFonts w:ascii="Times New Roman" w:hAnsi="Times New Roman" w:cs="Times New Roman"/>
          <w:strike/>
          <w:w w:val="110"/>
          <w:sz w:val="24"/>
          <w:szCs w:val="24"/>
        </w:rPr>
        <w:t>ktorí</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sú</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spoločníkmi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obchodnej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spoločnosti,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ide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 žiadateľa,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ktorý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obchodnou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spoločnosťou,</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alebo</w:t>
      </w:r>
    </w:p>
    <w:p w:rsidR="00B31FDE" w:rsidRPr="00104B48" w:rsidRDefault="000217CD" w:rsidP="00F103A0">
      <w:pPr>
        <w:pStyle w:val="ListParagraph"/>
        <w:numPr>
          <w:ilvl w:val="1"/>
          <w:numId w:val="116"/>
        </w:numPr>
        <w:tabs>
          <w:tab w:val="left" w:pos="729"/>
        </w:tabs>
        <w:ind w:right="0"/>
        <w:rPr>
          <w:rFonts w:ascii="Times New Roman" w:hAnsi="Times New Roman" w:cs="Times New Roman"/>
          <w:strike/>
          <w:sz w:val="24"/>
          <w:szCs w:val="24"/>
        </w:rPr>
      </w:pPr>
      <w:r w:rsidRPr="00104B48">
        <w:rPr>
          <w:rFonts w:ascii="Times New Roman" w:hAnsi="Times New Roman" w:cs="Times New Roman"/>
          <w:strike/>
          <w:w w:val="105"/>
          <w:sz w:val="24"/>
          <w:szCs w:val="24"/>
        </w:rPr>
        <w:t>ak</w:t>
      </w:r>
      <w:r w:rsidRPr="00104B48">
        <w:rPr>
          <w:rFonts w:ascii="Times New Roman" w:hAnsi="Times New Roman" w:cs="Times New Roman"/>
          <w:strike/>
          <w:spacing w:val="21"/>
          <w:w w:val="105"/>
          <w:sz w:val="24"/>
          <w:szCs w:val="24"/>
        </w:rPr>
        <w:t xml:space="preserve"> </w:t>
      </w:r>
      <w:r w:rsidRPr="00104B48">
        <w:rPr>
          <w:rFonts w:ascii="Times New Roman" w:hAnsi="Times New Roman" w:cs="Times New Roman"/>
          <w:strike/>
          <w:w w:val="105"/>
          <w:sz w:val="24"/>
          <w:szCs w:val="24"/>
        </w:rPr>
        <w:t>ide</w:t>
      </w:r>
      <w:r w:rsidRPr="00104B48">
        <w:rPr>
          <w:rFonts w:ascii="Times New Roman" w:hAnsi="Times New Roman" w:cs="Times New Roman"/>
          <w:strike/>
          <w:spacing w:val="22"/>
          <w:w w:val="105"/>
          <w:sz w:val="24"/>
          <w:szCs w:val="24"/>
        </w:rPr>
        <w:t xml:space="preserve"> </w:t>
      </w:r>
      <w:r w:rsidRPr="00104B48">
        <w:rPr>
          <w:rFonts w:ascii="Times New Roman" w:hAnsi="Times New Roman" w:cs="Times New Roman"/>
          <w:strike/>
          <w:w w:val="105"/>
          <w:sz w:val="24"/>
          <w:szCs w:val="24"/>
        </w:rPr>
        <w:t>o</w:t>
      </w:r>
      <w:r w:rsidRPr="00104B48">
        <w:rPr>
          <w:rFonts w:ascii="Times New Roman" w:hAnsi="Times New Roman" w:cs="Times New Roman"/>
          <w:strike/>
          <w:spacing w:val="24"/>
          <w:w w:val="105"/>
          <w:sz w:val="24"/>
          <w:szCs w:val="24"/>
        </w:rPr>
        <w:t xml:space="preserve"> </w:t>
      </w:r>
      <w:r w:rsidRPr="00104B48">
        <w:rPr>
          <w:rFonts w:ascii="Times New Roman" w:hAnsi="Times New Roman" w:cs="Times New Roman"/>
          <w:strike/>
          <w:w w:val="105"/>
          <w:sz w:val="24"/>
          <w:szCs w:val="24"/>
        </w:rPr>
        <w:t>žiadateľa,</w:t>
      </w:r>
      <w:r w:rsidRPr="00104B48">
        <w:rPr>
          <w:rFonts w:ascii="Times New Roman" w:hAnsi="Times New Roman" w:cs="Times New Roman"/>
          <w:strike/>
          <w:spacing w:val="21"/>
          <w:w w:val="105"/>
          <w:sz w:val="24"/>
          <w:szCs w:val="24"/>
        </w:rPr>
        <w:t xml:space="preserve"> </w:t>
      </w:r>
      <w:r w:rsidRPr="00104B48">
        <w:rPr>
          <w:rFonts w:ascii="Times New Roman" w:hAnsi="Times New Roman" w:cs="Times New Roman"/>
          <w:strike/>
          <w:w w:val="105"/>
          <w:sz w:val="24"/>
          <w:szCs w:val="24"/>
        </w:rPr>
        <w:t>ktorý</w:t>
      </w:r>
      <w:r w:rsidRPr="00104B48">
        <w:rPr>
          <w:rFonts w:ascii="Times New Roman" w:hAnsi="Times New Roman" w:cs="Times New Roman"/>
          <w:strike/>
          <w:spacing w:val="22"/>
          <w:w w:val="105"/>
          <w:sz w:val="24"/>
          <w:szCs w:val="24"/>
        </w:rPr>
        <w:t xml:space="preserve"> </w:t>
      </w:r>
      <w:r w:rsidRPr="00104B48">
        <w:rPr>
          <w:rFonts w:ascii="Times New Roman" w:hAnsi="Times New Roman" w:cs="Times New Roman"/>
          <w:strike/>
          <w:w w:val="105"/>
          <w:sz w:val="24"/>
          <w:szCs w:val="24"/>
        </w:rPr>
        <w:t>je</w:t>
      </w:r>
      <w:r w:rsidRPr="00104B48">
        <w:rPr>
          <w:rFonts w:ascii="Times New Roman" w:hAnsi="Times New Roman" w:cs="Times New Roman"/>
          <w:strike/>
          <w:spacing w:val="22"/>
          <w:w w:val="105"/>
          <w:sz w:val="24"/>
          <w:szCs w:val="24"/>
        </w:rPr>
        <w:t xml:space="preserve"> </w:t>
      </w:r>
      <w:r w:rsidRPr="00104B48">
        <w:rPr>
          <w:rFonts w:ascii="Times New Roman" w:hAnsi="Times New Roman" w:cs="Times New Roman"/>
          <w:strike/>
          <w:w w:val="105"/>
          <w:sz w:val="24"/>
          <w:szCs w:val="24"/>
        </w:rPr>
        <w:t>fyzickou</w:t>
      </w:r>
      <w:r w:rsidRPr="00104B48">
        <w:rPr>
          <w:rFonts w:ascii="Times New Roman" w:hAnsi="Times New Roman" w:cs="Times New Roman"/>
          <w:strike/>
          <w:spacing w:val="21"/>
          <w:w w:val="105"/>
          <w:sz w:val="24"/>
          <w:szCs w:val="24"/>
        </w:rPr>
        <w:t xml:space="preserve"> </w:t>
      </w:r>
      <w:r w:rsidRPr="00104B48">
        <w:rPr>
          <w:rFonts w:ascii="Times New Roman" w:hAnsi="Times New Roman" w:cs="Times New Roman"/>
          <w:strike/>
          <w:w w:val="105"/>
          <w:sz w:val="24"/>
          <w:szCs w:val="24"/>
        </w:rPr>
        <w:t>osobou</w:t>
      </w:r>
      <w:r w:rsidRPr="00104B48">
        <w:rPr>
          <w:rFonts w:ascii="Times New Roman" w:hAnsi="Times New Roman" w:cs="Times New Roman"/>
          <w:strike/>
          <w:spacing w:val="22"/>
          <w:w w:val="105"/>
          <w:sz w:val="24"/>
          <w:szCs w:val="24"/>
        </w:rPr>
        <w:t xml:space="preserve"> </w:t>
      </w:r>
      <w:r w:rsidRPr="00104B48">
        <w:rPr>
          <w:rFonts w:ascii="Times New Roman" w:hAnsi="Times New Roman" w:cs="Times New Roman"/>
          <w:strike/>
          <w:w w:val="105"/>
          <w:sz w:val="24"/>
          <w:szCs w:val="24"/>
        </w:rPr>
        <w:t>–</w:t>
      </w:r>
      <w:r w:rsidRPr="00104B48">
        <w:rPr>
          <w:rFonts w:ascii="Times New Roman" w:hAnsi="Times New Roman" w:cs="Times New Roman"/>
          <w:strike/>
          <w:spacing w:val="22"/>
          <w:w w:val="105"/>
          <w:sz w:val="24"/>
          <w:szCs w:val="24"/>
        </w:rPr>
        <w:t xml:space="preserve"> </w:t>
      </w:r>
      <w:r w:rsidRPr="00104B48">
        <w:rPr>
          <w:rFonts w:ascii="Times New Roman" w:hAnsi="Times New Roman" w:cs="Times New Roman"/>
          <w:strike/>
          <w:w w:val="105"/>
          <w:sz w:val="24"/>
          <w:szCs w:val="24"/>
        </w:rPr>
        <w:t>podnikateľom,</w:t>
      </w:r>
    </w:p>
    <w:p w:rsidR="00630A4B" w:rsidRPr="00104B48" w:rsidRDefault="009636F1" w:rsidP="003A1F9F">
      <w:pPr>
        <w:tabs>
          <w:tab w:val="left" w:pos="729"/>
        </w:tabs>
        <w:ind w:left="426"/>
        <w:rPr>
          <w:rFonts w:ascii="Times New Roman" w:hAnsi="Times New Roman" w:cs="Times New Roman"/>
          <w:color w:val="FF0000"/>
          <w:sz w:val="24"/>
          <w:szCs w:val="24"/>
        </w:rPr>
      </w:pPr>
      <w:r w:rsidRPr="00104B48">
        <w:rPr>
          <w:rFonts w:ascii="Times New Roman" w:hAnsi="Times New Roman" w:cs="Times New Roman"/>
          <w:color w:val="FF0000"/>
          <w:sz w:val="24"/>
          <w:szCs w:val="24"/>
        </w:rPr>
        <w:t>žiada o priznanie štatútu integračného podniku, ktorý má najmenej dvoch zamestnancov v pracovnom  pomere dohodnutom najmenej v rozsahu polovice ustanoveného týždenného pracovného času</w:t>
      </w:r>
      <w:r w:rsidR="00630A4B" w:rsidRPr="00104B48">
        <w:rPr>
          <w:rFonts w:ascii="Times New Roman" w:hAnsi="Times New Roman" w:cs="Times New Roman"/>
          <w:color w:val="FF0000"/>
          <w:sz w:val="24"/>
          <w:szCs w:val="24"/>
        </w:rPr>
        <w:t>,</w:t>
      </w:r>
    </w:p>
    <w:p w:rsidR="00630A4B" w:rsidRPr="00FA5801" w:rsidRDefault="00630A4B" w:rsidP="00FA5801">
      <w:pPr>
        <w:pStyle w:val="ListParagraph"/>
        <w:numPr>
          <w:ilvl w:val="0"/>
          <w:numId w:val="158"/>
        </w:numPr>
        <w:tabs>
          <w:tab w:val="left" w:pos="729"/>
        </w:tabs>
        <w:spacing w:before="101"/>
        <w:ind w:left="709" w:hanging="283"/>
        <w:rPr>
          <w:rFonts w:ascii="Times New Roman" w:hAnsi="Times New Roman" w:cs="Times New Roman"/>
          <w:color w:val="FF0000"/>
          <w:w w:val="110"/>
          <w:sz w:val="24"/>
          <w:szCs w:val="24"/>
        </w:rPr>
      </w:pPr>
      <w:r w:rsidRPr="00FA5801">
        <w:rPr>
          <w:rFonts w:ascii="Times New Roman" w:hAnsi="Times New Roman" w:cs="Times New Roman"/>
          <w:color w:val="FF0000"/>
          <w:w w:val="110"/>
          <w:sz w:val="24"/>
          <w:szCs w:val="24"/>
        </w:rPr>
        <w:tab/>
        <w:t>ktorí nie sú spoločníkmi, ak ide o žiadateľa, ktorý je spoločnosťou s ručením obmedzeným, verejnou obchodnou spoločnosťou alebo komanditnou spoločnosťou,</w:t>
      </w:r>
    </w:p>
    <w:p w:rsidR="00630A4B" w:rsidRPr="00FA5801" w:rsidRDefault="00630A4B" w:rsidP="00FA5801">
      <w:pPr>
        <w:pStyle w:val="ListParagraph"/>
        <w:numPr>
          <w:ilvl w:val="0"/>
          <w:numId w:val="158"/>
        </w:numPr>
        <w:tabs>
          <w:tab w:val="left" w:pos="729"/>
        </w:tabs>
        <w:spacing w:before="101"/>
        <w:ind w:left="709" w:hanging="283"/>
        <w:rPr>
          <w:rFonts w:ascii="Times New Roman" w:hAnsi="Times New Roman" w:cs="Times New Roman"/>
          <w:color w:val="FF0000"/>
          <w:w w:val="110"/>
          <w:sz w:val="24"/>
          <w:szCs w:val="24"/>
        </w:rPr>
      </w:pPr>
      <w:r w:rsidRPr="00FA5801">
        <w:rPr>
          <w:rFonts w:ascii="Times New Roman" w:hAnsi="Times New Roman" w:cs="Times New Roman"/>
          <w:color w:val="FF0000"/>
          <w:w w:val="110"/>
          <w:sz w:val="24"/>
          <w:szCs w:val="24"/>
        </w:rPr>
        <w:tab/>
        <w:t>ktorí nie sú členmi predstavenstva, ak ide o žiadateľa, ktorý je akciovou spoločnosťou, jednoduchou spoločnosťou na akcie alebo družstvom,</w:t>
      </w:r>
    </w:p>
    <w:p w:rsidR="00630A4B" w:rsidRPr="00FA5801" w:rsidRDefault="00630A4B" w:rsidP="00FA5801">
      <w:pPr>
        <w:pStyle w:val="ListParagraph"/>
        <w:numPr>
          <w:ilvl w:val="0"/>
          <w:numId w:val="158"/>
        </w:numPr>
        <w:tabs>
          <w:tab w:val="left" w:pos="729"/>
        </w:tabs>
        <w:spacing w:before="101"/>
        <w:ind w:left="709" w:hanging="283"/>
        <w:rPr>
          <w:rFonts w:ascii="Times New Roman" w:hAnsi="Times New Roman" w:cs="Times New Roman"/>
          <w:color w:val="FF0000"/>
          <w:w w:val="110"/>
          <w:sz w:val="24"/>
          <w:szCs w:val="24"/>
        </w:rPr>
      </w:pPr>
      <w:r w:rsidRPr="00FA5801">
        <w:rPr>
          <w:rFonts w:ascii="Times New Roman" w:hAnsi="Times New Roman" w:cs="Times New Roman"/>
          <w:color w:val="FF0000"/>
          <w:w w:val="110"/>
          <w:sz w:val="24"/>
          <w:szCs w:val="24"/>
        </w:rPr>
        <w:tab/>
        <w:t>ktorí nie sú štatutárnym orgánom alebo členom štatutárneho orgánu, ak ide o žiadateľa, ktorý je občianskym združením alebo účelovým zariadením cirkvi,</w:t>
      </w:r>
    </w:p>
    <w:p w:rsidR="00630A4B" w:rsidRPr="00FA5801" w:rsidRDefault="00630A4B" w:rsidP="00FA5801">
      <w:pPr>
        <w:pStyle w:val="ListParagraph"/>
        <w:numPr>
          <w:ilvl w:val="0"/>
          <w:numId w:val="158"/>
        </w:numPr>
        <w:tabs>
          <w:tab w:val="left" w:pos="729"/>
        </w:tabs>
        <w:spacing w:before="101"/>
        <w:ind w:left="709" w:hanging="283"/>
        <w:rPr>
          <w:rFonts w:ascii="Times New Roman" w:hAnsi="Times New Roman" w:cs="Times New Roman"/>
          <w:color w:val="FF0000"/>
          <w:w w:val="110"/>
          <w:sz w:val="24"/>
          <w:szCs w:val="24"/>
        </w:rPr>
      </w:pPr>
      <w:r w:rsidRPr="00FA5801">
        <w:rPr>
          <w:rFonts w:ascii="Times New Roman" w:hAnsi="Times New Roman" w:cs="Times New Roman"/>
          <w:color w:val="FF0000"/>
          <w:w w:val="110"/>
          <w:sz w:val="24"/>
          <w:szCs w:val="24"/>
        </w:rPr>
        <w:tab/>
        <w:t>ktorí nie sú štatutárnym orgánom a členom správnej rady, ak ide o žiadateľa, ktorý je neziskovou organizáciou, nadáciou alebo neinvestičným fondom,</w:t>
      </w:r>
    </w:p>
    <w:p w:rsidR="00630A4B" w:rsidRPr="00FA5801" w:rsidRDefault="00630A4B" w:rsidP="00FA5801">
      <w:pPr>
        <w:pStyle w:val="ListParagraph"/>
        <w:numPr>
          <w:ilvl w:val="0"/>
          <w:numId w:val="158"/>
        </w:numPr>
        <w:tabs>
          <w:tab w:val="left" w:pos="729"/>
        </w:tabs>
        <w:spacing w:before="101"/>
        <w:ind w:left="709" w:hanging="283"/>
        <w:rPr>
          <w:rFonts w:ascii="Times New Roman" w:hAnsi="Times New Roman" w:cs="Times New Roman"/>
          <w:color w:val="FF0000"/>
          <w:w w:val="110"/>
          <w:sz w:val="24"/>
          <w:szCs w:val="24"/>
        </w:rPr>
      </w:pPr>
      <w:r w:rsidRPr="00FA5801">
        <w:rPr>
          <w:rFonts w:ascii="Times New Roman" w:hAnsi="Times New Roman" w:cs="Times New Roman"/>
          <w:color w:val="FF0000"/>
          <w:w w:val="110"/>
          <w:sz w:val="24"/>
          <w:szCs w:val="24"/>
        </w:rPr>
        <w:tab/>
        <w:t>ak ide o žiadateľa, ktorý je fyzickou osobou – podnikateľom,</w:t>
      </w:r>
    </w:p>
    <w:p w:rsidR="00B31FDE" w:rsidRPr="00104B48" w:rsidRDefault="00630A4B" w:rsidP="00F103A0">
      <w:pPr>
        <w:pStyle w:val="ListParagraph"/>
        <w:numPr>
          <w:ilvl w:val="0"/>
          <w:numId w:val="116"/>
        </w:numPr>
        <w:tabs>
          <w:tab w:val="left" w:pos="446"/>
        </w:tabs>
        <w:spacing w:before="10"/>
        <w:ind w:left="426" w:hanging="284"/>
        <w:rPr>
          <w:rFonts w:ascii="Times New Roman" w:hAnsi="Times New Roman" w:cs="Times New Roman"/>
          <w:w w:val="110"/>
          <w:sz w:val="24"/>
          <w:szCs w:val="24"/>
        </w:rPr>
      </w:pPr>
      <w:r w:rsidRPr="00104B48">
        <w:rPr>
          <w:rFonts w:ascii="Times New Roman" w:hAnsi="Times New Roman" w:cs="Times New Roman"/>
          <w:w w:val="110"/>
          <w:sz w:val="24"/>
          <w:szCs w:val="24"/>
        </w:rPr>
        <w:t xml:space="preserve"> </w:t>
      </w:r>
      <w:r w:rsidR="000217CD" w:rsidRPr="00104B48">
        <w:rPr>
          <w:rFonts w:ascii="Times New Roman" w:hAnsi="Times New Roman" w:cs="Times New Roman"/>
          <w:strike/>
          <w:w w:val="110"/>
          <w:sz w:val="24"/>
          <w:szCs w:val="24"/>
        </w:rPr>
        <w:t>nemá nedoplatky poistného na povinné verejné zdravotné poistenie, poistného na sociálne poistenie a povinných príspevkov na starobné dôchodkové sporenie v Slovenskej republike, v štáte sídla, ak ide o právnickú osobu, alebo v štáte miesta podnikania,  ak  ide  o fyzickú osobu</w:t>
      </w:r>
      <w:r w:rsidR="00497F7F" w:rsidRPr="00104B48">
        <w:rPr>
          <w:rFonts w:ascii="Times New Roman" w:hAnsi="Times New Roman" w:cs="Times New Roman"/>
          <w:w w:val="110"/>
          <w:sz w:val="24"/>
          <w:szCs w:val="24"/>
        </w:rPr>
        <w:t xml:space="preserve"> </w:t>
      </w:r>
      <w:r w:rsidR="00497F7F" w:rsidRPr="00104B48">
        <w:rPr>
          <w:rFonts w:ascii="Times New Roman" w:hAnsi="Times New Roman" w:cs="Times New Roman"/>
          <w:color w:val="FF0000"/>
          <w:w w:val="110"/>
          <w:sz w:val="24"/>
          <w:szCs w:val="24"/>
        </w:rPr>
        <w:t>nemá evidované nedoplatky na poistnom na sociálne poistenie</w:t>
      </w:r>
      <w:r w:rsidR="00497F7F" w:rsidRPr="00104B48">
        <w:rPr>
          <w:rFonts w:ascii="Times New Roman" w:hAnsi="Times New Roman" w:cs="Times New Roman"/>
          <w:color w:val="FF0000"/>
          <w:w w:val="110"/>
          <w:sz w:val="24"/>
          <w:szCs w:val="24"/>
          <w:vertAlign w:val="superscript"/>
        </w:rPr>
        <w:t>37b</w:t>
      </w:r>
      <w:r w:rsidR="00497F7F" w:rsidRPr="00104B48">
        <w:rPr>
          <w:rFonts w:ascii="Times New Roman" w:hAnsi="Times New Roman" w:cs="Times New Roman"/>
          <w:color w:val="FF0000"/>
          <w:w w:val="110"/>
          <w:sz w:val="24"/>
          <w:szCs w:val="24"/>
        </w:rPr>
        <w:t>) a zdravotná poisťovňa neeviduje voči nemu pohľadávky po splatnosti podľa osobitných predpisov</w:t>
      </w:r>
      <w:r w:rsidR="00497F7F" w:rsidRPr="00104B48">
        <w:rPr>
          <w:rFonts w:ascii="Times New Roman" w:hAnsi="Times New Roman" w:cs="Times New Roman"/>
          <w:color w:val="FF0000"/>
          <w:w w:val="110"/>
          <w:sz w:val="24"/>
          <w:szCs w:val="24"/>
          <w:vertAlign w:val="superscript"/>
        </w:rPr>
        <w:t>37c</w:t>
      </w:r>
      <w:r w:rsidR="00497F7F" w:rsidRPr="00104B48">
        <w:rPr>
          <w:rFonts w:ascii="Times New Roman" w:hAnsi="Times New Roman" w:cs="Times New Roman"/>
          <w:color w:val="FF0000"/>
          <w:w w:val="110"/>
          <w:sz w:val="24"/>
          <w:szCs w:val="24"/>
        </w:rPr>
        <w:t xml:space="preserve">) v Slovenskej republike </w:t>
      </w:r>
      <w:r w:rsidR="006C5A37" w:rsidRPr="006C5A37" w:rsidDel="00E03D2A">
        <w:rPr>
          <w:rFonts w:ascii="Times New Roman" w:hAnsi="Times New Roman" w:cs="Times New Roman"/>
          <w:color w:val="FF0000"/>
          <w:w w:val="110"/>
          <w:sz w:val="24"/>
          <w:szCs w:val="24"/>
        </w:rPr>
        <w:t xml:space="preserve">a </w:t>
      </w:r>
      <w:r w:rsidR="006C5A37" w:rsidRPr="006C5A37">
        <w:rPr>
          <w:rFonts w:ascii="Times New Roman" w:hAnsi="Times New Roman" w:cs="Times New Roman"/>
          <w:color w:val="FF0000"/>
          <w:w w:val="110"/>
          <w:sz w:val="24"/>
          <w:szCs w:val="24"/>
        </w:rPr>
        <w:t xml:space="preserve">nemá evidované nedoplatky rovnakého alebo porovnateľného druhu </w:t>
      </w:r>
      <w:r w:rsidR="006C5A37" w:rsidRPr="006C5A37" w:rsidDel="00E03D2A">
        <w:rPr>
          <w:rFonts w:ascii="Times New Roman" w:hAnsi="Times New Roman" w:cs="Times New Roman"/>
          <w:color w:val="FF0000"/>
          <w:w w:val="110"/>
          <w:sz w:val="24"/>
          <w:szCs w:val="24"/>
        </w:rPr>
        <w:t>v štáte sídla, ak ide o právnickú osobu, alebo v štáte miesta podnikania, ak ide o</w:t>
      </w:r>
      <w:r w:rsidR="006C5A37" w:rsidRPr="006C5A37">
        <w:rPr>
          <w:rFonts w:ascii="Times New Roman" w:hAnsi="Times New Roman" w:cs="Times New Roman"/>
          <w:color w:val="FF0000"/>
          <w:w w:val="110"/>
          <w:sz w:val="24"/>
          <w:szCs w:val="24"/>
        </w:rPr>
        <w:t> </w:t>
      </w:r>
      <w:r w:rsidR="006C5A37" w:rsidRPr="006C5A37" w:rsidDel="00E03D2A">
        <w:rPr>
          <w:rFonts w:ascii="Times New Roman" w:hAnsi="Times New Roman" w:cs="Times New Roman"/>
          <w:color w:val="FF0000"/>
          <w:w w:val="110"/>
          <w:sz w:val="24"/>
          <w:szCs w:val="24"/>
        </w:rPr>
        <w:t>fyzickú osobu</w:t>
      </w:r>
      <w:r w:rsidR="000217CD" w:rsidRPr="00104B48">
        <w:rPr>
          <w:rFonts w:ascii="Times New Roman" w:hAnsi="Times New Roman" w:cs="Times New Roman"/>
          <w:color w:val="FF0000"/>
          <w:w w:val="110"/>
          <w:sz w:val="24"/>
          <w:szCs w:val="24"/>
        </w:rPr>
        <w:t>,</w:t>
      </w:r>
    </w:p>
    <w:p w:rsidR="00B31FDE" w:rsidRPr="00104B48" w:rsidRDefault="000217CD" w:rsidP="00F103A0">
      <w:pPr>
        <w:pStyle w:val="ListParagraph"/>
        <w:numPr>
          <w:ilvl w:val="0"/>
          <w:numId w:val="116"/>
        </w:numPr>
        <w:tabs>
          <w:tab w:val="left" w:pos="446"/>
        </w:tabs>
        <w:spacing w:before="10"/>
        <w:ind w:left="426" w:hanging="284"/>
        <w:rPr>
          <w:rFonts w:ascii="Times New Roman" w:hAnsi="Times New Roman" w:cs="Times New Roman"/>
          <w:w w:val="110"/>
          <w:sz w:val="24"/>
          <w:szCs w:val="24"/>
        </w:rPr>
      </w:pPr>
      <w:r w:rsidRPr="00104B48">
        <w:rPr>
          <w:rFonts w:ascii="Times New Roman" w:hAnsi="Times New Roman" w:cs="Times New Roman"/>
          <w:strike/>
          <w:w w:val="110"/>
          <w:sz w:val="24"/>
          <w:szCs w:val="24"/>
        </w:rPr>
        <w:t>nemá nedoplatky na dani v Slovenskej republike, ktorej správcom je daňový úrad alebo colný úrad, v štáte sídla, ak ide o právnickú osobu, alebo v štáte miesta podnikania, ak ide o fyzickú osobu</w:t>
      </w:r>
      <w:r w:rsidR="00497F7F" w:rsidRPr="00104B48">
        <w:rPr>
          <w:rFonts w:ascii="Times New Roman" w:hAnsi="Times New Roman" w:cs="Times New Roman"/>
          <w:w w:val="110"/>
          <w:sz w:val="24"/>
          <w:szCs w:val="24"/>
        </w:rPr>
        <w:t xml:space="preserve"> </w:t>
      </w:r>
      <w:r w:rsidR="00497F7F" w:rsidRPr="00104B48">
        <w:rPr>
          <w:rFonts w:ascii="Times New Roman" w:hAnsi="Times New Roman" w:cs="Times New Roman"/>
          <w:color w:val="FF0000"/>
          <w:w w:val="110"/>
          <w:sz w:val="24"/>
          <w:szCs w:val="24"/>
        </w:rPr>
        <w:t xml:space="preserve">nemá evidované nedoplatky voči daňovému úradu a colnému </w:t>
      </w:r>
      <w:r w:rsidR="00497F7F" w:rsidRPr="00104B48">
        <w:rPr>
          <w:rFonts w:ascii="Times New Roman" w:hAnsi="Times New Roman" w:cs="Times New Roman"/>
          <w:color w:val="FF0000"/>
          <w:w w:val="110"/>
          <w:sz w:val="24"/>
          <w:szCs w:val="24"/>
        </w:rPr>
        <w:lastRenderedPageBreak/>
        <w:t>úradu</w:t>
      </w:r>
      <w:r w:rsidR="00497F7F" w:rsidRPr="00104B48">
        <w:rPr>
          <w:rFonts w:ascii="Times New Roman" w:hAnsi="Times New Roman" w:cs="Times New Roman"/>
          <w:color w:val="FF0000"/>
          <w:w w:val="110"/>
          <w:sz w:val="24"/>
          <w:szCs w:val="24"/>
          <w:vertAlign w:val="superscript"/>
        </w:rPr>
        <w:t>37d</w:t>
      </w:r>
      <w:r w:rsidR="00497F7F" w:rsidRPr="00104B48">
        <w:rPr>
          <w:rFonts w:ascii="Times New Roman" w:hAnsi="Times New Roman" w:cs="Times New Roman"/>
          <w:color w:val="FF0000"/>
          <w:w w:val="110"/>
          <w:sz w:val="24"/>
          <w:szCs w:val="24"/>
        </w:rPr>
        <w:t xml:space="preserve">) v Slovenskej republike </w:t>
      </w:r>
      <w:r w:rsidR="006C5A37" w:rsidRPr="006C5A37" w:rsidDel="00E03D2A">
        <w:rPr>
          <w:rFonts w:ascii="Times New Roman" w:hAnsi="Times New Roman" w:cs="Times New Roman"/>
          <w:color w:val="FF0000"/>
          <w:w w:val="110"/>
          <w:sz w:val="24"/>
          <w:szCs w:val="24"/>
        </w:rPr>
        <w:t xml:space="preserve">a </w:t>
      </w:r>
      <w:r w:rsidR="006C5A37" w:rsidRPr="006C5A37">
        <w:rPr>
          <w:rFonts w:ascii="Times New Roman" w:hAnsi="Times New Roman" w:cs="Times New Roman"/>
          <w:color w:val="FF0000"/>
          <w:w w:val="110"/>
          <w:sz w:val="24"/>
          <w:szCs w:val="24"/>
        </w:rPr>
        <w:t>nemá evidované nedoplatky rovnakého alebo porovnateľného druhu</w:t>
      </w:r>
      <w:r w:rsidR="006C5A37" w:rsidRPr="006C5A37" w:rsidDel="00E03D2A">
        <w:rPr>
          <w:rFonts w:ascii="Times New Roman" w:hAnsi="Times New Roman" w:cs="Times New Roman"/>
          <w:color w:val="FF0000"/>
          <w:w w:val="110"/>
          <w:sz w:val="24"/>
          <w:szCs w:val="24"/>
        </w:rPr>
        <w:t xml:space="preserve"> v štáte sídla, ak ide o právnickú osobu, alebo v štáte miesta podnikania, ak ide o fyzickú osobu</w:t>
      </w:r>
      <w:r w:rsidRPr="00104B48">
        <w:rPr>
          <w:rFonts w:ascii="Times New Roman" w:hAnsi="Times New Roman" w:cs="Times New Roman"/>
          <w:w w:val="110"/>
          <w:sz w:val="24"/>
          <w:szCs w:val="24"/>
        </w:rPr>
        <w:t>,</w:t>
      </w:r>
    </w:p>
    <w:p w:rsidR="00B31FDE" w:rsidRPr="00104B48" w:rsidRDefault="00FC3EE5" w:rsidP="00F103A0">
      <w:pPr>
        <w:pStyle w:val="ListParagraph"/>
        <w:numPr>
          <w:ilvl w:val="0"/>
          <w:numId w:val="116"/>
        </w:numPr>
        <w:tabs>
          <w:tab w:val="left" w:pos="446"/>
        </w:tabs>
        <w:spacing w:before="10"/>
        <w:ind w:left="426" w:hanging="284"/>
        <w:rPr>
          <w:rFonts w:ascii="Times New Roman" w:hAnsi="Times New Roman" w:cs="Times New Roman"/>
          <w:sz w:val="24"/>
          <w:szCs w:val="24"/>
        </w:rPr>
      </w:pPr>
      <w:r w:rsidRPr="00104B48">
        <w:rPr>
          <w:rFonts w:ascii="Times New Roman" w:hAnsi="Times New Roman" w:cs="Times New Roman"/>
          <w:w w:val="110"/>
          <w:sz w:val="24"/>
          <w:szCs w:val="24"/>
        </w:rPr>
        <w:t xml:space="preserve">nebola mu uložená pokuta za porušenie zákazu </w:t>
      </w:r>
      <w:r w:rsidR="000217CD" w:rsidRPr="00104B48">
        <w:rPr>
          <w:rFonts w:ascii="Times New Roman" w:hAnsi="Times New Roman" w:cs="Times New Roman"/>
          <w:w w:val="110"/>
          <w:sz w:val="24"/>
          <w:szCs w:val="24"/>
        </w:rPr>
        <w:t xml:space="preserve">nelegálneho </w:t>
      </w:r>
      <w:r w:rsidR="000217CD" w:rsidRPr="00104B48">
        <w:rPr>
          <w:rFonts w:ascii="Times New Roman" w:hAnsi="Times New Roman" w:cs="Times New Roman"/>
          <w:spacing w:val="20"/>
          <w:w w:val="110"/>
          <w:sz w:val="24"/>
          <w:szCs w:val="24"/>
        </w:rPr>
        <w:t xml:space="preserve"> </w:t>
      </w:r>
      <w:r w:rsidR="000217CD" w:rsidRPr="00104B48">
        <w:rPr>
          <w:rFonts w:ascii="Times New Roman" w:hAnsi="Times New Roman" w:cs="Times New Roman"/>
          <w:w w:val="110"/>
          <w:sz w:val="24"/>
          <w:szCs w:val="24"/>
        </w:rPr>
        <w:t xml:space="preserve">zamestnávania </w:t>
      </w:r>
      <w:r w:rsidR="009636F1" w:rsidRPr="00104B48">
        <w:rPr>
          <w:rFonts w:ascii="Times New Roman" w:hAnsi="Times New Roman" w:cs="Times New Roman"/>
          <w:color w:val="FF0000"/>
          <w:w w:val="110"/>
          <w:sz w:val="24"/>
          <w:szCs w:val="24"/>
        </w:rPr>
        <w:t>v Slovenskej republike (ďalej len „</w:t>
      </w:r>
      <w:r w:rsidR="00444BAB" w:rsidRPr="00444BAB">
        <w:rPr>
          <w:rFonts w:ascii="Times New Roman" w:hAnsi="Times New Roman" w:cs="Times New Roman"/>
          <w:color w:val="FF0000"/>
          <w:w w:val="110"/>
          <w:sz w:val="24"/>
          <w:szCs w:val="24"/>
        </w:rPr>
        <w:t>porušenie zákazu nelegálneho zamestnávania</w:t>
      </w:r>
      <w:r w:rsidR="009636F1" w:rsidRPr="00104B48">
        <w:rPr>
          <w:rFonts w:ascii="Times New Roman" w:hAnsi="Times New Roman" w:cs="Times New Roman"/>
          <w:color w:val="FF0000"/>
          <w:w w:val="110"/>
          <w:sz w:val="24"/>
          <w:szCs w:val="24"/>
        </w:rPr>
        <w:t>“)</w:t>
      </w:r>
      <w:r w:rsidR="000217CD" w:rsidRPr="00104B48">
        <w:rPr>
          <w:rFonts w:ascii="Times New Roman" w:hAnsi="Times New Roman" w:cs="Times New Roman"/>
          <w:spacing w:val="20"/>
          <w:w w:val="110"/>
          <w:sz w:val="24"/>
          <w:szCs w:val="24"/>
        </w:rPr>
        <w:t xml:space="preserve"> </w:t>
      </w:r>
      <w:r w:rsidR="000217CD" w:rsidRPr="00104B48">
        <w:rPr>
          <w:rFonts w:ascii="Times New Roman" w:hAnsi="Times New Roman" w:cs="Times New Roman"/>
          <w:w w:val="110"/>
          <w:sz w:val="24"/>
          <w:szCs w:val="24"/>
        </w:rPr>
        <w:t>v</w:t>
      </w:r>
      <w:r w:rsidR="000217CD" w:rsidRPr="00104B48">
        <w:rPr>
          <w:rFonts w:ascii="Times New Roman" w:hAnsi="Times New Roman" w:cs="Times New Roman"/>
          <w:spacing w:val="2"/>
          <w:w w:val="110"/>
          <w:sz w:val="24"/>
          <w:szCs w:val="24"/>
        </w:rPr>
        <w:t xml:space="preserve"> </w:t>
      </w:r>
      <w:r w:rsidR="000217CD" w:rsidRPr="00104B48">
        <w:rPr>
          <w:rFonts w:ascii="Times New Roman" w:hAnsi="Times New Roman" w:cs="Times New Roman"/>
          <w:w w:val="110"/>
          <w:sz w:val="24"/>
          <w:szCs w:val="24"/>
        </w:rPr>
        <w:t xml:space="preserve">období </w:t>
      </w:r>
      <w:r w:rsidR="000217CD" w:rsidRPr="00104B48">
        <w:rPr>
          <w:rFonts w:ascii="Times New Roman" w:hAnsi="Times New Roman" w:cs="Times New Roman"/>
          <w:spacing w:val="20"/>
          <w:w w:val="110"/>
          <w:sz w:val="24"/>
          <w:szCs w:val="24"/>
        </w:rPr>
        <w:t xml:space="preserve"> </w:t>
      </w:r>
      <w:r w:rsidR="000217CD" w:rsidRPr="00104B48">
        <w:rPr>
          <w:rFonts w:ascii="Times New Roman" w:hAnsi="Times New Roman" w:cs="Times New Roman"/>
          <w:w w:val="110"/>
          <w:sz w:val="24"/>
          <w:szCs w:val="24"/>
        </w:rPr>
        <w:t xml:space="preserve">troch </w:t>
      </w:r>
      <w:r w:rsidR="000217CD" w:rsidRPr="00104B48">
        <w:rPr>
          <w:rFonts w:ascii="Times New Roman" w:hAnsi="Times New Roman" w:cs="Times New Roman"/>
          <w:spacing w:val="20"/>
          <w:w w:val="110"/>
          <w:sz w:val="24"/>
          <w:szCs w:val="24"/>
        </w:rPr>
        <w:t xml:space="preserve"> </w:t>
      </w:r>
      <w:r w:rsidR="000217CD" w:rsidRPr="00104B48">
        <w:rPr>
          <w:rFonts w:ascii="Times New Roman" w:hAnsi="Times New Roman" w:cs="Times New Roman"/>
          <w:w w:val="110"/>
          <w:sz w:val="24"/>
          <w:szCs w:val="24"/>
        </w:rPr>
        <w:t xml:space="preserve">rokov </w:t>
      </w:r>
      <w:r w:rsidR="000217CD" w:rsidRPr="00104B48">
        <w:rPr>
          <w:rFonts w:ascii="Times New Roman" w:hAnsi="Times New Roman" w:cs="Times New Roman"/>
          <w:spacing w:val="20"/>
          <w:w w:val="110"/>
          <w:sz w:val="24"/>
          <w:szCs w:val="24"/>
        </w:rPr>
        <w:t xml:space="preserve"> </w:t>
      </w:r>
      <w:r w:rsidR="000217CD" w:rsidRPr="00104B48">
        <w:rPr>
          <w:rFonts w:ascii="Times New Roman" w:hAnsi="Times New Roman" w:cs="Times New Roman"/>
          <w:w w:val="110"/>
          <w:sz w:val="24"/>
          <w:szCs w:val="24"/>
        </w:rPr>
        <w:t xml:space="preserve">pred </w:t>
      </w:r>
      <w:r w:rsidR="000217CD" w:rsidRPr="00104B48">
        <w:rPr>
          <w:rFonts w:ascii="Times New Roman" w:hAnsi="Times New Roman" w:cs="Times New Roman"/>
          <w:spacing w:val="19"/>
          <w:w w:val="110"/>
          <w:sz w:val="24"/>
          <w:szCs w:val="24"/>
        </w:rPr>
        <w:t xml:space="preserve"> </w:t>
      </w:r>
      <w:r w:rsidR="000217CD" w:rsidRPr="00104B48">
        <w:rPr>
          <w:rFonts w:ascii="Times New Roman" w:hAnsi="Times New Roman" w:cs="Times New Roman"/>
          <w:w w:val="110"/>
          <w:sz w:val="24"/>
          <w:szCs w:val="24"/>
        </w:rPr>
        <w:t xml:space="preserve">podaním </w:t>
      </w:r>
      <w:r w:rsidR="000217CD" w:rsidRPr="00104B48">
        <w:rPr>
          <w:rFonts w:ascii="Times New Roman" w:hAnsi="Times New Roman" w:cs="Times New Roman"/>
          <w:spacing w:val="20"/>
          <w:w w:val="110"/>
          <w:sz w:val="24"/>
          <w:szCs w:val="24"/>
        </w:rPr>
        <w:t xml:space="preserve"> </w:t>
      </w:r>
      <w:r w:rsidR="000217CD" w:rsidRPr="00104B48">
        <w:rPr>
          <w:rFonts w:ascii="Times New Roman" w:hAnsi="Times New Roman" w:cs="Times New Roman"/>
          <w:w w:val="110"/>
          <w:sz w:val="24"/>
          <w:szCs w:val="24"/>
        </w:rPr>
        <w:t>žiadosti</w:t>
      </w:r>
      <w:r w:rsidR="000217CD" w:rsidRPr="00104B48">
        <w:rPr>
          <w:rFonts w:ascii="Times New Roman" w:hAnsi="Times New Roman" w:cs="Times New Roman"/>
          <w:spacing w:val="-53"/>
          <w:w w:val="110"/>
          <w:sz w:val="24"/>
          <w:szCs w:val="24"/>
        </w:rPr>
        <w:t xml:space="preserve"> </w:t>
      </w:r>
      <w:r w:rsidR="00596783" w:rsidRPr="00104B48">
        <w:rPr>
          <w:rFonts w:ascii="Times New Roman" w:hAnsi="Times New Roman" w:cs="Times New Roman"/>
          <w:spacing w:val="-53"/>
          <w:w w:val="110"/>
          <w:sz w:val="24"/>
          <w:szCs w:val="24"/>
        </w:rPr>
        <w:t xml:space="preserve">  </w:t>
      </w:r>
      <w:r w:rsidR="000217CD" w:rsidRPr="00104B48">
        <w:rPr>
          <w:rFonts w:ascii="Times New Roman" w:hAnsi="Times New Roman" w:cs="Times New Roman"/>
          <w:w w:val="110"/>
          <w:sz w:val="24"/>
          <w:szCs w:val="24"/>
        </w:rPr>
        <w:t>o</w:t>
      </w:r>
      <w:r w:rsidR="000217CD" w:rsidRPr="00104B48">
        <w:rPr>
          <w:rFonts w:ascii="Times New Roman" w:hAnsi="Times New Roman" w:cs="Times New Roman"/>
          <w:spacing w:val="10"/>
          <w:w w:val="110"/>
          <w:sz w:val="24"/>
          <w:szCs w:val="24"/>
        </w:rPr>
        <w:t xml:space="preserve"> </w:t>
      </w:r>
      <w:r w:rsidR="000217CD" w:rsidRPr="00104B48">
        <w:rPr>
          <w:rFonts w:ascii="Times New Roman" w:hAnsi="Times New Roman" w:cs="Times New Roman"/>
          <w:strike/>
          <w:w w:val="110"/>
          <w:sz w:val="24"/>
          <w:szCs w:val="24"/>
        </w:rPr>
        <w:t>priznanie</w:t>
      </w:r>
      <w:r w:rsidR="000217CD" w:rsidRPr="00104B48">
        <w:rPr>
          <w:rFonts w:ascii="Times New Roman" w:hAnsi="Times New Roman" w:cs="Times New Roman"/>
          <w:strike/>
          <w:spacing w:val="9"/>
          <w:w w:val="110"/>
          <w:sz w:val="24"/>
          <w:szCs w:val="24"/>
        </w:rPr>
        <w:t xml:space="preserve"> </w:t>
      </w:r>
      <w:r w:rsidR="000217CD" w:rsidRPr="00104B48">
        <w:rPr>
          <w:rFonts w:ascii="Times New Roman" w:hAnsi="Times New Roman" w:cs="Times New Roman"/>
          <w:strike/>
          <w:w w:val="110"/>
          <w:sz w:val="24"/>
          <w:szCs w:val="24"/>
        </w:rPr>
        <w:t>štatútu</w:t>
      </w:r>
      <w:r w:rsidR="000217CD" w:rsidRPr="00104B48">
        <w:rPr>
          <w:rFonts w:ascii="Times New Roman" w:hAnsi="Times New Roman" w:cs="Times New Roman"/>
          <w:strike/>
          <w:spacing w:val="8"/>
          <w:w w:val="110"/>
          <w:sz w:val="24"/>
          <w:szCs w:val="24"/>
        </w:rPr>
        <w:t xml:space="preserve"> </w:t>
      </w:r>
      <w:r w:rsidR="000217CD" w:rsidRPr="00104B48">
        <w:rPr>
          <w:rFonts w:ascii="Times New Roman" w:hAnsi="Times New Roman" w:cs="Times New Roman"/>
          <w:strike/>
          <w:w w:val="110"/>
          <w:sz w:val="24"/>
          <w:szCs w:val="24"/>
        </w:rPr>
        <w:t>registrovaného</w:t>
      </w:r>
      <w:r w:rsidR="000217CD" w:rsidRPr="00104B48">
        <w:rPr>
          <w:rFonts w:ascii="Times New Roman" w:hAnsi="Times New Roman" w:cs="Times New Roman"/>
          <w:strike/>
          <w:spacing w:val="9"/>
          <w:w w:val="110"/>
          <w:sz w:val="24"/>
          <w:szCs w:val="24"/>
        </w:rPr>
        <w:t xml:space="preserve"> </w:t>
      </w:r>
      <w:r w:rsidR="000217CD" w:rsidRPr="00104B48">
        <w:rPr>
          <w:rFonts w:ascii="Times New Roman" w:hAnsi="Times New Roman" w:cs="Times New Roman"/>
          <w:strike/>
          <w:w w:val="110"/>
          <w:sz w:val="24"/>
          <w:szCs w:val="24"/>
        </w:rPr>
        <w:t>sociálneho</w:t>
      </w:r>
      <w:r w:rsidR="000217CD" w:rsidRPr="00104B48">
        <w:rPr>
          <w:rFonts w:ascii="Times New Roman" w:hAnsi="Times New Roman" w:cs="Times New Roman"/>
          <w:strike/>
          <w:spacing w:val="9"/>
          <w:w w:val="110"/>
          <w:sz w:val="24"/>
          <w:szCs w:val="24"/>
        </w:rPr>
        <w:t xml:space="preserve"> </w:t>
      </w:r>
      <w:r w:rsidR="000217CD" w:rsidRPr="00104B48">
        <w:rPr>
          <w:rFonts w:ascii="Times New Roman" w:hAnsi="Times New Roman" w:cs="Times New Roman"/>
          <w:strike/>
          <w:w w:val="110"/>
          <w:sz w:val="24"/>
          <w:szCs w:val="24"/>
        </w:rPr>
        <w:t>podniku</w:t>
      </w:r>
      <w:r w:rsidR="003D7A63" w:rsidRPr="00104B48">
        <w:rPr>
          <w:rFonts w:ascii="Times New Roman" w:hAnsi="Times New Roman" w:cs="Times New Roman"/>
          <w:strike/>
          <w:color w:val="FF0000"/>
          <w:w w:val="110"/>
          <w:sz w:val="24"/>
          <w:szCs w:val="24"/>
        </w:rPr>
        <w:t xml:space="preserve"> </w:t>
      </w:r>
      <w:r w:rsidR="003D7A63" w:rsidRPr="00104B48">
        <w:rPr>
          <w:rFonts w:ascii="Times New Roman" w:hAnsi="Times New Roman" w:cs="Times New Roman"/>
          <w:color w:val="FF0000"/>
          <w:w w:val="110"/>
          <w:sz w:val="24"/>
          <w:szCs w:val="24"/>
        </w:rPr>
        <w:t>štatút</w:t>
      </w:r>
      <w:r w:rsidR="000217CD" w:rsidRPr="00104B48">
        <w:rPr>
          <w:rFonts w:ascii="Times New Roman" w:hAnsi="Times New Roman" w:cs="Times New Roman"/>
          <w:w w:val="110"/>
          <w:sz w:val="24"/>
          <w:szCs w:val="24"/>
        </w:rPr>
        <w:t>,</w:t>
      </w:r>
    </w:p>
    <w:p w:rsidR="00B31FDE" w:rsidRPr="00104B48" w:rsidRDefault="000217CD" w:rsidP="00F103A0">
      <w:pPr>
        <w:pStyle w:val="ListParagraph"/>
        <w:numPr>
          <w:ilvl w:val="0"/>
          <w:numId w:val="116"/>
        </w:numPr>
        <w:tabs>
          <w:tab w:val="left" w:pos="446"/>
        </w:tabs>
        <w:spacing w:before="10"/>
        <w:ind w:left="426" w:hanging="284"/>
        <w:rPr>
          <w:rFonts w:ascii="Times New Roman" w:hAnsi="Times New Roman" w:cs="Times New Roman"/>
          <w:sz w:val="24"/>
          <w:szCs w:val="24"/>
        </w:rPr>
      </w:pPr>
      <w:r w:rsidRPr="00104B48">
        <w:rPr>
          <w:rFonts w:ascii="Times New Roman" w:hAnsi="Times New Roman" w:cs="Times New Roman"/>
          <w:w w:val="110"/>
          <w:sz w:val="24"/>
          <w:szCs w:val="24"/>
        </w:rPr>
        <w:t>nemá na majetok vyhlásený konkurz, proti ktorému nebolo zastavené konkurzné konanie pre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nedostatok </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 xml:space="preserve">majetku,  </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 xml:space="preserve">alebo  </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 xml:space="preserve">nebol  </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 xml:space="preserve">zrušený  </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 xml:space="preserve">konkurz  </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 xml:space="preserve">pre  </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 xml:space="preserve">nedostatok  </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 xml:space="preserve">majetku,  </w:t>
      </w:r>
      <w:r w:rsidRPr="00104B48">
        <w:rPr>
          <w:rFonts w:ascii="Times New Roman" w:hAnsi="Times New Roman" w:cs="Times New Roman"/>
          <w:spacing w:val="41"/>
          <w:w w:val="110"/>
          <w:sz w:val="24"/>
          <w:szCs w:val="24"/>
        </w:rPr>
        <w:t xml:space="preserve"> </w:t>
      </w:r>
      <w:r w:rsidRPr="00104B48">
        <w:rPr>
          <w:rFonts w:ascii="Times New Roman" w:hAnsi="Times New Roman" w:cs="Times New Roman"/>
          <w:w w:val="110"/>
          <w:sz w:val="24"/>
          <w:szCs w:val="24"/>
        </w:rPr>
        <w:t xml:space="preserve">nie  </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reštrukturalizácii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likvidácii,</w:t>
      </w:r>
    </w:p>
    <w:p w:rsidR="00B31FDE" w:rsidRPr="00FA5801" w:rsidRDefault="000217CD" w:rsidP="00F103A0">
      <w:pPr>
        <w:pStyle w:val="ListParagraph"/>
        <w:numPr>
          <w:ilvl w:val="0"/>
          <w:numId w:val="116"/>
        </w:numPr>
        <w:tabs>
          <w:tab w:val="left" w:pos="446"/>
        </w:tabs>
        <w:spacing w:before="10"/>
        <w:ind w:left="426" w:hanging="284"/>
        <w:rPr>
          <w:rFonts w:ascii="Times New Roman" w:hAnsi="Times New Roman" w:cs="Times New Roman"/>
          <w:sz w:val="24"/>
          <w:szCs w:val="24"/>
        </w:rPr>
      </w:pPr>
      <w:r w:rsidRPr="00104B48">
        <w:rPr>
          <w:rFonts w:ascii="Times New Roman" w:hAnsi="Times New Roman" w:cs="Times New Roman"/>
          <w:w w:val="110"/>
          <w:sz w:val="24"/>
          <w:szCs w:val="24"/>
        </w:rPr>
        <w:t>nemal zrušený štatút registrovaného sociálneho podniku v období troch rokov pred podaním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strike/>
          <w:w w:val="110"/>
          <w:sz w:val="24"/>
          <w:szCs w:val="24"/>
        </w:rPr>
        <w:t>priznanie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štatútu</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registro</w:t>
      </w:r>
      <w:bookmarkStart w:id="0" w:name="_GoBack"/>
      <w:bookmarkEnd w:id="0"/>
      <w:r w:rsidRPr="00104B48">
        <w:rPr>
          <w:rFonts w:ascii="Times New Roman" w:hAnsi="Times New Roman" w:cs="Times New Roman"/>
          <w:strike/>
          <w:w w:val="110"/>
          <w:sz w:val="24"/>
          <w:szCs w:val="24"/>
        </w:rPr>
        <w:t>vaného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podniku</w:t>
      </w:r>
      <w:r w:rsidR="00907877" w:rsidRPr="00104B48">
        <w:rPr>
          <w:rFonts w:ascii="Times New Roman" w:eastAsia="Times New Roman" w:hAnsi="Times New Roman" w:cs="Times New Roman"/>
          <w:sz w:val="24"/>
          <w:szCs w:val="24"/>
          <w:lang w:eastAsia="sk-SK"/>
        </w:rPr>
        <w:t xml:space="preserve"> </w:t>
      </w:r>
      <w:r w:rsidR="00907877" w:rsidRPr="00104B48">
        <w:rPr>
          <w:rFonts w:ascii="Times New Roman" w:hAnsi="Times New Roman" w:cs="Times New Roman"/>
          <w:color w:val="FF0000"/>
          <w:w w:val="110"/>
          <w:sz w:val="24"/>
          <w:szCs w:val="24"/>
        </w:rPr>
        <w:t>štatút a </w:t>
      </w:r>
      <w:r w:rsidR="006C5A37" w:rsidRPr="006C5A37">
        <w:rPr>
          <w:rFonts w:ascii="Times New Roman" w:hAnsi="Times New Roman" w:cs="Times New Roman"/>
          <w:color w:val="FF0000"/>
          <w:w w:val="110"/>
          <w:sz w:val="24"/>
          <w:szCs w:val="24"/>
        </w:rPr>
        <w:t>nebolo u neho právoplatne rozhodnuté</w:t>
      </w:r>
      <w:r w:rsidR="00907877" w:rsidRPr="00104B48">
        <w:rPr>
          <w:rFonts w:ascii="Times New Roman" w:hAnsi="Times New Roman" w:cs="Times New Roman"/>
          <w:color w:val="FF0000"/>
          <w:w w:val="110"/>
          <w:sz w:val="24"/>
          <w:szCs w:val="24"/>
        </w:rPr>
        <w:t xml:space="preserve"> o nepriznaní štatútu registrovaného sociálneho podniku v období šiestich mesiacoch pred podaním žiadosti o  štatút</w:t>
      </w:r>
      <w:r w:rsidRPr="00104B48">
        <w:rPr>
          <w:rFonts w:ascii="Times New Roman" w:hAnsi="Times New Roman" w:cs="Times New Roman"/>
          <w:w w:val="110"/>
          <w:sz w:val="24"/>
          <w:szCs w:val="24"/>
        </w:rPr>
        <w:t>.</w:t>
      </w:r>
    </w:p>
    <w:p w:rsidR="00FA5801" w:rsidRPr="00104B48" w:rsidRDefault="00FA5801" w:rsidP="00FA5801">
      <w:pPr>
        <w:pStyle w:val="ListParagraph"/>
        <w:tabs>
          <w:tab w:val="left" w:pos="446"/>
        </w:tabs>
        <w:spacing w:before="10"/>
        <w:ind w:left="426" w:firstLine="0"/>
        <w:rPr>
          <w:rFonts w:ascii="Times New Roman" w:hAnsi="Times New Roman" w:cs="Times New Roman"/>
          <w:sz w:val="24"/>
          <w:szCs w:val="24"/>
        </w:rPr>
      </w:pPr>
    </w:p>
    <w:p w:rsidR="00B31FDE" w:rsidRPr="00104B48" w:rsidRDefault="000217CD" w:rsidP="00FA5801">
      <w:pPr>
        <w:pStyle w:val="ListParagraph"/>
        <w:numPr>
          <w:ilvl w:val="0"/>
          <w:numId w:val="99"/>
        </w:numPr>
        <w:tabs>
          <w:tab w:val="left" w:pos="695"/>
        </w:tabs>
        <w:spacing w:before="0"/>
        <w:ind w:left="105" w:firstLine="321"/>
        <w:rPr>
          <w:rFonts w:ascii="Times New Roman" w:hAnsi="Times New Roman" w:cs="Times New Roman"/>
          <w:sz w:val="24"/>
          <w:szCs w:val="24"/>
        </w:rPr>
      </w:pPr>
      <w:r w:rsidRPr="00104B48">
        <w:rPr>
          <w:rFonts w:ascii="Times New Roman" w:hAnsi="Times New Roman" w:cs="Times New Roman"/>
          <w:strike/>
          <w:w w:val="110"/>
          <w:sz w:val="24"/>
          <w:szCs w:val="24"/>
        </w:rPr>
        <w:t>U žiadateľa,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ktorý  má  sídlo,  ak  ide  o právnickú  osobu,  alebo  miesto  podnikania,  ak  ide</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o fyzickú osobu, na území Slovenskej republiky, splnenie podmienok podľa odseku 1 písm. c), d),</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g),</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i)</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až</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l)</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zisťuje</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54"/>
          <w:w w:val="110"/>
          <w:sz w:val="24"/>
          <w:szCs w:val="24"/>
        </w:rPr>
        <w:t xml:space="preserve"> </w:t>
      </w:r>
      <w:r w:rsidRPr="00104B48">
        <w:rPr>
          <w:rFonts w:ascii="Times New Roman" w:hAnsi="Times New Roman" w:cs="Times New Roman"/>
          <w:strike/>
          <w:w w:val="110"/>
          <w:sz w:val="24"/>
          <w:szCs w:val="24"/>
        </w:rPr>
        <w:t>sociálnych</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vecí</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rodiny</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Slovenskej</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republiky</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(ďalej</w:t>
      </w:r>
      <w:r w:rsidRPr="00104B48">
        <w:rPr>
          <w:rFonts w:ascii="Times New Roman" w:hAnsi="Times New Roman" w:cs="Times New Roman"/>
          <w:strike/>
          <w:spacing w:val="54"/>
          <w:w w:val="110"/>
          <w:sz w:val="24"/>
          <w:szCs w:val="24"/>
        </w:rPr>
        <w:t xml:space="preserve"> </w:t>
      </w:r>
      <w:r w:rsidRPr="00104B48">
        <w:rPr>
          <w:rFonts w:ascii="Times New Roman" w:hAnsi="Times New Roman" w:cs="Times New Roman"/>
          <w:strike/>
          <w:w w:val="110"/>
          <w:sz w:val="24"/>
          <w:szCs w:val="24"/>
        </w:rPr>
        <w:t>len</w:t>
      </w:r>
      <w:r w:rsidR="00907877" w:rsidRPr="00104B48">
        <w:rPr>
          <w:rFonts w:ascii="Times New Roman" w:hAnsi="Times New Roman" w:cs="Times New Roman"/>
          <w:strike/>
          <w:w w:val="110"/>
          <w:sz w:val="24"/>
          <w:szCs w:val="24"/>
        </w:rPr>
        <w:t xml:space="preserve"> </w:t>
      </w: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z</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úradnej</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povinnosti;</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to</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nevzťahuje</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podmienku</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1</w:t>
      </w:r>
      <w:r w:rsidR="00907877" w:rsidRPr="00104B48">
        <w:rPr>
          <w:rFonts w:ascii="Times New Roman" w:hAnsi="Times New Roman" w:cs="Times New Roman"/>
          <w:strike/>
          <w:w w:val="110"/>
          <w:sz w:val="24"/>
          <w:szCs w:val="24"/>
        </w:rPr>
        <w:t xml:space="preserve"> </w:t>
      </w:r>
      <w:r w:rsidRPr="00104B48">
        <w:rPr>
          <w:rFonts w:ascii="Times New Roman" w:hAnsi="Times New Roman" w:cs="Times New Roman"/>
          <w:strike/>
          <w:w w:val="110"/>
          <w:sz w:val="24"/>
          <w:szCs w:val="24"/>
        </w:rPr>
        <w:t>písm. c), ak ide o žiadateľa, ktorý nie je obchodnou spoločnosťou alebo družstvom</w:t>
      </w:r>
      <w:r w:rsidR="00BD07DF" w:rsidRPr="00104B48">
        <w:rPr>
          <w:rFonts w:ascii="Times New Roman" w:hAnsi="Times New Roman" w:cs="Times New Roman"/>
          <w:strike/>
          <w:w w:val="110"/>
          <w:sz w:val="24"/>
          <w:szCs w:val="24"/>
        </w:rPr>
        <w:t xml:space="preserve">. </w:t>
      </w:r>
      <w:r w:rsidRPr="00104B48">
        <w:rPr>
          <w:rFonts w:ascii="Times New Roman" w:hAnsi="Times New Roman" w:cs="Times New Roman"/>
          <w:strike/>
          <w:w w:val="110"/>
          <w:sz w:val="24"/>
          <w:szCs w:val="24"/>
        </w:rPr>
        <w:t>Zdravotná</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poisťovňa, Sociálna poisťovňa a Národný inšpektorát práce sú povinní do piatich pracovných dní</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odo dňa doručenia žiadosti poskytnúť ministerstvu práce elektronicky z informačného systému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informácie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týkajúce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splnenia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podmienok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1</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 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Bezúhonnosť</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preukazuje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výpisom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 registra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trestov.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Údaje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 7</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 1</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bezodkladne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zašle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elektronickou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formou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Generálnej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prokuratúre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 xml:space="preserve">Slovenskej </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republiky.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zisťuje</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splnenie</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podmienok</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1</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e)</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w:t>
      </w:r>
      <w:r w:rsidRPr="00104B48">
        <w:rPr>
          <w:rFonts w:ascii="Times New Roman" w:hAnsi="Times New Roman" w:cs="Times New Roman"/>
          <w:strike/>
          <w:spacing w:val="-3"/>
          <w:w w:val="110"/>
          <w:sz w:val="24"/>
          <w:szCs w:val="24"/>
        </w:rPr>
        <w:t xml:space="preserve"> </w:t>
      </w:r>
      <w:r w:rsidR="005F308A" w:rsidRPr="00104B48">
        <w:rPr>
          <w:rFonts w:ascii="Times New Roman" w:hAnsi="Times New Roman" w:cs="Times New Roman"/>
          <w:strike/>
          <w:spacing w:val="-3"/>
          <w:w w:val="110"/>
          <w:sz w:val="24"/>
          <w:szCs w:val="24"/>
        </w:rPr>
        <w:t xml:space="preserve"> </w:t>
      </w:r>
      <w:r w:rsidR="005F308A" w:rsidRPr="00104B48">
        <w:rPr>
          <w:rFonts w:ascii="Times New Roman" w:eastAsia="Times New Roman" w:hAnsi="Times New Roman" w:cs="Times New Roman"/>
          <w:strike/>
          <w:sz w:val="24"/>
          <w:szCs w:val="24"/>
          <w:lang w:eastAsia="sk-SK"/>
        </w:rPr>
        <w:t xml:space="preserve"> </w:t>
      </w:r>
      <w:r w:rsidRPr="00104B48">
        <w:rPr>
          <w:rFonts w:ascii="Times New Roman" w:hAnsi="Times New Roman" w:cs="Times New Roman"/>
          <w:strike/>
          <w:w w:val="110"/>
          <w:sz w:val="24"/>
          <w:szCs w:val="24"/>
        </w:rPr>
        <w:t>u</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všetkých</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žiadateľov.</w:t>
      </w:r>
      <w:r w:rsidR="00BD07DF" w:rsidRPr="00104B48">
        <w:rPr>
          <w:rFonts w:ascii="Times New Roman" w:hAnsi="Times New Roman" w:cs="Times New Roman"/>
          <w:w w:val="110"/>
          <w:sz w:val="24"/>
          <w:szCs w:val="24"/>
        </w:rPr>
        <w:t xml:space="preserve"> </w:t>
      </w:r>
      <w:r w:rsidR="006C5A37" w:rsidRPr="006C5A37">
        <w:rPr>
          <w:rFonts w:ascii="Times New Roman" w:hAnsi="Times New Roman" w:cs="Times New Roman"/>
          <w:color w:val="FF0000"/>
          <w:w w:val="110"/>
          <w:sz w:val="24"/>
          <w:szCs w:val="24"/>
        </w:rPr>
        <w:t>U žiadateľa, ktorý má sídlo, ak ide o právnickú osobu, alebo miesto podnikania, ak ide o fyzickú osobu – podnikateľa, na území Slovenskej republiky, splnenie podmienok podľa odseku 1 písm. b), c), f), h), i) a k) zisťuje Ministerstvo práce, sociálnych vecí a rodiny Slovenskej republiky (ďalej len „ministerstvo práce“) z úradnej povinnosti; to sa nevzťahuje na podmienku podľa odseku 1 písm. b), ak ide o žiadateľa, ktorý nie je obchodnou spoločnosťou alebo družstvom, a na podmienku podľa odseku 1 písm. k), ak ide o žiadateľa, ktorý je účelovým zariadením cirkvi. Žiadateľ, ktorý je účelovým zariadením cirkvi, preukazuje splnenie podmienky podľa odseku 1 písm. k) čestným vyhlásením, ak nie je preukázaný opak. Ministerstvo práce zisťuje splnenie podmienok podľa odseku 1 písm. d), j) a l) z úradnej povinnosti u všetkých žiadateľov. Národný inšpektorát práce je povinný do piatich pracovných dní odo dňa doručenia žiadosti poskytnúť ministerstvu práce elektronicky z informačného systému informácie týkajúce sa splnenia podmienky podľa odseku 1 písm. j).</w:t>
      </w:r>
    </w:p>
    <w:p w:rsidR="00B31FDE" w:rsidRPr="00104B48" w:rsidRDefault="005E1847" w:rsidP="005E1847">
      <w:pPr>
        <w:pStyle w:val="ListParagraph"/>
        <w:tabs>
          <w:tab w:val="left" w:pos="641"/>
        </w:tabs>
        <w:spacing w:before="202"/>
        <w:ind w:left="640" w:right="0" w:firstLine="0"/>
        <w:rPr>
          <w:rFonts w:ascii="Times New Roman" w:hAnsi="Times New Roman" w:cs="Times New Roman"/>
          <w:strike/>
          <w:sz w:val="24"/>
          <w:szCs w:val="24"/>
        </w:rPr>
      </w:pPr>
      <w:r w:rsidRPr="00104B48">
        <w:rPr>
          <w:rFonts w:ascii="Times New Roman" w:hAnsi="Times New Roman" w:cs="Times New Roman"/>
          <w:strike/>
          <w:w w:val="105"/>
          <w:sz w:val="24"/>
          <w:szCs w:val="24"/>
        </w:rPr>
        <w:t xml:space="preserve"> (3)</w:t>
      </w:r>
      <w:r w:rsidR="000217CD" w:rsidRPr="00104B48">
        <w:rPr>
          <w:rFonts w:ascii="Times New Roman" w:hAnsi="Times New Roman" w:cs="Times New Roman"/>
          <w:strike/>
          <w:w w:val="105"/>
          <w:sz w:val="24"/>
          <w:szCs w:val="24"/>
        </w:rPr>
        <w:t>Základným</w:t>
      </w:r>
      <w:r w:rsidR="000217CD" w:rsidRPr="00104B48">
        <w:rPr>
          <w:rFonts w:ascii="Times New Roman" w:hAnsi="Times New Roman" w:cs="Times New Roman"/>
          <w:strike/>
          <w:spacing w:val="26"/>
          <w:w w:val="105"/>
          <w:sz w:val="24"/>
          <w:szCs w:val="24"/>
        </w:rPr>
        <w:t xml:space="preserve"> </w:t>
      </w:r>
      <w:r w:rsidR="000217CD" w:rsidRPr="00104B48">
        <w:rPr>
          <w:rFonts w:ascii="Times New Roman" w:hAnsi="Times New Roman" w:cs="Times New Roman"/>
          <w:strike/>
          <w:w w:val="105"/>
          <w:sz w:val="24"/>
          <w:szCs w:val="24"/>
        </w:rPr>
        <w:t>dokumentom</w:t>
      </w:r>
      <w:r w:rsidR="000217CD" w:rsidRPr="00104B48">
        <w:rPr>
          <w:rFonts w:ascii="Times New Roman" w:hAnsi="Times New Roman" w:cs="Times New Roman"/>
          <w:strike/>
          <w:spacing w:val="27"/>
          <w:w w:val="105"/>
          <w:sz w:val="24"/>
          <w:szCs w:val="24"/>
        </w:rPr>
        <w:t xml:space="preserve"> </w:t>
      </w:r>
      <w:r w:rsidR="000217CD" w:rsidRPr="00104B48">
        <w:rPr>
          <w:rFonts w:ascii="Times New Roman" w:hAnsi="Times New Roman" w:cs="Times New Roman"/>
          <w:strike/>
          <w:w w:val="105"/>
          <w:sz w:val="24"/>
          <w:szCs w:val="24"/>
        </w:rPr>
        <w:t>podľa</w:t>
      </w:r>
      <w:r w:rsidR="000217CD" w:rsidRPr="00104B48">
        <w:rPr>
          <w:rFonts w:ascii="Times New Roman" w:hAnsi="Times New Roman" w:cs="Times New Roman"/>
          <w:strike/>
          <w:spacing w:val="26"/>
          <w:w w:val="105"/>
          <w:sz w:val="24"/>
          <w:szCs w:val="24"/>
        </w:rPr>
        <w:t xml:space="preserve"> </w:t>
      </w:r>
      <w:r w:rsidR="000217CD" w:rsidRPr="00104B48">
        <w:rPr>
          <w:rFonts w:ascii="Times New Roman" w:hAnsi="Times New Roman" w:cs="Times New Roman"/>
          <w:strike/>
          <w:w w:val="105"/>
          <w:sz w:val="24"/>
          <w:szCs w:val="24"/>
        </w:rPr>
        <w:t>odseku</w:t>
      </w:r>
      <w:r w:rsidR="000217CD" w:rsidRPr="00104B48">
        <w:rPr>
          <w:rFonts w:ascii="Times New Roman" w:hAnsi="Times New Roman" w:cs="Times New Roman"/>
          <w:strike/>
          <w:spacing w:val="27"/>
          <w:w w:val="105"/>
          <w:sz w:val="24"/>
          <w:szCs w:val="24"/>
        </w:rPr>
        <w:t xml:space="preserve"> </w:t>
      </w:r>
      <w:r w:rsidR="000217CD" w:rsidRPr="00104B48">
        <w:rPr>
          <w:rFonts w:ascii="Times New Roman" w:hAnsi="Times New Roman" w:cs="Times New Roman"/>
          <w:strike/>
          <w:w w:val="105"/>
          <w:sz w:val="24"/>
          <w:szCs w:val="24"/>
        </w:rPr>
        <w:t>1</w:t>
      </w:r>
      <w:r w:rsidR="000217CD" w:rsidRPr="00104B48">
        <w:rPr>
          <w:rFonts w:ascii="Times New Roman" w:hAnsi="Times New Roman" w:cs="Times New Roman"/>
          <w:strike/>
          <w:spacing w:val="27"/>
          <w:w w:val="105"/>
          <w:sz w:val="24"/>
          <w:szCs w:val="24"/>
        </w:rPr>
        <w:t xml:space="preserve"> </w:t>
      </w:r>
      <w:r w:rsidR="000217CD" w:rsidRPr="00104B48">
        <w:rPr>
          <w:rFonts w:ascii="Times New Roman" w:hAnsi="Times New Roman" w:cs="Times New Roman"/>
          <w:strike/>
          <w:w w:val="105"/>
          <w:sz w:val="24"/>
          <w:szCs w:val="24"/>
        </w:rPr>
        <w:t>písm.</w:t>
      </w:r>
      <w:r w:rsidR="000217CD" w:rsidRPr="00104B48">
        <w:rPr>
          <w:rFonts w:ascii="Times New Roman" w:hAnsi="Times New Roman" w:cs="Times New Roman"/>
          <w:strike/>
          <w:spacing w:val="26"/>
          <w:w w:val="105"/>
          <w:sz w:val="24"/>
          <w:szCs w:val="24"/>
        </w:rPr>
        <w:t xml:space="preserve"> </w:t>
      </w:r>
      <w:r w:rsidR="000217CD" w:rsidRPr="00104B48">
        <w:rPr>
          <w:rFonts w:ascii="Times New Roman" w:hAnsi="Times New Roman" w:cs="Times New Roman"/>
          <w:strike/>
          <w:w w:val="105"/>
          <w:sz w:val="24"/>
          <w:szCs w:val="24"/>
        </w:rPr>
        <w:t>c)</w:t>
      </w:r>
    </w:p>
    <w:p w:rsidR="00B31FDE" w:rsidRPr="00104B48" w:rsidRDefault="000217CD" w:rsidP="00F103A0">
      <w:pPr>
        <w:pStyle w:val="ListParagraph"/>
        <w:numPr>
          <w:ilvl w:val="0"/>
          <w:numId w:val="97"/>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0"/>
          <w:sz w:val="24"/>
          <w:szCs w:val="24"/>
        </w:rPr>
        <w:t>občianskeho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združenia,</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účelového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zariadenia</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cirkvi,</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družstva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akciovej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spoločnosti</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sú</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stanovy,</w:t>
      </w:r>
    </w:p>
    <w:p w:rsidR="00B31FDE" w:rsidRPr="00104B48" w:rsidRDefault="000217CD" w:rsidP="00F103A0">
      <w:pPr>
        <w:pStyle w:val="ListParagraph"/>
        <w:numPr>
          <w:ilvl w:val="0"/>
          <w:numId w:val="97"/>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0"/>
          <w:sz w:val="24"/>
          <w:szCs w:val="24"/>
        </w:rPr>
        <w:t>neziskovej</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štatút,</w:t>
      </w:r>
    </w:p>
    <w:p w:rsidR="00B31FDE" w:rsidRPr="00104B48" w:rsidRDefault="000217CD" w:rsidP="00F103A0">
      <w:pPr>
        <w:pStyle w:val="ListParagraph"/>
        <w:numPr>
          <w:ilvl w:val="0"/>
          <w:numId w:val="97"/>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5"/>
          <w:sz w:val="24"/>
          <w:szCs w:val="24"/>
        </w:rPr>
        <w:t>nadácie</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je</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nadačná</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listina,</w:t>
      </w:r>
    </w:p>
    <w:p w:rsidR="00B31FDE" w:rsidRPr="00104B48" w:rsidRDefault="000217CD" w:rsidP="00F103A0">
      <w:pPr>
        <w:pStyle w:val="ListParagraph"/>
        <w:numPr>
          <w:ilvl w:val="0"/>
          <w:numId w:val="97"/>
        </w:numPr>
        <w:tabs>
          <w:tab w:val="left" w:pos="389"/>
        </w:tabs>
        <w:rPr>
          <w:rFonts w:ascii="Times New Roman" w:hAnsi="Times New Roman" w:cs="Times New Roman"/>
          <w:strike/>
          <w:sz w:val="24"/>
          <w:szCs w:val="24"/>
        </w:rPr>
      </w:pPr>
      <w:r w:rsidRPr="00104B48">
        <w:rPr>
          <w:rFonts w:ascii="Times New Roman" w:hAnsi="Times New Roman" w:cs="Times New Roman"/>
          <w:strike/>
          <w:w w:val="110"/>
          <w:sz w:val="24"/>
          <w:szCs w:val="24"/>
        </w:rPr>
        <w:t>verejnej</w:t>
      </w:r>
      <w:r w:rsidRPr="00104B48">
        <w:rPr>
          <w:rFonts w:ascii="Times New Roman" w:hAnsi="Times New Roman" w:cs="Times New Roman"/>
          <w:strike/>
          <w:spacing w:val="25"/>
          <w:w w:val="110"/>
          <w:sz w:val="24"/>
          <w:szCs w:val="24"/>
        </w:rPr>
        <w:t xml:space="preserve"> </w:t>
      </w:r>
      <w:r w:rsidRPr="00104B48">
        <w:rPr>
          <w:rFonts w:ascii="Times New Roman" w:hAnsi="Times New Roman" w:cs="Times New Roman"/>
          <w:strike/>
          <w:w w:val="110"/>
          <w:sz w:val="24"/>
          <w:szCs w:val="24"/>
        </w:rPr>
        <w:t>obchodnej</w:t>
      </w:r>
      <w:r w:rsidRPr="00104B48">
        <w:rPr>
          <w:rFonts w:ascii="Times New Roman" w:hAnsi="Times New Roman" w:cs="Times New Roman"/>
          <w:strike/>
          <w:spacing w:val="25"/>
          <w:w w:val="110"/>
          <w:sz w:val="24"/>
          <w:szCs w:val="24"/>
        </w:rPr>
        <w:t xml:space="preserve"> </w:t>
      </w:r>
      <w:r w:rsidRPr="00104B48">
        <w:rPr>
          <w:rFonts w:ascii="Times New Roman" w:hAnsi="Times New Roman" w:cs="Times New Roman"/>
          <w:strike/>
          <w:w w:val="110"/>
          <w:sz w:val="24"/>
          <w:szCs w:val="24"/>
        </w:rPr>
        <w:t>spoločnosti,</w:t>
      </w:r>
      <w:r w:rsidRPr="00104B48">
        <w:rPr>
          <w:rFonts w:ascii="Times New Roman" w:hAnsi="Times New Roman" w:cs="Times New Roman"/>
          <w:strike/>
          <w:spacing w:val="26"/>
          <w:w w:val="110"/>
          <w:sz w:val="24"/>
          <w:szCs w:val="24"/>
        </w:rPr>
        <w:t xml:space="preserve"> </w:t>
      </w:r>
      <w:r w:rsidRPr="00104B48">
        <w:rPr>
          <w:rFonts w:ascii="Times New Roman" w:hAnsi="Times New Roman" w:cs="Times New Roman"/>
          <w:strike/>
          <w:w w:val="110"/>
          <w:sz w:val="24"/>
          <w:szCs w:val="24"/>
        </w:rPr>
        <w:t>komanditnej</w:t>
      </w:r>
      <w:r w:rsidRPr="00104B48">
        <w:rPr>
          <w:rFonts w:ascii="Times New Roman" w:hAnsi="Times New Roman" w:cs="Times New Roman"/>
          <w:strike/>
          <w:spacing w:val="25"/>
          <w:w w:val="110"/>
          <w:sz w:val="24"/>
          <w:szCs w:val="24"/>
        </w:rPr>
        <w:t xml:space="preserve"> </w:t>
      </w:r>
      <w:r w:rsidRPr="00104B48">
        <w:rPr>
          <w:rFonts w:ascii="Times New Roman" w:hAnsi="Times New Roman" w:cs="Times New Roman"/>
          <w:strike/>
          <w:w w:val="110"/>
          <w:sz w:val="24"/>
          <w:szCs w:val="24"/>
        </w:rPr>
        <w:t>spoločnosti</w:t>
      </w:r>
      <w:r w:rsidRPr="00104B48">
        <w:rPr>
          <w:rFonts w:ascii="Times New Roman" w:hAnsi="Times New Roman" w:cs="Times New Roman"/>
          <w:strike/>
          <w:spacing w:val="26"/>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spoločnosti</w:t>
      </w:r>
      <w:r w:rsidRPr="00104B48">
        <w:rPr>
          <w:rFonts w:ascii="Times New Roman" w:hAnsi="Times New Roman" w:cs="Times New Roman"/>
          <w:strike/>
          <w:spacing w:val="25"/>
          <w:w w:val="110"/>
          <w:sz w:val="24"/>
          <w:szCs w:val="24"/>
        </w:rPr>
        <w:t xml:space="preserve"> </w:t>
      </w:r>
      <w:r w:rsidRPr="00104B48">
        <w:rPr>
          <w:rFonts w:ascii="Times New Roman" w:hAnsi="Times New Roman" w:cs="Times New Roman"/>
          <w:strike/>
          <w:w w:val="110"/>
          <w:sz w:val="24"/>
          <w:szCs w:val="24"/>
        </w:rPr>
        <w:t>s</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ručením</w:t>
      </w:r>
      <w:r w:rsidRPr="00104B48">
        <w:rPr>
          <w:rFonts w:ascii="Times New Roman" w:hAnsi="Times New Roman" w:cs="Times New Roman"/>
          <w:strike/>
          <w:spacing w:val="26"/>
          <w:w w:val="110"/>
          <w:sz w:val="24"/>
          <w:szCs w:val="24"/>
        </w:rPr>
        <w:t xml:space="preserve"> </w:t>
      </w:r>
      <w:r w:rsidRPr="00104B48">
        <w:rPr>
          <w:rFonts w:ascii="Times New Roman" w:hAnsi="Times New Roman" w:cs="Times New Roman"/>
          <w:strike/>
          <w:w w:val="110"/>
          <w:sz w:val="24"/>
          <w:szCs w:val="24"/>
        </w:rPr>
        <w:t>obmedzeným</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spoločenská</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zmluva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zakladateľská</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listina,</w:t>
      </w:r>
    </w:p>
    <w:p w:rsidR="00B31FDE" w:rsidRPr="00104B48" w:rsidRDefault="000217CD" w:rsidP="00F103A0">
      <w:pPr>
        <w:pStyle w:val="ListParagraph"/>
        <w:numPr>
          <w:ilvl w:val="0"/>
          <w:numId w:val="97"/>
        </w:numPr>
        <w:tabs>
          <w:tab w:val="left" w:pos="389"/>
        </w:tabs>
        <w:spacing w:before="101"/>
        <w:ind w:right="0"/>
        <w:rPr>
          <w:rFonts w:ascii="Times New Roman" w:hAnsi="Times New Roman" w:cs="Times New Roman"/>
          <w:strike/>
          <w:sz w:val="24"/>
          <w:szCs w:val="24"/>
        </w:rPr>
      </w:pPr>
      <w:r w:rsidRPr="00104B48">
        <w:rPr>
          <w:rFonts w:ascii="Times New Roman" w:hAnsi="Times New Roman" w:cs="Times New Roman"/>
          <w:strike/>
          <w:w w:val="110"/>
          <w:sz w:val="24"/>
          <w:szCs w:val="24"/>
        </w:rPr>
        <w:t>jednoduchej</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spoločnosti</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akcie</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zakladateľská</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zmluva,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zakladateľská</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listina</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stanovy,</w:t>
      </w:r>
    </w:p>
    <w:p w:rsidR="00B31FDE" w:rsidRPr="00104B48" w:rsidRDefault="000217CD" w:rsidP="00F103A0">
      <w:pPr>
        <w:pStyle w:val="ListParagraph"/>
        <w:numPr>
          <w:ilvl w:val="0"/>
          <w:numId w:val="97"/>
        </w:numPr>
        <w:tabs>
          <w:tab w:val="left" w:pos="389"/>
        </w:tabs>
        <w:rPr>
          <w:rFonts w:ascii="Times New Roman" w:hAnsi="Times New Roman" w:cs="Times New Roman"/>
          <w:strike/>
          <w:color w:val="FF0000"/>
          <w:sz w:val="24"/>
          <w:szCs w:val="24"/>
        </w:rPr>
      </w:pPr>
      <w:r w:rsidRPr="00104B48">
        <w:rPr>
          <w:rFonts w:ascii="Times New Roman" w:hAnsi="Times New Roman" w:cs="Times New Roman"/>
          <w:strike/>
          <w:w w:val="110"/>
          <w:sz w:val="24"/>
          <w:szCs w:val="24"/>
        </w:rPr>
        <w:t>fyzickej</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osoby</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podnikateľa,</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ktorá</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zamestnávateľom,</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a žiadateľa,</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ktorý</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má</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sídlo</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miesto</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podnikania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území</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iného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členského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štátu,</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iný</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dokument</w:t>
      </w:r>
      <w:r w:rsidRPr="00104B48">
        <w:rPr>
          <w:rFonts w:ascii="Times New Roman" w:hAnsi="Times New Roman" w:cs="Times New Roman"/>
          <w:strike/>
          <w:color w:val="FF0000"/>
          <w:w w:val="110"/>
          <w:sz w:val="24"/>
          <w:szCs w:val="24"/>
        </w:rPr>
        <w:t>.</w:t>
      </w:r>
    </w:p>
    <w:p w:rsidR="005F308A" w:rsidRPr="00104B48" w:rsidRDefault="005F308A" w:rsidP="00FA5801">
      <w:pPr>
        <w:pStyle w:val="ListParagraph"/>
        <w:numPr>
          <w:ilvl w:val="0"/>
          <w:numId w:val="99"/>
        </w:numPr>
        <w:tabs>
          <w:tab w:val="left" w:pos="669"/>
        </w:tabs>
        <w:spacing w:before="200"/>
        <w:ind w:left="105" w:firstLine="32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Na účely splnenia podmienky podľa § 6 ods. 1 písm. g) sa ako zamestnanec </w:t>
      </w:r>
      <w:r w:rsidRPr="00104B48">
        <w:rPr>
          <w:rFonts w:ascii="Times New Roman" w:hAnsi="Times New Roman" w:cs="Times New Roman"/>
          <w:color w:val="FF0000"/>
          <w:w w:val="110"/>
          <w:sz w:val="24"/>
          <w:szCs w:val="24"/>
        </w:rPr>
        <w:lastRenderedPageBreak/>
        <w:t>započítava tá istá fyzická osoba najviac v dvoch integračných podnikoch.</w:t>
      </w:r>
    </w:p>
    <w:p w:rsidR="00B31FDE" w:rsidRPr="00104B48" w:rsidRDefault="005E1847" w:rsidP="00FA5801">
      <w:pPr>
        <w:pStyle w:val="ListParagraph"/>
        <w:tabs>
          <w:tab w:val="left" w:pos="669"/>
        </w:tabs>
        <w:spacing w:before="200"/>
        <w:ind w:left="142" w:firstLine="284"/>
        <w:rPr>
          <w:rFonts w:ascii="Times New Roman" w:hAnsi="Times New Roman" w:cs="Times New Roman"/>
          <w:strike/>
          <w:sz w:val="24"/>
          <w:szCs w:val="24"/>
        </w:rPr>
      </w:pPr>
      <w:r w:rsidRPr="00104B48">
        <w:rPr>
          <w:rFonts w:ascii="Times New Roman" w:hAnsi="Times New Roman" w:cs="Times New Roman"/>
          <w:strike/>
          <w:w w:val="110"/>
          <w:sz w:val="24"/>
          <w:szCs w:val="24"/>
        </w:rPr>
        <w:t xml:space="preserve">(4) </w:t>
      </w:r>
      <w:r w:rsidR="000217CD" w:rsidRPr="00104B48">
        <w:rPr>
          <w:rFonts w:ascii="Times New Roman" w:hAnsi="Times New Roman" w:cs="Times New Roman"/>
          <w:strike/>
          <w:w w:val="110"/>
          <w:sz w:val="24"/>
          <w:szCs w:val="24"/>
        </w:rPr>
        <w:t>Za dôveryhodného sa na účely odseku 1 písm. e) nepovažuje ten, u koho je preukázateľne</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spochybnené, že bude v súvislosti s vykonávaním hospodárskej činnosti registrovaného sociálneho</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podniku čestne</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a</w:t>
      </w:r>
      <w:r w:rsidR="000217CD" w:rsidRPr="00104B48">
        <w:rPr>
          <w:rFonts w:ascii="Times New Roman" w:hAnsi="Times New Roman" w:cs="Times New Roman"/>
          <w:strike/>
          <w:spacing w:val="2"/>
          <w:w w:val="110"/>
          <w:sz w:val="24"/>
          <w:szCs w:val="24"/>
        </w:rPr>
        <w:t xml:space="preserve"> </w:t>
      </w:r>
      <w:r w:rsidR="000217CD" w:rsidRPr="00104B48">
        <w:rPr>
          <w:rFonts w:ascii="Times New Roman" w:hAnsi="Times New Roman" w:cs="Times New Roman"/>
          <w:strike/>
          <w:w w:val="110"/>
          <w:sz w:val="24"/>
          <w:szCs w:val="24"/>
        </w:rPr>
        <w:t>svedomito plniť</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povinnosti podľa</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tohto zákona</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alebo osobitných</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predpisov.</w:t>
      </w:r>
    </w:p>
    <w:p w:rsidR="00B31FDE" w:rsidRPr="00104B48" w:rsidRDefault="005E1847" w:rsidP="00FA5801">
      <w:pPr>
        <w:pStyle w:val="ListParagraph"/>
        <w:tabs>
          <w:tab w:val="left" w:pos="642"/>
        </w:tabs>
        <w:spacing w:before="201"/>
        <w:ind w:left="142" w:firstLine="284"/>
        <w:rPr>
          <w:rFonts w:ascii="Times New Roman" w:hAnsi="Times New Roman" w:cs="Times New Roman"/>
          <w:strike/>
          <w:sz w:val="24"/>
          <w:szCs w:val="24"/>
        </w:rPr>
      </w:pPr>
      <w:r w:rsidRPr="00104B48">
        <w:rPr>
          <w:rFonts w:ascii="Times New Roman" w:hAnsi="Times New Roman" w:cs="Times New Roman"/>
          <w:strike/>
          <w:w w:val="110"/>
          <w:sz w:val="24"/>
          <w:szCs w:val="24"/>
        </w:rPr>
        <w:t xml:space="preserve">(5) </w:t>
      </w:r>
      <w:r w:rsidR="000217CD" w:rsidRPr="00104B48">
        <w:rPr>
          <w:rFonts w:ascii="Times New Roman" w:hAnsi="Times New Roman" w:cs="Times New Roman"/>
          <w:strike/>
          <w:w w:val="110"/>
          <w:sz w:val="24"/>
          <w:szCs w:val="24"/>
        </w:rPr>
        <w:t>Za bezúhonného sa na účely odseku 1 písm. g) nepovažuje ten, kto bol právoplatne odsúdený</w:t>
      </w:r>
      <w:r w:rsidR="000217CD" w:rsidRPr="00104B48">
        <w:rPr>
          <w:rFonts w:ascii="Times New Roman" w:hAnsi="Times New Roman" w:cs="Times New Roman"/>
          <w:strike/>
          <w:spacing w:val="-52"/>
          <w:w w:val="110"/>
          <w:sz w:val="24"/>
          <w:szCs w:val="24"/>
        </w:rPr>
        <w:t xml:space="preserve"> </w:t>
      </w:r>
      <w:r w:rsidR="000217CD" w:rsidRPr="00104B48">
        <w:rPr>
          <w:rFonts w:ascii="Times New Roman" w:hAnsi="Times New Roman" w:cs="Times New Roman"/>
          <w:strike/>
          <w:w w:val="110"/>
          <w:sz w:val="24"/>
          <w:szCs w:val="24"/>
        </w:rPr>
        <w:t>za úmyselný trestný čin, ak jeho odsúdenie nebolo zahladené alebo ak sa na neho nehľadí, akoby</w:t>
      </w:r>
      <w:r w:rsidR="000217CD" w:rsidRPr="00104B48">
        <w:rPr>
          <w:rFonts w:ascii="Times New Roman" w:hAnsi="Times New Roman" w:cs="Times New Roman"/>
          <w:strike/>
          <w:spacing w:val="1"/>
          <w:w w:val="110"/>
          <w:sz w:val="24"/>
          <w:szCs w:val="24"/>
        </w:rPr>
        <w:t xml:space="preserve"> </w:t>
      </w:r>
      <w:r w:rsidR="000217CD" w:rsidRPr="00104B48">
        <w:rPr>
          <w:rFonts w:ascii="Times New Roman" w:hAnsi="Times New Roman" w:cs="Times New Roman"/>
          <w:strike/>
          <w:w w:val="110"/>
          <w:sz w:val="24"/>
          <w:szCs w:val="24"/>
        </w:rPr>
        <w:t>nebol</w:t>
      </w:r>
      <w:r w:rsidR="000217CD" w:rsidRPr="00104B48">
        <w:rPr>
          <w:rFonts w:ascii="Times New Roman" w:hAnsi="Times New Roman" w:cs="Times New Roman"/>
          <w:strike/>
          <w:spacing w:val="8"/>
          <w:w w:val="110"/>
          <w:sz w:val="24"/>
          <w:szCs w:val="24"/>
        </w:rPr>
        <w:t xml:space="preserve"> </w:t>
      </w:r>
      <w:r w:rsidR="000217CD" w:rsidRPr="00104B48">
        <w:rPr>
          <w:rFonts w:ascii="Times New Roman" w:hAnsi="Times New Roman" w:cs="Times New Roman"/>
          <w:strike/>
          <w:w w:val="110"/>
          <w:sz w:val="24"/>
          <w:szCs w:val="24"/>
        </w:rPr>
        <w:t>odsúdený.</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4"/>
          <w:w w:val="115"/>
          <w:sz w:val="24"/>
          <w:szCs w:val="24"/>
        </w:rPr>
        <w:t xml:space="preserve"> </w:t>
      </w:r>
      <w:r w:rsidRPr="00104B48">
        <w:rPr>
          <w:rFonts w:ascii="Times New Roman" w:hAnsi="Times New Roman" w:cs="Times New Roman"/>
          <w:b/>
          <w:w w:val="115"/>
          <w:sz w:val="24"/>
          <w:szCs w:val="24"/>
        </w:rPr>
        <w:t>7</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Konanie</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o</w:t>
      </w:r>
      <w:r w:rsidRPr="00104B48">
        <w:rPr>
          <w:rFonts w:ascii="Times New Roman" w:hAnsi="Times New Roman" w:cs="Times New Roman"/>
          <w:b/>
          <w:spacing w:val="13"/>
          <w:sz w:val="24"/>
          <w:szCs w:val="24"/>
        </w:rPr>
        <w:t xml:space="preserve"> </w:t>
      </w:r>
      <w:r w:rsidRPr="00104B48">
        <w:rPr>
          <w:rFonts w:ascii="Times New Roman" w:hAnsi="Times New Roman" w:cs="Times New Roman"/>
          <w:b/>
          <w:sz w:val="24"/>
          <w:szCs w:val="24"/>
        </w:rPr>
        <w:t>priznanie</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štatútu</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registrovaného</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sociálneho</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podniku</w:t>
      </w:r>
    </w:p>
    <w:p w:rsidR="00B31FDE" w:rsidRPr="00104B48" w:rsidRDefault="000217CD" w:rsidP="00F103A0">
      <w:pPr>
        <w:pStyle w:val="ListParagraph"/>
        <w:numPr>
          <w:ilvl w:val="0"/>
          <w:numId w:val="96"/>
        </w:numPr>
        <w:tabs>
          <w:tab w:val="left" w:pos="646"/>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Konanie o priznanie štatútu registrovaného sociálneho podniku sa začína na žiadosť. Žiadosť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o </w:t>
      </w:r>
      <w:r w:rsidRPr="00104B48">
        <w:rPr>
          <w:rFonts w:ascii="Times New Roman" w:hAnsi="Times New Roman" w:cs="Times New Roman"/>
          <w:strike/>
          <w:w w:val="110"/>
          <w:sz w:val="24"/>
          <w:szCs w:val="24"/>
        </w:rPr>
        <w:t>priznanie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štatútu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registrovaného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(ďalej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len</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„žiadosť</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 štatút“)</w:t>
      </w:r>
      <w:r w:rsidRPr="00104B48">
        <w:rPr>
          <w:rFonts w:ascii="Times New Roman" w:hAnsi="Times New Roman" w:cs="Times New Roman"/>
          <w:spacing w:val="1"/>
          <w:w w:val="110"/>
          <w:sz w:val="24"/>
          <w:szCs w:val="24"/>
        </w:rPr>
        <w:t xml:space="preserve"> </w:t>
      </w:r>
      <w:r w:rsidR="005F308A" w:rsidRPr="00104B48">
        <w:rPr>
          <w:rFonts w:ascii="Times New Roman" w:hAnsi="Times New Roman" w:cs="Times New Roman"/>
          <w:color w:val="FF0000"/>
          <w:spacing w:val="1"/>
          <w:w w:val="110"/>
          <w:sz w:val="24"/>
          <w:szCs w:val="24"/>
        </w:rPr>
        <w:t>štatút</w:t>
      </w:r>
      <w:r w:rsidR="005F308A"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musí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byť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písomná,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musí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obsahovať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identifikačné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žiadateľa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určenie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 xml:space="preserve">podľa </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 xml:space="preserve">11, </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 xml:space="preserve">ktorého </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 xml:space="preserve">priznanie </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 xml:space="preserve">štatútu </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 xml:space="preserve">žiadateľ </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 xml:space="preserve">žiada. </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 xml:space="preserve">Žiadosť </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 xml:space="preserve">štatút </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 xml:space="preserve">sa </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podáva</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v elektronickej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podobe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prostredníctvom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elektronického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formulára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zaslaného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informačného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systému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ekonomiky</w:t>
      </w:r>
      <w:r w:rsidR="005F308A" w:rsidRPr="00104B48">
        <w:rPr>
          <w:rFonts w:ascii="Times New Roman" w:hAnsi="Times New Roman" w:cs="Times New Roman"/>
          <w:color w:val="FF0000"/>
          <w:w w:val="110"/>
          <w:sz w:val="24"/>
          <w:szCs w:val="24"/>
        </w:rPr>
        <w:t xml:space="preserve">; </w:t>
      </w:r>
      <w:r w:rsidR="005F308A" w:rsidRPr="00104B48">
        <w:rPr>
          <w:rFonts w:ascii="Times New Roman" w:eastAsia="Times New Roman" w:hAnsi="Times New Roman" w:cs="Times New Roman"/>
          <w:color w:val="FF0000"/>
          <w:sz w:val="24"/>
          <w:szCs w:val="24"/>
          <w:lang w:eastAsia="sk-SK"/>
        </w:rPr>
        <w:t xml:space="preserve">to neplatí počas </w:t>
      </w:r>
      <w:r w:rsidR="00A4771A" w:rsidRPr="00104B48">
        <w:rPr>
          <w:rFonts w:ascii="Times New Roman" w:hAnsi="Times New Roman" w:cs="Times New Roman"/>
          <w:color w:val="FF0000"/>
          <w:sz w:val="24"/>
          <w:szCs w:val="24"/>
        </w:rPr>
        <w:t>nefunkčnosti</w:t>
      </w:r>
      <w:r w:rsidR="005F308A" w:rsidRPr="00104B48">
        <w:rPr>
          <w:rFonts w:ascii="Times New Roman" w:hAnsi="Times New Roman" w:cs="Times New Roman"/>
          <w:color w:val="FF0000"/>
          <w:sz w:val="24"/>
          <w:szCs w:val="24"/>
        </w:rPr>
        <w:t xml:space="preserve"> informačného systému sociálnej ekonomiky</w:t>
      </w:r>
      <w:r w:rsidR="005F308A" w:rsidRPr="00104B48">
        <w:rPr>
          <w:rFonts w:ascii="Times New Roman" w:eastAsia="Times New Roman" w:hAnsi="Times New Roman" w:cs="Times New Roman"/>
          <w:color w:val="FF0000"/>
          <w:sz w:val="24"/>
          <w:szCs w:val="24"/>
          <w:lang w:eastAsia="sk-SK"/>
        </w:rPr>
        <w: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Prílohou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štatút</w:t>
      </w:r>
    </w:p>
    <w:p w:rsidR="00B31FDE" w:rsidRPr="00104B48" w:rsidRDefault="000217CD" w:rsidP="00F103A0">
      <w:pPr>
        <w:pStyle w:val="ListParagraph"/>
        <w:numPr>
          <w:ilvl w:val="0"/>
          <w:numId w:val="95"/>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sú údaje potrebné na vyžiadanie výpisu z registra trestov podľa osobitného predpisu</w:t>
      </w:r>
      <w:r w:rsidRPr="00C3345B">
        <w:rPr>
          <w:rFonts w:ascii="Times New Roman" w:hAnsi="Times New Roman" w:cs="Times New Roman"/>
          <w:w w:val="110"/>
          <w:position w:val="5"/>
          <w:sz w:val="24"/>
          <w:szCs w:val="24"/>
          <w:vertAlign w:val="superscript"/>
        </w:rPr>
        <w:t>38</w:t>
      </w:r>
      <w:r w:rsidRPr="00104B48">
        <w:rPr>
          <w:rFonts w:ascii="Times New Roman" w:hAnsi="Times New Roman" w:cs="Times New Roman"/>
          <w:w w:val="110"/>
          <w:sz w:val="24"/>
          <w:szCs w:val="24"/>
        </w:rPr>
        <w:t>)  a súhlas</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spracovaním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výpis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registra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trestov</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starší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tri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mesiace,</w:t>
      </w:r>
    </w:p>
    <w:p w:rsidR="00B31FDE" w:rsidRPr="00104B48" w:rsidRDefault="000217CD" w:rsidP="00F103A0">
      <w:pPr>
        <w:pStyle w:val="ListParagraph"/>
        <w:numPr>
          <w:ilvl w:val="0"/>
          <w:numId w:val="95"/>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základný dokument, ak ide 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žiadateľa, ktorý</w:t>
      </w:r>
    </w:p>
    <w:p w:rsidR="00B31FDE" w:rsidRPr="00104B48" w:rsidRDefault="000217CD" w:rsidP="00F103A0">
      <w:pPr>
        <w:pStyle w:val="ListParagraph"/>
        <w:numPr>
          <w:ilvl w:val="1"/>
          <w:numId w:val="95"/>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obchodnou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spoločnosťou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družstvom,</w:t>
      </w:r>
    </w:p>
    <w:p w:rsidR="00B31FDE" w:rsidRPr="00104B48" w:rsidRDefault="000217CD" w:rsidP="00F103A0">
      <w:pPr>
        <w:pStyle w:val="ListParagraph"/>
        <w:numPr>
          <w:ilvl w:val="1"/>
          <w:numId w:val="95"/>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má sídlo, ak ide o právnickú osobu, alebo miesto podnikania, ak ide o fyzickú osobu,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území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iného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členského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štátu,</w:t>
      </w:r>
    </w:p>
    <w:p w:rsidR="00B31FDE" w:rsidRPr="00104B48" w:rsidRDefault="000217CD" w:rsidP="00F103A0">
      <w:pPr>
        <w:pStyle w:val="ListParagraph"/>
        <w:numPr>
          <w:ilvl w:val="0"/>
          <w:numId w:val="95"/>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je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projekt</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F103A0">
      <w:pPr>
        <w:pStyle w:val="ListParagraph"/>
        <w:numPr>
          <w:ilvl w:val="0"/>
          <w:numId w:val="95"/>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sú</w:t>
      </w:r>
      <w:r w:rsidRPr="00104B48">
        <w:rPr>
          <w:rFonts w:ascii="Times New Roman" w:hAnsi="Times New Roman" w:cs="Times New Roman"/>
          <w:spacing w:val="47"/>
          <w:w w:val="110"/>
          <w:sz w:val="24"/>
          <w:szCs w:val="24"/>
        </w:rPr>
        <w:t xml:space="preserve"> </w:t>
      </w:r>
      <w:r w:rsidRPr="00104B48">
        <w:rPr>
          <w:rFonts w:ascii="Times New Roman" w:hAnsi="Times New Roman" w:cs="Times New Roman"/>
          <w:w w:val="110"/>
          <w:sz w:val="24"/>
          <w:szCs w:val="24"/>
        </w:rPr>
        <w:t>doklady</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w w:val="110"/>
          <w:sz w:val="24"/>
          <w:szCs w:val="24"/>
        </w:rPr>
        <w:t>preukazujúce</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w w:val="110"/>
          <w:sz w:val="24"/>
          <w:szCs w:val="24"/>
        </w:rPr>
        <w:t>splnenie</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w w:val="110"/>
          <w:sz w:val="24"/>
          <w:szCs w:val="24"/>
        </w:rPr>
        <w:t>podmienok</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47"/>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48"/>
          <w:w w:val="110"/>
          <w:sz w:val="24"/>
          <w:szCs w:val="24"/>
        </w:rPr>
        <w:t xml:space="preserve"> </w:t>
      </w:r>
      <w:r w:rsidRPr="00104B48">
        <w:rPr>
          <w:rFonts w:ascii="Times New Roman" w:hAnsi="Times New Roman" w:cs="Times New Roman"/>
          <w:strike/>
          <w:w w:val="110"/>
          <w:sz w:val="24"/>
          <w:szCs w:val="24"/>
        </w:rPr>
        <w:t>d),</w:t>
      </w:r>
      <w:r w:rsidRPr="00104B48">
        <w:rPr>
          <w:rFonts w:ascii="Times New Roman" w:hAnsi="Times New Roman" w:cs="Times New Roman"/>
          <w:strike/>
          <w:spacing w:val="48"/>
          <w:w w:val="110"/>
          <w:sz w:val="24"/>
          <w:szCs w:val="24"/>
        </w:rPr>
        <w:t xml:space="preserve"> </w:t>
      </w:r>
      <w:r w:rsidRPr="00104B48">
        <w:rPr>
          <w:rFonts w:ascii="Times New Roman" w:hAnsi="Times New Roman" w:cs="Times New Roman"/>
          <w:strike/>
          <w:w w:val="110"/>
          <w:sz w:val="24"/>
          <w:szCs w:val="24"/>
        </w:rPr>
        <w:t>g),</w:t>
      </w:r>
      <w:r w:rsidRPr="00104B48">
        <w:rPr>
          <w:rFonts w:ascii="Times New Roman" w:hAnsi="Times New Roman" w:cs="Times New Roman"/>
          <w:strike/>
          <w:spacing w:val="48"/>
          <w:w w:val="110"/>
          <w:sz w:val="24"/>
          <w:szCs w:val="24"/>
        </w:rPr>
        <w:t xml:space="preserve"> </w:t>
      </w:r>
      <w:r w:rsidRPr="00104B48">
        <w:rPr>
          <w:rFonts w:ascii="Times New Roman" w:hAnsi="Times New Roman" w:cs="Times New Roman"/>
          <w:strike/>
          <w:w w:val="110"/>
          <w:sz w:val="24"/>
          <w:szCs w:val="24"/>
        </w:rPr>
        <w:t>i)</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až</w:t>
      </w:r>
      <w:r w:rsidRPr="00104B48">
        <w:rPr>
          <w:rFonts w:ascii="Times New Roman" w:hAnsi="Times New Roman" w:cs="Times New Roman"/>
          <w:strike/>
          <w:spacing w:val="48"/>
          <w:w w:val="110"/>
          <w:sz w:val="24"/>
          <w:szCs w:val="24"/>
        </w:rPr>
        <w:t xml:space="preserve"> </w:t>
      </w:r>
      <w:r w:rsidRPr="00104B48">
        <w:rPr>
          <w:rFonts w:ascii="Times New Roman" w:hAnsi="Times New Roman" w:cs="Times New Roman"/>
          <w:strike/>
          <w:w w:val="110"/>
          <w:sz w:val="24"/>
          <w:szCs w:val="24"/>
        </w:rPr>
        <w:t>l)</w:t>
      </w:r>
      <w:r w:rsidR="00982012" w:rsidRPr="00104B48">
        <w:rPr>
          <w:rFonts w:ascii="Times New Roman" w:hAnsi="Times New Roman" w:cs="Times New Roman"/>
          <w:color w:val="FF0000"/>
          <w:w w:val="110"/>
          <w:sz w:val="24"/>
          <w:szCs w:val="24"/>
        </w:rPr>
        <w:t xml:space="preserve"> </w:t>
      </w:r>
      <w:r w:rsidR="00473DAD" w:rsidRPr="00104B48">
        <w:rPr>
          <w:rFonts w:ascii="Times New Roman" w:hAnsi="Times New Roman" w:cs="Times New Roman"/>
          <w:color w:val="FF0000"/>
          <w:w w:val="110"/>
          <w:sz w:val="24"/>
          <w:szCs w:val="24"/>
        </w:rPr>
        <w:t xml:space="preserve">písm. c), f), h), i) a k), </w:t>
      </w:r>
      <w:r w:rsidRPr="00104B48">
        <w:rPr>
          <w:rFonts w:ascii="Times New Roman" w:hAnsi="Times New Roman" w:cs="Times New Roman"/>
          <w:w w:val="110"/>
          <w:sz w:val="24"/>
          <w:szCs w:val="24"/>
        </w:rPr>
        <w:t>ak</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o žiadateľa, ktorý má sídlo, ak ide o právnickú osobu, alebo miesto podnikania, ak ide o fyzickú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území</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iného</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členského</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štátu;</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iný</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členský</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štát</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také</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doklady</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nevydáva,</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nahradiť</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čestným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vyhlásením.</w:t>
      </w:r>
    </w:p>
    <w:p w:rsidR="00B31FDE" w:rsidRPr="00104B48" w:rsidRDefault="000217CD" w:rsidP="00F103A0">
      <w:pPr>
        <w:pStyle w:val="ListParagraph"/>
        <w:numPr>
          <w:ilvl w:val="0"/>
          <w:numId w:val="96"/>
        </w:numPr>
        <w:tabs>
          <w:tab w:val="left" w:pos="724"/>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Prílohou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žiadosti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môže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byť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strike/>
          <w:w w:val="110"/>
          <w:sz w:val="24"/>
          <w:szCs w:val="24"/>
        </w:rPr>
        <w:t>osvedčenie</w:t>
      </w:r>
      <w:r w:rsidRPr="00104B48">
        <w:rPr>
          <w:rFonts w:ascii="Times New Roman" w:hAnsi="Times New Roman" w:cs="Times New Roman"/>
          <w:strike/>
          <w:spacing w:val="1"/>
          <w:w w:val="110"/>
          <w:sz w:val="24"/>
          <w:szCs w:val="24"/>
        </w:rPr>
        <w:t xml:space="preserve"> </w:t>
      </w:r>
      <w:r w:rsidR="00982012" w:rsidRPr="00104B48">
        <w:rPr>
          <w:rFonts w:ascii="Times New Roman" w:hAnsi="Times New Roman" w:cs="Times New Roman"/>
          <w:strike/>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 26</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 8</w:t>
      </w:r>
      <w:r w:rsidR="00982012" w:rsidRPr="00104B48">
        <w:rPr>
          <w:rFonts w:ascii="Times New Roman" w:hAnsi="Times New Roman" w:cs="Times New Roman"/>
          <w:strike/>
          <w:color w:val="FF0000"/>
          <w:w w:val="110"/>
          <w:sz w:val="24"/>
          <w:szCs w:val="24"/>
        </w:rPr>
        <w:t xml:space="preserve"> </w:t>
      </w:r>
      <w:r w:rsidR="00F01D66" w:rsidRPr="00104B48">
        <w:rPr>
          <w:rFonts w:ascii="Times New Roman" w:hAnsi="Times New Roman" w:cs="Times New Roman"/>
          <w:color w:val="FF0000"/>
          <w:w w:val="110"/>
          <w:sz w:val="24"/>
          <w:szCs w:val="24"/>
        </w:rPr>
        <w:t xml:space="preserve"> potvrdenie podľa § 26 ods. 10</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strike/>
          <w:w w:val="110"/>
          <w:sz w:val="24"/>
          <w:szCs w:val="24"/>
        </w:rPr>
        <w:t>osvedčenie</w:t>
      </w:r>
      <w:r w:rsidRPr="00104B48">
        <w:rPr>
          <w:rFonts w:ascii="Times New Roman" w:hAnsi="Times New Roman" w:cs="Times New Roman"/>
          <w:spacing w:val="1"/>
          <w:w w:val="110"/>
          <w:sz w:val="24"/>
          <w:szCs w:val="24"/>
        </w:rPr>
        <w:t xml:space="preserve"> </w:t>
      </w:r>
      <w:r w:rsidR="00982012" w:rsidRPr="00104B48">
        <w:rPr>
          <w:rFonts w:ascii="Times New Roman" w:hAnsi="Times New Roman" w:cs="Times New Roman"/>
          <w:color w:val="FF0000"/>
          <w:spacing w:val="1"/>
          <w:w w:val="110"/>
          <w:sz w:val="24"/>
          <w:szCs w:val="24"/>
        </w:rPr>
        <w:t xml:space="preserve">potvrdenie </w:t>
      </w:r>
      <w:r w:rsidRPr="00104B48">
        <w:rPr>
          <w:rFonts w:ascii="Times New Roman" w:hAnsi="Times New Roman" w:cs="Times New Roman"/>
          <w:w w:val="110"/>
          <w:sz w:val="24"/>
          <w:szCs w:val="24"/>
        </w:rPr>
        <w:t>predložené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žiadosťou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dôveryhodnosti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žiadateľa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považuje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splnenú,</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preukázaný</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opak.</w:t>
      </w:r>
    </w:p>
    <w:p w:rsidR="00B31FDE" w:rsidRPr="00104B48" w:rsidRDefault="000217CD" w:rsidP="00F103A0">
      <w:pPr>
        <w:pStyle w:val="ListParagraph"/>
        <w:numPr>
          <w:ilvl w:val="0"/>
          <w:numId w:val="96"/>
        </w:numPr>
        <w:tabs>
          <w:tab w:val="left" w:pos="764"/>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konaní</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priznanie</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rozhoduje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základe</w:t>
      </w:r>
    </w:p>
    <w:p w:rsidR="00B31FDE" w:rsidRPr="00104B48" w:rsidRDefault="000217CD" w:rsidP="00F103A0">
      <w:pPr>
        <w:pStyle w:val="ListParagraph"/>
        <w:numPr>
          <w:ilvl w:val="0"/>
          <w:numId w:val="94"/>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overenia splnenia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1,</w:t>
      </w:r>
    </w:p>
    <w:p w:rsidR="00B31FDE" w:rsidRPr="00104B48" w:rsidRDefault="000217CD" w:rsidP="00F103A0">
      <w:pPr>
        <w:pStyle w:val="ListParagraph"/>
        <w:numPr>
          <w:ilvl w:val="0"/>
          <w:numId w:val="94"/>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posúdenia</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predložených</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dokumentov,</w:t>
      </w:r>
    </w:p>
    <w:p w:rsidR="00B31FDE" w:rsidRPr="00104B48" w:rsidRDefault="000217CD" w:rsidP="00F103A0">
      <w:pPr>
        <w:pStyle w:val="ListParagraph"/>
        <w:numPr>
          <w:ilvl w:val="0"/>
          <w:numId w:val="94"/>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prihliadnutia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strike/>
          <w:w w:val="110"/>
          <w:sz w:val="24"/>
          <w:szCs w:val="24"/>
        </w:rPr>
        <w:t>osvedčenie</w:t>
      </w:r>
      <w:r w:rsidRPr="00104B48">
        <w:rPr>
          <w:rFonts w:ascii="Times New Roman" w:hAnsi="Times New Roman" w:cs="Times New Roman"/>
          <w:spacing w:val="-1"/>
          <w:w w:val="110"/>
          <w:sz w:val="24"/>
          <w:szCs w:val="24"/>
        </w:rPr>
        <w:t xml:space="preserve"> </w:t>
      </w:r>
      <w:r w:rsidR="00F01D66" w:rsidRPr="00104B48">
        <w:rPr>
          <w:rFonts w:ascii="Times New Roman" w:hAnsi="Times New Roman" w:cs="Times New Roman"/>
          <w:color w:val="FF0000"/>
          <w:spacing w:val="-1"/>
          <w:w w:val="110"/>
          <w:sz w:val="24"/>
          <w:szCs w:val="24"/>
        </w:rPr>
        <w:t xml:space="preserve">potvrdenie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bolo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predložené.</w:t>
      </w:r>
    </w:p>
    <w:p w:rsidR="00982012" w:rsidRPr="00104B48" w:rsidRDefault="00982012" w:rsidP="00F103A0">
      <w:pPr>
        <w:pStyle w:val="ListParagraph"/>
        <w:numPr>
          <w:ilvl w:val="0"/>
          <w:numId w:val="96"/>
        </w:numPr>
        <w:tabs>
          <w:tab w:val="left" w:pos="735"/>
        </w:tabs>
        <w:spacing w:before="201"/>
        <w:ind w:firstLine="226"/>
        <w:rPr>
          <w:rFonts w:ascii="Times New Roman" w:hAnsi="Times New Roman" w:cs="Times New Roman"/>
          <w:color w:val="FF0000"/>
          <w:sz w:val="24"/>
          <w:szCs w:val="24"/>
        </w:rPr>
      </w:pPr>
      <w:r w:rsidRPr="00104B48">
        <w:rPr>
          <w:rFonts w:ascii="Times New Roman" w:eastAsia="Times New Roman" w:hAnsi="Times New Roman" w:cs="Times New Roman"/>
          <w:color w:val="FF0000"/>
          <w:sz w:val="24"/>
          <w:szCs w:val="24"/>
          <w:lang w:eastAsia="sk-SK"/>
        </w:rPr>
        <w:t xml:space="preserve"> Ministerstvo práce zastaví konanie o priznanie štatútu registrovaného sociálneho podniku, ak žiadateľ </w:t>
      </w:r>
      <w:r w:rsidRPr="00104B48">
        <w:rPr>
          <w:rFonts w:ascii="Times New Roman" w:hAnsi="Times New Roman" w:cs="Times New Roman"/>
          <w:color w:val="FF0000"/>
          <w:sz w:val="24"/>
          <w:szCs w:val="24"/>
        </w:rPr>
        <w:t>neposkytol súčinnosť pri overovaní skutočností rozhodujúcich pre priznanie štatútu registrovaného sociálneho podniku.</w:t>
      </w:r>
    </w:p>
    <w:p w:rsidR="00B31FDE" w:rsidRPr="00104B48" w:rsidRDefault="000217CD" w:rsidP="00F103A0">
      <w:pPr>
        <w:pStyle w:val="ListParagraph"/>
        <w:numPr>
          <w:ilvl w:val="0"/>
          <w:numId w:val="96"/>
        </w:numPr>
        <w:tabs>
          <w:tab w:val="left" w:pos="735"/>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žiadateľ</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splní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6</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prizná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táto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skutočnosť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vyznačí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spise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rozhodnutie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nevyhotovuje. Štatút registrovaného sociálneho podniku sa priznáva bez časového obmedzenia.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doručí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osvedčenie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priznaní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osvedčenia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priznaní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lastRenderedPageBreak/>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musí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vyplývať,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spoločensky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prospešnú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službu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poskytuje.</w:t>
      </w:r>
    </w:p>
    <w:p w:rsidR="00B31FDE" w:rsidRPr="00104B48" w:rsidRDefault="000217CD" w:rsidP="00F103A0">
      <w:pPr>
        <w:pStyle w:val="ListParagraph"/>
        <w:numPr>
          <w:ilvl w:val="0"/>
          <w:numId w:val="96"/>
        </w:numPr>
        <w:tabs>
          <w:tab w:val="left" w:pos="713"/>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Žiadateľovi,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novým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prizná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 podniku aj bez splnenia podmienok podľa § 6 ods. 1 písm. a) prvého bodu až tretieho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bodu</w:t>
      </w:r>
      <w:r w:rsidR="00982012" w:rsidRPr="00104B48">
        <w:rPr>
          <w:rFonts w:ascii="Times New Roman" w:hAnsi="Times New Roman" w:cs="Times New Roman"/>
          <w:w w:val="110"/>
          <w:sz w:val="24"/>
          <w:szCs w:val="24"/>
        </w:rPr>
        <w:t xml:space="preserve"> </w:t>
      </w:r>
      <w:r w:rsidRPr="00104B48">
        <w:rPr>
          <w:rFonts w:ascii="Times New Roman" w:hAnsi="Times New Roman" w:cs="Times New Roman"/>
          <w:strike/>
          <w:w w:val="110"/>
          <w:sz w:val="24"/>
          <w:szCs w:val="24"/>
        </w:rPr>
        <w:t>, písm. b) a h)</w:t>
      </w:r>
      <w:r w:rsidR="00982012" w:rsidRPr="00104B48">
        <w:rPr>
          <w:rFonts w:ascii="Times New Roman" w:eastAsia="Times New Roman" w:hAnsi="Times New Roman" w:cs="Times New Roman"/>
          <w:sz w:val="24"/>
          <w:szCs w:val="24"/>
          <w:lang w:eastAsia="sk-SK"/>
        </w:rPr>
        <w:t xml:space="preserve"> </w:t>
      </w:r>
      <w:r w:rsidR="00473DAD" w:rsidRPr="00104B48">
        <w:rPr>
          <w:rFonts w:ascii="Times New Roman" w:eastAsia="Times New Roman" w:hAnsi="Times New Roman" w:cs="Times New Roman"/>
          <w:color w:val="FF0000"/>
          <w:sz w:val="24"/>
          <w:szCs w:val="24"/>
          <w:lang w:eastAsia="sk-SK"/>
        </w:rPr>
        <w:t>a písm. g)</w:t>
      </w:r>
      <w:r w:rsidRPr="00104B48">
        <w:rPr>
          <w:rFonts w:ascii="Times New Roman" w:hAnsi="Times New Roman" w:cs="Times New Roman"/>
          <w:w w:val="110"/>
          <w:sz w:val="24"/>
          <w:szCs w:val="24"/>
        </w:rPr>
        <w:t>. Registrovaný sociálny podnik, ktorému bol priznaný štatút 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 podniku podľa prvej vety, je povinný preukázať ministerstvu práce splnenie podmienok</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podľa § 6 ods. 1 písm. a) prvého bodu až tretieho bodu</w:t>
      </w:r>
      <w:r w:rsidRPr="00104B48">
        <w:rPr>
          <w:rFonts w:ascii="Times New Roman" w:hAnsi="Times New Roman" w:cs="Times New Roman"/>
          <w:strike/>
          <w:w w:val="110"/>
          <w:sz w:val="24"/>
          <w:szCs w:val="24"/>
        </w:rPr>
        <w:t>, písm. b) a h)</w:t>
      </w:r>
      <w:r w:rsidRPr="00104B48">
        <w:rPr>
          <w:rFonts w:ascii="Times New Roman" w:hAnsi="Times New Roman" w:cs="Times New Roman"/>
          <w:w w:val="110"/>
          <w:sz w:val="24"/>
          <w:szCs w:val="24"/>
        </w:rPr>
        <w:t xml:space="preserve"> </w:t>
      </w:r>
      <w:r w:rsidR="00982012" w:rsidRPr="00104B48">
        <w:rPr>
          <w:rFonts w:ascii="Times New Roman" w:eastAsia="Times New Roman" w:hAnsi="Times New Roman" w:cs="Times New Roman"/>
          <w:color w:val="FF0000"/>
          <w:sz w:val="24"/>
          <w:szCs w:val="24"/>
          <w:lang w:eastAsia="sk-SK"/>
        </w:rPr>
        <w:t>a písm. g)</w:t>
      </w:r>
      <w:r w:rsidR="00982012"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do 12 mesiacov odo dňa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priznania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trike/>
          <w:w w:val="110"/>
          <w:sz w:val="24"/>
          <w:szCs w:val="24"/>
        </w:rPr>
        <w:t>,</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 podmienku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 5</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 1</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24</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mesiacov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dňa  priznania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štatútu</w:t>
      </w:r>
      <w:r w:rsidRPr="00104B48">
        <w:rPr>
          <w:rFonts w:ascii="Times New Roman" w:hAnsi="Times New Roman" w:cs="Times New Roman"/>
          <w:w w:val="110"/>
          <w:sz w:val="24"/>
          <w:szCs w:val="24"/>
        </w:rPr>
        <w:t>. Podľa prvej vety sa môže postupovať, aj ak ide o iného žiadateľa, ak na tento postup</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existujú dôvody hodné osobitného zreteľa; pri postupe podľa prvej vety sa na žiadateľa vzťahuje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povinnosť</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druhej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vety.</w:t>
      </w:r>
    </w:p>
    <w:p w:rsidR="00B31FDE" w:rsidRPr="00104B48" w:rsidRDefault="000217CD" w:rsidP="00C3345B">
      <w:pPr>
        <w:pStyle w:val="ListParagraph"/>
        <w:numPr>
          <w:ilvl w:val="0"/>
          <w:numId w:val="96"/>
        </w:numPr>
        <w:tabs>
          <w:tab w:val="left" w:pos="676"/>
        </w:tabs>
        <w:spacing w:before="104"/>
        <w:ind w:firstLine="321"/>
        <w:rPr>
          <w:rFonts w:ascii="Times New Roman" w:hAnsi="Times New Roman" w:cs="Times New Roman"/>
          <w:sz w:val="24"/>
          <w:szCs w:val="24"/>
        </w:rPr>
      </w:pPr>
      <w:r w:rsidRPr="00104B48">
        <w:rPr>
          <w:rFonts w:ascii="Times New Roman" w:hAnsi="Times New Roman" w:cs="Times New Roman"/>
          <w:strike/>
          <w:w w:val="105"/>
          <w:sz w:val="24"/>
          <w:szCs w:val="24"/>
        </w:rPr>
        <w:t>Registrovaný</w:t>
      </w:r>
      <w:r w:rsidRPr="00104B48">
        <w:rPr>
          <w:rFonts w:ascii="Times New Roman" w:hAnsi="Times New Roman" w:cs="Times New Roman"/>
          <w:strike/>
          <w:spacing w:val="11"/>
          <w:w w:val="105"/>
          <w:sz w:val="24"/>
          <w:szCs w:val="24"/>
        </w:rPr>
        <w:t xml:space="preserve"> </w:t>
      </w:r>
      <w:r w:rsidRPr="00104B48">
        <w:rPr>
          <w:rFonts w:ascii="Times New Roman" w:hAnsi="Times New Roman" w:cs="Times New Roman"/>
          <w:strike/>
          <w:w w:val="105"/>
          <w:sz w:val="24"/>
          <w:szCs w:val="24"/>
        </w:rPr>
        <w:t xml:space="preserve">sociálny </w:t>
      </w:r>
      <w:r w:rsidRPr="00104B48">
        <w:rPr>
          <w:rFonts w:ascii="Times New Roman" w:hAnsi="Times New Roman" w:cs="Times New Roman"/>
          <w:strike/>
          <w:spacing w:val="9"/>
          <w:w w:val="105"/>
          <w:sz w:val="24"/>
          <w:szCs w:val="24"/>
        </w:rPr>
        <w:t xml:space="preserve"> </w:t>
      </w:r>
      <w:r w:rsidRPr="00104B48">
        <w:rPr>
          <w:rFonts w:ascii="Times New Roman" w:hAnsi="Times New Roman" w:cs="Times New Roman"/>
          <w:strike/>
          <w:w w:val="105"/>
          <w:sz w:val="24"/>
          <w:szCs w:val="24"/>
        </w:rPr>
        <w:t xml:space="preserve">podnik </w:t>
      </w:r>
      <w:r w:rsidRPr="00104B48">
        <w:rPr>
          <w:rFonts w:ascii="Times New Roman" w:hAnsi="Times New Roman" w:cs="Times New Roman"/>
          <w:strike/>
          <w:spacing w:val="9"/>
          <w:w w:val="105"/>
          <w:sz w:val="24"/>
          <w:szCs w:val="24"/>
        </w:rPr>
        <w:t xml:space="preserve"> </w:t>
      </w:r>
      <w:r w:rsidRPr="00104B48">
        <w:rPr>
          <w:rFonts w:ascii="Times New Roman" w:hAnsi="Times New Roman" w:cs="Times New Roman"/>
          <w:strike/>
          <w:w w:val="105"/>
          <w:sz w:val="24"/>
          <w:szCs w:val="24"/>
        </w:rPr>
        <w:t xml:space="preserve">je </w:t>
      </w:r>
      <w:r w:rsidRPr="00104B48">
        <w:rPr>
          <w:rFonts w:ascii="Times New Roman" w:hAnsi="Times New Roman" w:cs="Times New Roman"/>
          <w:strike/>
          <w:spacing w:val="10"/>
          <w:w w:val="105"/>
          <w:sz w:val="24"/>
          <w:szCs w:val="24"/>
        </w:rPr>
        <w:t xml:space="preserve"> </w:t>
      </w:r>
      <w:r w:rsidRPr="00104B48">
        <w:rPr>
          <w:rFonts w:ascii="Times New Roman" w:hAnsi="Times New Roman" w:cs="Times New Roman"/>
          <w:strike/>
          <w:w w:val="105"/>
          <w:sz w:val="24"/>
          <w:szCs w:val="24"/>
        </w:rPr>
        <w:t xml:space="preserve">povinný </w:t>
      </w:r>
      <w:r w:rsidRPr="00104B48">
        <w:rPr>
          <w:rFonts w:ascii="Times New Roman" w:hAnsi="Times New Roman" w:cs="Times New Roman"/>
          <w:strike/>
          <w:spacing w:val="9"/>
          <w:w w:val="105"/>
          <w:sz w:val="24"/>
          <w:szCs w:val="24"/>
        </w:rPr>
        <w:t xml:space="preserve"> </w:t>
      </w:r>
      <w:r w:rsidRPr="00104B48">
        <w:rPr>
          <w:rFonts w:ascii="Times New Roman" w:hAnsi="Times New Roman" w:cs="Times New Roman"/>
          <w:strike/>
          <w:w w:val="105"/>
          <w:sz w:val="24"/>
          <w:szCs w:val="24"/>
        </w:rPr>
        <w:t xml:space="preserve">spĺňať </w:t>
      </w:r>
      <w:r w:rsidRPr="00104B48">
        <w:rPr>
          <w:rFonts w:ascii="Times New Roman" w:hAnsi="Times New Roman" w:cs="Times New Roman"/>
          <w:strike/>
          <w:spacing w:val="10"/>
          <w:w w:val="105"/>
          <w:sz w:val="24"/>
          <w:szCs w:val="24"/>
        </w:rPr>
        <w:t xml:space="preserve"> </w:t>
      </w:r>
      <w:r w:rsidRPr="00104B48">
        <w:rPr>
          <w:rFonts w:ascii="Times New Roman" w:hAnsi="Times New Roman" w:cs="Times New Roman"/>
          <w:strike/>
          <w:w w:val="105"/>
          <w:sz w:val="24"/>
          <w:szCs w:val="24"/>
        </w:rPr>
        <w:t xml:space="preserve">podmienky </w:t>
      </w:r>
      <w:r w:rsidRPr="00104B48">
        <w:rPr>
          <w:rFonts w:ascii="Times New Roman" w:hAnsi="Times New Roman" w:cs="Times New Roman"/>
          <w:strike/>
          <w:spacing w:val="9"/>
          <w:w w:val="105"/>
          <w:sz w:val="24"/>
          <w:szCs w:val="24"/>
        </w:rPr>
        <w:t xml:space="preserve"> </w:t>
      </w:r>
      <w:r w:rsidRPr="00104B48">
        <w:rPr>
          <w:rFonts w:ascii="Times New Roman" w:hAnsi="Times New Roman" w:cs="Times New Roman"/>
          <w:strike/>
          <w:w w:val="105"/>
          <w:sz w:val="24"/>
          <w:szCs w:val="24"/>
        </w:rPr>
        <w:t xml:space="preserve">podľa </w:t>
      </w:r>
      <w:r w:rsidRPr="00104B48">
        <w:rPr>
          <w:rFonts w:ascii="Times New Roman" w:hAnsi="Times New Roman" w:cs="Times New Roman"/>
          <w:strike/>
          <w:spacing w:val="9"/>
          <w:w w:val="105"/>
          <w:sz w:val="24"/>
          <w:szCs w:val="24"/>
        </w:rPr>
        <w:t xml:space="preserve"> </w:t>
      </w:r>
      <w:r w:rsidRPr="00104B48">
        <w:rPr>
          <w:rFonts w:ascii="Times New Roman" w:hAnsi="Times New Roman" w:cs="Times New Roman"/>
          <w:strike/>
          <w:w w:val="105"/>
          <w:sz w:val="24"/>
          <w:szCs w:val="24"/>
        </w:rPr>
        <w:t>§</w:t>
      </w:r>
      <w:r w:rsidRPr="00104B48">
        <w:rPr>
          <w:rFonts w:ascii="Times New Roman" w:hAnsi="Times New Roman" w:cs="Times New Roman"/>
          <w:strike/>
          <w:spacing w:val="24"/>
          <w:w w:val="105"/>
          <w:sz w:val="24"/>
          <w:szCs w:val="24"/>
        </w:rPr>
        <w:t xml:space="preserve"> </w:t>
      </w:r>
      <w:r w:rsidRPr="00104B48">
        <w:rPr>
          <w:rFonts w:ascii="Times New Roman" w:hAnsi="Times New Roman" w:cs="Times New Roman"/>
          <w:strike/>
          <w:w w:val="105"/>
          <w:sz w:val="24"/>
          <w:szCs w:val="24"/>
        </w:rPr>
        <w:t xml:space="preserve">6 </w:t>
      </w:r>
      <w:r w:rsidRPr="00104B48">
        <w:rPr>
          <w:rFonts w:ascii="Times New Roman" w:hAnsi="Times New Roman" w:cs="Times New Roman"/>
          <w:strike/>
          <w:spacing w:val="10"/>
          <w:w w:val="105"/>
          <w:sz w:val="24"/>
          <w:szCs w:val="24"/>
        </w:rPr>
        <w:t xml:space="preserve"> </w:t>
      </w:r>
      <w:r w:rsidRPr="00104B48">
        <w:rPr>
          <w:rFonts w:ascii="Times New Roman" w:hAnsi="Times New Roman" w:cs="Times New Roman"/>
          <w:strike/>
          <w:w w:val="105"/>
          <w:sz w:val="24"/>
          <w:szCs w:val="24"/>
        </w:rPr>
        <w:t>ods.</w:t>
      </w:r>
      <w:r w:rsidRPr="00104B48">
        <w:rPr>
          <w:rFonts w:ascii="Times New Roman" w:hAnsi="Times New Roman" w:cs="Times New Roman"/>
          <w:strike/>
          <w:spacing w:val="23"/>
          <w:w w:val="105"/>
          <w:sz w:val="24"/>
          <w:szCs w:val="24"/>
        </w:rPr>
        <w:t xml:space="preserve"> </w:t>
      </w:r>
      <w:r w:rsidRPr="00104B48">
        <w:rPr>
          <w:rFonts w:ascii="Times New Roman" w:hAnsi="Times New Roman" w:cs="Times New Roman"/>
          <w:strike/>
          <w:w w:val="105"/>
          <w:sz w:val="24"/>
          <w:szCs w:val="24"/>
        </w:rPr>
        <w:t xml:space="preserve">1 </w:t>
      </w:r>
      <w:r w:rsidRPr="00104B48">
        <w:rPr>
          <w:rFonts w:ascii="Times New Roman" w:hAnsi="Times New Roman" w:cs="Times New Roman"/>
          <w:strike/>
          <w:spacing w:val="10"/>
          <w:w w:val="105"/>
          <w:sz w:val="24"/>
          <w:szCs w:val="24"/>
        </w:rPr>
        <w:t xml:space="preserve"> </w:t>
      </w:r>
      <w:r w:rsidRPr="00104B48">
        <w:rPr>
          <w:rFonts w:ascii="Times New Roman" w:hAnsi="Times New Roman" w:cs="Times New Roman"/>
          <w:strike/>
          <w:w w:val="105"/>
          <w:sz w:val="24"/>
          <w:szCs w:val="24"/>
        </w:rPr>
        <w:t xml:space="preserve">počas </w:t>
      </w:r>
      <w:r w:rsidRPr="00104B48">
        <w:rPr>
          <w:rFonts w:ascii="Times New Roman" w:hAnsi="Times New Roman" w:cs="Times New Roman"/>
          <w:strike/>
          <w:spacing w:val="9"/>
          <w:w w:val="105"/>
          <w:sz w:val="24"/>
          <w:szCs w:val="24"/>
        </w:rPr>
        <w:t xml:space="preserve"> </w:t>
      </w:r>
      <w:r w:rsidRPr="00104B48">
        <w:rPr>
          <w:rFonts w:ascii="Times New Roman" w:hAnsi="Times New Roman" w:cs="Times New Roman"/>
          <w:strike/>
          <w:w w:val="105"/>
          <w:sz w:val="24"/>
          <w:szCs w:val="24"/>
        </w:rPr>
        <w:t>trvania</w:t>
      </w:r>
      <w:r w:rsidR="00F01D66" w:rsidRPr="00104B48">
        <w:rPr>
          <w:rFonts w:ascii="Times New Roman" w:hAnsi="Times New Roman" w:cs="Times New Roman"/>
          <w:strike/>
          <w:w w:val="105"/>
          <w:sz w:val="24"/>
          <w:szCs w:val="24"/>
        </w:rPr>
        <w:t xml:space="preserve"> </w:t>
      </w:r>
      <w:r w:rsidRPr="00104B48">
        <w:rPr>
          <w:rFonts w:ascii="Times New Roman" w:hAnsi="Times New Roman" w:cs="Times New Roman"/>
          <w:strike/>
          <w:w w:val="110"/>
          <w:sz w:val="24"/>
          <w:szCs w:val="24"/>
        </w:rPr>
        <w:t>platnosti štatútu registrovaného sociálneho podniku; táto povinnosť sa nevzťahuje na podmienky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 6</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 1</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 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počas</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troch</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mesiacov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dňa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doručenia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výzvy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zaplatenie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príslušného nedoplatku registrovanému sociálnemu podniku, a na registrovaný sociálny podnik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 odseku 5 počas 12 mesiacov odo dňa priznania štatútu registrovaného sociálneho podniku,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ide</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o</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podmienky</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6</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ods.</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1</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prvého</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bodu</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až</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tretieho</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bodu,</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b)</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h),</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počas</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24 mesiacov odo dňa priznania štatútu registrovaného sociálneho podniku, ak ide o podmienku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 § 5 ods. 1 písm. d). Registrovaný sociálny podnik je povinný písomne oznámiť ministerstvu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práce každú zmenu skutočností súvisiacich s plnením podmienok podľa § 6 ods. 1 písm. a) do 10</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dní</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odo</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dňa,</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keď</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ku</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zmene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došlo.</w:t>
      </w:r>
      <w:r w:rsidR="00982012" w:rsidRPr="00104B48">
        <w:rPr>
          <w:rFonts w:ascii="Times New Roman" w:hAnsi="Times New Roman" w:cs="Times New Roman"/>
          <w:strike/>
          <w:color w:val="FF0000"/>
          <w:w w:val="110"/>
          <w:sz w:val="24"/>
          <w:szCs w:val="24"/>
        </w:rPr>
        <w:t xml:space="preserve"> </w:t>
      </w:r>
      <w:r w:rsidR="006C5A37" w:rsidRPr="006C5A37">
        <w:rPr>
          <w:rFonts w:ascii="Times New Roman" w:eastAsia="Times New Roman" w:hAnsi="Times New Roman" w:cs="Times New Roman"/>
          <w:color w:val="FF0000"/>
          <w:sz w:val="24"/>
          <w:szCs w:val="24"/>
          <w:lang w:eastAsia="sk-SK"/>
        </w:rPr>
        <w:t>Registrovaný sociálny podnik je povinný spĺňať podmienky podľa </w:t>
      </w:r>
      <w:r w:rsidR="006C5A37" w:rsidRPr="006C5A37">
        <w:rPr>
          <w:rFonts w:ascii="Times New Roman" w:eastAsia="Times New Roman" w:hAnsi="Times New Roman" w:cs="Times New Roman"/>
          <w:iCs/>
          <w:color w:val="FF0000"/>
          <w:sz w:val="24"/>
          <w:szCs w:val="24"/>
          <w:lang w:eastAsia="sk-SK"/>
        </w:rPr>
        <w:t>§ 6 ods. 1</w:t>
      </w:r>
      <w:r w:rsidR="006C5A37" w:rsidRPr="006C5A37">
        <w:rPr>
          <w:rFonts w:ascii="Times New Roman" w:eastAsia="Times New Roman" w:hAnsi="Times New Roman" w:cs="Times New Roman"/>
          <w:color w:val="FF0000"/>
          <w:sz w:val="24"/>
          <w:szCs w:val="24"/>
          <w:lang w:eastAsia="sk-SK"/>
        </w:rPr>
        <w:t> a dodržiavať základný dokument v rozsahu podľa § 6 ods. 1 písm. b) počas trvania platnosti štatútu registrovaného sociálneho podniku; táto povinnosť sa nevzťahuje na  registrovaný sociálny podnik podľa odseku 6 počas 12 mesiacov odo dňa priznania štatútu registrovaného sociálneho podniku, ak ide o podmienky podľa </w:t>
      </w:r>
      <w:r w:rsidR="006C5A37" w:rsidRPr="006C5A37">
        <w:rPr>
          <w:rFonts w:ascii="Times New Roman" w:eastAsia="Times New Roman" w:hAnsi="Times New Roman" w:cs="Times New Roman"/>
          <w:iCs/>
          <w:color w:val="FF0000"/>
          <w:sz w:val="24"/>
          <w:szCs w:val="24"/>
          <w:lang w:eastAsia="sk-SK"/>
        </w:rPr>
        <w:t>§ 6 ods. 1 písm. a) prvého bodu až tretieho bodu</w:t>
      </w:r>
      <w:r w:rsidR="006C5A37" w:rsidRPr="006C5A37">
        <w:rPr>
          <w:rFonts w:ascii="Times New Roman" w:eastAsia="Times New Roman" w:hAnsi="Times New Roman" w:cs="Times New Roman"/>
          <w:color w:val="FF0000"/>
          <w:sz w:val="24"/>
          <w:szCs w:val="24"/>
          <w:lang w:eastAsia="sk-SK"/>
        </w:rPr>
        <w:t xml:space="preserve"> a </w:t>
      </w:r>
      <w:r w:rsidR="006C5A37" w:rsidRPr="006C5A37">
        <w:rPr>
          <w:rFonts w:ascii="Times New Roman" w:eastAsia="Times New Roman" w:hAnsi="Times New Roman" w:cs="Times New Roman"/>
          <w:iCs/>
          <w:color w:val="FF0000"/>
          <w:sz w:val="24"/>
          <w:szCs w:val="24"/>
          <w:lang w:eastAsia="sk-SK"/>
        </w:rPr>
        <w:t>písm. g</w:t>
      </w:r>
      <w:r w:rsidR="006C5A37" w:rsidRPr="006C5A37">
        <w:rPr>
          <w:rFonts w:ascii="Times New Roman" w:eastAsia="Times New Roman" w:hAnsi="Times New Roman" w:cs="Times New Roman"/>
          <w:color w:val="FF0000"/>
          <w:sz w:val="24"/>
          <w:szCs w:val="24"/>
          <w:lang w:eastAsia="sk-SK"/>
        </w:rPr>
        <w:t xml:space="preserve">). </w:t>
      </w:r>
      <w:r w:rsidR="00075860" w:rsidRPr="00075860">
        <w:rPr>
          <w:rFonts w:ascii="Times New Roman" w:eastAsia="Times New Roman" w:hAnsi="Times New Roman" w:cs="Times New Roman"/>
          <w:color w:val="FF0000"/>
          <w:sz w:val="24"/>
          <w:szCs w:val="24"/>
          <w:lang w:eastAsia="sk-SK"/>
        </w:rPr>
        <w:t>Podmienka podľa </w:t>
      </w:r>
      <w:r w:rsidR="00075860" w:rsidRPr="00075860">
        <w:rPr>
          <w:rFonts w:ascii="Times New Roman" w:eastAsia="Times New Roman" w:hAnsi="Times New Roman" w:cs="Times New Roman"/>
          <w:iCs/>
          <w:color w:val="FF0000"/>
          <w:sz w:val="24"/>
          <w:szCs w:val="24"/>
          <w:lang w:eastAsia="sk-SK"/>
        </w:rPr>
        <w:t>§ 6 ods. 1 písm. f), h) a i) sa považuje za splnenú</w:t>
      </w:r>
      <w:r w:rsidR="00075860" w:rsidRPr="00075860">
        <w:rPr>
          <w:rFonts w:ascii="Times New Roman" w:eastAsia="Times New Roman" w:hAnsi="Times New Roman" w:cs="Times New Roman"/>
          <w:color w:val="FF0000"/>
          <w:sz w:val="24"/>
          <w:szCs w:val="24"/>
          <w:lang w:eastAsia="sk-SK"/>
        </w:rPr>
        <w:t xml:space="preserve"> počas troch mesiacov odo dňa, keď registrovaný sociálny podnik prestal spĺňať túto podmienku. </w:t>
      </w:r>
      <w:r w:rsidR="00845731" w:rsidRPr="00845731">
        <w:rPr>
          <w:rFonts w:ascii="Times New Roman" w:eastAsia="Times New Roman" w:hAnsi="Times New Roman" w:cs="Times New Roman"/>
          <w:color w:val="FF0000"/>
          <w:sz w:val="24"/>
          <w:szCs w:val="24"/>
          <w:lang w:eastAsia="sk-SK"/>
        </w:rPr>
        <w:t>Podmienky podľa § 6 ods. 1 písm. h) a i) sa považujú za splnené, aj ak registrovanému sociálnemu podniku sú povolené splátky dlžných súm poistného na sociálne poistenie,</w:t>
      </w:r>
      <w:r w:rsidR="00845731" w:rsidRPr="00845731">
        <w:rPr>
          <w:rFonts w:ascii="Times New Roman" w:eastAsia="Times New Roman" w:hAnsi="Times New Roman" w:cs="Times New Roman"/>
          <w:color w:val="FF0000"/>
          <w:sz w:val="24"/>
          <w:szCs w:val="24"/>
          <w:vertAlign w:val="superscript"/>
          <w:lang w:eastAsia="sk-SK"/>
        </w:rPr>
        <w:t>38a</w:t>
      </w:r>
      <w:r w:rsidR="00845731" w:rsidRPr="00845731">
        <w:rPr>
          <w:rFonts w:ascii="Times New Roman" w:eastAsia="Times New Roman" w:hAnsi="Times New Roman" w:cs="Times New Roman"/>
          <w:color w:val="FF0000"/>
          <w:sz w:val="24"/>
          <w:szCs w:val="24"/>
          <w:lang w:eastAsia="sk-SK"/>
        </w:rPr>
        <w:t>)  splátky dlžných súm z pohľadávok evidovaných zdravotnou poisťovňou,</w:t>
      </w:r>
      <w:r w:rsidR="00845731" w:rsidRPr="00845731">
        <w:rPr>
          <w:rFonts w:ascii="Times New Roman" w:eastAsia="Times New Roman" w:hAnsi="Times New Roman" w:cs="Times New Roman"/>
          <w:color w:val="FF0000"/>
          <w:sz w:val="24"/>
          <w:szCs w:val="24"/>
          <w:vertAlign w:val="superscript"/>
          <w:lang w:eastAsia="sk-SK"/>
        </w:rPr>
        <w:t>38b</w:t>
      </w:r>
      <w:r w:rsidR="00845731" w:rsidRPr="00845731">
        <w:rPr>
          <w:rFonts w:ascii="Times New Roman" w:eastAsia="Times New Roman" w:hAnsi="Times New Roman" w:cs="Times New Roman"/>
          <w:color w:val="FF0000"/>
          <w:sz w:val="24"/>
          <w:szCs w:val="24"/>
          <w:lang w:eastAsia="sk-SK"/>
        </w:rPr>
        <w:t>)  je povolené zaplatenie colného dlhu v splátkach</w:t>
      </w:r>
      <w:r w:rsidR="00845731" w:rsidRPr="00845731">
        <w:rPr>
          <w:rFonts w:ascii="Times New Roman" w:eastAsia="Times New Roman" w:hAnsi="Times New Roman" w:cs="Times New Roman"/>
          <w:color w:val="FF0000"/>
          <w:sz w:val="24"/>
          <w:szCs w:val="24"/>
          <w:vertAlign w:val="superscript"/>
          <w:lang w:eastAsia="sk-SK"/>
        </w:rPr>
        <w:t>38c</w:t>
      </w:r>
      <w:r w:rsidR="00845731" w:rsidRPr="00845731">
        <w:rPr>
          <w:rFonts w:ascii="Times New Roman" w:eastAsia="Times New Roman" w:hAnsi="Times New Roman" w:cs="Times New Roman"/>
          <w:color w:val="FF0000"/>
          <w:sz w:val="24"/>
          <w:szCs w:val="24"/>
          <w:lang w:eastAsia="sk-SK"/>
        </w:rPr>
        <w:t>) a povolený odklad platenia dane alebo platenie dane v splátkach</w:t>
      </w:r>
      <w:r w:rsidR="00845731" w:rsidRPr="00845731">
        <w:rPr>
          <w:rFonts w:ascii="Times New Roman" w:eastAsia="Times New Roman" w:hAnsi="Times New Roman" w:cs="Times New Roman"/>
          <w:color w:val="FF0000"/>
          <w:sz w:val="24"/>
          <w:szCs w:val="24"/>
          <w:vertAlign w:val="superscript"/>
          <w:lang w:eastAsia="sk-SK"/>
        </w:rPr>
        <w:t>38d</w:t>
      </w:r>
      <w:r w:rsidR="00845731" w:rsidRPr="00845731">
        <w:rPr>
          <w:rFonts w:ascii="Times New Roman" w:eastAsia="Times New Roman" w:hAnsi="Times New Roman" w:cs="Times New Roman"/>
          <w:color w:val="FF0000"/>
          <w:sz w:val="24"/>
          <w:szCs w:val="24"/>
          <w:lang w:eastAsia="sk-SK"/>
        </w:rPr>
        <w:t>) a príslušná dlžná suma sa nestala splatnou.</w:t>
      </w:r>
      <w:r w:rsidR="00845731" w:rsidRPr="00845731">
        <w:rPr>
          <w:rFonts w:ascii="Times New Roman" w:eastAsia="Times New Roman" w:hAnsi="Times New Roman" w:cs="Times New Roman"/>
          <w:color w:val="FF0000"/>
          <w:sz w:val="24"/>
          <w:szCs w:val="24"/>
          <w:vertAlign w:val="superscript"/>
          <w:lang w:eastAsia="sk-SK"/>
        </w:rPr>
        <w:t>38e</w:t>
      </w:r>
      <w:r w:rsidR="00845731" w:rsidRPr="00845731">
        <w:rPr>
          <w:rFonts w:ascii="Times New Roman" w:eastAsia="Times New Roman" w:hAnsi="Times New Roman" w:cs="Times New Roman"/>
          <w:color w:val="FF0000"/>
          <w:sz w:val="24"/>
          <w:szCs w:val="24"/>
          <w:lang w:eastAsia="sk-SK"/>
        </w:rPr>
        <w:t>)</w:t>
      </w:r>
    </w:p>
    <w:p w:rsidR="00B31FDE" w:rsidRPr="00104B48" w:rsidRDefault="000217CD" w:rsidP="00C3345B">
      <w:pPr>
        <w:pStyle w:val="ListParagraph"/>
        <w:numPr>
          <w:ilvl w:val="0"/>
          <w:numId w:val="96"/>
        </w:numPr>
        <w:tabs>
          <w:tab w:val="left" w:pos="669"/>
        </w:tabs>
        <w:spacing w:before="202"/>
        <w:ind w:firstLine="321"/>
        <w:rPr>
          <w:rFonts w:ascii="Times New Roman" w:hAnsi="Times New Roman" w:cs="Times New Roman"/>
          <w:strike/>
          <w:color w:val="FF0000"/>
          <w:sz w:val="24"/>
          <w:szCs w:val="24"/>
        </w:rPr>
      </w:pPr>
      <w:r w:rsidRPr="00104B48">
        <w:rPr>
          <w:rFonts w:ascii="Times New Roman" w:hAnsi="Times New Roman" w:cs="Times New Roman"/>
          <w:strike/>
          <w:w w:val="105"/>
          <w:sz w:val="24"/>
          <w:szCs w:val="24"/>
        </w:rPr>
        <w:t>Registrovaný</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sociálny</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podnik</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je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pri</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svojom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obchodnom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mene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alebo</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názve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povinný</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uvádzať</w:t>
      </w:r>
      <w:r w:rsidRPr="00104B48">
        <w:rPr>
          <w:rFonts w:ascii="Times New Roman" w:hAnsi="Times New Roman" w:cs="Times New Roman"/>
          <w:strike/>
          <w:spacing w:val="-50"/>
          <w:w w:val="105"/>
          <w:sz w:val="24"/>
          <w:szCs w:val="24"/>
        </w:rPr>
        <w:t xml:space="preserve"> </w:t>
      </w:r>
      <w:r w:rsidRPr="00104B48">
        <w:rPr>
          <w:rFonts w:ascii="Times New Roman" w:hAnsi="Times New Roman" w:cs="Times New Roman"/>
          <w:strike/>
          <w:w w:val="105"/>
          <w:sz w:val="24"/>
          <w:szCs w:val="24"/>
        </w:rPr>
        <w:t>označenie</w:t>
      </w:r>
      <w:r w:rsidRPr="00104B48">
        <w:rPr>
          <w:rFonts w:ascii="Times New Roman" w:hAnsi="Times New Roman" w:cs="Times New Roman"/>
          <w:strike/>
          <w:spacing w:val="13"/>
          <w:w w:val="105"/>
          <w:sz w:val="24"/>
          <w:szCs w:val="24"/>
        </w:rPr>
        <w:t xml:space="preserve"> </w:t>
      </w:r>
      <w:r w:rsidRPr="00104B48">
        <w:rPr>
          <w:rFonts w:ascii="Times New Roman" w:hAnsi="Times New Roman" w:cs="Times New Roman"/>
          <w:strike/>
          <w:w w:val="105"/>
          <w:sz w:val="24"/>
          <w:szCs w:val="24"/>
        </w:rPr>
        <w:t>„registrovaný</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sociálny</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podnik“</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alebo</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skratku</w:t>
      </w:r>
      <w:r w:rsidRPr="00104B48">
        <w:rPr>
          <w:rFonts w:ascii="Times New Roman" w:hAnsi="Times New Roman" w:cs="Times New Roman"/>
          <w:strike/>
          <w:spacing w:val="13"/>
          <w:w w:val="105"/>
          <w:sz w:val="24"/>
          <w:szCs w:val="24"/>
        </w:rPr>
        <w:t xml:space="preserve"> </w:t>
      </w:r>
      <w:r w:rsidRPr="00104B48">
        <w:rPr>
          <w:rFonts w:ascii="Times New Roman" w:hAnsi="Times New Roman" w:cs="Times New Roman"/>
          <w:strike/>
          <w:w w:val="105"/>
          <w:sz w:val="24"/>
          <w:szCs w:val="24"/>
        </w:rPr>
        <w:t>„r.</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s.</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p.“.</w:t>
      </w:r>
      <w:r w:rsidR="00982012" w:rsidRPr="00104B48">
        <w:rPr>
          <w:rFonts w:ascii="Times New Roman" w:hAnsi="Times New Roman" w:cs="Times New Roman"/>
          <w:strike/>
          <w:color w:val="FF0000"/>
          <w:w w:val="105"/>
          <w:sz w:val="24"/>
          <w:szCs w:val="24"/>
        </w:rPr>
        <w:t xml:space="preserve"> </w:t>
      </w:r>
      <w:r w:rsidR="006C5A37" w:rsidRPr="006C5A37">
        <w:rPr>
          <w:rFonts w:ascii="Times New Roman" w:eastAsia="Times New Roman" w:hAnsi="Times New Roman" w:cs="Times New Roman"/>
          <w:color w:val="FF0000"/>
          <w:sz w:val="24"/>
          <w:szCs w:val="24"/>
          <w:lang w:eastAsia="sk-SK"/>
        </w:rPr>
        <w:t>Registrovaný sociálny podnik je povinný zriadiť poradný výbor podľa § 9 alebo začať uplatňovať demokratickú správu podľa § 10 a ich existenciu preukázať ministerstvu práce do troch mesiacov, a ak ide o registrovaný sociálny podnik podľa odseku 6, do 12 mesiacov odo dňa priznania štatútu. Od zriadenia poradného výboru alebo od začatia uplatňovania demokratickej správy je registrovaný sociálny podnik povinný mať zriadený poradný výbor alebo uplatňovať demokratickú správu počas trvania platnosti štatútu registrovaného sociálneho podniku.</w:t>
      </w:r>
    </w:p>
    <w:p w:rsidR="00982012" w:rsidRPr="00104B48" w:rsidRDefault="006C5A37" w:rsidP="00C3345B">
      <w:pPr>
        <w:pStyle w:val="ListParagraph"/>
        <w:numPr>
          <w:ilvl w:val="0"/>
          <w:numId w:val="96"/>
        </w:numPr>
        <w:tabs>
          <w:tab w:val="left" w:pos="669"/>
        </w:tabs>
        <w:spacing w:before="202"/>
        <w:ind w:firstLine="321"/>
        <w:rPr>
          <w:rFonts w:ascii="Times New Roman" w:hAnsi="Times New Roman" w:cs="Times New Roman"/>
          <w:strike/>
          <w:color w:val="FF0000"/>
          <w:sz w:val="24"/>
          <w:szCs w:val="24"/>
        </w:rPr>
      </w:pPr>
      <w:r w:rsidRPr="006C5A37">
        <w:rPr>
          <w:rFonts w:ascii="Times New Roman" w:eastAsia="Times New Roman" w:hAnsi="Times New Roman" w:cs="Times New Roman"/>
          <w:color w:val="FF0000"/>
          <w:sz w:val="24"/>
          <w:szCs w:val="24"/>
          <w:lang w:eastAsia="sk-SK"/>
        </w:rPr>
        <w:t>Registrovaný sociálny podnik je povinný písomne oznámiť ministerstvu práce každú zmenu skutočností rozhodujúcich pre posúdenie spĺňania podmienok podľa § 6 ods. 1 a zmenu údajov podľa § 27 ods. 2 písm. c), i) až k) a m) do desiatich dní odo dňa, keď ku zmene došlo. Ak došlo k zmene fyzickej osoby, ktorá je štatutárnym orgánom alebo členom štatutárneho orgánu, registrovaný sociálny podnik je povinný spolu s oznámením tejto zmeny predložiť údaje potrebné na vyžiadanie výpisu z registra trestov podľa osobitného predpisu</w:t>
      </w:r>
      <w:r w:rsidRPr="006C5A37">
        <w:rPr>
          <w:rFonts w:ascii="Times New Roman" w:eastAsia="Times New Roman" w:hAnsi="Times New Roman" w:cs="Times New Roman"/>
          <w:color w:val="FF0000"/>
          <w:sz w:val="24"/>
          <w:szCs w:val="24"/>
          <w:vertAlign w:val="superscript"/>
          <w:lang w:eastAsia="sk-SK"/>
        </w:rPr>
        <w:t>38</w:t>
      </w:r>
      <w:r w:rsidRPr="006C5A37">
        <w:rPr>
          <w:rFonts w:ascii="Times New Roman" w:eastAsia="Times New Roman" w:hAnsi="Times New Roman" w:cs="Times New Roman"/>
          <w:color w:val="FF0000"/>
          <w:sz w:val="24"/>
          <w:szCs w:val="24"/>
          <w:lang w:eastAsia="sk-SK"/>
        </w:rPr>
        <w:t>) a súhlas s ich spracovaním alebo výpis z registra trestov nie starší ako tri mesiace</w:t>
      </w:r>
      <w:r w:rsidR="00685107" w:rsidRPr="00104B48">
        <w:rPr>
          <w:rFonts w:ascii="Times New Roman" w:eastAsia="Times New Roman" w:hAnsi="Times New Roman" w:cs="Times New Roman"/>
          <w:color w:val="FF0000"/>
          <w:sz w:val="24"/>
          <w:szCs w:val="24"/>
          <w:lang w:eastAsia="sk-SK"/>
        </w:rPr>
        <w:t>.</w:t>
      </w:r>
    </w:p>
    <w:p w:rsidR="00982012" w:rsidRPr="00104B48" w:rsidRDefault="006C5A37" w:rsidP="00C3345B">
      <w:pPr>
        <w:pStyle w:val="ListParagraph"/>
        <w:numPr>
          <w:ilvl w:val="0"/>
          <w:numId w:val="96"/>
        </w:numPr>
        <w:tabs>
          <w:tab w:val="left" w:pos="851"/>
        </w:tabs>
        <w:spacing w:before="202"/>
        <w:ind w:firstLine="321"/>
        <w:rPr>
          <w:rFonts w:ascii="Times New Roman" w:hAnsi="Times New Roman" w:cs="Times New Roman"/>
          <w:strike/>
          <w:color w:val="FF0000"/>
          <w:sz w:val="24"/>
          <w:szCs w:val="24"/>
        </w:rPr>
      </w:pPr>
      <w:r w:rsidRPr="006C5A37">
        <w:rPr>
          <w:rFonts w:ascii="Times New Roman" w:hAnsi="Times New Roman" w:cs="Times New Roman"/>
          <w:color w:val="FF0000"/>
          <w:sz w:val="24"/>
          <w:szCs w:val="24"/>
          <w:shd w:val="clear" w:color="auto" w:fill="FFFFFF"/>
        </w:rPr>
        <w:t xml:space="preserve">Registrovaný sociálny podnik je povinný v písomnom styku uvádzať označenie „registrovaný sociálny podnik“ alebo skratku „r. s. p.“. Označenie „registrovaný sociálny podnik“ sa zapisuje do registra alebo do inej evidencie, do ktorej zápisom vzniká právnická osoba. </w:t>
      </w:r>
      <w:r w:rsidRPr="006C5A37">
        <w:rPr>
          <w:rFonts w:ascii="Times New Roman" w:hAnsi="Times New Roman" w:cs="Times New Roman"/>
          <w:color w:val="FF0000"/>
          <w:sz w:val="24"/>
          <w:szCs w:val="24"/>
          <w:shd w:val="clear" w:color="auto" w:fill="FFFFFF"/>
        </w:rPr>
        <w:lastRenderedPageBreak/>
        <w:t>Registrovaný sociálny podnik je povinný podať návrh na zápis podľa druhej vety do troch mesiacov odo dňa priznania štatútu registrovaného sociálneho podniku</w:t>
      </w:r>
      <w:r w:rsidR="00872E1A" w:rsidRPr="00104B48">
        <w:rPr>
          <w:rFonts w:ascii="Times New Roman" w:hAnsi="Times New Roman" w:cs="Times New Roman"/>
          <w:color w:val="FF0000"/>
          <w:sz w:val="24"/>
          <w:szCs w:val="24"/>
          <w:shd w:val="clear" w:color="auto" w:fill="FFFFFF"/>
        </w:rPr>
        <w:t>.</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8"/>
          <w:w w:val="105"/>
          <w:sz w:val="24"/>
          <w:szCs w:val="24"/>
        </w:rPr>
        <w:t xml:space="preserve"> </w:t>
      </w:r>
      <w:r w:rsidRPr="00104B48">
        <w:rPr>
          <w:rFonts w:ascii="Times New Roman" w:hAnsi="Times New Roman" w:cs="Times New Roman"/>
          <w:b/>
          <w:w w:val="105"/>
          <w:sz w:val="24"/>
          <w:szCs w:val="24"/>
        </w:rPr>
        <w:t>8</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Zánik</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a</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zrušenie</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štatútu</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registrovaného</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sociálneho</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podniku</w:t>
      </w:r>
    </w:p>
    <w:p w:rsidR="00B31FDE" w:rsidRPr="00104B48" w:rsidRDefault="000217CD" w:rsidP="00F103A0">
      <w:pPr>
        <w:pStyle w:val="ListParagraph"/>
        <w:numPr>
          <w:ilvl w:val="0"/>
          <w:numId w:val="93"/>
        </w:numPr>
        <w:tabs>
          <w:tab w:val="left" w:pos="641"/>
        </w:tabs>
        <w:spacing w:before="214"/>
        <w:ind w:right="0" w:hanging="309"/>
        <w:rPr>
          <w:rFonts w:ascii="Times New Roman" w:hAnsi="Times New Roman" w:cs="Times New Roman"/>
          <w:sz w:val="24"/>
          <w:szCs w:val="24"/>
        </w:rPr>
      </w:pPr>
      <w:r w:rsidRPr="00104B48">
        <w:rPr>
          <w:rFonts w:ascii="Times New Roman" w:hAnsi="Times New Roman" w:cs="Times New Roman"/>
          <w:w w:val="110"/>
          <w:sz w:val="24"/>
          <w:szCs w:val="24"/>
        </w:rPr>
        <w:t>Štatút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zaniká</w:t>
      </w:r>
    </w:p>
    <w:p w:rsidR="00B31FDE" w:rsidRPr="00104B48" w:rsidRDefault="000217CD" w:rsidP="00F103A0">
      <w:pPr>
        <w:pStyle w:val="ListParagraph"/>
        <w:numPr>
          <w:ilvl w:val="0"/>
          <w:numId w:val="92"/>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zánikom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právnickej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osoby</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fyzickú</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podnikateľa,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smrťou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či</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vyhlásením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mŕtvu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ukončením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podnikateľskej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činnosti,</w:t>
      </w:r>
    </w:p>
    <w:p w:rsidR="00B31FDE" w:rsidRPr="00104B48" w:rsidRDefault="000217CD" w:rsidP="00F103A0">
      <w:pPr>
        <w:pStyle w:val="ListParagraph"/>
        <w:numPr>
          <w:ilvl w:val="0"/>
          <w:numId w:val="9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vrátením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F103A0">
      <w:pPr>
        <w:pStyle w:val="ListParagraph"/>
        <w:numPr>
          <w:ilvl w:val="0"/>
          <w:numId w:val="9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porušením</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ustanovenia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4.</w:t>
      </w:r>
    </w:p>
    <w:p w:rsidR="00B31FDE" w:rsidRPr="00104B48" w:rsidRDefault="000217CD" w:rsidP="00F103A0">
      <w:pPr>
        <w:pStyle w:val="ListParagraph"/>
        <w:numPr>
          <w:ilvl w:val="0"/>
          <w:numId w:val="93"/>
        </w:numPr>
        <w:tabs>
          <w:tab w:val="left" w:pos="659"/>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zruší</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21"/>
          <w:w w:val="110"/>
          <w:sz w:val="24"/>
          <w:szCs w:val="24"/>
        </w:rPr>
        <w:t xml:space="preserve"> </w:t>
      </w:r>
    </w:p>
    <w:p w:rsidR="00B31FDE" w:rsidRPr="00104B48" w:rsidRDefault="00C375FD" w:rsidP="00F103A0">
      <w:pPr>
        <w:pStyle w:val="ListParagraph"/>
        <w:numPr>
          <w:ilvl w:val="0"/>
          <w:numId w:val="91"/>
        </w:numPr>
        <w:tabs>
          <w:tab w:val="left" w:pos="389"/>
        </w:tabs>
        <w:ind w:right="0"/>
        <w:rPr>
          <w:rFonts w:ascii="Times New Roman" w:hAnsi="Times New Roman" w:cs="Times New Roman"/>
          <w:sz w:val="24"/>
          <w:szCs w:val="24"/>
        </w:rPr>
      </w:pPr>
      <w:r w:rsidRPr="00C375FD">
        <w:rPr>
          <w:rFonts w:ascii="Times New Roman" w:hAnsi="Times New Roman" w:cs="Times New Roman"/>
          <w:w w:val="105"/>
          <w:sz w:val="24"/>
          <w:szCs w:val="24"/>
        </w:rPr>
        <w:t>registrovaný sociálny podnik</w:t>
      </w:r>
      <w:r>
        <w:rPr>
          <w:rFonts w:ascii="Times New Roman" w:hAnsi="Times New Roman" w:cs="Times New Roman"/>
          <w:w w:val="105"/>
          <w:sz w:val="24"/>
          <w:szCs w:val="24"/>
        </w:rPr>
        <w:t xml:space="preserve"> </w:t>
      </w:r>
      <w:r w:rsidR="000217CD" w:rsidRPr="00104B48">
        <w:rPr>
          <w:rFonts w:ascii="Times New Roman" w:hAnsi="Times New Roman" w:cs="Times New Roman"/>
          <w:w w:val="105"/>
          <w:sz w:val="24"/>
          <w:szCs w:val="24"/>
        </w:rPr>
        <w:t>porušil</w:t>
      </w:r>
      <w:r w:rsidR="000217CD" w:rsidRPr="00104B48">
        <w:rPr>
          <w:rFonts w:ascii="Times New Roman" w:hAnsi="Times New Roman" w:cs="Times New Roman"/>
          <w:spacing w:val="19"/>
          <w:w w:val="105"/>
          <w:sz w:val="24"/>
          <w:szCs w:val="24"/>
        </w:rPr>
        <w:t xml:space="preserve"> </w:t>
      </w:r>
      <w:r w:rsidR="000217CD" w:rsidRPr="00104B48">
        <w:rPr>
          <w:rFonts w:ascii="Times New Roman" w:hAnsi="Times New Roman" w:cs="Times New Roman"/>
          <w:w w:val="105"/>
          <w:sz w:val="24"/>
          <w:szCs w:val="24"/>
        </w:rPr>
        <w:t>povinnosť</w:t>
      </w:r>
      <w:r w:rsidR="000217CD" w:rsidRPr="00104B48">
        <w:rPr>
          <w:rFonts w:ascii="Times New Roman" w:hAnsi="Times New Roman" w:cs="Times New Roman"/>
          <w:spacing w:val="20"/>
          <w:w w:val="105"/>
          <w:sz w:val="24"/>
          <w:szCs w:val="24"/>
        </w:rPr>
        <w:t xml:space="preserve"> </w:t>
      </w:r>
      <w:r w:rsidR="000217CD" w:rsidRPr="00104B48">
        <w:rPr>
          <w:rFonts w:ascii="Times New Roman" w:hAnsi="Times New Roman" w:cs="Times New Roman"/>
          <w:w w:val="105"/>
          <w:sz w:val="24"/>
          <w:szCs w:val="24"/>
        </w:rPr>
        <w:t>podľa</w:t>
      </w:r>
      <w:r w:rsidR="000217CD" w:rsidRPr="00104B48">
        <w:rPr>
          <w:rFonts w:ascii="Times New Roman" w:hAnsi="Times New Roman" w:cs="Times New Roman"/>
          <w:spacing w:val="20"/>
          <w:w w:val="105"/>
          <w:sz w:val="24"/>
          <w:szCs w:val="24"/>
        </w:rPr>
        <w:t xml:space="preserve"> </w:t>
      </w:r>
      <w:r w:rsidR="000217CD" w:rsidRPr="00104B48">
        <w:rPr>
          <w:rFonts w:ascii="Times New Roman" w:hAnsi="Times New Roman" w:cs="Times New Roman"/>
          <w:w w:val="105"/>
          <w:sz w:val="24"/>
          <w:szCs w:val="24"/>
        </w:rPr>
        <w:t>§</w:t>
      </w:r>
      <w:r w:rsidR="000217CD" w:rsidRPr="00104B48">
        <w:rPr>
          <w:rFonts w:ascii="Times New Roman" w:hAnsi="Times New Roman" w:cs="Times New Roman"/>
          <w:spacing w:val="22"/>
          <w:w w:val="105"/>
          <w:sz w:val="24"/>
          <w:szCs w:val="24"/>
        </w:rPr>
        <w:t xml:space="preserve"> </w:t>
      </w:r>
      <w:r w:rsidR="000217CD" w:rsidRPr="00104B48">
        <w:rPr>
          <w:rFonts w:ascii="Times New Roman" w:hAnsi="Times New Roman" w:cs="Times New Roman"/>
          <w:w w:val="105"/>
          <w:sz w:val="24"/>
          <w:szCs w:val="24"/>
        </w:rPr>
        <w:t>7</w:t>
      </w:r>
      <w:r w:rsidR="000217CD" w:rsidRPr="00104B48">
        <w:rPr>
          <w:rFonts w:ascii="Times New Roman" w:hAnsi="Times New Roman" w:cs="Times New Roman"/>
          <w:spacing w:val="19"/>
          <w:w w:val="105"/>
          <w:sz w:val="24"/>
          <w:szCs w:val="24"/>
        </w:rPr>
        <w:t xml:space="preserve"> </w:t>
      </w:r>
      <w:r w:rsidR="000217CD" w:rsidRPr="00104B48">
        <w:rPr>
          <w:rFonts w:ascii="Times New Roman" w:hAnsi="Times New Roman" w:cs="Times New Roman"/>
          <w:strike/>
          <w:w w:val="105"/>
          <w:sz w:val="24"/>
          <w:szCs w:val="24"/>
        </w:rPr>
        <w:t>ods.</w:t>
      </w:r>
      <w:r w:rsidR="000217CD" w:rsidRPr="00104B48">
        <w:rPr>
          <w:rFonts w:ascii="Times New Roman" w:hAnsi="Times New Roman" w:cs="Times New Roman"/>
          <w:strike/>
          <w:spacing w:val="23"/>
          <w:w w:val="105"/>
          <w:sz w:val="24"/>
          <w:szCs w:val="24"/>
        </w:rPr>
        <w:t xml:space="preserve"> </w:t>
      </w:r>
      <w:r w:rsidR="000217CD" w:rsidRPr="00104B48">
        <w:rPr>
          <w:rFonts w:ascii="Times New Roman" w:hAnsi="Times New Roman" w:cs="Times New Roman"/>
          <w:strike/>
          <w:w w:val="105"/>
          <w:sz w:val="24"/>
          <w:szCs w:val="24"/>
        </w:rPr>
        <w:t>6</w:t>
      </w:r>
      <w:r w:rsidR="000217CD" w:rsidRPr="00104B48">
        <w:rPr>
          <w:rFonts w:ascii="Times New Roman" w:hAnsi="Times New Roman" w:cs="Times New Roman"/>
          <w:strike/>
          <w:spacing w:val="19"/>
          <w:w w:val="105"/>
          <w:sz w:val="24"/>
          <w:szCs w:val="24"/>
        </w:rPr>
        <w:t xml:space="preserve"> </w:t>
      </w:r>
      <w:r w:rsidR="000217CD" w:rsidRPr="00104B48">
        <w:rPr>
          <w:rFonts w:ascii="Times New Roman" w:hAnsi="Times New Roman" w:cs="Times New Roman"/>
          <w:strike/>
          <w:w w:val="105"/>
          <w:sz w:val="24"/>
          <w:szCs w:val="24"/>
        </w:rPr>
        <w:t>prvej</w:t>
      </w:r>
      <w:r w:rsidR="000217CD" w:rsidRPr="00104B48">
        <w:rPr>
          <w:rFonts w:ascii="Times New Roman" w:hAnsi="Times New Roman" w:cs="Times New Roman"/>
          <w:strike/>
          <w:spacing w:val="20"/>
          <w:w w:val="105"/>
          <w:sz w:val="24"/>
          <w:szCs w:val="24"/>
        </w:rPr>
        <w:t xml:space="preserve"> </w:t>
      </w:r>
      <w:r w:rsidR="000217CD" w:rsidRPr="00104B48">
        <w:rPr>
          <w:rFonts w:ascii="Times New Roman" w:hAnsi="Times New Roman" w:cs="Times New Roman"/>
          <w:strike/>
          <w:w w:val="105"/>
          <w:sz w:val="24"/>
          <w:szCs w:val="24"/>
        </w:rPr>
        <w:t>vety</w:t>
      </w:r>
      <w:r w:rsidR="00982012" w:rsidRPr="00104B48">
        <w:rPr>
          <w:rFonts w:ascii="Times New Roman" w:hAnsi="Times New Roman" w:cs="Times New Roman"/>
          <w:w w:val="105"/>
          <w:sz w:val="24"/>
          <w:szCs w:val="24"/>
        </w:rPr>
        <w:t xml:space="preserve"> </w:t>
      </w:r>
      <w:r w:rsidR="00982012" w:rsidRPr="00104B48">
        <w:rPr>
          <w:rFonts w:ascii="Times New Roman" w:hAnsi="Times New Roman" w:cs="Times New Roman"/>
          <w:color w:val="FF0000"/>
          <w:w w:val="105"/>
          <w:sz w:val="24"/>
          <w:szCs w:val="24"/>
        </w:rPr>
        <w:t>ods. 7</w:t>
      </w:r>
      <w:r w:rsidR="00685107" w:rsidRPr="00104B48">
        <w:rPr>
          <w:rFonts w:ascii="Times New Roman" w:hAnsi="Times New Roman" w:cs="Times New Roman"/>
          <w:color w:val="FF0000"/>
          <w:w w:val="105"/>
          <w:sz w:val="24"/>
          <w:szCs w:val="24"/>
        </w:rPr>
        <w:t xml:space="preserve"> alebo ods. 8</w:t>
      </w:r>
      <w:r w:rsidR="000217CD" w:rsidRPr="00104B48">
        <w:rPr>
          <w:rFonts w:ascii="Times New Roman" w:hAnsi="Times New Roman" w:cs="Times New Roman"/>
          <w:w w:val="105"/>
          <w:sz w:val="24"/>
          <w:szCs w:val="24"/>
        </w:rPr>
        <w:t>,</w:t>
      </w:r>
    </w:p>
    <w:p w:rsidR="00B31FDE" w:rsidRPr="00104B48" w:rsidRDefault="00C375FD" w:rsidP="00F103A0">
      <w:pPr>
        <w:pStyle w:val="ListParagraph"/>
        <w:numPr>
          <w:ilvl w:val="0"/>
          <w:numId w:val="91"/>
        </w:numPr>
        <w:tabs>
          <w:tab w:val="left" w:pos="389"/>
        </w:tabs>
        <w:ind w:right="0"/>
        <w:rPr>
          <w:rFonts w:ascii="Times New Roman" w:hAnsi="Times New Roman" w:cs="Times New Roman"/>
          <w:sz w:val="24"/>
          <w:szCs w:val="24"/>
        </w:rPr>
      </w:pPr>
      <w:r w:rsidRPr="00C375FD">
        <w:rPr>
          <w:rFonts w:ascii="Times New Roman" w:hAnsi="Times New Roman" w:cs="Times New Roman"/>
          <w:w w:val="110"/>
          <w:sz w:val="24"/>
          <w:szCs w:val="24"/>
        </w:rPr>
        <w:t>registrovaný sociálny podnik</w:t>
      </w:r>
      <w:r>
        <w:rPr>
          <w:rFonts w:ascii="Times New Roman" w:hAnsi="Times New Roman" w:cs="Times New Roman"/>
          <w:w w:val="110"/>
          <w:sz w:val="24"/>
          <w:szCs w:val="24"/>
        </w:rPr>
        <w:t xml:space="preserve"> </w:t>
      </w:r>
      <w:r w:rsidR="000217CD" w:rsidRPr="00104B48">
        <w:rPr>
          <w:rFonts w:ascii="Times New Roman" w:hAnsi="Times New Roman" w:cs="Times New Roman"/>
          <w:w w:val="110"/>
          <w:sz w:val="24"/>
          <w:szCs w:val="24"/>
        </w:rPr>
        <w:t>nepreukázal splnenie</w:t>
      </w:r>
      <w:r w:rsidR="000217CD" w:rsidRPr="00104B48">
        <w:rPr>
          <w:rFonts w:ascii="Times New Roman" w:hAnsi="Times New Roman" w:cs="Times New Roman"/>
          <w:spacing w:val="1"/>
          <w:w w:val="110"/>
          <w:sz w:val="24"/>
          <w:szCs w:val="24"/>
        </w:rPr>
        <w:t xml:space="preserve"> </w:t>
      </w:r>
      <w:r w:rsidR="000217CD" w:rsidRPr="00104B48">
        <w:rPr>
          <w:rFonts w:ascii="Times New Roman" w:hAnsi="Times New Roman" w:cs="Times New Roman"/>
          <w:w w:val="110"/>
          <w:sz w:val="24"/>
          <w:szCs w:val="24"/>
        </w:rPr>
        <w:t>podmienok</w:t>
      </w:r>
      <w:r w:rsidR="000217CD" w:rsidRPr="00104B48">
        <w:rPr>
          <w:rFonts w:ascii="Times New Roman" w:hAnsi="Times New Roman" w:cs="Times New Roman"/>
          <w:spacing w:val="1"/>
          <w:w w:val="110"/>
          <w:sz w:val="24"/>
          <w:szCs w:val="24"/>
        </w:rPr>
        <w:t xml:space="preserve"> </w:t>
      </w:r>
      <w:r w:rsidR="000217CD" w:rsidRPr="00104B48">
        <w:rPr>
          <w:rFonts w:ascii="Times New Roman" w:hAnsi="Times New Roman" w:cs="Times New Roman"/>
          <w:w w:val="110"/>
          <w:sz w:val="24"/>
          <w:szCs w:val="24"/>
        </w:rPr>
        <w:t>v</w:t>
      </w:r>
      <w:r w:rsidR="000217CD" w:rsidRPr="00104B48">
        <w:rPr>
          <w:rFonts w:ascii="Times New Roman" w:hAnsi="Times New Roman" w:cs="Times New Roman"/>
          <w:spacing w:val="2"/>
          <w:w w:val="110"/>
          <w:sz w:val="24"/>
          <w:szCs w:val="24"/>
        </w:rPr>
        <w:t xml:space="preserve"> </w:t>
      </w:r>
      <w:r w:rsidR="000217CD" w:rsidRPr="00104B48">
        <w:rPr>
          <w:rFonts w:ascii="Times New Roman" w:hAnsi="Times New Roman" w:cs="Times New Roman"/>
          <w:w w:val="110"/>
          <w:sz w:val="24"/>
          <w:szCs w:val="24"/>
        </w:rPr>
        <w:t>lehote</w:t>
      </w:r>
      <w:r w:rsidR="000217CD" w:rsidRPr="00104B48">
        <w:rPr>
          <w:rFonts w:ascii="Times New Roman" w:hAnsi="Times New Roman" w:cs="Times New Roman"/>
          <w:spacing w:val="1"/>
          <w:w w:val="110"/>
          <w:sz w:val="24"/>
          <w:szCs w:val="24"/>
        </w:rPr>
        <w:t xml:space="preserve"> </w:t>
      </w:r>
      <w:r w:rsidR="000217CD" w:rsidRPr="00104B48">
        <w:rPr>
          <w:rFonts w:ascii="Times New Roman" w:hAnsi="Times New Roman" w:cs="Times New Roman"/>
          <w:w w:val="110"/>
          <w:sz w:val="24"/>
          <w:szCs w:val="24"/>
        </w:rPr>
        <w:t>podľa §</w:t>
      </w:r>
      <w:r w:rsidR="000217CD" w:rsidRPr="00104B48">
        <w:rPr>
          <w:rFonts w:ascii="Times New Roman" w:hAnsi="Times New Roman" w:cs="Times New Roman"/>
          <w:spacing w:val="3"/>
          <w:w w:val="110"/>
          <w:sz w:val="24"/>
          <w:szCs w:val="24"/>
        </w:rPr>
        <w:t xml:space="preserve"> </w:t>
      </w:r>
      <w:r w:rsidR="000217CD" w:rsidRPr="00104B48">
        <w:rPr>
          <w:rFonts w:ascii="Times New Roman" w:hAnsi="Times New Roman" w:cs="Times New Roman"/>
          <w:w w:val="110"/>
          <w:sz w:val="24"/>
          <w:szCs w:val="24"/>
        </w:rPr>
        <w:t xml:space="preserve">7 </w:t>
      </w:r>
      <w:r w:rsidR="000217CD" w:rsidRPr="00104B48">
        <w:rPr>
          <w:rFonts w:ascii="Times New Roman" w:hAnsi="Times New Roman" w:cs="Times New Roman"/>
          <w:strike/>
          <w:w w:val="110"/>
          <w:sz w:val="24"/>
          <w:szCs w:val="24"/>
        </w:rPr>
        <w:t>ods.</w:t>
      </w:r>
      <w:r w:rsidR="000217CD" w:rsidRPr="00104B48">
        <w:rPr>
          <w:rFonts w:ascii="Times New Roman" w:hAnsi="Times New Roman" w:cs="Times New Roman"/>
          <w:strike/>
          <w:spacing w:val="3"/>
          <w:w w:val="110"/>
          <w:sz w:val="24"/>
          <w:szCs w:val="24"/>
        </w:rPr>
        <w:t xml:space="preserve"> </w:t>
      </w:r>
      <w:r w:rsidR="000217CD" w:rsidRPr="00104B48">
        <w:rPr>
          <w:rFonts w:ascii="Times New Roman" w:hAnsi="Times New Roman" w:cs="Times New Roman"/>
          <w:strike/>
          <w:w w:val="110"/>
          <w:sz w:val="24"/>
          <w:szCs w:val="24"/>
        </w:rPr>
        <w:t>5</w:t>
      </w:r>
      <w:r w:rsidR="00982012" w:rsidRPr="00104B48">
        <w:rPr>
          <w:rFonts w:ascii="Times New Roman" w:hAnsi="Times New Roman" w:cs="Times New Roman"/>
          <w:w w:val="110"/>
          <w:sz w:val="24"/>
          <w:szCs w:val="24"/>
        </w:rPr>
        <w:t xml:space="preserve"> </w:t>
      </w:r>
      <w:r w:rsidR="00982012" w:rsidRPr="00104B48">
        <w:rPr>
          <w:rFonts w:ascii="Times New Roman" w:hAnsi="Times New Roman" w:cs="Times New Roman"/>
          <w:color w:val="FF0000"/>
          <w:w w:val="110"/>
          <w:sz w:val="24"/>
          <w:szCs w:val="24"/>
        </w:rPr>
        <w:t>ods. 6</w:t>
      </w:r>
      <w:r w:rsidR="000217CD" w:rsidRPr="00104B48">
        <w:rPr>
          <w:rFonts w:ascii="Times New Roman" w:hAnsi="Times New Roman" w:cs="Times New Roman"/>
          <w:w w:val="110"/>
          <w:sz w:val="24"/>
          <w:szCs w:val="24"/>
        </w:rPr>
        <w:t>,</w:t>
      </w:r>
    </w:p>
    <w:p w:rsidR="00B31FDE" w:rsidRPr="00104B48" w:rsidRDefault="00C375FD" w:rsidP="00F103A0">
      <w:pPr>
        <w:pStyle w:val="ListParagraph"/>
        <w:numPr>
          <w:ilvl w:val="0"/>
          <w:numId w:val="91"/>
        </w:numPr>
        <w:tabs>
          <w:tab w:val="left" w:pos="389"/>
        </w:tabs>
        <w:ind w:right="0"/>
        <w:rPr>
          <w:rFonts w:ascii="Times New Roman" w:hAnsi="Times New Roman" w:cs="Times New Roman"/>
          <w:sz w:val="24"/>
          <w:szCs w:val="24"/>
        </w:rPr>
      </w:pPr>
      <w:r w:rsidRPr="00C375FD">
        <w:rPr>
          <w:rFonts w:ascii="Times New Roman" w:hAnsi="Times New Roman" w:cs="Times New Roman"/>
          <w:w w:val="110"/>
          <w:sz w:val="24"/>
          <w:szCs w:val="24"/>
        </w:rPr>
        <w:t>registrovanému sociálnemu podniku bola uložená pokuta za porušenie zákazu</w:t>
      </w:r>
      <w:r>
        <w:rPr>
          <w:rFonts w:ascii="Times New Roman" w:hAnsi="Times New Roman" w:cs="Times New Roman"/>
          <w:w w:val="110"/>
          <w:sz w:val="24"/>
          <w:szCs w:val="24"/>
        </w:rPr>
        <w:t xml:space="preserve"> </w:t>
      </w:r>
      <w:r w:rsidR="000217CD" w:rsidRPr="00104B48">
        <w:rPr>
          <w:rFonts w:ascii="Times New Roman" w:hAnsi="Times New Roman" w:cs="Times New Roman"/>
          <w:w w:val="110"/>
          <w:sz w:val="24"/>
          <w:szCs w:val="24"/>
        </w:rPr>
        <w:t>nelegálneho</w:t>
      </w:r>
      <w:r w:rsidR="000217CD" w:rsidRPr="00104B48">
        <w:rPr>
          <w:rFonts w:ascii="Times New Roman" w:hAnsi="Times New Roman" w:cs="Times New Roman"/>
          <w:spacing w:val="2"/>
          <w:w w:val="110"/>
          <w:sz w:val="24"/>
          <w:szCs w:val="24"/>
        </w:rPr>
        <w:t xml:space="preserve"> </w:t>
      </w:r>
      <w:r w:rsidR="000217CD" w:rsidRPr="00104B48">
        <w:rPr>
          <w:rFonts w:ascii="Times New Roman" w:hAnsi="Times New Roman" w:cs="Times New Roman"/>
          <w:w w:val="110"/>
          <w:sz w:val="24"/>
          <w:szCs w:val="24"/>
        </w:rPr>
        <w:t>zamestnávania.</w:t>
      </w:r>
    </w:p>
    <w:p w:rsidR="00B31FDE" w:rsidRPr="00104B48" w:rsidRDefault="000217CD" w:rsidP="00F103A0">
      <w:pPr>
        <w:pStyle w:val="ListParagraph"/>
        <w:numPr>
          <w:ilvl w:val="0"/>
          <w:numId w:val="93"/>
        </w:numPr>
        <w:tabs>
          <w:tab w:val="left" w:pos="681"/>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Ministerstvo práce môže zrušiť štatút registrovaného sociálneho podniku, ak registrovaný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opakovane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závažným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spôsobom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poruší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neuvedené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2.</w:t>
      </w:r>
    </w:p>
    <w:p w:rsidR="00B31FDE" w:rsidRPr="00104B48" w:rsidRDefault="000217CD" w:rsidP="00F103A0">
      <w:pPr>
        <w:pStyle w:val="ListParagraph"/>
        <w:numPr>
          <w:ilvl w:val="0"/>
          <w:numId w:val="93"/>
        </w:numPr>
        <w:tabs>
          <w:tab w:val="left" w:pos="726"/>
        </w:tabs>
        <w:spacing w:before="201"/>
        <w:ind w:left="105" w:firstLine="226"/>
        <w:rPr>
          <w:rFonts w:ascii="Times New Roman" w:hAnsi="Times New Roman" w:cs="Times New Roman"/>
          <w:sz w:val="24"/>
          <w:szCs w:val="24"/>
        </w:rPr>
      </w:pPr>
      <w:r w:rsidRPr="00104B48">
        <w:rPr>
          <w:rFonts w:ascii="Times New Roman" w:hAnsi="Times New Roman" w:cs="Times New Roman"/>
          <w:w w:val="105"/>
          <w:sz w:val="24"/>
          <w:szCs w:val="24"/>
        </w:rPr>
        <w:t>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môže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splynúť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alebo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zlúčiť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iba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 iným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registrovaným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rozdelí,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osoby,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prechádza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jeho</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imanie,</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musia</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byť</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tiež</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registrovanými</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sociálnymi</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podnikmi.</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1"/>
          <w:w w:val="105"/>
          <w:sz w:val="24"/>
          <w:szCs w:val="24"/>
        </w:rPr>
        <w:t xml:space="preserve"> </w:t>
      </w:r>
      <w:r w:rsidRPr="00104B48">
        <w:rPr>
          <w:rFonts w:ascii="Times New Roman" w:hAnsi="Times New Roman" w:cs="Times New Roman"/>
          <w:b/>
          <w:w w:val="105"/>
          <w:sz w:val="24"/>
          <w:szCs w:val="24"/>
        </w:rPr>
        <w:t>9</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Poradný</w:t>
      </w:r>
      <w:r w:rsidRPr="00104B48">
        <w:rPr>
          <w:rFonts w:ascii="Times New Roman" w:hAnsi="Times New Roman" w:cs="Times New Roman"/>
          <w:b/>
          <w:spacing w:val="3"/>
          <w:sz w:val="24"/>
          <w:szCs w:val="24"/>
        </w:rPr>
        <w:t xml:space="preserve"> </w:t>
      </w:r>
      <w:r w:rsidRPr="00104B48">
        <w:rPr>
          <w:rFonts w:ascii="Times New Roman" w:hAnsi="Times New Roman" w:cs="Times New Roman"/>
          <w:b/>
          <w:sz w:val="24"/>
          <w:szCs w:val="24"/>
        </w:rPr>
        <w:t>výbor</w:t>
      </w:r>
    </w:p>
    <w:p w:rsidR="00B31FDE" w:rsidRPr="00104B48" w:rsidRDefault="000217CD" w:rsidP="00F103A0">
      <w:pPr>
        <w:pStyle w:val="ListParagraph"/>
        <w:numPr>
          <w:ilvl w:val="0"/>
          <w:numId w:val="90"/>
        </w:numPr>
        <w:tabs>
          <w:tab w:val="left" w:pos="670"/>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Poradný výbor má najmenej troch členov. Spôsob voľby alebo vymenovania, ako aj spôsob</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odvolania člena poradného výboru upraví registrovaný sociálny podnik vo svojich vnútorných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predpisoch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aby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vzťahu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priamo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zainteresovaným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osobám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bolo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zabezpečené</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transparentné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spravodlivé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vytváranie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poradného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výboru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umožňujúce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zapojenie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priamo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zainteresovaných osôb na výbere členov poradného výboru a kandidovaní za člena poradného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výboru, a to bez zásahov zo strany registrovaného sociálneho podniku alebo jeho orgánov 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procesu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voľby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vymenovania.</w:t>
      </w:r>
    </w:p>
    <w:p w:rsidR="00B31FDE" w:rsidRPr="00104B48" w:rsidRDefault="000217CD" w:rsidP="00F103A0">
      <w:pPr>
        <w:pStyle w:val="ListParagraph"/>
        <w:numPr>
          <w:ilvl w:val="0"/>
          <w:numId w:val="90"/>
        </w:numPr>
        <w:tabs>
          <w:tab w:val="left" w:pos="678"/>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Členom poradného výboru môže byť len zainteresovaná osoba. Väčšinu členov poradného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výboru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musia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tvoriť</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priamo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zainteresované</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osoby,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pričom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ak</w:t>
      </w:r>
    </w:p>
    <w:p w:rsidR="00B31FDE" w:rsidRPr="00104B48" w:rsidRDefault="000217CD" w:rsidP="00F103A0">
      <w:pPr>
        <w:pStyle w:val="ListParagraph"/>
        <w:numPr>
          <w:ilvl w:val="0"/>
          <w:numId w:val="89"/>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registrovaný</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jeden</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nich</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musí</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byť</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členom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poradného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výboru,</w:t>
      </w:r>
    </w:p>
    <w:p w:rsidR="00B31FDE" w:rsidRPr="00104B48" w:rsidRDefault="000217CD" w:rsidP="00F103A0">
      <w:pPr>
        <w:pStyle w:val="ListParagraph"/>
        <w:numPr>
          <w:ilvl w:val="0"/>
          <w:numId w:val="89"/>
        </w:numPr>
        <w:tabs>
          <w:tab w:val="left" w:pos="389"/>
        </w:tabs>
        <w:spacing w:before="104"/>
        <w:rPr>
          <w:rFonts w:ascii="Times New Roman" w:hAnsi="Times New Roman" w:cs="Times New Roman"/>
          <w:sz w:val="24"/>
          <w:szCs w:val="24"/>
        </w:rPr>
      </w:pPr>
      <w:r w:rsidRPr="00104B48">
        <w:rPr>
          <w:rFonts w:ascii="Times New Roman" w:hAnsi="Times New Roman" w:cs="Times New Roman"/>
          <w:w w:val="105"/>
          <w:sz w:val="24"/>
          <w:szCs w:val="24"/>
        </w:rPr>
        <w:t>ide</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o</w:t>
      </w:r>
      <w:r w:rsidRPr="00104B48">
        <w:rPr>
          <w:rFonts w:ascii="Times New Roman" w:hAnsi="Times New Roman" w:cs="Times New Roman"/>
          <w:spacing w:val="34"/>
          <w:w w:val="105"/>
          <w:sz w:val="24"/>
          <w:szCs w:val="24"/>
        </w:rPr>
        <w:t xml:space="preserve"> </w:t>
      </w:r>
      <w:r w:rsidRPr="00104B48">
        <w:rPr>
          <w:rFonts w:ascii="Times New Roman" w:hAnsi="Times New Roman" w:cs="Times New Roman"/>
          <w:w w:val="105"/>
          <w:sz w:val="24"/>
          <w:szCs w:val="24"/>
        </w:rPr>
        <w:t>integračný</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najmenej</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jeden</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člen</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poradného</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výboru</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musí</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byť</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zamestnancom</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tohto</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integračného</w:t>
      </w:r>
      <w:r w:rsidRPr="00104B48">
        <w:rPr>
          <w:rFonts w:ascii="Times New Roman" w:hAnsi="Times New Roman" w:cs="Times New Roman"/>
          <w:spacing w:val="18"/>
          <w:w w:val="105"/>
          <w:sz w:val="24"/>
          <w:szCs w:val="24"/>
        </w:rPr>
        <w:t xml:space="preserve"> </w:t>
      </w:r>
      <w:r w:rsidRPr="00104B48">
        <w:rPr>
          <w:rFonts w:ascii="Times New Roman" w:hAnsi="Times New Roman" w:cs="Times New Roman"/>
          <w:w w:val="105"/>
          <w:sz w:val="24"/>
          <w:szCs w:val="24"/>
        </w:rPr>
        <w:t>podniku,</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ktorý</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znevýhodnenou</w:t>
      </w:r>
      <w:r w:rsidRPr="00104B48">
        <w:rPr>
          <w:rFonts w:ascii="Times New Roman" w:hAnsi="Times New Roman" w:cs="Times New Roman"/>
          <w:spacing w:val="18"/>
          <w:w w:val="105"/>
          <w:sz w:val="24"/>
          <w:szCs w:val="24"/>
        </w:rPr>
        <w:t xml:space="preserve"> </w:t>
      </w:r>
      <w:r w:rsidRPr="00104B48">
        <w:rPr>
          <w:rFonts w:ascii="Times New Roman" w:hAnsi="Times New Roman" w:cs="Times New Roman"/>
          <w:w w:val="105"/>
          <w:sz w:val="24"/>
          <w:szCs w:val="24"/>
        </w:rPr>
        <w:t>osobou</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zraniteľnou</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osobou.</w:t>
      </w:r>
    </w:p>
    <w:p w:rsidR="00B31FDE" w:rsidRPr="00104B48" w:rsidRDefault="000217CD" w:rsidP="00F103A0">
      <w:pPr>
        <w:pStyle w:val="ListParagraph"/>
        <w:numPr>
          <w:ilvl w:val="0"/>
          <w:numId w:val="90"/>
        </w:numPr>
        <w:tabs>
          <w:tab w:val="left" w:pos="755"/>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Poradný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výbor</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zúčastňuje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fungovaní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dosahovaní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pozitívneho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vplyvu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hodnotení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dosahovania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pozitívneho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vplyvu</w:t>
      </w:r>
    </w:p>
    <w:p w:rsidR="00B31FDE" w:rsidRPr="00104B48" w:rsidRDefault="000217CD" w:rsidP="00F103A0">
      <w:pPr>
        <w:pStyle w:val="ListParagraph"/>
        <w:numPr>
          <w:ilvl w:val="0"/>
          <w:numId w:val="88"/>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05"/>
          <w:sz w:val="24"/>
          <w:szCs w:val="24"/>
        </w:rPr>
        <w:t>prerokovaním,</w:t>
      </w:r>
    </w:p>
    <w:p w:rsidR="00B31FDE" w:rsidRPr="00104B48" w:rsidRDefault="000217CD" w:rsidP="00F103A0">
      <w:pPr>
        <w:pStyle w:val="ListParagraph"/>
        <w:numPr>
          <w:ilvl w:val="0"/>
          <w:numId w:val="8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právom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informácie,</w:t>
      </w:r>
    </w:p>
    <w:p w:rsidR="00B31FDE" w:rsidRPr="00104B48" w:rsidRDefault="000217CD" w:rsidP="00F103A0">
      <w:pPr>
        <w:pStyle w:val="ListParagraph"/>
        <w:numPr>
          <w:ilvl w:val="0"/>
          <w:numId w:val="8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kontrolnou</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činnosťou.</w:t>
      </w:r>
    </w:p>
    <w:p w:rsidR="00B31FDE" w:rsidRPr="00104B48" w:rsidRDefault="000217CD" w:rsidP="00F103A0">
      <w:pPr>
        <w:pStyle w:val="ListParagraph"/>
        <w:numPr>
          <w:ilvl w:val="0"/>
          <w:numId w:val="90"/>
        </w:numPr>
        <w:tabs>
          <w:tab w:val="left" w:pos="641"/>
        </w:tabs>
        <w:spacing w:before="200"/>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lastRenderedPageBreak/>
        <w:t>Registrovaný</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prerokuje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poradným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výborom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najmä</w:t>
      </w:r>
    </w:p>
    <w:p w:rsidR="00B31FDE" w:rsidRPr="00104B48" w:rsidRDefault="000217CD" w:rsidP="00F103A0">
      <w:pPr>
        <w:pStyle w:val="ListParagraph"/>
        <w:numPr>
          <w:ilvl w:val="0"/>
          <w:numId w:val="8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dôležité</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otázky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rozvoja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napĺňania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hlavného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cieľa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činnosti,</w:t>
      </w:r>
    </w:p>
    <w:p w:rsidR="00B31FDE" w:rsidRPr="00104B48" w:rsidRDefault="000217CD" w:rsidP="00F103A0">
      <w:pPr>
        <w:pStyle w:val="ListParagraph"/>
        <w:numPr>
          <w:ilvl w:val="0"/>
          <w:numId w:val="87"/>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stav,</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štruktúru</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predpokladaný</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vývoj</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zamestnanosti</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plánované</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opatrenia,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najmä</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ohrozená</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zamestnanosť,</w:t>
      </w:r>
    </w:p>
    <w:p w:rsidR="00B31FDE" w:rsidRPr="00104B48" w:rsidRDefault="000217CD" w:rsidP="00F103A0">
      <w:pPr>
        <w:pStyle w:val="ListParagraph"/>
        <w:numPr>
          <w:ilvl w:val="0"/>
          <w:numId w:val="87"/>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zásadné</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otázky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politiky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opatrenia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zlepšenie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pracovných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podmienok,</w:t>
      </w:r>
    </w:p>
    <w:p w:rsidR="00B31FDE" w:rsidRPr="00104B48" w:rsidRDefault="000217CD" w:rsidP="00F103A0">
      <w:pPr>
        <w:pStyle w:val="ListParagraph"/>
        <w:numPr>
          <w:ilvl w:val="0"/>
          <w:numId w:val="87"/>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rozhodnutia,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môžu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viesť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zásadným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zmenám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organizácii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zmluvných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podmienkach,</w:t>
      </w:r>
    </w:p>
    <w:p w:rsidR="00B31FDE" w:rsidRPr="00104B48" w:rsidRDefault="000217CD" w:rsidP="00F103A0">
      <w:pPr>
        <w:pStyle w:val="ListParagraph"/>
        <w:numPr>
          <w:ilvl w:val="0"/>
          <w:numId w:val="87"/>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obmedzenie</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zastavenie</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jeho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časti,</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zlúčenie,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splynutie,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rozdelenie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zmenu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právnej</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formy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F103A0">
      <w:pPr>
        <w:pStyle w:val="ListParagraph"/>
        <w:numPr>
          <w:ilvl w:val="0"/>
          <w:numId w:val="87"/>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opatrenia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 xml:space="preserve">na </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 xml:space="preserve">predchádzanie </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 xml:space="preserve">vzniku </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 xml:space="preserve">úrazov </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 xml:space="preserve">chorôb </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 xml:space="preserve">povolania </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 xml:space="preserve">na </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 xml:space="preserve">ochranu </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bezpečnosti</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zdravia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práci.</w:t>
      </w:r>
    </w:p>
    <w:p w:rsidR="00B31FDE" w:rsidRPr="00104B48" w:rsidRDefault="000217CD" w:rsidP="00F103A0">
      <w:pPr>
        <w:pStyle w:val="ListParagraph"/>
        <w:numPr>
          <w:ilvl w:val="0"/>
          <w:numId w:val="90"/>
        </w:numPr>
        <w:tabs>
          <w:tab w:val="left" w:pos="732"/>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informuje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zrozumiteľným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spôsobom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 vo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vhodnom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čase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poradný výbor o svojej hospodárskej a finančnej situácii a o predpokladanom vývoji jeho činnosti.</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môže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odmietnuť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poskytnúť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informácie,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by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ho  mohli  poškodiť,</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môže</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vyžadovať,</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aby</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tieto</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informácie</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považovali</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za</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dôverné.</w:t>
      </w:r>
    </w:p>
    <w:p w:rsidR="00B31FDE" w:rsidRPr="00104B48" w:rsidRDefault="000217CD" w:rsidP="00F103A0">
      <w:pPr>
        <w:pStyle w:val="ListParagraph"/>
        <w:numPr>
          <w:ilvl w:val="0"/>
          <w:numId w:val="90"/>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Členovia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poradného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výboru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kontrolnej</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oprávnení</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najmä</w:t>
      </w:r>
    </w:p>
    <w:p w:rsidR="00B31FDE" w:rsidRPr="00104B48" w:rsidRDefault="000217CD" w:rsidP="00F103A0">
      <w:pPr>
        <w:pStyle w:val="ListParagraph"/>
        <w:numPr>
          <w:ilvl w:val="0"/>
          <w:numId w:val="86"/>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vstupovať</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dohodnutom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čase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pracoviská</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F103A0">
      <w:pPr>
        <w:pStyle w:val="ListParagraph"/>
        <w:numPr>
          <w:ilvl w:val="0"/>
          <w:numId w:val="86"/>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vyžadovať</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vedúcich</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potrebné</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informácie</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podklady,</w:t>
      </w:r>
    </w:p>
    <w:p w:rsidR="00B31FDE" w:rsidRPr="00104B48" w:rsidRDefault="000217CD" w:rsidP="00F103A0">
      <w:pPr>
        <w:pStyle w:val="ListParagraph"/>
        <w:numPr>
          <w:ilvl w:val="0"/>
          <w:numId w:val="86"/>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podávať</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návrhy</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zlepšovanie</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pracovných</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podmienok,</w:t>
      </w:r>
    </w:p>
    <w:p w:rsidR="00B31FDE" w:rsidRPr="00104B48" w:rsidRDefault="000217CD" w:rsidP="00F103A0">
      <w:pPr>
        <w:pStyle w:val="ListParagraph"/>
        <w:numPr>
          <w:ilvl w:val="0"/>
          <w:numId w:val="86"/>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vyžadovať</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aby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dal</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pokyn</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odstránenie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zistených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nedostatkov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prijal</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opatrenia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zabránenie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porušovania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povinností</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zmlúv,</w:t>
      </w:r>
    </w:p>
    <w:p w:rsidR="00B31FDE" w:rsidRPr="00104B48" w:rsidRDefault="000217CD" w:rsidP="00F103A0">
      <w:pPr>
        <w:pStyle w:val="ListParagraph"/>
        <w:numPr>
          <w:ilvl w:val="0"/>
          <w:numId w:val="86"/>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vyžadovať</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informácie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tom,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aké</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opatrenia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boli</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vykonané</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odstránenie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nedostatkov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zistených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výkone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kontroly.</w:t>
      </w:r>
    </w:p>
    <w:p w:rsidR="00B31FDE" w:rsidRPr="00C3345B" w:rsidRDefault="00982012" w:rsidP="00982012">
      <w:pPr>
        <w:pStyle w:val="ListParagraph"/>
        <w:tabs>
          <w:tab w:val="left" w:pos="678"/>
        </w:tabs>
        <w:spacing w:before="200"/>
        <w:ind w:left="331" w:firstLine="0"/>
        <w:rPr>
          <w:rFonts w:ascii="Times New Roman" w:hAnsi="Times New Roman" w:cs="Times New Roman"/>
          <w:strike/>
          <w:sz w:val="24"/>
          <w:szCs w:val="24"/>
        </w:rPr>
      </w:pPr>
      <w:r w:rsidRPr="00C3345B">
        <w:rPr>
          <w:rFonts w:ascii="Times New Roman" w:hAnsi="Times New Roman" w:cs="Times New Roman"/>
          <w:strike/>
          <w:w w:val="105"/>
          <w:sz w:val="24"/>
          <w:szCs w:val="24"/>
        </w:rPr>
        <w:t xml:space="preserve">(7) </w:t>
      </w:r>
      <w:r w:rsidR="000217CD" w:rsidRPr="00C3345B">
        <w:rPr>
          <w:rFonts w:ascii="Times New Roman" w:hAnsi="Times New Roman" w:cs="Times New Roman"/>
          <w:strike/>
          <w:w w:val="105"/>
          <w:sz w:val="24"/>
          <w:szCs w:val="24"/>
        </w:rPr>
        <w:t>Ak</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v registrovanom</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sociálnom</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podniku</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nepôsobí  odborová  organizácia  ani  zamestnanecká</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rada,</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poradný</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výbor</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kontroluje</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aj</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dodržiavanie</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pracovnoprávnych</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predpisov</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vrátane</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mzdových</w:t>
      </w:r>
      <w:r w:rsidR="000217CD" w:rsidRPr="00C3345B">
        <w:rPr>
          <w:rFonts w:ascii="Times New Roman" w:hAnsi="Times New Roman" w:cs="Times New Roman"/>
          <w:strike/>
          <w:spacing w:val="1"/>
          <w:w w:val="105"/>
          <w:sz w:val="24"/>
          <w:szCs w:val="24"/>
        </w:rPr>
        <w:t xml:space="preserve"> </w:t>
      </w:r>
      <w:r w:rsidR="000217CD" w:rsidRPr="00C3345B">
        <w:rPr>
          <w:rFonts w:ascii="Times New Roman" w:hAnsi="Times New Roman" w:cs="Times New Roman"/>
          <w:strike/>
          <w:w w:val="105"/>
          <w:sz w:val="24"/>
          <w:szCs w:val="24"/>
        </w:rPr>
        <w:t>predpisov</w:t>
      </w:r>
      <w:r w:rsidR="000217CD" w:rsidRPr="00C3345B">
        <w:rPr>
          <w:rFonts w:ascii="Times New Roman" w:hAnsi="Times New Roman" w:cs="Times New Roman"/>
          <w:strike/>
          <w:spacing w:val="11"/>
          <w:w w:val="105"/>
          <w:sz w:val="24"/>
          <w:szCs w:val="24"/>
        </w:rPr>
        <w:t xml:space="preserve"> </w:t>
      </w:r>
      <w:r w:rsidR="000217CD" w:rsidRPr="00C3345B">
        <w:rPr>
          <w:rFonts w:ascii="Times New Roman" w:hAnsi="Times New Roman" w:cs="Times New Roman"/>
          <w:strike/>
          <w:w w:val="105"/>
          <w:sz w:val="24"/>
          <w:szCs w:val="24"/>
        </w:rPr>
        <w:t>a</w:t>
      </w:r>
      <w:r w:rsidR="000217CD" w:rsidRPr="00C3345B">
        <w:rPr>
          <w:rFonts w:ascii="Times New Roman" w:hAnsi="Times New Roman" w:cs="Times New Roman"/>
          <w:strike/>
          <w:spacing w:val="14"/>
          <w:w w:val="105"/>
          <w:sz w:val="24"/>
          <w:szCs w:val="24"/>
        </w:rPr>
        <w:t xml:space="preserve"> </w:t>
      </w:r>
      <w:r w:rsidR="000217CD" w:rsidRPr="00C3345B">
        <w:rPr>
          <w:rFonts w:ascii="Times New Roman" w:hAnsi="Times New Roman" w:cs="Times New Roman"/>
          <w:strike/>
          <w:w w:val="105"/>
          <w:sz w:val="24"/>
          <w:szCs w:val="24"/>
        </w:rPr>
        <w:t>záväzkov</w:t>
      </w:r>
      <w:r w:rsidR="000217CD" w:rsidRPr="00C3345B">
        <w:rPr>
          <w:rFonts w:ascii="Times New Roman" w:hAnsi="Times New Roman" w:cs="Times New Roman"/>
          <w:strike/>
          <w:spacing w:val="11"/>
          <w:w w:val="105"/>
          <w:sz w:val="24"/>
          <w:szCs w:val="24"/>
        </w:rPr>
        <w:t xml:space="preserve"> </w:t>
      </w:r>
      <w:r w:rsidR="000217CD" w:rsidRPr="00C3345B">
        <w:rPr>
          <w:rFonts w:ascii="Times New Roman" w:hAnsi="Times New Roman" w:cs="Times New Roman"/>
          <w:strike/>
          <w:w w:val="105"/>
          <w:sz w:val="24"/>
          <w:szCs w:val="24"/>
        </w:rPr>
        <w:t>vyplývajúcich</w:t>
      </w:r>
      <w:r w:rsidR="000217CD" w:rsidRPr="00C3345B">
        <w:rPr>
          <w:rFonts w:ascii="Times New Roman" w:hAnsi="Times New Roman" w:cs="Times New Roman"/>
          <w:strike/>
          <w:spacing w:val="12"/>
          <w:w w:val="105"/>
          <w:sz w:val="24"/>
          <w:szCs w:val="24"/>
        </w:rPr>
        <w:t xml:space="preserve"> </w:t>
      </w:r>
      <w:r w:rsidR="000217CD" w:rsidRPr="00C3345B">
        <w:rPr>
          <w:rFonts w:ascii="Times New Roman" w:hAnsi="Times New Roman" w:cs="Times New Roman"/>
          <w:strike/>
          <w:w w:val="105"/>
          <w:sz w:val="24"/>
          <w:szCs w:val="24"/>
        </w:rPr>
        <w:t>z</w:t>
      </w:r>
      <w:r w:rsidR="000217CD" w:rsidRPr="00C3345B">
        <w:rPr>
          <w:rFonts w:ascii="Times New Roman" w:hAnsi="Times New Roman" w:cs="Times New Roman"/>
          <w:strike/>
          <w:spacing w:val="14"/>
          <w:w w:val="105"/>
          <w:sz w:val="24"/>
          <w:szCs w:val="24"/>
        </w:rPr>
        <w:t xml:space="preserve"> </w:t>
      </w:r>
      <w:r w:rsidR="000217CD" w:rsidRPr="00C3345B">
        <w:rPr>
          <w:rFonts w:ascii="Times New Roman" w:hAnsi="Times New Roman" w:cs="Times New Roman"/>
          <w:strike/>
          <w:w w:val="105"/>
          <w:sz w:val="24"/>
          <w:szCs w:val="24"/>
        </w:rPr>
        <w:t>kolektívnej</w:t>
      </w:r>
      <w:r w:rsidR="000217CD" w:rsidRPr="00C3345B">
        <w:rPr>
          <w:rFonts w:ascii="Times New Roman" w:hAnsi="Times New Roman" w:cs="Times New Roman"/>
          <w:strike/>
          <w:spacing w:val="11"/>
          <w:w w:val="105"/>
          <w:sz w:val="24"/>
          <w:szCs w:val="24"/>
        </w:rPr>
        <w:t xml:space="preserve"> </w:t>
      </w:r>
      <w:r w:rsidR="000217CD" w:rsidRPr="00C3345B">
        <w:rPr>
          <w:rFonts w:ascii="Times New Roman" w:hAnsi="Times New Roman" w:cs="Times New Roman"/>
          <w:strike/>
          <w:w w:val="105"/>
          <w:sz w:val="24"/>
          <w:szCs w:val="24"/>
        </w:rPr>
        <w:t>zmluvy.</w:t>
      </w:r>
    </w:p>
    <w:p w:rsidR="00B31FDE" w:rsidRPr="00104B48" w:rsidRDefault="000217CD" w:rsidP="00F103A0">
      <w:pPr>
        <w:pStyle w:val="ListParagraph"/>
        <w:numPr>
          <w:ilvl w:val="0"/>
          <w:numId w:val="90"/>
        </w:numPr>
        <w:tabs>
          <w:tab w:val="left" w:pos="715"/>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Registrovaný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kontrolnej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umožniť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poradného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výboru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vstup</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svoje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pracoviská.</w:t>
      </w:r>
    </w:p>
    <w:p w:rsidR="00B31FDE" w:rsidRPr="00104B48" w:rsidRDefault="000217CD" w:rsidP="00F103A0">
      <w:pPr>
        <w:pStyle w:val="ListParagraph"/>
        <w:numPr>
          <w:ilvl w:val="0"/>
          <w:numId w:val="90"/>
        </w:numPr>
        <w:tabs>
          <w:tab w:val="left" w:pos="642"/>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Poradný výbor zasadá najmenej jedenkrát za tri mesiace. Zo zasadnutia poradného výboru 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vyhotoví</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zápisnica,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ktorú</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registrovaný</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požiadanie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poskytne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ministerstvu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práce.</w:t>
      </w:r>
    </w:p>
    <w:p w:rsidR="00B31FDE" w:rsidRPr="00104B48" w:rsidRDefault="000217CD" w:rsidP="00F103A0">
      <w:pPr>
        <w:pStyle w:val="ListParagraph"/>
        <w:numPr>
          <w:ilvl w:val="0"/>
          <w:numId w:val="90"/>
        </w:numPr>
        <w:tabs>
          <w:tab w:val="left" w:pos="765"/>
        </w:tabs>
        <w:spacing w:before="200"/>
        <w:ind w:left="764" w:right="0" w:hanging="433"/>
        <w:rPr>
          <w:rFonts w:ascii="Times New Roman" w:hAnsi="Times New Roman" w:cs="Times New Roman"/>
          <w:sz w:val="24"/>
          <w:szCs w:val="24"/>
        </w:rPr>
      </w:pPr>
      <w:r w:rsidRPr="00104B48">
        <w:rPr>
          <w:rFonts w:ascii="Times New Roman" w:hAnsi="Times New Roman" w:cs="Times New Roman"/>
          <w:w w:val="105"/>
          <w:sz w:val="24"/>
          <w:szCs w:val="24"/>
        </w:rPr>
        <w:t>Členovi</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poradného</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výboru</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možné</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za</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členstvo</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poradnom</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výbore</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poskytnúť</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odmenu.</w:t>
      </w:r>
    </w:p>
    <w:p w:rsidR="00B31FDE" w:rsidRPr="006C5A37" w:rsidRDefault="000217CD" w:rsidP="00C3345B">
      <w:pPr>
        <w:pStyle w:val="ListParagraph"/>
        <w:numPr>
          <w:ilvl w:val="0"/>
          <w:numId w:val="90"/>
        </w:numPr>
        <w:tabs>
          <w:tab w:val="left" w:pos="781"/>
        </w:tabs>
        <w:spacing w:before="104"/>
        <w:ind w:right="0" w:firstLine="179"/>
        <w:rPr>
          <w:rFonts w:ascii="Times New Roman" w:hAnsi="Times New Roman" w:cs="Times New Roman"/>
          <w:sz w:val="24"/>
          <w:szCs w:val="24"/>
        </w:rPr>
      </w:pPr>
      <w:r w:rsidRPr="006C5A37">
        <w:rPr>
          <w:rFonts w:ascii="Times New Roman" w:hAnsi="Times New Roman" w:cs="Times New Roman"/>
          <w:w w:val="105"/>
          <w:sz w:val="24"/>
          <w:szCs w:val="24"/>
        </w:rPr>
        <w:t>Podmienka</w:t>
      </w:r>
      <w:r w:rsidRPr="006C5A37">
        <w:rPr>
          <w:rFonts w:ascii="Times New Roman" w:hAnsi="Times New Roman" w:cs="Times New Roman"/>
          <w:spacing w:val="49"/>
          <w:w w:val="105"/>
          <w:sz w:val="24"/>
          <w:szCs w:val="24"/>
        </w:rPr>
        <w:t xml:space="preserve"> </w:t>
      </w:r>
      <w:r w:rsidRPr="006C5A37">
        <w:rPr>
          <w:rFonts w:ascii="Times New Roman" w:hAnsi="Times New Roman" w:cs="Times New Roman"/>
          <w:w w:val="105"/>
          <w:sz w:val="24"/>
          <w:szCs w:val="24"/>
        </w:rPr>
        <w:t>zriadenia</w:t>
      </w:r>
      <w:r w:rsidRPr="006C5A37">
        <w:rPr>
          <w:rFonts w:ascii="Times New Roman" w:hAnsi="Times New Roman" w:cs="Times New Roman"/>
          <w:spacing w:val="49"/>
          <w:w w:val="105"/>
          <w:sz w:val="24"/>
          <w:szCs w:val="24"/>
        </w:rPr>
        <w:t xml:space="preserve"> </w:t>
      </w:r>
      <w:r w:rsidRPr="006C5A37">
        <w:rPr>
          <w:rFonts w:ascii="Times New Roman" w:hAnsi="Times New Roman" w:cs="Times New Roman"/>
          <w:w w:val="105"/>
          <w:sz w:val="24"/>
          <w:szCs w:val="24"/>
        </w:rPr>
        <w:t>poradného</w:t>
      </w:r>
      <w:r w:rsidRPr="006C5A37">
        <w:rPr>
          <w:rFonts w:ascii="Times New Roman" w:hAnsi="Times New Roman" w:cs="Times New Roman"/>
          <w:spacing w:val="50"/>
          <w:w w:val="105"/>
          <w:sz w:val="24"/>
          <w:szCs w:val="24"/>
        </w:rPr>
        <w:t xml:space="preserve"> </w:t>
      </w:r>
      <w:r w:rsidRPr="006C5A37">
        <w:rPr>
          <w:rFonts w:ascii="Times New Roman" w:hAnsi="Times New Roman" w:cs="Times New Roman"/>
          <w:w w:val="105"/>
          <w:sz w:val="24"/>
          <w:szCs w:val="24"/>
        </w:rPr>
        <w:t>výboru</w:t>
      </w:r>
      <w:r w:rsidRPr="006C5A37">
        <w:rPr>
          <w:rFonts w:ascii="Times New Roman" w:hAnsi="Times New Roman" w:cs="Times New Roman"/>
          <w:spacing w:val="49"/>
          <w:w w:val="105"/>
          <w:sz w:val="24"/>
          <w:szCs w:val="24"/>
        </w:rPr>
        <w:t xml:space="preserve"> </w:t>
      </w:r>
      <w:r w:rsidRPr="006C5A37">
        <w:rPr>
          <w:rFonts w:ascii="Times New Roman" w:hAnsi="Times New Roman" w:cs="Times New Roman"/>
          <w:w w:val="105"/>
          <w:sz w:val="24"/>
          <w:szCs w:val="24"/>
        </w:rPr>
        <w:t>je</w:t>
      </w:r>
      <w:r w:rsidRPr="006C5A37">
        <w:rPr>
          <w:rFonts w:ascii="Times New Roman" w:hAnsi="Times New Roman" w:cs="Times New Roman"/>
          <w:spacing w:val="50"/>
          <w:w w:val="105"/>
          <w:sz w:val="24"/>
          <w:szCs w:val="24"/>
        </w:rPr>
        <w:t xml:space="preserve"> </w:t>
      </w:r>
      <w:r w:rsidRPr="006C5A37">
        <w:rPr>
          <w:rFonts w:ascii="Times New Roman" w:hAnsi="Times New Roman" w:cs="Times New Roman"/>
          <w:w w:val="105"/>
          <w:sz w:val="24"/>
          <w:szCs w:val="24"/>
        </w:rPr>
        <w:t>splnená,</w:t>
      </w:r>
      <w:r w:rsidRPr="006C5A37">
        <w:rPr>
          <w:rFonts w:ascii="Times New Roman" w:hAnsi="Times New Roman" w:cs="Times New Roman"/>
          <w:spacing w:val="49"/>
          <w:w w:val="105"/>
          <w:sz w:val="24"/>
          <w:szCs w:val="24"/>
        </w:rPr>
        <w:t xml:space="preserve"> </w:t>
      </w:r>
      <w:r w:rsidRPr="006C5A37">
        <w:rPr>
          <w:rFonts w:ascii="Times New Roman" w:hAnsi="Times New Roman" w:cs="Times New Roman"/>
          <w:w w:val="105"/>
          <w:sz w:val="24"/>
          <w:szCs w:val="24"/>
        </w:rPr>
        <w:t>ak</w:t>
      </w:r>
      <w:r w:rsidRPr="006C5A37">
        <w:rPr>
          <w:rFonts w:ascii="Times New Roman" w:hAnsi="Times New Roman" w:cs="Times New Roman"/>
          <w:spacing w:val="49"/>
          <w:w w:val="105"/>
          <w:sz w:val="24"/>
          <w:szCs w:val="24"/>
        </w:rPr>
        <w:t xml:space="preserve"> </w:t>
      </w:r>
      <w:r w:rsidRPr="006C5A37">
        <w:rPr>
          <w:rFonts w:ascii="Times New Roman" w:hAnsi="Times New Roman" w:cs="Times New Roman"/>
          <w:w w:val="105"/>
          <w:sz w:val="24"/>
          <w:szCs w:val="24"/>
        </w:rPr>
        <w:t>v</w:t>
      </w:r>
      <w:r w:rsidRPr="006C5A37">
        <w:rPr>
          <w:rFonts w:ascii="Times New Roman" w:hAnsi="Times New Roman" w:cs="Times New Roman"/>
          <w:spacing w:val="32"/>
          <w:w w:val="105"/>
          <w:sz w:val="24"/>
          <w:szCs w:val="24"/>
        </w:rPr>
        <w:t xml:space="preserve"> </w:t>
      </w:r>
      <w:r w:rsidRPr="006C5A37">
        <w:rPr>
          <w:rFonts w:ascii="Times New Roman" w:hAnsi="Times New Roman" w:cs="Times New Roman"/>
          <w:w w:val="105"/>
          <w:sz w:val="24"/>
          <w:szCs w:val="24"/>
        </w:rPr>
        <w:t>registrovanom</w:t>
      </w:r>
      <w:r w:rsidRPr="006C5A37">
        <w:rPr>
          <w:rFonts w:ascii="Times New Roman" w:hAnsi="Times New Roman" w:cs="Times New Roman"/>
          <w:spacing w:val="49"/>
          <w:w w:val="105"/>
          <w:sz w:val="24"/>
          <w:szCs w:val="24"/>
        </w:rPr>
        <w:t xml:space="preserve"> </w:t>
      </w:r>
      <w:r w:rsidRPr="006C5A37">
        <w:rPr>
          <w:rFonts w:ascii="Times New Roman" w:hAnsi="Times New Roman" w:cs="Times New Roman"/>
          <w:w w:val="105"/>
          <w:sz w:val="24"/>
          <w:szCs w:val="24"/>
        </w:rPr>
        <w:t>sociálnom</w:t>
      </w:r>
      <w:r w:rsidRPr="006C5A37">
        <w:rPr>
          <w:rFonts w:ascii="Times New Roman" w:hAnsi="Times New Roman" w:cs="Times New Roman"/>
          <w:spacing w:val="50"/>
          <w:w w:val="105"/>
          <w:sz w:val="24"/>
          <w:szCs w:val="24"/>
        </w:rPr>
        <w:t xml:space="preserve"> </w:t>
      </w:r>
      <w:r w:rsidRPr="006C5A37">
        <w:rPr>
          <w:rFonts w:ascii="Times New Roman" w:hAnsi="Times New Roman" w:cs="Times New Roman"/>
          <w:w w:val="105"/>
          <w:sz w:val="24"/>
          <w:szCs w:val="24"/>
        </w:rPr>
        <w:t>podniku</w:t>
      </w:r>
      <w:r w:rsidR="006C5A37">
        <w:rPr>
          <w:rFonts w:ascii="Times New Roman" w:hAnsi="Times New Roman" w:cs="Times New Roman"/>
          <w:w w:val="105"/>
          <w:sz w:val="24"/>
          <w:szCs w:val="24"/>
        </w:rPr>
        <w:t xml:space="preserve"> </w:t>
      </w:r>
      <w:r w:rsidRPr="006C5A37">
        <w:rPr>
          <w:rFonts w:ascii="Times New Roman" w:hAnsi="Times New Roman" w:cs="Times New Roman"/>
          <w:w w:val="110"/>
          <w:sz w:val="24"/>
          <w:szCs w:val="24"/>
        </w:rPr>
        <w:t>pôsobí</w:t>
      </w:r>
      <w:r w:rsidRPr="006C5A37">
        <w:rPr>
          <w:rFonts w:ascii="Times New Roman" w:hAnsi="Times New Roman" w:cs="Times New Roman"/>
          <w:spacing w:val="50"/>
          <w:w w:val="110"/>
          <w:sz w:val="24"/>
          <w:szCs w:val="24"/>
        </w:rPr>
        <w:t xml:space="preserve"> </w:t>
      </w:r>
      <w:r w:rsidRPr="00C3345B">
        <w:rPr>
          <w:rFonts w:ascii="Times New Roman" w:hAnsi="Times New Roman" w:cs="Times New Roman"/>
          <w:strike/>
          <w:w w:val="110"/>
          <w:sz w:val="24"/>
          <w:szCs w:val="24"/>
        </w:rPr>
        <w:t>zamestnanecká</w:t>
      </w:r>
      <w:r w:rsidRPr="00C3345B">
        <w:rPr>
          <w:rFonts w:ascii="Times New Roman" w:hAnsi="Times New Roman" w:cs="Times New Roman"/>
          <w:strike/>
          <w:spacing w:val="50"/>
          <w:w w:val="110"/>
          <w:sz w:val="24"/>
          <w:szCs w:val="24"/>
        </w:rPr>
        <w:t xml:space="preserve"> </w:t>
      </w:r>
      <w:r w:rsidRPr="00C3345B">
        <w:rPr>
          <w:rFonts w:ascii="Times New Roman" w:hAnsi="Times New Roman" w:cs="Times New Roman"/>
          <w:strike/>
          <w:w w:val="110"/>
          <w:sz w:val="24"/>
          <w:szCs w:val="24"/>
        </w:rPr>
        <w:t>rada</w:t>
      </w:r>
      <w:r w:rsidRPr="00C3345B">
        <w:rPr>
          <w:rFonts w:ascii="Times New Roman" w:hAnsi="Times New Roman" w:cs="Times New Roman"/>
          <w:strike/>
          <w:w w:val="110"/>
          <w:position w:val="5"/>
          <w:sz w:val="24"/>
          <w:szCs w:val="24"/>
          <w:vertAlign w:val="superscript"/>
        </w:rPr>
        <w:t>39</w:t>
      </w:r>
      <w:r w:rsidRPr="00C3345B">
        <w:rPr>
          <w:rFonts w:ascii="Times New Roman" w:hAnsi="Times New Roman" w:cs="Times New Roman"/>
          <w:strike/>
          <w:w w:val="110"/>
          <w:sz w:val="24"/>
          <w:szCs w:val="24"/>
        </w:rPr>
        <w:t>)</w:t>
      </w:r>
      <w:r w:rsidRPr="00C3345B">
        <w:rPr>
          <w:rFonts w:ascii="Times New Roman" w:hAnsi="Times New Roman" w:cs="Times New Roman"/>
          <w:strike/>
          <w:spacing w:val="12"/>
          <w:w w:val="110"/>
          <w:sz w:val="24"/>
          <w:szCs w:val="24"/>
        </w:rPr>
        <w:t xml:space="preserve"> </w:t>
      </w:r>
      <w:r w:rsidRPr="00C3345B">
        <w:rPr>
          <w:rFonts w:ascii="Times New Roman" w:hAnsi="Times New Roman" w:cs="Times New Roman"/>
          <w:strike/>
          <w:w w:val="110"/>
          <w:sz w:val="24"/>
          <w:szCs w:val="24"/>
        </w:rPr>
        <w:t>alebo</w:t>
      </w:r>
      <w:r w:rsidRPr="006C5A37">
        <w:rPr>
          <w:rFonts w:ascii="Times New Roman" w:hAnsi="Times New Roman" w:cs="Times New Roman"/>
          <w:spacing w:val="50"/>
          <w:w w:val="110"/>
          <w:sz w:val="24"/>
          <w:szCs w:val="24"/>
        </w:rPr>
        <w:t xml:space="preserve"> </w:t>
      </w:r>
      <w:r w:rsidRPr="006C5A37">
        <w:rPr>
          <w:rFonts w:ascii="Times New Roman" w:hAnsi="Times New Roman" w:cs="Times New Roman"/>
          <w:w w:val="110"/>
          <w:sz w:val="24"/>
          <w:szCs w:val="24"/>
        </w:rPr>
        <w:t>osobitný</w:t>
      </w:r>
      <w:r w:rsidRPr="006C5A37">
        <w:rPr>
          <w:rFonts w:ascii="Times New Roman" w:hAnsi="Times New Roman" w:cs="Times New Roman"/>
          <w:spacing w:val="50"/>
          <w:w w:val="110"/>
          <w:sz w:val="24"/>
          <w:szCs w:val="24"/>
        </w:rPr>
        <w:t xml:space="preserve"> </w:t>
      </w:r>
      <w:r w:rsidRPr="006C5A37">
        <w:rPr>
          <w:rFonts w:ascii="Times New Roman" w:hAnsi="Times New Roman" w:cs="Times New Roman"/>
          <w:w w:val="110"/>
          <w:sz w:val="24"/>
          <w:szCs w:val="24"/>
        </w:rPr>
        <w:t>orgán</w:t>
      </w:r>
      <w:r w:rsidRPr="006C5A37">
        <w:rPr>
          <w:rFonts w:ascii="Times New Roman" w:hAnsi="Times New Roman" w:cs="Times New Roman"/>
          <w:spacing w:val="50"/>
          <w:w w:val="110"/>
          <w:sz w:val="24"/>
          <w:szCs w:val="24"/>
        </w:rPr>
        <w:t xml:space="preserve"> </w:t>
      </w:r>
      <w:r w:rsidRPr="006C5A37">
        <w:rPr>
          <w:rFonts w:ascii="Times New Roman" w:hAnsi="Times New Roman" w:cs="Times New Roman"/>
          <w:w w:val="110"/>
          <w:sz w:val="24"/>
          <w:szCs w:val="24"/>
        </w:rPr>
        <w:t>družstva</w:t>
      </w:r>
      <w:r w:rsidRPr="006C5A37">
        <w:rPr>
          <w:rFonts w:ascii="Times New Roman" w:hAnsi="Times New Roman" w:cs="Times New Roman"/>
          <w:spacing w:val="50"/>
          <w:w w:val="110"/>
          <w:sz w:val="24"/>
          <w:szCs w:val="24"/>
        </w:rPr>
        <w:t xml:space="preserve"> </w:t>
      </w:r>
      <w:r w:rsidRPr="006C5A37">
        <w:rPr>
          <w:rFonts w:ascii="Times New Roman" w:hAnsi="Times New Roman" w:cs="Times New Roman"/>
          <w:w w:val="110"/>
          <w:sz w:val="24"/>
          <w:szCs w:val="24"/>
        </w:rPr>
        <w:t>volený</w:t>
      </w:r>
      <w:r w:rsidRPr="006C5A37">
        <w:rPr>
          <w:rFonts w:ascii="Times New Roman" w:hAnsi="Times New Roman" w:cs="Times New Roman"/>
          <w:spacing w:val="50"/>
          <w:w w:val="110"/>
          <w:sz w:val="24"/>
          <w:szCs w:val="24"/>
        </w:rPr>
        <w:t xml:space="preserve"> </w:t>
      </w:r>
      <w:r w:rsidRPr="006C5A37">
        <w:rPr>
          <w:rFonts w:ascii="Times New Roman" w:hAnsi="Times New Roman" w:cs="Times New Roman"/>
          <w:w w:val="110"/>
          <w:sz w:val="24"/>
          <w:szCs w:val="24"/>
        </w:rPr>
        <w:t>členskou</w:t>
      </w:r>
      <w:r w:rsidRPr="006C5A37">
        <w:rPr>
          <w:rFonts w:ascii="Times New Roman" w:hAnsi="Times New Roman" w:cs="Times New Roman"/>
          <w:spacing w:val="50"/>
          <w:w w:val="110"/>
          <w:sz w:val="24"/>
          <w:szCs w:val="24"/>
        </w:rPr>
        <w:t xml:space="preserve"> </w:t>
      </w:r>
      <w:r w:rsidRPr="006C5A37">
        <w:rPr>
          <w:rFonts w:ascii="Times New Roman" w:hAnsi="Times New Roman" w:cs="Times New Roman"/>
          <w:w w:val="110"/>
          <w:sz w:val="24"/>
          <w:szCs w:val="24"/>
        </w:rPr>
        <w:t>schôdzou;</w:t>
      </w:r>
      <w:r w:rsidRPr="00C3345B">
        <w:rPr>
          <w:rFonts w:ascii="Times New Roman" w:hAnsi="Times New Roman" w:cs="Times New Roman"/>
          <w:w w:val="110"/>
          <w:position w:val="5"/>
          <w:sz w:val="24"/>
          <w:szCs w:val="24"/>
          <w:vertAlign w:val="superscript"/>
        </w:rPr>
        <w:t>40</w:t>
      </w:r>
      <w:r w:rsidRPr="006C5A37">
        <w:rPr>
          <w:rFonts w:ascii="Times New Roman" w:hAnsi="Times New Roman" w:cs="Times New Roman"/>
          <w:w w:val="110"/>
          <w:sz w:val="24"/>
          <w:szCs w:val="24"/>
        </w:rPr>
        <w:t>)</w:t>
      </w:r>
      <w:r w:rsidRPr="006C5A37">
        <w:rPr>
          <w:rFonts w:ascii="Times New Roman" w:hAnsi="Times New Roman" w:cs="Times New Roman"/>
          <w:spacing w:val="-47"/>
          <w:w w:val="110"/>
          <w:sz w:val="24"/>
          <w:szCs w:val="24"/>
        </w:rPr>
        <w:t xml:space="preserve"> </w:t>
      </w:r>
      <w:r w:rsidRPr="006C5A37">
        <w:rPr>
          <w:rFonts w:ascii="Times New Roman" w:hAnsi="Times New Roman" w:cs="Times New Roman"/>
          <w:w w:val="110"/>
          <w:sz w:val="24"/>
          <w:szCs w:val="24"/>
        </w:rPr>
        <w:t>ustanovenia</w:t>
      </w:r>
      <w:r w:rsidRPr="006C5A37">
        <w:rPr>
          <w:rFonts w:ascii="Times New Roman" w:hAnsi="Times New Roman" w:cs="Times New Roman"/>
          <w:spacing w:val="9"/>
          <w:w w:val="110"/>
          <w:sz w:val="24"/>
          <w:szCs w:val="24"/>
        </w:rPr>
        <w:t xml:space="preserve"> </w:t>
      </w:r>
      <w:r w:rsidRPr="006C5A37">
        <w:rPr>
          <w:rFonts w:ascii="Times New Roman" w:hAnsi="Times New Roman" w:cs="Times New Roman"/>
          <w:w w:val="110"/>
          <w:sz w:val="24"/>
          <w:szCs w:val="24"/>
        </w:rPr>
        <w:t>odsekov</w:t>
      </w:r>
      <w:r w:rsidRPr="006C5A37">
        <w:rPr>
          <w:rFonts w:ascii="Times New Roman" w:hAnsi="Times New Roman" w:cs="Times New Roman"/>
          <w:spacing w:val="10"/>
          <w:w w:val="110"/>
          <w:sz w:val="24"/>
          <w:szCs w:val="24"/>
        </w:rPr>
        <w:t xml:space="preserve"> </w:t>
      </w:r>
      <w:r w:rsidRPr="006C5A37">
        <w:rPr>
          <w:rFonts w:ascii="Times New Roman" w:hAnsi="Times New Roman" w:cs="Times New Roman"/>
          <w:strike/>
          <w:w w:val="110"/>
          <w:sz w:val="24"/>
          <w:szCs w:val="24"/>
        </w:rPr>
        <w:t>1</w:t>
      </w:r>
      <w:r w:rsidRPr="006C5A37">
        <w:rPr>
          <w:rFonts w:ascii="Times New Roman" w:hAnsi="Times New Roman" w:cs="Times New Roman"/>
          <w:strike/>
          <w:spacing w:val="9"/>
          <w:w w:val="110"/>
          <w:sz w:val="24"/>
          <w:szCs w:val="24"/>
        </w:rPr>
        <w:t xml:space="preserve"> </w:t>
      </w:r>
      <w:r w:rsidRPr="006C5A37">
        <w:rPr>
          <w:rFonts w:ascii="Times New Roman" w:hAnsi="Times New Roman" w:cs="Times New Roman"/>
          <w:strike/>
          <w:w w:val="110"/>
          <w:sz w:val="24"/>
          <w:szCs w:val="24"/>
        </w:rPr>
        <w:t>až</w:t>
      </w:r>
      <w:r w:rsidRPr="006C5A37">
        <w:rPr>
          <w:rFonts w:ascii="Times New Roman" w:hAnsi="Times New Roman" w:cs="Times New Roman"/>
          <w:spacing w:val="10"/>
          <w:w w:val="110"/>
          <w:sz w:val="24"/>
          <w:szCs w:val="24"/>
        </w:rPr>
        <w:t xml:space="preserve"> </w:t>
      </w:r>
      <w:r w:rsidRPr="006C5A37">
        <w:rPr>
          <w:rFonts w:ascii="Times New Roman" w:hAnsi="Times New Roman" w:cs="Times New Roman"/>
          <w:strike/>
          <w:w w:val="110"/>
          <w:sz w:val="24"/>
          <w:szCs w:val="24"/>
        </w:rPr>
        <w:t>6</w:t>
      </w:r>
      <w:r w:rsidRPr="006C5A37">
        <w:rPr>
          <w:rFonts w:ascii="Times New Roman" w:hAnsi="Times New Roman" w:cs="Times New Roman"/>
          <w:strike/>
          <w:spacing w:val="9"/>
          <w:w w:val="110"/>
          <w:sz w:val="24"/>
          <w:szCs w:val="24"/>
        </w:rPr>
        <w:t xml:space="preserve"> </w:t>
      </w:r>
      <w:r w:rsidRPr="006C5A37">
        <w:rPr>
          <w:rFonts w:ascii="Times New Roman" w:hAnsi="Times New Roman" w:cs="Times New Roman"/>
          <w:strike/>
          <w:w w:val="110"/>
          <w:sz w:val="24"/>
          <w:szCs w:val="24"/>
        </w:rPr>
        <w:t>a</w:t>
      </w:r>
      <w:r w:rsidRPr="006C5A37">
        <w:rPr>
          <w:rFonts w:ascii="Times New Roman" w:hAnsi="Times New Roman" w:cs="Times New Roman"/>
          <w:strike/>
          <w:spacing w:val="12"/>
          <w:w w:val="110"/>
          <w:sz w:val="24"/>
          <w:szCs w:val="24"/>
        </w:rPr>
        <w:t xml:space="preserve"> </w:t>
      </w:r>
      <w:r w:rsidRPr="006C5A37">
        <w:rPr>
          <w:rFonts w:ascii="Times New Roman" w:hAnsi="Times New Roman" w:cs="Times New Roman"/>
          <w:strike/>
          <w:w w:val="110"/>
          <w:sz w:val="24"/>
          <w:szCs w:val="24"/>
        </w:rPr>
        <w:t>8</w:t>
      </w:r>
      <w:r w:rsidRPr="006C5A37">
        <w:rPr>
          <w:rFonts w:ascii="Times New Roman" w:hAnsi="Times New Roman" w:cs="Times New Roman"/>
          <w:strike/>
          <w:spacing w:val="9"/>
          <w:w w:val="110"/>
          <w:sz w:val="24"/>
          <w:szCs w:val="24"/>
        </w:rPr>
        <w:t xml:space="preserve"> </w:t>
      </w:r>
      <w:r w:rsidRPr="006C5A37">
        <w:rPr>
          <w:rFonts w:ascii="Times New Roman" w:hAnsi="Times New Roman" w:cs="Times New Roman"/>
          <w:strike/>
          <w:w w:val="110"/>
          <w:sz w:val="24"/>
          <w:szCs w:val="24"/>
        </w:rPr>
        <w:t>až</w:t>
      </w:r>
      <w:r w:rsidRPr="006C5A37">
        <w:rPr>
          <w:rFonts w:ascii="Times New Roman" w:hAnsi="Times New Roman" w:cs="Times New Roman"/>
          <w:strike/>
          <w:spacing w:val="10"/>
          <w:w w:val="110"/>
          <w:sz w:val="24"/>
          <w:szCs w:val="24"/>
        </w:rPr>
        <w:t xml:space="preserve"> </w:t>
      </w:r>
      <w:r w:rsidRPr="006C5A37">
        <w:rPr>
          <w:rFonts w:ascii="Times New Roman" w:hAnsi="Times New Roman" w:cs="Times New Roman"/>
          <w:strike/>
          <w:w w:val="110"/>
          <w:sz w:val="24"/>
          <w:szCs w:val="24"/>
        </w:rPr>
        <w:t>10</w:t>
      </w:r>
      <w:r w:rsidRPr="006C5A37">
        <w:rPr>
          <w:rFonts w:ascii="Times New Roman" w:hAnsi="Times New Roman" w:cs="Times New Roman"/>
          <w:spacing w:val="9"/>
          <w:w w:val="110"/>
          <w:sz w:val="24"/>
          <w:szCs w:val="24"/>
        </w:rPr>
        <w:t xml:space="preserve"> </w:t>
      </w:r>
      <w:r w:rsidR="00774688" w:rsidRPr="006C5A37">
        <w:rPr>
          <w:rFonts w:ascii="Times New Roman" w:hAnsi="Times New Roman" w:cs="Times New Roman"/>
          <w:color w:val="FF0000"/>
          <w:spacing w:val="9"/>
          <w:w w:val="110"/>
          <w:sz w:val="24"/>
          <w:szCs w:val="24"/>
        </w:rPr>
        <w:t xml:space="preserve">1 až </w:t>
      </w:r>
      <w:r w:rsidR="00B27CFD" w:rsidRPr="006C5A37">
        <w:rPr>
          <w:rFonts w:ascii="Times New Roman" w:hAnsi="Times New Roman" w:cs="Times New Roman"/>
          <w:color w:val="FF0000"/>
          <w:w w:val="110"/>
          <w:sz w:val="24"/>
          <w:szCs w:val="24"/>
        </w:rPr>
        <w:t>9</w:t>
      </w:r>
      <w:r w:rsidR="00B27CFD" w:rsidRPr="006C5A37">
        <w:rPr>
          <w:rFonts w:ascii="Times New Roman" w:hAnsi="Times New Roman" w:cs="Times New Roman"/>
          <w:w w:val="110"/>
          <w:sz w:val="24"/>
          <w:szCs w:val="24"/>
        </w:rPr>
        <w:t xml:space="preserve"> </w:t>
      </w:r>
      <w:r w:rsidRPr="006C5A37">
        <w:rPr>
          <w:rFonts w:ascii="Times New Roman" w:hAnsi="Times New Roman" w:cs="Times New Roman"/>
          <w:w w:val="110"/>
          <w:sz w:val="24"/>
          <w:szCs w:val="24"/>
        </w:rPr>
        <w:t>sa</w:t>
      </w:r>
      <w:r w:rsidRPr="006C5A37">
        <w:rPr>
          <w:rFonts w:ascii="Times New Roman" w:hAnsi="Times New Roman" w:cs="Times New Roman"/>
          <w:spacing w:val="10"/>
          <w:w w:val="110"/>
          <w:sz w:val="24"/>
          <w:szCs w:val="24"/>
        </w:rPr>
        <w:t xml:space="preserve"> </w:t>
      </w:r>
      <w:r w:rsidRPr="006C5A37">
        <w:rPr>
          <w:rFonts w:ascii="Times New Roman" w:hAnsi="Times New Roman" w:cs="Times New Roman"/>
          <w:w w:val="110"/>
          <w:sz w:val="24"/>
          <w:szCs w:val="24"/>
        </w:rPr>
        <w:t>v</w:t>
      </w:r>
      <w:r w:rsidRPr="006C5A37">
        <w:rPr>
          <w:rFonts w:ascii="Times New Roman" w:hAnsi="Times New Roman" w:cs="Times New Roman"/>
          <w:spacing w:val="11"/>
          <w:w w:val="110"/>
          <w:sz w:val="24"/>
          <w:szCs w:val="24"/>
        </w:rPr>
        <w:t xml:space="preserve"> </w:t>
      </w:r>
      <w:r w:rsidRPr="006C5A37">
        <w:rPr>
          <w:rFonts w:ascii="Times New Roman" w:hAnsi="Times New Roman" w:cs="Times New Roman"/>
          <w:w w:val="110"/>
          <w:sz w:val="24"/>
          <w:szCs w:val="24"/>
        </w:rPr>
        <w:t>takom</w:t>
      </w:r>
      <w:r w:rsidRPr="006C5A37">
        <w:rPr>
          <w:rFonts w:ascii="Times New Roman" w:hAnsi="Times New Roman" w:cs="Times New Roman"/>
          <w:spacing w:val="10"/>
          <w:w w:val="110"/>
          <w:sz w:val="24"/>
          <w:szCs w:val="24"/>
        </w:rPr>
        <w:t xml:space="preserve"> </w:t>
      </w:r>
      <w:r w:rsidRPr="006C5A37">
        <w:rPr>
          <w:rFonts w:ascii="Times New Roman" w:hAnsi="Times New Roman" w:cs="Times New Roman"/>
          <w:w w:val="110"/>
          <w:sz w:val="24"/>
          <w:szCs w:val="24"/>
        </w:rPr>
        <w:t>prípade</w:t>
      </w:r>
      <w:r w:rsidRPr="006C5A37">
        <w:rPr>
          <w:rFonts w:ascii="Times New Roman" w:hAnsi="Times New Roman" w:cs="Times New Roman"/>
          <w:spacing w:val="9"/>
          <w:w w:val="110"/>
          <w:sz w:val="24"/>
          <w:szCs w:val="24"/>
        </w:rPr>
        <w:t xml:space="preserve"> </w:t>
      </w:r>
      <w:r w:rsidRPr="006C5A37">
        <w:rPr>
          <w:rFonts w:ascii="Times New Roman" w:hAnsi="Times New Roman" w:cs="Times New Roman"/>
          <w:w w:val="110"/>
          <w:sz w:val="24"/>
          <w:szCs w:val="24"/>
        </w:rPr>
        <w:t>neuplatňujú.</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10"/>
          <w:sz w:val="24"/>
          <w:szCs w:val="24"/>
        </w:rPr>
        <w:t>§</w:t>
      </w:r>
      <w:r w:rsidRPr="00104B48">
        <w:rPr>
          <w:rFonts w:ascii="Times New Roman" w:hAnsi="Times New Roman" w:cs="Times New Roman"/>
          <w:b/>
          <w:spacing w:val="8"/>
          <w:w w:val="110"/>
          <w:sz w:val="24"/>
          <w:szCs w:val="24"/>
        </w:rPr>
        <w:t xml:space="preserve"> </w:t>
      </w:r>
      <w:r w:rsidRPr="00104B48">
        <w:rPr>
          <w:rFonts w:ascii="Times New Roman" w:hAnsi="Times New Roman" w:cs="Times New Roman"/>
          <w:b/>
          <w:w w:val="110"/>
          <w:sz w:val="24"/>
          <w:szCs w:val="24"/>
        </w:rPr>
        <w:t>10</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Demokratická</w:t>
      </w:r>
      <w:r w:rsidRPr="00104B48">
        <w:rPr>
          <w:rFonts w:ascii="Times New Roman" w:hAnsi="Times New Roman" w:cs="Times New Roman"/>
          <w:b/>
          <w:spacing w:val="10"/>
          <w:sz w:val="24"/>
          <w:szCs w:val="24"/>
        </w:rPr>
        <w:t xml:space="preserve"> </w:t>
      </w:r>
      <w:r w:rsidRPr="00104B48">
        <w:rPr>
          <w:rFonts w:ascii="Times New Roman" w:hAnsi="Times New Roman" w:cs="Times New Roman"/>
          <w:b/>
          <w:sz w:val="24"/>
          <w:szCs w:val="24"/>
        </w:rPr>
        <w:t>správa</w:t>
      </w:r>
    </w:p>
    <w:p w:rsidR="00B31FDE" w:rsidRPr="00104B48" w:rsidRDefault="000217CD" w:rsidP="00F103A0">
      <w:pPr>
        <w:pStyle w:val="ListParagraph"/>
        <w:numPr>
          <w:ilvl w:val="0"/>
          <w:numId w:val="85"/>
        </w:numPr>
        <w:tabs>
          <w:tab w:val="left" w:pos="683"/>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registrovanom</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sociálnom</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družstvom</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občianskym</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združením,</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uplatňovaním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demokratickej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správy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rozumie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stav,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keď</w:t>
      </w:r>
    </w:p>
    <w:p w:rsidR="00B31FDE" w:rsidRPr="00104B48" w:rsidRDefault="000217CD" w:rsidP="00F103A0">
      <w:pPr>
        <w:pStyle w:val="ListParagraph"/>
        <w:numPr>
          <w:ilvl w:val="0"/>
          <w:numId w:val="84"/>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zamestnanci</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tvoria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väčšinu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členov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družstva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občianskeho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združenia,</w:t>
      </w:r>
    </w:p>
    <w:p w:rsidR="00B31FDE" w:rsidRPr="00104B48" w:rsidRDefault="000217CD" w:rsidP="00F103A0">
      <w:pPr>
        <w:pStyle w:val="ListParagraph"/>
        <w:numPr>
          <w:ilvl w:val="0"/>
          <w:numId w:val="84"/>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väčšina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členom</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družstva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občianskeho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združenia,</w:t>
      </w:r>
    </w:p>
    <w:p w:rsidR="00B31FDE" w:rsidRPr="00104B48" w:rsidRDefault="000217CD" w:rsidP="00F103A0">
      <w:pPr>
        <w:pStyle w:val="ListParagraph"/>
        <w:numPr>
          <w:ilvl w:val="0"/>
          <w:numId w:val="84"/>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lastRenderedPageBreak/>
        <w:t>pri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hlasovaní</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členskej</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schôdzi</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obdobnom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orgáne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občianskeho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združenia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každý</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člen</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jeden</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hlas.</w:t>
      </w:r>
    </w:p>
    <w:p w:rsidR="00B31FDE" w:rsidRPr="00104B48" w:rsidRDefault="000217CD" w:rsidP="00F103A0">
      <w:pPr>
        <w:pStyle w:val="ListParagraph"/>
        <w:numPr>
          <w:ilvl w:val="0"/>
          <w:numId w:val="85"/>
        </w:numPr>
        <w:tabs>
          <w:tab w:val="left" w:pos="696"/>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registrovanom</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sociálnom</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obchodnou</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spoločnosťou,</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uplatňovaním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demokratickej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správy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rozumie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stav,</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keď</w:t>
      </w:r>
    </w:p>
    <w:p w:rsidR="00B31FDE" w:rsidRPr="00104B48" w:rsidRDefault="000217CD" w:rsidP="00F103A0">
      <w:pPr>
        <w:pStyle w:val="ListParagraph"/>
        <w:numPr>
          <w:ilvl w:val="0"/>
          <w:numId w:val="83"/>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väčšina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vlastní</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podiel</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obchodnej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spoločnosti,</w:t>
      </w:r>
    </w:p>
    <w:p w:rsidR="00B31FDE" w:rsidRPr="00104B48" w:rsidRDefault="000217CD" w:rsidP="00F103A0">
      <w:pPr>
        <w:pStyle w:val="ListParagraph"/>
        <w:numPr>
          <w:ilvl w:val="0"/>
          <w:numId w:val="83"/>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väčšinu</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majiteľov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podielov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tvoria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zamestnanci,</w:t>
      </w:r>
    </w:p>
    <w:p w:rsidR="00B31FDE" w:rsidRPr="00104B48" w:rsidRDefault="000217CD" w:rsidP="00F103A0">
      <w:pPr>
        <w:pStyle w:val="ListParagraph"/>
        <w:numPr>
          <w:ilvl w:val="0"/>
          <w:numId w:val="83"/>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pri</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hlasovaní</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46"/>
          <w:w w:val="105"/>
          <w:sz w:val="24"/>
          <w:szCs w:val="24"/>
        </w:rPr>
        <w:t xml:space="preserve"> </w:t>
      </w:r>
      <w:r w:rsidRPr="00104B48">
        <w:rPr>
          <w:rFonts w:ascii="Times New Roman" w:hAnsi="Times New Roman" w:cs="Times New Roman"/>
          <w:w w:val="105"/>
          <w:sz w:val="24"/>
          <w:szCs w:val="24"/>
        </w:rPr>
        <w:t>valnom</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zhromaždení</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46"/>
          <w:w w:val="105"/>
          <w:sz w:val="24"/>
          <w:szCs w:val="24"/>
        </w:rPr>
        <w:t xml:space="preserve"> </w:t>
      </w:r>
      <w:r w:rsidRPr="00104B48">
        <w:rPr>
          <w:rFonts w:ascii="Times New Roman" w:hAnsi="Times New Roman" w:cs="Times New Roman"/>
          <w:w w:val="105"/>
          <w:sz w:val="24"/>
          <w:szCs w:val="24"/>
        </w:rPr>
        <w:t>obdobnom</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orgáne</w:t>
      </w:r>
      <w:r w:rsidRPr="00104B48">
        <w:rPr>
          <w:rFonts w:ascii="Times New Roman" w:hAnsi="Times New Roman" w:cs="Times New Roman"/>
          <w:spacing w:val="46"/>
          <w:w w:val="105"/>
          <w:sz w:val="24"/>
          <w:szCs w:val="24"/>
        </w:rPr>
        <w:t xml:space="preserve"> </w:t>
      </w:r>
      <w:r w:rsidRPr="00104B48">
        <w:rPr>
          <w:rFonts w:ascii="Times New Roman" w:hAnsi="Times New Roman" w:cs="Times New Roman"/>
          <w:w w:val="105"/>
          <w:sz w:val="24"/>
          <w:szCs w:val="24"/>
        </w:rPr>
        <w:t>má</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každý</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majiteľ</w:t>
      </w:r>
      <w:r w:rsidRPr="00104B48">
        <w:rPr>
          <w:rFonts w:ascii="Times New Roman" w:hAnsi="Times New Roman" w:cs="Times New Roman"/>
          <w:spacing w:val="46"/>
          <w:w w:val="105"/>
          <w:sz w:val="24"/>
          <w:szCs w:val="24"/>
        </w:rPr>
        <w:t xml:space="preserve"> </w:t>
      </w:r>
      <w:r w:rsidRPr="00104B48">
        <w:rPr>
          <w:rFonts w:ascii="Times New Roman" w:hAnsi="Times New Roman" w:cs="Times New Roman"/>
          <w:w w:val="105"/>
          <w:sz w:val="24"/>
          <w:szCs w:val="24"/>
        </w:rPr>
        <w:t>podielu</w:t>
      </w:r>
      <w:r w:rsidRPr="00104B48">
        <w:rPr>
          <w:rFonts w:ascii="Times New Roman" w:hAnsi="Times New Roman" w:cs="Times New Roman"/>
          <w:spacing w:val="45"/>
          <w:w w:val="105"/>
          <w:sz w:val="24"/>
          <w:szCs w:val="24"/>
        </w:rPr>
        <w:t xml:space="preserve"> </w:t>
      </w:r>
      <w:r w:rsidRPr="00104B48">
        <w:rPr>
          <w:rFonts w:ascii="Times New Roman" w:hAnsi="Times New Roman" w:cs="Times New Roman"/>
          <w:w w:val="105"/>
          <w:sz w:val="24"/>
          <w:szCs w:val="24"/>
        </w:rPr>
        <w:t>jeden</w:t>
      </w:r>
      <w:r w:rsidRPr="00104B48">
        <w:rPr>
          <w:rFonts w:ascii="Times New Roman" w:hAnsi="Times New Roman" w:cs="Times New Roman"/>
          <w:spacing w:val="-49"/>
          <w:w w:val="105"/>
          <w:sz w:val="24"/>
          <w:szCs w:val="24"/>
        </w:rPr>
        <w:t xml:space="preserve"> </w:t>
      </w:r>
      <w:r w:rsidRPr="00104B48">
        <w:rPr>
          <w:rFonts w:ascii="Times New Roman" w:hAnsi="Times New Roman" w:cs="Times New Roman"/>
          <w:w w:val="105"/>
          <w:sz w:val="24"/>
          <w:szCs w:val="24"/>
        </w:rPr>
        <w:t>hlas</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bez</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ohľadu</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veľkosť</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podielu.</w:t>
      </w:r>
    </w:p>
    <w:p w:rsidR="00B31FDE" w:rsidRPr="00104B48" w:rsidRDefault="000217CD" w:rsidP="00F103A0">
      <w:pPr>
        <w:pStyle w:val="ListParagraph"/>
        <w:numPr>
          <w:ilvl w:val="0"/>
          <w:numId w:val="85"/>
        </w:numPr>
        <w:tabs>
          <w:tab w:val="left" w:pos="719"/>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registrovanom</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sociálnom</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neziskovou</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organizáciou,</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nadáciou</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účelovým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zariadením</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cirkvi,</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uplatňovaním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demokratickej</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správy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rozumie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stav,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keď</w:t>
      </w:r>
    </w:p>
    <w:p w:rsidR="00B31FDE" w:rsidRPr="00104B48" w:rsidRDefault="000217CD" w:rsidP="00F103A0">
      <w:pPr>
        <w:pStyle w:val="ListParagraph"/>
        <w:numPr>
          <w:ilvl w:val="0"/>
          <w:numId w:val="82"/>
        </w:numPr>
        <w:tabs>
          <w:tab w:val="left" w:pos="389"/>
        </w:tabs>
        <w:spacing w:before="101"/>
        <w:rPr>
          <w:rFonts w:ascii="Times New Roman" w:hAnsi="Times New Roman" w:cs="Times New Roman"/>
          <w:sz w:val="24"/>
          <w:szCs w:val="24"/>
        </w:rPr>
      </w:pPr>
      <w:r w:rsidRPr="00104B48">
        <w:rPr>
          <w:rFonts w:ascii="Times New Roman" w:hAnsi="Times New Roman" w:cs="Times New Roman"/>
          <w:w w:val="105"/>
          <w:sz w:val="24"/>
          <w:szCs w:val="24"/>
        </w:rPr>
        <w:t>má</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štatúte,</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nadačnej</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listine</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stanovách</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ustanovené</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valné</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zhromaždenie,</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ktoré</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má</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právo</w:t>
      </w:r>
      <w:r w:rsidRPr="00104B48">
        <w:rPr>
          <w:rFonts w:ascii="Times New Roman" w:hAnsi="Times New Roman" w:cs="Times New Roman"/>
          <w:spacing w:val="11"/>
          <w:w w:val="105"/>
          <w:sz w:val="24"/>
          <w:szCs w:val="24"/>
        </w:rPr>
        <w:t xml:space="preserve"> </w:t>
      </w:r>
      <w:r w:rsidRPr="00104B48">
        <w:rPr>
          <w:rFonts w:ascii="Times New Roman" w:hAnsi="Times New Roman" w:cs="Times New Roman"/>
          <w:w w:val="105"/>
          <w:sz w:val="24"/>
          <w:szCs w:val="24"/>
        </w:rPr>
        <w:t>voliť</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správnu</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radu,</w:t>
      </w:r>
    </w:p>
    <w:p w:rsidR="00B31FDE" w:rsidRPr="00104B48" w:rsidRDefault="000217CD" w:rsidP="00F103A0">
      <w:pPr>
        <w:pStyle w:val="ListParagraph"/>
        <w:numPr>
          <w:ilvl w:val="0"/>
          <w:numId w:val="8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zamestnanci</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majú</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väčšinu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hlasov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valnom</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zhromaždení,</w:t>
      </w:r>
    </w:p>
    <w:p w:rsidR="00B31FDE" w:rsidRPr="00104B48" w:rsidRDefault="000217CD" w:rsidP="00F103A0">
      <w:pPr>
        <w:pStyle w:val="ListParagraph"/>
        <w:numPr>
          <w:ilvl w:val="0"/>
          <w:numId w:val="8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väčšinu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oprávnených</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hlasujúcich</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valnom</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zhromaždení</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tvoria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zamestnanci,</w:t>
      </w:r>
    </w:p>
    <w:p w:rsidR="00B31FDE" w:rsidRPr="00104B48" w:rsidRDefault="000217CD" w:rsidP="00F103A0">
      <w:pPr>
        <w:pStyle w:val="ListParagraph"/>
        <w:numPr>
          <w:ilvl w:val="0"/>
          <w:numId w:val="8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pri hlasovaní na valnom zhromaždení má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každý oprávnený hlasujúci jeden hlas.</w:t>
      </w:r>
    </w:p>
    <w:p w:rsidR="00B31FDE" w:rsidRPr="00104B48" w:rsidRDefault="000217CD" w:rsidP="00F103A0">
      <w:pPr>
        <w:pStyle w:val="ListParagraph"/>
        <w:numPr>
          <w:ilvl w:val="0"/>
          <w:numId w:val="85"/>
        </w:numPr>
        <w:tabs>
          <w:tab w:val="left" w:pos="681"/>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V</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registrovanom</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sociálnom</w:t>
      </w:r>
      <w:r w:rsidRPr="00104B48">
        <w:rPr>
          <w:rFonts w:ascii="Times New Roman" w:hAnsi="Times New Roman" w:cs="Times New Roman"/>
          <w:spacing w:val="39"/>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39"/>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občianskym</w:t>
      </w:r>
      <w:r w:rsidRPr="00104B48">
        <w:rPr>
          <w:rFonts w:ascii="Times New Roman" w:hAnsi="Times New Roman" w:cs="Times New Roman"/>
          <w:spacing w:val="39"/>
          <w:w w:val="110"/>
          <w:sz w:val="24"/>
          <w:szCs w:val="24"/>
        </w:rPr>
        <w:t xml:space="preserve"> </w:t>
      </w:r>
      <w:r w:rsidRPr="00104B48">
        <w:rPr>
          <w:rFonts w:ascii="Times New Roman" w:hAnsi="Times New Roman" w:cs="Times New Roman"/>
          <w:w w:val="110"/>
          <w:sz w:val="24"/>
          <w:szCs w:val="24"/>
        </w:rPr>
        <w:t>združením</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39"/>
          <w:w w:val="110"/>
          <w:sz w:val="24"/>
          <w:szCs w:val="24"/>
        </w:rPr>
        <w:t xml:space="preserve"> </w:t>
      </w:r>
      <w:r w:rsidRPr="00104B48">
        <w:rPr>
          <w:rFonts w:ascii="Times New Roman" w:hAnsi="Times New Roman" w:cs="Times New Roman"/>
          <w:w w:val="110"/>
          <w:sz w:val="24"/>
          <w:szCs w:val="24"/>
        </w:rPr>
        <w:t>menej</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39"/>
          <w:w w:val="110"/>
          <w:sz w:val="24"/>
          <w:szCs w:val="24"/>
        </w:rPr>
        <w:t xml:space="preserve"> </w:t>
      </w:r>
      <w:r w:rsidRPr="00104B48">
        <w:rPr>
          <w:rFonts w:ascii="Times New Roman" w:hAnsi="Times New Roman" w:cs="Times New Roman"/>
          <w:w w:val="110"/>
          <w:sz w:val="24"/>
          <w:szCs w:val="24"/>
        </w:rPr>
        <w:t>päť</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považuje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podmienka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uplatňovania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demokratickej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správy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splnenú.</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spacing w:before="1"/>
        <w:ind w:left="105" w:right="105"/>
        <w:jc w:val="center"/>
        <w:rPr>
          <w:rFonts w:ascii="Times New Roman" w:hAnsi="Times New Roman" w:cs="Times New Roman"/>
          <w:b/>
          <w:sz w:val="24"/>
          <w:szCs w:val="24"/>
        </w:rPr>
      </w:pPr>
      <w:r w:rsidRPr="00104B48">
        <w:rPr>
          <w:rFonts w:ascii="Times New Roman" w:hAnsi="Times New Roman" w:cs="Times New Roman"/>
          <w:b/>
          <w:w w:val="125"/>
          <w:sz w:val="24"/>
          <w:szCs w:val="24"/>
        </w:rPr>
        <w:t>§</w:t>
      </w:r>
      <w:r w:rsidRPr="00104B48">
        <w:rPr>
          <w:rFonts w:ascii="Times New Roman" w:hAnsi="Times New Roman" w:cs="Times New Roman"/>
          <w:b/>
          <w:spacing w:val="1"/>
          <w:w w:val="125"/>
          <w:sz w:val="24"/>
          <w:szCs w:val="24"/>
        </w:rPr>
        <w:t xml:space="preserve"> </w:t>
      </w:r>
      <w:r w:rsidRPr="00104B48">
        <w:rPr>
          <w:rFonts w:ascii="Times New Roman" w:hAnsi="Times New Roman" w:cs="Times New Roman"/>
          <w:b/>
          <w:w w:val="125"/>
          <w:sz w:val="24"/>
          <w:szCs w:val="24"/>
        </w:rPr>
        <w:t>11</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Druhy</w:t>
      </w:r>
      <w:r w:rsidRPr="00104B48">
        <w:rPr>
          <w:rFonts w:ascii="Times New Roman" w:hAnsi="Times New Roman" w:cs="Times New Roman"/>
          <w:b/>
          <w:spacing w:val="22"/>
          <w:sz w:val="24"/>
          <w:szCs w:val="24"/>
        </w:rPr>
        <w:t xml:space="preserve"> </w:t>
      </w:r>
      <w:r w:rsidRPr="00104B48">
        <w:rPr>
          <w:rFonts w:ascii="Times New Roman" w:hAnsi="Times New Roman" w:cs="Times New Roman"/>
          <w:b/>
          <w:sz w:val="24"/>
          <w:szCs w:val="24"/>
        </w:rPr>
        <w:t>registrovaných</w:t>
      </w:r>
      <w:r w:rsidRPr="00104B48">
        <w:rPr>
          <w:rFonts w:ascii="Times New Roman" w:hAnsi="Times New Roman" w:cs="Times New Roman"/>
          <w:b/>
          <w:spacing w:val="22"/>
          <w:sz w:val="24"/>
          <w:szCs w:val="24"/>
        </w:rPr>
        <w:t xml:space="preserve"> </w:t>
      </w:r>
      <w:r w:rsidRPr="00104B48">
        <w:rPr>
          <w:rFonts w:ascii="Times New Roman" w:hAnsi="Times New Roman" w:cs="Times New Roman"/>
          <w:b/>
          <w:sz w:val="24"/>
          <w:szCs w:val="24"/>
        </w:rPr>
        <w:t>sociálnych</w:t>
      </w:r>
      <w:r w:rsidRPr="00104B48">
        <w:rPr>
          <w:rFonts w:ascii="Times New Roman" w:hAnsi="Times New Roman" w:cs="Times New Roman"/>
          <w:b/>
          <w:spacing w:val="22"/>
          <w:sz w:val="24"/>
          <w:szCs w:val="24"/>
        </w:rPr>
        <w:t xml:space="preserve"> </w:t>
      </w:r>
      <w:r w:rsidRPr="00104B48">
        <w:rPr>
          <w:rFonts w:ascii="Times New Roman" w:hAnsi="Times New Roman" w:cs="Times New Roman"/>
          <w:b/>
          <w:sz w:val="24"/>
          <w:szCs w:val="24"/>
        </w:rPr>
        <w:t>podnikov</w:t>
      </w:r>
    </w:p>
    <w:p w:rsidR="00B31FDE" w:rsidRPr="00104B48" w:rsidRDefault="000217CD" w:rsidP="00F103A0">
      <w:pPr>
        <w:pStyle w:val="ListParagraph"/>
        <w:numPr>
          <w:ilvl w:val="0"/>
          <w:numId w:val="81"/>
        </w:numPr>
        <w:tabs>
          <w:tab w:val="left" w:pos="641"/>
        </w:tabs>
        <w:spacing w:before="214"/>
        <w:ind w:right="0" w:hanging="309"/>
        <w:rPr>
          <w:rFonts w:ascii="Times New Roman" w:hAnsi="Times New Roman" w:cs="Times New Roman"/>
          <w:sz w:val="24"/>
          <w:szCs w:val="24"/>
        </w:rPr>
      </w:pPr>
      <w:r w:rsidRPr="00104B48">
        <w:rPr>
          <w:rFonts w:ascii="Times New Roman" w:hAnsi="Times New Roman" w:cs="Times New Roman"/>
          <w:w w:val="105"/>
          <w:sz w:val="24"/>
          <w:szCs w:val="24"/>
        </w:rPr>
        <w:t>Registrovaný</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ktorý</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dosahuje</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pozitívny</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vplyv</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napĺňaním</w:t>
      </w:r>
    </w:p>
    <w:p w:rsidR="00B31FDE" w:rsidRPr="00104B48" w:rsidRDefault="000217CD" w:rsidP="00F103A0">
      <w:pPr>
        <w:pStyle w:val="ListParagraph"/>
        <w:numPr>
          <w:ilvl w:val="0"/>
          <w:numId w:val="80"/>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verejného záujmu, je verejnoprospešný podnik,</w:t>
      </w:r>
    </w:p>
    <w:p w:rsidR="00B31FDE" w:rsidRPr="00104B48" w:rsidRDefault="000217CD" w:rsidP="00F103A0">
      <w:pPr>
        <w:pStyle w:val="ListParagraph"/>
        <w:numPr>
          <w:ilvl w:val="0"/>
          <w:numId w:val="80"/>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komunitného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záujmu,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komunitnoprospešný</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podnik.</w:t>
      </w:r>
    </w:p>
    <w:p w:rsidR="00B31FDE" w:rsidRPr="00104B48" w:rsidRDefault="000217CD" w:rsidP="00F103A0">
      <w:pPr>
        <w:pStyle w:val="ListParagraph"/>
        <w:numPr>
          <w:ilvl w:val="0"/>
          <w:numId w:val="81"/>
        </w:numPr>
        <w:tabs>
          <w:tab w:val="left" w:pos="641"/>
        </w:tabs>
        <w:spacing w:before="200"/>
        <w:ind w:right="0" w:hanging="309"/>
        <w:rPr>
          <w:rFonts w:ascii="Times New Roman" w:hAnsi="Times New Roman" w:cs="Times New Roman"/>
          <w:sz w:val="24"/>
          <w:szCs w:val="24"/>
        </w:rPr>
      </w:pPr>
      <w:r w:rsidRPr="00104B48">
        <w:rPr>
          <w:rFonts w:ascii="Times New Roman" w:hAnsi="Times New Roman" w:cs="Times New Roman"/>
          <w:w w:val="105"/>
          <w:sz w:val="24"/>
          <w:szCs w:val="24"/>
        </w:rPr>
        <w:t>Z</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hľadiska</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zamerania</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činnosti</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môže</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byť</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registrovaný</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podnik</w:t>
      </w:r>
    </w:p>
    <w:p w:rsidR="00B31FDE" w:rsidRPr="00104B48" w:rsidRDefault="000217CD" w:rsidP="00F103A0">
      <w:pPr>
        <w:pStyle w:val="ListParagraph"/>
        <w:numPr>
          <w:ilvl w:val="0"/>
          <w:numId w:val="7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integračným</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podnikom,</w:t>
      </w:r>
    </w:p>
    <w:p w:rsidR="00B31FDE" w:rsidRPr="00104B48" w:rsidRDefault="000217CD" w:rsidP="00F103A0">
      <w:pPr>
        <w:pStyle w:val="ListParagraph"/>
        <w:numPr>
          <w:ilvl w:val="0"/>
          <w:numId w:val="7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sociálnym</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podnikom</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bývania,</w:t>
      </w:r>
    </w:p>
    <w:p w:rsidR="00B31FDE" w:rsidRPr="00104B48" w:rsidRDefault="000217CD" w:rsidP="00F103A0">
      <w:pPr>
        <w:pStyle w:val="ListParagraph"/>
        <w:numPr>
          <w:ilvl w:val="0"/>
          <w:numId w:val="79"/>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všeobecným</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registrovaným</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sociálnym</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podnikom.</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spacing w:before="1"/>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6"/>
          <w:w w:val="115"/>
          <w:sz w:val="24"/>
          <w:szCs w:val="24"/>
        </w:rPr>
        <w:t xml:space="preserve"> </w:t>
      </w:r>
      <w:r w:rsidRPr="00104B48">
        <w:rPr>
          <w:rFonts w:ascii="Times New Roman" w:hAnsi="Times New Roman" w:cs="Times New Roman"/>
          <w:b/>
          <w:w w:val="115"/>
          <w:sz w:val="24"/>
          <w:szCs w:val="24"/>
        </w:rPr>
        <w:t>12</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Integračný</w:t>
      </w:r>
      <w:r w:rsidRPr="00104B48">
        <w:rPr>
          <w:rFonts w:ascii="Times New Roman" w:hAnsi="Times New Roman" w:cs="Times New Roman"/>
          <w:b/>
          <w:spacing w:val="17"/>
          <w:sz w:val="24"/>
          <w:szCs w:val="24"/>
        </w:rPr>
        <w:t xml:space="preserve"> </w:t>
      </w:r>
      <w:r w:rsidRPr="00104B48">
        <w:rPr>
          <w:rFonts w:ascii="Times New Roman" w:hAnsi="Times New Roman" w:cs="Times New Roman"/>
          <w:b/>
          <w:sz w:val="24"/>
          <w:szCs w:val="24"/>
        </w:rPr>
        <w:t>podnik</w:t>
      </w:r>
    </w:p>
    <w:p w:rsidR="00B31FDE" w:rsidRPr="00104B48" w:rsidRDefault="000217CD" w:rsidP="00F103A0">
      <w:pPr>
        <w:pStyle w:val="ListParagraph"/>
        <w:numPr>
          <w:ilvl w:val="1"/>
          <w:numId w:val="79"/>
        </w:numPr>
        <w:tabs>
          <w:tab w:val="left" w:pos="691"/>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Integračný podnik je verejnoprospešný podnik, ktorého pozitívnym sociálnym vplyvom 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podpora zamestnanosti prostredníctvom zamestnávania znevýhodnených osôb alebo zraniteľných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osôb.</w:t>
      </w:r>
    </w:p>
    <w:p w:rsidR="00B31FDE" w:rsidRPr="00104B48" w:rsidRDefault="000217CD" w:rsidP="00F103A0">
      <w:pPr>
        <w:pStyle w:val="ListParagraph"/>
        <w:numPr>
          <w:ilvl w:val="1"/>
          <w:numId w:val="79"/>
        </w:numPr>
        <w:tabs>
          <w:tab w:val="left" w:pos="654"/>
        </w:tabs>
        <w:spacing w:before="104"/>
        <w:ind w:firstLine="226"/>
        <w:rPr>
          <w:rFonts w:ascii="Times New Roman" w:hAnsi="Times New Roman" w:cs="Times New Roman"/>
          <w:color w:val="FF0000"/>
          <w:sz w:val="24"/>
          <w:szCs w:val="24"/>
        </w:rPr>
      </w:pPr>
      <w:r w:rsidRPr="00104B48">
        <w:rPr>
          <w:rFonts w:ascii="Times New Roman" w:hAnsi="Times New Roman" w:cs="Times New Roman"/>
          <w:strike/>
          <w:w w:val="105"/>
          <w:sz w:val="24"/>
          <w:szCs w:val="24"/>
        </w:rPr>
        <w:t>Pozitívny sociálny vplyv podľa odseku 1 sa meria percentom zamestnaných znevýhodnených</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osôb a zraniteľných osôb, pričom pozitívny sociálny vplyv sa považuje za dosiahnutý, ak integračný</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 xml:space="preserve">podnik </w:t>
      </w:r>
      <w:r w:rsidRPr="00104B48">
        <w:rPr>
          <w:rFonts w:ascii="Times New Roman" w:hAnsi="Times New Roman" w:cs="Times New Roman"/>
          <w:strike/>
          <w:spacing w:val="41"/>
          <w:w w:val="105"/>
          <w:sz w:val="24"/>
          <w:szCs w:val="24"/>
        </w:rPr>
        <w:t xml:space="preserve"> </w:t>
      </w:r>
      <w:r w:rsidRPr="00104B48">
        <w:rPr>
          <w:rFonts w:ascii="Times New Roman" w:hAnsi="Times New Roman" w:cs="Times New Roman"/>
          <w:strike/>
          <w:w w:val="105"/>
          <w:sz w:val="24"/>
          <w:szCs w:val="24"/>
        </w:rPr>
        <w:t xml:space="preserve">zamestnáva  </w:t>
      </w:r>
      <w:r w:rsidRPr="00104B48">
        <w:rPr>
          <w:rFonts w:ascii="Times New Roman" w:hAnsi="Times New Roman" w:cs="Times New Roman"/>
          <w:strike/>
          <w:spacing w:val="39"/>
          <w:w w:val="105"/>
          <w:sz w:val="24"/>
          <w:szCs w:val="24"/>
        </w:rPr>
        <w:t xml:space="preserve"> </w:t>
      </w:r>
      <w:r w:rsidRPr="00104B48">
        <w:rPr>
          <w:rFonts w:ascii="Times New Roman" w:hAnsi="Times New Roman" w:cs="Times New Roman"/>
          <w:strike/>
          <w:w w:val="105"/>
          <w:sz w:val="24"/>
          <w:szCs w:val="24"/>
        </w:rPr>
        <w:t>z</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 xml:space="preserve">celkového  </w:t>
      </w:r>
      <w:r w:rsidRPr="00104B48">
        <w:rPr>
          <w:rFonts w:ascii="Times New Roman" w:hAnsi="Times New Roman" w:cs="Times New Roman"/>
          <w:strike/>
          <w:spacing w:val="40"/>
          <w:w w:val="105"/>
          <w:sz w:val="24"/>
          <w:szCs w:val="24"/>
        </w:rPr>
        <w:t xml:space="preserve"> </w:t>
      </w:r>
      <w:r w:rsidRPr="00104B48">
        <w:rPr>
          <w:rFonts w:ascii="Times New Roman" w:hAnsi="Times New Roman" w:cs="Times New Roman"/>
          <w:strike/>
          <w:w w:val="105"/>
          <w:sz w:val="24"/>
          <w:szCs w:val="24"/>
        </w:rPr>
        <w:t xml:space="preserve">počtu  </w:t>
      </w:r>
      <w:r w:rsidRPr="00104B48">
        <w:rPr>
          <w:rFonts w:ascii="Times New Roman" w:hAnsi="Times New Roman" w:cs="Times New Roman"/>
          <w:strike/>
          <w:spacing w:val="39"/>
          <w:w w:val="105"/>
          <w:sz w:val="24"/>
          <w:szCs w:val="24"/>
        </w:rPr>
        <w:t xml:space="preserve"> </w:t>
      </w:r>
      <w:r w:rsidRPr="00104B48">
        <w:rPr>
          <w:rFonts w:ascii="Times New Roman" w:hAnsi="Times New Roman" w:cs="Times New Roman"/>
          <w:strike/>
          <w:w w:val="105"/>
          <w:sz w:val="24"/>
          <w:szCs w:val="24"/>
        </w:rPr>
        <w:t xml:space="preserve">zamestnancov  </w:t>
      </w:r>
      <w:r w:rsidRPr="00104B48">
        <w:rPr>
          <w:rFonts w:ascii="Times New Roman" w:hAnsi="Times New Roman" w:cs="Times New Roman"/>
          <w:strike/>
          <w:spacing w:val="40"/>
          <w:w w:val="105"/>
          <w:sz w:val="24"/>
          <w:szCs w:val="24"/>
        </w:rPr>
        <w:t xml:space="preserve"> </w:t>
      </w:r>
      <w:r w:rsidRPr="00104B48">
        <w:rPr>
          <w:rFonts w:ascii="Times New Roman" w:hAnsi="Times New Roman" w:cs="Times New Roman"/>
          <w:strike/>
          <w:w w:val="105"/>
          <w:sz w:val="24"/>
          <w:szCs w:val="24"/>
        </w:rPr>
        <w:t xml:space="preserve">najmenej  </w:t>
      </w:r>
      <w:r w:rsidRPr="00104B48">
        <w:rPr>
          <w:rFonts w:ascii="Times New Roman" w:hAnsi="Times New Roman" w:cs="Times New Roman"/>
          <w:strike/>
          <w:spacing w:val="40"/>
          <w:w w:val="105"/>
          <w:sz w:val="24"/>
          <w:szCs w:val="24"/>
        </w:rPr>
        <w:t xml:space="preserve"> </w:t>
      </w:r>
      <w:r w:rsidRPr="00104B48">
        <w:rPr>
          <w:rFonts w:ascii="Times New Roman" w:hAnsi="Times New Roman" w:cs="Times New Roman"/>
          <w:strike/>
          <w:w w:val="105"/>
          <w:sz w:val="24"/>
          <w:szCs w:val="24"/>
        </w:rPr>
        <w:t>30</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 xml:space="preserve">%  </w:t>
      </w:r>
      <w:r w:rsidRPr="00104B48">
        <w:rPr>
          <w:rFonts w:ascii="Times New Roman" w:hAnsi="Times New Roman" w:cs="Times New Roman"/>
          <w:strike/>
          <w:spacing w:val="39"/>
          <w:w w:val="105"/>
          <w:sz w:val="24"/>
          <w:szCs w:val="24"/>
        </w:rPr>
        <w:t xml:space="preserve"> </w:t>
      </w:r>
      <w:r w:rsidRPr="00104B48">
        <w:rPr>
          <w:rFonts w:ascii="Times New Roman" w:hAnsi="Times New Roman" w:cs="Times New Roman"/>
          <w:strike/>
          <w:w w:val="105"/>
          <w:sz w:val="24"/>
          <w:szCs w:val="24"/>
        </w:rPr>
        <w:t xml:space="preserve">znevýhodnených  </w:t>
      </w:r>
      <w:r w:rsidRPr="00104B48">
        <w:rPr>
          <w:rFonts w:ascii="Times New Roman" w:hAnsi="Times New Roman" w:cs="Times New Roman"/>
          <w:strike/>
          <w:spacing w:val="40"/>
          <w:w w:val="105"/>
          <w:sz w:val="24"/>
          <w:szCs w:val="24"/>
        </w:rPr>
        <w:t xml:space="preserve"> </w:t>
      </w:r>
      <w:r w:rsidRPr="00104B48">
        <w:rPr>
          <w:rFonts w:ascii="Times New Roman" w:hAnsi="Times New Roman" w:cs="Times New Roman"/>
          <w:strike/>
          <w:w w:val="105"/>
          <w:sz w:val="24"/>
          <w:szCs w:val="24"/>
        </w:rPr>
        <w:t>osôb</w:t>
      </w:r>
      <w:r w:rsidRPr="00104B48">
        <w:rPr>
          <w:rFonts w:ascii="Times New Roman" w:hAnsi="Times New Roman" w:cs="Times New Roman"/>
          <w:strike/>
          <w:spacing w:val="-51"/>
          <w:w w:val="105"/>
          <w:sz w:val="24"/>
          <w:szCs w:val="24"/>
        </w:rPr>
        <w:t xml:space="preserve"> </w:t>
      </w:r>
      <w:r w:rsidRPr="00104B48">
        <w:rPr>
          <w:rFonts w:ascii="Times New Roman" w:hAnsi="Times New Roman" w:cs="Times New Roman"/>
          <w:strike/>
          <w:w w:val="105"/>
          <w:sz w:val="24"/>
          <w:szCs w:val="24"/>
        </w:rPr>
        <w:t>a zraniteľných osôb v pracovnom pomere dohodnutom najmenej v rozsahu polovice ustanoveného</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týždenného  pracovného  času,  a ak  ide  o znevýhodnené  osoby  podľa  § 2  ods. 5  písm.  b),  najmenej</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v</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rozsahu</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štvrtiny</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ustanoveného</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týždenného</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pracovného</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času.</w:t>
      </w:r>
      <w:r w:rsidR="00B27CFD" w:rsidRPr="00104B48">
        <w:rPr>
          <w:rFonts w:ascii="Times New Roman" w:hAnsi="Times New Roman" w:cs="Times New Roman"/>
          <w:w w:val="105"/>
          <w:sz w:val="24"/>
          <w:szCs w:val="24"/>
        </w:rPr>
        <w:t xml:space="preserve"> </w:t>
      </w:r>
      <w:r w:rsidR="006C5A37" w:rsidRPr="006C5A37">
        <w:rPr>
          <w:rFonts w:ascii="Times New Roman" w:eastAsia="Times New Roman" w:hAnsi="Times New Roman" w:cs="Times New Roman"/>
          <w:color w:val="FF0000"/>
          <w:sz w:val="24"/>
          <w:szCs w:val="24"/>
          <w:lang w:eastAsia="sk-SK"/>
        </w:rPr>
        <w:t xml:space="preserve">Pozitívny sociálny vplyv podľa odseku 1 sa meria percentom zamestnaných znevýhodnených osôb a zraniteľných osôb, pričom pozitívny sociálny vplyv sa považuje za dosiahnutý, ak integračný podnik zamestnáva najmenej 30 % znevýhodnených osôb z celkového počtu zamestnancov alebo najmenej 30 % zraniteľných osôb z celkového počtu zamestnancov alebo najmenej 30 % znevýhodnených osôb a zraniteľných osôb z celkového počtu </w:t>
      </w:r>
      <w:r w:rsidR="006C5A37" w:rsidRPr="006C5A37">
        <w:rPr>
          <w:rFonts w:ascii="Times New Roman" w:eastAsia="Times New Roman" w:hAnsi="Times New Roman" w:cs="Times New Roman"/>
          <w:color w:val="FF0000"/>
          <w:sz w:val="24"/>
          <w:szCs w:val="24"/>
          <w:lang w:eastAsia="sk-SK"/>
        </w:rPr>
        <w:lastRenderedPageBreak/>
        <w:t>zamestnancov v pracovnom pomere dohodnutom najmenej v rozsahu polovice ustanoveného týždenného pracovného času, a ak ide o znevýhodnené osoby podľa § 2 ods. 5 písm. b), najmenej v rozsahu štvrtiny ustanoveného týždenného pracovného času. Na účely dosahovania pozitívneho sociálneho vplyvu sa ako znevýhodnená osoba alebo zraniteľná osoba započítava tá istá fyzická osoba najviac v dvoch registrovaných sociálnych podnikoch</w:t>
      </w:r>
      <w:r w:rsidR="0099763D" w:rsidRPr="00104B48">
        <w:rPr>
          <w:rFonts w:ascii="Times New Roman" w:eastAsia="Times New Roman" w:hAnsi="Times New Roman" w:cs="Times New Roman"/>
          <w:color w:val="FF0000"/>
          <w:sz w:val="24"/>
          <w:szCs w:val="24"/>
          <w:lang w:eastAsia="sk-SK"/>
        </w:rPr>
        <w:t>.</w:t>
      </w:r>
    </w:p>
    <w:p w:rsidR="00B31FDE" w:rsidRPr="00104B48" w:rsidRDefault="000217CD" w:rsidP="00F103A0">
      <w:pPr>
        <w:pStyle w:val="ListParagraph"/>
        <w:numPr>
          <w:ilvl w:val="1"/>
          <w:numId w:val="79"/>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Na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odsekov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za</w:t>
      </w:r>
    </w:p>
    <w:p w:rsidR="00B31FDE" w:rsidRPr="00104B48" w:rsidRDefault="000217CD" w:rsidP="00F103A0">
      <w:pPr>
        <w:pStyle w:val="ListParagraph"/>
        <w:numPr>
          <w:ilvl w:val="0"/>
          <w:numId w:val="78"/>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 xml:space="preserve">znevýhodnenú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osobu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považuje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zamestnanec,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ktorý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bol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znevýhodnenou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osobou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čase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nástupu</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do</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zamestnania</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integračnom</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podniku,</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to</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počas</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dvoch</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rokov</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odo</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dňa</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nástupu,</w:t>
      </w:r>
    </w:p>
    <w:p w:rsidR="00B31FDE" w:rsidRPr="00104B48" w:rsidRDefault="000217CD" w:rsidP="00F103A0">
      <w:pPr>
        <w:pStyle w:val="ListParagraph"/>
        <w:numPr>
          <w:ilvl w:val="0"/>
          <w:numId w:val="78"/>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znevýhodnenú  osobu  považuje  aj  zamestnanec,  ktorý  bol  znevýhodnenou  osobou  podľa  § 2</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ods.</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5</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písm.</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b)</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prvého</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bodu</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čase</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nástupu</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do</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zamestnania</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integračnom</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podniku,</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to</w:t>
      </w:r>
      <w:r w:rsidRPr="00104B48">
        <w:rPr>
          <w:rFonts w:ascii="Times New Roman" w:hAnsi="Times New Roman" w:cs="Times New Roman"/>
          <w:spacing w:val="37"/>
          <w:w w:val="105"/>
          <w:sz w:val="24"/>
          <w:szCs w:val="24"/>
        </w:rPr>
        <w:t xml:space="preserve"> </w:t>
      </w:r>
      <w:r w:rsidRPr="00104B48">
        <w:rPr>
          <w:rFonts w:ascii="Times New Roman" w:hAnsi="Times New Roman" w:cs="Times New Roman"/>
          <w:w w:val="105"/>
          <w:sz w:val="24"/>
          <w:szCs w:val="24"/>
        </w:rPr>
        <w:t>počas</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dvoch</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rokov</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odo</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dňa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začatia</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poberania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starobného</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dôchodku,</w:t>
      </w:r>
    </w:p>
    <w:p w:rsidR="00B31FDE" w:rsidRPr="00104B48" w:rsidRDefault="000217CD" w:rsidP="00F103A0">
      <w:pPr>
        <w:pStyle w:val="ListParagraph"/>
        <w:numPr>
          <w:ilvl w:val="0"/>
          <w:numId w:val="78"/>
        </w:numPr>
        <w:tabs>
          <w:tab w:val="left" w:pos="389"/>
        </w:tabs>
        <w:spacing w:before="101"/>
        <w:rPr>
          <w:rFonts w:ascii="Times New Roman" w:hAnsi="Times New Roman" w:cs="Times New Roman"/>
          <w:sz w:val="24"/>
          <w:szCs w:val="24"/>
        </w:rPr>
      </w:pPr>
      <w:r w:rsidRPr="00104B48">
        <w:rPr>
          <w:rFonts w:ascii="Times New Roman" w:hAnsi="Times New Roman" w:cs="Times New Roman"/>
          <w:w w:val="105"/>
          <w:sz w:val="24"/>
          <w:szCs w:val="24"/>
        </w:rPr>
        <w:t>znevýhodnenú osobu nepovažuje znevýhodnená osoba podľa § 2 ods. 5 písm. b) druhého bodu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uplynutím</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dvoch</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rokov</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po</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začatí</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poberania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starobného</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dôchodku,</w:t>
      </w:r>
    </w:p>
    <w:p w:rsidR="00B31FDE" w:rsidRPr="00104B48" w:rsidRDefault="000217CD" w:rsidP="00F103A0">
      <w:pPr>
        <w:pStyle w:val="ListParagraph"/>
        <w:numPr>
          <w:ilvl w:val="0"/>
          <w:numId w:val="78"/>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zraniteľnú</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osobu</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považuje</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zamestnanec,</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ktorý</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bol</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zraniteľnou</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osobou</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2</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ods.</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6</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písm.</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b)</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v čase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nástupu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zamestnania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integračnom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podniku,  a to  počas  dvoch  rokov  odo  dňa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skončenia</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nepriaznivej</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situácie,</w:t>
      </w:r>
    </w:p>
    <w:p w:rsidR="00B31FDE" w:rsidRPr="00104B48" w:rsidRDefault="000217CD" w:rsidP="00F103A0">
      <w:pPr>
        <w:pStyle w:val="ListParagraph"/>
        <w:numPr>
          <w:ilvl w:val="0"/>
          <w:numId w:val="78"/>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zraniteľnú osobu považuje aj zamestnanec, ktorý bol zraniteľnou osobou podľa § 2 ods. 6 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g),</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h)</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čase</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nástupu</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zamestnania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integračnom</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to</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počas</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dvoch</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rokov</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nástupu,</w:t>
      </w:r>
    </w:p>
    <w:p w:rsidR="00B31FDE" w:rsidRPr="00104B48" w:rsidRDefault="000217CD" w:rsidP="00F103A0">
      <w:pPr>
        <w:pStyle w:val="ListParagraph"/>
        <w:numPr>
          <w:ilvl w:val="0"/>
          <w:numId w:val="7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zraniteľnú</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nepovažuje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zraniteľná</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i)</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j).</w:t>
      </w:r>
    </w:p>
    <w:p w:rsidR="00B31FDE" w:rsidRPr="00104B48" w:rsidRDefault="000217CD" w:rsidP="00F103A0">
      <w:pPr>
        <w:pStyle w:val="ListParagraph"/>
        <w:numPr>
          <w:ilvl w:val="1"/>
          <w:numId w:val="79"/>
        </w:numPr>
        <w:tabs>
          <w:tab w:val="left" w:pos="838"/>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V</w:t>
      </w:r>
      <w:r w:rsidRPr="00104B48">
        <w:rPr>
          <w:rFonts w:ascii="Times New Roman" w:hAnsi="Times New Roman" w:cs="Times New Roman"/>
          <w:spacing w:val="20"/>
          <w:w w:val="105"/>
          <w:sz w:val="24"/>
          <w:szCs w:val="24"/>
        </w:rPr>
        <w:t xml:space="preserve"> </w:t>
      </w:r>
      <w:r w:rsidRPr="00104B48">
        <w:rPr>
          <w:rFonts w:ascii="Times New Roman" w:hAnsi="Times New Roman" w:cs="Times New Roman"/>
          <w:w w:val="105"/>
          <w:sz w:val="24"/>
          <w:szCs w:val="24"/>
        </w:rPr>
        <w:t xml:space="preserve">integračnom   </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 xml:space="preserve">podniku,    </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 xml:space="preserve">ktorom    </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 xml:space="preserve">počet    </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 xml:space="preserve">zamestnávaných    </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 xml:space="preserve">znevýhodnených    </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osôb</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a zraniteľných osôb klesne pod 30 % z dôvodu skončenia pracovného pomeru, z dôvodu uplynutia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lehoty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odseku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3</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 dôvodu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zvýšenia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počtu  zamestnancov  v nadväznosti  na  investíciu,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ktorá sa týka založenia novej prevádzkarne, rozšírenia </w:t>
      </w:r>
      <w:r w:rsidRPr="00104B48">
        <w:rPr>
          <w:rFonts w:ascii="Times New Roman" w:hAnsi="Times New Roman" w:cs="Times New Roman"/>
          <w:strike/>
          <w:w w:val="105"/>
          <w:sz w:val="24"/>
          <w:szCs w:val="24"/>
        </w:rPr>
        <w:t>výroby</w:t>
      </w:r>
      <w:r w:rsidR="00B27CFD" w:rsidRPr="00104B48">
        <w:rPr>
          <w:rFonts w:ascii="Times New Roman" w:hAnsi="Times New Roman" w:cs="Times New Roman"/>
          <w:color w:val="FF0000"/>
          <w:w w:val="105"/>
          <w:sz w:val="24"/>
          <w:szCs w:val="24"/>
        </w:rPr>
        <w:t xml:space="preserve"> </w:t>
      </w:r>
      <w:r w:rsidR="00B27CFD" w:rsidRPr="00104B48">
        <w:rPr>
          <w:rFonts w:ascii="Times New Roman" w:eastAsia="Times New Roman" w:hAnsi="Times New Roman" w:cs="Times New Roman"/>
          <w:color w:val="FF0000"/>
          <w:sz w:val="24"/>
          <w:szCs w:val="24"/>
          <w:lang w:eastAsia="sk-SK"/>
        </w:rPr>
        <w:t>kapacity existujúcej prevádzkarne, rozšírenia podniku</w:t>
      </w:r>
      <w:r w:rsidRPr="00104B48">
        <w:rPr>
          <w:rFonts w:ascii="Times New Roman" w:hAnsi="Times New Roman" w:cs="Times New Roman"/>
          <w:w w:val="105"/>
          <w:sz w:val="24"/>
          <w:szCs w:val="24"/>
        </w:rPr>
        <w:t>, diverzifikácie výroby alebo zásadnej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zmeny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výrobného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procesu,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podmienka  podľa  odseku  2  považuje  za  splnenú  najviac  počas</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šiestich</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mesiacov</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odo</w:t>
      </w:r>
      <w:r w:rsidRPr="00104B48">
        <w:rPr>
          <w:rFonts w:ascii="Times New Roman" w:hAnsi="Times New Roman" w:cs="Times New Roman"/>
          <w:spacing w:val="44"/>
          <w:w w:val="105"/>
          <w:sz w:val="24"/>
          <w:szCs w:val="24"/>
        </w:rPr>
        <w:t xml:space="preserve"> </w:t>
      </w:r>
      <w:r w:rsidRPr="00104B48">
        <w:rPr>
          <w:rFonts w:ascii="Times New Roman" w:hAnsi="Times New Roman" w:cs="Times New Roman"/>
          <w:w w:val="105"/>
          <w:sz w:val="24"/>
          <w:szCs w:val="24"/>
        </w:rPr>
        <w:t>dňa</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skončenia</w:t>
      </w:r>
      <w:r w:rsidRPr="00104B48">
        <w:rPr>
          <w:rFonts w:ascii="Times New Roman" w:hAnsi="Times New Roman" w:cs="Times New Roman"/>
          <w:spacing w:val="44"/>
          <w:w w:val="105"/>
          <w:sz w:val="24"/>
          <w:szCs w:val="24"/>
        </w:rPr>
        <w:t xml:space="preserve"> </w:t>
      </w:r>
      <w:r w:rsidRPr="00104B48">
        <w:rPr>
          <w:rFonts w:ascii="Times New Roman" w:hAnsi="Times New Roman" w:cs="Times New Roman"/>
          <w:w w:val="105"/>
          <w:sz w:val="24"/>
          <w:szCs w:val="24"/>
        </w:rPr>
        <w:t>pracovného</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pomeru,</w:t>
      </w:r>
      <w:r w:rsidRPr="00104B48">
        <w:rPr>
          <w:rFonts w:ascii="Times New Roman" w:hAnsi="Times New Roman" w:cs="Times New Roman"/>
          <w:spacing w:val="44"/>
          <w:w w:val="105"/>
          <w:sz w:val="24"/>
          <w:szCs w:val="24"/>
        </w:rPr>
        <w:t xml:space="preserve"> </w:t>
      </w:r>
      <w:r w:rsidRPr="00104B48">
        <w:rPr>
          <w:rFonts w:ascii="Times New Roman" w:hAnsi="Times New Roman" w:cs="Times New Roman"/>
          <w:w w:val="105"/>
          <w:sz w:val="24"/>
          <w:szCs w:val="24"/>
        </w:rPr>
        <w:t>odo</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dňa</w:t>
      </w:r>
      <w:r w:rsidRPr="00104B48">
        <w:rPr>
          <w:rFonts w:ascii="Times New Roman" w:hAnsi="Times New Roman" w:cs="Times New Roman"/>
          <w:spacing w:val="44"/>
          <w:w w:val="105"/>
          <w:sz w:val="24"/>
          <w:szCs w:val="24"/>
        </w:rPr>
        <w:t xml:space="preserve"> </w:t>
      </w:r>
      <w:r w:rsidRPr="00104B48">
        <w:rPr>
          <w:rFonts w:ascii="Times New Roman" w:hAnsi="Times New Roman" w:cs="Times New Roman"/>
          <w:w w:val="105"/>
          <w:sz w:val="24"/>
          <w:szCs w:val="24"/>
        </w:rPr>
        <w:t>uplynutia</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lehoty</w:t>
      </w:r>
      <w:r w:rsidRPr="00104B48">
        <w:rPr>
          <w:rFonts w:ascii="Times New Roman" w:hAnsi="Times New Roman" w:cs="Times New Roman"/>
          <w:spacing w:val="44"/>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43"/>
          <w:w w:val="105"/>
          <w:sz w:val="24"/>
          <w:szCs w:val="24"/>
        </w:rPr>
        <w:t xml:space="preserve"> </w:t>
      </w:r>
      <w:r w:rsidRPr="00104B48">
        <w:rPr>
          <w:rFonts w:ascii="Times New Roman" w:hAnsi="Times New Roman" w:cs="Times New Roman"/>
          <w:w w:val="105"/>
          <w:sz w:val="24"/>
          <w:szCs w:val="24"/>
        </w:rPr>
        <w:t>odseku</w:t>
      </w:r>
    </w:p>
    <w:p w:rsidR="00B31FDE" w:rsidRPr="00104B48" w:rsidRDefault="000217CD">
      <w:pPr>
        <w:pStyle w:val="BodyText"/>
        <w:spacing w:before="2"/>
        <w:ind w:left="105" w:right="103" w:firstLine="0"/>
        <w:jc w:val="both"/>
        <w:rPr>
          <w:rFonts w:ascii="Times New Roman" w:hAnsi="Times New Roman" w:cs="Times New Roman"/>
          <w:w w:val="105"/>
          <w:sz w:val="24"/>
          <w:szCs w:val="24"/>
        </w:rPr>
      </w:pPr>
      <w:r w:rsidRPr="00104B48">
        <w:rPr>
          <w:rFonts w:ascii="Times New Roman" w:hAnsi="Times New Roman" w:cs="Times New Roman"/>
          <w:w w:val="105"/>
          <w:sz w:val="24"/>
          <w:szCs w:val="24"/>
        </w:rPr>
        <w:t>3</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odo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dňa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zvýšenia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počtu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zamestnancov,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ak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integračný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podnik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počas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týchto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šiestich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mesiacov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prijme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zamestnania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taký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počet  znevýhodnených  osôb  alebo  zraniteľných  osôb,  aby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splnil</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podmienku</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odseku</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2.</w:t>
      </w:r>
    </w:p>
    <w:p w:rsidR="00B27CFD" w:rsidRPr="00104B48" w:rsidRDefault="006C5A37" w:rsidP="00F103A0">
      <w:pPr>
        <w:pStyle w:val="ListParagraph"/>
        <w:numPr>
          <w:ilvl w:val="1"/>
          <w:numId w:val="79"/>
        </w:numPr>
        <w:tabs>
          <w:tab w:val="left" w:pos="838"/>
        </w:tabs>
        <w:spacing w:before="200"/>
        <w:ind w:firstLine="226"/>
        <w:rPr>
          <w:rFonts w:ascii="Times New Roman" w:hAnsi="Times New Roman" w:cs="Times New Roman"/>
          <w:color w:val="FF0000"/>
          <w:w w:val="105"/>
          <w:sz w:val="24"/>
          <w:szCs w:val="24"/>
        </w:rPr>
      </w:pPr>
      <w:r w:rsidRPr="006C5A37">
        <w:rPr>
          <w:rFonts w:ascii="Times New Roman" w:hAnsi="Times New Roman" w:cs="Times New Roman"/>
          <w:color w:val="FF0000"/>
          <w:w w:val="105"/>
          <w:sz w:val="24"/>
          <w:szCs w:val="24"/>
        </w:rPr>
        <w:t>V integračnom podniku, ktorý prestal spĺňať podmienku podľa § 6 ods. 1 písm. g) z dôvodu skončenia pracovného pomeru, sa táto podmienka považuje za splnenú najviac počas šiestich mesiacov odo dňa skončenia pracovného pomeru, ak integračný podnik počas týchto šiestich mesiacov splní podmienku podľa § 6 ods. 1 písm. g)</w:t>
      </w:r>
      <w:r w:rsidR="00B27CFD" w:rsidRPr="00104B48">
        <w:rPr>
          <w:rFonts w:ascii="Times New Roman" w:hAnsi="Times New Roman" w:cs="Times New Roman"/>
          <w:color w:val="FF0000"/>
          <w:w w:val="105"/>
          <w:sz w:val="24"/>
          <w:szCs w:val="24"/>
        </w:rPr>
        <w:t>.</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3"/>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6"/>
          <w:w w:val="115"/>
          <w:sz w:val="24"/>
          <w:szCs w:val="24"/>
        </w:rPr>
        <w:t xml:space="preserve"> </w:t>
      </w:r>
      <w:r w:rsidRPr="00104B48">
        <w:rPr>
          <w:rFonts w:ascii="Times New Roman" w:hAnsi="Times New Roman" w:cs="Times New Roman"/>
          <w:b/>
          <w:w w:val="115"/>
          <w:sz w:val="24"/>
          <w:szCs w:val="24"/>
        </w:rPr>
        <w:t>13</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Sociálny</w:t>
      </w:r>
      <w:r w:rsidRPr="00104B48">
        <w:rPr>
          <w:rFonts w:ascii="Times New Roman" w:hAnsi="Times New Roman" w:cs="Times New Roman"/>
          <w:b/>
          <w:spacing w:val="22"/>
          <w:sz w:val="24"/>
          <w:szCs w:val="24"/>
        </w:rPr>
        <w:t xml:space="preserve"> </w:t>
      </w:r>
      <w:r w:rsidRPr="00104B48">
        <w:rPr>
          <w:rFonts w:ascii="Times New Roman" w:hAnsi="Times New Roman" w:cs="Times New Roman"/>
          <w:b/>
          <w:sz w:val="24"/>
          <w:szCs w:val="24"/>
        </w:rPr>
        <w:t>podnik</w:t>
      </w:r>
      <w:r w:rsidRPr="00104B48">
        <w:rPr>
          <w:rFonts w:ascii="Times New Roman" w:hAnsi="Times New Roman" w:cs="Times New Roman"/>
          <w:b/>
          <w:spacing w:val="23"/>
          <w:sz w:val="24"/>
          <w:szCs w:val="24"/>
        </w:rPr>
        <w:t xml:space="preserve"> </w:t>
      </w:r>
      <w:r w:rsidRPr="00104B48">
        <w:rPr>
          <w:rFonts w:ascii="Times New Roman" w:hAnsi="Times New Roman" w:cs="Times New Roman"/>
          <w:b/>
          <w:sz w:val="24"/>
          <w:szCs w:val="24"/>
        </w:rPr>
        <w:t>bývania</w:t>
      </w:r>
    </w:p>
    <w:p w:rsidR="00B27CFD" w:rsidRPr="00104B48" w:rsidRDefault="000217CD" w:rsidP="00B27CFD">
      <w:pPr>
        <w:pStyle w:val="ListParagraph"/>
        <w:numPr>
          <w:ilvl w:val="0"/>
          <w:numId w:val="1"/>
        </w:numPr>
        <w:tabs>
          <w:tab w:val="left" w:pos="653"/>
        </w:tabs>
        <w:spacing w:before="214"/>
        <w:ind w:firstLine="226"/>
        <w:rPr>
          <w:rFonts w:ascii="Times New Roman" w:hAnsi="Times New Roman" w:cs="Times New Roman"/>
          <w:noProof/>
          <w:color w:val="FF0000"/>
          <w:sz w:val="24"/>
          <w:szCs w:val="24"/>
        </w:rPr>
      </w:pPr>
      <w:r w:rsidRPr="00104B48">
        <w:rPr>
          <w:rFonts w:ascii="Times New Roman" w:hAnsi="Times New Roman" w:cs="Times New Roman"/>
          <w:noProof/>
          <w:color w:val="FF0000"/>
          <w:sz w:val="24"/>
          <w:szCs w:val="24"/>
        </w:rPr>
        <w:t>Sociálny podnik bývania je verejnoprospešný podnik, ktorého pozitívnym sociálnym vplyvom je zabezpečovanie spoločensky prospešného nájomného bývania.</w:t>
      </w:r>
      <w:r w:rsidR="00B27CFD" w:rsidRPr="00104B48">
        <w:rPr>
          <w:rFonts w:ascii="Times New Roman" w:hAnsi="Times New Roman" w:cs="Times New Roman"/>
          <w:noProof/>
          <w:color w:val="FF0000"/>
          <w:sz w:val="24"/>
          <w:szCs w:val="24"/>
        </w:rPr>
        <w:t xml:space="preserve"> Pozitívny sociálny vplyv sa meria</w:t>
      </w:r>
    </w:p>
    <w:p w:rsidR="00B27CFD" w:rsidRPr="00104B48" w:rsidRDefault="00B27CFD" w:rsidP="00B27CFD">
      <w:pPr>
        <w:pStyle w:val="ListParagraph"/>
        <w:ind w:left="357" w:firstLine="357"/>
        <w:rPr>
          <w:rFonts w:ascii="Times New Roman" w:hAnsi="Times New Roman" w:cs="Times New Roman"/>
          <w:noProof/>
          <w:color w:val="FF0000"/>
          <w:sz w:val="24"/>
          <w:szCs w:val="24"/>
        </w:rPr>
      </w:pPr>
    </w:p>
    <w:p w:rsidR="00B27CFD" w:rsidRPr="00104B48" w:rsidRDefault="00B27CFD" w:rsidP="00F103A0">
      <w:pPr>
        <w:pStyle w:val="ListParagraph"/>
        <w:widowControl/>
        <w:numPr>
          <w:ilvl w:val="0"/>
          <w:numId w:val="117"/>
        </w:numPr>
        <w:autoSpaceDE/>
        <w:autoSpaceDN/>
        <w:spacing w:before="0"/>
        <w:ind w:left="851" w:right="96"/>
        <w:contextualSpacing/>
        <w:rPr>
          <w:rFonts w:ascii="Times New Roman" w:hAnsi="Times New Roman" w:cs="Times New Roman"/>
          <w:noProof/>
          <w:color w:val="FF0000"/>
          <w:sz w:val="24"/>
          <w:szCs w:val="24"/>
        </w:rPr>
      </w:pPr>
      <w:r w:rsidRPr="00104B48">
        <w:rPr>
          <w:rFonts w:ascii="Times New Roman" w:hAnsi="Times New Roman" w:cs="Times New Roman"/>
          <w:noProof/>
          <w:color w:val="FF0000"/>
          <w:sz w:val="24"/>
          <w:szCs w:val="24"/>
        </w:rPr>
        <w:t>počtom bytov vo výstavbe alebo v prestavbe,</w:t>
      </w:r>
    </w:p>
    <w:p w:rsidR="00B27CFD" w:rsidRPr="00104B48" w:rsidRDefault="00B27CFD" w:rsidP="00F103A0">
      <w:pPr>
        <w:pStyle w:val="ListParagraph"/>
        <w:widowControl/>
        <w:numPr>
          <w:ilvl w:val="0"/>
          <w:numId w:val="117"/>
        </w:numPr>
        <w:autoSpaceDE/>
        <w:autoSpaceDN/>
        <w:spacing w:before="0"/>
        <w:ind w:left="851" w:right="96"/>
        <w:contextualSpacing/>
        <w:rPr>
          <w:rFonts w:ascii="Times New Roman" w:hAnsi="Times New Roman" w:cs="Times New Roman"/>
          <w:noProof/>
          <w:color w:val="FF0000"/>
          <w:sz w:val="24"/>
          <w:szCs w:val="24"/>
        </w:rPr>
      </w:pPr>
      <w:r w:rsidRPr="00104B48">
        <w:rPr>
          <w:rFonts w:ascii="Times New Roman" w:hAnsi="Times New Roman" w:cs="Times New Roman"/>
          <w:noProof/>
          <w:color w:val="FF0000"/>
          <w:sz w:val="24"/>
          <w:szCs w:val="24"/>
        </w:rPr>
        <w:t>počtom obstaraných bytov alebo</w:t>
      </w:r>
    </w:p>
    <w:p w:rsidR="00B31FDE" w:rsidRPr="00104B48" w:rsidRDefault="00B27CFD" w:rsidP="00F103A0">
      <w:pPr>
        <w:pStyle w:val="ListParagraph"/>
        <w:widowControl/>
        <w:numPr>
          <w:ilvl w:val="0"/>
          <w:numId w:val="117"/>
        </w:numPr>
        <w:autoSpaceDE/>
        <w:autoSpaceDN/>
        <w:spacing w:before="0"/>
        <w:ind w:left="851" w:right="96"/>
        <w:contextualSpacing/>
        <w:rPr>
          <w:rFonts w:ascii="Times New Roman" w:hAnsi="Times New Roman" w:cs="Times New Roman"/>
          <w:color w:val="FF0000"/>
          <w:sz w:val="24"/>
          <w:szCs w:val="24"/>
        </w:rPr>
      </w:pPr>
      <w:r w:rsidRPr="00104B48">
        <w:rPr>
          <w:rFonts w:ascii="Times New Roman" w:hAnsi="Times New Roman" w:cs="Times New Roman"/>
          <w:noProof/>
          <w:color w:val="FF0000"/>
          <w:sz w:val="24"/>
          <w:szCs w:val="24"/>
        </w:rPr>
        <w:t>percentom prenajímaných bytov.</w:t>
      </w:r>
    </w:p>
    <w:p w:rsidR="00B31FDE" w:rsidRPr="00104B48" w:rsidRDefault="000217CD">
      <w:pPr>
        <w:pStyle w:val="ListParagraph"/>
        <w:numPr>
          <w:ilvl w:val="0"/>
          <w:numId w:val="1"/>
        </w:numPr>
        <w:tabs>
          <w:tab w:val="left" w:pos="677"/>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Spoločensky prospešným nájomným bývaním na účely odseku 1 je poskytovanie bývania,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správy, údržby a obnovy bytového fondu prostredníctvom výstavby, prestavby alebo obstarania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bytov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nájmu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oprávneným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osobám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prostredníctvom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nájmu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bytov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týmto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fyzickým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 xml:space="preserve">osobám. Spoločensky prospešné nájomné bývanie je </w:t>
      </w:r>
      <w:r w:rsidRPr="00104B48">
        <w:rPr>
          <w:rFonts w:ascii="Times New Roman" w:hAnsi="Times New Roman" w:cs="Times New Roman"/>
          <w:w w:val="110"/>
          <w:sz w:val="24"/>
          <w:szCs w:val="24"/>
        </w:rPr>
        <w:lastRenderedPageBreak/>
        <w:t>sociálnou službou všeobecného záujmu 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predpisu.</w:t>
      </w:r>
      <w:r w:rsidRPr="00C3345B">
        <w:rPr>
          <w:rFonts w:ascii="Times New Roman" w:hAnsi="Times New Roman" w:cs="Times New Roman"/>
          <w:w w:val="110"/>
          <w:position w:val="5"/>
          <w:sz w:val="24"/>
          <w:szCs w:val="24"/>
          <w:vertAlign w:val="superscript"/>
        </w:rPr>
        <w:t>41</w:t>
      </w:r>
      <w:r w:rsidRPr="00104B48">
        <w:rPr>
          <w:rFonts w:ascii="Times New Roman" w:hAnsi="Times New Roman" w:cs="Times New Roman"/>
          <w:w w:val="110"/>
          <w:sz w:val="24"/>
          <w:szCs w:val="24"/>
        </w:rPr>
        <w:t>)</w:t>
      </w:r>
    </w:p>
    <w:p w:rsidR="00B31FDE" w:rsidRPr="00104B48" w:rsidRDefault="000217CD" w:rsidP="00C3345B">
      <w:pPr>
        <w:pStyle w:val="ListParagraph"/>
        <w:numPr>
          <w:ilvl w:val="0"/>
          <w:numId w:val="1"/>
        </w:numPr>
        <w:tabs>
          <w:tab w:val="left" w:pos="716"/>
        </w:tabs>
        <w:spacing w:before="104"/>
        <w:ind w:firstLine="179"/>
        <w:rPr>
          <w:rFonts w:ascii="Times New Roman" w:hAnsi="Times New Roman" w:cs="Times New Roman"/>
          <w:sz w:val="24"/>
          <w:szCs w:val="24"/>
        </w:rPr>
      </w:pPr>
      <w:r w:rsidRPr="00104B48">
        <w:rPr>
          <w:rFonts w:ascii="Times New Roman" w:hAnsi="Times New Roman" w:cs="Times New Roman"/>
          <w:w w:val="110"/>
          <w:sz w:val="24"/>
          <w:szCs w:val="24"/>
        </w:rPr>
        <w:t>Oprávnenými</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 xml:space="preserve">osobami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na </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 xml:space="preserve">účely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odseku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2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sú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fyzické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osoby,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ktoré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 xml:space="preserve">tvoria </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domácnosť</w:t>
      </w:r>
      <w:r w:rsidRPr="00C3345B">
        <w:rPr>
          <w:rFonts w:ascii="Times New Roman" w:hAnsi="Times New Roman" w:cs="Times New Roman"/>
          <w:w w:val="110"/>
          <w:position w:val="5"/>
          <w:sz w:val="24"/>
          <w:szCs w:val="24"/>
          <w:vertAlign w:val="superscript"/>
        </w:rPr>
        <w:t>42</w:t>
      </w:r>
      <w:r w:rsidRPr="00104B48">
        <w:rPr>
          <w:rFonts w:ascii="Times New Roman" w:hAnsi="Times New Roman" w:cs="Times New Roman"/>
          <w:w w:val="110"/>
          <w:sz w:val="24"/>
          <w:szCs w:val="24"/>
        </w:rPr>
        <w:t>)</w:t>
      </w:r>
      <w:r w:rsidRPr="00104B48">
        <w:rPr>
          <w:rFonts w:ascii="Times New Roman" w:hAnsi="Times New Roman" w:cs="Times New Roman"/>
          <w:spacing w:val="-48"/>
          <w:w w:val="110"/>
          <w:sz w:val="24"/>
          <w:szCs w:val="24"/>
        </w:rPr>
        <w:t xml:space="preserve"> </w:t>
      </w:r>
      <w:r w:rsidRPr="00104B48">
        <w:rPr>
          <w:rFonts w:ascii="Times New Roman" w:hAnsi="Times New Roman" w:cs="Times New Roman"/>
          <w:w w:val="110"/>
          <w:sz w:val="24"/>
          <w:szCs w:val="24"/>
        </w:rPr>
        <w:t>a ktorých mesačný príjem</w:t>
      </w:r>
      <w:r w:rsidRPr="00C3345B">
        <w:rPr>
          <w:rFonts w:ascii="Times New Roman" w:hAnsi="Times New Roman" w:cs="Times New Roman"/>
          <w:w w:val="110"/>
          <w:position w:val="5"/>
          <w:sz w:val="24"/>
          <w:szCs w:val="24"/>
          <w:vertAlign w:val="superscript"/>
        </w:rPr>
        <w:t>20</w:t>
      </w:r>
      <w:r w:rsidRPr="00104B48">
        <w:rPr>
          <w:rFonts w:ascii="Times New Roman" w:hAnsi="Times New Roman" w:cs="Times New Roman"/>
          <w:w w:val="110"/>
          <w:sz w:val="24"/>
          <w:szCs w:val="24"/>
        </w:rPr>
        <w:t xml:space="preserve">) v úhrne neprevyšuje </w:t>
      </w:r>
      <w:r w:rsidRPr="00104B48">
        <w:rPr>
          <w:rFonts w:ascii="Times New Roman" w:hAnsi="Times New Roman" w:cs="Times New Roman"/>
          <w:strike/>
          <w:w w:val="110"/>
          <w:sz w:val="24"/>
          <w:szCs w:val="24"/>
        </w:rPr>
        <w:t>štvornásobok</w:t>
      </w:r>
      <w:r w:rsidRPr="00104B48">
        <w:rPr>
          <w:rFonts w:ascii="Times New Roman" w:hAnsi="Times New Roman" w:cs="Times New Roman"/>
          <w:w w:val="110"/>
          <w:sz w:val="24"/>
          <w:szCs w:val="24"/>
        </w:rPr>
        <w:t xml:space="preserve"> </w:t>
      </w:r>
      <w:r w:rsidR="00B27CFD" w:rsidRPr="00104B48">
        <w:rPr>
          <w:rFonts w:ascii="Times New Roman" w:hAnsi="Times New Roman" w:cs="Times New Roman"/>
          <w:color w:val="FF0000"/>
          <w:w w:val="110"/>
          <w:sz w:val="24"/>
          <w:szCs w:val="24"/>
        </w:rPr>
        <w:t>päťnásobok</w:t>
      </w:r>
      <w:r w:rsidR="00B27CFD"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sumy životného minima.</w:t>
      </w:r>
      <w:r w:rsidRPr="00C3345B">
        <w:rPr>
          <w:rFonts w:ascii="Times New Roman" w:hAnsi="Times New Roman" w:cs="Times New Roman"/>
          <w:w w:val="110"/>
          <w:position w:val="5"/>
          <w:sz w:val="24"/>
          <w:szCs w:val="24"/>
          <w:vertAlign w:val="superscript"/>
        </w:rPr>
        <w:t>1</w:t>
      </w:r>
      <w:r w:rsidRPr="00104B48">
        <w:rPr>
          <w:rFonts w:ascii="Times New Roman" w:hAnsi="Times New Roman" w:cs="Times New Roman"/>
          <w:w w:val="110"/>
          <w:sz w:val="24"/>
          <w:szCs w:val="24"/>
        </w:rPr>
        <w:t>) Mesačný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príjem sa vypočíta z príjmu za predchádzajúci kalendárny rok ako podiel tohto príjmu a počtu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mesiacov,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tento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príjem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patril.</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domácnosti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fyzická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 ťažkým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zdravotným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postihnutím,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nepatrí</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okruhu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spoločne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posudzovaných</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osôb</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predpisu,</w:t>
      </w:r>
      <w:r w:rsidRPr="00C3345B">
        <w:rPr>
          <w:rFonts w:ascii="Times New Roman" w:hAnsi="Times New Roman" w:cs="Times New Roman"/>
          <w:w w:val="110"/>
          <w:position w:val="5"/>
          <w:sz w:val="24"/>
          <w:szCs w:val="24"/>
          <w:vertAlign w:val="superscript"/>
        </w:rPr>
        <w:t>43</w:t>
      </w:r>
      <w:r w:rsidRPr="00104B48">
        <w:rPr>
          <w:rFonts w:ascii="Times New Roman" w:hAnsi="Times New Roman" w:cs="Times New Roman"/>
          <w:w w:val="110"/>
          <w:sz w:val="24"/>
          <w:szCs w:val="24"/>
        </w:rPr>
        <w:t>)</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výpočte</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príjmu</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fyzická</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ťažkým</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zdravotným</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postihnutím</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považuje</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za</w:t>
      </w:r>
      <w:r w:rsidR="0099763D"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ďalšiu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spoločne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posudzovanú</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plnoletú</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fyzickú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osobu.</w:t>
      </w:r>
      <w:r w:rsidR="00B27CFD" w:rsidRPr="00104B48">
        <w:rPr>
          <w:rFonts w:ascii="Times New Roman" w:hAnsi="Times New Roman" w:cs="Times New Roman"/>
          <w:w w:val="110"/>
          <w:sz w:val="24"/>
          <w:szCs w:val="24"/>
        </w:rPr>
        <w:t xml:space="preserve"> </w:t>
      </w:r>
      <w:r w:rsidR="00B27CFD" w:rsidRPr="00104B48">
        <w:rPr>
          <w:rFonts w:ascii="Times New Roman" w:eastAsia="Times New Roman" w:hAnsi="Times New Roman" w:cs="Times New Roman"/>
          <w:color w:val="FF0000"/>
          <w:sz w:val="24"/>
          <w:szCs w:val="24"/>
          <w:lang w:eastAsia="sk-SK"/>
        </w:rPr>
        <w:t>U sociálneho podniku bývania, ktorý je družstvom alebo obchodnou spoločnosťou a ktorý prenajíma byty svojim členom alebo spoločníkom, sa mesačný príjem členov družstva alebo spoločníkov obchodnej spoločnosti posudzuje ku dňu vloženia členského vkladu alebo vkladu.</w:t>
      </w:r>
    </w:p>
    <w:p w:rsidR="0099763D" w:rsidRPr="00104B48" w:rsidRDefault="000217CD" w:rsidP="00C3345B">
      <w:pPr>
        <w:pStyle w:val="ListParagraph"/>
        <w:numPr>
          <w:ilvl w:val="0"/>
          <w:numId w:val="1"/>
        </w:numPr>
        <w:tabs>
          <w:tab w:val="left" w:pos="655"/>
        </w:tabs>
        <w:spacing w:before="200"/>
        <w:ind w:left="142" w:firstLine="284"/>
        <w:rPr>
          <w:rFonts w:ascii="Times New Roman" w:eastAsia="Times New Roman" w:hAnsi="Times New Roman" w:cs="Times New Roman"/>
          <w:color w:val="FF0000"/>
          <w:sz w:val="24"/>
          <w:szCs w:val="24"/>
          <w:lang w:eastAsia="sk-SK"/>
        </w:rPr>
      </w:pPr>
      <w:r w:rsidRPr="00104B48">
        <w:rPr>
          <w:rFonts w:ascii="Times New Roman" w:hAnsi="Times New Roman" w:cs="Times New Roman"/>
          <w:strike/>
          <w:w w:val="110"/>
          <w:sz w:val="24"/>
          <w:szCs w:val="24"/>
        </w:rPr>
        <w:t>Pozitívny sociálny vplyv podľa odseku 1 sa meria počtom bytov vo výstavbe, prestavbe alebo</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obstaraných bytov alebo percentom prenajímaných bytov. Pozitívny sociálny vplyv sa pri výstavbe</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bytov alebo prestavbe bytov považuje za dosiahnutý, ak sociálny podnik bývania uskutočňuje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výstavbu alebo prestavbu v súlade so stavebným povolením, najviac však počas troch rokov odo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dňa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vydania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stavebného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povolenia;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môže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žiadosť</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bývania uvedenú lehotu predĺžiť až na šesť rokov. Pozitívny sociálny vplyv sa pri výstavbe bytov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prestavbe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bytov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považuje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dosiahnutý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počas</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šiestich</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mesiacov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dňa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vydania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kolaudačného rozhodnutia, ktorým sa povoľuje užívanie bytu. Pozitívny sociálny vplyv sa pri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obstaraní bytu považuje za dosiahnutý počas šiestich mesiacov odo dňa obstarania bytu. Pozitívny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vplyv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prenajímaní</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bytov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považuje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dosiahnutý,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bývania</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prenajíma najmenej 70 % bytov, na ktoré bolo vydané kolaudačné rozhodnutie, ktorým sa povoľuje</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užívanie</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bytu,</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ktoré</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vlastní</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má</w:t>
      </w:r>
      <w:r w:rsidRPr="00104B48">
        <w:rPr>
          <w:rFonts w:ascii="Times New Roman" w:hAnsi="Times New Roman" w:cs="Times New Roman"/>
          <w:strike/>
          <w:spacing w:val="48"/>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nájme,</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za</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nájomné</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zodpovedajúce</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nákladom</w:t>
      </w:r>
      <w:r w:rsidRPr="00104B48">
        <w:rPr>
          <w:rFonts w:ascii="Times New Roman" w:hAnsi="Times New Roman" w:cs="Times New Roman"/>
          <w:strike/>
          <w:spacing w:val="48"/>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47"/>
          <w:w w:val="110"/>
          <w:sz w:val="24"/>
          <w:szCs w:val="24"/>
        </w:rPr>
        <w:t xml:space="preserve"> </w:t>
      </w:r>
      <w:r w:rsidRPr="00104B48">
        <w:rPr>
          <w:rFonts w:ascii="Times New Roman" w:hAnsi="Times New Roman" w:cs="Times New Roman"/>
          <w:strike/>
          <w:w w:val="110"/>
          <w:sz w:val="24"/>
          <w:szCs w:val="24"/>
        </w:rPr>
        <w:t>byt.</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U sociálneho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bývania,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ktorý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družstvom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obchodnou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spoločnosťou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 ktorý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prenajíma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byty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svojim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členom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spoločníkom,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mesačný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príjem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týchto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členov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spoločníkov</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posudzuje</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ku</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dňu</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vloženia</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členského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vkladu</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vkladu.</w:t>
      </w:r>
      <w:r w:rsidR="0099763D" w:rsidRPr="00104B48">
        <w:rPr>
          <w:rFonts w:ascii="Times New Roman" w:hAnsi="Times New Roman" w:cs="Times New Roman"/>
          <w:w w:val="110"/>
          <w:sz w:val="24"/>
          <w:szCs w:val="24"/>
        </w:rPr>
        <w:t xml:space="preserve"> </w:t>
      </w:r>
      <w:r w:rsidR="0099763D" w:rsidRPr="00104B48">
        <w:rPr>
          <w:rFonts w:ascii="Times New Roman" w:eastAsia="Times New Roman" w:hAnsi="Times New Roman" w:cs="Times New Roman"/>
          <w:color w:val="FF0000"/>
          <w:sz w:val="24"/>
          <w:szCs w:val="24"/>
          <w:lang w:eastAsia="sk-SK"/>
        </w:rPr>
        <w:t>Pozitívny sociálny vplyv podľa odseku 1 sa považuje za dosiahnutý pri</w:t>
      </w:r>
    </w:p>
    <w:p w:rsidR="0099763D" w:rsidRPr="00104B48" w:rsidRDefault="0099763D" w:rsidP="00C3345B">
      <w:pPr>
        <w:pStyle w:val="ListParagraph"/>
        <w:widowControl/>
        <w:numPr>
          <w:ilvl w:val="0"/>
          <w:numId w:val="118"/>
        </w:numPr>
        <w:spacing w:before="0"/>
        <w:ind w:left="567" w:right="0" w:hanging="425"/>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výstavbe bytov alebo prestavbe bytov</w:t>
      </w:r>
    </w:p>
    <w:p w:rsidR="0099763D" w:rsidRPr="00104B48" w:rsidRDefault="0099763D" w:rsidP="00F103A0">
      <w:pPr>
        <w:pStyle w:val="ListParagraph"/>
        <w:widowControl/>
        <w:numPr>
          <w:ilvl w:val="0"/>
          <w:numId w:val="119"/>
        </w:numPr>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ak sociálny podnik bývania uskutočňuje výstavbu alebo prestavbu v súlade so stavebným povolením, najviac však počas troch rokov odo dňa vydania stavebného povolenia; ministerstvo práce môže na žiadosť sociálneho podniku bývania uvedenú lehotu predĺžiť až na šesť rokov,</w:t>
      </w:r>
    </w:p>
    <w:p w:rsidR="0099763D" w:rsidRPr="00104B48" w:rsidRDefault="0099763D" w:rsidP="00F103A0">
      <w:pPr>
        <w:pStyle w:val="ListParagraph"/>
        <w:widowControl/>
        <w:numPr>
          <w:ilvl w:val="0"/>
          <w:numId w:val="119"/>
        </w:numPr>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počas šiestich mesiacov odo dňa vydania kolaudačného rozhodnutia, ktorým sa povoľuje užívanie bytu,</w:t>
      </w:r>
    </w:p>
    <w:p w:rsidR="0099763D" w:rsidRPr="00104B48" w:rsidRDefault="0099763D" w:rsidP="00C3345B">
      <w:pPr>
        <w:pStyle w:val="ListParagraph"/>
        <w:widowControl/>
        <w:numPr>
          <w:ilvl w:val="0"/>
          <w:numId w:val="118"/>
        </w:numPr>
        <w:spacing w:before="0"/>
        <w:ind w:left="567" w:right="0" w:hanging="425"/>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obstaraní bytu počas šiestich mesiacov odo dňa obstarania bytu,</w:t>
      </w:r>
    </w:p>
    <w:p w:rsidR="0099763D" w:rsidRPr="00104B48" w:rsidRDefault="0099763D" w:rsidP="00C3345B">
      <w:pPr>
        <w:pStyle w:val="ListParagraph"/>
        <w:widowControl/>
        <w:numPr>
          <w:ilvl w:val="0"/>
          <w:numId w:val="118"/>
        </w:numPr>
        <w:spacing w:before="0"/>
        <w:ind w:left="567" w:right="0" w:hanging="425"/>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prenajímaní bytov, ak sociálny podnik bývania prenajíma najmenej 70 % bytov, na ktoré bolo vydané kolaudačné rozhodnutie, ktorým sa povoľuje užívanie bytu, a ktoré vlastní alebo má v nájme, za nájomné zodpovedajúce nákladom na byt.</w:t>
      </w:r>
    </w:p>
    <w:p w:rsidR="00B31FDE" w:rsidRPr="00104B48" w:rsidRDefault="000217CD">
      <w:pPr>
        <w:pStyle w:val="ListParagraph"/>
        <w:numPr>
          <w:ilvl w:val="0"/>
          <w:numId w:val="1"/>
        </w:numPr>
        <w:tabs>
          <w:tab w:val="left" w:pos="677"/>
        </w:tabs>
        <w:spacing w:before="203"/>
        <w:ind w:firstLine="226"/>
        <w:rPr>
          <w:rFonts w:ascii="Times New Roman" w:hAnsi="Times New Roman" w:cs="Times New Roman"/>
          <w:sz w:val="24"/>
          <w:szCs w:val="24"/>
        </w:rPr>
      </w:pPr>
      <w:r w:rsidRPr="00104B48">
        <w:rPr>
          <w:rFonts w:ascii="Times New Roman" w:hAnsi="Times New Roman" w:cs="Times New Roman"/>
          <w:w w:val="110"/>
          <w:sz w:val="24"/>
          <w:szCs w:val="24"/>
        </w:rPr>
        <w:t>Nájomné zodpovedajúce nákladom na byt na účely odseku 4 zahŕňa nevyhnutné náklady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spojené</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obstaraním,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správou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prevádzkou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bytovej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budovy,</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ktorej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byty</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nachádzajú.</w:t>
      </w:r>
    </w:p>
    <w:p w:rsidR="00B31FDE" w:rsidRPr="00104B48" w:rsidRDefault="000217CD">
      <w:pPr>
        <w:pStyle w:val="ListParagraph"/>
        <w:numPr>
          <w:ilvl w:val="0"/>
          <w:numId w:val="1"/>
        </w:numPr>
        <w:tabs>
          <w:tab w:val="left" w:pos="662"/>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sociálnom</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bývania,</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prestane</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spĺňať</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podmienku</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piatej</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vety</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z dôvodu,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mesačný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príjem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oprávnených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osôb</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prevyšuje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príjem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oprávnené osoby prestali byť nájomníkmi bytu, sa podmienka podľa odseku 4 piatej vety považuje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splnenú</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najviac</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počas</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šiestich</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mesiacov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keď</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nastala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uvedená</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skutočnosť.</w:t>
      </w:r>
    </w:p>
    <w:p w:rsidR="00B31FDE" w:rsidRPr="00104B48" w:rsidRDefault="000217CD">
      <w:pPr>
        <w:pStyle w:val="ListParagraph"/>
        <w:numPr>
          <w:ilvl w:val="0"/>
          <w:numId w:val="1"/>
        </w:numPr>
        <w:tabs>
          <w:tab w:val="left" w:pos="711"/>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bývania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nesmie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byty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bytové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budovy,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vlastní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výstavbu,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prestavbu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obstaranie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boli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použité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prostriedky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získané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podpory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 xml:space="preserve">zákona, počas 30 rokov odo dňa určenia súpisného čísla, vydania kolaudačného </w:t>
      </w:r>
      <w:r w:rsidRPr="00104B48">
        <w:rPr>
          <w:rFonts w:ascii="Times New Roman" w:hAnsi="Times New Roman" w:cs="Times New Roman"/>
          <w:w w:val="110"/>
          <w:sz w:val="24"/>
          <w:szCs w:val="24"/>
        </w:rPr>
        <w:lastRenderedPageBreak/>
        <w:t>rozhodnutia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obstarania previesť na inú osobu ako sociálny podnik bývania. Obmedzenie podľa prvej vety 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zapisuje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katastra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nehnuteľností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poznámka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právach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nehnuteľnostiam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návrh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poskytovateľa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podpory.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Zmluvy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uzavreté</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rozpore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prvou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vetou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neplatné.</w:t>
      </w:r>
    </w:p>
    <w:p w:rsidR="00B31FDE" w:rsidRPr="00104B48" w:rsidRDefault="00B31FDE">
      <w:pPr>
        <w:pStyle w:val="BodyText"/>
        <w:spacing w:before="5"/>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3"/>
          <w:w w:val="115"/>
          <w:sz w:val="24"/>
          <w:szCs w:val="24"/>
        </w:rPr>
        <w:t xml:space="preserve"> </w:t>
      </w:r>
      <w:r w:rsidRPr="00104B48">
        <w:rPr>
          <w:rFonts w:ascii="Times New Roman" w:hAnsi="Times New Roman" w:cs="Times New Roman"/>
          <w:b/>
          <w:w w:val="115"/>
          <w:sz w:val="24"/>
          <w:szCs w:val="24"/>
        </w:rPr>
        <w:t>14</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Účtovníctvo</w:t>
      </w:r>
    </w:p>
    <w:p w:rsidR="00B31FDE" w:rsidRPr="00104B48" w:rsidRDefault="000217CD" w:rsidP="00F103A0">
      <w:pPr>
        <w:pStyle w:val="ListParagraph"/>
        <w:numPr>
          <w:ilvl w:val="0"/>
          <w:numId w:val="77"/>
        </w:numPr>
        <w:tabs>
          <w:tab w:val="left" w:pos="691"/>
        </w:tabs>
        <w:spacing w:before="214"/>
        <w:ind w:firstLine="226"/>
        <w:rPr>
          <w:rFonts w:ascii="Times New Roman" w:hAnsi="Times New Roman" w:cs="Times New Roman"/>
          <w:sz w:val="24"/>
          <w:szCs w:val="24"/>
        </w:rPr>
      </w:pPr>
      <w:r w:rsidRPr="00104B48">
        <w:rPr>
          <w:rFonts w:ascii="Times New Roman" w:hAnsi="Times New Roman" w:cs="Times New Roman"/>
          <w:strike/>
          <w:w w:val="110"/>
          <w:sz w:val="24"/>
          <w:szCs w:val="24"/>
        </w:rPr>
        <w:t>Registrovaný sociálny podnik je povinný účtovať v sústave podvojného účtovníctva 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osobitného</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predpisu.</w:t>
      </w:r>
      <w:r w:rsidRPr="00C3345B">
        <w:rPr>
          <w:rFonts w:ascii="Times New Roman" w:hAnsi="Times New Roman" w:cs="Times New Roman"/>
          <w:strike/>
          <w:w w:val="110"/>
          <w:position w:val="5"/>
          <w:sz w:val="24"/>
          <w:szCs w:val="24"/>
          <w:vertAlign w:val="superscript"/>
        </w:rPr>
        <w:t>44</w:t>
      </w:r>
      <w:r w:rsidRPr="00104B48">
        <w:rPr>
          <w:rFonts w:ascii="Times New Roman" w:hAnsi="Times New Roman" w:cs="Times New Roman"/>
          <w:strike/>
          <w:w w:val="110"/>
          <w:sz w:val="24"/>
          <w:szCs w:val="24"/>
        </w:rPr>
        <w:t>)</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strike/>
          <w:w w:val="110"/>
          <w:sz w:val="24"/>
          <w:szCs w:val="24"/>
        </w:rPr>
        <w:t>Účtovným</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obdobím</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registrovaného</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kalendárny</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rok.</w:t>
      </w:r>
      <w:r w:rsidR="0099763D" w:rsidRPr="00104B48">
        <w:rPr>
          <w:rFonts w:ascii="Times New Roman" w:hAnsi="Times New Roman" w:cs="Times New Roman"/>
          <w:color w:val="FF0000"/>
          <w:w w:val="110"/>
          <w:sz w:val="24"/>
          <w:szCs w:val="24"/>
        </w:rPr>
        <w:t xml:space="preserve"> Registrovaný sociálny podnik je povinný účtovať v sústave podvojného účtovníctva podľa osobitného predpisu</w:t>
      </w:r>
      <w:r w:rsidR="0099763D" w:rsidRPr="00104B48">
        <w:rPr>
          <w:rFonts w:ascii="Times New Roman" w:hAnsi="Times New Roman" w:cs="Times New Roman"/>
          <w:iCs/>
          <w:color w:val="FF0000"/>
          <w:w w:val="110"/>
          <w:sz w:val="24"/>
          <w:szCs w:val="24"/>
          <w:vertAlign w:val="superscript"/>
        </w:rPr>
        <w:t>44</w:t>
      </w:r>
      <w:r w:rsidR="0099763D" w:rsidRPr="00104B48">
        <w:rPr>
          <w:rFonts w:ascii="Times New Roman" w:hAnsi="Times New Roman" w:cs="Times New Roman"/>
          <w:iCs/>
          <w:color w:val="FF0000"/>
          <w:w w:val="110"/>
          <w:sz w:val="24"/>
          <w:szCs w:val="24"/>
        </w:rPr>
        <w:t>)</w:t>
      </w:r>
      <w:r w:rsidR="0099763D" w:rsidRPr="00104B48">
        <w:rPr>
          <w:rFonts w:ascii="Times New Roman" w:hAnsi="Times New Roman" w:cs="Times New Roman"/>
          <w:color w:val="FF0000"/>
          <w:w w:val="110"/>
          <w:sz w:val="24"/>
          <w:szCs w:val="24"/>
        </w:rPr>
        <w:t> najneskôr od účtovného obdobia bezprostredne nasledujúcom po účtovnom období, v ktorom mu bol priznaný štatút registrovaného sociálneho podniku.</w:t>
      </w:r>
    </w:p>
    <w:p w:rsidR="00B31FDE" w:rsidRPr="00104B48" w:rsidRDefault="000217CD" w:rsidP="00F103A0">
      <w:pPr>
        <w:pStyle w:val="ListParagraph"/>
        <w:numPr>
          <w:ilvl w:val="0"/>
          <w:numId w:val="77"/>
        </w:numPr>
        <w:tabs>
          <w:tab w:val="left" w:pos="686"/>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Registrovaný sociálny podnik je povinný vo svojom účtovníctve osobitne sledovať činnosť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vykonávanú ako registrovaný sociálny podnik, a to prostredníctvom tvorby analytických účtov. Ak</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nie je možné v účtovníctve zabezpečiť preukázanie činnosti registrovaného sociálneho 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prostredníctvom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tvorby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analytických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účtov,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viesť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analytickú</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evidenciu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ďalšie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pomocné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evidencie.</w:t>
      </w:r>
    </w:p>
    <w:p w:rsidR="00B31FDE" w:rsidRPr="00104B48" w:rsidRDefault="000217CD" w:rsidP="00F103A0">
      <w:pPr>
        <w:pStyle w:val="ListParagraph"/>
        <w:numPr>
          <w:ilvl w:val="0"/>
          <w:numId w:val="77"/>
        </w:numPr>
        <w:tabs>
          <w:tab w:val="left" w:pos="680"/>
        </w:tabs>
        <w:spacing w:before="201"/>
        <w:ind w:firstLine="226"/>
        <w:rPr>
          <w:rFonts w:ascii="Times New Roman" w:hAnsi="Times New Roman" w:cs="Times New Roman"/>
          <w:strike/>
          <w:sz w:val="24"/>
          <w:szCs w:val="24"/>
        </w:rPr>
      </w:pPr>
      <w:r w:rsidRPr="00104B48">
        <w:rPr>
          <w:rFonts w:ascii="Times New Roman" w:hAnsi="Times New Roman" w:cs="Times New Roman"/>
          <w:strike/>
          <w:w w:val="110"/>
          <w:sz w:val="24"/>
          <w:szCs w:val="24"/>
        </w:rPr>
        <w:t>Registrovaný</w:t>
      </w:r>
      <w:r w:rsidRPr="00104B48">
        <w:rPr>
          <w:rFonts w:ascii="Times New Roman" w:hAnsi="Times New Roman" w:cs="Times New Roman"/>
          <w:strike/>
          <w:spacing w:val="28"/>
          <w:w w:val="110"/>
          <w:sz w:val="24"/>
          <w:szCs w:val="24"/>
        </w:rPr>
        <w:t xml:space="preserve"> </w:t>
      </w:r>
      <w:r w:rsidRPr="00104B48">
        <w:rPr>
          <w:rFonts w:ascii="Times New Roman" w:hAnsi="Times New Roman" w:cs="Times New Roman"/>
          <w:strike/>
          <w:w w:val="110"/>
          <w:sz w:val="24"/>
          <w:szCs w:val="24"/>
        </w:rPr>
        <w:t>sociálny</w:t>
      </w:r>
      <w:r w:rsidRPr="00104B48">
        <w:rPr>
          <w:rFonts w:ascii="Times New Roman" w:hAnsi="Times New Roman" w:cs="Times New Roman"/>
          <w:strike/>
          <w:spacing w:val="29"/>
          <w:w w:val="110"/>
          <w:sz w:val="24"/>
          <w:szCs w:val="24"/>
        </w:rPr>
        <w:t xml:space="preserve"> </w:t>
      </w:r>
      <w:r w:rsidRPr="00104B48">
        <w:rPr>
          <w:rFonts w:ascii="Times New Roman" w:hAnsi="Times New Roman" w:cs="Times New Roman"/>
          <w:strike/>
          <w:w w:val="110"/>
          <w:sz w:val="24"/>
          <w:szCs w:val="24"/>
        </w:rPr>
        <w:t>podnik</w:t>
      </w:r>
      <w:r w:rsidRPr="00104B48">
        <w:rPr>
          <w:rFonts w:ascii="Times New Roman" w:hAnsi="Times New Roman" w:cs="Times New Roman"/>
          <w:strike/>
          <w:spacing w:val="28"/>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29"/>
          <w:w w:val="110"/>
          <w:sz w:val="24"/>
          <w:szCs w:val="24"/>
        </w:rPr>
        <w:t xml:space="preserve"> </w:t>
      </w:r>
      <w:r w:rsidRPr="00104B48">
        <w:rPr>
          <w:rFonts w:ascii="Times New Roman" w:hAnsi="Times New Roman" w:cs="Times New Roman"/>
          <w:strike/>
          <w:w w:val="110"/>
          <w:sz w:val="24"/>
          <w:szCs w:val="24"/>
        </w:rPr>
        <w:t>povinný</w:t>
      </w:r>
      <w:r w:rsidRPr="00104B48">
        <w:rPr>
          <w:rFonts w:ascii="Times New Roman" w:hAnsi="Times New Roman" w:cs="Times New Roman"/>
          <w:strike/>
          <w:spacing w:val="28"/>
          <w:w w:val="110"/>
          <w:sz w:val="24"/>
          <w:szCs w:val="24"/>
        </w:rPr>
        <w:t xml:space="preserve"> </w:t>
      </w:r>
      <w:r w:rsidRPr="00104B48">
        <w:rPr>
          <w:rFonts w:ascii="Times New Roman" w:hAnsi="Times New Roman" w:cs="Times New Roman"/>
          <w:strike/>
          <w:w w:val="110"/>
          <w:sz w:val="24"/>
          <w:szCs w:val="24"/>
        </w:rPr>
        <w:t>mať</w:t>
      </w:r>
      <w:r w:rsidRPr="00104B48">
        <w:rPr>
          <w:rFonts w:ascii="Times New Roman" w:hAnsi="Times New Roman" w:cs="Times New Roman"/>
          <w:strike/>
          <w:spacing w:val="29"/>
          <w:w w:val="110"/>
          <w:sz w:val="24"/>
          <w:szCs w:val="24"/>
        </w:rPr>
        <w:t xml:space="preserve"> </w:t>
      </w:r>
      <w:r w:rsidRPr="00104B48">
        <w:rPr>
          <w:rFonts w:ascii="Times New Roman" w:hAnsi="Times New Roman" w:cs="Times New Roman"/>
          <w:strike/>
          <w:w w:val="110"/>
          <w:sz w:val="24"/>
          <w:szCs w:val="24"/>
        </w:rPr>
        <w:t>účtovnú</w:t>
      </w:r>
      <w:r w:rsidRPr="00104B48">
        <w:rPr>
          <w:rFonts w:ascii="Times New Roman" w:hAnsi="Times New Roman" w:cs="Times New Roman"/>
          <w:strike/>
          <w:spacing w:val="28"/>
          <w:w w:val="110"/>
          <w:sz w:val="24"/>
          <w:szCs w:val="24"/>
        </w:rPr>
        <w:t xml:space="preserve"> </w:t>
      </w:r>
      <w:r w:rsidRPr="00104B48">
        <w:rPr>
          <w:rFonts w:ascii="Times New Roman" w:hAnsi="Times New Roman" w:cs="Times New Roman"/>
          <w:strike/>
          <w:w w:val="110"/>
          <w:sz w:val="24"/>
          <w:szCs w:val="24"/>
        </w:rPr>
        <w:t>závierku</w:t>
      </w:r>
      <w:r w:rsidRPr="00104B48">
        <w:rPr>
          <w:rFonts w:ascii="Times New Roman" w:hAnsi="Times New Roman" w:cs="Times New Roman"/>
          <w:strike/>
          <w:spacing w:val="29"/>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výročnú</w:t>
      </w:r>
      <w:r w:rsidRPr="00104B48">
        <w:rPr>
          <w:rFonts w:ascii="Times New Roman" w:hAnsi="Times New Roman" w:cs="Times New Roman"/>
          <w:strike/>
          <w:spacing w:val="28"/>
          <w:w w:val="110"/>
          <w:sz w:val="24"/>
          <w:szCs w:val="24"/>
        </w:rPr>
        <w:t xml:space="preserve"> </w:t>
      </w:r>
      <w:r w:rsidRPr="00104B48">
        <w:rPr>
          <w:rFonts w:ascii="Times New Roman" w:hAnsi="Times New Roman" w:cs="Times New Roman"/>
          <w:strike/>
          <w:w w:val="110"/>
          <w:sz w:val="24"/>
          <w:szCs w:val="24"/>
        </w:rPr>
        <w:t>správu</w:t>
      </w:r>
      <w:r w:rsidRPr="00104B48">
        <w:rPr>
          <w:rFonts w:ascii="Times New Roman" w:hAnsi="Times New Roman" w:cs="Times New Roman"/>
          <w:strike/>
          <w:spacing w:val="29"/>
          <w:w w:val="110"/>
          <w:sz w:val="24"/>
          <w:szCs w:val="24"/>
        </w:rPr>
        <w:t xml:space="preserve"> </w:t>
      </w:r>
      <w:r w:rsidRPr="00104B48">
        <w:rPr>
          <w:rFonts w:ascii="Times New Roman" w:hAnsi="Times New Roman" w:cs="Times New Roman"/>
          <w:strike/>
          <w:w w:val="110"/>
          <w:sz w:val="24"/>
          <w:szCs w:val="24"/>
        </w:rPr>
        <w:t>overenú</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štatutárnym</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audítorom,</w:t>
      </w:r>
      <w:r w:rsidRPr="00C3345B">
        <w:rPr>
          <w:rFonts w:ascii="Times New Roman" w:hAnsi="Times New Roman" w:cs="Times New Roman"/>
          <w:strike/>
          <w:w w:val="110"/>
          <w:position w:val="5"/>
          <w:sz w:val="24"/>
          <w:szCs w:val="24"/>
          <w:vertAlign w:val="superscript"/>
        </w:rPr>
        <w:t>45</w:t>
      </w:r>
      <w:r w:rsidRPr="00104B48">
        <w:rPr>
          <w:rFonts w:ascii="Times New Roman" w:hAnsi="Times New Roman" w:cs="Times New Roman"/>
          <w:strike/>
          <w:w w:val="110"/>
          <w:sz w:val="24"/>
          <w:szCs w:val="24"/>
        </w:rPr>
        <w:t>)</w:t>
      </w:r>
      <w:r w:rsidRPr="00104B48">
        <w:rPr>
          <w:rFonts w:ascii="Times New Roman" w:hAnsi="Times New Roman" w:cs="Times New Roman"/>
          <w:strike/>
          <w:spacing w:val="14"/>
          <w:w w:val="110"/>
          <w:sz w:val="24"/>
          <w:szCs w:val="24"/>
        </w:rPr>
        <w:t xml:space="preserve"> </w:t>
      </w:r>
      <w:r w:rsidRPr="00104B48">
        <w:rPr>
          <w:rFonts w:ascii="Times New Roman" w:hAnsi="Times New Roman" w:cs="Times New Roman"/>
          <w:strike/>
          <w:w w:val="110"/>
          <w:sz w:val="24"/>
          <w:szCs w:val="24"/>
        </w:rPr>
        <w:t>ak</w:t>
      </w:r>
    </w:p>
    <w:p w:rsidR="00B31FDE" w:rsidRPr="00104B48" w:rsidRDefault="000217CD" w:rsidP="00F103A0">
      <w:pPr>
        <w:pStyle w:val="ListParagraph"/>
        <w:numPr>
          <w:ilvl w:val="0"/>
          <w:numId w:val="76"/>
        </w:numPr>
        <w:tabs>
          <w:tab w:val="left" w:pos="389"/>
        </w:tabs>
        <w:rPr>
          <w:rFonts w:ascii="Times New Roman" w:hAnsi="Times New Roman" w:cs="Times New Roman"/>
          <w:strike/>
          <w:sz w:val="24"/>
          <w:szCs w:val="24"/>
        </w:rPr>
      </w:pPr>
      <w:r w:rsidRPr="00104B48">
        <w:rPr>
          <w:rFonts w:ascii="Times New Roman" w:hAnsi="Times New Roman" w:cs="Times New Roman"/>
          <w:strike/>
          <w:w w:val="105"/>
          <w:sz w:val="24"/>
          <w:szCs w:val="24"/>
        </w:rPr>
        <w:t>príjem</w:t>
      </w:r>
      <w:r w:rsidRPr="00C3345B">
        <w:rPr>
          <w:rFonts w:ascii="Times New Roman" w:hAnsi="Times New Roman" w:cs="Times New Roman"/>
          <w:strike/>
          <w:w w:val="105"/>
          <w:position w:val="5"/>
          <w:sz w:val="24"/>
          <w:szCs w:val="24"/>
          <w:vertAlign w:val="superscript"/>
        </w:rPr>
        <w:t>46</w:t>
      </w:r>
      <w:r w:rsidRPr="00104B48">
        <w:rPr>
          <w:rFonts w:ascii="Times New Roman" w:hAnsi="Times New Roman" w:cs="Times New Roman"/>
          <w:strike/>
          <w:w w:val="105"/>
          <w:sz w:val="24"/>
          <w:szCs w:val="24"/>
        </w:rPr>
        <w:t>)</w:t>
      </w:r>
      <w:r w:rsidRPr="00104B48">
        <w:rPr>
          <w:rFonts w:ascii="Times New Roman" w:hAnsi="Times New Roman" w:cs="Times New Roman"/>
          <w:strike/>
          <w:spacing w:val="2"/>
          <w:w w:val="105"/>
          <w:sz w:val="24"/>
          <w:szCs w:val="24"/>
        </w:rPr>
        <w:t xml:space="preserve"> </w:t>
      </w:r>
      <w:r w:rsidRPr="00104B48">
        <w:rPr>
          <w:rFonts w:ascii="Times New Roman" w:hAnsi="Times New Roman" w:cs="Times New Roman"/>
          <w:strike/>
          <w:w w:val="105"/>
          <w:sz w:val="24"/>
          <w:szCs w:val="24"/>
        </w:rPr>
        <w:t>verejných</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prostriedkov</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a</w:t>
      </w:r>
      <w:r w:rsidRPr="00104B48">
        <w:rPr>
          <w:rFonts w:ascii="Times New Roman" w:hAnsi="Times New Roman" w:cs="Times New Roman"/>
          <w:strike/>
          <w:spacing w:val="21"/>
          <w:w w:val="105"/>
          <w:sz w:val="24"/>
          <w:szCs w:val="24"/>
        </w:rPr>
        <w:t xml:space="preserve"> </w:t>
      </w:r>
      <w:r w:rsidRPr="00104B48">
        <w:rPr>
          <w:rFonts w:ascii="Times New Roman" w:hAnsi="Times New Roman" w:cs="Times New Roman"/>
          <w:strike/>
          <w:w w:val="105"/>
          <w:sz w:val="24"/>
          <w:szCs w:val="24"/>
        </w:rPr>
        <w:t>podielov</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zaplatenej</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dane</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v</w:t>
      </w:r>
      <w:r w:rsidRPr="00104B48">
        <w:rPr>
          <w:rFonts w:ascii="Times New Roman" w:hAnsi="Times New Roman" w:cs="Times New Roman"/>
          <w:strike/>
          <w:spacing w:val="21"/>
          <w:w w:val="105"/>
          <w:sz w:val="24"/>
          <w:szCs w:val="24"/>
        </w:rPr>
        <w:t xml:space="preserve"> </w:t>
      </w:r>
      <w:r w:rsidRPr="00104B48">
        <w:rPr>
          <w:rFonts w:ascii="Times New Roman" w:hAnsi="Times New Roman" w:cs="Times New Roman"/>
          <w:strike/>
          <w:w w:val="105"/>
          <w:sz w:val="24"/>
          <w:szCs w:val="24"/>
        </w:rPr>
        <w:t>účtovnom</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období,</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za</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ktoré</w:t>
      </w:r>
      <w:r w:rsidRPr="00104B48">
        <w:rPr>
          <w:rFonts w:ascii="Times New Roman" w:hAnsi="Times New Roman" w:cs="Times New Roman"/>
          <w:strike/>
          <w:spacing w:val="38"/>
          <w:w w:val="105"/>
          <w:sz w:val="24"/>
          <w:szCs w:val="24"/>
        </w:rPr>
        <w:t xml:space="preserve"> </w:t>
      </w:r>
      <w:r w:rsidRPr="00104B48">
        <w:rPr>
          <w:rFonts w:ascii="Times New Roman" w:hAnsi="Times New Roman" w:cs="Times New Roman"/>
          <w:strike/>
          <w:w w:val="105"/>
          <w:sz w:val="24"/>
          <w:szCs w:val="24"/>
        </w:rPr>
        <w:t>je</w:t>
      </w:r>
      <w:r w:rsidRPr="00104B48">
        <w:rPr>
          <w:rFonts w:ascii="Times New Roman" w:hAnsi="Times New Roman" w:cs="Times New Roman"/>
          <w:strike/>
          <w:spacing w:val="-50"/>
          <w:w w:val="105"/>
          <w:sz w:val="24"/>
          <w:szCs w:val="24"/>
        </w:rPr>
        <w:t xml:space="preserve"> </w:t>
      </w:r>
      <w:r w:rsidRPr="00104B48">
        <w:rPr>
          <w:rFonts w:ascii="Times New Roman" w:hAnsi="Times New Roman" w:cs="Times New Roman"/>
          <w:strike/>
          <w:w w:val="105"/>
          <w:sz w:val="24"/>
          <w:szCs w:val="24"/>
        </w:rPr>
        <w:t>účtovná</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závierka</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zostavená,</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presiahne</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200</w:t>
      </w:r>
      <w:r w:rsidRPr="00104B48">
        <w:rPr>
          <w:rFonts w:ascii="Times New Roman" w:hAnsi="Times New Roman" w:cs="Times New Roman"/>
          <w:strike/>
          <w:spacing w:val="18"/>
          <w:w w:val="105"/>
          <w:sz w:val="24"/>
          <w:szCs w:val="24"/>
        </w:rPr>
        <w:t xml:space="preserve"> </w:t>
      </w:r>
      <w:r w:rsidRPr="00104B48">
        <w:rPr>
          <w:rFonts w:ascii="Times New Roman" w:hAnsi="Times New Roman" w:cs="Times New Roman"/>
          <w:strike/>
          <w:w w:val="105"/>
          <w:sz w:val="24"/>
          <w:szCs w:val="24"/>
        </w:rPr>
        <w:t>000</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eur</w:t>
      </w:r>
      <w:r w:rsidRPr="00104B48">
        <w:rPr>
          <w:rFonts w:ascii="Times New Roman" w:hAnsi="Times New Roman" w:cs="Times New Roman"/>
          <w:strike/>
          <w:spacing w:val="16"/>
          <w:w w:val="105"/>
          <w:sz w:val="24"/>
          <w:szCs w:val="24"/>
        </w:rPr>
        <w:t xml:space="preserve"> </w:t>
      </w:r>
      <w:r w:rsidRPr="00104B48">
        <w:rPr>
          <w:rFonts w:ascii="Times New Roman" w:hAnsi="Times New Roman" w:cs="Times New Roman"/>
          <w:strike/>
          <w:w w:val="105"/>
          <w:sz w:val="24"/>
          <w:szCs w:val="24"/>
        </w:rPr>
        <w:t>alebo</w:t>
      </w:r>
    </w:p>
    <w:p w:rsidR="00B31FDE" w:rsidRPr="00104B48" w:rsidRDefault="000217CD" w:rsidP="00F103A0">
      <w:pPr>
        <w:pStyle w:val="ListParagraph"/>
        <w:numPr>
          <w:ilvl w:val="0"/>
          <w:numId w:val="76"/>
        </w:numPr>
        <w:tabs>
          <w:tab w:val="left" w:pos="389"/>
        </w:tabs>
        <w:spacing w:before="101"/>
        <w:rPr>
          <w:rFonts w:ascii="Times New Roman" w:hAnsi="Times New Roman" w:cs="Times New Roman"/>
          <w:strike/>
          <w:sz w:val="24"/>
          <w:szCs w:val="24"/>
        </w:rPr>
      </w:pPr>
      <w:r w:rsidRPr="00104B48">
        <w:rPr>
          <w:rFonts w:ascii="Times New Roman" w:hAnsi="Times New Roman" w:cs="Times New Roman"/>
          <w:strike/>
          <w:w w:val="110"/>
          <w:sz w:val="24"/>
          <w:szCs w:val="24"/>
        </w:rPr>
        <w:t>všetky</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príjmy</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registrovaného</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účtovnom</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období,</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za</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ktoré</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účtovná</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závierka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zostavená,</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presiahnu</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500</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000</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eur.</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20"/>
          <w:sz w:val="24"/>
          <w:szCs w:val="24"/>
        </w:rPr>
        <w:t>§</w:t>
      </w:r>
      <w:r w:rsidRPr="00104B48">
        <w:rPr>
          <w:rFonts w:ascii="Times New Roman" w:hAnsi="Times New Roman" w:cs="Times New Roman"/>
          <w:b/>
          <w:spacing w:val="-2"/>
          <w:w w:val="120"/>
          <w:sz w:val="24"/>
          <w:szCs w:val="24"/>
        </w:rPr>
        <w:t xml:space="preserve"> </w:t>
      </w:r>
      <w:r w:rsidRPr="00104B48">
        <w:rPr>
          <w:rFonts w:ascii="Times New Roman" w:hAnsi="Times New Roman" w:cs="Times New Roman"/>
          <w:b/>
          <w:w w:val="120"/>
          <w:sz w:val="24"/>
          <w:szCs w:val="24"/>
        </w:rPr>
        <w:t>15</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Výročná</w:t>
      </w:r>
      <w:r w:rsidRPr="00104B48">
        <w:rPr>
          <w:rFonts w:ascii="Times New Roman" w:hAnsi="Times New Roman" w:cs="Times New Roman"/>
          <w:b/>
          <w:spacing w:val="6"/>
          <w:sz w:val="24"/>
          <w:szCs w:val="24"/>
        </w:rPr>
        <w:t xml:space="preserve"> </w:t>
      </w:r>
      <w:r w:rsidRPr="00104B48">
        <w:rPr>
          <w:rFonts w:ascii="Times New Roman" w:hAnsi="Times New Roman" w:cs="Times New Roman"/>
          <w:b/>
          <w:sz w:val="24"/>
          <w:szCs w:val="24"/>
        </w:rPr>
        <w:t>správa</w:t>
      </w:r>
    </w:p>
    <w:p w:rsidR="00B31FDE" w:rsidRPr="00104B48" w:rsidRDefault="000217CD" w:rsidP="00F103A0">
      <w:pPr>
        <w:pStyle w:val="ListParagraph"/>
        <w:numPr>
          <w:ilvl w:val="1"/>
          <w:numId w:val="76"/>
        </w:numPr>
        <w:tabs>
          <w:tab w:val="left" w:pos="730"/>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Registrovaný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vypracuje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výročnú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správu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
          <w:w w:val="110"/>
          <w:sz w:val="24"/>
          <w:szCs w:val="24"/>
        </w:rPr>
        <w:t xml:space="preserve"> </w:t>
      </w:r>
      <w:r w:rsidRPr="001F2695">
        <w:rPr>
          <w:rFonts w:ascii="Times New Roman" w:hAnsi="Times New Roman" w:cs="Times New Roman"/>
          <w:strike/>
          <w:w w:val="110"/>
          <w:sz w:val="24"/>
          <w:szCs w:val="24"/>
        </w:rPr>
        <w:t>kalendárny</w:t>
      </w:r>
      <w:r w:rsidRPr="001F2695">
        <w:rPr>
          <w:rFonts w:ascii="Times New Roman" w:hAnsi="Times New Roman" w:cs="Times New Roman"/>
          <w:strike/>
          <w:spacing w:val="1"/>
          <w:w w:val="110"/>
          <w:sz w:val="24"/>
          <w:szCs w:val="24"/>
        </w:rPr>
        <w:t xml:space="preserve"> </w:t>
      </w:r>
      <w:r w:rsidRPr="001F2695">
        <w:rPr>
          <w:rFonts w:ascii="Times New Roman" w:hAnsi="Times New Roman" w:cs="Times New Roman"/>
          <w:strike/>
          <w:w w:val="110"/>
          <w:sz w:val="24"/>
          <w:szCs w:val="24"/>
        </w:rPr>
        <w:t>rok</w:t>
      </w:r>
      <w:r w:rsidRPr="00104B48">
        <w:rPr>
          <w:rFonts w:ascii="Times New Roman" w:hAnsi="Times New Roman" w:cs="Times New Roman"/>
          <w:spacing w:val="1"/>
          <w:w w:val="110"/>
          <w:sz w:val="24"/>
          <w:szCs w:val="24"/>
        </w:rPr>
        <w:t xml:space="preserve"> </w:t>
      </w:r>
      <w:r w:rsidR="001F2695" w:rsidRPr="001F2695">
        <w:rPr>
          <w:rFonts w:ascii="Times New Roman" w:hAnsi="Times New Roman" w:cs="Times New Roman"/>
          <w:color w:val="FF0000"/>
          <w:spacing w:val="1"/>
          <w:w w:val="110"/>
          <w:sz w:val="24"/>
          <w:szCs w:val="24"/>
        </w:rPr>
        <w:t>účtovné obdobie</w:t>
      </w:r>
      <w:r w:rsidR="001F2695" w:rsidRPr="001F2695">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termíne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určenom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štatutárnym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základným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dokumentom,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najneskôr</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však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1"/>
          <w:w w:val="110"/>
          <w:sz w:val="24"/>
          <w:szCs w:val="24"/>
        </w:rPr>
        <w:t xml:space="preserve"> </w:t>
      </w:r>
      <w:r w:rsidRPr="001F2695">
        <w:rPr>
          <w:rFonts w:ascii="Times New Roman" w:hAnsi="Times New Roman" w:cs="Times New Roman"/>
          <w:strike/>
          <w:w w:val="110"/>
          <w:sz w:val="24"/>
          <w:szCs w:val="24"/>
        </w:rPr>
        <w:t>30.</w:t>
      </w:r>
      <w:r w:rsidRPr="001F2695">
        <w:rPr>
          <w:rFonts w:ascii="Times New Roman" w:hAnsi="Times New Roman" w:cs="Times New Roman"/>
          <w:strike/>
          <w:spacing w:val="1"/>
          <w:w w:val="110"/>
          <w:sz w:val="24"/>
          <w:szCs w:val="24"/>
        </w:rPr>
        <w:t xml:space="preserve"> </w:t>
      </w:r>
      <w:r w:rsidRPr="001F2695">
        <w:rPr>
          <w:rFonts w:ascii="Times New Roman" w:hAnsi="Times New Roman" w:cs="Times New Roman"/>
          <w:strike/>
          <w:w w:val="110"/>
          <w:sz w:val="24"/>
          <w:szCs w:val="24"/>
        </w:rPr>
        <w:t>júna</w:t>
      </w:r>
      <w:r w:rsidRPr="001F2695">
        <w:rPr>
          <w:rFonts w:ascii="Times New Roman" w:hAnsi="Times New Roman" w:cs="Times New Roman"/>
          <w:strike/>
          <w:spacing w:val="1"/>
          <w:w w:val="110"/>
          <w:sz w:val="24"/>
          <w:szCs w:val="24"/>
        </w:rPr>
        <w:t xml:space="preserve"> </w:t>
      </w:r>
      <w:r w:rsidRPr="001F2695">
        <w:rPr>
          <w:rFonts w:ascii="Times New Roman" w:hAnsi="Times New Roman" w:cs="Times New Roman"/>
          <w:strike/>
          <w:w w:val="110"/>
          <w:sz w:val="24"/>
          <w:szCs w:val="24"/>
        </w:rPr>
        <w:t>nasledujúceho</w:t>
      </w:r>
      <w:r w:rsidRPr="001F2695">
        <w:rPr>
          <w:rFonts w:ascii="Times New Roman" w:hAnsi="Times New Roman" w:cs="Times New Roman"/>
          <w:strike/>
          <w:spacing w:val="9"/>
          <w:w w:val="110"/>
          <w:sz w:val="24"/>
          <w:szCs w:val="24"/>
        </w:rPr>
        <w:t xml:space="preserve"> </w:t>
      </w:r>
      <w:r w:rsidRPr="001F2695">
        <w:rPr>
          <w:rFonts w:ascii="Times New Roman" w:hAnsi="Times New Roman" w:cs="Times New Roman"/>
          <w:strike/>
          <w:w w:val="110"/>
          <w:sz w:val="24"/>
          <w:szCs w:val="24"/>
        </w:rPr>
        <w:t>kalendárneho</w:t>
      </w:r>
      <w:r w:rsidRPr="001F2695">
        <w:rPr>
          <w:rFonts w:ascii="Times New Roman" w:hAnsi="Times New Roman" w:cs="Times New Roman"/>
          <w:strike/>
          <w:spacing w:val="9"/>
          <w:w w:val="110"/>
          <w:sz w:val="24"/>
          <w:szCs w:val="24"/>
        </w:rPr>
        <w:t xml:space="preserve"> </w:t>
      </w:r>
      <w:r w:rsidRPr="001F2695">
        <w:rPr>
          <w:rFonts w:ascii="Times New Roman" w:hAnsi="Times New Roman" w:cs="Times New Roman"/>
          <w:strike/>
          <w:w w:val="110"/>
          <w:sz w:val="24"/>
          <w:szCs w:val="24"/>
        </w:rPr>
        <w:t>roka</w:t>
      </w:r>
      <w:r w:rsidR="001F2695">
        <w:rPr>
          <w:rFonts w:ascii="Times New Roman" w:hAnsi="Times New Roman" w:cs="Times New Roman"/>
          <w:w w:val="110"/>
          <w:sz w:val="24"/>
          <w:szCs w:val="24"/>
        </w:rPr>
        <w:t xml:space="preserve"> </w:t>
      </w:r>
      <w:r w:rsidR="00CD6816">
        <w:rPr>
          <w:rFonts w:ascii="Times New Roman" w:hAnsi="Times New Roman" w:cs="Times New Roman"/>
          <w:color w:val="FF0000"/>
          <w:w w:val="110"/>
          <w:sz w:val="24"/>
          <w:szCs w:val="24"/>
        </w:rPr>
        <w:t>siedmich</w:t>
      </w:r>
      <w:r w:rsidR="001F2695" w:rsidRPr="001F2695">
        <w:rPr>
          <w:rFonts w:ascii="Times New Roman" w:hAnsi="Times New Roman" w:cs="Times New Roman"/>
          <w:color w:val="FF0000"/>
          <w:w w:val="110"/>
          <w:sz w:val="24"/>
          <w:szCs w:val="24"/>
        </w:rPr>
        <w:t xml:space="preserve"> mesiacov od skončenia účtovného obdobia,  za ktoré sa výročná správa vyhotovuje</w:t>
      </w:r>
      <w:r w:rsidRPr="00104B48">
        <w:rPr>
          <w:rFonts w:ascii="Times New Roman" w:hAnsi="Times New Roman" w:cs="Times New Roman"/>
          <w:w w:val="110"/>
          <w:sz w:val="24"/>
          <w:szCs w:val="24"/>
        </w:rPr>
        <w:t>.</w:t>
      </w:r>
    </w:p>
    <w:p w:rsidR="00B31FDE" w:rsidRPr="00104B48" w:rsidRDefault="000217CD" w:rsidP="00F103A0">
      <w:pPr>
        <w:pStyle w:val="ListParagraph"/>
        <w:numPr>
          <w:ilvl w:val="1"/>
          <w:numId w:val="76"/>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Výročná</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správa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najmä</w:t>
      </w:r>
    </w:p>
    <w:p w:rsidR="00B31FDE" w:rsidRPr="00104B48" w:rsidRDefault="000217CD" w:rsidP="00F103A0">
      <w:pPr>
        <w:pStyle w:val="ListParagraph"/>
        <w:numPr>
          <w:ilvl w:val="0"/>
          <w:numId w:val="75"/>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zhodnotenie dosahovania pozitívneho sociálneho vplyvu, ktorý má registrovaný sociálny 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uvedený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svojom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základnom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dokumente,  a prehľad  činností  vykonávaných  v </w:t>
      </w:r>
      <w:r w:rsidRPr="001F2695">
        <w:rPr>
          <w:rFonts w:ascii="Times New Roman" w:hAnsi="Times New Roman" w:cs="Times New Roman"/>
          <w:strike/>
          <w:w w:val="105"/>
          <w:sz w:val="24"/>
          <w:szCs w:val="24"/>
        </w:rPr>
        <w:t>kalendárnom</w:t>
      </w:r>
      <w:r w:rsidRPr="001F2695">
        <w:rPr>
          <w:rFonts w:ascii="Times New Roman" w:hAnsi="Times New Roman" w:cs="Times New Roman"/>
          <w:strike/>
          <w:spacing w:val="1"/>
          <w:w w:val="105"/>
          <w:sz w:val="24"/>
          <w:szCs w:val="24"/>
        </w:rPr>
        <w:t xml:space="preserve"> </w:t>
      </w:r>
      <w:r w:rsidRPr="001F2695">
        <w:rPr>
          <w:rFonts w:ascii="Times New Roman" w:hAnsi="Times New Roman" w:cs="Times New Roman"/>
          <w:strike/>
          <w:w w:val="105"/>
          <w:sz w:val="24"/>
          <w:szCs w:val="24"/>
        </w:rPr>
        <w:t>roku</w:t>
      </w:r>
      <w:r w:rsidR="001F2695" w:rsidRPr="001F2695">
        <w:rPr>
          <w:rFonts w:ascii="Times New Roman" w:hAnsi="Times New Roman" w:cs="Times New Roman"/>
          <w:color w:val="FF0000"/>
          <w:w w:val="105"/>
          <w:sz w:val="24"/>
          <w:szCs w:val="24"/>
        </w:rPr>
        <w:t>účtovnom období</w:t>
      </w:r>
      <w:r w:rsidRPr="00104B48">
        <w:rPr>
          <w:rFonts w:ascii="Times New Roman" w:hAnsi="Times New Roman" w:cs="Times New Roman"/>
          <w:w w:val="105"/>
          <w:sz w:val="24"/>
          <w:szCs w:val="24"/>
        </w:rPr>
        <w:t>,</w:t>
      </w:r>
    </w:p>
    <w:p w:rsidR="00B31FDE" w:rsidRPr="00104B48" w:rsidRDefault="000217CD" w:rsidP="00F103A0">
      <w:pPr>
        <w:pStyle w:val="ListParagraph"/>
        <w:numPr>
          <w:ilvl w:val="0"/>
          <w:numId w:val="75"/>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účtovnú závierku 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zhodnotenie základných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údajov 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obsiahnutých,</w:t>
      </w:r>
    </w:p>
    <w:p w:rsidR="00B31FDE" w:rsidRPr="00104B48" w:rsidRDefault="000217CD" w:rsidP="00F103A0">
      <w:pPr>
        <w:pStyle w:val="ListParagraph"/>
        <w:numPr>
          <w:ilvl w:val="0"/>
          <w:numId w:val="75"/>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správu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audítora,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registrovaný</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povinnosť</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štatutárneho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auditu,</w:t>
      </w:r>
    </w:p>
    <w:p w:rsidR="00B31FDE" w:rsidRPr="00104B48" w:rsidRDefault="000217CD" w:rsidP="00F103A0">
      <w:pPr>
        <w:pStyle w:val="ListParagraph"/>
        <w:numPr>
          <w:ilvl w:val="0"/>
          <w:numId w:val="75"/>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prehľad</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peňažných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príjmoch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výdavkoch,</w:t>
      </w:r>
    </w:p>
    <w:p w:rsidR="00B31FDE" w:rsidRPr="00104B48" w:rsidRDefault="000217CD" w:rsidP="00F103A0">
      <w:pPr>
        <w:pStyle w:val="ListParagraph"/>
        <w:numPr>
          <w:ilvl w:val="0"/>
          <w:numId w:val="75"/>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prehľad</w:t>
      </w:r>
      <w:r w:rsidRPr="00104B48">
        <w:rPr>
          <w:rFonts w:ascii="Times New Roman" w:hAnsi="Times New Roman" w:cs="Times New Roman"/>
          <w:spacing w:val="11"/>
          <w:w w:val="105"/>
          <w:sz w:val="24"/>
          <w:szCs w:val="24"/>
        </w:rPr>
        <w:t xml:space="preserve"> </w:t>
      </w:r>
      <w:r w:rsidRPr="00104B48">
        <w:rPr>
          <w:rFonts w:ascii="Times New Roman" w:hAnsi="Times New Roman" w:cs="Times New Roman"/>
          <w:w w:val="105"/>
          <w:sz w:val="24"/>
          <w:szCs w:val="24"/>
        </w:rPr>
        <w:t>príjmov</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členení</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zdrojov,</w:t>
      </w:r>
    </w:p>
    <w:p w:rsidR="00B31FDE" w:rsidRPr="00104B48" w:rsidRDefault="000217CD" w:rsidP="00F103A0">
      <w:pPr>
        <w:pStyle w:val="ListParagraph"/>
        <w:numPr>
          <w:ilvl w:val="0"/>
          <w:numId w:val="75"/>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stav 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pohyb</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majetku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záväzkov,</w:t>
      </w:r>
    </w:p>
    <w:p w:rsidR="00B31FDE" w:rsidRPr="00104B48" w:rsidRDefault="000217CD" w:rsidP="00F103A0">
      <w:pPr>
        <w:pStyle w:val="ListParagraph"/>
        <w:numPr>
          <w:ilvl w:val="0"/>
          <w:numId w:val="75"/>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zloženie orgánov registrovaného sociálneho podniku a ich zmeny, ku ktorým došlo v priebehu</w:t>
      </w:r>
      <w:r w:rsidRPr="00104B48">
        <w:rPr>
          <w:rFonts w:ascii="Times New Roman" w:hAnsi="Times New Roman" w:cs="Times New Roman"/>
          <w:spacing w:val="1"/>
          <w:w w:val="110"/>
          <w:sz w:val="24"/>
          <w:szCs w:val="24"/>
        </w:rPr>
        <w:t xml:space="preserve"> </w:t>
      </w:r>
      <w:r w:rsidRPr="001F2695">
        <w:rPr>
          <w:rFonts w:ascii="Times New Roman" w:hAnsi="Times New Roman" w:cs="Times New Roman"/>
          <w:strike/>
          <w:w w:val="110"/>
          <w:sz w:val="24"/>
          <w:szCs w:val="24"/>
        </w:rPr>
        <w:t>kalendárneho</w:t>
      </w:r>
      <w:r w:rsidRPr="001F2695">
        <w:rPr>
          <w:rFonts w:ascii="Times New Roman" w:hAnsi="Times New Roman" w:cs="Times New Roman"/>
          <w:strike/>
          <w:spacing w:val="9"/>
          <w:w w:val="110"/>
          <w:sz w:val="24"/>
          <w:szCs w:val="24"/>
        </w:rPr>
        <w:t xml:space="preserve"> </w:t>
      </w:r>
      <w:r w:rsidRPr="001F2695">
        <w:rPr>
          <w:rFonts w:ascii="Times New Roman" w:hAnsi="Times New Roman" w:cs="Times New Roman"/>
          <w:strike/>
          <w:w w:val="110"/>
          <w:sz w:val="24"/>
          <w:szCs w:val="24"/>
        </w:rPr>
        <w:t>roka</w:t>
      </w:r>
      <w:r w:rsidR="001F2695">
        <w:rPr>
          <w:rFonts w:ascii="Times New Roman" w:hAnsi="Times New Roman" w:cs="Times New Roman"/>
          <w:w w:val="110"/>
          <w:sz w:val="24"/>
          <w:szCs w:val="24"/>
        </w:rPr>
        <w:t xml:space="preserve"> </w:t>
      </w:r>
      <w:r w:rsidR="001F2695" w:rsidRPr="001F2695">
        <w:rPr>
          <w:rFonts w:ascii="Times New Roman" w:hAnsi="Times New Roman" w:cs="Times New Roman"/>
          <w:color w:val="FF0000"/>
          <w:w w:val="110"/>
          <w:sz w:val="24"/>
          <w:szCs w:val="24"/>
        </w:rPr>
        <w:t>účtovného obdobia</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75"/>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údaje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určené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valným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zhromaždením,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správnou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radou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obdobným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orgánom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F103A0">
      <w:pPr>
        <w:pStyle w:val="ListParagraph"/>
        <w:numPr>
          <w:ilvl w:val="1"/>
          <w:numId w:val="76"/>
        </w:numPr>
        <w:tabs>
          <w:tab w:val="left" w:pos="748"/>
        </w:tabs>
        <w:spacing w:before="200"/>
        <w:ind w:firstLine="226"/>
        <w:rPr>
          <w:rFonts w:ascii="Times New Roman" w:hAnsi="Times New Roman" w:cs="Times New Roman"/>
          <w:sz w:val="24"/>
          <w:szCs w:val="24"/>
        </w:rPr>
      </w:pPr>
      <w:r w:rsidRPr="00104B48">
        <w:rPr>
          <w:rFonts w:ascii="Times New Roman" w:hAnsi="Times New Roman" w:cs="Times New Roman"/>
          <w:strike/>
          <w:w w:val="110"/>
          <w:sz w:val="24"/>
          <w:szCs w:val="24"/>
        </w:rPr>
        <w:t>Registrovaný</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sociálny</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podnik</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predkladá</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výročnú</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správu</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do</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15.</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júla</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lastRenderedPageBreak/>
        <w:t>nasledujúceho</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kalendárneho</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roka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ministerstvu</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ktoré</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ju</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zverejňuje</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svojom</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webovom</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sídle.</w:t>
      </w:r>
      <w:r w:rsidR="00D853EF" w:rsidRPr="00104B48">
        <w:rPr>
          <w:rFonts w:ascii="Times New Roman" w:hAnsi="Times New Roman" w:cs="Times New Roman"/>
          <w:strike/>
          <w:w w:val="110"/>
          <w:sz w:val="24"/>
          <w:szCs w:val="24"/>
        </w:rPr>
        <w:t xml:space="preserve"> </w:t>
      </w:r>
      <w:r w:rsidR="00D853EF" w:rsidRPr="00104B48">
        <w:rPr>
          <w:rFonts w:ascii="Times New Roman" w:hAnsi="Times New Roman" w:cs="Times New Roman"/>
          <w:color w:val="FF0000"/>
          <w:w w:val="110"/>
          <w:sz w:val="24"/>
          <w:szCs w:val="24"/>
        </w:rPr>
        <w:t>Registrovaný sociálny podnik splní povinnosť podľa odseku 1 aj vypracovaním výročnej správy podľa osobitného predpisu,</w:t>
      </w:r>
      <w:r w:rsidR="00D853EF" w:rsidRPr="00104B48">
        <w:rPr>
          <w:rFonts w:ascii="Times New Roman" w:hAnsi="Times New Roman" w:cs="Times New Roman"/>
          <w:color w:val="FF0000"/>
          <w:w w:val="110"/>
          <w:sz w:val="24"/>
          <w:szCs w:val="24"/>
          <w:vertAlign w:val="superscript"/>
        </w:rPr>
        <w:t>48</w:t>
      </w:r>
      <w:r w:rsidR="00D853EF" w:rsidRPr="00104B48">
        <w:rPr>
          <w:rFonts w:ascii="Times New Roman" w:hAnsi="Times New Roman" w:cs="Times New Roman"/>
          <w:color w:val="FF0000"/>
          <w:w w:val="110"/>
          <w:sz w:val="24"/>
          <w:szCs w:val="24"/>
        </w:rPr>
        <w:t>) ak obsahuje náležitosti podľa odseku 2.</w:t>
      </w:r>
    </w:p>
    <w:p w:rsidR="00B31FDE" w:rsidRPr="00104B48" w:rsidRDefault="000217CD" w:rsidP="00F103A0">
      <w:pPr>
        <w:pStyle w:val="ListParagraph"/>
        <w:numPr>
          <w:ilvl w:val="1"/>
          <w:numId w:val="76"/>
        </w:numPr>
        <w:tabs>
          <w:tab w:val="left" w:pos="655"/>
        </w:tabs>
        <w:spacing w:before="200"/>
        <w:ind w:firstLine="226"/>
        <w:rPr>
          <w:rFonts w:ascii="Times New Roman" w:hAnsi="Times New Roman" w:cs="Times New Roman"/>
          <w:sz w:val="24"/>
          <w:szCs w:val="24"/>
        </w:rPr>
      </w:pPr>
      <w:r w:rsidRPr="00104B48">
        <w:rPr>
          <w:rFonts w:ascii="Times New Roman" w:hAnsi="Times New Roman" w:cs="Times New Roman"/>
          <w:strike/>
          <w:w w:val="110"/>
          <w:sz w:val="24"/>
          <w:szCs w:val="24"/>
        </w:rPr>
        <w:t>Registrovaný sociálny podnik je povinný zverejniť výročnú správu na svojom webovom sídle, ak ho má</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zriadené</w:t>
      </w:r>
      <w:r w:rsidR="00D853EF" w:rsidRPr="00104B48">
        <w:rPr>
          <w:rFonts w:ascii="Times New Roman" w:hAnsi="Times New Roman" w:cs="Times New Roman"/>
          <w:w w:val="110"/>
          <w:sz w:val="24"/>
          <w:szCs w:val="24"/>
        </w:rPr>
        <w:t xml:space="preserve">. </w:t>
      </w:r>
      <w:r w:rsidR="00D853EF" w:rsidRPr="00104B48">
        <w:rPr>
          <w:rFonts w:ascii="Times New Roman" w:hAnsi="Times New Roman" w:cs="Times New Roman"/>
          <w:color w:val="FF0000"/>
          <w:w w:val="110"/>
          <w:sz w:val="24"/>
          <w:szCs w:val="24"/>
        </w:rPr>
        <w:t>Registrovaný sociálny podnik je povinný uložiť výročnú správu do registra účtovných závierok podľa osobitného predpisu</w:t>
      </w:r>
      <w:r w:rsidR="00D853EF" w:rsidRPr="00104B48">
        <w:rPr>
          <w:rFonts w:ascii="Times New Roman" w:hAnsi="Times New Roman" w:cs="Times New Roman"/>
          <w:color w:val="FF0000"/>
          <w:w w:val="110"/>
          <w:sz w:val="24"/>
          <w:szCs w:val="24"/>
          <w:vertAlign w:val="superscript"/>
        </w:rPr>
        <w:t>47</w:t>
      </w:r>
      <w:r w:rsidR="00D853EF" w:rsidRPr="00104B48">
        <w:rPr>
          <w:rFonts w:ascii="Times New Roman" w:hAnsi="Times New Roman" w:cs="Times New Roman"/>
          <w:color w:val="FF0000"/>
          <w:w w:val="110"/>
          <w:sz w:val="24"/>
          <w:szCs w:val="24"/>
        </w:rPr>
        <w:t xml:space="preserve">) do </w:t>
      </w:r>
      <w:r w:rsidR="00CD6816">
        <w:rPr>
          <w:rFonts w:ascii="Times New Roman" w:hAnsi="Times New Roman" w:cs="Times New Roman"/>
          <w:color w:val="FF0000"/>
          <w:w w:val="110"/>
          <w:sz w:val="24"/>
          <w:szCs w:val="24"/>
        </w:rPr>
        <w:t>siedmich mesiacov</w:t>
      </w:r>
      <w:r w:rsidR="001F2695" w:rsidRPr="001F2695">
        <w:rPr>
          <w:rFonts w:ascii="Times New Roman" w:hAnsi="Times New Roman" w:cs="Times New Roman"/>
          <w:color w:val="FF0000"/>
          <w:w w:val="110"/>
          <w:sz w:val="24"/>
          <w:szCs w:val="24"/>
        </w:rPr>
        <w:t xml:space="preserve"> od skončenia účtovného obdobia, za ktoré sa výročná správa vyhotovuje</w:t>
      </w:r>
      <w:r w:rsidR="00D853EF" w:rsidRPr="00104B48">
        <w:rPr>
          <w:rFonts w:ascii="Times New Roman" w:hAnsi="Times New Roman" w:cs="Times New Roman"/>
          <w:color w:val="FF0000"/>
          <w:w w:val="110"/>
          <w:sz w:val="24"/>
          <w:szCs w:val="24"/>
        </w:rPr>
        <w:t>.</w:t>
      </w:r>
    </w:p>
    <w:p w:rsidR="00B31FDE" w:rsidRPr="006C5A37" w:rsidRDefault="00D853EF" w:rsidP="00D853EF">
      <w:pPr>
        <w:tabs>
          <w:tab w:val="left" w:pos="644"/>
        </w:tabs>
        <w:spacing w:before="201"/>
        <w:ind w:left="105"/>
        <w:rPr>
          <w:rFonts w:ascii="Times New Roman" w:hAnsi="Times New Roman" w:cs="Times New Roman"/>
          <w:sz w:val="24"/>
          <w:szCs w:val="24"/>
        </w:rPr>
      </w:pPr>
      <w:r w:rsidRPr="006C5A37">
        <w:rPr>
          <w:rFonts w:ascii="Times New Roman" w:hAnsi="Times New Roman" w:cs="Times New Roman"/>
          <w:strike/>
          <w:w w:val="110"/>
          <w:sz w:val="24"/>
          <w:szCs w:val="24"/>
        </w:rPr>
        <w:t>(5)</w:t>
      </w:r>
      <w:r w:rsidR="000217CD" w:rsidRPr="006C5A37">
        <w:rPr>
          <w:rFonts w:ascii="Times New Roman" w:hAnsi="Times New Roman" w:cs="Times New Roman"/>
          <w:strike/>
          <w:w w:val="110"/>
          <w:sz w:val="24"/>
          <w:szCs w:val="24"/>
        </w:rPr>
        <w:t>Registrovaný</w:t>
      </w:r>
      <w:r w:rsidR="000217CD" w:rsidRPr="006C5A37">
        <w:rPr>
          <w:rFonts w:ascii="Times New Roman" w:hAnsi="Times New Roman" w:cs="Times New Roman"/>
          <w:strike/>
          <w:spacing w:val="-8"/>
          <w:w w:val="110"/>
          <w:sz w:val="24"/>
          <w:szCs w:val="24"/>
        </w:rPr>
        <w:t xml:space="preserve"> </w:t>
      </w:r>
      <w:r w:rsidR="000217CD" w:rsidRPr="006C5A37">
        <w:rPr>
          <w:rFonts w:ascii="Times New Roman" w:hAnsi="Times New Roman" w:cs="Times New Roman"/>
          <w:strike/>
          <w:w w:val="110"/>
          <w:sz w:val="24"/>
          <w:szCs w:val="24"/>
        </w:rPr>
        <w:t>sociálny</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podnik</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splní</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povinnosti</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podľa</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odsekov</w:t>
      </w:r>
      <w:r w:rsidR="000217CD" w:rsidRPr="006C5A37">
        <w:rPr>
          <w:rFonts w:ascii="Times New Roman" w:hAnsi="Times New Roman" w:cs="Times New Roman"/>
          <w:strike/>
          <w:spacing w:val="-8"/>
          <w:w w:val="110"/>
          <w:sz w:val="24"/>
          <w:szCs w:val="24"/>
        </w:rPr>
        <w:t xml:space="preserve"> </w:t>
      </w:r>
      <w:r w:rsidR="000217CD" w:rsidRPr="006C5A37">
        <w:rPr>
          <w:rFonts w:ascii="Times New Roman" w:hAnsi="Times New Roman" w:cs="Times New Roman"/>
          <w:strike/>
          <w:w w:val="110"/>
          <w:sz w:val="24"/>
          <w:szCs w:val="24"/>
        </w:rPr>
        <w:t>1</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až</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3</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aj</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vypracovaním</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výročnej</w:t>
      </w:r>
      <w:r w:rsidR="000217CD" w:rsidRPr="006C5A37">
        <w:rPr>
          <w:rFonts w:ascii="Times New Roman" w:hAnsi="Times New Roman" w:cs="Times New Roman"/>
          <w:strike/>
          <w:spacing w:val="-53"/>
          <w:w w:val="110"/>
          <w:sz w:val="24"/>
          <w:szCs w:val="24"/>
        </w:rPr>
        <w:t xml:space="preserve"> </w:t>
      </w:r>
      <w:r w:rsidR="000217CD" w:rsidRPr="006C5A37">
        <w:rPr>
          <w:rFonts w:ascii="Times New Roman" w:hAnsi="Times New Roman" w:cs="Times New Roman"/>
          <w:strike/>
          <w:w w:val="110"/>
          <w:sz w:val="24"/>
          <w:szCs w:val="24"/>
        </w:rPr>
        <w:t>správy</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podľa</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osobitného</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predpisu,</w:t>
      </w:r>
      <w:r w:rsidR="000217CD" w:rsidRPr="00EF693C">
        <w:rPr>
          <w:rFonts w:ascii="Times New Roman" w:hAnsi="Times New Roman" w:cs="Times New Roman"/>
          <w:strike/>
          <w:w w:val="110"/>
          <w:position w:val="5"/>
          <w:sz w:val="24"/>
          <w:szCs w:val="24"/>
          <w:vertAlign w:val="superscript"/>
        </w:rPr>
        <w:t>48</w:t>
      </w:r>
      <w:r w:rsidR="000217CD" w:rsidRPr="006C5A37">
        <w:rPr>
          <w:rFonts w:ascii="Times New Roman" w:hAnsi="Times New Roman" w:cs="Times New Roman"/>
          <w:strike/>
          <w:w w:val="110"/>
          <w:sz w:val="24"/>
          <w:szCs w:val="24"/>
        </w:rPr>
        <w:t>)</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ak</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obsahuje</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náležitosti</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podľa</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odseku</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2</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a je</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uložená  vo</w:t>
      </w:r>
      <w:r w:rsidR="000217CD" w:rsidRPr="006C5A37">
        <w:rPr>
          <w:rFonts w:ascii="Times New Roman" w:hAnsi="Times New Roman" w:cs="Times New Roman"/>
          <w:strike/>
          <w:spacing w:val="1"/>
          <w:w w:val="110"/>
          <w:sz w:val="24"/>
          <w:szCs w:val="24"/>
        </w:rPr>
        <w:t xml:space="preserve"> </w:t>
      </w:r>
      <w:r w:rsidR="000217CD" w:rsidRPr="006C5A37">
        <w:rPr>
          <w:rFonts w:ascii="Times New Roman" w:hAnsi="Times New Roman" w:cs="Times New Roman"/>
          <w:strike/>
          <w:w w:val="110"/>
          <w:sz w:val="24"/>
          <w:szCs w:val="24"/>
        </w:rPr>
        <w:t>verejnej</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časti</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registra</w:t>
      </w:r>
      <w:r w:rsidR="000217CD" w:rsidRPr="006C5A37">
        <w:rPr>
          <w:rFonts w:ascii="Times New Roman" w:hAnsi="Times New Roman" w:cs="Times New Roman"/>
          <w:strike/>
          <w:spacing w:val="8"/>
          <w:w w:val="110"/>
          <w:sz w:val="24"/>
          <w:szCs w:val="24"/>
        </w:rPr>
        <w:t xml:space="preserve"> </w:t>
      </w:r>
      <w:r w:rsidR="000217CD" w:rsidRPr="006C5A37">
        <w:rPr>
          <w:rFonts w:ascii="Times New Roman" w:hAnsi="Times New Roman" w:cs="Times New Roman"/>
          <w:strike/>
          <w:w w:val="110"/>
          <w:sz w:val="24"/>
          <w:szCs w:val="24"/>
        </w:rPr>
        <w:t>účtovných</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závierok</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podľa</w:t>
      </w:r>
      <w:r w:rsidR="000217CD" w:rsidRPr="006C5A37">
        <w:rPr>
          <w:rFonts w:ascii="Times New Roman" w:hAnsi="Times New Roman" w:cs="Times New Roman"/>
          <w:strike/>
          <w:spacing w:val="8"/>
          <w:w w:val="110"/>
          <w:sz w:val="24"/>
          <w:szCs w:val="24"/>
        </w:rPr>
        <w:t xml:space="preserve"> </w:t>
      </w:r>
      <w:r w:rsidR="000217CD" w:rsidRPr="006C5A37">
        <w:rPr>
          <w:rFonts w:ascii="Times New Roman" w:hAnsi="Times New Roman" w:cs="Times New Roman"/>
          <w:strike/>
          <w:w w:val="110"/>
          <w:sz w:val="24"/>
          <w:szCs w:val="24"/>
        </w:rPr>
        <w:t>osobitného</w:t>
      </w:r>
      <w:r w:rsidR="000217CD" w:rsidRPr="006C5A37">
        <w:rPr>
          <w:rFonts w:ascii="Times New Roman" w:hAnsi="Times New Roman" w:cs="Times New Roman"/>
          <w:strike/>
          <w:spacing w:val="7"/>
          <w:w w:val="110"/>
          <w:sz w:val="24"/>
          <w:szCs w:val="24"/>
        </w:rPr>
        <w:t xml:space="preserve"> </w:t>
      </w:r>
      <w:r w:rsidR="000217CD" w:rsidRPr="006C5A37">
        <w:rPr>
          <w:rFonts w:ascii="Times New Roman" w:hAnsi="Times New Roman" w:cs="Times New Roman"/>
          <w:strike/>
          <w:w w:val="110"/>
          <w:sz w:val="24"/>
          <w:szCs w:val="24"/>
        </w:rPr>
        <w:t>predpisu.</w:t>
      </w:r>
      <w:r w:rsidR="000217CD" w:rsidRPr="00EF693C">
        <w:rPr>
          <w:rFonts w:ascii="Times New Roman" w:hAnsi="Times New Roman" w:cs="Times New Roman"/>
          <w:strike/>
          <w:w w:val="110"/>
          <w:position w:val="5"/>
          <w:sz w:val="24"/>
          <w:szCs w:val="24"/>
          <w:vertAlign w:val="superscript"/>
        </w:rPr>
        <w:t>47</w:t>
      </w:r>
      <w:r w:rsidR="000217CD" w:rsidRPr="006C5A37">
        <w:rPr>
          <w:rFonts w:ascii="Times New Roman" w:hAnsi="Times New Roman" w:cs="Times New Roman"/>
          <w:strike/>
          <w:w w:val="110"/>
          <w:sz w:val="24"/>
          <w:szCs w:val="24"/>
        </w:rPr>
        <w:t>)</w:t>
      </w:r>
    </w:p>
    <w:p w:rsidR="00E00089" w:rsidRPr="00104B48" w:rsidRDefault="00E00089">
      <w:pPr>
        <w:spacing w:before="214"/>
        <w:ind w:left="105" w:right="105"/>
        <w:jc w:val="center"/>
        <w:rPr>
          <w:rFonts w:ascii="Times New Roman" w:hAnsi="Times New Roman" w:cs="Times New Roman"/>
          <w:b/>
          <w:sz w:val="24"/>
          <w:szCs w:val="24"/>
        </w:rPr>
      </w:pP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TRETIA ČASŤ</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RODINNÉ PODNIKY</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 15a</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Rodinný podnik</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(1) Rodinný podnik je obchodná spoločnosť, družstvo alebo fyzická osoba – podnikateľ, </w:t>
      </w:r>
    </w:p>
    <w:p w:rsidR="00E00089" w:rsidRPr="00104B48" w:rsidRDefault="00E00089" w:rsidP="00F103A0">
      <w:pPr>
        <w:pStyle w:val="ListParagraph"/>
        <w:widowControl/>
        <w:numPr>
          <w:ilvl w:val="0"/>
          <w:numId w:val="120"/>
        </w:numPr>
        <w:shd w:val="clear" w:color="auto" w:fill="FFFFFF"/>
        <w:autoSpaceDE/>
        <w:autoSpaceDN/>
        <w:spacing w:before="0"/>
        <w:ind w:left="714" w:right="0"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ktorí sú podnikateľom,</w:t>
      </w:r>
      <w:r w:rsidRPr="00104B48">
        <w:rPr>
          <w:rFonts w:ascii="Times New Roman" w:eastAsia="Times New Roman" w:hAnsi="Times New Roman" w:cs="Times New Roman"/>
          <w:color w:val="FF0000"/>
          <w:sz w:val="24"/>
          <w:szCs w:val="24"/>
          <w:vertAlign w:val="superscript"/>
          <w:lang w:eastAsia="sk-SK"/>
        </w:rPr>
        <w:t>48a</w:t>
      </w:r>
      <w:r w:rsidRPr="00104B48">
        <w:rPr>
          <w:rFonts w:ascii="Times New Roman" w:eastAsia="Times New Roman" w:hAnsi="Times New Roman" w:cs="Times New Roman"/>
          <w:color w:val="FF0000"/>
          <w:sz w:val="24"/>
          <w:szCs w:val="24"/>
          <w:lang w:eastAsia="sk-SK"/>
        </w:rPr>
        <w:t xml:space="preserve">) </w:t>
      </w:r>
    </w:p>
    <w:p w:rsidR="00E00089" w:rsidRPr="00104B48" w:rsidRDefault="00E00089" w:rsidP="00F103A0">
      <w:pPr>
        <w:pStyle w:val="ListParagraph"/>
        <w:widowControl/>
        <w:numPr>
          <w:ilvl w:val="0"/>
          <w:numId w:val="120"/>
        </w:numPr>
        <w:shd w:val="clear" w:color="auto" w:fill="FFFFFF"/>
        <w:autoSpaceDE/>
        <w:autoSpaceDN/>
        <w:spacing w:before="0"/>
        <w:ind w:left="714" w:right="0"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v ktorých, ak ide o</w:t>
      </w:r>
    </w:p>
    <w:p w:rsidR="00E00089" w:rsidRPr="00104B48" w:rsidRDefault="00E00089" w:rsidP="00F103A0">
      <w:pPr>
        <w:pStyle w:val="ListParagraph"/>
        <w:widowControl/>
        <w:numPr>
          <w:ilvl w:val="0"/>
          <w:numId w:val="128"/>
        </w:numPr>
        <w:shd w:val="clear" w:color="auto" w:fill="FFFFFF"/>
        <w:autoSpaceDE/>
        <w:autoSpaceDN/>
        <w:spacing w:before="0"/>
        <w:ind w:right="0"/>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obchodnú spoločnosť, </w:t>
      </w:r>
    </w:p>
    <w:p w:rsidR="00E00089" w:rsidRPr="00104B48" w:rsidRDefault="00E00089" w:rsidP="00E00089">
      <w:pPr>
        <w:shd w:val="clear" w:color="auto" w:fill="FFFFFF"/>
        <w:ind w:left="1429"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1a. najmenej dvaja členovia spoločnej rodiny vykonávajú priamo alebo nepriamo väčšinu hlasovacích práv a najmenej jeden člen spoločnej rodiny je štatutárnym orgánom alebo členom štatutárneho orgánu,</w:t>
      </w:r>
    </w:p>
    <w:p w:rsidR="00E00089" w:rsidRPr="00104B48" w:rsidRDefault="00E00089" w:rsidP="00E00089">
      <w:pPr>
        <w:shd w:val="clear" w:color="auto" w:fill="FFFFFF"/>
        <w:ind w:left="1429"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1b. najmenej dvaja členovia spoločnej rodiny majú hospodársky prospech z podnikania obchodnej spoločnosti spolu viac ako 50 % zo zisku po zdanení alebo</w:t>
      </w:r>
    </w:p>
    <w:p w:rsidR="00E00089" w:rsidRPr="00104B48" w:rsidRDefault="00E00089" w:rsidP="00E00089">
      <w:pPr>
        <w:shd w:val="clear" w:color="auto" w:fill="FFFFFF"/>
        <w:ind w:left="1429"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1c. </w:t>
      </w:r>
      <w:r w:rsidR="0073123C" w:rsidRPr="00104B48">
        <w:rPr>
          <w:rFonts w:ascii="Times New Roman" w:eastAsia="Times New Roman" w:hAnsi="Times New Roman" w:cs="Times New Roman"/>
          <w:color w:val="FF0000"/>
          <w:sz w:val="24"/>
          <w:szCs w:val="24"/>
          <w:lang w:eastAsia="sk-SK"/>
        </w:rPr>
        <w:t>jeden člen spoločnej rodiny je jediným spoločníkom alebo jediným akcionárom obchodnej spoločnosti a súčasne je jej štatutárnym orgánom alebo členom štatutárneho orgánu a najmenej jeden iný člen spoločnej rodiny je štatutárnym orgánom, členom štatutárneho orgánu, prokuristom alebo členom dozornej rady tejto obchodnej spoločnosti alebo je v pracovnoprávnom vzťahu s touto obchodnou spoločnosťou</w:t>
      </w:r>
      <w:r w:rsidRPr="00104B48">
        <w:rPr>
          <w:rFonts w:ascii="Times New Roman" w:eastAsia="Times New Roman" w:hAnsi="Times New Roman" w:cs="Times New Roman"/>
          <w:color w:val="FF0000"/>
          <w:sz w:val="24"/>
          <w:szCs w:val="24"/>
          <w:lang w:eastAsia="sk-SK"/>
        </w:rPr>
        <w:t>,</w:t>
      </w:r>
    </w:p>
    <w:p w:rsidR="00E00089" w:rsidRPr="00104B48" w:rsidRDefault="00E00089" w:rsidP="00F103A0">
      <w:pPr>
        <w:pStyle w:val="ListParagraph"/>
        <w:widowControl/>
        <w:numPr>
          <w:ilvl w:val="0"/>
          <w:numId w:val="128"/>
        </w:numPr>
        <w:shd w:val="clear" w:color="auto" w:fill="FFFFFF"/>
        <w:autoSpaceDE/>
        <w:autoSpaceDN/>
        <w:spacing w:before="0"/>
        <w:ind w:right="0"/>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družstvo,</w:t>
      </w:r>
    </w:p>
    <w:p w:rsidR="00E00089" w:rsidRPr="00104B48" w:rsidRDefault="00E00089" w:rsidP="00E00089">
      <w:pPr>
        <w:shd w:val="clear" w:color="auto" w:fill="FFFFFF"/>
        <w:ind w:left="1429"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2a. najmenej dvaja členovia spoločnej rodiny vykonávajú priamo alebo nepriamo väčšinu hlasovacích práv a najmenej jeden člen spoločnej rodiny je štatutárnym orgánom alebo členom štatutárneho orgánu alebo</w:t>
      </w:r>
    </w:p>
    <w:p w:rsidR="00E00089" w:rsidRPr="00104B48" w:rsidRDefault="00E00089" w:rsidP="00E00089">
      <w:pPr>
        <w:shd w:val="clear" w:color="auto" w:fill="FFFFFF"/>
        <w:ind w:left="1429"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2b. najmenej dvaja členovia spoločnej rodiny majú hospodársky prospech z podnikania družstva spolu viac ako 50 % zo zisku po zdanení,</w:t>
      </w:r>
    </w:p>
    <w:p w:rsidR="00E00089" w:rsidRPr="00104B48" w:rsidRDefault="00E00089" w:rsidP="00F103A0">
      <w:pPr>
        <w:pStyle w:val="ListParagraph"/>
        <w:widowControl/>
        <w:numPr>
          <w:ilvl w:val="0"/>
          <w:numId w:val="128"/>
        </w:numPr>
        <w:shd w:val="clear" w:color="auto" w:fill="FFFFFF"/>
        <w:autoSpaceDE/>
        <w:autoSpaceDN/>
        <w:spacing w:before="0"/>
        <w:ind w:right="0"/>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fyzickú osobu – podnikateľa, najmenej jeden člen spoločnej rodiny je v pracovnoprávnom vzťahu s touto fyzi</w:t>
      </w:r>
      <w:r w:rsidR="0073123C" w:rsidRPr="00104B48">
        <w:rPr>
          <w:rFonts w:ascii="Times New Roman" w:eastAsia="Times New Roman" w:hAnsi="Times New Roman" w:cs="Times New Roman"/>
          <w:color w:val="FF0000"/>
          <w:sz w:val="24"/>
          <w:szCs w:val="24"/>
          <w:lang w:eastAsia="sk-SK"/>
        </w:rPr>
        <w:t>ckou osobou – podnikateľom</w:t>
      </w:r>
      <w:r w:rsidRPr="00104B48" w:rsidDel="00BF7421">
        <w:rPr>
          <w:rFonts w:ascii="Times New Roman" w:eastAsia="Times New Roman" w:hAnsi="Times New Roman" w:cs="Times New Roman"/>
          <w:color w:val="FF0000"/>
          <w:sz w:val="24"/>
          <w:szCs w:val="24"/>
          <w:lang w:eastAsia="sk-SK"/>
        </w:rPr>
        <w:t>,</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(2) Členmi spoločnej rodiny na účely tohto zákona sú</w:t>
      </w:r>
    </w:p>
    <w:p w:rsidR="00E00089" w:rsidRPr="00104B48" w:rsidRDefault="00E00089" w:rsidP="00F103A0">
      <w:pPr>
        <w:pStyle w:val="ListParagraph"/>
        <w:widowControl/>
        <w:numPr>
          <w:ilvl w:val="0"/>
          <w:numId w:val="121"/>
        </w:numPr>
        <w:shd w:val="clear" w:color="auto" w:fill="FFFFFF"/>
        <w:autoSpaceDE/>
        <w:autoSpaceDN/>
        <w:spacing w:before="0"/>
        <w:ind w:left="714" w:right="0"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manželia, </w:t>
      </w:r>
    </w:p>
    <w:p w:rsidR="00E00089" w:rsidRPr="00104B48" w:rsidRDefault="00E00089" w:rsidP="00F103A0">
      <w:pPr>
        <w:pStyle w:val="ListParagraph"/>
        <w:widowControl/>
        <w:numPr>
          <w:ilvl w:val="0"/>
          <w:numId w:val="121"/>
        </w:numPr>
        <w:shd w:val="clear" w:color="auto" w:fill="FFFFFF"/>
        <w:autoSpaceDE/>
        <w:autoSpaceDN/>
        <w:spacing w:before="0"/>
        <w:ind w:left="714" w:right="0"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príbuzní v priamom rade,</w:t>
      </w:r>
    </w:p>
    <w:p w:rsidR="00E00089" w:rsidRPr="00104B48" w:rsidRDefault="00E00089" w:rsidP="00F103A0">
      <w:pPr>
        <w:pStyle w:val="ListParagraph"/>
        <w:widowControl/>
        <w:numPr>
          <w:ilvl w:val="0"/>
          <w:numId w:val="121"/>
        </w:numPr>
        <w:shd w:val="clear" w:color="auto" w:fill="FFFFFF"/>
        <w:autoSpaceDE/>
        <w:autoSpaceDN/>
        <w:spacing w:before="0"/>
        <w:ind w:left="714" w:right="0"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súrodenci,</w:t>
      </w:r>
    </w:p>
    <w:p w:rsidR="00E00089" w:rsidRPr="00104B48" w:rsidRDefault="00E00089" w:rsidP="00F103A0">
      <w:pPr>
        <w:pStyle w:val="ListParagraph"/>
        <w:widowControl/>
        <w:numPr>
          <w:ilvl w:val="0"/>
          <w:numId w:val="121"/>
        </w:numPr>
        <w:shd w:val="clear" w:color="auto" w:fill="FFFFFF"/>
        <w:autoSpaceDE/>
        <w:autoSpaceDN/>
        <w:spacing w:before="0"/>
        <w:ind w:left="714" w:right="0" w:hanging="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iné osoby v pomere rodinnom.</w:t>
      </w:r>
    </w:p>
    <w:p w:rsidR="00E00089" w:rsidRPr="00104B48" w:rsidRDefault="00EF693C" w:rsidP="00EF693C">
      <w:pPr>
        <w:shd w:val="clear" w:color="auto" w:fill="FFFFFF"/>
        <w:spacing w:before="240"/>
        <w:ind w:left="357" w:firstLine="351"/>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 </w:t>
      </w:r>
      <w:r w:rsidR="00E00089" w:rsidRPr="00104B48">
        <w:rPr>
          <w:rFonts w:ascii="Times New Roman" w:eastAsia="Times New Roman" w:hAnsi="Times New Roman" w:cs="Times New Roman"/>
          <w:color w:val="FF0000"/>
          <w:sz w:val="24"/>
          <w:szCs w:val="24"/>
          <w:lang w:eastAsia="sk-SK"/>
        </w:rPr>
        <w:t xml:space="preserve">(3) Ak fyzická osoba, ktorá nie je členom spoločnej rodiny, alebo právnická osoba majú hospodársky prospech z podnikania obchodnej spoločnosti alebo družstva spolu v rozsahu viac ako 50 % zo zisku po zdanení a ak vykonávajú v obchodnej spoločnosti alebo v družstve väčšinu hlasovacích práv z dôvodu ochrany svojej investície do obchodnej spoločnosti alebo do družstva </w:t>
      </w:r>
      <w:r w:rsidR="00E00089" w:rsidRPr="00104B48">
        <w:rPr>
          <w:rFonts w:ascii="Times New Roman" w:eastAsia="Times New Roman" w:hAnsi="Times New Roman" w:cs="Times New Roman"/>
          <w:color w:val="FF0000"/>
          <w:sz w:val="24"/>
          <w:szCs w:val="24"/>
          <w:lang w:eastAsia="sk-SK"/>
        </w:rPr>
        <w:lastRenderedPageBreak/>
        <w:t>na základe investičnej zmluvy uzavretej medzi touto fyzickou osobou alebo právnickou osobou a obchodnou spoločnosťou alebo družstvom, podmienka podľa odseku 1 písm. b) prvého bodu a druhého bodu sa počas trvania tejto investície považuje za splnenú, ak</w:t>
      </w:r>
    </w:p>
    <w:p w:rsidR="00E00089" w:rsidRPr="00104B48" w:rsidRDefault="00E00089" w:rsidP="00EF693C">
      <w:pPr>
        <w:pStyle w:val="ListParagraph"/>
        <w:widowControl/>
        <w:numPr>
          <w:ilvl w:val="0"/>
          <w:numId w:val="130"/>
        </w:numPr>
        <w:shd w:val="clear" w:color="auto" w:fill="FFFFFF"/>
        <w:autoSpaceDE/>
        <w:autoSpaceDN/>
        <w:spacing w:before="24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investičná zmluva obsahuje </w:t>
      </w:r>
    </w:p>
    <w:p w:rsidR="00E00089" w:rsidRPr="00104B48" w:rsidRDefault="00E00089" w:rsidP="00EF693C">
      <w:pPr>
        <w:pStyle w:val="ListParagraph"/>
        <w:widowControl/>
        <w:numPr>
          <w:ilvl w:val="0"/>
          <w:numId w:val="131"/>
        </w:numPr>
        <w:shd w:val="clear" w:color="auto" w:fill="FFFFFF"/>
        <w:autoSpaceDE/>
        <w:autoSpaceDN/>
        <w:spacing w:before="24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určenie dĺžky trvania investície, </w:t>
      </w:r>
    </w:p>
    <w:p w:rsidR="00E00089" w:rsidRPr="00104B48" w:rsidRDefault="00E00089" w:rsidP="00EF693C">
      <w:pPr>
        <w:pStyle w:val="ListParagraph"/>
        <w:widowControl/>
        <w:numPr>
          <w:ilvl w:val="0"/>
          <w:numId w:val="131"/>
        </w:numPr>
        <w:shd w:val="clear" w:color="auto" w:fill="FFFFFF"/>
        <w:autoSpaceDE/>
        <w:autoSpaceDN/>
        <w:spacing w:before="24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predkupné právo na odkúpenie podielu tejto fyzickej osoby alebo právnickej osoby členmi spoločnej rodiny a určenie podmienok vykonávania väčšiny hlasovacích práv členmi spoločnej rodiny a </w:t>
      </w:r>
    </w:p>
    <w:p w:rsidR="00E00089" w:rsidRPr="00104B48" w:rsidRDefault="00E00089" w:rsidP="00EF693C">
      <w:pPr>
        <w:pStyle w:val="ListParagraph"/>
        <w:widowControl/>
        <w:numPr>
          <w:ilvl w:val="0"/>
          <w:numId w:val="130"/>
        </w:numPr>
        <w:shd w:val="clear" w:color="auto" w:fill="FFFFFF"/>
        <w:autoSpaceDE/>
        <w:autoSpaceDN/>
        <w:spacing w:before="24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počas trvania investície v prípade obchodnej spoločnosti najmenej polovicu počtu spoločníkov alebo členov štatutárneho orgánu tvoria členovia spoločnej rodiny.</w:t>
      </w:r>
    </w:p>
    <w:p w:rsidR="00E00089" w:rsidRPr="00104B48" w:rsidRDefault="00E00089" w:rsidP="00EF693C">
      <w:pPr>
        <w:pStyle w:val="ListParagraph"/>
        <w:spacing w:before="240"/>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(4) </w:t>
      </w:r>
      <w:r w:rsidR="0073123C" w:rsidRPr="00104B48">
        <w:rPr>
          <w:rFonts w:ascii="Times New Roman" w:eastAsia="Times New Roman" w:hAnsi="Times New Roman" w:cs="Times New Roman"/>
          <w:color w:val="FF0000"/>
          <w:sz w:val="24"/>
          <w:szCs w:val="24"/>
          <w:lang w:eastAsia="sk-SK"/>
        </w:rPr>
        <w:t>Rodinný podnik môže byť zaradený do evidencie rodinných podnikov. Rodinný podnik, ktorý bol zaradený do evidencie rodinných podnikov, je evidovaným rodinným podnikom.</w:t>
      </w:r>
      <w:r w:rsidRPr="00104B48">
        <w:rPr>
          <w:rFonts w:ascii="Times New Roman" w:eastAsia="Times New Roman" w:hAnsi="Times New Roman" w:cs="Times New Roman"/>
          <w:color w:val="FF0000"/>
          <w:sz w:val="24"/>
          <w:szCs w:val="24"/>
          <w:lang w:eastAsia="sk-SK"/>
        </w:rPr>
        <w:t xml:space="preserve"> </w:t>
      </w:r>
    </w:p>
    <w:p w:rsidR="00E00089" w:rsidRPr="00104B48" w:rsidRDefault="00E00089" w:rsidP="00EF693C">
      <w:pPr>
        <w:pStyle w:val="ListParagraph"/>
        <w:spacing w:before="240"/>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(5) Rodinný podnik, ktorému bol priznaný štatút registrovaného rodinného podniku, je registrovaným rodinným podnikom. </w:t>
      </w:r>
    </w:p>
    <w:p w:rsidR="00E00089" w:rsidRPr="00104B48" w:rsidRDefault="00E00089" w:rsidP="00EF693C">
      <w:pPr>
        <w:pStyle w:val="ListParagraph"/>
        <w:spacing w:before="240"/>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(6) </w:t>
      </w:r>
      <w:r w:rsidR="0073123C" w:rsidRPr="00104B48">
        <w:rPr>
          <w:rFonts w:ascii="Times New Roman" w:eastAsia="Times New Roman" w:hAnsi="Times New Roman" w:cs="Times New Roman"/>
          <w:color w:val="FF0000"/>
          <w:sz w:val="24"/>
          <w:szCs w:val="24"/>
          <w:lang w:eastAsia="sk-SK"/>
        </w:rPr>
        <w:t>Rodinný podnik, ktorý vykonáva poľnohospodársku činnosť</w:t>
      </w:r>
      <w:r w:rsidR="0073123C" w:rsidRPr="00104B48">
        <w:rPr>
          <w:rFonts w:ascii="Times New Roman" w:eastAsia="Times New Roman" w:hAnsi="Times New Roman" w:cs="Times New Roman"/>
          <w:color w:val="FF0000"/>
          <w:sz w:val="24"/>
          <w:szCs w:val="24"/>
          <w:vertAlign w:val="superscript"/>
          <w:lang w:eastAsia="sk-SK"/>
        </w:rPr>
        <w:t>48b</w:t>
      </w:r>
      <w:r w:rsidR="0073123C" w:rsidRPr="00104B48">
        <w:rPr>
          <w:rFonts w:ascii="Times New Roman" w:eastAsia="Times New Roman" w:hAnsi="Times New Roman" w:cs="Times New Roman"/>
          <w:color w:val="FF0000"/>
          <w:sz w:val="24"/>
          <w:szCs w:val="24"/>
          <w:lang w:eastAsia="sk-SK"/>
        </w:rPr>
        <w:t>) vrátane hospodárskeho chovu rýb</w:t>
      </w:r>
      <w:r w:rsidR="0073123C" w:rsidRPr="00104B48">
        <w:rPr>
          <w:rFonts w:ascii="Times New Roman" w:eastAsia="Times New Roman" w:hAnsi="Times New Roman" w:cs="Times New Roman"/>
          <w:color w:val="FF0000"/>
          <w:sz w:val="24"/>
          <w:szCs w:val="24"/>
          <w:vertAlign w:val="superscript"/>
          <w:lang w:eastAsia="sk-SK"/>
        </w:rPr>
        <w:t>48c</w:t>
      </w:r>
      <w:r w:rsidR="0073123C" w:rsidRPr="00104B48">
        <w:rPr>
          <w:rFonts w:ascii="Times New Roman" w:eastAsia="Times New Roman" w:hAnsi="Times New Roman" w:cs="Times New Roman"/>
          <w:color w:val="FF0000"/>
          <w:sz w:val="24"/>
          <w:szCs w:val="24"/>
          <w:lang w:eastAsia="sk-SK"/>
        </w:rPr>
        <w:t>) alebo produkuje, spracováva a obchoduje s poľnohospodárskymi surovinami a výrobkami,</w:t>
      </w:r>
      <w:r w:rsidR="0073123C" w:rsidRPr="00104B48">
        <w:rPr>
          <w:rFonts w:ascii="Times New Roman" w:eastAsia="Times New Roman" w:hAnsi="Times New Roman" w:cs="Times New Roman"/>
          <w:color w:val="FF0000"/>
          <w:sz w:val="24"/>
          <w:szCs w:val="24"/>
          <w:vertAlign w:val="superscript"/>
          <w:lang w:eastAsia="sk-SK"/>
        </w:rPr>
        <w:t>48d</w:t>
      </w:r>
      <w:r w:rsidR="0073123C" w:rsidRPr="00104B48">
        <w:rPr>
          <w:rFonts w:ascii="Times New Roman" w:eastAsia="Times New Roman" w:hAnsi="Times New Roman" w:cs="Times New Roman"/>
          <w:color w:val="FF0000"/>
          <w:sz w:val="24"/>
          <w:szCs w:val="24"/>
          <w:lang w:eastAsia="sk-SK"/>
        </w:rPr>
        <w:t>) je rodinnou farmou</w:t>
      </w:r>
      <w:r w:rsidRPr="00104B48">
        <w:rPr>
          <w:rFonts w:ascii="Times New Roman" w:eastAsia="Times New Roman" w:hAnsi="Times New Roman" w:cs="Times New Roman"/>
          <w:color w:val="FF0000"/>
          <w:sz w:val="24"/>
          <w:szCs w:val="24"/>
          <w:lang w:eastAsia="sk-SK"/>
        </w:rPr>
        <w:t xml:space="preserve">. </w:t>
      </w:r>
    </w:p>
    <w:p w:rsidR="00E00089" w:rsidRPr="00104B48" w:rsidRDefault="00E00089" w:rsidP="00EF693C">
      <w:pPr>
        <w:pStyle w:val="ListParagraph"/>
        <w:spacing w:before="240"/>
        <w:ind w:left="357" w:firstLine="357"/>
        <w:rPr>
          <w:rFonts w:ascii="Times New Roman" w:eastAsia="Times New Roman" w:hAnsi="Times New Roman" w:cs="Times New Roman"/>
          <w:color w:val="FF0000"/>
          <w:sz w:val="24"/>
          <w:szCs w:val="24"/>
          <w:lang w:eastAsia="sk-SK"/>
        </w:rPr>
      </w:pP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 15b</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Rada rodinného podniku</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(1) </w:t>
      </w:r>
      <w:r w:rsidR="0073123C" w:rsidRPr="00104B48">
        <w:rPr>
          <w:rFonts w:ascii="Times New Roman" w:eastAsia="Times New Roman" w:hAnsi="Times New Roman" w:cs="Times New Roman"/>
          <w:color w:val="FF0000"/>
          <w:sz w:val="24"/>
          <w:szCs w:val="24"/>
          <w:lang w:eastAsia="sk-SK"/>
        </w:rPr>
        <w:t>Rada rodinného podniku je kolektívny orgán rodinného podniku, ktorého vnútornú organizáciu a fungovanie upravuje štatút rady rodinného podniku. Štatút rady rodinného podniku schvaľuje obchodná spoločnosť, družstvo alebo fyzická osoba – podnikateľ. Rada rodinného podniku prerokúva najmä</w:t>
      </w:r>
    </w:p>
    <w:p w:rsidR="0073123C" w:rsidRPr="00104B48" w:rsidRDefault="0073123C" w:rsidP="00F103A0">
      <w:pPr>
        <w:pStyle w:val="ListParagraph"/>
        <w:numPr>
          <w:ilvl w:val="0"/>
          <w:numId w:val="12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dlhodobé strategické smerovanie rodinného podniku, </w:t>
      </w:r>
    </w:p>
    <w:p w:rsidR="0073123C" w:rsidRPr="00104B48" w:rsidRDefault="0073123C" w:rsidP="00F103A0">
      <w:pPr>
        <w:pStyle w:val="ListParagraph"/>
        <w:numPr>
          <w:ilvl w:val="0"/>
          <w:numId w:val="12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rodinnú politiku zameranú na rodinný podnik a súlad cieľov rodinného podniku a cieľov rodiny,</w:t>
      </w:r>
    </w:p>
    <w:p w:rsidR="0073123C" w:rsidRPr="00104B48" w:rsidRDefault="0073123C" w:rsidP="00F103A0">
      <w:pPr>
        <w:pStyle w:val="ListParagraph"/>
        <w:numPr>
          <w:ilvl w:val="0"/>
          <w:numId w:val="12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vzťahy medzi rodinou a rodinným podnikom, práva a povinnosti členov spoločnej rodiny vo vzťahu k rodinnému podniku, potreby a požiadavky členov spoločnej rodiny, </w:t>
      </w:r>
    </w:p>
    <w:p w:rsidR="0073123C" w:rsidRPr="00104B48" w:rsidRDefault="0073123C" w:rsidP="00F103A0">
      <w:pPr>
        <w:pStyle w:val="ListParagraph"/>
        <w:numPr>
          <w:ilvl w:val="0"/>
          <w:numId w:val="12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podmienky prijímania členov spoločnej rodiny do rodinného podniku alebo odchodu členov spoločnej rodiny z rodinného podniku,</w:t>
      </w:r>
    </w:p>
    <w:p w:rsidR="0073123C" w:rsidRPr="00104B48" w:rsidRDefault="0073123C" w:rsidP="00F103A0">
      <w:pPr>
        <w:pStyle w:val="ListParagraph"/>
        <w:numPr>
          <w:ilvl w:val="0"/>
          <w:numId w:val="12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nástupníctvo a prípravu budúcej generácie na prevzatie rodinného podniku, generačnú výmenu štatutárneho orgánu alebo členov štatutárneho orgánu a odovzdanie vlastníctva alebo hlasovacích práv,</w:t>
      </w:r>
    </w:p>
    <w:p w:rsidR="00E00089" w:rsidRPr="00104B48" w:rsidRDefault="0073123C" w:rsidP="00EF693C">
      <w:pPr>
        <w:pStyle w:val="ListParagraph"/>
        <w:numPr>
          <w:ilvl w:val="0"/>
          <w:numId w:val="12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informácie týkajúce sa rodinného podniku</w:t>
      </w:r>
      <w:r w:rsidR="00D853EF" w:rsidRPr="00104B48">
        <w:rPr>
          <w:rFonts w:ascii="Times New Roman" w:eastAsia="Times New Roman" w:hAnsi="Times New Roman" w:cs="Times New Roman"/>
          <w:color w:val="FF0000"/>
          <w:sz w:val="24"/>
          <w:szCs w:val="24"/>
          <w:lang w:eastAsia="sk-SK"/>
        </w:rPr>
        <w:t>, ktoré poskytuje členom rady rodinného podniku</w:t>
      </w:r>
      <w:r w:rsidR="00E00089" w:rsidRPr="00104B48">
        <w:rPr>
          <w:rFonts w:ascii="Times New Roman" w:eastAsia="Times New Roman" w:hAnsi="Times New Roman" w:cs="Times New Roman"/>
          <w:color w:val="FF0000"/>
          <w:sz w:val="24"/>
          <w:szCs w:val="24"/>
          <w:lang w:eastAsia="sk-SK"/>
        </w:rPr>
        <w:t>.</w:t>
      </w:r>
    </w:p>
    <w:p w:rsidR="00E00089" w:rsidRPr="00104B48" w:rsidRDefault="00E00089" w:rsidP="00EF693C">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(2) Rada rodinného podniku má najmenej troch členov. Väčšinu členov rady rodinného podniku tvoria členovia spoločnej rodiny. </w:t>
      </w:r>
    </w:p>
    <w:p w:rsidR="00E00089" w:rsidRPr="00104B48" w:rsidRDefault="00E00089" w:rsidP="00EF693C">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(3) Rada rodinného podniku je schopná uznášať sa, ak je prítomná nadpolovičná väčšina všetkých členov rady rodinného podniku</w:t>
      </w:r>
      <w:r w:rsidR="006C5A37" w:rsidRPr="006C5A37">
        <w:rPr>
          <w:rFonts w:ascii="Times New Roman" w:eastAsia="Times New Roman" w:hAnsi="Times New Roman" w:cs="Times New Roman"/>
          <w:sz w:val="24"/>
          <w:szCs w:val="24"/>
          <w:lang w:eastAsia="sk-SK"/>
        </w:rPr>
        <w:t xml:space="preserve"> </w:t>
      </w:r>
      <w:r w:rsidR="006C5A37" w:rsidRPr="00361017">
        <w:rPr>
          <w:rFonts w:ascii="Times New Roman" w:eastAsia="Times New Roman" w:hAnsi="Times New Roman" w:cs="Times New Roman"/>
          <w:color w:val="FF0000"/>
          <w:sz w:val="24"/>
          <w:szCs w:val="24"/>
          <w:lang w:eastAsia="sk-SK"/>
        </w:rPr>
        <w:t>a viac ako 50 % prítomných členov rady rodinného podniku tvoria členovia spoločnej rodiny.</w:t>
      </w:r>
      <w:r w:rsidRPr="00104B48">
        <w:rPr>
          <w:rFonts w:ascii="Times New Roman" w:eastAsia="Times New Roman" w:hAnsi="Times New Roman" w:cs="Times New Roman"/>
          <w:color w:val="FF0000"/>
          <w:sz w:val="24"/>
          <w:szCs w:val="24"/>
          <w:lang w:eastAsia="sk-SK"/>
        </w:rPr>
        <w:t xml:space="preserve"> Rada rodinného podniku prijíma rozhodnutia nadpolovičnou väčšinou hlasov prítomných členov rady rodinného podniku. </w:t>
      </w:r>
      <w:r w:rsidR="00A5286A" w:rsidRPr="00104B48">
        <w:rPr>
          <w:rFonts w:ascii="Times New Roman" w:eastAsia="Times New Roman" w:hAnsi="Times New Roman" w:cs="Times New Roman"/>
          <w:color w:val="FF0000"/>
          <w:sz w:val="24"/>
          <w:szCs w:val="24"/>
          <w:lang w:eastAsia="sk-SK"/>
        </w:rPr>
        <w:t xml:space="preserve">Každý člen rady rodinného podniku má jeden hlas. </w:t>
      </w:r>
      <w:r w:rsidRPr="00104B48">
        <w:rPr>
          <w:rFonts w:ascii="Times New Roman" w:eastAsia="Times New Roman" w:hAnsi="Times New Roman" w:cs="Times New Roman"/>
          <w:color w:val="FF0000"/>
          <w:sz w:val="24"/>
          <w:szCs w:val="24"/>
          <w:lang w:eastAsia="sk-SK"/>
        </w:rPr>
        <w:t>Štatút rady rodinného podniku môže určiť, kedy je potrebné na prijatie rozhodnutia vyšší počet hlasov členov rady rodinného podniku.</w:t>
      </w:r>
    </w:p>
    <w:p w:rsidR="00E00089" w:rsidRPr="00104B48" w:rsidRDefault="00E00089" w:rsidP="00EF693C">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(4) Rada rodinného podniku zasadá najmenej raz za kalendárny rok. Zo zasadnutia rady rodinného podniku sa vyhotovuje zápisnica, ktorú rodinný podnik na požiadanie poskytne </w:t>
      </w:r>
      <w:r w:rsidRPr="00104B48">
        <w:rPr>
          <w:rFonts w:ascii="Times New Roman" w:eastAsia="Times New Roman" w:hAnsi="Times New Roman" w:cs="Times New Roman"/>
          <w:color w:val="FF0000"/>
          <w:sz w:val="24"/>
          <w:szCs w:val="24"/>
          <w:lang w:eastAsia="sk-SK"/>
        </w:rPr>
        <w:lastRenderedPageBreak/>
        <w:t>ministerstvu práce.</w:t>
      </w:r>
    </w:p>
    <w:p w:rsidR="00A5286A" w:rsidRPr="00104B48" w:rsidRDefault="00A5286A" w:rsidP="00EF693C">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(5)</w:t>
      </w:r>
      <w:r w:rsidRPr="00104B48">
        <w:rPr>
          <w:rFonts w:ascii="Times New Roman" w:eastAsia="Times New Roman" w:hAnsi="Times New Roman" w:cs="Times New Roman"/>
          <w:sz w:val="24"/>
          <w:szCs w:val="24"/>
          <w:lang w:eastAsia="sk-SK"/>
        </w:rPr>
        <w:t xml:space="preserve"> </w:t>
      </w:r>
      <w:r w:rsidR="00D853EF" w:rsidRPr="00104B48">
        <w:rPr>
          <w:rFonts w:ascii="Times New Roman" w:eastAsia="Times New Roman" w:hAnsi="Times New Roman" w:cs="Times New Roman"/>
          <w:color w:val="FF0000"/>
          <w:sz w:val="24"/>
          <w:szCs w:val="24"/>
          <w:lang w:eastAsia="sk-SK"/>
        </w:rPr>
        <w:t xml:space="preserve">Zriadením rady rodinného podniku nie je dotknutá pôsobnosť štatutárneho orgánu, dozornej rady a valného zhromaždenia obchodnej spoločnosti alebo práva a povinnosti spoločníkov, ak obchodná spoločnosť nemá orgány správy a riadenia, </w:t>
      </w:r>
      <w:r w:rsidR="006C5A37" w:rsidRPr="006C5A37">
        <w:rPr>
          <w:rFonts w:ascii="Times New Roman" w:eastAsia="Times New Roman" w:hAnsi="Times New Roman" w:cs="Times New Roman"/>
          <w:color w:val="FF0000"/>
          <w:sz w:val="24"/>
          <w:szCs w:val="24"/>
          <w:lang w:eastAsia="sk-SK"/>
        </w:rPr>
        <w:t xml:space="preserve">nie je dotknutá </w:t>
      </w:r>
      <w:r w:rsidR="00D853EF" w:rsidRPr="00104B48">
        <w:rPr>
          <w:rFonts w:ascii="Times New Roman" w:eastAsia="Times New Roman" w:hAnsi="Times New Roman" w:cs="Times New Roman"/>
          <w:color w:val="FF0000"/>
          <w:sz w:val="24"/>
          <w:szCs w:val="24"/>
          <w:lang w:eastAsia="sk-SK"/>
        </w:rPr>
        <w:t>pôsobnosť predstavenstva, členskej schôdze a kontrolnej komisie družstva a nie sú dotknuté práva a povinnosti fyzickej osoby – podnikateľa.</w:t>
      </w:r>
    </w:p>
    <w:p w:rsidR="00E00089" w:rsidRPr="00104B48" w:rsidRDefault="00E00089" w:rsidP="00EF693C">
      <w:pPr>
        <w:pStyle w:val="ListParagraph"/>
        <w:ind w:left="357" w:firstLine="357"/>
        <w:rPr>
          <w:rFonts w:ascii="Times New Roman" w:eastAsia="Times New Roman" w:hAnsi="Times New Roman" w:cs="Times New Roman"/>
          <w:color w:val="FF0000"/>
          <w:sz w:val="24"/>
          <w:szCs w:val="24"/>
          <w:lang w:eastAsia="sk-SK"/>
        </w:rPr>
      </w:pPr>
    </w:p>
    <w:p w:rsidR="00E00089" w:rsidRPr="00104B48" w:rsidRDefault="00E00089" w:rsidP="00EF693C">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 15c</w:t>
      </w:r>
    </w:p>
    <w:p w:rsidR="00A5286A" w:rsidRPr="00104B48" w:rsidRDefault="00A5286A" w:rsidP="00A5286A">
      <w:pPr>
        <w:pStyle w:val="ListParagraph"/>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Evidovaný rodinný podnik</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(1) </w:t>
      </w:r>
      <w:r w:rsidR="00A5286A" w:rsidRPr="00104B48">
        <w:rPr>
          <w:rFonts w:ascii="Times New Roman" w:hAnsi="Times New Roman" w:cs="Times New Roman"/>
          <w:color w:val="FF0000"/>
          <w:sz w:val="24"/>
          <w:szCs w:val="24"/>
        </w:rPr>
        <w:t>Do evidencie rodinných podnikov možno zaradiť žiadateľa, ktorý spĺňa podmienky podľa § 15a ods. 1. Žiadosť o zaradenie do evidencie rodinných podnikov (ďalej len „žiadosť o evidenciu“) musí byť písomná a musí obsahovať identifikačné údaje žiadateľa. Žiadosť o evidenciu sa podáva na formulári, ktorého vzor určí ministerstvo práce. Prílohou k žiadosti o evidenciu</w:t>
      </w:r>
    </w:p>
    <w:p w:rsidR="00A5286A" w:rsidRPr="00104B48" w:rsidRDefault="00A5286A" w:rsidP="00F103A0">
      <w:pPr>
        <w:pStyle w:val="ListParagraph"/>
        <w:numPr>
          <w:ilvl w:val="0"/>
          <w:numId w:val="129"/>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sú doklady preukazujúce splnenie podmienok podľa § 15a ods. 1 písm. b),</w:t>
      </w:r>
    </w:p>
    <w:p w:rsidR="00A5286A" w:rsidRPr="00104B48" w:rsidRDefault="002348B2" w:rsidP="00F103A0">
      <w:pPr>
        <w:pStyle w:val="ListParagraph"/>
        <w:numPr>
          <w:ilvl w:val="0"/>
          <w:numId w:val="129"/>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je základný dokument, ak ide o žiadateľa, ktorý má sídlo, ak ide o právnickú osobu, alebo miesto podnikania, ak ide o fyzickú osobu – podnikateľa, na území iného členského štátu</w:t>
      </w:r>
      <w:r w:rsidR="00A5286A" w:rsidRPr="00104B48">
        <w:rPr>
          <w:rFonts w:ascii="Times New Roman" w:eastAsia="Times New Roman" w:hAnsi="Times New Roman" w:cs="Times New Roman"/>
          <w:color w:val="FF0000"/>
          <w:sz w:val="24"/>
          <w:szCs w:val="24"/>
          <w:lang w:eastAsia="sk-SK"/>
        </w:rPr>
        <w:t>,</w:t>
      </w:r>
    </w:p>
    <w:p w:rsidR="00A5286A" w:rsidRPr="00104B48" w:rsidRDefault="00A5286A" w:rsidP="00F103A0">
      <w:pPr>
        <w:pStyle w:val="ListParagraph"/>
        <w:numPr>
          <w:ilvl w:val="0"/>
          <w:numId w:val="129"/>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je štatút rady rodinného podniku, ak žiadateľ má zriadenú radu rodinného podniku podľa § 15b,</w:t>
      </w:r>
    </w:p>
    <w:p w:rsidR="00A5286A" w:rsidRPr="00104B48" w:rsidRDefault="00A5286A" w:rsidP="00F103A0">
      <w:pPr>
        <w:pStyle w:val="ListParagraph"/>
        <w:numPr>
          <w:ilvl w:val="0"/>
          <w:numId w:val="129"/>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je informácia, či základný dokument žiadateľa obsahuje aj záväzok zosúlaďovania riadiacich, obchodných, vlastníckych a rodinných vzťahov spôsobom smerujúcim k udržiavaniu a rozvíjaniu </w:t>
      </w:r>
      <w:r w:rsidR="006C5A37" w:rsidRPr="006C5A37">
        <w:rPr>
          <w:rFonts w:ascii="Times New Roman" w:eastAsia="Times New Roman" w:hAnsi="Times New Roman" w:cs="Times New Roman"/>
          <w:color w:val="FF0000"/>
          <w:sz w:val="24"/>
          <w:szCs w:val="24"/>
          <w:lang w:eastAsia="sk-SK"/>
        </w:rPr>
        <w:t>rodinných väzieb, k posilňovaniu rodinných hodnôt</w:t>
      </w:r>
      <w:r w:rsidRPr="00104B48">
        <w:rPr>
          <w:rFonts w:ascii="Times New Roman" w:eastAsia="Times New Roman" w:hAnsi="Times New Roman" w:cs="Times New Roman"/>
          <w:color w:val="FF0000"/>
          <w:sz w:val="24"/>
          <w:szCs w:val="24"/>
          <w:lang w:eastAsia="sk-SK"/>
        </w:rPr>
        <w:t xml:space="preserve"> a kvality rodinného života a všestranného rozvoja rodinnej hmotnej kultúry a tradície,</w:t>
      </w:r>
    </w:p>
    <w:p w:rsidR="00E00089" w:rsidRPr="00104B48" w:rsidRDefault="00A5286A" w:rsidP="00F103A0">
      <w:pPr>
        <w:pStyle w:val="ListParagraph"/>
        <w:widowControl/>
        <w:numPr>
          <w:ilvl w:val="0"/>
          <w:numId w:val="129"/>
        </w:numPr>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sú doklady preukazujúce splnenie podmienky podľa § 15a ods. 6, ak ide o žiadateľa, ktorý žiada aj o zápis údaja, že je rodinnou farmou</w:t>
      </w:r>
      <w:r w:rsidR="00E00089" w:rsidRPr="00104B48">
        <w:rPr>
          <w:rFonts w:ascii="Times New Roman" w:eastAsia="Times New Roman" w:hAnsi="Times New Roman" w:cs="Times New Roman"/>
          <w:color w:val="FF0000"/>
          <w:sz w:val="24"/>
          <w:szCs w:val="24"/>
          <w:lang w:eastAsia="sk-SK"/>
        </w:rPr>
        <w:t xml:space="preserve">. </w:t>
      </w:r>
    </w:p>
    <w:p w:rsidR="00E00089" w:rsidRPr="00104B48" w:rsidRDefault="00E00089" w:rsidP="00EF693C">
      <w:pPr>
        <w:pStyle w:val="ListParagraph"/>
        <w:spacing w:after="240"/>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(2) </w:t>
      </w:r>
      <w:r w:rsidRPr="00104B48" w:rsidDel="00B054FE">
        <w:rPr>
          <w:rFonts w:ascii="Times New Roman" w:eastAsia="Times New Roman" w:hAnsi="Times New Roman" w:cs="Times New Roman"/>
          <w:color w:val="FF0000"/>
          <w:sz w:val="24"/>
          <w:szCs w:val="24"/>
          <w:lang w:eastAsia="sk-SK"/>
        </w:rPr>
        <w:t xml:space="preserve">Ministerstvo práce alebo právnická osoba podľa § 25 ods. 2 zaradí rodinný podnik do evidencie rodinných podnikov odo dňa podania žiadosti. </w:t>
      </w:r>
      <w:r w:rsidRPr="00104B48">
        <w:rPr>
          <w:rFonts w:ascii="Times New Roman" w:eastAsia="Times New Roman" w:hAnsi="Times New Roman" w:cs="Times New Roman"/>
          <w:color w:val="FF0000"/>
          <w:sz w:val="24"/>
          <w:szCs w:val="24"/>
          <w:lang w:eastAsia="sk-SK"/>
        </w:rPr>
        <w:t>Ministerstvo práce alebo právnická osoba podľa § 25 ods. 2 vyradí podnik z evidencie rodinných podnikov odo dňa, keď prestal spĺňať podmienky podľa § 15a ods. 1.</w:t>
      </w:r>
    </w:p>
    <w:p w:rsidR="00A5286A" w:rsidRPr="00104B48" w:rsidRDefault="00A5286A" w:rsidP="00EF693C">
      <w:pPr>
        <w:pStyle w:val="ListParagraph"/>
        <w:spacing w:after="240"/>
        <w:ind w:left="284" w:firstLine="425"/>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(3) </w:t>
      </w:r>
      <w:r w:rsidR="002348B2" w:rsidRPr="00104B48">
        <w:rPr>
          <w:rFonts w:ascii="Times New Roman" w:eastAsia="Times New Roman" w:hAnsi="Times New Roman" w:cs="Times New Roman"/>
          <w:color w:val="FF0000"/>
          <w:sz w:val="24"/>
          <w:szCs w:val="24"/>
          <w:lang w:eastAsia="sk-SK"/>
        </w:rPr>
        <w:t>Evidovaný rodinný podnik je oprávnený v písomnom styku uvádzať označenie „rodinný podnik“ alebo skratku „r. p.“. Označenie „rodinný podnik“ môže byť zápísané do obchodného registra</w:t>
      </w:r>
      <w:r w:rsidRPr="00104B48">
        <w:rPr>
          <w:rFonts w:ascii="Times New Roman" w:eastAsia="Times New Roman" w:hAnsi="Times New Roman" w:cs="Times New Roman"/>
          <w:color w:val="FF0000"/>
          <w:sz w:val="24"/>
          <w:szCs w:val="24"/>
          <w:lang w:eastAsia="sk-SK"/>
        </w:rPr>
        <w:t xml:space="preserve">. </w:t>
      </w:r>
    </w:p>
    <w:p w:rsidR="00E00089" w:rsidRPr="00104B48" w:rsidRDefault="00E00089" w:rsidP="00EF693C">
      <w:pPr>
        <w:pStyle w:val="ListParagraph"/>
        <w:spacing w:after="240"/>
        <w:ind w:left="357" w:firstLine="357"/>
        <w:rPr>
          <w:rFonts w:ascii="Times New Roman" w:eastAsia="Times New Roman" w:hAnsi="Times New Roman" w:cs="Times New Roman"/>
          <w:b/>
          <w:bCs/>
          <w:color w:val="FF0000"/>
          <w:sz w:val="24"/>
          <w:szCs w:val="24"/>
          <w:lang w:eastAsia="sk-SK"/>
        </w:rPr>
      </w:pP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 15d</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Podmienky priznania štatútu registrovaného rodinného podniku</w:t>
      </w:r>
    </w:p>
    <w:p w:rsidR="00E00089" w:rsidRPr="00104B48" w:rsidRDefault="00E00089" w:rsidP="00E00089">
      <w:pPr>
        <w:pStyle w:val="ListParagraph"/>
        <w:ind w:left="357" w:firstLine="357"/>
        <w:rPr>
          <w:rFonts w:ascii="Times New Roman" w:eastAsia="Times New Roman" w:hAnsi="Times New Roman" w:cs="Times New Roman"/>
          <w:b/>
          <w:bCs/>
          <w:color w:val="FF0000"/>
          <w:sz w:val="24"/>
          <w:szCs w:val="24"/>
          <w:lang w:eastAsia="sk-SK"/>
        </w:rPr>
      </w:pP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(1) Štatút registrovaného rodinného podniku je možné priznať žiadateľovi, </w:t>
      </w:r>
      <w:r w:rsidR="00A5286A" w:rsidRPr="00104B48">
        <w:rPr>
          <w:rFonts w:ascii="Times New Roman" w:eastAsia="Times New Roman" w:hAnsi="Times New Roman" w:cs="Times New Roman"/>
          <w:color w:val="FF0000"/>
          <w:sz w:val="24"/>
          <w:szCs w:val="24"/>
          <w:lang w:eastAsia="sk-SK"/>
        </w:rPr>
        <w:t>ak</w:t>
      </w:r>
    </w:p>
    <w:p w:rsidR="00E00089" w:rsidRPr="00104B48" w:rsidRDefault="00E00089" w:rsidP="00F103A0">
      <w:pPr>
        <w:pStyle w:val="ListParagraph"/>
        <w:widowControl/>
        <w:numPr>
          <w:ilvl w:val="0"/>
          <w:numId w:val="124"/>
        </w:numPr>
        <w:shd w:val="clear" w:color="auto" w:fill="FFFFFF"/>
        <w:autoSpaceDE/>
        <w:autoSpaceDN/>
        <w:spacing w:before="0"/>
        <w:ind w:right="0"/>
        <w:contextualSpacing/>
        <w:rPr>
          <w:rFonts w:ascii="Times New Roman" w:hAnsi="Times New Roman" w:cs="Times New Roman"/>
          <w:i/>
          <w:color w:val="FF0000"/>
          <w:sz w:val="24"/>
          <w:szCs w:val="24"/>
        </w:rPr>
      </w:pPr>
      <w:r w:rsidRPr="00104B48">
        <w:rPr>
          <w:rFonts w:ascii="Times New Roman" w:eastAsia="Times New Roman" w:hAnsi="Times New Roman" w:cs="Times New Roman"/>
          <w:color w:val="FF0000"/>
          <w:sz w:val="24"/>
          <w:szCs w:val="24"/>
          <w:lang w:eastAsia="sk-SK"/>
        </w:rPr>
        <w:t>spĺňa podmienky podľa </w:t>
      </w:r>
      <w:r w:rsidRPr="00104B48">
        <w:rPr>
          <w:rFonts w:ascii="Times New Roman" w:eastAsia="Times New Roman" w:hAnsi="Times New Roman" w:cs="Times New Roman"/>
          <w:iCs/>
          <w:color w:val="FF0000"/>
          <w:sz w:val="24"/>
          <w:szCs w:val="24"/>
          <w:lang w:eastAsia="sk-SK"/>
        </w:rPr>
        <w:t>§ 15a ods. 1</w:t>
      </w:r>
      <w:r w:rsidRPr="00104B48">
        <w:rPr>
          <w:rFonts w:ascii="Times New Roman" w:hAnsi="Times New Roman" w:cs="Times New Roman"/>
          <w:i/>
          <w:color w:val="FF0000"/>
          <w:sz w:val="24"/>
          <w:szCs w:val="24"/>
        </w:rPr>
        <w:t>,</w:t>
      </w:r>
    </w:p>
    <w:p w:rsidR="00E00089" w:rsidRPr="00104B48" w:rsidRDefault="00E00089"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vykonáva hospodársku činnosť,</w:t>
      </w:r>
    </w:p>
    <w:p w:rsidR="00A5286A" w:rsidRPr="00104B48" w:rsidRDefault="00A5286A"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má základný dokument, ktorý obsahuje </w:t>
      </w:r>
    </w:p>
    <w:p w:rsidR="00A5286A" w:rsidRPr="00104B48" w:rsidRDefault="00A5286A" w:rsidP="00F103A0">
      <w:pPr>
        <w:pStyle w:val="ListParagraph"/>
        <w:widowControl/>
        <w:numPr>
          <w:ilvl w:val="0"/>
          <w:numId w:val="135"/>
        </w:numPr>
        <w:shd w:val="clear" w:color="auto" w:fill="FFFFFF"/>
        <w:autoSpaceDE/>
        <w:autoSpaceDN/>
        <w:spacing w:before="0"/>
        <w:ind w:left="993"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určenie percentuálnej časti zisku po zdanení, ktorú sa žiadateľ zaväzuje použiť podľa § 15f ods. 2,</w:t>
      </w:r>
    </w:p>
    <w:p w:rsidR="00E00089" w:rsidRPr="00104B48" w:rsidRDefault="00A5286A" w:rsidP="00F103A0">
      <w:pPr>
        <w:pStyle w:val="ListParagraph"/>
        <w:widowControl/>
        <w:numPr>
          <w:ilvl w:val="0"/>
          <w:numId w:val="135"/>
        </w:numPr>
        <w:shd w:val="clear" w:color="auto" w:fill="FFFFFF"/>
        <w:autoSpaceDE/>
        <w:autoSpaceDN/>
        <w:spacing w:before="0"/>
        <w:ind w:left="993"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záväzok zosúlaďovania riadiacich, obchodných, vlastníckych a rodinných vzťahov spôsobom smerujúcim k udržiavaniu a rozvíjaniu </w:t>
      </w:r>
      <w:r w:rsidR="006C5A37" w:rsidRPr="006C5A37">
        <w:rPr>
          <w:rFonts w:ascii="Times New Roman" w:eastAsia="Times New Roman" w:hAnsi="Times New Roman" w:cs="Times New Roman"/>
          <w:color w:val="FF0000"/>
          <w:sz w:val="24"/>
          <w:szCs w:val="24"/>
          <w:lang w:eastAsia="sk-SK"/>
        </w:rPr>
        <w:t xml:space="preserve">rozvíjaniu rodinných väzieb, k posilňovaniu rodinných hodnôt </w:t>
      </w:r>
      <w:r w:rsidRPr="00104B48">
        <w:rPr>
          <w:rFonts w:ascii="Times New Roman" w:eastAsia="Times New Roman" w:hAnsi="Times New Roman" w:cs="Times New Roman"/>
          <w:color w:val="FF0000"/>
          <w:sz w:val="24"/>
          <w:szCs w:val="24"/>
          <w:lang w:eastAsia="sk-SK"/>
        </w:rPr>
        <w:t>a kvality rodinného života a všestranného rozvoja rodinnej hmotnej kultúry a tradície,</w:t>
      </w:r>
      <w:r w:rsidR="00E00089" w:rsidRPr="00104B48">
        <w:rPr>
          <w:rFonts w:ascii="Times New Roman" w:eastAsia="Times New Roman" w:hAnsi="Times New Roman" w:cs="Times New Roman"/>
          <w:color w:val="FF0000"/>
          <w:sz w:val="24"/>
          <w:szCs w:val="24"/>
          <w:lang w:eastAsia="sk-SK"/>
        </w:rPr>
        <w:t>,</w:t>
      </w:r>
    </w:p>
    <w:p w:rsidR="005373AF" w:rsidRPr="00104B48" w:rsidRDefault="005373AF"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má zriadenú radu rodinného podniku podľa § 15b,</w:t>
      </w:r>
    </w:p>
    <w:p w:rsidR="005373AF" w:rsidRPr="00104B48" w:rsidRDefault="005373AF"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lastRenderedPageBreak/>
        <w:t>má sídlo, ak ide o právnickú osobu, alebo miesto podnikania, ak ide o fyzickú osobu – podnikateľa, na území Slovenskej republiky alebo iného členského štátu,</w:t>
      </w:r>
    </w:p>
    <w:p w:rsidR="005373AF" w:rsidRPr="00104B48" w:rsidRDefault="005373AF"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je bezúhonný; ak ide o právnickú osobu, podmienku bezúhonnosti musí spĺňať aj štatutárny orgán alebo člen štatutárneho orgánu,</w:t>
      </w:r>
    </w:p>
    <w:p w:rsidR="005373AF" w:rsidRPr="00104B48" w:rsidRDefault="005373AF"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nebola mu uložená pokuta za porušenie zákazu nelegálneho zamestnávania vobdobí troch rokov pred podaním žiadosti o registráciu,</w:t>
      </w:r>
    </w:p>
    <w:p w:rsidR="005373AF" w:rsidRPr="00104B48" w:rsidRDefault="005373AF"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nemá na majetok vyhlásený konkurz, proti nemu nebolo zastavené konkurzné konanie pre nedostatok majetku alebo nebol zrušený konkurz pre nedostatok majetku, nie je v reštrukturalizácii a nie je v likvidácii,</w:t>
      </w:r>
    </w:p>
    <w:p w:rsidR="00E00089" w:rsidRPr="00104B48" w:rsidRDefault="005373AF" w:rsidP="00F103A0">
      <w:pPr>
        <w:pStyle w:val="ListParagraph"/>
        <w:widowControl/>
        <w:numPr>
          <w:ilvl w:val="0"/>
          <w:numId w:val="124"/>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nemal zrušený štatút registrovaného rodinného podniku v období troch rokov pred podaním žiadosti o registráciu a nebolo u neho právoplatne rozhodnuté o nepriznaní štatútu registrovaného rodinného podniku v období šiestich mesiacoch pred podaním žiadosti o registráciu</w:t>
      </w:r>
      <w:r w:rsidR="00E00089" w:rsidRPr="00104B48">
        <w:rPr>
          <w:rFonts w:ascii="Times New Roman" w:eastAsia="Times New Roman" w:hAnsi="Times New Roman" w:cs="Times New Roman"/>
          <w:color w:val="FF0000"/>
          <w:sz w:val="24"/>
          <w:szCs w:val="24"/>
          <w:lang w:eastAsia="sk-SK"/>
        </w:rPr>
        <w:t>.</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(2) </w:t>
      </w:r>
      <w:r w:rsidR="005373AF" w:rsidRPr="00104B48">
        <w:rPr>
          <w:rFonts w:ascii="Times New Roman" w:eastAsia="Times New Roman" w:hAnsi="Times New Roman" w:cs="Times New Roman"/>
          <w:color w:val="FF0000"/>
          <w:sz w:val="24"/>
          <w:szCs w:val="24"/>
          <w:lang w:eastAsia="sk-SK"/>
        </w:rPr>
        <w:t>U žiadateľa, ktorý má sídlo, ak ide o právnickú osobu, alebo miesto podnikania, ak ide o fyzickú osobu – podnikateľa, na území Slovenskej republiky, splnenie podmienok podľa odseku 1 písm. c), e), f) a h) zisťuje ministerstvo práce z úradnej povinnosti; to sa nevzťahuje na podmienku podľa odseku 1 písm. c), ak ide o žiadateľa, ktorý je fyzickou osobou – podnikateľom. Ministerstvo práce zisťuje splnenie podmienok podľa odseku 1 písm. g) a i) z úradnej povinnosti u všetkých žiadateľov. Národný inšpektorát práce je povinný do piatich pracovných dní odo dňa doručenia žiadosti poskytnúť ministerstvu práce elektronicky z informačného systému informácie týkajúce sa splnenia podmienky podľa odseku 1 písm. g).</w:t>
      </w:r>
      <w:r w:rsidRPr="00104B48">
        <w:rPr>
          <w:rFonts w:ascii="Times New Roman" w:eastAsia="Times New Roman" w:hAnsi="Times New Roman" w:cs="Times New Roman"/>
          <w:color w:val="FF0000"/>
          <w:sz w:val="24"/>
          <w:szCs w:val="24"/>
          <w:lang w:eastAsia="sk-SK"/>
        </w:rPr>
        <w:t>.</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 15e</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bCs/>
          <w:color w:val="FF0000"/>
          <w:sz w:val="24"/>
          <w:szCs w:val="24"/>
          <w:lang w:eastAsia="sk-SK"/>
        </w:rPr>
      </w:pPr>
      <w:r w:rsidRPr="00104B48">
        <w:rPr>
          <w:rFonts w:ascii="Times New Roman" w:eastAsia="Times New Roman" w:hAnsi="Times New Roman" w:cs="Times New Roman"/>
          <w:b/>
          <w:color w:val="FF0000"/>
          <w:sz w:val="24"/>
          <w:szCs w:val="24"/>
          <w:lang w:eastAsia="sk-SK"/>
        </w:rPr>
        <w:t>Konanie o priznanie štatútu registrovaného</w:t>
      </w:r>
      <w:r w:rsidRPr="00104B48">
        <w:rPr>
          <w:rFonts w:ascii="Times New Roman" w:eastAsia="Times New Roman" w:hAnsi="Times New Roman" w:cs="Times New Roman"/>
          <w:b/>
          <w:bCs/>
          <w:color w:val="FF0000"/>
          <w:sz w:val="24"/>
          <w:szCs w:val="24"/>
          <w:lang w:eastAsia="sk-SK"/>
        </w:rPr>
        <w:t xml:space="preserve"> rodinného podniku</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(1) Konanie o priznanie štatútu registrovaného rodinného podniku sa začína na žiadosť. Žiadosť o registráciu musí byť písomná, musí obsahovať identifikačné údaje žiadateľa a určenie prevažujúcej podnikateľskej činnosti. Žiadosť o registráciu sa podáva na formulári, ktorého vzor určí ministerstvo práce. Prílohou k žiadosti o registráciu</w:t>
      </w:r>
    </w:p>
    <w:p w:rsidR="00E00089" w:rsidRPr="00104B48" w:rsidRDefault="005373AF" w:rsidP="00F103A0">
      <w:pPr>
        <w:pStyle w:val="ListParagraph"/>
        <w:widowControl/>
        <w:numPr>
          <w:ilvl w:val="0"/>
          <w:numId w:val="125"/>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sú doklady preukazujúce splnenie podmienok podľa § 15a ods. 1 písm. b), to neplatí ak je žiadateľom evidovaný rodinný podnik a odo dňa zaradenia do evidencie rodinných podnikov nedošlo k zmene skutočností podľa § 15a ods. 1 písm. b),</w:t>
      </w:r>
    </w:p>
    <w:p w:rsidR="00E00089" w:rsidRPr="00104B48" w:rsidRDefault="00E00089" w:rsidP="00F103A0">
      <w:pPr>
        <w:pStyle w:val="ListParagraph"/>
        <w:widowControl/>
        <w:numPr>
          <w:ilvl w:val="0"/>
          <w:numId w:val="125"/>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sú doklady preukazujúce vykonávanie hospodárskej činnosti,</w:t>
      </w:r>
    </w:p>
    <w:p w:rsidR="00E00089" w:rsidRPr="006C5A37" w:rsidRDefault="00E00089" w:rsidP="00F103A0">
      <w:pPr>
        <w:pStyle w:val="ListParagraph"/>
        <w:widowControl/>
        <w:numPr>
          <w:ilvl w:val="0"/>
          <w:numId w:val="125"/>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sú údaje potrebné na vyžiadanie výpisu z registra trestov podľa osobitného predpisu</w:t>
      </w:r>
      <w:r w:rsidRPr="00104B48">
        <w:rPr>
          <w:rFonts w:ascii="Times New Roman" w:eastAsia="Times New Roman" w:hAnsi="Times New Roman" w:cs="Times New Roman"/>
          <w:iCs/>
          <w:color w:val="FF0000"/>
          <w:sz w:val="24"/>
          <w:szCs w:val="24"/>
          <w:vertAlign w:val="superscript"/>
          <w:lang w:eastAsia="sk-SK"/>
        </w:rPr>
        <w:t>38</w:t>
      </w:r>
      <w:r w:rsidRPr="00104B48">
        <w:rPr>
          <w:rFonts w:ascii="Times New Roman" w:eastAsia="Times New Roman" w:hAnsi="Times New Roman" w:cs="Times New Roman"/>
          <w:color w:val="FF0000"/>
          <w:sz w:val="24"/>
          <w:szCs w:val="24"/>
          <w:lang w:eastAsia="sk-SK"/>
        </w:rPr>
        <w:t xml:space="preserve">) a súhlas s ich </w:t>
      </w:r>
      <w:r w:rsidRPr="006C5A37">
        <w:rPr>
          <w:rFonts w:ascii="Times New Roman" w:eastAsia="Times New Roman" w:hAnsi="Times New Roman" w:cs="Times New Roman"/>
          <w:color w:val="FF0000"/>
          <w:sz w:val="24"/>
          <w:szCs w:val="24"/>
          <w:lang w:eastAsia="sk-SK"/>
        </w:rPr>
        <w:t>spracovaním alebo výpis z registra trestov nie starší ako tri mesiace,</w:t>
      </w:r>
    </w:p>
    <w:p w:rsidR="00E00089" w:rsidRPr="00104B48" w:rsidRDefault="005373AF" w:rsidP="00F103A0">
      <w:pPr>
        <w:pStyle w:val="ListParagraph"/>
        <w:widowControl/>
        <w:numPr>
          <w:ilvl w:val="0"/>
          <w:numId w:val="125"/>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je základný dokument, ak ide o žiadateľa, ktorý je fyzickou osobou – podnikateľom</w:t>
      </w:r>
      <w:r w:rsidR="00E00089" w:rsidRPr="00104B48">
        <w:rPr>
          <w:rFonts w:ascii="Times New Roman" w:eastAsia="Times New Roman" w:hAnsi="Times New Roman" w:cs="Times New Roman"/>
          <w:color w:val="FF0000"/>
          <w:sz w:val="24"/>
          <w:szCs w:val="24"/>
          <w:lang w:eastAsia="sk-SK"/>
        </w:rPr>
        <w:t>,</w:t>
      </w:r>
    </w:p>
    <w:p w:rsidR="005373AF" w:rsidRPr="00104B48" w:rsidRDefault="006C5A37" w:rsidP="00F103A0">
      <w:pPr>
        <w:pStyle w:val="ListParagraph"/>
        <w:widowControl/>
        <w:numPr>
          <w:ilvl w:val="0"/>
          <w:numId w:val="125"/>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je </w:t>
      </w:r>
      <w:r w:rsidR="005373AF" w:rsidRPr="00104B48">
        <w:rPr>
          <w:rFonts w:ascii="Times New Roman" w:eastAsia="Times New Roman" w:hAnsi="Times New Roman" w:cs="Times New Roman"/>
          <w:color w:val="FF0000"/>
          <w:sz w:val="24"/>
          <w:szCs w:val="24"/>
          <w:lang w:eastAsia="sk-SK"/>
        </w:rPr>
        <w:t xml:space="preserve">štatút rady rodinného podniku; to neplatí, ak je žiadateľom evidovaný rodinný podnik, ktorý predložil štatút rady rodinného podniku k žiadosti o evidenciu a odo dňa zaradenia do evidencie rodinných podnikov nedošlo k jeho zmene, </w:t>
      </w:r>
    </w:p>
    <w:p w:rsidR="005373AF" w:rsidRPr="00104B48" w:rsidRDefault="005373AF" w:rsidP="00F103A0">
      <w:pPr>
        <w:pStyle w:val="ListParagraph"/>
        <w:widowControl/>
        <w:numPr>
          <w:ilvl w:val="0"/>
          <w:numId w:val="125"/>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sú doklady preukazujúce splnenie podmienok podľa § 15d ods. 1 písm. a), c), e), f) a h), ak ide o žiadateľa, ktorý má sídlo, ak ide o právnickú osobu, alebo miesto podnikania, ak ide o fyzickú osobu – podnikateľa, na území iného členského štátu,</w:t>
      </w:r>
    </w:p>
    <w:p w:rsidR="00E00089" w:rsidRPr="00104B48" w:rsidRDefault="005373AF" w:rsidP="00F103A0">
      <w:pPr>
        <w:pStyle w:val="ListParagraph"/>
        <w:widowControl/>
        <w:numPr>
          <w:ilvl w:val="0"/>
          <w:numId w:val="125"/>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sú doklady preukazujúce splnenie podmienky podľa § 15a ods. 6, ak ide o žiadateľa, ktorý žiada aj o zápis údaja, že je rodinnou farmou; to neplatí ak je žiadateľom evidovaný rodinný podnik, ktorý má </w:t>
      </w:r>
      <w:r w:rsidRPr="006C5A37">
        <w:rPr>
          <w:rFonts w:ascii="Times New Roman" w:eastAsia="Times New Roman" w:hAnsi="Times New Roman" w:cs="Times New Roman"/>
          <w:color w:val="FF0000"/>
          <w:sz w:val="24"/>
          <w:szCs w:val="24"/>
          <w:lang w:eastAsia="sk-SK"/>
        </w:rPr>
        <w:t>zapísaný tento údaj</w:t>
      </w:r>
      <w:r w:rsidRPr="00104B48">
        <w:rPr>
          <w:rFonts w:ascii="Times New Roman" w:eastAsia="Times New Roman" w:hAnsi="Times New Roman" w:cs="Times New Roman"/>
          <w:color w:val="FF0000"/>
          <w:sz w:val="24"/>
          <w:szCs w:val="24"/>
          <w:lang w:eastAsia="sk-SK"/>
        </w:rPr>
        <w:t>, že je rodinnou farmou a odo dňa zápisu tohto údaja v evidencii rodinných podnikov nedošlo k zmene sktotočností rozhodujúcich pre zápis tohto údaja</w:t>
      </w:r>
      <w:r w:rsidR="00E00089" w:rsidRPr="00104B48">
        <w:rPr>
          <w:rFonts w:ascii="Times New Roman" w:eastAsia="Times New Roman" w:hAnsi="Times New Roman" w:cs="Times New Roman"/>
          <w:color w:val="FF0000"/>
          <w:sz w:val="24"/>
          <w:szCs w:val="24"/>
          <w:lang w:eastAsia="sk-SK"/>
        </w:rPr>
        <w:t xml:space="preserve">. </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(2) V konaní o priznanie štatútu registrovaného rodinného podniku ministerstvo práce rozhoduje na základe overenia splnenia podmienok podľa § 15d ods. 1 a posúdenia predložených dokumentov.</w:t>
      </w:r>
    </w:p>
    <w:p w:rsidR="00E00089" w:rsidRPr="00104B48" w:rsidRDefault="00E00089" w:rsidP="00E00089">
      <w:pPr>
        <w:pStyle w:val="ListParagraph"/>
        <w:ind w:left="357" w:firstLine="357"/>
        <w:rPr>
          <w:rFonts w:ascii="Times New Roman" w:hAnsi="Times New Roman" w:cs="Times New Roman"/>
          <w:color w:val="FF0000"/>
          <w:sz w:val="24"/>
          <w:szCs w:val="24"/>
        </w:rPr>
      </w:pPr>
      <w:r w:rsidRPr="00104B48">
        <w:rPr>
          <w:rFonts w:ascii="Times New Roman" w:eastAsia="Times New Roman" w:hAnsi="Times New Roman" w:cs="Times New Roman"/>
          <w:color w:val="FF0000"/>
          <w:sz w:val="24"/>
          <w:szCs w:val="24"/>
          <w:lang w:eastAsia="sk-SK"/>
        </w:rPr>
        <w:t xml:space="preserve">(3) Ministerstvo práce zastaví konanie o priznanie štatútu registrovaného rodinného podniku, ak žiadateľ </w:t>
      </w:r>
      <w:r w:rsidRPr="00104B48">
        <w:rPr>
          <w:rFonts w:ascii="Times New Roman" w:hAnsi="Times New Roman" w:cs="Times New Roman"/>
          <w:color w:val="FF0000"/>
          <w:sz w:val="24"/>
          <w:szCs w:val="24"/>
        </w:rPr>
        <w:t xml:space="preserve">neposkytol súčinnosť pri overovaní skutočností rozhodujúcich pre priznanie štatútu </w:t>
      </w:r>
      <w:r w:rsidRPr="00104B48">
        <w:rPr>
          <w:rFonts w:ascii="Times New Roman" w:hAnsi="Times New Roman" w:cs="Times New Roman"/>
          <w:color w:val="FF0000"/>
          <w:sz w:val="24"/>
          <w:szCs w:val="24"/>
        </w:rPr>
        <w:lastRenderedPageBreak/>
        <w:t xml:space="preserve">registrovaného </w:t>
      </w:r>
      <w:r w:rsidRPr="00104B48">
        <w:rPr>
          <w:rFonts w:ascii="Times New Roman" w:eastAsia="Times New Roman" w:hAnsi="Times New Roman" w:cs="Times New Roman"/>
          <w:color w:val="FF0000"/>
          <w:sz w:val="24"/>
          <w:szCs w:val="24"/>
          <w:lang w:eastAsia="sk-SK"/>
        </w:rPr>
        <w:t xml:space="preserve">rodinného </w:t>
      </w:r>
      <w:r w:rsidRPr="00104B48">
        <w:rPr>
          <w:rFonts w:ascii="Times New Roman" w:hAnsi="Times New Roman" w:cs="Times New Roman"/>
          <w:color w:val="FF0000"/>
          <w:sz w:val="24"/>
          <w:szCs w:val="24"/>
        </w:rPr>
        <w:t>podniku.</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(4) Ak žiadateľ splní podmienky podľa § 15d ods. 1, ministerstvo práce mu prizná štatút registrovaného rodinného podniku; táto skutočnosť sa vyznačí v spise a rozhodnutie sa nevyhotovuje. Ministerstvo práce doručí registrovanému rodinnému podniku osvedčenie o priznaní štatútu registrovaného rodinného podniku.   </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(5) </w:t>
      </w:r>
      <w:r w:rsidR="005373AF" w:rsidRPr="00104B48">
        <w:rPr>
          <w:rFonts w:ascii="Times New Roman" w:eastAsia="Times New Roman" w:hAnsi="Times New Roman" w:cs="Times New Roman"/>
          <w:color w:val="FF0000"/>
          <w:sz w:val="24"/>
          <w:szCs w:val="24"/>
          <w:lang w:eastAsia="sk-SK"/>
        </w:rPr>
        <w:t>Žiadateľovi, ktorý je novým podnikom, ministerstvo práce prizná štatút registrovaného rodinného podniku aj bez splnenia podmienky podľa § 15d ods. 1 písm. d). Registrovaný rodinný podnik, ktorému bol priznaný štatút registrovaného rodinného podniku podľa prvej vety, je povinný zriadiť radu rodinného podniku podľa § 15b a jej existenciu preukázať ministerstvu práce do troch mesiacov odo dňa priznania štatútu registrovaného rodinného podniku. Od zriadenia rady rodinného podniku podľa § 15b je registrovaný rodinný podnik povinný mať ju zriadenú počas trvania platnosti štatútu registrovaného rodinného podniku</w:t>
      </w:r>
      <w:r w:rsidR="002F5460" w:rsidRPr="00104B48">
        <w:rPr>
          <w:rFonts w:ascii="Times New Roman" w:eastAsia="Times New Roman" w:hAnsi="Times New Roman" w:cs="Times New Roman"/>
          <w:color w:val="FF0000"/>
          <w:sz w:val="24"/>
          <w:szCs w:val="24"/>
          <w:lang w:eastAsia="sk-SK"/>
        </w:rPr>
        <w:t>.</w:t>
      </w:r>
    </w:p>
    <w:p w:rsidR="00E00089" w:rsidRPr="00104B48" w:rsidRDefault="00E00089" w:rsidP="00E00089">
      <w:pPr>
        <w:shd w:val="clear" w:color="auto" w:fill="FFFFFF"/>
        <w:ind w:left="708"/>
        <w:rPr>
          <w:rFonts w:ascii="Times New Roman" w:eastAsia="Times New Roman" w:hAnsi="Times New Roman" w:cs="Times New Roman"/>
          <w:color w:val="FF0000"/>
          <w:sz w:val="24"/>
          <w:szCs w:val="24"/>
          <w:lang w:eastAsia="sk-SK"/>
        </w:rPr>
      </w:pP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 15f</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Povinnosti registrovaného rodinného podniku</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(1) </w:t>
      </w:r>
      <w:r w:rsidR="005373AF" w:rsidRPr="00104B48">
        <w:rPr>
          <w:rFonts w:ascii="Times New Roman" w:eastAsia="Times New Roman" w:hAnsi="Times New Roman" w:cs="Times New Roman"/>
          <w:color w:val="FF0000"/>
          <w:sz w:val="24"/>
          <w:szCs w:val="24"/>
          <w:lang w:eastAsia="sk-SK"/>
        </w:rPr>
        <w:t>Registrovaný rodinný podnik je povinný spĺňať podmienky podľa § 15d ods. 1 počas trvania platnosti štatútu registrovaného rodinného podniku; táto povinnosť sa nevzťahuje na podmienku podľa § 15d ods. 1 písm. d) počas troch mesiacov odo dňa priznania štatútu registrovaného rodinného podniku, ak ide o registrovaný rodinný podnik podľa § 15e ods. 5</w:t>
      </w:r>
      <w:r w:rsidRPr="00104B48">
        <w:rPr>
          <w:rFonts w:ascii="Times New Roman" w:eastAsia="Times New Roman" w:hAnsi="Times New Roman" w:cs="Times New Roman"/>
          <w:color w:val="FF0000"/>
          <w:sz w:val="24"/>
          <w:szCs w:val="24"/>
          <w:lang w:eastAsia="sk-SK"/>
        </w:rPr>
        <w:t>.</w:t>
      </w:r>
    </w:p>
    <w:p w:rsidR="00E00089" w:rsidRPr="00104B48" w:rsidRDefault="00E00089" w:rsidP="00E00089">
      <w:pPr>
        <w:pStyle w:val="ListParagraph"/>
        <w:ind w:left="357" w:firstLine="357"/>
        <w:rPr>
          <w:rFonts w:ascii="Times New Roman" w:hAnsi="Times New Roman" w:cs="Times New Roman"/>
          <w:color w:val="FF0000"/>
          <w:sz w:val="24"/>
          <w:szCs w:val="24"/>
          <w:shd w:val="clear" w:color="auto" w:fill="FFFFFF"/>
        </w:rPr>
      </w:pPr>
      <w:r w:rsidRPr="00104B48">
        <w:rPr>
          <w:rFonts w:ascii="Times New Roman" w:eastAsia="Times New Roman" w:hAnsi="Times New Roman" w:cs="Times New Roman"/>
          <w:color w:val="FF0000"/>
          <w:sz w:val="24"/>
          <w:szCs w:val="24"/>
          <w:lang w:eastAsia="sk-SK"/>
        </w:rPr>
        <w:t xml:space="preserve">(2) </w:t>
      </w:r>
      <w:r w:rsidR="005373AF" w:rsidRPr="00104B48">
        <w:rPr>
          <w:rFonts w:ascii="Times New Roman" w:eastAsia="Times New Roman" w:hAnsi="Times New Roman" w:cs="Times New Roman"/>
          <w:color w:val="FF0000"/>
          <w:sz w:val="24"/>
          <w:szCs w:val="24"/>
          <w:lang w:eastAsia="sk-SK"/>
        </w:rPr>
        <w:t xml:space="preserve">Registrovaný rodinný podnik je povinný najmenej 12 % zo zisku po zdanení použiť na posilnenie svojich vnútorných vzťahov a vonkajších vzťahov v súlade so záväzkom podľa § 15d ods. 1 písm. c) druhého bodu vyjadreným v základnom dokumente, v období do jedného roka odo dňa schválenia riadnej účtovnej závierky, ktorou bol preukázaný kladný výsledok hospodárenia </w:t>
      </w:r>
      <w:r w:rsidR="006C5A37">
        <w:rPr>
          <w:rFonts w:ascii="Times New Roman" w:eastAsia="Times New Roman" w:hAnsi="Times New Roman" w:cs="Times New Roman"/>
          <w:color w:val="FF0000"/>
          <w:sz w:val="24"/>
          <w:szCs w:val="24"/>
          <w:lang w:eastAsia="sk-SK"/>
        </w:rPr>
        <w:t>príslušné</w:t>
      </w:r>
      <w:r w:rsidR="005373AF" w:rsidRPr="00104B48">
        <w:rPr>
          <w:rFonts w:ascii="Times New Roman" w:eastAsia="Times New Roman" w:hAnsi="Times New Roman" w:cs="Times New Roman"/>
          <w:color w:val="FF0000"/>
          <w:sz w:val="24"/>
          <w:szCs w:val="24"/>
          <w:lang w:eastAsia="sk-SK"/>
        </w:rPr>
        <w:t>ho účtovného obdobia, a to najmä na</w:t>
      </w:r>
    </w:p>
    <w:p w:rsidR="005373AF" w:rsidRPr="00104B48" w:rsidRDefault="005373AF" w:rsidP="00F103A0">
      <w:pPr>
        <w:pStyle w:val="ListParagraph"/>
        <w:numPr>
          <w:ilvl w:val="0"/>
          <w:numId w:val="126"/>
        </w:numPr>
        <w:rPr>
          <w:rFonts w:ascii="Times New Roman" w:hAnsi="Times New Roman" w:cs="Times New Roman"/>
          <w:color w:val="FF0000"/>
          <w:sz w:val="24"/>
          <w:szCs w:val="24"/>
          <w:shd w:val="clear" w:color="auto" w:fill="FFFFFF"/>
        </w:rPr>
      </w:pPr>
      <w:r w:rsidRPr="00104B48">
        <w:rPr>
          <w:rFonts w:ascii="Times New Roman" w:hAnsi="Times New Roman" w:cs="Times New Roman"/>
          <w:color w:val="FF0000"/>
          <w:sz w:val="24"/>
          <w:szCs w:val="24"/>
          <w:shd w:val="clear" w:color="auto" w:fill="FFFFFF"/>
        </w:rPr>
        <w:t xml:space="preserve">vzdelávanie členov spoločnej rodiny, </w:t>
      </w:r>
    </w:p>
    <w:p w:rsidR="005373AF" w:rsidRPr="00104B48" w:rsidRDefault="005373AF" w:rsidP="00F103A0">
      <w:pPr>
        <w:pStyle w:val="ListParagraph"/>
        <w:numPr>
          <w:ilvl w:val="0"/>
          <w:numId w:val="126"/>
        </w:numPr>
        <w:rPr>
          <w:rFonts w:ascii="Times New Roman" w:hAnsi="Times New Roman" w:cs="Times New Roman"/>
          <w:color w:val="FF0000"/>
          <w:sz w:val="24"/>
          <w:szCs w:val="24"/>
          <w:shd w:val="clear" w:color="auto" w:fill="FFFFFF"/>
        </w:rPr>
      </w:pPr>
      <w:r w:rsidRPr="00104B48">
        <w:rPr>
          <w:rFonts w:ascii="Times New Roman" w:hAnsi="Times New Roman" w:cs="Times New Roman"/>
          <w:color w:val="FF0000"/>
          <w:sz w:val="24"/>
          <w:szCs w:val="24"/>
          <w:shd w:val="clear" w:color="auto" w:fill="FFFFFF"/>
        </w:rPr>
        <w:t>dôchodkové zabezpečenie členov spoločnej rodiny,</w:t>
      </w:r>
    </w:p>
    <w:p w:rsidR="005373AF" w:rsidRPr="00104B48" w:rsidRDefault="005373AF" w:rsidP="00F103A0">
      <w:pPr>
        <w:pStyle w:val="ListParagraph"/>
        <w:numPr>
          <w:ilvl w:val="0"/>
          <w:numId w:val="126"/>
        </w:numPr>
        <w:rPr>
          <w:rFonts w:ascii="Times New Roman" w:hAnsi="Times New Roman" w:cs="Times New Roman"/>
          <w:color w:val="FF0000"/>
          <w:sz w:val="24"/>
          <w:szCs w:val="24"/>
          <w:shd w:val="clear" w:color="auto" w:fill="FFFFFF"/>
        </w:rPr>
      </w:pPr>
      <w:r w:rsidRPr="00104B48">
        <w:rPr>
          <w:rFonts w:ascii="Times New Roman" w:hAnsi="Times New Roman" w:cs="Times New Roman"/>
          <w:color w:val="FF0000"/>
          <w:sz w:val="24"/>
          <w:szCs w:val="24"/>
          <w:shd w:val="clear" w:color="auto" w:fill="FFFFFF"/>
        </w:rPr>
        <w:t>rekreačné pobyty členov spoločnej rodiny a zamestnancov registrovaného rodinného podniku,</w:t>
      </w:r>
    </w:p>
    <w:p w:rsidR="005373AF" w:rsidRPr="00104B48" w:rsidRDefault="005373AF" w:rsidP="00F103A0">
      <w:pPr>
        <w:pStyle w:val="ListParagraph"/>
        <w:numPr>
          <w:ilvl w:val="0"/>
          <w:numId w:val="126"/>
        </w:numPr>
        <w:rPr>
          <w:rFonts w:ascii="Times New Roman" w:hAnsi="Times New Roman" w:cs="Times New Roman"/>
          <w:color w:val="FF0000"/>
          <w:sz w:val="24"/>
          <w:szCs w:val="24"/>
          <w:shd w:val="clear" w:color="auto" w:fill="FFFFFF"/>
        </w:rPr>
      </w:pPr>
      <w:r w:rsidRPr="00104B48">
        <w:rPr>
          <w:rFonts w:ascii="Times New Roman" w:hAnsi="Times New Roman" w:cs="Times New Roman"/>
          <w:color w:val="FF0000"/>
          <w:sz w:val="24"/>
          <w:szCs w:val="24"/>
          <w:shd w:val="clear" w:color="auto" w:fill="FFFFFF"/>
        </w:rPr>
        <w:t>zdravotnú starostlivosť o členov spoločnej rodiny a zamestnancov registrovaného rodinného podniku,</w:t>
      </w:r>
    </w:p>
    <w:p w:rsidR="00E00089" w:rsidRPr="00104B48" w:rsidRDefault="005373AF" w:rsidP="00F103A0">
      <w:pPr>
        <w:pStyle w:val="ListParagraph"/>
        <w:widowControl/>
        <w:numPr>
          <w:ilvl w:val="0"/>
          <w:numId w:val="126"/>
        </w:numPr>
        <w:shd w:val="clear" w:color="auto" w:fill="FFFFFF"/>
        <w:autoSpaceDE/>
        <w:autoSpaceDN/>
        <w:spacing w:before="0"/>
        <w:ind w:right="0"/>
        <w:contextualSpacing/>
        <w:rPr>
          <w:rFonts w:ascii="Times New Roman" w:hAnsi="Times New Roman" w:cs="Times New Roman"/>
          <w:color w:val="FF0000"/>
          <w:sz w:val="24"/>
          <w:szCs w:val="24"/>
          <w:shd w:val="clear" w:color="auto" w:fill="FFFFFF"/>
        </w:rPr>
      </w:pPr>
      <w:r w:rsidRPr="00104B48">
        <w:rPr>
          <w:rFonts w:ascii="Times New Roman" w:hAnsi="Times New Roman" w:cs="Times New Roman"/>
          <w:color w:val="FF0000"/>
          <w:sz w:val="24"/>
          <w:szCs w:val="24"/>
          <w:shd w:val="clear" w:color="auto" w:fill="FFFFFF"/>
        </w:rPr>
        <w:t>sociálnu pomoc a starostlivosť o členov spoločnej rodiny</w:t>
      </w:r>
      <w:r w:rsidR="00E00089" w:rsidRPr="00104B48">
        <w:rPr>
          <w:rFonts w:ascii="Times New Roman" w:hAnsi="Times New Roman" w:cs="Times New Roman"/>
          <w:color w:val="FF0000"/>
          <w:sz w:val="24"/>
          <w:szCs w:val="24"/>
          <w:shd w:val="clear" w:color="auto" w:fill="FFFFFF"/>
        </w:rPr>
        <w:t>.</w:t>
      </w:r>
    </w:p>
    <w:p w:rsidR="00E00089" w:rsidRPr="00104B48" w:rsidRDefault="00E00089" w:rsidP="00E00089">
      <w:pPr>
        <w:pStyle w:val="ListParagraph"/>
        <w:ind w:left="357" w:firstLine="357"/>
        <w:rPr>
          <w:rFonts w:ascii="Times New Roman" w:hAnsi="Times New Roman" w:cs="Times New Roman"/>
          <w:color w:val="FF0000"/>
          <w:sz w:val="24"/>
          <w:szCs w:val="24"/>
          <w:shd w:val="clear" w:color="auto" w:fill="FFFFFF"/>
        </w:rPr>
      </w:pPr>
      <w:r w:rsidRPr="00104B48">
        <w:rPr>
          <w:rFonts w:ascii="Times New Roman" w:hAnsi="Times New Roman" w:cs="Times New Roman"/>
          <w:color w:val="FF0000"/>
          <w:sz w:val="24"/>
          <w:szCs w:val="24"/>
          <w:shd w:val="clear" w:color="auto" w:fill="FFFFFF"/>
        </w:rPr>
        <w:t xml:space="preserve">(3) </w:t>
      </w:r>
      <w:r w:rsidR="005373AF" w:rsidRPr="00104B48">
        <w:rPr>
          <w:rFonts w:ascii="Times New Roman" w:hAnsi="Times New Roman" w:cs="Times New Roman"/>
          <w:color w:val="FF0000"/>
          <w:sz w:val="24"/>
          <w:szCs w:val="24"/>
        </w:rPr>
        <w:t>Za použitie zisku po zdanení sa na účely odseku 2 tiež považuje, ak sa  zisk po zdanení uplatní</w:t>
      </w:r>
    </w:p>
    <w:p w:rsidR="00E00089" w:rsidRPr="00104B48" w:rsidRDefault="005373AF" w:rsidP="00F103A0">
      <w:pPr>
        <w:pStyle w:val="ListParagraph"/>
        <w:widowControl/>
        <w:numPr>
          <w:ilvl w:val="0"/>
          <w:numId w:val="127"/>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na doplnenie osobitného fondu vytvoreného na účel jeho budúceho použitia na posilnenie vnútorných vzťahov a vonkajších vzťahov registrovaného rodinného podniku v súlade so záväzkom podľa § 15d ods. 1 písm. c) druhého bodu vyjadreným v základnom dokumente, pričom k ich použitiu musí dôjsť najneskôr do piatich rokov odo dňa schválenia riadnej účtovnej závierky, ktorou bol preukázaný kladný výsledok hospodárenia príslušného účtovného obdobia; v prípade obstarania odpisovaného majetku musí dôjsť k začatiu použitia najneskôr do piatich rokov odo dňa schválenia riadnej účtovnej závierky, ktorou bol preukázaný kladný výsledok hospodárenia príslušného účtovného obdobia, alebo</w:t>
      </w:r>
    </w:p>
    <w:p w:rsidR="00E00089" w:rsidRPr="00104B48" w:rsidRDefault="005373AF" w:rsidP="00F103A0">
      <w:pPr>
        <w:pStyle w:val="ListParagraph"/>
        <w:widowControl/>
        <w:numPr>
          <w:ilvl w:val="0"/>
          <w:numId w:val="127"/>
        </w:numPr>
        <w:shd w:val="clear" w:color="auto" w:fill="FFFFFF"/>
        <w:autoSpaceDE/>
        <w:autoSpaceDN/>
        <w:spacing w:before="0"/>
        <w:ind w:right="0"/>
        <w:contextualSpacing/>
        <w:rPr>
          <w:rFonts w:ascii="Times New Roman" w:eastAsia="Times New Roman" w:hAnsi="Times New Roman" w:cs="Times New Roman"/>
          <w:color w:val="FF0000"/>
          <w:sz w:val="24"/>
          <w:szCs w:val="24"/>
          <w:lang w:eastAsia="sk-SK"/>
        </w:rPr>
      </w:pPr>
      <w:r w:rsidRPr="00104B48">
        <w:rPr>
          <w:rFonts w:ascii="Times New Roman" w:hAnsi="Times New Roman" w:cs="Times New Roman"/>
          <w:color w:val="FF0000"/>
          <w:sz w:val="24"/>
          <w:szCs w:val="24"/>
        </w:rPr>
        <w:t>na krytie účtovnej straty, ak na krytie účtovnej straty už bol použitý celý rezervný fond alebo nedeliteľný fond, celý nerozdelený zisk z minulých období a celý zisk po zdanení, ktorý nepodlieha použitiu spôsobom podľa odseku 2</w:t>
      </w:r>
      <w:r w:rsidR="00E00089" w:rsidRPr="00104B48">
        <w:rPr>
          <w:rFonts w:ascii="Times New Roman" w:hAnsi="Times New Roman" w:cs="Times New Roman"/>
          <w:color w:val="FF0000"/>
          <w:sz w:val="24"/>
          <w:szCs w:val="24"/>
        </w:rPr>
        <w:t>.</w:t>
      </w:r>
    </w:p>
    <w:p w:rsidR="00E00089" w:rsidRPr="00104B48" w:rsidRDefault="00E00089" w:rsidP="00E00089">
      <w:pPr>
        <w:pStyle w:val="ListParagraph"/>
        <w:ind w:left="357" w:firstLine="357"/>
        <w:rPr>
          <w:rFonts w:ascii="Times New Roman" w:hAnsi="Times New Roman" w:cs="Times New Roman"/>
          <w:color w:val="FF0000"/>
          <w:sz w:val="24"/>
          <w:szCs w:val="24"/>
          <w:shd w:val="clear" w:color="auto" w:fill="FFFFFF"/>
        </w:rPr>
      </w:pPr>
      <w:r w:rsidRPr="00104B48">
        <w:rPr>
          <w:rFonts w:ascii="Times New Roman" w:hAnsi="Times New Roman" w:cs="Times New Roman"/>
          <w:color w:val="FF0000"/>
          <w:sz w:val="24"/>
          <w:szCs w:val="24"/>
          <w:shd w:val="clear" w:color="auto" w:fill="FFFFFF"/>
        </w:rPr>
        <w:t xml:space="preserve">(4) Registrovaný rodinný podnik je povinný vo svojom účtovníctve osobitne sledovať použitie finančných prostriedkov podľa odseku 2, a to prostredníctvom tvorby analytických účtov. Ak nie je možné v účtovníctve zabezpečiť preukázanie použitia zisku podľa prvej vety prostredníctvom tvorby analytických účtov, registrovaný rodinný podnik je povinný viesť analytickú evidenciu alebo ďalšie pomocné evidencie. </w:t>
      </w:r>
      <w:r w:rsidRPr="00104B48">
        <w:rPr>
          <w:rFonts w:ascii="Times New Roman" w:hAnsi="Times New Roman" w:cs="Times New Roman"/>
          <w:color w:val="FF0000"/>
          <w:sz w:val="24"/>
          <w:szCs w:val="24"/>
        </w:rPr>
        <w:t xml:space="preserve">Registrovaný rodinný podnik je na účely preukázania splnenia podmienky podľa odseku 2 povinný uložiť riadnu účtovnú závierku za príslušné účtovné obdobie vrátane prílohy k účtovnej závierke, ktorá obsahuje presný popis účelu použitia zisku po zdanení podľa odseku 2, do </w:t>
      </w:r>
      <w:r w:rsidR="00CD6816" w:rsidRPr="00CD6816">
        <w:rPr>
          <w:rFonts w:ascii="Times New Roman" w:hAnsi="Times New Roman" w:cs="Times New Roman"/>
          <w:color w:val="FF0000"/>
          <w:sz w:val="24"/>
          <w:szCs w:val="24"/>
        </w:rPr>
        <w:t xml:space="preserve">siedmich </w:t>
      </w:r>
      <w:r w:rsidR="001F2695" w:rsidRPr="00CD6816">
        <w:rPr>
          <w:rFonts w:ascii="Times New Roman" w:hAnsi="Times New Roman" w:cs="Times New Roman"/>
          <w:color w:val="FF0000"/>
          <w:sz w:val="24"/>
          <w:szCs w:val="24"/>
        </w:rPr>
        <w:t xml:space="preserve">mesiacov od skončenia účtovného obdobia za ktoré sa účtovná </w:t>
      </w:r>
      <w:r w:rsidR="001F2695" w:rsidRPr="00CD6816">
        <w:rPr>
          <w:rFonts w:ascii="Times New Roman" w:hAnsi="Times New Roman" w:cs="Times New Roman"/>
          <w:color w:val="FF0000"/>
          <w:sz w:val="24"/>
          <w:szCs w:val="24"/>
        </w:rPr>
        <w:lastRenderedPageBreak/>
        <w:t>závierka zostavuje</w:t>
      </w:r>
      <w:r w:rsidRPr="00CD6816">
        <w:rPr>
          <w:rFonts w:ascii="Times New Roman" w:hAnsi="Times New Roman" w:cs="Times New Roman"/>
          <w:color w:val="FF0000"/>
          <w:sz w:val="24"/>
          <w:szCs w:val="24"/>
        </w:rPr>
        <w:t xml:space="preserve"> </w:t>
      </w:r>
      <w:r w:rsidR="006C5A37" w:rsidRPr="00CD6816">
        <w:rPr>
          <w:rFonts w:ascii="Times New Roman" w:hAnsi="Times New Roman" w:cs="Times New Roman"/>
          <w:color w:val="FF0000"/>
          <w:sz w:val="24"/>
          <w:szCs w:val="24"/>
        </w:rPr>
        <w:t>do</w:t>
      </w:r>
      <w:r w:rsidRPr="00CD6816">
        <w:rPr>
          <w:rFonts w:ascii="Times New Roman" w:hAnsi="Times New Roman" w:cs="Times New Roman"/>
          <w:color w:val="FF0000"/>
          <w:sz w:val="24"/>
          <w:szCs w:val="24"/>
        </w:rPr>
        <w:t xml:space="preserve"> regis</w:t>
      </w:r>
      <w:r w:rsidRPr="00104B48">
        <w:rPr>
          <w:rFonts w:ascii="Times New Roman" w:hAnsi="Times New Roman" w:cs="Times New Roman"/>
          <w:color w:val="FF0000"/>
          <w:sz w:val="24"/>
          <w:szCs w:val="24"/>
        </w:rPr>
        <w:t xml:space="preserve">tra účtovných závierok. </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(5) </w:t>
      </w:r>
      <w:r w:rsidR="005373AF" w:rsidRPr="00104B48">
        <w:rPr>
          <w:rFonts w:ascii="Times New Roman" w:eastAsia="Times New Roman" w:hAnsi="Times New Roman" w:cs="Times New Roman"/>
          <w:color w:val="FF0000"/>
          <w:sz w:val="24"/>
          <w:szCs w:val="24"/>
          <w:lang w:eastAsia="sk-SK"/>
        </w:rPr>
        <w:t>Registrovaný rodinný podnik je povinný písomne oznámiť ministerstvu práce každú zmenu skutočností rozhodujúcich pre posúdenie spĺňania podmienok podľa </w:t>
      </w:r>
      <w:r w:rsidR="005373AF" w:rsidRPr="00104B48">
        <w:rPr>
          <w:rFonts w:ascii="Times New Roman" w:eastAsia="Times New Roman" w:hAnsi="Times New Roman" w:cs="Times New Roman"/>
          <w:iCs/>
          <w:color w:val="FF0000"/>
          <w:sz w:val="24"/>
          <w:szCs w:val="24"/>
          <w:lang w:eastAsia="sk-SK"/>
        </w:rPr>
        <w:t>§ 15d ods. 1 a </w:t>
      </w:r>
      <w:r w:rsidR="005373AF" w:rsidRPr="00104B48">
        <w:rPr>
          <w:rFonts w:ascii="Times New Roman" w:eastAsia="Times New Roman" w:hAnsi="Times New Roman" w:cs="Times New Roman"/>
          <w:color w:val="FF0000"/>
          <w:sz w:val="24"/>
          <w:szCs w:val="24"/>
          <w:lang w:eastAsia="sk-SK"/>
        </w:rPr>
        <w:t>zmenu údajov podľa § 27ab ods. 2 písm. c), h), i) a k) do desiatich dní odo dňa, keď ku zmene došlo. Ak došlo k zmene fyzickej osoby, ktorá je štatutárnym orgánom alebo členom štatutárneho orgánu, registrovaný rodinný podnik je povinný spolu s oznámením tejto zmeny predložiť údaje potrebné na vyžiadanie výpisu z registra trestov podľa osobitného predpisu</w:t>
      </w:r>
      <w:r w:rsidR="005373AF" w:rsidRPr="00104B48">
        <w:rPr>
          <w:rFonts w:ascii="Times New Roman" w:eastAsia="Times New Roman" w:hAnsi="Times New Roman" w:cs="Times New Roman"/>
          <w:color w:val="FF0000"/>
          <w:sz w:val="24"/>
          <w:szCs w:val="24"/>
          <w:vertAlign w:val="superscript"/>
          <w:lang w:eastAsia="sk-SK"/>
        </w:rPr>
        <w:t>38</w:t>
      </w:r>
      <w:r w:rsidR="005373AF" w:rsidRPr="00104B48">
        <w:rPr>
          <w:rFonts w:ascii="Times New Roman" w:eastAsia="Times New Roman" w:hAnsi="Times New Roman" w:cs="Times New Roman"/>
          <w:color w:val="FF0000"/>
          <w:sz w:val="24"/>
          <w:szCs w:val="24"/>
          <w:lang w:eastAsia="sk-SK"/>
        </w:rPr>
        <w:t>) a súhlas s ich spracovaním alebo výpis z registra trestov nie starší ako tri mesiace.</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(6) </w:t>
      </w:r>
      <w:r w:rsidR="005373AF" w:rsidRPr="00104B48">
        <w:rPr>
          <w:rFonts w:ascii="Times New Roman" w:eastAsia="Times New Roman" w:hAnsi="Times New Roman" w:cs="Times New Roman"/>
          <w:color w:val="FF0000"/>
          <w:sz w:val="24"/>
          <w:szCs w:val="24"/>
          <w:lang w:eastAsia="sk-SK"/>
        </w:rPr>
        <w:t>Registrovaný rodinný podnik je povinný v písomnom styku uvádzať označenie „registrovaný rodinný podnik“ alebo skratku „r. r. p.“. Označenie „registrovaný rodinný podnik“ sa zapisuje do obchodného registra. Registrovaný rodinný podnik je povinný podať návrh na zápis podľa druhej vety do troch mesiacov odo dňa priznania štatútu registrovaného rodinného podniku.</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color w:val="FF0000"/>
          <w:sz w:val="24"/>
          <w:szCs w:val="24"/>
          <w:lang w:eastAsia="sk-SK"/>
        </w:rPr>
      </w:pPr>
      <w:r w:rsidRPr="00104B48">
        <w:rPr>
          <w:rFonts w:ascii="Times New Roman" w:eastAsia="Times New Roman" w:hAnsi="Times New Roman" w:cs="Times New Roman"/>
          <w:b/>
          <w:color w:val="FF0000"/>
          <w:sz w:val="24"/>
          <w:szCs w:val="24"/>
          <w:lang w:eastAsia="sk-SK"/>
        </w:rPr>
        <w:t>§ 15g</w:t>
      </w:r>
    </w:p>
    <w:p w:rsidR="00E00089" w:rsidRPr="00104B48" w:rsidRDefault="00E00089" w:rsidP="00E00089">
      <w:pPr>
        <w:pStyle w:val="ListParagraph"/>
        <w:shd w:val="clear" w:color="auto" w:fill="FFFFFF"/>
        <w:ind w:left="357"/>
        <w:jc w:val="center"/>
        <w:rPr>
          <w:rFonts w:ascii="Times New Roman" w:eastAsia="Times New Roman" w:hAnsi="Times New Roman" w:cs="Times New Roman"/>
          <w:b/>
          <w:bCs/>
          <w:color w:val="FF0000"/>
          <w:sz w:val="24"/>
          <w:szCs w:val="24"/>
          <w:lang w:eastAsia="sk-SK"/>
        </w:rPr>
      </w:pPr>
      <w:r w:rsidRPr="00104B48">
        <w:rPr>
          <w:rFonts w:ascii="Times New Roman" w:eastAsia="Times New Roman" w:hAnsi="Times New Roman" w:cs="Times New Roman"/>
          <w:b/>
          <w:color w:val="FF0000"/>
          <w:sz w:val="24"/>
          <w:szCs w:val="24"/>
          <w:lang w:eastAsia="sk-SK"/>
        </w:rPr>
        <w:t>Zánik a zrušenie štatútu regis</w:t>
      </w:r>
      <w:r w:rsidRPr="00104B48">
        <w:rPr>
          <w:rFonts w:ascii="Times New Roman" w:eastAsia="Times New Roman" w:hAnsi="Times New Roman" w:cs="Times New Roman"/>
          <w:b/>
          <w:bCs/>
          <w:color w:val="FF0000"/>
          <w:sz w:val="24"/>
          <w:szCs w:val="24"/>
          <w:lang w:eastAsia="sk-SK"/>
        </w:rPr>
        <w:t>trovaného rodinného podniku</w:t>
      </w:r>
    </w:p>
    <w:p w:rsidR="00E00089" w:rsidRPr="00104B48" w:rsidRDefault="00E00089" w:rsidP="00E00089">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(1) Štatút registrovaného rodinného podniku zaniká</w:t>
      </w:r>
    </w:p>
    <w:p w:rsidR="00E00089" w:rsidRPr="00104B48" w:rsidRDefault="00E00089" w:rsidP="00F103A0">
      <w:pPr>
        <w:pStyle w:val="ListParagraph"/>
        <w:widowControl/>
        <w:numPr>
          <w:ilvl w:val="0"/>
          <w:numId w:val="123"/>
        </w:numPr>
        <w:shd w:val="clear" w:color="auto" w:fill="FFFFFF"/>
        <w:autoSpaceDE/>
        <w:autoSpaceDN/>
        <w:spacing w:before="0"/>
        <w:ind w:left="717"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zánikom právnickej osoby alebo, ak ide o fyzickú osobu – podnikateľa, jej smrťou či vyhlásením za mŕtvu, ak nedošlo k pokračovaniu v živnosti,</w:t>
      </w:r>
      <w:r w:rsidRPr="00104B48">
        <w:rPr>
          <w:rFonts w:ascii="Times New Roman" w:eastAsia="Times New Roman" w:hAnsi="Times New Roman" w:cs="Times New Roman"/>
          <w:color w:val="FF0000"/>
          <w:sz w:val="24"/>
          <w:szCs w:val="24"/>
          <w:vertAlign w:val="superscript"/>
          <w:lang w:eastAsia="sk-SK"/>
        </w:rPr>
        <w:t>48g</w:t>
      </w:r>
      <w:r w:rsidRPr="00104B48">
        <w:rPr>
          <w:rFonts w:ascii="Times New Roman" w:eastAsia="Times New Roman" w:hAnsi="Times New Roman" w:cs="Times New Roman"/>
          <w:color w:val="FF0000"/>
          <w:sz w:val="24"/>
          <w:szCs w:val="24"/>
          <w:lang w:eastAsia="sk-SK"/>
        </w:rPr>
        <w:t>) alebo ukončením jej podnikateľskej činnosti,</w:t>
      </w:r>
    </w:p>
    <w:p w:rsidR="00E00089" w:rsidRPr="00104B48" w:rsidRDefault="00E00089" w:rsidP="00F103A0">
      <w:pPr>
        <w:pStyle w:val="ListParagraph"/>
        <w:widowControl/>
        <w:numPr>
          <w:ilvl w:val="0"/>
          <w:numId w:val="123"/>
        </w:numPr>
        <w:shd w:val="clear" w:color="auto" w:fill="FFFFFF"/>
        <w:autoSpaceDE/>
        <w:autoSpaceDN/>
        <w:spacing w:before="0"/>
        <w:ind w:left="717" w:right="0"/>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dňom vrátenia štatútu registrovaného rodinného podniku.</w:t>
      </w:r>
    </w:p>
    <w:p w:rsidR="009A7A1B" w:rsidRPr="00104B48" w:rsidRDefault="00E00089" w:rsidP="009A7A1B">
      <w:pPr>
        <w:pStyle w:val="ListParagraph"/>
        <w:ind w:left="357" w:firstLine="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(2) </w:t>
      </w:r>
      <w:r w:rsidR="009A7A1B" w:rsidRPr="00104B48">
        <w:rPr>
          <w:rFonts w:ascii="Times New Roman" w:eastAsia="Times New Roman" w:hAnsi="Times New Roman" w:cs="Times New Roman"/>
          <w:color w:val="FF0000"/>
          <w:sz w:val="24"/>
          <w:szCs w:val="24"/>
          <w:lang w:eastAsia="sk-SK"/>
        </w:rPr>
        <w:t xml:space="preserve">Ministerstvo práce zruší štatút registrovaného rodinného podniku, ak </w:t>
      </w:r>
    </w:p>
    <w:p w:rsidR="009A7A1B" w:rsidRPr="00104B48" w:rsidRDefault="009A7A1B" w:rsidP="00F103A0">
      <w:pPr>
        <w:pStyle w:val="ListParagraph"/>
        <w:numPr>
          <w:ilvl w:val="0"/>
          <w:numId w:val="13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registrovaný rodinný podnik porušil povinnosť podľa § 15e ods. 5 druhej vety alebo tretej vety </w:t>
      </w:r>
      <w:r w:rsidRPr="006C5A37">
        <w:rPr>
          <w:rFonts w:ascii="Times New Roman" w:eastAsia="Times New Roman" w:hAnsi="Times New Roman" w:cs="Times New Roman"/>
          <w:color w:val="FF0000"/>
          <w:sz w:val="24"/>
          <w:szCs w:val="24"/>
          <w:lang w:eastAsia="sk-SK"/>
        </w:rPr>
        <w:t xml:space="preserve">alebo </w:t>
      </w:r>
      <w:r w:rsidR="006C5A37" w:rsidRPr="006C5A37">
        <w:rPr>
          <w:rFonts w:ascii="Times New Roman" w:eastAsia="Times New Roman" w:hAnsi="Times New Roman" w:cs="Times New Roman"/>
          <w:color w:val="FF0000"/>
          <w:sz w:val="24"/>
          <w:szCs w:val="24"/>
          <w:lang w:eastAsia="sk-SK"/>
        </w:rPr>
        <w:t>povinnosť podľa</w:t>
      </w:r>
      <w:r w:rsidRPr="00104B48">
        <w:rPr>
          <w:rFonts w:ascii="Times New Roman" w:eastAsia="Times New Roman" w:hAnsi="Times New Roman" w:cs="Times New Roman"/>
          <w:color w:val="FF0000"/>
          <w:sz w:val="24"/>
          <w:szCs w:val="24"/>
          <w:lang w:eastAsia="sk-SK"/>
        </w:rPr>
        <w:t xml:space="preserve"> § 15f ods. 1 alebo ods. 2 alebo</w:t>
      </w:r>
    </w:p>
    <w:p w:rsidR="009A7A1B" w:rsidRPr="00104B48" w:rsidRDefault="009A7A1B" w:rsidP="00F103A0">
      <w:pPr>
        <w:pStyle w:val="ListParagraph"/>
        <w:numPr>
          <w:ilvl w:val="0"/>
          <w:numId w:val="132"/>
        </w:numPr>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registrovanému rodinnému podniku bola uložená pokuta za porušenie zákazu nelegálneho zamestnávania.</w:t>
      </w:r>
    </w:p>
    <w:p w:rsidR="00E00089" w:rsidRPr="00104B48" w:rsidRDefault="00E00089" w:rsidP="00EF693C">
      <w:pPr>
        <w:pStyle w:val="ListParagraph"/>
        <w:ind w:left="142" w:firstLine="284"/>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(3) Ministerstvo práce môže zrušiť štatút registrovaného rodinného podniku, ak registrovaný rodinný podnik opakovane alebo závažným spôsobom porušil povinnosti podľa tohto zákona neuvedené v odseku 2.</w:t>
      </w:r>
    </w:p>
    <w:p w:rsidR="00B31FDE" w:rsidRPr="00104B48" w:rsidRDefault="000217CD">
      <w:pPr>
        <w:spacing w:before="214"/>
        <w:ind w:left="105" w:right="105"/>
        <w:jc w:val="center"/>
        <w:rPr>
          <w:rFonts w:ascii="Times New Roman" w:hAnsi="Times New Roman" w:cs="Times New Roman"/>
          <w:b/>
          <w:sz w:val="24"/>
          <w:szCs w:val="24"/>
        </w:rPr>
      </w:pPr>
      <w:r w:rsidRPr="00104B48">
        <w:rPr>
          <w:rFonts w:ascii="Times New Roman" w:hAnsi="Times New Roman" w:cs="Times New Roman"/>
          <w:b/>
          <w:strike/>
          <w:sz w:val="24"/>
          <w:szCs w:val="24"/>
        </w:rPr>
        <w:t>TRETIA</w:t>
      </w:r>
      <w:r w:rsidRPr="00104B48">
        <w:rPr>
          <w:rFonts w:ascii="Times New Roman" w:hAnsi="Times New Roman" w:cs="Times New Roman"/>
          <w:b/>
          <w:spacing w:val="11"/>
          <w:sz w:val="24"/>
          <w:szCs w:val="24"/>
        </w:rPr>
        <w:t xml:space="preserve"> </w:t>
      </w:r>
      <w:r w:rsidR="001703F2" w:rsidRPr="00104B48">
        <w:rPr>
          <w:rFonts w:ascii="Times New Roman" w:hAnsi="Times New Roman" w:cs="Times New Roman"/>
          <w:b/>
          <w:color w:val="FF0000"/>
          <w:spacing w:val="11"/>
          <w:sz w:val="24"/>
          <w:szCs w:val="24"/>
        </w:rPr>
        <w:t>ŠTVRTÁ</w:t>
      </w:r>
      <w:r w:rsidR="001703F2" w:rsidRPr="00104B48">
        <w:rPr>
          <w:rFonts w:ascii="Times New Roman" w:hAnsi="Times New Roman" w:cs="Times New Roman"/>
          <w:b/>
          <w:spacing w:val="11"/>
          <w:sz w:val="24"/>
          <w:szCs w:val="24"/>
        </w:rPr>
        <w:t xml:space="preserve"> </w:t>
      </w:r>
      <w:r w:rsidRPr="00104B48">
        <w:rPr>
          <w:rFonts w:ascii="Times New Roman" w:hAnsi="Times New Roman" w:cs="Times New Roman"/>
          <w:b/>
          <w:sz w:val="24"/>
          <w:szCs w:val="24"/>
        </w:rPr>
        <w:t>ČASŤ</w:t>
      </w:r>
    </w:p>
    <w:p w:rsidR="00B31FDE" w:rsidRPr="00104B48" w:rsidRDefault="000217CD">
      <w:pPr>
        <w:spacing w:before="70"/>
        <w:ind w:left="105" w:right="105"/>
        <w:jc w:val="center"/>
        <w:rPr>
          <w:rFonts w:ascii="Times New Roman" w:hAnsi="Times New Roman" w:cs="Times New Roman"/>
          <w:b/>
          <w:sz w:val="24"/>
          <w:szCs w:val="24"/>
        </w:rPr>
      </w:pPr>
      <w:r w:rsidRPr="00104B48">
        <w:rPr>
          <w:rFonts w:ascii="Times New Roman" w:hAnsi="Times New Roman" w:cs="Times New Roman"/>
          <w:b/>
          <w:w w:val="95"/>
          <w:sz w:val="24"/>
          <w:szCs w:val="24"/>
        </w:rPr>
        <w:t>PODPORA</w:t>
      </w:r>
      <w:r w:rsidRPr="00104B48">
        <w:rPr>
          <w:rFonts w:ascii="Times New Roman" w:hAnsi="Times New Roman" w:cs="Times New Roman"/>
          <w:b/>
          <w:spacing w:val="31"/>
          <w:w w:val="95"/>
          <w:sz w:val="24"/>
          <w:szCs w:val="24"/>
        </w:rPr>
        <w:t xml:space="preserve"> </w:t>
      </w:r>
      <w:r w:rsidRPr="00104B48">
        <w:rPr>
          <w:rFonts w:ascii="Times New Roman" w:hAnsi="Times New Roman" w:cs="Times New Roman"/>
          <w:b/>
          <w:w w:val="95"/>
          <w:sz w:val="24"/>
          <w:szCs w:val="24"/>
        </w:rPr>
        <w:t>PODNIKOV</w:t>
      </w:r>
      <w:r w:rsidRPr="00104B48">
        <w:rPr>
          <w:rFonts w:ascii="Times New Roman" w:hAnsi="Times New Roman" w:cs="Times New Roman"/>
          <w:b/>
          <w:spacing w:val="32"/>
          <w:w w:val="95"/>
          <w:sz w:val="24"/>
          <w:szCs w:val="24"/>
        </w:rPr>
        <w:t xml:space="preserve"> </w:t>
      </w:r>
      <w:r w:rsidRPr="00104B48">
        <w:rPr>
          <w:rFonts w:ascii="Times New Roman" w:hAnsi="Times New Roman" w:cs="Times New Roman"/>
          <w:b/>
          <w:w w:val="95"/>
          <w:sz w:val="24"/>
          <w:szCs w:val="24"/>
        </w:rPr>
        <w:t>V</w:t>
      </w:r>
      <w:r w:rsidRPr="00104B48">
        <w:rPr>
          <w:rFonts w:ascii="Times New Roman" w:hAnsi="Times New Roman" w:cs="Times New Roman"/>
          <w:b/>
          <w:spacing w:val="30"/>
          <w:w w:val="95"/>
          <w:sz w:val="24"/>
          <w:szCs w:val="24"/>
        </w:rPr>
        <w:t xml:space="preserve"> </w:t>
      </w:r>
      <w:r w:rsidRPr="00104B48">
        <w:rPr>
          <w:rFonts w:ascii="Times New Roman" w:hAnsi="Times New Roman" w:cs="Times New Roman"/>
          <w:b/>
          <w:w w:val="95"/>
          <w:sz w:val="24"/>
          <w:szCs w:val="24"/>
        </w:rPr>
        <w:t>ŠIRŠOM</w:t>
      </w:r>
      <w:r w:rsidRPr="00104B48">
        <w:rPr>
          <w:rFonts w:ascii="Times New Roman" w:hAnsi="Times New Roman" w:cs="Times New Roman"/>
          <w:b/>
          <w:spacing w:val="32"/>
          <w:w w:val="95"/>
          <w:sz w:val="24"/>
          <w:szCs w:val="24"/>
        </w:rPr>
        <w:t xml:space="preserve"> </w:t>
      </w:r>
      <w:r w:rsidRPr="00104B48">
        <w:rPr>
          <w:rFonts w:ascii="Times New Roman" w:hAnsi="Times New Roman" w:cs="Times New Roman"/>
          <w:b/>
          <w:w w:val="95"/>
          <w:sz w:val="24"/>
          <w:szCs w:val="24"/>
        </w:rPr>
        <w:t>PRIESTORE</w:t>
      </w:r>
      <w:r w:rsidRPr="00104B48">
        <w:rPr>
          <w:rFonts w:ascii="Times New Roman" w:hAnsi="Times New Roman" w:cs="Times New Roman"/>
          <w:b/>
          <w:spacing w:val="32"/>
          <w:w w:val="95"/>
          <w:sz w:val="24"/>
          <w:szCs w:val="24"/>
        </w:rPr>
        <w:t xml:space="preserve"> </w:t>
      </w:r>
      <w:r w:rsidRPr="00104B48">
        <w:rPr>
          <w:rFonts w:ascii="Times New Roman" w:hAnsi="Times New Roman" w:cs="Times New Roman"/>
          <w:b/>
          <w:w w:val="95"/>
          <w:sz w:val="24"/>
          <w:szCs w:val="24"/>
        </w:rPr>
        <w:t>SOCIÁLNEJ</w:t>
      </w:r>
      <w:r w:rsidRPr="00104B48">
        <w:rPr>
          <w:rFonts w:ascii="Times New Roman" w:hAnsi="Times New Roman" w:cs="Times New Roman"/>
          <w:b/>
          <w:spacing w:val="32"/>
          <w:w w:val="95"/>
          <w:sz w:val="24"/>
          <w:szCs w:val="24"/>
        </w:rPr>
        <w:t xml:space="preserve"> </w:t>
      </w:r>
      <w:r w:rsidRPr="00104B48">
        <w:rPr>
          <w:rFonts w:ascii="Times New Roman" w:hAnsi="Times New Roman" w:cs="Times New Roman"/>
          <w:b/>
          <w:w w:val="95"/>
          <w:sz w:val="24"/>
          <w:szCs w:val="24"/>
        </w:rPr>
        <w:t>EKONOMIKY</w:t>
      </w:r>
    </w:p>
    <w:p w:rsidR="00B31FDE" w:rsidRPr="00104B48" w:rsidRDefault="00B31FDE">
      <w:pPr>
        <w:pStyle w:val="BodyText"/>
        <w:spacing w:before="6"/>
        <w:ind w:left="0" w:firstLine="0"/>
        <w:rPr>
          <w:rFonts w:ascii="Times New Roman" w:hAnsi="Times New Roman" w:cs="Times New Roman"/>
          <w:b/>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3"/>
          <w:w w:val="115"/>
          <w:sz w:val="24"/>
          <w:szCs w:val="24"/>
        </w:rPr>
        <w:t xml:space="preserve"> </w:t>
      </w:r>
      <w:r w:rsidRPr="00104B48">
        <w:rPr>
          <w:rFonts w:ascii="Times New Roman" w:hAnsi="Times New Roman" w:cs="Times New Roman"/>
          <w:b/>
          <w:w w:val="115"/>
          <w:sz w:val="24"/>
          <w:szCs w:val="24"/>
        </w:rPr>
        <w:t>16</w:t>
      </w:r>
    </w:p>
    <w:p w:rsidR="00B31FDE" w:rsidRPr="00104B48" w:rsidRDefault="000217CD" w:rsidP="00F103A0">
      <w:pPr>
        <w:pStyle w:val="ListParagraph"/>
        <w:numPr>
          <w:ilvl w:val="0"/>
          <w:numId w:val="74"/>
        </w:numPr>
        <w:tabs>
          <w:tab w:val="left" w:pos="641"/>
        </w:tabs>
        <w:spacing w:before="198"/>
        <w:ind w:right="0" w:hanging="309"/>
        <w:rPr>
          <w:rFonts w:ascii="Times New Roman" w:hAnsi="Times New Roman" w:cs="Times New Roman"/>
          <w:sz w:val="24"/>
          <w:szCs w:val="24"/>
        </w:rPr>
      </w:pPr>
      <w:r w:rsidRPr="00104B48">
        <w:rPr>
          <w:rFonts w:ascii="Times New Roman" w:hAnsi="Times New Roman" w:cs="Times New Roman"/>
          <w:w w:val="105"/>
          <w:sz w:val="24"/>
          <w:szCs w:val="24"/>
        </w:rPr>
        <w:t>Podporou</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podnikov</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širšom</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priestore</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účely</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tohto</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zákona</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je</w:t>
      </w:r>
    </w:p>
    <w:p w:rsidR="00B31FDE" w:rsidRPr="00104B48" w:rsidRDefault="000217CD" w:rsidP="00F103A0">
      <w:pPr>
        <w:pStyle w:val="ListParagraph"/>
        <w:numPr>
          <w:ilvl w:val="0"/>
          <w:numId w:val="73"/>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investičná</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pomoc,</w:t>
      </w:r>
    </w:p>
    <w:p w:rsidR="00B31FDE" w:rsidRPr="00104B48" w:rsidRDefault="000217CD" w:rsidP="00F103A0">
      <w:pPr>
        <w:pStyle w:val="ListParagraph"/>
        <w:numPr>
          <w:ilvl w:val="0"/>
          <w:numId w:val="73"/>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kompenzačná</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pomoc,</w:t>
      </w:r>
    </w:p>
    <w:p w:rsidR="00B31FDE" w:rsidRPr="00104B48" w:rsidRDefault="000217CD" w:rsidP="00F103A0">
      <w:pPr>
        <w:pStyle w:val="ListParagraph"/>
        <w:numPr>
          <w:ilvl w:val="0"/>
          <w:numId w:val="73"/>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pomoc</w:t>
      </w:r>
      <w:r w:rsidRPr="00104B48">
        <w:rPr>
          <w:rFonts w:ascii="Times New Roman" w:hAnsi="Times New Roman" w:cs="Times New Roman"/>
          <w:spacing w:val="20"/>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podporu</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dopytu.</w:t>
      </w:r>
    </w:p>
    <w:p w:rsidR="00B31FDE" w:rsidRPr="00104B48" w:rsidRDefault="000217CD" w:rsidP="00F103A0">
      <w:pPr>
        <w:pStyle w:val="ListParagraph"/>
        <w:numPr>
          <w:ilvl w:val="0"/>
          <w:numId w:val="74"/>
        </w:numPr>
        <w:tabs>
          <w:tab w:val="left" w:pos="722"/>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Podporu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širšom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priestore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poskytnúť,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len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vykonáva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činnosť,</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ktorú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podpora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poskytuje</w:t>
      </w:r>
      <w:r w:rsidR="001703F2" w:rsidRPr="00104B48">
        <w:rPr>
          <w:rFonts w:ascii="Times New Roman" w:hAnsi="Times New Roman" w:cs="Times New Roman"/>
          <w:w w:val="110"/>
          <w:sz w:val="24"/>
          <w:szCs w:val="24"/>
        </w:rPr>
        <w:t xml:space="preserve"> </w:t>
      </w:r>
      <w:r w:rsidR="001703F2" w:rsidRPr="00104B48">
        <w:rPr>
          <w:rFonts w:ascii="Times New Roman" w:hAnsi="Times New Roman" w:cs="Times New Roman"/>
          <w:color w:val="FF0000"/>
          <w:w w:val="110"/>
          <w:sz w:val="24"/>
          <w:szCs w:val="24"/>
        </w:rPr>
        <w:t>a ak dosahuje pozitívny sociálny vplyv</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území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Slovenskej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republiky.</w:t>
      </w:r>
    </w:p>
    <w:p w:rsidR="00B31FDE" w:rsidRPr="00104B48" w:rsidRDefault="000217CD" w:rsidP="00F103A0">
      <w:pPr>
        <w:pStyle w:val="ListParagraph"/>
        <w:numPr>
          <w:ilvl w:val="0"/>
          <w:numId w:val="74"/>
        </w:numPr>
        <w:tabs>
          <w:tab w:val="left" w:pos="675"/>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Podporu</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širšom</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priestore</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poskytnúť</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iba</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súlade</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s osobitnými predpismi v oblasti štátnej pomoci</w:t>
      </w:r>
      <w:r w:rsidRPr="00104B48">
        <w:rPr>
          <w:rFonts w:ascii="Times New Roman" w:hAnsi="Times New Roman" w:cs="Times New Roman"/>
          <w:strike/>
          <w:w w:val="110"/>
          <w:sz w:val="24"/>
          <w:szCs w:val="24"/>
        </w:rPr>
        <w:t>;</w:t>
      </w:r>
      <w:r w:rsidR="001703F2" w:rsidRPr="00104B48">
        <w:rPr>
          <w:rFonts w:ascii="Times New Roman" w:hAnsi="Times New Roman" w:cs="Times New Roman"/>
          <w:strike/>
          <w:w w:val="110"/>
          <w:sz w:val="24"/>
          <w:szCs w:val="24"/>
        </w:rPr>
        <w:t>.</w:t>
      </w:r>
      <w:r w:rsidRPr="00DB49D9">
        <w:rPr>
          <w:rFonts w:ascii="Times New Roman" w:hAnsi="Times New Roman" w:cs="Times New Roman"/>
          <w:w w:val="110"/>
          <w:position w:val="5"/>
          <w:sz w:val="24"/>
          <w:szCs w:val="24"/>
          <w:vertAlign w:val="superscript"/>
        </w:rPr>
        <w:t>49</w:t>
      </w:r>
      <w:r w:rsidRPr="00104B48">
        <w:rPr>
          <w:rFonts w:ascii="Times New Roman" w:hAnsi="Times New Roman" w:cs="Times New Roman"/>
          <w:w w:val="110"/>
          <w:sz w:val="24"/>
          <w:szCs w:val="24"/>
        </w:rPr>
        <w:t xml:space="preserve">) </w:t>
      </w:r>
      <w:r w:rsidRPr="00104B48">
        <w:rPr>
          <w:rFonts w:ascii="Times New Roman" w:hAnsi="Times New Roman" w:cs="Times New Roman"/>
          <w:strike/>
          <w:color w:val="FF0000"/>
          <w:w w:val="110"/>
          <w:sz w:val="24"/>
          <w:szCs w:val="24"/>
        </w:rPr>
        <w:t>na tieto účely ministerstvo práce vytvorí schémy</w:t>
      </w:r>
      <w:r w:rsidRPr="00104B48">
        <w:rPr>
          <w:rFonts w:ascii="Times New Roman" w:hAnsi="Times New Roman" w:cs="Times New Roman"/>
          <w:strike/>
          <w:color w:val="FF0000"/>
          <w:spacing w:val="-52"/>
          <w:w w:val="110"/>
          <w:sz w:val="24"/>
          <w:szCs w:val="24"/>
        </w:rPr>
        <w:t xml:space="preserve"> </w:t>
      </w:r>
      <w:r w:rsidRPr="00104B48">
        <w:rPr>
          <w:rFonts w:ascii="Times New Roman" w:hAnsi="Times New Roman" w:cs="Times New Roman"/>
          <w:strike/>
          <w:color w:val="FF0000"/>
          <w:w w:val="110"/>
          <w:sz w:val="24"/>
          <w:szCs w:val="24"/>
        </w:rPr>
        <w:t>pomoci</w:t>
      </w:r>
      <w:r w:rsidRPr="00104B48">
        <w:rPr>
          <w:rFonts w:ascii="Times New Roman" w:hAnsi="Times New Roman" w:cs="Times New Roman"/>
          <w:strike/>
          <w:color w:val="FF0000"/>
          <w:spacing w:val="8"/>
          <w:w w:val="110"/>
          <w:sz w:val="24"/>
          <w:szCs w:val="24"/>
        </w:rPr>
        <w:t xml:space="preserve"> </w:t>
      </w:r>
      <w:r w:rsidRPr="00104B48">
        <w:rPr>
          <w:rFonts w:ascii="Times New Roman" w:hAnsi="Times New Roman" w:cs="Times New Roman"/>
          <w:strike/>
          <w:color w:val="FF0000"/>
          <w:w w:val="110"/>
          <w:sz w:val="24"/>
          <w:szCs w:val="24"/>
        </w:rPr>
        <w:t>podľa</w:t>
      </w:r>
      <w:r w:rsidRPr="00104B48">
        <w:rPr>
          <w:rFonts w:ascii="Times New Roman" w:hAnsi="Times New Roman" w:cs="Times New Roman"/>
          <w:strike/>
          <w:color w:val="FF0000"/>
          <w:spacing w:val="8"/>
          <w:w w:val="110"/>
          <w:sz w:val="24"/>
          <w:szCs w:val="24"/>
        </w:rPr>
        <w:t xml:space="preserve"> </w:t>
      </w:r>
      <w:r w:rsidRPr="00104B48">
        <w:rPr>
          <w:rFonts w:ascii="Times New Roman" w:hAnsi="Times New Roman" w:cs="Times New Roman"/>
          <w:strike/>
          <w:color w:val="FF0000"/>
          <w:w w:val="110"/>
          <w:sz w:val="24"/>
          <w:szCs w:val="24"/>
        </w:rPr>
        <w:t>osobitného</w:t>
      </w:r>
      <w:r w:rsidRPr="00104B48">
        <w:rPr>
          <w:rFonts w:ascii="Times New Roman" w:hAnsi="Times New Roman" w:cs="Times New Roman"/>
          <w:strike/>
          <w:color w:val="FF0000"/>
          <w:spacing w:val="8"/>
          <w:w w:val="110"/>
          <w:sz w:val="24"/>
          <w:szCs w:val="24"/>
        </w:rPr>
        <w:t xml:space="preserve"> </w:t>
      </w:r>
      <w:r w:rsidRPr="00104B48">
        <w:rPr>
          <w:rFonts w:ascii="Times New Roman" w:hAnsi="Times New Roman" w:cs="Times New Roman"/>
          <w:strike/>
          <w:color w:val="FF0000"/>
          <w:w w:val="110"/>
          <w:sz w:val="24"/>
          <w:szCs w:val="24"/>
        </w:rPr>
        <w:t>predpisu.</w:t>
      </w:r>
      <w:r w:rsidRPr="00DB49D9">
        <w:rPr>
          <w:rFonts w:ascii="Times New Roman" w:hAnsi="Times New Roman" w:cs="Times New Roman"/>
          <w:strike/>
          <w:color w:val="FF0000"/>
          <w:w w:val="110"/>
          <w:position w:val="5"/>
          <w:sz w:val="24"/>
          <w:szCs w:val="24"/>
          <w:vertAlign w:val="superscript"/>
        </w:rPr>
        <w:t>50</w:t>
      </w:r>
      <w:r w:rsidRPr="00104B48">
        <w:rPr>
          <w:rFonts w:ascii="Times New Roman" w:hAnsi="Times New Roman" w:cs="Times New Roman"/>
          <w:strike/>
          <w:color w:val="FF0000"/>
          <w:w w:val="110"/>
          <w:sz w:val="24"/>
          <w:szCs w:val="24"/>
        </w:rPr>
        <w:t>)</w:t>
      </w:r>
    </w:p>
    <w:p w:rsidR="00B31FDE" w:rsidRPr="00104B48" w:rsidRDefault="000217CD" w:rsidP="00DB49D9">
      <w:pPr>
        <w:pStyle w:val="ListParagraph"/>
        <w:numPr>
          <w:ilvl w:val="0"/>
          <w:numId w:val="74"/>
        </w:numPr>
        <w:tabs>
          <w:tab w:val="left" w:pos="702"/>
        </w:tabs>
        <w:spacing w:before="104"/>
        <w:ind w:left="105" w:firstLine="179"/>
        <w:rPr>
          <w:rFonts w:ascii="Times New Roman" w:hAnsi="Times New Roman" w:cs="Times New Roman"/>
          <w:sz w:val="24"/>
          <w:szCs w:val="24"/>
        </w:rPr>
      </w:pPr>
      <w:r w:rsidRPr="00104B48">
        <w:rPr>
          <w:rFonts w:ascii="Times New Roman" w:hAnsi="Times New Roman" w:cs="Times New Roman"/>
          <w:w w:val="110"/>
          <w:sz w:val="24"/>
          <w:szCs w:val="24"/>
        </w:rPr>
        <w:t>Registrovanému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spĺňa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5</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prostredníctvom</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hospodárskej</w:t>
      </w:r>
      <w:r w:rsidRPr="00104B48">
        <w:rPr>
          <w:rFonts w:ascii="Times New Roman" w:hAnsi="Times New Roman" w:cs="Times New Roman"/>
          <w:spacing w:val="44"/>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4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44"/>
          <w:w w:val="110"/>
          <w:sz w:val="24"/>
          <w:szCs w:val="24"/>
        </w:rPr>
        <w:t xml:space="preserve"> </w:t>
      </w:r>
      <w:r w:rsidRPr="00104B48">
        <w:rPr>
          <w:rFonts w:ascii="Times New Roman" w:hAnsi="Times New Roman" w:cs="Times New Roman"/>
          <w:w w:val="110"/>
          <w:sz w:val="24"/>
          <w:szCs w:val="24"/>
        </w:rPr>
        <w:t>využíva</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100</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44"/>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44"/>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44"/>
          <w:w w:val="110"/>
          <w:sz w:val="24"/>
          <w:szCs w:val="24"/>
        </w:rPr>
        <w:t xml:space="preserve"> </w:t>
      </w:r>
      <w:r w:rsidRPr="00104B48">
        <w:rPr>
          <w:rFonts w:ascii="Times New Roman" w:hAnsi="Times New Roman" w:cs="Times New Roman"/>
          <w:w w:val="110"/>
          <w:sz w:val="24"/>
          <w:szCs w:val="24"/>
        </w:rPr>
        <w:t>zdanení</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44"/>
          <w:w w:val="110"/>
          <w:sz w:val="24"/>
          <w:szCs w:val="24"/>
        </w:rPr>
        <w:t xml:space="preserve"> </w:t>
      </w:r>
      <w:r w:rsidRPr="00104B48">
        <w:rPr>
          <w:rFonts w:ascii="Times New Roman" w:hAnsi="Times New Roman" w:cs="Times New Roman"/>
          <w:w w:val="110"/>
          <w:sz w:val="24"/>
          <w:szCs w:val="24"/>
        </w:rPr>
        <w:t>dosiahnutie</w:t>
      </w:r>
      <w:r w:rsidR="001703F2"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hlavného</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cieľa</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b)</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uplatňuje</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demokratickú</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správu,</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poskytnúť</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všetky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druhy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podpory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1.</w:t>
      </w:r>
      <w:r w:rsidR="001703F2" w:rsidRPr="00104B48">
        <w:rPr>
          <w:rFonts w:ascii="Times New Roman" w:hAnsi="Times New Roman" w:cs="Times New Roman"/>
          <w:w w:val="110"/>
          <w:sz w:val="24"/>
          <w:szCs w:val="24"/>
        </w:rPr>
        <w:t xml:space="preserve"> </w:t>
      </w:r>
      <w:r w:rsidR="001703F2" w:rsidRPr="00104B48">
        <w:rPr>
          <w:rFonts w:ascii="Times New Roman" w:hAnsi="Times New Roman" w:cs="Times New Roman"/>
          <w:color w:val="FF0000"/>
          <w:w w:val="110"/>
          <w:sz w:val="24"/>
          <w:szCs w:val="24"/>
        </w:rPr>
        <w:t xml:space="preserve">U registrovaného sociálneho podniku, ktorý je zároveň registrovaným rodinným podnikom, </w:t>
      </w:r>
      <w:r w:rsidR="001703F2" w:rsidRPr="00104B48">
        <w:rPr>
          <w:rFonts w:ascii="Times New Roman" w:hAnsi="Times New Roman" w:cs="Times New Roman"/>
          <w:color w:val="FF0000"/>
          <w:w w:val="110"/>
          <w:sz w:val="24"/>
          <w:szCs w:val="24"/>
        </w:rPr>
        <w:lastRenderedPageBreak/>
        <w:t xml:space="preserve">sa podmienka využívania 100 % zisku po zdanení na dosiahnutie hlavného cieľa podľa § 5 ods. 1 písm. b) považuje za splnenú, ak registrovaný sociálny podnik využíva </w:t>
      </w:r>
      <w:r w:rsidR="00CF0B42" w:rsidRPr="00104B48">
        <w:rPr>
          <w:rFonts w:ascii="Times New Roman" w:hAnsi="Times New Roman" w:cs="Times New Roman"/>
          <w:color w:val="FF0000"/>
          <w:w w:val="110"/>
          <w:sz w:val="24"/>
          <w:szCs w:val="24"/>
        </w:rPr>
        <w:t xml:space="preserve">88 % zo zisku po zdanení na dosiahnutie hlavného cieľa podľa § 5 ods. 1 písm. b) a 12 % zo zisku </w:t>
      </w:r>
      <w:r w:rsidR="001703F2" w:rsidRPr="00104B48">
        <w:rPr>
          <w:rFonts w:ascii="Times New Roman" w:hAnsi="Times New Roman" w:cs="Times New Roman"/>
          <w:color w:val="FF0000"/>
          <w:w w:val="110"/>
          <w:sz w:val="24"/>
          <w:szCs w:val="24"/>
        </w:rPr>
        <w:t>po zdanení podľa § 15f ods. 2.</w:t>
      </w:r>
    </w:p>
    <w:p w:rsidR="00B31FDE" w:rsidRPr="00104B48" w:rsidRDefault="000217CD" w:rsidP="00F103A0">
      <w:pPr>
        <w:pStyle w:val="ListParagraph"/>
        <w:numPr>
          <w:ilvl w:val="0"/>
          <w:numId w:val="74"/>
        </w:numPr>
        <w:tabs>
          <w:tab w:val="left" w:pos="657"/>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Registrovanému sociálnemu podniku, ktorý nie je registrovaným sociálnym podnikom 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39"/>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poskytnúť</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podporu</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c),</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investičnú</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40"/>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17</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až</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c)</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g)</w:t>
      </w:r>
      <w:r w:rsidRPr="00104B48">
        <w:rPr>
          <w:rFonts w:ascii="Times New Roman" w:hAnsi="Times New Roman" w:cs="Times New Roman"/>
          <w:spacing w:val="8"/>
          <w:w w:val="110"/>
          <w:sz w:val="24"/>
          <w:szCs w:val="24"/>
        </w:rPr>
        <w:t xml:space="preserve"> </w:t>
      </w:r>
      <w:r w:rsidR="001703F2" w:rsidRPr="00104B48">
        <w:rPr>
          <w:rFonts w:ascii="Times New Roman" w:hAnsi="Times New Roman" w:cs="Times New Roman"/>
          <w:color w:val="FF0000"/>
          <w:spacing w:val="8"/>
          <w:w w:val="110"/>
          <w:sz w:val="24"/>
          <w:szCs w:val="24"/>
        </w:rPr>
        <w:t>a) až e)</w:t>
      </w:r>
      <w:r w:rsidR="001703F2"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kompenzačnú</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19</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74"/>
        </w:numPr>
        <w:tabs>
          <w:tab w:val="left" w:pos="738"/>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Sociálnemu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sociálnym</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 xml:space="preserve">dosahom </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 xml:space="preserve">je </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 xml:space="preserve">možné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 xml:space="preserve">poskytnúť </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 xml:space="preserve">investičnú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 xml:space="preserve">pomoc </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 xml:space="preserve">podľa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 xml:space="preserve">17 </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 xml:space="preserve">1 </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 xml:space="preserve">písm.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 xml:space="preserve">a) </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b)</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kompenzačnú</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19</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74"/>
        </w:numPr>
        <w:tabs>
          <w:tab w:val="left" w:pos="718"/>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Okrem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prípadov,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keď</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širšom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priestore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vrátiť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poskytnutú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podporu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predpisu,</w:t>
      </w:r>
      <w:r w:rsidRPr="00DB49D9">
        <w:rPr>
          <w:rFonts w:ascii="Times New Roman" w:hAnsi="Times New Roman" w:cs="Times New Roman"/>
          <w:w w:val="110"/>
          <w:position w:val="5"/>
          <w:sz w:val="24"/>
          <w:szCs w:val="24"/>
          <w:vertAlign w:val="superscript"/>
        </w:rPr>
        <w:t>51</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širšom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priestore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 povinný vrátiť poskytnutú podporu alebo jej pomernú časť po odpočítaní daňových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odpisov zakúpeného dlhodobého nehmotného majetku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 dlhodobého hmotného majetku, aj ak</w:t>
      </w:r>
    </w:p>
    <w:p w:rsidR="00B31FDE" w:rsidRPr="00104B48" w:rsidRDefault="000217CD" w:rsidP="00F103A0">
      <w:pPr>
        <w:pStyle w:val="ListParagraph"/>
        <w:numPr>
          <w:ilvl w:val="0"/>
          <w:numId w:val="7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poruší</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povinnosti</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obmedzenia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24</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až</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strike/>
          <w:w w:val="110"/>
          <w:sz w:val="24"/>
          <w:szCs w:val="24"/>
        </w:rPr>
        <w:t>12</w:t>
      </w:r>
      <w:r w:rsidR="001703F2" w:rsidRPr="00104B48">
        <w:rPr>
          <w:rFonts w:ascii="Times New Roman" w:hAnsi="Times New Roman" w:cs="Times New Roman"/>
          <w:w w:val="110"/>
          <w:sz w:val="24"/>
          <w:szCs w:val="24"/>
        </w:rPr>
        <w:t xml:space="preserve"> </w:t>
      </w:r>
      <w:r w:rsidR="001703F2" w:rsidRPr="00104B48">
        <w:rPr>
          <w:rFonts w:ascii="Times New Roman" w:hAnsi="Times New Roman" w:cs="Times New Roman"/>
          <w:color w:val="FF0000"/>
          <w:w w:val="110"/>
          <w:sz w:val="24"/>
          <w:szCs w:val="24"/>
        </w:rPr>
        <w:t>13</w:t>
      </w:r>
      <w:r w:rsidRPr="00104B48">
        <w:rPr>
          <w:rFonts w:ascii="Times New Roman" w:hAnsi="Times New Roman" w:cs="Times New Roman"/>
          <w:w w:val="110"/>
          <w:sz w:val="24"/>
          <w:szCs w:val="24"/>
        </w:rPr>
        <w:t>,</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registrovaný</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podnik,</w:t>
      </w:r>
    </w:p>
    <w:p w:rsidR="00B31FDE" w:rsidRPr="00104B48" w:rsidRDefault="000217CD" w:rsidP="00F103A0">
      <w:pPr>
        <w:pStyle w:val="ListParagraph"/>
        <w:numPr>
          <w:ilvl w:val="0"/>
          <w:numId w:val="72"/>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prestane spĺňať podmienky sociálneho podniku podľa § 5 ods. 1 alebo podniku so sociálnym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dosahom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pred</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uplynutím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obdobia,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podpora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poskytuje.</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spacing w:before="1"/>
        <w:ind w:left="105" w:right="15"/>
        <w:jc w:val="center"/>
        <w:rPr>
          <w:rFonts w:ascii="Times New Roman" w:hAnsi="Times New Roman" w:cs="Times New Roman"/>
          <w:b/>
          <w:sz w:val="24"/>
          <w:szCs w:val="24"/>
        </w:rPr>
      </w:pPr>
      <w:r w:rsidRPr="00104B48">
        <w:rPr>
          <w:rFonts w:ascii="Times New Roman" w:hAnsi="Times New Roman" w:cs="Times New Roman"/>
          <w:b/>
          <w:sz w:val="24"/>
          <w:szCs w:val="24"/>
        </w:rPr>
        <w:t>I</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n</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v</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e</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s</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t</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i</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č</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n</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á</w:t>
      </w:r>
      <w:r w:rsidRPr="00104B48">
        <w:rPr>
          <w:rFonts w:ascii="Times New Roman" w:hAnsi="Times New Roman" w:cs="Times New Roman"/>
          <w:b/>
          <w:spacing w:val="29"/>
          <w:sz w:val="24"/>
          <w:szCs w:val="24"/>
        </w:rPr>
        <w:t xml:space="preserve"> </w:t>
      </w:r>
      <w:r w:rsidRPr="00104B48">
        <w:rPr>
          <w:rFonts w:ascii="Times New Roman" w:hAnsi="Times New Roman" w:cs="Times New Roman"/>
          <w:b/>
          <w:sz w:val="24"/>
          <w:szCs w:val="24"/>
        </w:rPr>
        <w:t>p</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o</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m</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o</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c</w:t>
      </w:r>
    </w:p>
    <w:p w:rsidR="00B31FDE" w:rsidRPr="00104B48" w:rsidRDefault="00B31FDE">
      <w:pPr>
        <w:pStyle w:val="BodyText"/>
        <w:spacing w:before="5"/>
        <w:ind w:left="0" w:firstLine="0"/>
        <w:rPr>
          <w:rFonts w:ascii="Times New Roman" w:hAnsi="Times New Roman" w:cs="Times New Roman"/>
          <w:b/>
          <w:sz w:val="24"/>
          <w:szCs w:val="24"/>
        </w:rPr>
      </w:pPr>
    </w:p>
    <w:p w:rsidR="00B31FDE" w:rsidRPr="00104B48" w:rsidRDefault="000217CD">
      <w:pPr>
        <w:spacing w:before="1"/>
        <w:ind w:left="105" w:right="105"/>
        <w:jc w:val="center"/>
        <w:rPr>
          <w:rFonts w:ascii="Times New Roman" w:hAnsi="Times New Roman" w:cs="Times New Roman"/>
          <w:b/>
          <w:sz w:val="24"/>
          <w:szCs w:val="24"/>
        </w:rPr>
      </w:pPr>
      <w:r w:rsidRPr="00104B48">
        <w:rPr>
          <w:rFonts w:ascii="Times New Roman" w:hAnsi="Times New Roman" w:cs="Times New Roman"/>
          <w:b/>
          <w:w w:val="120"/>
          <w:sz w:val="24"/>
          <w:szCs w:val="24"/>
        </w:rPr>
        <w:t>§</w:t>
      </w:r>
      <w:r w:rsidRPr="00104B48">
        <w:rPr>
          <w:rFonts w:ascii="Times New Roman" w:hAnsi="Times New Roman" w:cs="Times New Roman"/>
          <w:b/>
          <w:spacing w:val="3"/>
          <w:w w:val="120"/>
          <w:sz w:val="24"/>
          <w:szCs w:val="24"/>
        </w:rPr>
        <w:t xml:space="preserve"> </w:t>
      </w:r>
      <w:r w:rsidRPr="00104B48">
        <w:rPr>
          <w:rFonts w:ascii="Times New Roman" w:hAnsi="Times New Roman" w:cs="Times New Roman"/>
          <w:b/>
          <w:w w:val="120"/>
          <w:sz w:val="24"/>
          <w:szCs w:val="24"/>
        </w:rPr>
        <w:t>17</w:t>
      </w:r>
    </w:p>
    <w:p w:rsidR="00B31FDE" w:rsidRPr="00104B48" w:rsidRDefault="000217CD" w:rsidP="00F103A0">
      <w:pPr>
        <w:pStyle w:val="ListParagraph"/>
        <w:numPr>
          <w:ilvl w:val="1"/>
          <w:numId w:val="72"/>
        </w:numPr>
        <w:tabs>
          <w:tab w:val="left" w:pos="660"/>
        </w:tabs>
        <w:spacing w:before="198"/>
        <w:ind w:firstLine="226"/>
        <w:rPr>
          <w:rFonts w:ascii="Times New Roman" w:hAnsi="Times New Roman" w:cs="Times New Roman"/>
          <w:sz w:val="24"/>
          <w:szCs w:val="24"/>
        </w:rPr>
      </w:pPr>
      <w:r w:rsidRPr="00104B48">
        <w:rPr>
          <w:rFonts w:ascii="Times New Roman" w:hAnsi="Times New Roman" w:cs="Times New Roman"/>
          <w:w w:val="110"/>
          <w:sz w:val="24"/>
          <w:szCs w:val="24"/>
        </w:rPr>
        <w:t>Investičná</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poskytuje</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podpory</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investície</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prípravy</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projektu</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investície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 poradenských služieb</w:t>
      </w:r>
      <w:r w:rsidRPr="00DB49D9">
        <w:rPr>
          <w:rFonts w:ascii="Times New Roman" w:hAnsi="Times New Roman" w:cs="Times New Roman"/>
          <w:w w:val="110"/>
          <w:position w:val="5"/>
          <w:sz w:val="24"/>
          <w:szCs w:val="24"/>
          <w:vertAlign w:val="superscript"/>
        </w:rPr>
        <w:t>52</w:t>
      </w:r>
      <w:r w:rsidRPr="00104B48">
        <w:rPr>
          <w:rFonts w:ascii="Times New Roman" w:hAnsi="Times New Roman" w:cs="Times New Roman"/>
          <w:w w:val="110"/>
          <w:sz w:val="24"/>
          <w:szCs w:val="24"/>
        </w:rPr>
        <w:t>) súvisiacich s touto prípravou. Investičnú pomoc je možné poskytnúť 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forme</w:t>
      </w:r>
    </w:p>
    <w:p w:rsidR="00B31FDE" w:rsidRPr="00104B48" w:rsidRDefault="000217CD" w:rsidP="00F103A0">
      <w:pPr>
        <w:pStyle w:val="ListParagraph"/>
        <w:numPr>
          <w:ilvl w:val="0"/>
          <w:numId w:val="71"/>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finančného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nástroja,</w:t>
      </w:r>
      <w:r w:rsidRPr="00DB49D9">
        <w:rPr>
          <w:rFonts w:ascii="Times New Roman" w:hAnsi="Times New Roman" w:cs="Times New Roman"/>
          <w:w w:val="110"/>
          <w:position w:val="5"/>
          <w:sz w:val="24"/>
          <w:szCs w:val="24"/>
          <w:vertAlign w:val="superscript"/>
        </w:rPr>
        <w:t>53</w:t>
      </w:r>
      <w:r w:rsidRPr="00104B48">
        <w:rPr>
          <w:rFonts w:ascii="Times New Roman" w:hAnsi="Times New Roman" w:cs="Times New Roman"/>
          <w:w w:val="110"/>
          <w:sz w:val="24"/>
          <w:szCs w:val="24"/>
        </w:rPr>
        <w:t>)</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ktorého</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vykonávaní</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poskytované</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finančné</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prostriedky</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návratnou</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formou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0"/>
          <w:numId w:val="71"/>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finančného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nástroja,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ktorého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vykonávaní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poskytované</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finančné</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prostriedky</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kombináciou</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návratnej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formy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nenávratnej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formy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r w:rsidRPr="00DB49D9">
        <w:rPr>
          <w:rFonts w:ascii="Times New Roman" w:hAnsi="Times New Roman" w:cs="Times New Roman"/>
          <w:w w:val="110"/>
          <w:position w:val="5"/>
          <w:sz w:val="24"/>
          <w:szCs w:val="24"/>
          <w:vertAlign w:val="superscript"/>
        </w:rPr>
        <w:t>54</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71"/>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podmienečne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vratného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finančného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príspevku,</w:t>
      </w:r>
      <w:r w:rsidRPr="00DB49D9">
        <w:rPr>
          <w:rFonts w:ascii="Times New Roman" w:hAnsi="Times New Roman" w:cs="Times New Roman"/>
          <w:w w:val="110"/>
          <w:position w:val="5"/>
          <w:sz w:val="24"/>
          <w:szCs w:val="24"/>
          <w:vertAlign w:val="superscript"/>
        </w:rPr>
        <w:t>55</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71"/>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nenávratného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finančného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príspevku,</w:t>
      </w:r>
      <w:r w:rsidRPr="00DB49D9">
        <w:rPr>
          <w:rFonts w:ascii="Times New Roman" w:hAnsi="Times New Roman" w:cs="Times New Roman"/>
          <w:w w:val="110"/>
          <w:position w:val="5"/>
          <w:sz w:val="24"/>
          <w:szCs w:val="24"/>
          <w:vertAlign w:val="superscript"/>
        </w:rPr>
        <w:t>55</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71"/>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dotácie</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pre</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registrovaný</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(ďalej</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len</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„dotácia“),</w:t>
      </w:r>
    </w:p>
    <w:p w:rsidR="00B31FDE" w:rsidRPr="00104B48" w:rsidRDefault="000217CD" w:rsidP="00F103A0">
      <w:pPr>
        <w:pStyle w:val="ListParagraph"/>
        <w:numPr>
          <w:ilvl w:val="0"/>
          <w:numId w:val="71"/>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predaja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nehnuteľnosti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nižšiu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cenu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všeobecná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hodnota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majetku</w:t>
      </w:r>
      <w:r w:rsidRPr="00DB49D9">
        <w:rPr>
          <w:rFonts w:ascii="Times New Roman" w:hAnsi="Times New Roman" w:cs="Times New Roman"/>
          <w:w w:val="110"/>
          <w:position w:val="5"/>
          <w:sz w:val="24"/>
          <w:szCs w:val="24"/>
          <w:vertAlign w:val="superscript"/>
        </w:rPr>
        <w:t>56</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nájmu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nehnuteľnosti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nižšiu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cenu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hodnota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nájmu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nehnuteľnosti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stanovená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znaleckým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posudkom,</w:t>
      </w:r>
    </w:p>
    <w:p w:rsidR="00B31FDE" w:rsidRPr="00104B48" w:rsidRDefault="000217CD" w:rsidP="00F103A0">
      <w:pPr>
        <w:pStyle w:val="ListParagraph"/>
        <w:numPr>
          <w:ilvl w:val="0"/>
          <w:numId w:val="71"/>
        </w:numPr>
        <w:tabs>
          <w:tab w:val="left" w:pos="389"/>
        </w:tabs>
        <w:spacing w:before="101"/>
        <w:ind w:right="0"/>
        <w:rPr>
          <w:rFonts w:ascii="Times New Roman" w:hAnsi="Times New Roman" w:cs="Times New Roman"/>
          <w:strike/>
          <w:color w:val="FF0000"/>
          <w:sz w:val="24"/>
          <w:szCs w:val="24"/>
        </w:rPr>
      </w:pPr>
      <w:r w:rsidRPr="00104B48">
        <w:rPr>
          <w:rFonts w:ascii="Times New Roman" w:hAnsi="Times New Roman" w:cs="Times New Roman"/>
          <w:strike/>
          <w:color w:val="FF0000"/>
          <w:w w:val="110"/>
          <w:sz w:val="24"/>
          <w:szCs w:val="24"/>
        </w:rPr>
        <w:t>úľavy</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na</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dani</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z</w:t>
      </w:r>
      <w:r w:rsidRPr="00104B48">
        <w:rPr>
          <w:rFonts w:ascii="Times New Roman" w:hAnsi="Times New Roman" w:cs="Times New Roman"/>
          <w:strike/>
          <w:color w:val="FF0000"/>
          <w:spacing w:val="-7"/>
          <w:w w:val="110"/>
          <w:sz w:val="24"/>
          <w:szCs w:val="24"/>
        </w:rPr>
        <w:t xml:space="preserve"> </w:t>
      </w:r>
      <w:r w:rsidRPr="00104B48">
        <w:rPr>
          <w:rFonts w:ascii="Times New Roman" w:hAnsi="Times New Roman" w:cs="Times New Roman"/>
          <w:strike/>
          <w:color w:val="FF0000"/>
          <w:w w:val="110"/>
          <w:sz w:val="24"/>
          <w:szCs w:val="24"/>
        </w:rPr>
        <w:t>príjmov</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podľa</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osobitného</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predpisu.</w:t>
      </w:r>
      <w:r w:rsidRPr="00DB49D9">
        <w:rPr>
          <w:rFonts w:ascii="Times New Roman" w:hAnsi="Times New Roman" w:cs="Times New Roman"/>
          <w:strike/>
          <w:color w:val="FF0000"/>
          <w:w w:val="110"/>
          <w:position w:val="5"/>
          <w:sz w:val="24"/>
          <w:szCs w:val="24"/>
          <w:vertAlign w:val="superscript"/>
        </w:rPr>
        <w:t>57</w:t>
      </w:r>
      <w:r w:rsidRPr="00104B48">
        <w:rPr>
          <w:rFonts w:ascii="Times New Roman" w:hAnsi="Times New Roman" w:cs="Times New Roman"/>
          <w:strike/>
          <w:color w:val="FF0000"/>
          <w:w w:val="110"/>
          <w:sz w:val="24"/>
          <w:szCs w:val="24"/>
        </w:rPr>
        <w:t>)</w:t>
      </w:r>
    </w:p>
    <w:p w:rsidR="00B31FDE" w:rsidRPr="00104B48" w:rsidRDefault="000217CD" w:rsidP="00F103A0">
      <w:pPr>
        <w:pStyle w:val="ListParagraph"/>
        <w:numPr>
          <w:ilvl w:val="1"/>
          <w:numId w:val="72"/>
        </w:numPr>
        <w:tabs>
          <w:tab w:val="left" w:pos="669"/>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poskytovanie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investičnej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pomoci</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odseku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1</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písm.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až</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f)</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použijú</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osobitné</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predpisy,</w:t>
      </w:r>
      <w:r w:rsidRPr="00DB49D9">
        <w:rPr>
          <w:rFonts w:ascii="Times New Roman" w:hAnsi="Times New Roman" w:cs="Times New Roman"/>
          <w:w w:val="105"/>
          <w:position w:val="5"/>
          <w:sz w:val="24"/>
          <w:szCs w:val="24"/>
          <w:vertAlign w:val="superscript"/>
        </w:rPr>
        <w:t>58</w:t>
      </w:r>
      <w:r w:rsidRPr="00104B48">
        <w:rPr>
          <w:rFonts w:ascii="Times New Roman" w:hAnsi="Times New Roman" w:cs="Times New Roman"/>
          <w:w w:val="105"/>
          <w:sz w:val="24"/>
          <w:szCs w:val="24"/>
        </w:rPr>
        <w:t>)</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ak</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tento</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zákon</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neustanovuje</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inak.</w:t>
      </w:r>
    </w:p>
    <w:p w:rsidR="00B31FDE" w:rsidRPr="00104B48" w:rsidRDefault="000217CD" w:rsidP="00F103A0">
      <w:pPr>
        <w:pStyle w:val="ListParagraph"/>
        <w:numPr>
          <w:ilvl w:val="1"/>
          <w:numId w:val="72"/>
        </w:numPr>
        <w:tabs>
          <w:tab w:val="left" w:pos="709"/>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Podmienkou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získanie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schválenie</w:t>
      </w:r>
    </w:p>
    <w:p w:rsidR="00B31FDE" w:rsidRPr="00104B48" w:rsidRDefault="000217CD" w:rsidP="00F103A0">
      <w:pPr>
        <w:pStyle w:val="ListParagraph"/>
        <w:numPr>
          <w:ilvl w:val="0"/>
          <w:numId w:val="70"/>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investičnej</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forme</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b)</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výške</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20</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celkovej</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výšky</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nákladov</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zámeru</w:t>
      </w:r>
      <w:r w:rsidRPr="00104B48">
        <w:rPr>
          <w:rFonts w:ascii="Times New Roman" w:hAnsi="Times New Roman" w:cs="Times New Roman"/>
          <w:spacing w:val="4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ten</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istý</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použitia</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alebo</w:t>
      </w:r>
    </w:p>
    <w:p w:rsidR="00B31FDE" w:rsidRPr="00104B48" w:rsidRDefault="000217CD" w:rsidP="00F103A0">
      <w:pPr>
        <w:pStyle w:val="ListParagraph"/>
        <w:numPr>
          <w:ilvl w:val="0"/>
          <w:numId w:val="70"/>
        </w:numPr>
        <w:tabs>
          <w:tab w:val="left" w:pos="389"/>
        </w:tabs>
        <w:spacing w:before="101"/>
        <w:rPr>
          <w:rFonts w:ascii="Times New Roman" w:hAnsi="Times New Roman" w:cs="Times New Roman"/>
          <w:sz w:val="24"/>
          <w:szCs w:val="24"/>
        </w:rPr>
      </w:pPr>
      <w:r w:rsidRPr="00104B48">
        <w:rPr>
          <w:rFonts w:ascii="Times New Roman" w:hAnsi="Times New Roman" w:cs="Times New Roman"/>
          <w:strike/>
          <w:w w:val="110"/>
          <w:sz w:val="24"/>
          <w:szCs w:val="24"/>
        </w:rPr>
        <w:lastRenderedPageBreak/>
        <w:t>inej formy financovania, ktorá je spojená s povinnosťou vrátiť poskytnuté finančné prostriedky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vo výške najmenej 10 % z celkovej výšky nákladov investičného zámeru na ten istý účel použitia</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investičnej pomoci, poskytnutej právnickou osobou</w:t>
      </w:r>
      <w:r w:rsidR="009A7A1B" w:rsidRPr="00104B48">
        <w:rPr>
          <w:rFonts w:ascii="Times New Roman" w:hAnsi="Times New Roman" w:cs="Times New Roman"/>
          <w:strike/>
          <w:w w:val="110"/>
          <w:sz w:val="24"/>
          <w:szCs w:val="24"/>
        </w:rPr>
        <w:t>, ktorá</w:t>
      </w:r>
      <w:r w:rsidR="00124DA8" w:rsidRPr="00104B48">
        <w:rPr>
          <w:rFonts w:ascii="Times New Roman" w:eastAsia="Times New Roman" w:hAnsi="Times New Roman" w:cs="Times New Roman"/>
          <w:sz w:val="24"/>
          <w:szCs w:val="24"/>
          <w:lang w:eastAsia="sk-SK"/>
        </w:rPr>
        <w:t xml:space="preserve"> </w:t>
      </w:r>
      <w:r w:rsidR="00CF0B42" w:rsidRPr="00104B48">
        <w:rPr>
          <w:rFonts w:ascii="Times New Roman" w:hAnsi="Times New Roman" w:cs="Times New Roman"/>
          <w:color w:val="FF0000"/>
          <w:w w:val="110"/>
          <w:sz w:val="24"/>
          <w:szCs w:val="24"/>
        </w:rPr>
        <w:t>návratnej formy financovania, ktorá nie je štátnou pomocou ani minimálnou pomocou,</w:t>
      </w:r>
      <w:r w:rsidR="00CF0B42" w:rsidRPr="00104B48">
        <w:rPr>
          <w:rFonts w:ascii="Times New Roman" w:hAnsi="Times New Roman" w:cs="Times New Roman"/>
          <w:color w:val="FF0000"/>
          <w:w w:val="110"/>
          <w:sz w:val="24"/>
          <w:szCs w:val="24"/>
          <w:vertAlign w:val="superscript"/>
        </w:rPr>
        <w:t>58a</w:t>
      </w:r>
      <w:r w:rsidR="00CF0B42" w:rsidRPr="00104B48">
        <w:rPr>
          <w:rFonts w:ascii="Times New Roman" w:hAnsi="Times New Roman" w:cs="Times New Roman"/>
          <w:color w:val="FF0000"/>
          <w:w w:val="110"/>
          <w:sz w:val="24"/>
          <w:szCs w:val="24"/>
        </w:rPr>
        <w:t>) vo výške najmenej 10 % z celkovej výšky nákladov investičného zámeru na ten istý účel použitia investičnej pomoci poskytnutej právnickou osobou</w:t>
      </w:r>
      <w:r w:rsidR="009A7A1B" w:rsidRPr="00104B48">
        <w:rPr>
          <w:rFonts w:ascii="Times New Roman" w:hAnsi="Times New Roman" w:cs="Times New Roman"/>
          <w:color w:val="FF0000"/>
          <w:w w:val="110"/>
          <w:sz w:val="24"/>
          <w:szCs w:val="24"/>
        </w:rPr>
        <w:t>,</w:t>
      </w:r>
      <w:r w:rsidR="00CF0B42" w:rsidRPr="00104B48">
        <w:rPr>
          <w:rFonts w:ascii="Times New Roman" w:hAnsi="Times New Roman" w:cs="Times New Roman"/>
          <w:color w:val="FF0000"/>
          <w:w w:val="110"/>
          <w:sz w:val="24"/>
          <w:szCs w:val="24"/>
        </w:rPr>
        <w:t xml:space="preserve"> </w:t>
      </w:r>
      <w:r w:rsidR="009A7A1B" w:rsidRPr="00104B48">
        <w:rPr>
          <w:rFonts w:ascii="Times New Roman" w:hAnsi="Times New Roman" w:cs="Times New Roman"/>
          <w:color w:val="FF0000"/>
          <w:w w:val="110"/>
          <w:sz w:val="24"/>
          <w:szCs w:val="24"/>
        </w:rPr>
        <w:t>ktorá nie je závislou osobou žiadateľa a ktorá</w:t>
      </w:r>
      <w:r w:rsidR="00CF0B42" w:rsidRPr="00104B48">
        <w:rPr>
          <w:rFonts w:ascii="Times New Roman" w:hAnsi="Times New Roman" w:cs="Times New Roman"/>
          <w:color w:val="FF0000"/>
          <w:w w:val="110"/>
          <w:sz w:val="24"/>
          <w:szCs w:val="24"/>
        </w:rPr>
        <w:t xml:space="preserve"> </w:t>
      </w:r>
      <w:r w:rsidRPr="00104B48">
        <w:rPr>
          <w:rFonts w:ascii="Times New Roman" w:hAnsi="Times New Roman" w:cs="Times New Roman"/>
          <w:w w:val="110"/>
          <w:sz w:val="24"/>
          <w:szCs w:val="24"/>
        </w:rPr>
        <w:t xml:space="preserve"> najmenej počas dvoch rokov pred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poskytnutím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tejto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formy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financovania</w:t>
      </w:r>
    </w:p>
    <w:p w:rsidR="00B31FDE" w:rsidRPr="00104B48" w:rsidRDefault="000217CD" w:rsidP="00F103A0">
      <w:pPr>
        <w:pStyle w:val="ListParagraph"/>
        <w:numPr>
          <w:ilvl w:val="1"/>
          <w:numId w:val="70"/>
        </w:numPr>
        <w:tabs>
          <w:tab w:val="left" w:pos="673"/>
        </w:tabs>
        <w:spacing w:before="104"/>
        <w:ind w:right="0" w:hanging="285"/>
        <w:rPr>
          <w:rFonts w:ascii="Times New Roman" w:hAnsi="Times New Roman" w:cs="Times New Roman"/>
          <w:sz w:val="24"/>
          <w:szCs w:val="24"/>
        </w:rPr>
      </w:pPr>
      <w:r w:rsidRPr="00104B48">
        <w:rPr>
          <w:rFonts w:ascii="Times New Roman" w:hAnsi="Times New Roman" w:cs="Times New Roman"/>
          <w:w w:val="110"/>
          <w:sz w:val="24"/>
          <w:szCs w:val="24"/>
        </w:rPr>
        <w:t>disponuje</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finančnými</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prostriedkami</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sume</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500</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000</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eur,</w:t>
      </w:r>
    </w:p>
    <w:p w:rsidR="00B31FDE" w:rsidRPr="00104B48" w:rsidRDefault="000217CD" w:rsidP="00F103A0">
      <w:pPr>
        <w:pStyle w:val="ListParagraph"/>
        <w:numPr>
          <w:ilvl w:val="1"/>
          <w:numId w:val="70"/>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má</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základe</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písomnej</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zmluvy</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úverovú</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linku</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banky</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pobočky</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zahraničnej</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banky</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500</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000</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eur</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alebo</w:t>
      </w:r>
    </w:p>
    <w:p w:rsidR="00B31FDE" w:rsidRPr="00104B48" w:rsidRDefault="000217CD" w:rsidP="00F103A0">
      <w:pPr>
        <w:pStyle w:val="ListParagraph"/>
        <w:numPr>
          <w:ilvl w:val="1"/>
          <w:numId w:val="70"/>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spravuje</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základe</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písomnej</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zmluvy</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fyzickú</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právnickú</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investičný</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fond</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sume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500</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000</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eur.</w:t>
      </w:r>
    </w:p>
    <w:p w:rsidR="00B31FDE" w:rsidRPr="00104B48" w:rsidRDefault="000217CD" w:rsidP="00F103A0">
      <w:pPr>
        <w:pStyle w:val="ListParagraph"/>
        <w:numPr>
          <w:ilvl w:val="1"/>
          <w:numId w:val="72"/>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Za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investičné</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náklady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považujú</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najmä</w:t>
      </w:r>
    </w:p>
    <w:p w:rsidR="00B31FDE" w:rsidRPr="00104B48" w:rsidRDefault="000217CD" w:rsidP="00F103A0">
      <w:pPr>
        <w:pStyle w:val="ListParagraph"/>
        <w:numPr>
          <w:ilvl w:val="0"/>
          <w:numId w:val="69"/>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náklady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investície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obstaranie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dlhodobého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hmotného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majetku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dlhodobého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nehmotného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majetku,</w:t>
      </w:r>
    </w:p>
    <w:p w:rsidR="00B31FDE" w:rsidRPr="00104B48" w:rsidRDefault="000217CD" w:rsidP="00F103A0">
      <w:pPr>
        <w:pStyle w:val="ListParagraph"/>
        <w:numPr>
          <w:ilvl w:val="0"/>
          <w:numId w:val="69"/>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odhadované</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mzdové</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náklady</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pracovné</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miesta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vytvorené</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priamej</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súvislosti</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investičným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projektom,</w:t>
      </w:r>
    </w:p>
    <w:p w:rsidR="00B31FDE" w:rsidRPr="00104B48" w:rsidRDefault="000217CD" w:rsidP="00F103A0">
      <w:pPr>
        <w:pStyle w:val="ListParagraph"/>
        <w:numPr>
          <w:ilvl w:val="0"/>
          <w:numId w:val="69"/>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iné</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prevádzkové</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náklady,</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režijné</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náklady</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náklady</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služby</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vzniknuté</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priamej</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súvislosti</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investičným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projektom.</w:t>
      </w:r>
    </w:p>
    <w:p w:rsidR="00B31FDE" w:rsidRPr="00104B48" w:rsidRDefault="000217CD" w:rsidP="00F103A0">
      <w:pPr>
        <w:pStyle w:val="ListParagraph"/>
        <w:numPr>
          <w:ilvl w:val="1"/>
          <w:numId w:val="72"/>
        </w:numPr>
        <w:tabs>
          <w:tab w:val="left" w:pos="680"/>
        </w:tabs>
        <w:spacing w:before="201"/>
        <w:ind w:firstLine="226"/>
        <w:rPr>
          <w:rFonts w:ascii="Times New Roman" w:hAnsi="Times New Roman" w:cs="Times New Roman"/>
          <w:strike/>
          <w:color w:val="FF0000"/>
          <w:sz w:val="24"/>
          <w:szCs w:val="24"/>
        </w:rPr>
      </w:pPr>
      <w:r w:rsidRPr="00104B48">
        <w:rPr>
          <w:rFonts w:ascii="Times New Roman" w:hAnsi="Times New Roman" w:cs="Times New Roman"/>
          <w:strike/>
          <w:color w:val="FF0000"/>
          <w:w w:val="110"/>
          <w:sz w:val="24"/>
          <w:szCs w:val="24"/>
        </w:rPr>
        <w:t>Za</w:t>
      </w:r>
      <w:r w:rsidRPr="00104B48">
        <w:rPr>
          <w:rFonts w:ascii="Times New Roman" w:hAnsi="Times New Roman" w:cs="Times New Roman"/>
          <w:strike/>
          <w:color w:val="FF0000"/>
          <w:spacing w:val="33"/>
          <w:w w:val="110"/>
          <w:sz w:val="24"/>
          <w:szCs w:val="24"/>
        </w:rPr>
        <w:t xml:space="preserve"> </w:t>
      </w:r>
      <w:r w:rsidRPr="00104B48">
        <w:rPr>
          <w:rFonts w:ascii="Times New Roman" w:hAnsi="Times New Roman" w:cs="Times New Roman"/>
          <w:strike/>
          <w:color w:val="FF0000"/>
          <w:w w:val="110"/>
          <w:sz w:val="24"/>
          <w:szCs w:val="24"/>
        </w:rPr>
        <w:t>deň</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poskytnutia</w:t>
      </w:r>
      <w:r w:rsidRPr="00104B48">
        <w:rPr>
          <w:rFonts w:ascii="Times New Roman" w:hAnsi="Times New Roman" w:cs="Times New Roman"/>
          <w:strike/>
          <w:color w:val="FF0000"/>
          <w:spacing w:val="33"/>
          <w:w w:val="110"/>
          <w:sz w:val="24"/>
          <w:szCs w:val="24"/>
        </w:rPr>
        <w:t xml:space="preserve"> </w:t>
      </w:r>
      <w:r w:rsidRPr="00104B48">
        <w:rPr>
          <w:rFonts w:ascii="Times New Roman" w:hAnsi="Times New Roman" w:cs="Times New Roman"/>
          <w:strike/>
          <w:color w:val="FF0000"/>
          <w:w w:val="110"/>
          <w:sz w:val="24"/>
          <w:szCs w:val="24"/>
        </w:rPr>
        <w:t>pomoci</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vo</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forme</w:t>
      </w:r>
      <w:r w:rsidRPr="00104B48">
        <w:rPr>
          <w:rFonts w:ascii="Times New Roman" w:hAnsi="Times New Roman" w:cs="Times New Roman"/>
          <w:strike/>
          <w:color w:val="FF0000"/>
          <w:spacing w:val="33"/>
          <w:w w:val="110"/>
          <w:sz w:val="24"/>
          <w:szCs w:val="24"/>
        </w:rPr>
        <w:t xml:space="preserve"> </w:t>
      </w:r>
      <w:r w:rsidRPr="00104B48">
        <w:rPr>
          <w:rFonts w:ascii="Times New Roman" w:hAnsi="Times New Roman" w:cs="Times New Roman"/>
          <w:strike/>
          <w:color w:val="FF0000"/>
          <w:w w:val="110"/>
          <w:sz w:val="24"/>
          <w:szCs w:val="24"/>
        </w:rPr>
        <w:t>podľa</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odseku</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1</w:t>
      </w:r>
      <w:r w:rsidRPr="00104B48">
        <w:rPr>
          <w:rFonts w:ascii="Times New Roman" w:hAnsi="Times New Roman" w:cs="Times New Roman"/>
          <w:strike/>
          <w:color w:val="FF0000"/>
          <w:spacing w:val="33"/>
          <w:w w:val="110"/>
          <w:sz w:val="24"/>
          <w:szCs w:val="24"/>
        </w:rPr>
        <w:t xml:space="preserve"> </w:t>
      </w:r>
      <w:r w:rsidRPr="00104B48">
        <w:rPr>
          <w:rFonts w:ascii="Times New Roman" w:hAnsi="Times New Roman" w:cs="Times New Roman"/>
          <w:strike/>
          <w:color w:val="FF0000"/>
          <w:w w:val="110"/>
          <w:sz w:val="24"/>
          <w:szCs w:val="24"/>
        </w:rPr>
        <w:t>písm.</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g)</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sa</w:t>
      </w:r>
      <w:r w:rsidRPr="00104B48">
        <w:rPr>
          <w:rFonts w:ascii="Times New Roman" w:hAnsi="Times New Roman" w:cs="Times New Roman"/>
          <w:strike/>
          <w:color w:val="FF0000"/>
          <w:spacing w:val="33"/>
          <w:w w:val="110"/>
          <w:sz w:val="24"/>
          <w:szCs w:val="24"/>
        </w:rPr>
        <w:t xml:space="preserve"> </w:t>
      </w:r>
      <w:r w:rsidRPr="00104B48">
        <w:rPr>
          <w:rFonts w:ascii="Times New Roman" w:hAnsi="Times New Roman" w:cs="Times New Roman"/>
          <w:strike/>
          <w:color w:val="FF0000"/>
          <w:w w:val="110"/>
          <w:sz w:val="24"/>
          <w:szCs w:val="24"/>
        </w:rPr>
        <w:t>považuje</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deň</w:t>
      </w:r>
      <w:r w:rsidRPr="00104B48">
        <w:rPr>
          <w:rFonts w:ascii="Times New Roman" w:hAnsi="Times New Roman" w:cs="Times New Roman"/>
          <w:strike/>
          <w:color w:val="FF0000"/>
          <w:spacing w:val="34"/>
          <w:w w:val="110"/>
          <w:sz w:val="24"/>
          <w:szCs w:val="24"/>
        </w:rPr>
        <w:t xml:space="preserve"> </w:t>
      </w:r>
      <w:r w:rsidRPr="00104B48">
        <w:rPr>
          <w:rFonts w:ascii="Times New Roman" w:hAnsi="Times New Roman" w:cs="Times New Roman"/>
          <w:strike/>
          <w:color w:val="FF0000"/>
          <w:w w:val="110"/>
          <w:sz w:val="24"/>
          <w:szCs w:val="24"/>
        </w:rPr>
        <w:t>priznania</w:t>
      </w:r>
      <w:r w:rsidRPr="00104B48">
        <w:rPr>
          <w:rFonts w:ascii="Times New Roman" w:hAnsi="Times New Roman" w:cs="Times New Roman"/>
          <w:strike/>
          <w:color w:val="FF0000"/>
          <w:spacing w:val="-52"/>
          <w:w w:val="110"/>
          <w:sz w:val="24"/>
          <w:szCs w:val="24"/>
        </w:rPr>
        <w:t xml:space="preserve"> </w:t>
      </w:r>
      <w:r w:rsidRPr="00104B48">
        <w:rPr>
          <w:rFonts w:ascii="Times New Roman" w:hAnsi="Times New Roman" w:cs="Times New Roman"/>
          <w:strike/>
          <w:color w:val="FF0000"/>
          <w:w w:val="110"/>
          <w:sz w:val="24"/>
          <w:szCs w:val="24"/>
        </w:rPr>
        <w:t>štatútu</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registrovaného</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sociálneho</w:t>
      </w:r>
      <w:r w:rsidRPr="00104B48">
        <w:rPr>
          <w:rFonts w:ascii="Times New Roman" w:hAnsi="Times New Roman" w:cs="Times New Roman"/>
          <w:strike/>
          <w:color w:val="FF0000"/>
          <w:spacing w:val="9"/>
          <w:w w:val="110"/>
          <w:sz w:val="24"/>
          <w:szCs w:val="24"/>
        </w:rPr>
        <w:t xml:space="preserve"> </w:t>
      </w:r>
      <w:r w:rsidRPr="00104B48">
        <w:rPr>
          <w:rFonts w:ascii="Times New Roman" w:hAnsi="Times New Roman" w:cs="Times New Roman"/>
          <w:strike/>
          <w:color w:val="FF0000"/>
          <w:w w:val="110"/>
          <w:sz w:val="24"/>
          <w:szCs w:val="24"/>
        </w:rPr>
        <w:t>podniku.</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3"/>
        <w:ind w:left="105" w:right="105"/>
        <w:jc w:val="center"/>
        <w:rPr>
          <w:rFonts w:ascii="Times New Roman" w:hAnsi="Times New Roman" w:cs="Times New Roman"/>
          <w:b/>
          <w:sz w:val="24"/>
          <w:szCs w:val="24"/>
        </w:rPr>
      </w:pPr>
      <w:r w:rsidRPr="00104B48">
        <w:rPr>
          <w:rFonts w:ascii="Times New Roman" w:hAnsi="Times New Roman" w:cs="Times New Roman"/>
          <w:b/>
          <w:w w:val="110"/>
          <w:sz w:val="24"/>
          <w:szCs w:val="24"/>
        </w:rPr>
        <w:t>§</w:t>
      </w:r>
      <w:r w:rsidRPr="00104B48">
        <w:rPr>
          <w:rFonts w:ascii="Times New Roman" w:hAnsi="Times New Roman" w:cs="Times New Roman"/>
          <w:b/>
          <w:spacing w:val="11"/>
          <w:w w:val="110"/>
          <w:sz w:val="24"/>
          <w:szCs w:val="24"/>
        </w:rPr>
        <w:t xml:space="preserve"> </w:t>
      </w:r>
      <w:r w:rsidRPr="00104B48">
        <w:rPr>
          <w:rFonts w:ascii="Times New Roman" w:hAnsi="Times New Roman" w:cs="Times New Roman"/>
          <w:b/>
          <w:w w:val="110"/>
          <w:sz w:val="24"/>
          <w:szCs w:val="24"/>
        </w:rPr>
        <w:t>18</w:t>
      </w:r>
    </w:p>
    <w:p w:rsidR="00B31FDE" w:rsidRPr="00104B48" w:rsidRDefault="000217CD" w:rsidP="00F103A0">
      <w:pPr>
        <w:pStyle w:val="ListParagraph"/>
        <w:numPr>
          <w:ilvl w:val="0"/>
          <w:numId w:val="68"/>
        </w:numPr>
        <w:tabs>
          <w:tab w:val="left" w:pos="641"/>
        </w:tabs>
        <w:spacing w:before="199"/>
        <w:ind w:right="0" w:hanging="309"/>
        <w:rPr>
          <w:rFonts w:ascii="Times New Roman" w:hAnsi="Times New Roman" w:cs="Times New Roman"/>
          <w:sz w:val="24"/>
          <w:szCs w:val="24"/>
        </w:rPr>
      </w:pPr>
      <w:r w:rsidRPr="00104B48">
        <w:rPr>
          <w:rFonts w:ascii="Times New Roman" w:hAnsi="Times New Roman" w:cs="Times New Roman"/>
          <w:w w:val="105"/>
          <w:sz w:val="24"/>
          <w:szCs w:val="24"/>
        </w:rPr>
        <w:t>Zmluva</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o</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poskytnutí</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investičnej</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pomoci</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podľa</w:t>
      </w:r>
    </w:p>
    <w:p w:rsidR="00B31FDE" w:rsidRPr="00104B48" w:rsidRDefault="000217CD" w:rsidP="00F103A0">
      <w:pPr>
        <w:pStyle w:val="ListParagraph"/>
        <w:numPr>
          <w:ilvl w:val="0"/>
          <w:numId w:val="6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17</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c)</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okrem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náležitostí</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predpisov</w:t>
      </w:r>
      <w:r w:rsidRPr="00104B48">
        <w:rPr>
          <w:rFonts w:ascii="Times New Roman" w:hAnsi="Times New Roman" w:cs="Times New Roman"/>
          <w:w w:val="110"/>
          <w:position w:val="5"/>
          <w:sz w:val="24"/>
          <w:szCs w:val="24"/>
        </w:rPr>
        <w:t>59</w:t>
      </w:r>
      <w:r w:rsidRPr="00104B48">
        <w:rPr>
          <w:rFonts w:ascii="Times New Roman" w:hAnsi="Times New Roman" w:cs="Times New Roman"/>
          <w:w w:val="110"/>
          <w:sz w:val="24"/>
          <w:szCs w:val="24"/>
        </w:rPr>
        <w:t>)</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aj</w:t>
      </w:r>
    </w:p>
    <w:p w:rsidR="00B31FDE" w:rsidRPr="00104B48" w:rsidRDefault="000217CD" w:rsidP="00F103A0">
      <w:pPr>
        <w:pStyle w:val="ListParagraph"/>
        <w:numPr>
          <w:ilvl w:val="1"/>
          <w:numId w:val="67"/>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číslo rozhodnutia 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schválení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investičnej pomoci,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 bolo vydané,</w:t>
      </w:r>
    </w:p>
    <w:p w:rsidR="00B31FDE" w:rsidRPr="00104B48" w:rsidRDefault="000217CD" w:rsidP="00F103A0">
      <w:pPr>
        <w:pStyle w:val="ListParagraph"/>
        <w:numPr>
          <w:ilvl w:val="1"/>
          <w:numId w:val="67"/>
        </w:numPr>
        <w:tabs>
          <w:tab w:val="left" w:pos="673"/>
        </w:tabs>
        <w:spacing w:before="101"/>
        <w:ind w:right="0" w:hanging="285"/>
        <w:rPr>
          <w:rFonts w:ascii="Times New Roman" w:hAnsi="Times New Roman" w:cs="Times New Roman"/>
          <w:sz w:val="24"/>
          <w:szCs w:val="24"/>
        </w:rPr>
      </w:pPr>
      <w:r w:rsidRPr="00104B48">
        <w:rPr>
          <w:rFonts w:ascii="Times New Roman" w:hAnsi="Times New Roman" w:cs="Times New Roman"/>
          <w:w w:val="110"/>
          <w:sz w:val="24"/>
          <w:szCs w:val="24"/>
        </w:rPr>
        <w:t>intenzitu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výšku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1"/>
          <w:numId w:val="67"/>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termín</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spôsob</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poskytnutia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1"/>
          <w:numId w:val="67"/>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názov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zámeru,</w:t>
      </w:r>
    </w:p>
    <w:p w:rsidR="00B31FDE" w:rsidRPr="00104B48" w:rsidRDefault="000217CD" w:rsidP="00F103A0">
      <w:pPr>
        <w:pStyle w:val="ListParagraph"/>
        <w:numPr>
          <w:ilvl w:val="1"/>
          <w:numId w:val="67"/>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výšku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celkových</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oprávnených</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nákladov</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zámeru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výšku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skutočne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vynaložených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oprávnených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nákladov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zámeru,</w:t>
      </w:r>
    </w:p>
    <w:p w:rsidR="00B31FDE" w:rsidRPr="00104B48" w:rsidRDefault="000217CD" w:rsidP="00F103A0">
      <w:pPr>
        <w:pStyle w:val="ListParagraph"/>
        <w:numPr>
          <w:ilvl w:val="1"/>
          <w:numId w:val="67"/>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obdobie,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investičná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poskytuje,</w:t>
      </w:r>
    </w:p>
    <w:p w:rsidR="00B31FDE" w:rsidRPr="00104B48" w:rsidRDefault="000217CD" w:rsidP="00F103A0">
      <w:pPr>
        <w:pStyle w:val="ListParagraph"/>
        <w:numPr>
          <w:ilvl w:val="1"/>
          <w:numId w:val="67"/>
        </w:numPr>
        <w:tabs>
          <w:tab w:val="left" w:pos="673"/>
        </w:tabs>
        <w:spacing w:before="101"/>
        <w:rPr>
          <w:rFonts w:ascii="Times New Roman" w:hAnsi="Times New Roman" w:cs="Times New Roman"/>
          <w:sz w:val="24"/>
          <w:szCs w:val="24"/>
        </w:rPr>
      </w:pPr>
      <w:r w:rsidRPr="00104B48">
        <w:rPr>
          <w:rFonts w:ascii="Times New Roman" w:hAnsi="Times New Roman" w:cs="Times New Roman"/>
          <w:w w:val="110"/>
          <w:sz w:val="24"/>
          <w:szCs w:val="24"/>
        </w:rPr>
        <w:t>záväzok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vráti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sumu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sume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zostatkovej ceny majetku, ktorý registrovaný sociálny podnik získa z poskytnutej investičnej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pomoci, ak registrovaný sociálny podnik počas doby určenej v zmluve vstúpi do likvidácie, je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 xml:space="preserve">jeho </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 xml:space="preserve">majetok </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 xml:space="preserve">vyhlásený </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 xml:space="preserve">konkurz </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 xml:space="preserve">alebo </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 xml:space="preserve">je </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 xml:space="preserve">povolená </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 xml:space="preserve">reštrukturalizácia, </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 xml:space="preserve">to </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 xml:space="preserve">ak </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investičnú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17</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w:t>
      </w:r>
    </w:p>
    <w:p w:rsidR="00B31FDE" w:rsidRPr="00104B48" w:rsidRDefault="000217CD" w:rsidP="00F103A0">
      <w:pPr>
        <w:pStyle w:val="ListParagraph"/>
        <w:numPr>
          <w:ilvl w:val="1"/>
          <w:numId w:val="67"/>
        </w:numPr>
        <w:tabs>
          <w:tab w:val="left" w:pos="673"/>
        </w:tabs>
        <w:spacing w:before="101"/>
        <w:rPr>
          <w:rFonts w:ascii="Times New Roman" w:hAnsi="Times New Roman" w:cs="Times New Roman"/>
          <w:sz w:val="24"/>
          <w:szCs w:val="24"/>
        </w:rPr>
      </w:pPr>
      <w:r w:rsidRPr="00104B48">
        <w:rPr>
          <w:rFonts w:ascii="Times New Roman" w:hAnsi="Times New Roman" w:cs="Times New Roman"/>
          <w:w w:val="105"/>
          <w:sz w:val="24"/>
          <w:szCs w:val="24"/>
        </w:rPr>
        <w:t>ustanovenie      o minimálnej      výške      miezd      a ďalších      peňažných      plnení      spojených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 pracovnoprávnym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vzťahom,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ktoré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podnik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v širšom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priestore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sociálnej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zaväzuje</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počas</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trvania</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zmluvy</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vyplácať</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zamestnancom,</w:t>
      </w:r>
    </w:p>
    <w:p w:rsidR="00B31FDE" w:rsidRPr="00104B48" w:rsidRDefault="000217CD" w:rsidP="00F103A0">
      <w:pPr>
        <w:pStyle w:val="ListParagraph"/>
        <w:numPr>
          <w:ilvl w:val="0"/>
          <w:numId w:val="6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17</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c)</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okrem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náležitostí</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písmena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aj</w:t>
      </w:r>
    </w:p>
    <w:p w:rsidR="00B31FDE" w:rsidRPr="00104B48" w:rsidRDefault="000217CD" w:rsidP="00F103A0">
      <w:pPr>
        <w:pStyle w:val="ListParagraph"/>
        <w:numPr>
          <w:ilvl w:val="1"/>
          <w:numId w:val="67"/>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podmienky, spôsob a časový plán vrátenia celého podmienečne vratného príspevku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časti,</w:t>
      </w:r>
    </w:p>
    <w:p w:rsidR="00B31FDE" w:rsidRPr="00104B48" w:rsidRDefault="000217CD" w:rsidP="00F103A0">
      <w:pPr>
        <w:pStyle w:val="ListParagraph"/>
        <w:numPr>
          <w:ilvl w:val="1"/>
          <w:numId w:val="67"/>
        </w:numPr>
        <w:tabs>
          <w:tab w:val="left" w:pos="673"/>
        </w:tabs>
        <w:spacing w:before="101"/>
        <w:rPr>
          <w:rFonts w:ascii="Times New Roman" w:hAnsi="Times New Roman" w:cs="Times New Roman"/>
          <w:sz w:val="24"/>
          <w:szCs w:val="24"/>
        </w:rPr>
      </w:pPr>
      <w:r w:rsidRPr="00104B48">
        <w:rPr>
          <w:rFonts w:ascii="Times New Roman" w:hAnsi="Times New Roman" w:cs="Times New Roman"/>
          <w:w w:val="110"/>
          <w:sz w:val="24"/>
          <w:szCs w:val="24"/>
        </w:rPr>
        <w:t>spôsob monitorovania a reportingu podmienok vrátenia podmienečne vratného finančného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príspevku.</w:t>
      </w:r>
    </w:p>
    <w:p w:rsidR="00B31FDE" w:rsidRPr="00DB49D9" w:rsidRDefault="000217CD" w:rsidP="00DB49D9">
      <w:pPr>
        <w:pStyle w:val="ListParagraph"/>
        <w:numPr>
          <w:ilvl w:val="0"/>
          <w:numId w:val="68"/>
        </w:numPr>
        <w:tabs>
          <w:tab w:val="left" w:pos="706"/>
        </w:tabs>
        <w:spacing w:before="104"/>
        <w:ind w:left="105" w:firstLine="226"/>
        <w:rPr>
          <w:rFonts w:ascii="Times New Roman" w:hAnsi="Times New Roman" w:cs="Times New Roman"/>
          <w:sz w:val="24"/>
          <w:szCs w:val="24"/>
        </w:rPr>
      </w:pPr>
      <w:r w:rsidRPr="00DB49D9">
        <w:rPr>
          <w:rFonts w:ascii="Times New Roman" w:hAnsi="Times New Roman" w:cs="Times New Roman"/>
          <w:w w:val="110"/>
          <w:sz w:val="24"/>
          <w:szCs w:val="24"/>
        </w:rPr>
        <w:lastRenderedPageBreak/>
        <w:t>Investičnú</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pomoc</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podľa</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 17</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ods. 1</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písm.</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d)</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a e)</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pre</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integračný</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podnik</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na</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vytvorenie</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pracovných</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miest</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je</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možné</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poskytnúť,</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len</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ak</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pracovné</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pomery</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na</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vytvorených</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pracovných</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miestach</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budú</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dohodnuté</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najmenej</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v rozsahu</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štvrtiny</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ustanoveného</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týždenného  pracovného</w:t>
      </w:r>
      <w:r w:rsidRPr="00DB49D9">
        <w:rPr>
          <w:rFonts w:ascii="Times New Roman" w:hAnsi="Times New Roman" w:cs="Times New Roman"/>
          <w:spacing w:val="1"/>
          <w:w w:val="110"/>
          <w:sz w:val="24"/>
          <w:szCs w:val="24"/>
        </w:rPr>
        <w:t xml:space="preserve"> </w:t>
      </w:r>
      <w:r w:rsidRPr="00DB49D9">
        <w:rPr>
          <w:rFonts w:ascii="Times New Roman" w:hAnsi="Times New Roman" w:cs="Times New Roman"/>
          <w:w w:val="110"/>
          <w:sz w:val="24"/>
          <w:szCs w:val="24"/>
        </w:rPr>
        <w:t xml:space="preserve">času. </w:t>
      </w:r>
      <w:r w:rsidRPr="00DB49D9">
        <w:rPr>
          <w:rFonts w:ascii="Times New Roman" w:hAnsi="Times New Roman" w:cs="Times New Roman"/>
          <w:strike/>
          <w:w w:val="110"/>
          <w:sz w:val="24"/>
          <w:szCs w:val="24"/>
        </w:rPr>
        <w:t>Investičná pomoc podľa § 17 ods. 1 písm. d) a e) pre integračný podnik nesmie presiahnuť</w:t>
      </w:r>
      <w:r w:rsidRPr="00DB49D9">
        <w:rPr>
          <w:rFonts w:ascii="Times New Roman" w:hAnsi="Times New Roman" w:cs="Times New Roman"/>
          <w:strike/>
          <w:spacing w:val="1"/>
          <w:w w:val="110"/>
          <w:sz w:val="24"/>
          <w:szCs w:val="24"/>
        </w:rPr>
        <w:t xml:space="preserve"> </w:t>
      </w:r>
      <w:r w:rsidRPr="00DB49D9">
        <w:rPr>
          <w:rFonts w:ascii="Times New Roman" w:hAnsi="Times New Roman" w:cs="Times New Roman"/>
          <w:strike/>
          <w:w w:val="110"/>
          <w:sz w:val="24"/>
          <w:szCs w:val="24"/>
        </w:rPr>
        <w:t>sumu,</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ktorou</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je</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súčet</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sumy</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50</w:t>
      </w:r>
      <w:r w:rsidRPr="00DB49D9">
        <w:rPr>
          <w:rFonts w:ascii="Times New Roman" w:hAnsi="Times New Roman" w:cs="Times New Roman"/>
          <w:strike/>
          <w:spacing w:val="16"/>
          <w:w w:val="110"/>
          <w:sz w:val="24"/>
          <w:szCs w:val="24"/>
        </w:rPr>
        <w:t xml:space="preserve"> </w:t>
      </w:r>
      <w:r w:rsidRPr="00DB49D9">
        <w:rPr>
          <w:rFonts w:ascii="Times New Roman" w:hAnsi="Times New Roman" w:cs="Times New Roman"/>
          <w:strike/>
          <w:w w:val="110"/>
          <w:sz w:val="24"/>
          <w:szCs w:val="24"/>
        </w:rPr>
        <w:t>000</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eur</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a</w:t>
      </w:r>
      <w:r w:rsidRPr="00DB49D9">
        <w:rPr>
          <w:rFonts w:ascii="Times New Roman" w:hAnsi="Times New Roman" w:cs="Times New Roman"/>
          <w:strike/>
          <w:spacing w:val="17"/>
          <w:w w:val="110"/>
          <w:sz w:val="24"/>
          <w:szCs w:val="24"/>
        </w:rPr>
        <w:t xml:space="preserve"> </w:t>
      </w:r>
      <w:r w:rsidRPr="00DB49D9">
        <w:rPr>
          <w:rFonts w:ascii="Times New Roman" w:hAnsi="Times New Roman" w:cs="Times New Roman"/>
          <w:strike/>
          <w:w w:val="110"/>
          <w:sz w:val="24"/>
          <w:szCs w:val="24"/>
        </w:rPr>
        <w:t>sumy,</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ktorou</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je</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súčin</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počtu</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pracovných</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miest,</w:t>
      </w:r>
      <w:r w:rsidRPr="00DB49D9">
        <w:rPr>
          <w:rFonts w:ascii="Times New Roman" w:hAnsi="Times New Roman" w:cs="Times New Roman"/>
          <w:strike/>
          <w:spacing w:val="43"/>
          <w:w w:val="110"/>
          <w:sz w:val="24"/>
          <w:szCs w:val="24"/>
        </w:rPr>
        <w:t xml:space="preserve"> </w:t>
      </w:r>
      <w:r w:rsidRPr="00DB49D9">
        <w:rPr>
          <w:rFonts w:ascii="Times New Roman" w:hAnsi="Times New Roman" w:cs="Times New Roman"/>
          <w:strike/>
          <w:w w:val="110"/>
          <w:sz w:val="24"/>
          <w:szCs w:val="24"/>
        </w:rPr>
        <w:t>ktoré</w:t>
      </w:r>
      <w:r w:rsidR="00DB49D9">
        <w:rPr>
          <w:rFonts w:ascii="Times New Roman" w:hAnsi="Times New Roman" w:cs="Times New Roman"/>
          <w:strike/>
          <w:w w:val="110"/>
          <w:sz w:val="24"/>
          <w:szCs w:val="24"/>
        </w:rPr>
        <w:t xml:space="preserve"> </w:t>
      </w:r>
      <w:r w:rsidRPr="00DB49D9">
        <w:rPr>
          <w:rFonts w:ascii="Times New Roman" w:hAnsi="Times New Roman" w:cs="Times New Roman"/>
          <w:strike/>
          <w:w w:val="110"/>
          <w:sz w:val="24"/>
          <w:szCs w:val="24"/>
        </w:rPr>
        <w:t>majú byť touto podporou vytvorené, a sumy 30 000 eur. Suma 30 000 eur zodpovedá pracovnému</w:t>
      </w:r>
      <w:r w:rsidRPr="00DB49D9">
        <w:rPr>
          <w:rFonts w:ascii="Times New Roman" w:hAnsi="Times New Roman" w:cs="Times New Roman"/>
          <w:strike/>
          <w:spacing w:val="1"/>
          <w:w w:val="110"/>
          <w:sz w:val="24"/>
          <w:szCs w:val="24"/>
        </w:rPr>
        <w:t xml:space="preserve"> </w:t>
      </w:r>
      <w:r w:rsidRPr="00DB49D9">
        <w:rPr>
          <w:rFonts w:ascii="Times New Roman" w:hAnsi="Times New Roman" w:cs="Times New Roman"/>
          <w:strike/>
          <w:w w:val="110"/>
          <w:sz w:val="24"/>
          <w:szCs w:val="24"/>
        </w:rPr>
        <w:t>pomeru dohodnutému na ustanovený týždenný pracovný čas; ak je rozsah týždenného pracovného</w:t>
      </w:r>
      <w:r w:rsidRPr="00DB49D9">
        <w:rPr>
          <w:rFonts w:ascii="Times New Roman" w:hAnsi="Times New Roman" w:cs="Times New Roman"/>
          <w:strike/>
          <w:spacing w:val="-52"/>
          <w:w w:val="110"/>
          <w:sz w:val="24"/>
          <w:szCs w:val="24"/>
        </w:rPr>
        <w:t xml:space="preserve"> </w:t>
      </w:r>
      <w:r w:rsidRPr="00DB49D9">
        <w:rPr>
          <w:rFonts w:ascii="Times New Roman" w:hAnsi="Times New Roman" w:cs="Times New Roman"/>
          <w:strike/>
          <w:w w:val="110"/>
          <w:sz w:val="24"/>
          <w:szCs w:val="24"/>
        </w:rPr>
        <w:t>času</w:t>
      </w:r>
      <w:r w:rsidRPr="00DB49D9">
        <w:rPr>
          <w:rFonts w:ascii="Times New Roman" w:hAnsi="Times New Roman" w:cs="Times New Roman"/>
          <w:strike/>
          <w:spacing w:val="11"/>
          <w:w w:val="110"/>
          <w:sz w:val="24"/>
          <w:szCs w:val="24"/>
        </w:rPr>
        <w:t xml:space="preserve"> </w:t>
      </w:r>
      <w:r w:rsidRPr="00DB49D9">
        <w:rPr>
          <w:rFonts w:ascii="Times New Roman" w:hAnsi="Times New Roman" w:cs="Times New Roman"/>
          <w:strike/>
          <w:w w:val="110"/>
          <w:sz w:val="24"/>
          <w:szCs w:val="24"/>
        </w:rPr>
        <w:t>kratší,</w:t>
      </w:r>
      <w:r w:rsidRPr="00DB49D9">
        <w:rPr>
          <w:rFonts w:ascii="Times New Roman" w:hAnsi="Times New Roman" w:cs="Times New Roman"/>
          <w:strike/>
          <w:spacing w:val="11"/>
          <w:w w:val="110"/>
          <w:sz w:val="24"/>
          <w:szCs w:val="24"/>
        </w:rPr>
        <w:t xml:space="preserve"> </w:t>
      </w:r>
      <w:r w:rsidRPr="00DB49D9">
        <w:rPr>
          <w:rFonts w:ascii="Times New Roman" w:hAnsi="Times New Roman" w:cs="Times New Roman"/>
          <w:strike/>
          <w:w w:val="110"/>
          <w:sz w:val="24"/>
          <w:szCs w:val="24"/>
        </w:rPr>
        <w:t>ako</w:t>
      </w:r>
      <w:r w:rsidRPr="00DB49D9">
        <w:rPr>
          <w:rFonts w:ascii="Times New Roman" w:hAnsi="Times New Roman" w:cs="Times New Roman"/>
          <w:strike/>
          <w:spacing w:val="12"/>
          <w:w w:val="110"/>
          <w:sz w:val="24"/>
          <w:szCs w:val="24"/>
        </w:rPr>
        <w:t xml:space="preserve"> </w:t>
      </w:r>
      <w:r w:rsidRPr="00DB49D9">
        <w:rPr>
          <w:rFonts w:ascii="Times New Roman" w:hAnsi="Times New Roman" w:cs="Times New Roman"/>
          <w:strike/>
          <w:w w:val="110"/>
          <w:sz w:val="24"/>
          <w:szCs w:val="24"/>
        </w:rPr>
        <w:t>je</w:t>
      </w:r>
      <w:r w:rsidRPr="00DB49D9">
        <w:rPr>
          <w:rFonts w:ascii="Times New Roman" w:hAnsi="Times New Roman" w:cs="Times New Roman"/>
          <w:strike/>
          <w:spacing w:val="11"/>
          <w:w w:val="110"/>
          <w:sz w:val="24"/>
          <w:szCs w:val="24"/>
        </w:rPr>
        <w:t xml:space="preserve"> </w:t>
      </w:r>
      <w:r w:rsidRPr="00DB49D9">
        <w:rPr>
          <w:rFonts w:ascii="Times New Roman" w:hAnsi="Times New Roman" w:cs="Times New Roman"/>
          <w:strike/>
          <w:w w:val="110"/>
          <w:sz w:val="24"/>
          <w:szCs w:val="24"/>
        </w:rPr>
        <w:t>ustanovený</w:t>
      </w:r>
      <w:r w:rsidRPr="00DB49D9">
        <w:rPr>
          <w:rFonts w:ascii="Times New Roman" w:hAnsi="Times New Roman" w:cs="Times New Roman"/>
          <w:strike/>
          <w:spacing w:val="12"/>
          <w:w w:val="110"/>
          <w:sz w:val="24"/>
          <w:szCs w:val="24"/>
        </w:rPr>
        <w:t xml:space="preserve"> </w:t>
      </w:r>
      <w:r w:rsidRPr="00DB49D9">
        <w:rPr>
          <w:rFonts w:ascii="Times New Roman" w:hAnsi="Times New Roman" w:cs="Times New Roman"/>
          <w:strike/>
          <w:w w:val="110"/>
          <w:sz w:val="24"/>
          <w:szCs w:val="24"/>
        </w:rPr>
        <w:t>týždenný</w:t>
      </w:r>
      <w:r w:rsidRPr="00DB49D9">
        <w:rPr>
          <w:rFonts w:ascii="Times New Roman" w:hAnsi="Times New Roman" w:cs="Times New Roman"/>
          <w:strike/>
          <w:spacing w:val="11"/>
          <w:w w:val="110"/>
          <w:sz w:val="24"/>
          <w:szCs w:val="24"/>
        </w:rPr>
        <w:t xml:space="preserve"> </w:t>
      </w:r>
      <w:r w:rsidRPr="00DB49D9">
        <w:rPr>
          <w:rFonts w:ascii="Times New Roman" w:hAnsi="Times New Roman" w:cs="Times New Roman"/>
          <w:strike/>
          <w:w w:val="110"/>
          <w:sz w:val="24"/>
          <w:szCs w:val="24"/>
        </w:rPr>
        <w:t>pracovný</w:t>
      </w:r>
      <w:r w:rsidRPr="00DB49D9">
        <w:rPr>
          <w:rFonts w:ascii="Times New Roman" w:hAnsi="Times New Roman" w:cs="Times New Roman"/>
          <w:strike/>
          <w:spacing w:val="12"/>
          <w:w w:val="110"/>
          <w:sz w:val="24"/>
          <w:szCs w:val="24"/>
        </w:rPr>
        <w:t xml:space="preserve"> </w:t>
      </w:r>
      <w:r w:rsidRPr="00DB49D9">
        <w:rPr>
          <w:rFonts w:ascii="Times New Roman" w:hAnsi="Times New Roman" w:cs="Times New Roman"/>
          <w:strike/>
          <w:w w:val="110"/>
          <w:sz w:val="24"/>
          <w:szCs w:val="24"/>
        </w:rPr>
        <w:t>čas,</w:t>
      </w:r>
      <w:r w:rsidRPr="00DB49D9">
        <w:rPr>
          <w:rFonts w:ascii="Times New Roman" w:hAnsi="Times New Roman" w:cs="Times New Roman"/>
          <w:strike/>
          <w:spacing w:val="11"/>
          <w:w w:val="110"/>
          <w:sz w:val="24"/>
          <w:szCs w:val="24"/>
        </w:rPr>
        <w:t xml:space="preserve"> </w:t>
      </w:r>
      <w:r w:rsidRPr="00DB49D9">
        <w:rPr>
          <w:rFonts w:ascii="Times New Roman" w:hAnsi="Times New Roman" w:cs="Times New Roman"/>
          <w:strike/>
          <w:w w:val="110"/>
          <w:sz w:val="24"/>
          <w:szCs w:val="24"/>
        </w:rPr>
        <w:t>suma</w:t>
      </w:r>
      <w:r w:rsidRPr="00DB49D9">
        <w:rPr>
          <w:rFonts w:ascii="Times New Roman" w:hAnsi="Times New Roman" w:cs="Times New Roman"/>
          <w:strike/>
          <w:spacing w:val="12"/>
          <w:w w:val="110"/>
          <w:sz w:val="24"/>
          <w:szCs w:val="24"/>
        </w:rPr>
        <w:t xml:space="preserve"> </w:t>
      </w:r>
      <w:r w:rsidRPr="00DB49D9">
        <w:rPr>
          <w:rFonts w:ascii="Times New Roman" w:hAnsi="Times New Roman" w:cs="Times New Roman"/>
          <w:strike/>
          <w:w w:val="110"/>
          <w:sz w:val="24"/>
          <w:szCs w:val="24"/>
        </w:rPr>
        <w:t>30</w:t>
      </w:r>
      <w:r w:rsidRPr="00DB49D9">
        <w:rPr>
          <w:rFonts w:ascii="Times New Roman" w:hAnsi="Times New Roman" w:cs="Times New Roman"/>
          <w:strike/>
          <w:spacing w:val="13"/>
          <w:w w:val="110"/>
          <w:sz w:val="24"/>
          <w:szCs w:val="24"/>
        </w:rPr>
        <w:t xml:space="preserve"> </w:t>
      </w:r>
      <w:r w:rsidRPr="00DB49D9">
        <w:rPr>
          <w:rFonts w:ascii="Times New Roman" w:hAnsi="Times New Roman" w:cs="Times New Roman"/>
          <w:strike/>
          <w:w w:val="110"/>
          <w:sz w:val="24"/>
          <w:szCs w:val="24"/>
        </w:rPr>
        <w:t>000</w:t>
      </w:r>
      <w:r w:rsidRPr="00DB49D9">
        <w:rPr>
          <w:rFonts w:ascii="Times New Roman" w:hAnsi="Times New Roman" w:cs="Times New Roman"/>
          <w:strike/>
          <w:spacing w:val="11"/>
          <w:w w:val="110"/>
          <w:sz w:val="24"/>
          <w:szCs w:val="24"/>
        </w:rPr>
        <w:t xml:space="preserve"> </w:t>
      </w:r>
      <w:r w:rsidRPr="00DB49D9">
        <w:rPr>
          <w:rFonts w:ascii="Times New Roman" w:hAnsi="Times New Roman" w:cs="Times New Roman"/>
          <w:strike/>
          <w:w w:val="110"/>
          <w:sz w:val="24"/>
          <w:szCs w:val="24"/>
        </w:rPr>
        <w:t>eur</w:t>
      </w:r>
      <w:r w:rsidRPr="00DB49D9">
        <w:rPr>
          <w:rFonts w:ascii="Times New Roman" w:hAnsi="Times New Roman" w:cs="Times New Roman"/>
          <w:strike/>
          <w:spacing w:val="12"/>
          <w:w w:val="110"/>
          <w:sz w:val="24"/>
          <w:szCs w:val="24"/>
        </w:rPr>
        <w:t xml:space="preserve"> </w:t>
      </w:r>
      <w:r w:rsidRPr="00DB49D9">
        <w:rPr>
          <w:rFonts w:ascii="Times New Roman" w:hAnsi="Times New Roman" w:cs="Times New Roman"/>
          <w:strike/>
          <w:w w:val="110"/>
          <w:sz w:val="24"/>
          <w:szCs w:val="24"/>
        </w:rPr>
        <w:t>sa</w:t>
      </w:r>
      <w:r w:rsidRPr="00DB49D9">
        <w:rPr>
          <w:rFonts w:ascii="Times New Roman" w:hAnsi="Times New Roman" w:cs="Times New Roman"/>
          <w:strike/>
          <w:spacing w:val="11"/>
          <w:w w:val="110"/>
          <w:sz w:val="24"/>
          <w:szCs w:val="24"/>
        </w:rPr>
        <w:t xml:space="preserve"> </w:t>
      </w:r>
      <w:r w:rsidRPr="00DB49D9">
        <w:rPr>
          <w:rFonts w:ascii="Times New Roman" w:hAnsi="Times New Roman" w:cs="Times New Roman"/>
          <w:strike/>
          <w:w w:val="110"/>
          <w:sz w:val="24"/>
          <w:szCs w:val="24"/>
        </w:rPr>
        <w:t>pomerne</w:t>
      </w:r>
      <w:r w:rsidRPr="00DB49D9">
        <w:rPr>
          <w:rFonts w:ascii="Times New Roman" w:hAnsi="Times New Roman" w:cs="Times New Roman"/>
          <w:strike/>
          <w:spacing w:val="12"/>
          <w:w w:val="110"/>
          <w:sz w:val="24"/>
          <w:szCs w:val="24"/>
        </w:rPr>
        <w:t xml:space="preserve"> </w:t>
      </w:r>
      <w:r w:rsidRPr="00DB49D9">
        <w:rPr>
          <w:rFonts w:ascii="Times New Roman" w:hAnsi="Times New Roman" w:cs="Times New Roman"/>
          <w:strike/>
          <w:w w:val="110"/>
          <w:sz w:val="24"/>
          <w:szCs w:val="24"/>
        </w:rPr>
        <w:t>zníži.</w:t>
      </w:r>
      <w:r w:rsidR="00124DA8" w:rsidRPr="00DB49D9">
        <w:rPr>
          <w:rFonts w:ascii="Times New Roman" w:hAnsi="Times New Roman" w:cs="Times New Roman"/>
          <w:w w:val="110"/>
          <w:sz w:val="24"/>
          <w:szCs w:val="24"/>
        </w:rPr>
        <w:t xml:space="preserve"> </w:t>
      </w:r>
      <w:r w:rsidR="000D196F" w:rsidRPr="00DB49D9">
        <w:rPr>
          <w:rFonts w:ascii="Times New Roman" w:hAnsi="Times New Roman" w:cs="Times New Roman"/>
          <w:color w:val="FF0000"/>
          <w:w w:val="110"/>
          <w:sz w:val="24"/>
          <w:szCs w:val="24"/>
        </w:rPr>
        <w:t>Investičná pomoc podľa § 17 ods. 1 písm. d) a e) pre integračný podnik nesmie presiahnuť sumu, ktorá je súčtom sumy zodpovedajúcej 25 % z čistého obratu</w:t>
      </w:r>
      <w:r w:rsidR="000D196F" w:rsidRPr="00DB49D9">
        <w:rPr>
          <w:rFonts w:ascii="Times New Roman" w:hAnsi="Times New Roman" w:cs="Times New Roman"/>
          <w:color w:val="FF0000"/>
          <w:w w:val="110"/>
          <w:sz w:val="24"/>
          <w:szCs w:val="24"/>
          <w:vertAlign w:val="superscript"/>
        </w:rPr>
        <w:t>59a</w:t>
      </w:r>
      <w:r w:rsidR="000D196F" w:rsidRPr="00DB49D9">
        <w:rPr>
          <w:rFonts w:ascii="Times New Roman" w:hAnsi="Times New Roman" w:cs="Times New Roman"/>
          <w:color w:val="FF0000"/>
          <w:w w:val="110"/>
          <w:sz w:val="24"/>
          <w:szCs w:val="24"/>
        </w:rPr>
        <w:t>) integračného podniku za predchádzajúci hospodársky rok, najmenej však sumy zodpovedajúcej trojnásobku ročnej výšky celkovej ceny práce vypočítanej z priemernej mzdy zamestnanca v hospodárstve Slovenskej republiky zverejnenej Štatistickým úradom Slovenskej republiky (ďalej len „štatistický úrad“) za prvý až tretí štvrťrok kalendárneho roka, ktorý predchádza kalendárnemu roku, v ktorom sa investičná pomoc poskytuje, a súčinu počtu pracovných miest, ktoré majú byť touto podporou vytvorené, a sumy zodpovedajúcej dvojnásobku ročnej výšky celkovej ceny práce vypočítanej z priemernej mzdy zamestnanca v hospodárstve Slovenskej republiky zverejnenej štatistickým úradom za prvý až tretí štvrťrok kalendárneho roka, ktorý predchádza kalendárnemu roku, v ktorom sa investičná pomoc poskytuje. Suma dvojnásobku ročnej výšky celkovej ceny práce podľa druhej vety zodpovedá pracovnému pomeru dohodnutému na ustanovený týždenný pracovný čas; ak je dohodnutý rozsah týždenného pracovného času kratší, ako je ustanovený týždenný pracovný čas, táto suma sa pomerne kráti.</w:t>
      </w:r>
    </w:p>
    <w:p w:rsidR="00B31FDE" w:rsidRPr="00104B48" w:rsidRDefault="000217CD" w:rsidP="00F103A0">
      <w:pPr>
        <w:pStyle w:val="ListParagraph"/>
        <w:numPr>
          <w:ilvl w:val="0"/>
          <w:numId w:val="68"/>
        </w:numPr>
        <w:tabs>
          <w:tab w:val="left" w:pos="661"/>
        </w:tabs>
        <w:spacing w:before="201"/>
        <w:ind w:left="105" w:firstLine="226"/>
        <w:rPr>
          <w:rFonts w:ascii="Times New Roman" w:hAnsi="Times New Roman" w:cs="Times New Roman"/>
          <w:sz w:val="24"/>
          <w:szCs w:val="24"/>
        </w:rPr>
      </w:pPr>
      <w:r w:rsidRPr="00104B48">
        <w:rPr>
          <w:rFonts w:ascii="Times New Roman" w:hAnsi="Times New Roman" w:cs="Times New Roman"/>
          <w:w w:val="105"/>
          <w:sz w:val="24"/>
          <w:szCs w:val="24"/>
        </w:rPr>
        <w:t>Investičná</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pomoc</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17</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ods. 1</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písm.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f)</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kúpnou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zmluvou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nájomnou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zmluvou</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osobitných</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predpisov,</w:t>
      </w:r>
      <w:r w:rsidRPr="00DB49D9">
        <w:rPr>
          <w:rFonts w:ascii="Times New Roman" w:hAnsi="Times New Roman" w:cs="Times New Roman"/>
          <w:w w:val="105"/>
          <w:position w:val="5"/>
          <w:sz w:val="24"/>
          <w:szCs w:val="24"/>
          <w:vertAlign w:val="superscript"/>
        </w:rPr>
        <w:t>60</w:t>
      </w:r>
      <w:r w:rsidRPr="00104B48">
        <w:rPr>
          <w:rFonts w:ascii="Times New Roman" w:hAnsi="Times New Roman" w:cs="Times New Roman"/>
          <w:w w:val="105"/>
          <w:sz w:val="24"/>
          <w:szCs w:val="24"/>
        </w:rPr>
        <w:t>)</w:t>
      </w:r>
      <w:r w:rsidRPr="00104B48">
        <w:rPr>
          <w:rFonts w:ascii="Times New Roman" w:hAnsi="Times New Roman" w:cs="Times New Roman"/>
          <w:spacing w:val="17"/>
          <w:w w:val="105"/>
          <w:sz w:val="24"/>
          <w:szCs w:val="24"/>
        </w:rPr>
        <w:t xml:space="preserve"> </w:t>
      </w:r>
      <w:r w:rsidRPr="00104B48">
        <w:rPr>
          <w:rFonts w:ascii="Times New Roman" w:hAnsi="Times New Roman" w:cs="Times New Roman"/>
          <w:w w:val="105"/>
          <w:sz w:val="24"/>
          <w:szCs w:val="24"/>
        </w:rPr>
        <w:t>pričom</w:t>
      </w:r>
    </w:p>
    <w:p w:rsidR="00B31FDE" w:rsidRPr="00104B48" w:rsidRDefault="000217CD" w:rsidP="00F103A0">
      <w:pPr>
        <w:pStyle w:val="ListParagraph"/>
        <w:numPr>
          <w:ilvl w:val="0"/>
          <w:numId w:val="66"/>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povinnou</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náležitosťou</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kúpnej</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zmluvy</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je</w:t>
      </w:r>
    </w:p>
    <w:p w:rsidR="00B31FDE" w:rsidRPr="00104B48" w:rsidRDefault="000217CD" w:rsidP="00F103A0">
      <w:pPr>
        <w:pStyle w:val="ListParagraph"/>
        <w:numPr>
          <w:ilvl w:val="1"/>
          <w:numId w:val="66"/>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hodnota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nehnuteľnosti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stanovená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znaleckým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posudkom,</w:t>
      </w:r>
    </w:p>
    <w:p w:rsidR="00B31FDE" w:rsidRPr="00104B48" w:rsidRDefault="000217CD" w:rsidP="00F103A0">
      <w:pPr>
        <w:pStyle w:val="ListParagraph"/>
        <w:numPr>
          <w:ilvl w:val="1"/>
          <w:numId w:val="66"/>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5"/>
          <w:sz w:val="24"/>
          <w:szCs w:val="24"/>
        </w:rPr>
        <w:t>kúpna</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cena,</w:t>
      </w:r>
    </w:p>
    <w:p w:rsidR="00B31FDE" w:rsidRPr="00104B48" w:rsidRDefault="000217CD" w:rsidP="00F103A0">
      <w:pPr>
        <w:pStyle w:val="ListParagraph"/>
        <w:numPr>
          <w:ilvl w:val="1"/>
          <w:numId w:val="66"/>
        </w:numPr>
        <w:tabs>
          <w:tab w:val="left" w:pos="673"/>
        </w:tabs>
        <w:spacing w:before="101"/>
        <w:rPr>
          <w:rFonts w:ascii="Times New Roman" w:hAnsi="Times New Roman" w:cs="Times New Roman"/>
          <w:sz w:val="24"/>
          <w:szCs w:val="24"/>
        </w:rPr>
      </w:pPr>
      <w:r w:rsidRPr="00104B48">
        <w:rPr>
          <w:rFonts w:ascii="Times New Roman" w:hAnsi="Times New Roman" w:cs="Times New Roman"/>
          <w:w w:val="110"/>
          <w:sz w:val="24"/>
          <w:szCs w:val="24"/>
        </w:rPr>
        <w:t>dohoda o lehote, počas ktorej kupujúci musí mať štatút registrovaného sociálneho 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nesmie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byť</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kratšia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desať</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rokov</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prevodu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vlastníckeho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práva,</w:t>
      </w:r>
    </w:p>
    <w:p w:rsidR="00B31FDE" w:rsidRPr="00104B48" w:rsidRDefault="000217CD" w:rsidP="00F103A0">
      <w:pPr>
        <w:pStyle w:val="ListParagraph"/>
        <w:numPr>
          <w:ilvl w:val="1"/>
          <w:numId w:val="66"/>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dohoda o zriadení predkupného práva k nehnuteľnosti v prospech predávajúceho v trvaní 30</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rokov odo dňa prevodu vlastníckeho práva, pričom kúpna cena pri predkupnom práve 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rovnaká ako kúpna cena podľa druhého bodu; kúpna cena pri predkupnom práve môže byť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dohodou zmluvných strán zvýšená o preukázané zhodnotenie nehnuteľnosti, ktoré vykonal</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kupujúci,</w:t>
      </w:r>
    </w:p>
    <w:p w:rsidR="00B31FDE" w:rsidRPr="00104B48" w:rsidRDefault="000217CD" w:rsidP="00F103A0">
      <w:pPr>
        <w:pStyle w:val="ListParagraph"/>
        <w:numPr>
          <w:ilvl w:val="1"/>
          <w:numId w:val="66"/>
        </w:numPr>
        <w:tabs>
          <w:tab w:val="left" w:pos="673"/>
        </w:tabs>
        <w:spacing w:before="101"/>
        <w:rPr>
          <w:rFonts w:ascii="Times New Roman" w:hAnsi="Times New Roman" w:cs="Times New Roman"/>
          <w:sz w:val="24"/>
          <w:szCs w:val="24"/>
        </w:rPr>
      </w:pPr>
      <w:r w:rsidRPr="00104B48">
        <w:rPr>
          <w:rFonts w:ascii="Times New Roman" w:hAnsi="Times New Roman" w:cs="Times New Roman"/>
          <w:w w:val="110"/>
          <w:sz w:val="24"/>
          <w:szCs w:val="24"/>
        </w:rPr>
        <w:t>dohoda o tom, že pri uplatnení predkupného práva sa predaj uskutoční do dvoch mesiacov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odo dňa dohody o výške preukázaného zhodnotenia nehnuteľnosti, ak sa kúpna cena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základe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dohody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zvyšuje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výšku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preukázateľného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zhodnotenia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nehnuteľnosti,</w:t>
      </w:r>
    </w:p>
    <w:p w:rsidR="00B31FDE" w:rsidRPr="00104B48" w:rsidRDefault="000217CD" w:rsidP="00F103A0">
      <w:pPr>
        <w:pStyle w:val="ListParagraph"/>
        <w:numPr>
          <w:ilvl w:val="1"/>
          <w:numId w:val="66"/>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záväzok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kupujúceho,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zrušení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podniku v lehote podľa tretieho bodu, pri jeho vstupe do likvidácie, vyhlásení konkurzu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jeho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majetok,   povolení   jeho   reštrukturalizácie   alebo   pri   prevode   vlastníckeho   práva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k nehnuteľnosti,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predávajúci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neuplatní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predkupné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uplynie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lehota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uplatnenie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predkupného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vráti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predávajúcemu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rozdiel</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medzi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cenou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určenou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znaleckým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posudkom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prvého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bodu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kúpnou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cenou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druhého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bodu,</w:t>
      </w:r>
    </w:p>
    <w:p w:rsidR="00B31FDE" w:rsidRPr="00104B48" w:rsidRDefault="000217CD" w:rsidP="00F103A0">
      <w:pPr>
        <w:pStyle w:val="ListParagraph"/>
        <w:numPr>
          <w:ilvl w:val="0"/>
          <w:numId w:val="66"/>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povinnou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náležitosťou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nájomnej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zmluvy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je</w:t>
      </w:r>
    </w:p>
    <w:p w:rsidR="00B31FDE" w:rsidRPr="00104B48" w:rsidRDefault="000217CD" w:rsidP="00F103A0">
      <w:pPr>
        <w:pStyle w:val="ListParagraph"/>
        <w:numPr>
          <w:ilvl w:val="1"/>
          <w:numId w:val="66"/>
        </w:numPr>
        <w:tabs>
          <w:tab w:val="left" w:pos="673"/>
        </w:tabs>
        <w:spacing w:before="101"/>
        <w:ind w:right="0" w:hanging="285"/>
        <w:rPr>
          <w:rFonts w:ascii="Times New Roman" w:hAnsi="Times New Roman" w:cs="Times New Roman"/>
          <w:sz w:val="24"/>
          <w:szCs w:val="24"/>
        </w:rPr>
      </w:pPr>
      <w:r w:rsidRPr="00104B48">
        <w:rPr>
          <w:rFonts w:ascii="Times New Roman" w:hAnsi="Times New Roman" w:cs="Times New Roman"/>
          <w:w w:val="110"/>
          <w:sz w:val="24"/>
          <w:szCs w:val="24"/>
        </w:rPr>
        <w:t>hodnota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nájmu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stanovená</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znaleckým</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posudkom,</w:t>
      </w:r>
    </w:p>
    <w:p w:rsidR="00B31FDE" w:rsidRPr="00104B48" w:rsidRDefault="000217CD" w:rsidP="00F103A0">
      <w:pPr>
        <w:pStyle w:val="ListParagraph"/>
        <w:numPr>
          <w:ilvl w:val="1"/>
          <w:numId w:val="66"/>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dohodnutá</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cena</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nájmu,</w:t>
      </w:r>
    </w:p>
    <w:p w:rsidR="00B31FDE" w:rsidRPr="00104B48" w:rsidRDefault="000217CD" w:rsidP="00F103A0">
      <w:pPr>
        <w:pStyle w:val="ListParagraph"/>
        <w:numPr>
          <w:ilvl w:val="1"/>
          <w:numId w:val="66"/>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lastRenderedPageBreak/>
        <w:t>doba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nájmu,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nesmie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byť</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dlhšia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desať</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rokov,</w:t>
      </w:r>
    </w:p>
    <w:p w:rsidR="00B31FDE" w:rsidRPr="00104B48" w:rsidRDefault="000217CD" w:rsidP="00F103A0">
      <w:pPr>
        <w:pStyle w:val="ListParagraph"/>
        <w:numPr>
          <w:ilvl w:val="1"/>
          <w:numId w:val="66"/>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záväzok</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nájomcu,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neprenechá</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prenajímanú</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nehnuteľnosť</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užívania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inej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osobe,</w:t>
      </w:r>
    </w:p>
    <w:p w:rsidR="00B31FDE" w:rsidRPr="00104B48" w:rsidRDefault="000217CD" w:rsidP="00F103A0">
      <w:pPr>
        <w:pStyle w:val="ListParagraph"/>
        <w:numPr>
          <w:ilvl w:val="1"/>
          <w:numId w:val="66"/>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záväzok</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nájomcu,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prenajatej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nehnuteľnosti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nezriadi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stavbu.</w:t>
      </w:r>
    </w:p>
    <w:p w:rsidR="00B31FDE" w:rsidRPr="00104B48" w:rsidRDefault="000217CD" w:rsidP="00F103A0">
      <w:pPr>
        <w:pStyle w:val="ListParagraph"/>
        <w:numPr>
          <w:ilvl w:val="0"/>
          <w:numId w:val="68"/>
        </w:numPr>
        <w:tabs>
          <w:tab w:val="left" w:pos="717"/>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Prílohou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zmluve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znalecký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posudok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stanovení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hodnoty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nehnuteľnosti.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Prílohou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zmluve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znalecký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posudok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stanovení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hodnoty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nájmu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nehnuteľnosti.</w:t>
      </w:r>
    </w:p>
    <w:p w:rsidR="00B31FDE" w:rsidRPr="00104B48" w:rsidRDefault="000217CD" w:rsidP="00F103A0">
      <w:pPr>
        <w:pStyle w:val="ListParagraph"/>
        <w:numPr>
          <w:ilvl w:val="0"/>
          <w:numId w:val="68"/>
        </w:numPr>
        <w:tabs>
          <w:tab w:val="left" w:pos="744"/>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Predkupné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štvrtého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bodu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zapisuje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katastra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nehnuteľností.</w:t>
      </w:r>
    </w:p>
    <w:p w:rsidR="00B31FDE" w:rsidRPr="00104B48" w:rsidRDefault="000217CD" w:rsidP="00F103A0">
      <w:pPr>
        <w:pStyle w:val="ListParagraph"/>
        <w:numPr>
          <w:ilvl w:val="0"/>
          <w:numId w:val="68"/>
        </w:numPr>
        <w:tabs>
          <w:tab w:val="left" w:pos="701"/>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Zánikom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zrušením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nájomcovho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zaniká</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nájomná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zmluva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68"/>
        </w:numPr>
        <w:tabs>
          <w:tab w:val="left" w:pos="707"/>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Kupujúci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bez</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zbytočného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odkladu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informovať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predávajúceho,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 sociálneho podniku zanikol alebo bol zrušený v lehote podľa odseku 3 písm. 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tretieho bodu, vstúpil do likvidácie, na jeho majetok bol vyhlásený konkurz alebo bola povolená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jeho reštrukturalizácia. Nájomca je povinný bez zbytočného odkladu informovať prenajímateľa, 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zanikol</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bol</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zrušený.</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3"/>
          <w:w w:val="115"/>
          <w:sz w:val="24"/>
          <w:szCs w:val="24"/>
        </w:rPr>
        <w:t xml:space="preserve"> </w:t>
      </w:r>
      <w:r w:rsidRPr="00104B48">
        <w:rPr>
          <w:rFonts w:ascii="Times New Roman" w:hAnsi="Times New Roman" w:cs="Times New Roman"/>
          <w:b/>
          <w:w w:val="115"/>
          <w:sz w:val="24"/>
          <w:szCs w:val="24"/>
        </w:rPr>
        <w:t>19</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Kompenzačná</w:t>
      </w:r>
      <w:r w:rsidRPr="00104B48">
        <w:rPr>
          <w:rFonts w:ascii="Times New Roman" w:hAnsi="Times New Roman" w:cs="Times New Roman"/>
          <w:b/>
          <w:spacing w:val="12"/>
          <w:sz w:val="24"/>
          <w:szCs w:val="24"/>
        </w:rPr>
        <w:t xml:space="preserve"> </w:t>
      </w:r>
      <w:r w:rsidRPr="00104B48">
        <w:rPr>
          <w:rFonts w:ascii="Times New Roman" w:hAnsi="Times New Roman" w:cs="Times New Roman"/>
          <w:b/>
          <w:sz w:val="24"/>
          <w:szCs w:val="24"/>
        </w:rPr>
        <w:t>pomoc</w:t>
      </w:r>
    </w:p>
    <w:p w:rsidR="00124DA8" w:rsidRPr="00104B48" w:rsidRDefault="000217CD" w:rsidP="00F103A0">
      <w:pPr>
        <w:pStyle w:val="ListParagraph"/>
        <w:numPr>
          <w:ilvl w:val="0"/>
          <w:numId w:val="65"/>
        </w:numPr>
        <w:tabs>
          <w:tab w:val="left" w:pos="641"/>
        </w:tabs>
        <w:spacing w:before="201"/>
        <w:ind w:left="640" w:right="0" w:hanging="309"/>
        <w:rPr>
          <w:rFonts w:ascii="Times New Roman" w:hAnsi="Times New Roman" w:cs="Times New Roman"/>
          <w:color w:val="FF0000"/>
          <w:w w:val="105"/>
          <w:sz w:val="24"/>
          <w:szCs w:val="24"/>
        </w:rPr>
      </w:pPr>
      <w:r w:rsidRPr="00104B48">
        <w:rPr>
          <w:rFonts w:ascii="Times New Roman" w:hAnsi="Times New Roman" w:cs="Times New Roman"/>
          <w:strike/>
          <w:w w:val="105"/>
          <w:sz w:val="24"/>
          <w:szCs w:val="24"/>
        </w:rPr>
        <w:t>Kompenzačnú pomoc  je  možné  poskytnúť  podniku  v širšom  priestore  sociálnej  ekonomiky, ak je v dôsledku dosahovania pozitívneho sociálneho vplyvu znevýhodnený  oproti  podnikateľom, ktorí obdobnú činnosť vykonávajú na účel dosiahnutia zisku.</w:t>
      </w:r>
      <w:r w:rsidR="00124DA8" w:rsidRPr="00104B48">
        <w:rPr>
          <w:rFonts w:ascii="Times New Roman" w:hAnsi="Times New Roman" w:cs="Times New Roman"/>
          <w:w w:val="105"/>
          <w:sz w:val="24"/>
          <w:szCs w:val="24"/>
        </w:rPr>
        <w:t xml:space="preserve"> </w:t>
      </w:r>
      <w:r w:rsidR="000D196F" w:rsidRPr="00104B48">
        <w:rPr>
          <w:rFonts w:ascii="Times New Roman" w:hAnsi="Times New Roman" w:cs="Times New Roman"/>
          <w:color w:val="FF0000"/>
          <w:w w:val="105"/>
          <w:sz w:val="24"/>
          <w:szCs w:val="24"/>
        </w:rPr>
        <w:t>Kompenzačnú pomoc je možné poskytnúť podniku v širšom priestore sociálnej ekonomiky</w:t>
      </w:r>
    </w:p>
    <w:p w:rsidR="000D196F" w:rsidRPr="00104B48" w:rsidRDefault="000D196F" w:rsidP="00DB49D9">
      <w:pPr>
        <w:pStyle w:val="ListParagraph"/>
        <w:numPr>
          <w:ilvl w:val="0"/>
          <w:numId w:val="133"/>
        </w:numPr>
        <w:ind w:left="426" w:hanging="284"/>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ak v dôsledku dosahovania pozitívneho sociálneho vplyvu je znevýhodnený oproti podnikateľom, ktorí obdobnú činnosť vykonávajú na účel dosiahnutia zisku,</w:t>
      </w:r>
    </w:p>
    <w:p w:rsidR="000D196F" w:rsidRPr="00104B48" w:rsidRDefault="000D196F" w:rsidP="00DB49D9">
      <w:pPr>
        <w:pStyle w:val="ListParagraph"/>
        <w:numPr>
          <w:ilvl w:val="0"/>
          <w:numId w:val="133"/>
        </w:numPr>
        <w:ind w:left="426" w:hanging="284"/>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 xml:space="preserve">ak s cieľom dosahovania pozitívneho sociálneho vplyvu pôsobí na trhu, ktorý z dôvodu svojej nedostatočnej veľkosti, obmedzenej kúpnej sily alebo iných špecifík dlhodobo neumožňuje dosiahnuť vyrovnané hospodárenie pri preukázateľnom napĺňaní verejného záujmu alebo komunitného záujmu, </w:t>
      </w:r>
    </w:p>
    <w:p w:rsidR="000D196F" w:rsidRPr="00104B48" w:rsidRDefault="000D196F" w:rsidP="00DB49D9">
      <w:pPr>
        <w:pStyle w:val="ListParagraph"/>
        <w:numPr>
          <w:ilvl w:val="0"/>
          <w:numId w:val="133"/>
        </w:numPr>
        <w:ind w:left="426" w:hanging="284"/>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na náhradu škody spôsobenej prírodnou katastrofou; prírodnou katastrofou sa rozumie zemetrasenie, zosuv pôdy, povodeň, lavína, plošný požiar prírodného pôvodu alebo iná nepriaznivá prírodná udalosť za predpokladu, že je možný jej dostatočne presný opis,</w:t>
      </w:r>
    </w:p>
    <w:p w:rsidR="00B31FDE" w:rsidRPr="00104B48" w:rsidRDefault="000D196F" w:rsidP="00DB49D9">
      <w:pPr>
        <w:pStyle w:val="ListParagraph"/>
        <w:widowControl/>
        <w:numPr>
          <w:ilvl w:val="0"/>
          <w:numId w:val="133"/>
        </w:numPr>
        <w:spacing w:before="0"/>
        <w:ind w:left="426" w:right="0" w:hanging="284"/>
        <w:contextualSpacing/>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na náhradu škody spôsobenej dôsledkami vyhlásenia mimoriadnej situácie,</w:t>
      </w:r>
      <w:r w:rsidRPr="00104B48">
        <w:rPr>
          <w:rFonts w:ascii="Times New Roman" w:eastAsia="Times New Roman" w:hAnsi="Times New Roman" w:cs="Times New Roman"/>
          <w:color w:val="FF0000"/>
          <w:sz w:val="24"/>
          <w:szCs w:val="24"/>
          <w:vertAlign w:val="superscript"/>
          <w:lang w:eastAsia="sk-SK"/>
        </w:rPr>
        <w:t>60a</w:t>
      </w:r>
      <w:r w:rsidRPr="00104B48">
        <w:rPr>
          <w:rFonts w:ascii="Times New Roman" w:eastAsia="Times New Roman" w:hAnsi="Times New Roman" w:cs="Times New Roman"/>
          <w:color w:val="FF0000"/>
          <w:sz w:val="24"/>
          <w:szCs w:val="24"/>
          <w:lang w:eastAsia="sk-SK"/>
        </w:rPr>
        <w:t>) núdzového stavu alebo výnimočného stavu.</w:t>
      </w:r>
      <w:r w:rsidRPr="00104B48">
        <w:rPr>
          <w:rFonts w:ascii="Times New Roman" w:eastAsia="Times New Roman" w:hAnsi="Times New Roman" w:cs="Times New Roman"/>
          <w:color w:val="FF0000"/>
          <w:sz w:val="24"/>
          <w:szCs w:val="24"/>
          <w:vertAlign w:val="superscript"/>
          <w:lang w:eastAsia="sk-SK"/>
        </w:rPr>
        <w:t>60b</w:t>
      </w:r>
      <w:r w:rsidRPr="00104B48">
        <w:rPr>
          <w:rFonts w:ascii="Times New Roman" w:eastAsia="Times New Roman" w:hAnsi="Times New Roman" w:cs="Times New Roman"/>
          <w:color w:val="FF0000"/>
          <w:sz w:val="24"/>
          <w:szCs w:val="24"/>
          <w:lang w:eastAsia="sk-SK"/>
        </w:rPr>
        <w:t>)</w:t>
      </w:r>
    </w:p>
    <w:p w:rsidR="00B31FDE" w:rsidRPr="00104B48" w:rsidRDefault="000217CD" w:rsidP="00F103A0">
      <w:pPr>
        <w:pStyle w:val="ListParagraph"/>
        <w:numPr>
          <w:ilvl w:val="0"/>
          <w:numId w:val="65"/>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05"/>
          <w:sz w:val="24"/>
          <w:szCs w:val="24"/>
        </w:rPr>
        <w:t>Kompenzačnú</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pomoc</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možné</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poskytnúť</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vo</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forme</w:t>
      </w:r>
    </w:p>
    <w:p w:rsidR="00B31FDE" w:rsidRPr="00104B48" w:rsidRDefault="000217CD" w:rsidP="00F103A0">
      <w:pPr>
        <w:pStyle w:val="ListParagraph"/>
        <w:numPr>
          <w:ilvl w:val="0"/>
          <w:numId w:val="64"/>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finančného</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nástroja,</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ktorého</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vykonávaní</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poskytované</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finančné</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prostriedky</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návratnou</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formou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0"/>
          <w:numId w:val="64"/>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finančného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nástroja,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ktorého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vykonávaní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poskytované</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finančné</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prostriedky</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kombináciou</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návratnej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formy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nenávratnej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formy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r w:rsidRPr="00DB49D9">
        <w:rPr>
          <w:rFonts w:ascii="Times New Roman" w:hAnsi="Times New Roman" w:cs="Times New Roman"/>
          <w:w w:val="110"/>
          <w:position w:val="5"/>
          <w:sz w:val="24"/>
          <w:szCs w:val="24"/>
          <w:vertAlign w:val="superscript"/>
        </w:rPr>
        <w:t>54</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64"/>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nenávratného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finančného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príspevku,</w:t>
      </w:r>
    </w:p>
    <w:p w:rsidR="00B31FDE" w:rsidRPr="00104B48" w:rsidRDefault="000217CD" w:rsidP="00F103A0">
      <w:pPr>
        <w:pStyle w:val="ListParagraph"/>
        <w:numPr>
          <w:ilvl w:val="0"/>
          <w:numId w:val="64"/>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dotácie.</w:t>
      </w:r>
    </w:p>
    <w:p w:rsidR="00B31FDE" w:rsidRPr="00104B48" w:rsidRDefault="000217CD" w:rsidP="00F103A0">
      <w:pPr>
        <w:pStyle w:val="ListParagraph"/>
        <w:numPr>
          <w:ilvl w:val="0"/>
          <w:numId w:val="65"/>
        </w:numPr>
        <w:tabs>
          <w:tab w:val="left" w:pos="674"/>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Na poskytovanie kompenzačnej pomoci podľa odseku 2 písm. a) až c) sa použijú osobitné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predpisy,</w:t>
      </w:r>
      <w:r w:rsidRPr="00DB49D9">
        <w:rPr>
          <w:rFonts w:ascii="Times New Roman" w:hAnsi="Times New Roman" w:cs="Times New Roman"/>
          <w:w w:val="110"/>
          <w:position w:val="5"/>
          <w:sz w:val="24"/>
          <w:szCs w:val="24"/>
          <w:vertAlign w:val="superscript"/>
        </w:rPr>
        <w:t>59</w:t>
      </w:r>
      <w:r w:rsidRPr="00104B48">
        <w:rPr>
          <w:rFonts w:ascii="Times New Roman" w:hAnsi="Times New Roman" w:cs="Times New Roman"/>
          <w:w w:val="110"/>
          <w:sz w:val="24"/>
          <w:szCs w:val="24"/>
        </w:rPr>
        <w:t>)</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tento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neustanovuje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inak.</w:t>
      </w:r>
    </w:p>
    <w:p w:rsidR="00B31FDE" w:rsidRPr="00104B48" w:rsidRDefault="000217CD" w:rsidP="00F103A0">
      <w:pPr>
        <w:pStyle w:val="ListParagraph"/>
        <w:numPr>
          <w:ilvl w:val="0"/>
          <w:numId w:val="65"/>
        </w:numPr>
        <w:tabs>
          <w:tab w:val="left" w:pos="669"/>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Zmluva</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poskytnutí</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kompenzačnej</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až</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c)</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okrem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náležitostí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r w:rsidRPr="000B75DD">
        <w:rPr>
          <w:rFonts w:ascii="Times New Roman" w:hAnsi="Times New Roman" w:cs="Times New Roman"/>
          <w:w w:val="110"/>
          <w:position w:val="5"/>
          <w:sz w:val="24"/>
          <w:szCs w:val="24"/>
          <w:vertAlign w:val="superscript"/>
        </w:rPr>
        <w:t>59</w:t>
      </w:r>
      <w:r w:rsidRPr="00104B48">
        <w:rPr>
          <w:rFonts w:ascii="Times New Roman" w:hAnsi="Times New Roman" w:cs="Times New Roman"/>
          <w:w w:val="110"/>
          <w:sz w:val="24"/>
          <w:szCs w:val="24"/>
        </w:rPr>
        <w:t>)</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aj</w:t>
      </w:r>
    </w:p>
    <w:p w:rsidR="00B31FDE" w:rsidRPr="00104B48" w:rsidRDefault="000217CD" w:rsidP="00F103A0">
      <w:pPr>
        <w:pStyle w:val="ListParagraph"/>
        <w:numPr>
          <w:ilvl w:val="0"/>
          <w:numId w:val="63"/>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lastRenderedPageBreak/>
        <w:t>výšku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kompenzačnej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0"/>
          <w:numId w:val="63"/>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termín</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spôsob</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poskytnutia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kompenzačnej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0"/>
          <w:numId w:val="63"/>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výšku</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celkových</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oprávnených</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nákladov,</w:t>
      </w:r>
    </w:p>
    <w:p w:rsidR="00B31FDE" w:rsidRPr="00104B48" w:rsidRDefault="000217CD" w:rsidP="00F103A0">
      <w:pPr>
        <w:pStyle w:val="ListParagraph"/>
        <w:numPr>
          <w:ilvl w:val="0"/>
          <w:numId w:val="63"/>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obdobie,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kompenzačná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poskytuje,</w:t>
      </w:r>
    </w:p>
    <w:p w:rsidR="00B31FDE" w:rsidRPr="00104B48" w:rsidRDefault="000217CD" w:rsidP="00F103A0">
      <w:pPr>
        <w:pStyle w:val="ListParagraph"/>
        <w:numPr>
          <w:ilvl w:val="0"/>
          <w:numId w:val="63"/>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 xml:space="preserve">ustanovenie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 minimálnej       výške       miezd       a ďalších       peňažných       plnení       spojených</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s pracovnoprávnym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vzťahom,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širšom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priestore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ekonomiky  zaväzuje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počas</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trvania</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zmluvy</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vyplácať</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zamestnancom.</w:t>
      </w:r>
    </w:p>
    <w:p w:rsidR="00B31FDE" w:rsidRPr="00104B48" w:rsidRDefault="00B31FDE">
      <w:pPr>
        <w:pStyle w:val="BodyText"/>
        <w:spacing w:before="5"/>
        <w:ind w:left="0" w:firstLine="0"/>
        <w:rPr>
          <w:rFonts w:ascii="Times New Roman" w:hAnsi="Times New Roman" w:cs="Times New Roman"/>
          <w:sz w:val="24"/>
          <w:szCs w:val="24"/>
        </w:rPr>
      </w:pPr>
    </w:p>
    <w:p w:rsidR="00B31FDE" w:rsidRPr="00104B48" w:rsidRDefault="000217CD">
      <w:pPr>
        <w:ind w:left="105" w:right="15"/>
        <w:jc w:val="center"/>
        <w:rPr>
          <w:rFonts w:ascii="Times New Roman" w:hAnsi="Times New Roman" w:cs="Times New Roman"/>
          <w:b/>
          <w:sz w:val="24"/>
          <w:szCs w:val="24"/>
        </w:rPr>
      </w:pPr>
      <w:r w:rsidRPr="00104B48">
        <w:rPr>
          <w:rFonts w:ascii="Times New Roman" w:hAnsi="Times New Roman" w:cs="Times New Roman"/>
          <w:b/>
          <w:sz w:val="24"/>
          <w:szCs w:val="24"/>
        </w:rPr>
        <w:t>D</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o</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t</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á</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c</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i</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a</w:t>
      </w:r>
    </w:p>
    <w:p w:rsidR="00B31FDE" w:rsidRPr="00104B48" w:rsidRDefault="00B31FDE">
      <w:pPr>
        <w:pStyle w:val="BodyText"/>
        <w:spacing w:before="6"/>
        <w:ind w:left="0" w:firstLine="0"/>
        <w:rPr>
          <w:rFonts w:ascii="Times New Roman" w:hAnsi="Times New Roman" w:cs="Times New Roman"/>
          <w:b/>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5"/>
          <w:w w:val="105"/>
          <w:sz w:val="24"/>
          <w:szCs w:val="24"/>
        </w:rPr>
        <w:t xml:space="preserve"> </w:t>
      </w:r>
      <w:r w:rsidRPr="00104B48">
        <w:rPr>
          <w:rFonts w:ascii="Times New Roman" w:hAnsi="Times New Roman" w:cs="Times New Roman"/>
          <w:b/>
          <w:w w:val="105"/>
          <w:sz w:val="24"/>
          <w:szCs w:val="24"/>
        </w:rPr>
        <w:t>20</w:t>
      </w:r>
    </w:p>
    <w:p w:rsidR="00B31FDE" w:rsidRPr="00104B48" w:rsidRDefault="000217CD" w:rsidP="00F103A0">
      <w:pPr>
        <w:pStyle w:val="ListParagraph"/>
        <w:numPr>
          <w:ilvl w:val="1"/>
          <w:numId w:val="63"/>
        </w:numPr>
        <w:tabs>
          <w:tab w:val="left" w:pos="692"/>
        </w:tabs>
        <w:spacing w:before="198"/>
        <w:ind w:firstLine="226"/>
        <w:rPr>
          <w:rFonts w:ascii="Times New Roman" w:hAnsi="Times New Roman" w:cs="Times New Roman"/>
          <w:sz w:val="24"/>
          <w:szCs w:val="24"/>
        </w:rPr>
      </w:pPr>
      <w:r w:rsidRPr="00104B48">
        <w:rPr>
          <w:rFonts w:ascii="Times New Roman" w:hAnsi="Times New Roman" w:cs="Times New Roman"/>
          <w:w w:val="105"/>
          <w:sz w:val="24"/>
          <w:szCs w:val="24"/>
        </w:rPr>
        <w:t>Dotácia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žiadateľom,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splnili  podmienky  na  jej  poskytnutie  podľa  tohto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zákona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 podľa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osobitného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predpisu,</w:t>
      </w:r>
      <w:r w:rsidRPr="00104B48">
        <w:rPr>
          <w:rFonts w:ascii="Times New Roman" w:hAnsi="Times New Roman" w:cs="Times New Roman"/>
          <w:w w:val="105"/>
          <w:position w:val="5"/>
          <w:sz w:val="24"/>
          <w:szCs w:val="24"/>
        </w:rPr>
        <w:t>61</w:t>
      </w:r>
      <w:r w:rsidRPr="00104B48">
        <w:rPr>
          <w:rFonts w:ascii="Times New Roman" w:hAnsi="Times New Roman" w:cs="Times New Roman"/>
          <w:w w:val="105"/>
          <w:sz w:val="24"/>
          <w:szCs w:val="24"/>
        </w:rPr>
        <w:t>)</w:t>
      </w:r>
      <w:r w:rsidRPr="00104B48">
        <w:rPr>
          <w:rFonts w:ascii="Times New Roman" w:hAnsi="Times New Roman" w:cs="Times New Roman"/>
          <w:spacing w:val="48"/>
          <w:w w:val="105"/>
          <w:sz w:val="24"/>
          <w:szCs w:val="24"/>
        </w:rPr>
        <w:t xml:space="preserve"> </w:t>
      </w:r>
      <w:r w:rsidRPr="00104B48">
        <w:rPr>
          <w:rFonts w:ascii="Times New Roman" w:hAnsi="Times New Roman" w:cs="Times New Roman"/>
          <w:w w:val="105"/>
          <w:sz w:val="24"/>
          <w:szCs w:val="24"/>
        </w:rPr>
        <w:t xml:space="preserve">v poradí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podľa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dňa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doručenia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žiadosti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 poskytnutie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dotácie, ak poskytovateľ dotácie vyčlenil finančné prostriedky vo svojom rozpočte na účel podpory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tohto</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zákona,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18"/>
          <w:w w:val="105"/>
          <w:sz w:val="24"/>
          <w:szCs w:val="24"/>
        </w:rPr>
        <w:t xml:space="preserve"> </w:t>
      </w:r>
      <w:r w:rsidRPr="00104B48">
        <w:rPr>
          <w:rFonts w:ascii="Times New Roman" w:hAnsi="Times New Roman" w:cs="Times New Roman"/>
          <w:w w:val="105"/>
          <w:sz w:val="24"/>
          <w:szCs w:val="24"/>
        </w:rPr>
        <w:t>to</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až</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do</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vyčerpania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týchto</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finančných</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prostriedkov.</w:t>
      </w:r>
    </w:p>
    <w:p w:rsidR="00B31FDE" w:rsidRPr="00104B48" w:rsidRDefault="000217CD" w:rsidP="00F103A0">
      <w:pPr>
        <w:pStyle w:val="ListParagraph"/>
        <w:numPr>
          <w:ilvl w:val="1"/>
          <w:numId w:val="63"/>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05"/>
          <w:sz w:val="24"/>
          <w:szCs w:val="24"/>
        </w:rPr>
        <w:t>Poskytovateľom</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je</w:t>
      </w:r>
    </w:p>
    <w:p w:rsidR="00B31FDE" w:rsidRPr="00104B48" w:rsidRDefault="000217CD" w:rsidP="00F103A0">
      <w:pPr>
        <w:pStyle w:val="ListParagraph"/>
        <w:numPr>
          <w:ilvl w:val="0"/>
          <w:numId w:val="6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práce,</w:t>
      </w:r>
    </w:p>
    <w:p w:rsidR="00B31FDE" w:rsidRPr="00104B48" w:rsidRDefault="000217CD" w:rsidP="00F103A0">
      <w:pPr>
        <w:pStyle w:val="ListParagraph"/>
        <w:numPr>
          <w:ilvl w:val="0"/>
          <w:numId w:val="6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Ústredie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vecí</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00CD6816">
        <w:rPr>
          <w:rFonts w:ascii="Times New Roman" w:hAnsi="Times New Roman" w:cs="Times New Roman"/>
          <w:spacing w:val="5"/>
          <w:w w:val="110"/>
          <w:sz w:val="24"/>
          <w:szCs w:val="24"/>
        </w:rPr>
        <w:t> </w:t>
      </w:r>
      <w:r w:rsidRPr="00104B48">
        <w:rPr>
          <w:rFonts w:ascii="Times New Roman" w:hAnsi="Times New Roman" w:cs="Times New Roman"/>
          <w:w w:val="110"/>
          <w:sz w:val="24"/>
          <w:szCs w:val="24"/>
        </w:rPr>
        <w:t>rodiny</w:t>
      </w:r>
      <w:r w:rsidR="00CD6816">
        <w:rPr>
          <w:rFonts w:ascii="Times New Roman" w:hAnsi="Times New Roman" w:cs="Times New Roman"/>
          <w:w w:val="110"/>
          <w:sz w:val="24"/>
          <w:szCs w:val="24"/>
        </w:rPr>
        <w:t xml:space="preserve"> </w:t>
      </w:r>
      <w:r w:rsidR="00CD6816" w:rsidRPr="00CD6816">
        <w:rPr>
          <w:rFonts w:ascii="Times New Roman" w:hAnsi="Times New Roman" w:cs="Times New Roman"/>
          <w:color w:val="FF0000"/>
          <w:w w:val="110"/>
          <w:sz w:val="24"/>
          <w:szCs w:val="24"/>
        </w:rPr>
        <w:t>(ďalej len „ústredie práce“)</w:t>
      </w:r>
      <w:r w:rsidRPr="00CD6816">
        <w:rPr>
          <w:rFonts w:ascii="Times New Roman" w:hAnsi="Times New Roman" w:cs="Times New Roman"/>
          <w:color w:val="FF0000"/>
          <w:w w:val="110"/>
          <w:sz w:val="24"/>
          <w:szCs w:val="24"/>
        </w:rPr>
        <w:t>,</w:t>
      </w:r>
    </w:p>
    <w:p w:rsidR="00B31FDE" w:rsidRPr="00104B48" w:rsidRDefault="000217CD" w:rsidP="00F103A0">
      <w:pPr>
        <w:pStyle w:val="ListParagraph"/>
        <w:numPr>
          <w:ilvl w:val="0"/>
          <w:numId w:val="62"/>
        </w:numPr>
        <w:tabs>
          <w:tab w:val="left" w:pos="389"/>
        </w:tabs>
        <w:spacing w:before="101"/>
        <w:rPr>
          <w:rFonts w:ascii="Times New Roman" w:hAnsi="Times New Roman" w:cs="Times New Roman"/>
          <w:sz w:val="24"/>
          <w:szCs w:val="24"/>
        </w:rPr>
      </w:pPr>
      <w:r w:rsidRPr="00104B48">
        <w:rPr>
          <w:rFonts w:ascii="Times New Roman" w:hAnsi="Times New Roman" w:cs="Times New Roman"/>
          <w:w w:val="105"/>
          <w:sz w:val="24"/>
          <w:szCs w:val="24"/>
        </w:rPr>
        <w:t xml:space="preserve">iné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ministerstvo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ako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ministerstvo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práce,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 to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v oblastiach,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v ktorých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registrovaný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dosahuje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pozitívny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vplyv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rozsahu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svojej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pôsobnosti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podľa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osobitného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predpisu.</w:t>
      </w:r>
      <w:r w:rsidRPr="000B75DD">
        <w:rPr>
          <w:rFonts w:ascii="Times New Roman" w:hAnsi="Times New Roman" w:cs="Times New Roman"/>
          <w:w w:val="105"/>
          <w:position w:val="5"/>
          <w:sz w:val="24"/>
          <w:szCs w:val="24"/>
          <w:vertAlign w:val="superscript"/>
        </w:rPr>
        <w:t>62</w:t>
      </w:r>
      <w:r w:rsidRPr="00104B48">
        <w:rPr>
          <w:rFonts w:ascii="Times New Roman" w:hAnsi="Times New Roman" w:cs="Times New Roman"/>
          <w:w w:val="105"/>
          <w:sz w:val="24"/>
          <w:szCs w:val="24"/>
        </w:rPr>
        <w:t>)</w:t>
      </w:r>
    </w:p>
    <w:p w:rsidR="00B31FDE" w:rsidRPr="00104B48" w:rsidRDefault="000217CD" w:rsidP="00F103A0">
      <w:pPr>
        <w:pStyle w:val="ListParagraph"/>
        <w:numPr>
          <w:ilvl w:val="1"/>
          <w:numId w:val="63"/>
        </w:numPr>
        <w:tabs>
          <w:tab w:val="left" w:pos="641"/>
        </w:tabs>
        <w:spacing w:before="200"/>
        <w:ind w:left="640" w:right="0" w:hanging="309"/>
        <w:rPr>
          <w:rFonts w:ascii="Times New Roman" w:hAnsi="Times New Roman" w:cs="Times New Roman"/>
          <w:strike/>
          <w:sz w:val="24"/>
          <w:szCs w:val="24"/>
        </w:rPr>
      </w:pPr>
      <w:r w:rsidRPr="00104B48">
        <w:rPr>
          <w:rFonts w:ascii="Times New Roman" w:hAnsi="Times New Roman" w:cs="Times New Roman"/>
          <w:strike/>
          <w:w w:val="110"/>
          <w:sz w:val="24"/>
          <w:szCs w:val="24"/>
        </w:rPr>
        <w:t>Dotáciu</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nie</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možné</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poskytnúť</w:t>
      </w:r>
    </w:p>
    <w:p w:rsidR="00B31FDE" w:rsidRPr="00104B48" w:rsidRDefault="000217CD" w:rsidP="00F103A0">
      <w:pPr>
        <w:pStyle w:val="ListParagraph"/>
        <w:numPr>
          <w:ilvl w:val="0"/>
          <w:numId w:val="61"/>
        </w:numPr>
        <w:tabs>
          <w:tab w:val="left" w:pos="389"/>
        </w:tabs>
        <w:rPr>
          <w:rFonts w:ascii="Times New Roman" w:hAnsi="Times New Roman" w:cs="Times New Roman"/>
          <w:strike/>
          <w:sz w:val="24"/>
          <w:szCs w:val="24"/>
        </w:rPr>
      </w:pPr>
      <w:r w:rsidRPr="00104B48">
        <w:rPr>
          <w:rFonts w:ascii="Times New Roman" w:hAnsi="Times New Roman" w:cs="Times New Roman"/>
          <w:strike/>
          <w:w w:val="110"/>
          <w:sz w:val="24"/>
          <w:szCs w:val="24"/>
        </w:rPr>
        <w:t>počas</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trvania</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zmluvy</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poskytnutí</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dotácie</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osobitných</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predpisov</w:t>
      </w:r>
      <w:r w:rsidRPr="000B75DD">
        <w:rPr>
          <w:rFonts w:ascii="Times New Roman" w:hAnsi="Times New Roman" w:cs="Times New Roman"/>
          <w:strike/>
          <w:w w:val="110"/>
          <w:position w:val="5"/>
          <w:sz w:val="24"/>
          <w:szCs w:val="24"/>
          <w:vertAlign w:val="superscript"/>
        </w:rPr>
        <w:t>63</w:t>
      </w:r>
      <w:r w:rsidRPr="00104B48">
        <w:rPr>
          <w:rFonts w:ascii="Times New Roman" w:hAnsi="Times New Roman" w:cs="Times New Roman"/>
          <w:strike/>
          <w:w w:val="110"/>
          <w:sz w:val="24"/>
          <w:szCs w:val="24"/>
        </w:rPr>
        <w:t>)</w:t>
      </w:r>
      <w:r w:rsidRPr="00104B48">
        <w:rPr>
          <w:rFonts w:ascii="Times New Roman" w:hAnsi="Times New Roman" w:cs="Times New Roman"/>
          <w:strike/>
          <w:spacing w:val="23"/>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tie</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isté</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oprávnené</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náklady</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ten</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istý</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účel,</w:t>
      </w:r>
    </w:p>
    <w:p w:rsidR="00B31FDE" w:rsidRPr="00104B48" w:rsidRDefault="000217CD" w:rsidP="00F103A0">
      <w:pPr>
        <w:pStyle w:val="ListParagraph"/>
        <w:numPr>
          <w:ilvl w:val="0"/>
          <w:numId w:val="61"/>
        </w:numPr>
        <w:tabs>
          <w:tab w:val="left" w:pos="389"/>
        </w:tabs>
        <w:rPr>
          <w:rFonts w:ascii="Times New Roman" w:hAnsi="Times New Roman" w:cs="Times New Roman"/>
          <w:color w:val="FF0000"/>
          <w:w w:val="110"/>
          <w:sz w:val="24"/>
          <w:szCs w:val="24"/>
        </w:rPr>
      </w:pPr>
      <w:r w:rsidRPr="00104B48">
        <w:rPr>
          <w:rFonts w:ascii="Times New Roman" w:hAnsi="Times New Roman" w:cs="Times New Roman"/>
          <w:strike/>
          <w:w w:val="110"/>
          <w:sz w:val="24"/>
          <w:szCs w:val="24"/>
        </w:rPr>
        <w:t>ak registrovaný sociálny podnik vykonáva činnosti, na ktoré žiada o poskytnutie dotácie, aj na</w:t>
      </w:r>
      <w:r w:rsidR="00ED3087" w:rsidRPr="00104B48">
        <w:rPr>
          <w:rFonts w:ascii="Times New Roman" w:hAnsi="Times New Roman" w:cs="Times New Roman"/>
          <w:strike/>
          <w:w w:val="110"/>
          <w:sz w:val="24"/>
          <w:szCs w:val="24"/>
        </w:rPr>
        <w:t xml:space="preserve"> </w:t>
      </w:r>
      <w:r w:rsidRPr="00104B48">
        <w:rPr>
          <w:rFonts w:ascii="Times New Roman" w:hAnsi="Times New Roman" w:cs="Times New Roman"/>
          <w:strike/>
          <w:w w:val="110"/>
          <w:sz w:val="24"/>
          <w:szCs w:val="24"/>
        </w:rPr>
        <w:t>účel dosiahnutia zisku</w:t>
      </w:r>
      <w:r w:rsidRPr="00104B48">
        <w:rPr>
          <w:rFonts w:ascii="Times New Roman" w:hAnsi="Times New Roman" w:cs="Times New Roman"/>
          <w:w w:val="110"/>
          <w:sz w:val="24"/>
          <w:szCs w:val="24"/>
        </w:rPr>
        <w:t>.</w:t>
      </w:r>
      <w:r w:rsidR="00ED3087" w:rsidRPr="00104B48">
        <w:rPr>
          <w:rFonts w:ascii="Times New Roman" w:eastAsia="Times New Roman" w:hAnsi="Times New Roman" w:cs="Times New Roman"/>
          <w:sz w:val="24"/>
          <w:szCs w:val="24"/>
          <w:lang w:eastAsia="sk-SK"/>
        </w:rPr>
        <w:t xml:space="preserve"> </w:t>
      </w:r>
      <w:r w:rsidR="000D196F" w:rsidRPr="00104B48">
        <w:rPr>
          <w:rFonts w:ascii="Times New Roman" w:eastAsia="Times New Roman" w:hAnsi="Times New Roman" w:cs="Times New Roman"/>
          <w:color w:val="FF0000"/>
          <w:sz w:val="24"/>
          <w:szCs w:val="24"/>
          <w:lang w:eastAsia="sk-SK"/>
        </w:rPr>
        <w:t>Dotáciu nie je možné poskytnúť počas trvania zmluvy o poskytnutí dotácie podľa osobitných predpisov</w:t>
      </w:r>
      <w:r w:rsidR="000D196F" w:rsidRPr="00104B48">
        <w:rPr>
          <w:rFonts w:ascii="Times New Roman" w:eastAsia="Times New Roman" w:hAnsi="Times New Roman" w:cs="Times New Roman"/>
          <w:iCs/>
          <w:color w:val="FF0000"/>
          <w:sz w:val="24"/>
          <w:szCs w:val="24"/>
          <w:vertAlign w:val="superscript"/>
          <w:lang w:eastAsia="sk-SK"/>
        </w:rPr>
        <w:t>63</w:t>
      </w:r>
      <w:r w:rsidR="000D196F" w:rsidRPr="00104B48">
        <w:rPr>
          <w:rFonts w:ascii="Times New Roman" w:eastAsia="Times New Roman" w:hAnsi="Times New Roman" w:cs="Times New Roman"/>
          <w:iCs/>
          <w:color w:val="FF0000"/>
          <w:sz w:val="24"/>
          <w:szCs w:val="24"/>
          <w:lang w:eastAsia="sk-SK"/>
        </w:rPr>
        <w:t>)</w:t>
      </w:r>
      <w:r w:rsidR="000D196F" w:rsidRPr="00104B48">
        <w:rPr>
          <w:rFonts w:ascii="Times New Roman" w:eastAsia="Times New Roman" w:hAnsi="Times New Roman" w:cs="Times New Roman"/>
          <w:color w:val="FF0000"/>
          <w:sz w:val="24"/>
          <w:szCs w:val="24"/>
          <w:lang w:eastAsia="sk-SK"/>
        </w:rPr>
        <w:t> na tie isté oprávnené náklady alebo na ten istý účel.</w:t>
      </w:r>
      <w:r w:rsidR="00ED3087" w:rsidRPr="00104B48">
        <w:rPr>
          <w:rFonts w:ascii="Times New Roman" w:eastAsia="Times New Roman" w:hAnsi="Times New Roman" w:cs="Times New Roman"/>
          <w:color w:val="FF0000"/>
          <w:sz w:val="24"/>
          <w:szCs w:val="24"/>
          <w:lang w:eastAsia="sk-SK"/>
        </w:rPr>
        <w:t>.</w:t>
      </w:r>
    </w:p>
    <w:p w:rsidR="00B31FDE" w:rsidRPr="00104B48" w:rsidRDefault="000217CD" w:rsidP="00F103A0">
      <w:pPr>
        <w:pStyle w:val="ListParagraph"/>
        <w:numPr>
          <w:ilvl w:val="1"/>
          <w:numId w:val="63"/>
        </w:numPr>
        <w:tabs>
          <w:tab w:val="left" w:pos="666"/>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Žiadosť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 poskytnutie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predkladá</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základe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výzvy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zverejnenej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webovom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sídle</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poskytovateľa</w:t>
      </w:r>
      <w:r w:rsidRPr="00104B48">
        <w:rPr>
          <w:rFonts w:ascii="Times New Roman" w:hAnsi="Times New Roman" w:cs="Times New Roman"/>
          <w:spacing w:val="3"/>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19"/>
          <w:w w:val="105"/>
          <w:sz w:val="24"/>
          <w:szCs w:val="24"/>
        </w:rPr>
        <w:t xml:space="preserve"> </w:t>
      </w:r>
      <w:r w:rsidRPr="00104B48">
        <w:rPr>
          <w:rFonts w:ascii="Times New Roman" w:hAnsi="Times New Roman" w:cs="Times New Roman"/>
          <w:w w:val="105"/>
          <w:sz w:val="24"/>
          <w:szCs w:val="24"/>
        </w:rPr>
        <w:t>termíne,</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vo</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forme</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20"/>
          <w:w w:val="105"/>
          <w:sz w:val="24"/>
          <w:szCs w:val="24"/>
        </w:rPr>
        <w:t xml:space="preserve"> </w:t>
      </w:r>
      <w:r w:rsidRPr="00104B48">
        <w:rPr>
          <w:rFonts w:ascii="Times New Roman" w:hAnsi="Times New Roman" w:cs="Times New Roman"/>
          <w:w w:val="105"/>
          <w:sz w:val="24"/>
          <w:szCs w:val="24"/>
        </w:rPr>
        <w:t>spôsobom,</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ktoré</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určí</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poskytovateľ</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vo</w:t>
      </w:r>
      <w:r w:rsidRPr="00104B48">
        <w:rPr>
          <w:rFonts w:ascii="Times New Roman" w:hAnsi="Times New Roman" w:cs="Times New Roman"/>
          <w:spacing w:val="2"/>
          <w:w w:val="105"/>
          <w:sz w:val="24"/>
          <w:szCs w:val="24"/>
        </w:rPr>
        <w:t xml:space="preserve"> </w:t>
      </w:r>
      <w:r w:rsidRPr="00104B48">
        <w:rPr>
          <w:rFonts w:ascii="Times New Roman" w:hAnsi="Times New Roman" w:cs="Times New Roman"/>
          <w:w w:val="105"/>
          <w:sz w:val="24"/>
          <w:szCs w:val="24"/>
        </w:rPr>
        <w:t>výzve.</w:t>
      </w:r>
    </w:p>
    <w:p w:rsidR="00B31FDE" w:rsidRPr="00104B48" w:rsidRDefault="000217CD">
      <w:pPr>
        <w:pStyle w:val="BodyText"/>
        <w:spacing w:before="1"/>
        <w:ind w:left="105" w:firstLine="0"/>
        <w:jc w:val="both"/>
        <w:rPr>
          <w:rFonts w:ascii="Times New Roman" w:hAnsi="Times New Roman" w:cs="Times New Roman"/>
          <w:sz w:val="24"/>
          <w:szCs w:val="24"/>
        </w:rPr>
      </w:pPr>
      <w:r w:rsidRPr="00104B48">
        <w:rPr>
          <w:rFonts w:ascii="Times New Roman" w:hAnsi="Times New Roman" w:cs="Times New Roman"/>
          <w:w w:val="110"/>
          <w:sz w:val="24"/>
          <w:szCs w:val="24"/>
        </w:rPr>
        <w:t>Prílohou k</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žiadosti 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dotácie je</w:t>
      </w:r>
    </w:p>
    <w:p w:rsidR="00B31FDE" w:rsidRPr="00104B48" w:rsidRDefault="000217CD" w:rsidP="00F103A0">
      <w:pPr>
        <w:pStyle w:val="ListParagraph"/>
        <w:numPr>
          <w:ilvl w:val="0"/>
          <w:numId w:val="60"/>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čestné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vyhlásenie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žiadateľa,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všetky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uvedené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žiadosti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v prílohách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sú  pravdivé,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presné a úplné, finančné prostriedky sa použijú na účel, na ktorý sa poskytnú, a činnosti, 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žiadateľ</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žiada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nevykonáva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dosiahnutia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zisku,</w:t>
      </w:r>
    </w:p>
    <w:p w:rsidR="00B31FDE" w:rsidRPr="00104B48" w:rsidRDefault="000217CD" w:rsidP="00F103A0">
      <w:pPr>
        <w:pStyle w:val="ListParagraph"/>
        <w:numPr>
          <w:ilvl w:val="0"/>
          <w:numId w:val="60"/>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investičný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projekt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investičný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zámer,</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poskytnutie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  prípravu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projektu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investície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investičnú</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pomoc,</w:t>
      </w:r>
    </w:p>
    <w:p w:rsidR="00B31FDE" w:rsidRPr="00104B48" w:rsidRDefault="000217CD" w:rsidP="00F103A0">
      <w:pPr>
        <w:pStyle w:val="ListParagraph"/>
        <w:numPr>
          <w:ilvl w:val="0"/>
          <w:numId w:val="60"/>
        </w:numPr>
        <w:tabs>
          <w:tab w:val="left" w:pos="389"/>
        </w:tabs>
        <w:spacing w:before="101"/>
        <w:rPr>
          <w:rFonts w:ascii="Times New Roman" w:hAnsi="Times New Roman" w:cs="Times New Roman"/>
          <w:sz w:val="24"/>
          <w:szCs w:val="24"/>
        </w:rPr>
      </w:pPr>
      <w:r w:rsidRPr="00104B48">
        <w:rPr>
          <w:rFonts w:ascii="Times New Roman" w:hAnsi="Times New Roman" w:cs="Times New Roman"/>
          <w:w w:val="105"/>
          <w:sz w:val="24"/>
          <w:szCs w:val="24"/>
        </w:rPr>
        <w:t>popis</w:t>
      </w:r>
      <w:r w:rsidRPr="00104B48">
        <w:rPr>
          <w:rFonts w:ascii="Times New Roman" w:hAnsi="Times New Roman" w:cs="Times New Roman"/>
          <w:spacing w:val="42"/>
          <w:w w:val="105"/>
          <w:sz w:val="24"/>
          <w:szCs w:val="24"/>
        </w:rPr>
        <w:t xml:space="preserve"> </w:t>
      </w:r>
      <w:r w:rsidRPr="00104B48">
        <w:rPr>
          <w:rFonts w:ascii="Times New Roman" w:hAnsi="Times New Roman" w:cs="Times New Roman"/>
          <w:w w:val="105"/>
          <w:sz w:val="24"/>
          <w:szCs w:val="24"/>
        </w:rPr>
        <w:t xml:space="preserve">pozitívneho </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 xml:space="preserve">sociálneho </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 xml:space="preserve">vplyvu, </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 xml:space="preserve">ktorý </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 xml:space="preserve">žiadateľ </w:t>
      </w:r>
      <w:r w:rsidRPr="00104B48">
        <w:rPr>
          <w:rFonts w:ascii="Times New Roman" w:hAnsi="Times New Roman" w:cs="Times New Roman"/>
          <w:spacing w:val="41"/>
          <w:w w:val="105"/>
          <w:sz w:val="24"/>
          <w:szCs w:val="24"/>
        </w:rPr>
        <w:t xml:space="preserve"> </w:t>
      </w:r>
      <w:r w:rsidRPr="00104B48">
        <w:rPr>
          <w:rFonts w:ascii="Times New Roman" w:hAnsi="Times New Roman" w:cs="Times New Roman"/>
          <w:w w:val="105"/>
          <w:sz w:val="24"/>
          <w:szCs w:val="24"/>
        </w:rPr>
        <w:t xml:space="preserve">dosahuje, </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 xml:space="preserve">znevýhodnenia, </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 xml:space="preserve">ktorému </w:t>
      </w:r>
      <w:r w:rsidRPr="00104B48">
        <w:rPr>
          <w:rFonts w:ascii="Times New Roman" w:hAnsi="Times New Roman" w:cs="Times New Roman"/>
          <w:spacing w:val="40"/>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51"/>
          <w:w w:val="105"/>
          <w:sz w:val="24"/>
          <w:szCs w:val="24"/>
        </w:rPr>
        <w:t xml:space="preserve"> </w:t>
      </w:r>
      <w:r w:rsidRPr="00104B48">
        <w:rPr>
          <w:rFonts w:ascii="Times New Roman" w:hAnsi="Times New Roman" w:cs="Times New Roman"/>
          <w:w w:val="105"/>
          <w:sz w:val="24"/>
          <w:szCs w:val="24"/>
        </w:rPr>
        <w:t>z</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tohto</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dôvodu</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vystavený,</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ak</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ide</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o</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kompenzačnú</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pomoc.</w:t>
      </w:r>
    </w:p>
    <w:p w:rsidR="00B31FDE" w:rsidRPr="00104B48" w:rsidRDefault="000217CD" w:rsidP="00F103A0">
      <w:pPr>
        <w:pStyle w:val="ListParagraph"/>
        <w:numPr>
          <w:ilvl w:val="1"/>
          <w:numId w:val="63"/>
        </w:numPr>
        <w:tabs>
          <w:tab w:val="left" w:pos="648"/>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Poskytovateľ dotácie posudzuje žiadosť o poskytnutie dotácie a schvaľuje poskytnutie dotácie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 jej sumu. Na účely posudzovania žiadosti o poskytnutie dotácie poskytovateľ dotácie zriaďuje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komisiu, ktorá má najmenej troch členov. Členovia komisie posudzujú žiadosti nezávisle. Členovia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komisie a im blízke osoby nesmú byť žiadateľmi ani zaujatí voči žiadateľovi, štatutárnym orgánom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 členmi štatutárneho orgánu žiadateľa, spoločníkmi právnickej osoby, ktorá je žiadateľom, ani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zamestnancami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žiadateľa.</w:t>
      </w:r>
    </w:p>
    <w:p w:rsidR="00B31FDE" w:rsidRPr="00104B48" w:rsidRDefault="000217CD" w:rsidP="00F103A0">
      <w:pPr>
        <w:pStyle w:val="ListParagraph"/>
        <w:numPr>
          <w:ilvl w:val="1"/>
          <w:numId w:val="63"/>
        </w:numPr>
        <w:tabs>
          <w:tab w:val="left" w:pos="704"/>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lastRenderedPageBreak/>
        <w:t>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žiadosť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poskytnutie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neúplná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neobsahuje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prílohy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poskytovateľ dotácie vyzve žiadateľa na jej doplnenie do 15 dní odo dňa doručenia tejto výzvy. Ak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žiadateľ v lehote podľa prvej vety nedoplní žiadosť o poskytnutie dotácie, poskytovateľ dotácie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žiadosť</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neposudzuje.</w:t>
      </w:r>
    </w:p>
    <w:p w:rsidR="00B31FDE" w:rsidRPr="00104B48" w:rsidRDefault="000217CD" w:rsidP="00F103A0">
      <w:pPr>
        <w:pStyle w:val="ListParagraph"/>
        <w:numPr>
          <w:ilvl w:val="1"/>
          <w:numId w:val="63"/>
        </w:numPr>
        <w:tabs>
          <w:tab w:val="left" w:pos="688"/>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Schválenie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jej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sumu,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neschválenie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poskytovateľ</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písomne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oznamuje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žiadateľovi.</w:t>
      </w:r>
    </w:p>
    <w:p w:rsidR="00B31FDE" w:rsidRPr="00104B48" w:rsidRDefault="000217CD" w:rsidP="00F103A0">
      <w:pPr>
        <w:pStyle w:val="ListParagraph"/>
        <w:numPr>
          <w:ilvl w:val="1"/>
          <w:numId w:val="63"/>
        </w:numPr>
        <w:tabs>
          <w:tab w:val="left" w:pos="641"/>
        </w:tabs>
        <w:spacing w:before="200"/>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Dotácia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poskytuje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základe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zmluvy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poskytnutí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najmä</w:t>
      </w:r>
    </w:p>
    <w:p w:rsidR="00B31FDE" w:rsidRPr="00104B48" w:rsidRDefault="000217CD" w:rsidP="00F103A0">
      <w:pPr>
        <w:pStyle w:val="ListParagraph"/>
        <w:numPr>
          <w:ilvl w:val="0"/>
          <w:numId w:val="5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označenie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zmluvných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strán,</w:t>
      </w:r>
    </w:p>
    <w:p w:rsidR="00B31FDE" w:rsidRPr="00104B48" w:rsidRDefault="000217CD" w:rsidP="00F103A0">
      <w:pPr>
        <w:pStyle w:val="ListParagraph"/>
        <w:numPr>
          <w:ilvl w:val="0"/>
          <w:numId w:val="59"/>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predmet</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zmluvy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poskytuje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dotácia,</w:t>
      </w:r>
    </w:p>
    <w:p w:rsidR="00B31FDE" w:rsidRPr="00104B48" w:rsidRDefault="000217CD" w:rsidP="00F103A0">
      <w:pPr>
        <w:pStyle w:val="ListParagraph"/>
        <w:numPr>
          <w:ilvl w:val="0"/>
          <w:numId w:val="5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spôsob</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poskytnutia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podmienky</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čerpania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sumu,</w:t>
      </w:r>
    </w:p>
    <w:p w:rsidR="00B31FDE" w:rsidRPr="00104B48" w:rsidRDefault="000217CD" w:rsidP="00F103A0">
      <w:pPr>
        <w:pStyle w:val="ListParagraph"/>
        <w:numPr>
          <w:ilvl w:val="0"/>
          <w:numId w:val="5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práva 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povinnosti zmluvných strán,</w:t>
      </w:r>
    </w:p>
    <w:p w:rsidR="00B31FDE" w:rsidRPr="00104B48" w:rsidRDefault="000217CD" w:rsidP="00F103A0">
      <w:pPr>
        <w:pStyle w:val="ListParagraph"/>
        <w:numPr>
          <w:ilvl w:val="0"/>
          <w:numId w:val="5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podmienky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zúčtovania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podmienky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vrátenia,</w:t>
      </w:r>
    </w:p>
    <w:p w:rsidR="00B31FDE" w:rsidRPr="00104B48" w:rsidRDefault="000217CD" w:rsidP="00F103A0">
      <w:pPr>
        <w:pStyle w:val="ListParagraph"/>
        <w:numPr>
          <w:ilvl w:val="0"/>
          <w:numId w:val="5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spôsob</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kontroly</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hospodárneho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efektívneho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použitia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poskytuje,</w:t>
      </w:r>
    </w:p>
    <w:p w:rsidR="00B31FDE" w:rsidRPr="00104B48" w:rsidRDefault="000217CD" w:rsidP="00F103A0">
      <w:pPr>
        <w:pStyle w:val="ListParagraph"/>
        <w:numPr>
          <w:ilvl w:val="0"/>
          <w:numId w:val="59"/>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vymedzenie</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času,</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ktorý</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31"/>
          <w:w w:val="105"/>
          <w:sz w:val="24"/>
          <w:szCs w:val="24"/>
        </w:rPr>
        <w:t xml:space="preserve"> </w:t>
      </w:r>
      <w:r w:rsidRPr="00104B48">
        <w:rPr>
          <w:rFonts w:ascii="Times New Roman" w:hAnsi="Times New Roman" w:cs="Times New Roman"/>
          <w:w w:val="105"/>
          <w:sz w:val="24"/>
          <w:szCs w:val="24"/>
        </w:rPr>
        <w:t>uzatvára</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zmluva,</w:t>
      </w:r>
    </w:p>
    <w:p w:rsidR="00B31FDE" w:rsidRPr="00104B48" w:rsidRDefault="000217CD" w:rsidP="00F103A0">
      <w:pPr>
        <w:pStyle w:val="ListParagraph"/>
        <w:numPr>
          <w:ilvl w:val="0"/>
          <w:numId w:val="59"/>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lehotu,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ktorej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použiť</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dotáciu,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lehotu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zúčtovanie,</w:t>
      </w:r>
    </w:p>
    <w:p w:rsidR="00B31FDE" w:rsidRPr="00104B48" w:rsidRDefault="000217CD" w:rsidP="00F103A0">
      <w:pPr>
        <w:pStyle w:val="ListParagraph"/>
        <w:numPr>
          <w:ilvl w:val="0"/>
          <w:numId w:val="5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ak</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investičnú</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aj</w:t>
      </w:r>
    </w:p>
    <w:p w:rsidR="00B31FDE" w:rsidRPr="00104B48" w:rsidRDefault="000217CD" w:rsidP="00F103A0">
      <w:pPr>
        <w:pStyle w:val="ListParagraph"/>
        <w:numPr>
          <w:ilvl w:val="1"/>
          <w:numId w:val="59"/>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číslo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rozhodnutia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schválení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existuje,</w:t>
      </w:r>
    </w:p>
    <w:p w:rsidR="00B31FDE" w:rsidRPr="00104B48" w:rsidRDefault="000217CD" w:rsidP="00F103A0">
      <w:pPr>
        <w:pStyle w:val="ListParagraph"/>
        <w:numPr>
          <w:ilvl w:val="1"/>
          <w:numId w:val="59"/>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intenzitu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1"/>
          <w:numId w:val="59"/>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názov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zámeru,</w:t>
      </w:r>
    </w:p>
    <w:p w:rsidR="00B31FDE" w:rsidRPr="00104B48" w:rsidRDefault="000217CD" w:rsidP="00F103A0">
      <w:pPr>
        <w:pStyle w:val="ListParagraph"/>
        <w:numPr>
          <w:ilvl w:val="1"/>
          <w:numId w:val="59"/>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výšku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celkových</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oprávnených</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nákladov</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zámeru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výšku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skutočne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vynaložených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oprávnených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nákladov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zámeru,</w:t>
      </w:r>
    </w:p>
    <w:p w:rsidR="00B31FDE" w:rsidRPr="00104B48" w:rsidRDefault="000217CD" w:rsidP="00F103A0">
      <w:pPr>
        <w:pStyle w:val="ListParagraph"/>
        <w:numPr>
          <w:ilvl w:val="1"/>
          <w:numId w:val="59"/>
        </w:numPr>
        <w:tabs>
          <w:tab w:val="left" w:pos="673"/>
        </w:tabs>
        <w:spacing w:before="101"/>
        <w:ind w:right="0" w:hanging="285"/>
        <w:rPr>
          <w:rFonts w:ascii="Times New Roman" w:hAnsi="Times New Roman" w:cs="Times New Roman"/>
          <w:sz w:val="24"/>
          <w:szCs w:val="24"/>
        </w:rPr>
      </w:pPr>
      <w:r w:rsidRPr="00104B48">
        <w:rPr>
          <w:rFonts w:ascii="Times New Roman" w:hAnsi="Times New Roman" w:cs="Times New Roman"/>
          <w:w w:val="110"/>
          <w:sz w:val="24"/>
          <w:szCs w:val="24"/>
        </w:rPr>
        <w:t>obdobie,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investičná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poskytuje,</w:t>
      </w:r>
    </w:p>
    <w:p w:rsidR="00B31FDE" w:rsidRPr="000B75DD" w:rsidRDefault="000217CD" w:rsidP="000B75DD">
      <w:pPr>
        <w:pStyle w:val="ListParagraph"/>
        <w:numPr>
          <w:ilvl w:val="1"/>
          <w:numId w:val="59"/>
        </w:numPr>
        <w:tabs>
          <w:tab w:val="left" w:pos="673"/>
        </w:tabs>
        <w:rPr>
          <w:rFonts w:ascii="Times New Roman" w:hAnsi="Times New Roman" w:cs="Times New Roman"/>
          <w:sz w:val="24"/>
          <w:szCs w:val="24"/>
        </w:rPr>
      </w:pPr>
      <w:r w:rsidRPr="00104B48">
        <w:rPr>
          <w:rFonts w:ascii="Times New Roman" w:hAnsi="Times New Roman" w:cs="Times New Roman"/>
          <w:w w:val="105"/>
          <w:sz w:val="24"/>
          <w:szCs w:val="24"/>
        </w:rPr>
        <w:t>záväzok vrátiť sumu investičnej pomoci v sume zostatkovej ceny majetku, ktorý 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  získa  z poskytnutej  investičnej  pomoci,  ak  registrovaný  sociálny  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počas</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doby</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určenej</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zmluve</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vstúpi</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do</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likvidácie,</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jeho</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majetok</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vyhlásený</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konkurz</w:t>
      </w:r>
      <w:r w:rsidR="000B75DD">
        <w:rPr>
          <w:rFonts w:ascii="Times New Roman" w:hAnsi="Times New Roman" w:cs="Times New Roman"/>
          <w:w w:val="105"/>
          <w:sz w:val="24"/>
          <w:szCs w:val="24"/>
        </w:rPr>
        <w:t xml:space="preserve"> </w:t>
      </w:r>
      <w:r w:rsidRPr="000B75DD">
        <w:rPr>
          <w:rFonts w:ascii="Times New Roman" w:hAnsi="Times New Roman" w:cs="Times New Roman"/>
          <w:w w:val="110"/>
          <w:sz w:val="24"/>
          <w:szCs w:val="24"/>
        </w:rPr>
        <w:t>alebo</w:t>
      </w:r>
      <w:r w:rsidRPr="000B75DD">
        <w:rPr>
          <w:rFonts w:ascii="Times New Roman" w:hAnsi="Times New Roman" w:cs="Times New Roman"/>
          <w:spacing w:val="8"/>
          <w:w w:val="110"/>
          <w:sz w:val="24"/>
          <w:szCs w:val="24"/>
        </w:rPr>
        <w:t xml:space="preserve"> </w:t>
      </w:r>
      <w:r w:rsidRPr="000B75DD">
        <w:rPr>
          <w:rFonts w:ascii="Times New Roman" w:hAnsi="Times New Roman" w:cs="Times New Roman"/>
          <w:w w:val="110"/>
          <w:sz w:val="24"/>
          <w:szCs w:val="24"/>
        </w:rPr>
        <w:t>je</w:t>
      </w:r>
      <w:r w:rsidRPr="000B75DD">
        <w:rPr>
          <w:rFonts w:ascii="Times New Roman" w:hAnsi="Times New Roman" w:cs="Times New Roman"/>
          <w:spacing w:val="9"/>
          <w:w w:val="110"/>
          <w:sz w:val="24"/>
          <w:szCs w:val="24"/>
        </w:rPr>
        <w:t xml:space="preserve"> </w:t>
      </w:r>
      <w:r w:rsidRPr="000B75DD">
        <w:rPr>
          <w:rFonts w:ascii="Times New Roman" w:hAnsi="Times New Roman" w:cs="Times New Roman"/>
          <w:w w:val="110"/>
          <w:sz w:val="24"/>
          <w:szCs w:val="24"/>
        </w:rPr>
        <w:t>povolená</w:t>
      </w:r>
      <w:r w:rsidRPr="000B75DD">
        <w:rPr>
          <w:rFonts w:ascii="Times New Roman" w:hAnsi="Times New Roman" w:cs="Times New Roman"/>
          <w:spacing w:val="8"/>
          <w:w w:val="110"/>
          <w:sz w:val="24"/>
          <w:szCs w:val="24"/>
        </w:rPr>
        <w:t xml:space="preserve"> </w:t>
      </w:r>
      <w:r w:rsidRPr="000B75DD">
        <w:rPr>
          <w:rFonts w:ascii="Times New Roman" w:hAnsi="Times New Roman" w:cs="Times New Roman"/>
          <w:w w:val="110"/>
          <w:sz w:val="24"/>
          <w:szCs w:val="24"/>
        </w:rPr>
        <w:t>reštrukturalizácia,</w:t>
      </w:r>
    </w:p>
    <w:p w:rsidR="00B31FDE" w:rsidRPr="00104B48" w:rsidRDefault="000217CD" w:rsidP="00F103A0">
      <w:pPr>
        <w:pStyle w:val="ListParagraph"/>
        <w:numPr>
          <w:ilvl w:val="1"/>
          <w:numId w:val="59"/>
        </w:numPr>
        <w:tabs>
          <w:tab w:val="left" w:pos="673"/>
        </w:tabs>
        <w:rPr>
          <w:rFonts w:ascii="Times New Roman" w:hAnsi="Times New Roman" w:cs="Times New Roman"/>
          <w:sz w:val="24"/>
          <w:szCs w:val="24"/>
        </w:rPr>
      </w:pPr>
      <w:r w:rsidRPr="00104B48">
        <w:rPr>
          <w:rFonts w:ascii="Times New Roman" w:hAnsi="Times New Roman" w:cs="Times New Roman"/>
          <w:w w:val="105"/>
          <w:sz w:val="24"/>
          <w:szCs w:val="24"/>
        </w:rPr>
        <w:t>ustanovenie      o minimálnej      výške      miezd      a ďalších      peňažných      plnení      spojených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 pracovnoprávnym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vzťahom,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zaväzuje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počas</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trvania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zmluvy</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vyplácať</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zamestnancom,</w:t>
      </w:r>
    </w:p>
    <w:p w:rsidR="00B31FDE" w:rsidRPr="00104B48" w:rsidRDefault="000217CD" w:rsidP="00F103A0">
      <w:pPr>
        <w:pStyle w:val="ListParagraph"/>
        <w:numPr>
          <w:ilvl w:val="0"/>
          <w:numId w:val="59"/>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ak ide o kompenzačnú pomoc aj výšku celkových oprávnených nákladov a obdobie, na ktoré 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kompenzačná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poskytuje.</w:t>
      </w:r>
    </w:p>
    <w:p w:rsidR="00B31FDE" w:rsidRPr="00104B48" w:rsidRDefault="000217CD" w:rsidP="00F103A0">
      <w:pPr>
        <w:pStyle w:val="ListParagraph"/>
        <w:numPr>
          <w:ilvl w:val="1"/>
          <w:numId w:val="63"/>
        </w:numPr>
        <w:tabs>
          <w:tab w:val="left" w:pos="679"/>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Kontrolu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dodržiavania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podmienok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poskytnutia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kontrolu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dodržiavania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podmienok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dohodnutých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zmluve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 poskytnutí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vykonáva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poskytovateľ</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osobitného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predpisu.</w:t>
      </w:r>
      <w:r w:rsidRPr="000B75DD">
        <w:rPr>
          <w:rFonts w:ascii="Times New Roman" w:hAnsi="Times New Roman" w:cs="Times New Roman"/>
          <w:w w:val="105"/>
          <w:position w:val="5"/>
          <w:sz w:val="24"/>
          <w:szCs w:val="24"/>
          <w:vertAlign w:val="superscript"/>
        </w:rPr>
        <w:t>64</w:t>
      </w:r>
      <w:r w:rsidRPr="00104B48">
        <w:rPr>
          <w:rFonts w:ascii="Times New Roman" w:hAnsi="Times New Roman" w:cs="Times New Roman"/>
          <w:w w:val="105"/>
          <w:sz w:val="24"/>
          <w:szCs w:val="24"/>
        </w:rPr>
        <w:t>)</w:t>
      </w:r>
    </w:p>
    <w:p w:rsidR="00B31FDE" w:rsidRPr="00104B48" w:rsidRDefault="000217CD" w:rsidP="00F103A0">
      <w:pPr>
        <w:pStyle w:val="ListParagraph"/>
        <w:numPr>
          <w:ilvl w:val="1"/>
          <w:numId w:val="63"/>
        </w:numPr>
        <w:tabs>
          <w:tab w:val="left" w:pos="837"/>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Poskytovaním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dotknuté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r w:rsidRPr="000B75DD">
        <w:rPr>
          <w:rFonts w:ascii="Times New Roman" w:hAnsi="Times New Roman" w:cs="Times New Roman"/>
          <w:w w:val="110"/>
          <w:position w:val="5"/>
          <w:sz w:val="24"/>
          <w:szCs w:val="24"/>
          <w:vertAlign w:val="superscript"/>
        </w:rPr>
        <w:t>63</w:t>
      </w:r>
      <w:r w:rsidRPr="00104B48">
        <w:rPr>
          <w:rFonts w:ascii="Times New Roman" w:hAnsi="Times New Roman" w:cs="Times New Roman"/>
          <w:w w:val="110"/>
          <w:sz w:val="24"/>
          <w:szCs w:val="24"/>
        </w:rPr>
        <w:t>)</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3"/>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6"/>
          <w:w w:val="115"/>
          <w:sz w:val="24"/>
          <w:szCs w:val="24"/>
        </w:rPr>
        <w:t xml:space="preserve"> </w:t>
      </w:r>
      <w:r w:rsidRPr="00104B48">
        <w:rPr>
          <w:rFonts w:ascii="Times New Roman" w:hAnsi="Times New Roman" w:cs="Times New Roman"/>
          <w:b/>
          <w:w w:val="115"/>
          <w:sz w:val="24"/>
          <w:szCs w:val="24"/>
        </w:rPr>
        <w:t>21</w:t>
      </w:r>
    </w:p>
    <w:p w:rsidR="00B31FDE" w:rsidRPr="00104B48" w:rsidRDefault="000217CD">
      <w:pPr>
        <w:pStyle w:val="BodyText"/>
        <w:spacing w:before="199"/>
        <w:ind w:left="332" w:firstLine="0"/>
        <w:rPr>
          <w:rFonts w:ascii="Times New Roman" w:hAnsi="Times New Roman" w:cs="Times New Roman"/>
          <w:sz w:val="24"/>
          <w:szCs w:val="24"/>
        </w:rPr>
      </w:pPr>
      <w:r w:rsidRPr="00104B48">
        <w:rPr>
          <w:rFonts w:ascii="Times New Roman" w:hAnsi="Times New Roman" w:cs="Times New Roman"/>
          <w:w w:val="105"/>
          <w:sz w:val="24"/>
          <w:szCs w:val="24"/>
        </w:rPr>
        <w:t>Poskytovateľ</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dotácie</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zverejňuje</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svojom</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webovom</w:t>
      </w:r>
      <w:r w:rsidRPr="00104B48">
        <w:rPr>
          <w:rFonts w:ascii="Times New Roman" w:hAnsi="Times New Roman" w:cs="Times New Roman"/>
          <w:spacing w:val="22"/>
          <w:w w:val="105"/>
          <w:sz w:val="24"/>
          <w:szCs w:val="24"/>
        </w:rPr>
        <w:t xml:space="preserve"> </w:t>
      </w:r>
      <w:r w:rsidRPr="00104B48">
        <w:rPr>
          <w:rFonts w:ascii="Times New Roman" w:hAnsi="Times New Roman" w:cs="Times New Roman"/>
          <w:w w:val="105"/>
          <w:sz w:val="24"/>
          <w:szCs w:val="24"/>
        </w:rPr>
        <w:t>sídle</w:t>
      </w:r>
    </w:p>
    <w:p w:rsidR="00B31FDE" w:rsidRPr="00104B48" w:rsidRDefault="000217CD" w:rsidP="00F103A0">
      <w:pPr>
        <w:pStyle w:val="ListParagraph"/>
        <w:numPr>
          <w:ilvl w:val="0"/>
          <w:numId w:val="58"/>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 xml:space="preserve">úplné </w:t>
      </w:r>
      <w:r w:rsidRPr="00104B48">
        <w:rPr>
          <w:rFonts w:ascii="Times New Roman" w:hAnsi="Times New Roman" w:cs="Times New Roman"/>
          <w:spacing w:val="11"/>
          <w:w w:val="105"/>
          <w:sz w:val="24"/>
          <w:szCs w:val="24"/>
        </w:rPr>
        <w:t xml:space="preserve"> </w:t>
      </w:r>
      <w:r w:rsidRPr="00104B48">
        <w:rPr>
          <w:rFonts w:ascii="Times New Roman" w:hAnsi="Times New Roman" w:cs="Times New Roman"/>
          <w:w w:val="105"/>
          <w:sz w:val="24"/>
          <w:szCs w:val="24"/>
        </w:rPr>
        <w:t xml:space="preserve">znenia  </w:t>
      </w:r>
      <w:r w:rsidRPr="00104B48">
        <w:rPr>
          <w:rFonts w:ascii="Times New Roman" w:hAnsi="Times New Roman" w:cs="Times New Roman"/>
          <w:spacing w:val="9"/>
          <w:w w:val="105"/>
          <w:sz w:val="24"/>
          <w:szCs w:val="24"/>
        </w:rPr>
        <w:t xml:space="preserve"> </w:t>
      </w:r>
      <w:r w:rsidRPr="00104B48">
        <w:rPr>
          <w:rFonts w:ascii="Times New Roman" w:hAnsi="Times New Roman" w:cs="Times New Roman"/>
          <w:w w:val="105"/>
          <w:sz w:val="24"/>
          <w:szCs w:val="24"/>
        </w:rPr>
        <w:t xml:space="preserve">všeobecne  </w:t>
      </w:r>
      <w:r w:rsidRPr="00104B48">
        <w:rPr>
          <w:rFonts w:ascii="Times New Roman" w:hAnsi="Times New Roman" w:cs="Times New Roman"/>
          <w:spacing w:val="10"/>
          <w:w w:val="105"/>
          <w:sz w:val="24"/>
          <w:szCs w:val="24"/>
        </w:rPr>
        <w:t xml:space="preserve"> </w:t>
      </w:r>
      <w:r w:rsidRPr="00104B48">
        <w:rPr>
          <w:rFonts w:ascii="Times New Roman" w:hAnsi="Times New Roman" w:cs="Times New Roman"/>
          <w:w w:val="105"/>
          <w:sz w:val="24"/>
          <w:szCs w:val="24"/>
        </w:rPr>
        <w:t xml:space="preserve">záväzných  </w:t>
      </w:r>
      <w:r w:rsidRPr="00104B48">
        <w:rPr>
          <w:rFonts w:ascii="Times New Roman" w:hAnsi="Times New Roman" w:cs="Times New Roman"/>
          <w:spacing w:val="9"/>
          <w:w w:val="105"/>
          <w:sz w:val="24"/>
          <w:szCs w:val="24"/>
        </w:rPr>
        <w:t xml:space="preserve"> </w:t>
      </w:r>
      <w:r w:rsidRPr="00104B48">
        <w:rPr>
          <w:rFonts w:ascii="Times New Roman" w:hAnsi="Times New Roman" w:cs="Times New Roman"/>
          <w:w w:val="105"/>
          <w:sz w:val="24"/>
          <w:szCs w:val="24"/>
        </w:rPr>
        <w:t xml:space="preserve">právnych  </w:t>
      </w:r>
      <w:r w:rsidRPr="00104B48">
        <w:rPr>
          <w:rFonts w:ascii="Times New Roman" w:hAnsi="Times New Roman" w:cs="Times New Roman"/>
          <w:spacing w:val="10"/>
          <w:w w:val="105"/>
          <w:sz w:val="24"/>
          <w:szCs w:val="24"/>
        </w:rPr>
        <w:t xml:space="preserve"> </w:t>
      </w:r>
      <w:r w:rsidRPr="00104B48">
        <w:rPr>
          <w:rFonts w:ascii="Times New Roman" w:hAnsi="Times New Roman" w:cs="Times New Roman"/>
          <w:w w:val="105"/>
          <w:sz w:val="24"/>
          <w:szCs w:val="24"/>
        </w:rPr>
        <w:t xml:space="preserve">predpisov  </w:t>
      </w:r>
      <w:r w:rsidRPr="00104B48">
        <w:rPr>
          <w:rFonts w:ascii="Times New Roman" w:hAnsi="Times New Roman" w:cs="Times New Roman"/>
          <w:spacing w:val="9"/>
          <w:w w:val="105"/>
          <w:sz w:val="24"/>
          <w:szCs w:val="24"/>
        </w:rPr>
        <w:t xml:space="preserve"> </w:t>
      </w:r>
      <w:r w:rsidRPr="00104B48">
        <w:rPr>
          <w:rFonts w:ascii="Times New Roman" w:hAnsi="Times New Roman" w:cs="Times New Roman"/>
          <w:w w:val="105"/>
          <w:sz w:val="24"/>
          <w:szCs w:val="24"/>
        </w:rPr>
        <w:t xml:space="preserve">upravujúcich  </w:t>
      </w:r>
      <w:r w:rsidRPr="00104B48">
        <w:rPr>
          <w:rFonts w:ascii="Times New Roman" w:hAnsi="Times New Roman" w:cs="Times New Roman"/>
          <w:spacing w:val="10"/>
          <w:w w:val="105"/>
          <w:sz w:val="24"/>
          <w:szCs w:val="24"/>
        </w:rPr>
        <w:t xml:space="preserve"> </w:t>
      </w:r>
      <w:r w:rsidRPr="00104B48">
        <w:rPr>
          <w:rFonts w:ascii="Times New Roman" w:hAnsi="Times New Roman" w:cs="Times New Roman"/>
          <w:w w:val="105"/>
          <w:sz w:val="24"/>
          <w:szCs w:val="24"/>
        </w:rPr>
        <w:t xml:space="preserve">poskytovanie  </w:t>
      </w:r>
      <w:r w:rsidRPr="00104B48">
        <w:rPr>
          <w:rFonts w:ascii="Times New Roman" w:hAnsi="Times New Roman" w:cs="Times New Roman"/>
          <w:spacing w:val="9"/>
          <w:w w:val="105"/>
          <w:sz w:val="24"/>
          <w:szCs w:val="24"/>
        </w:rPr>
        <w:t xml:space="preserve"> </w:t>
      </w:r>
      <w:r w:rsidRPr="00104B48">
        <w:rPr>
          <w:rFonts w:ascii="Times New Roman" w:hAnsi="Times New Roman" w:cs="Times New Roman"/>
          <w:w w:val="105"/>
          <w:sz w:val="24"/>
          <w:szCs w:val="24"/>
        </w:rPr>
        <w:t>dotácií</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jeho</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pôsobnosti,</w:t>
      </w:r>
    </w:p>
    <w:p w:rsidR="00B31FDE" w:rsidRPr="00104B48" w:rsidRDefault="000217CD" w:rsidP="00F103A0">
      <w:pPr>
        <w:pStyle w:val="ListParagraph"/>
        <w:numPr>
          <w:ilvl w:val="0"/>
          <w:numId w:val="58"/>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 xml:space="preserve">aktuálnu </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 xml:space="preserve">sumu  </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 xml:space="preserve">určenú  </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 xml:space="preserve">na  </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 xml:space="preserve">účely  </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 xml:space="preserve">poskytnutia  </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 xml:space="preserve">dotácií  </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 xml:space="preserve">registrovaným  </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 xml:space="preserve">sociálnym  </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podnikom</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17"/>
          <w:w w:val="105"/>
          <w:sz w:val="24"/>
          <w:szCs w:val="24"/>
        </w:rPr>
        <w:t xml:space="preserve"> </w:t>
      </w:r>
      <w:r w:rsidRPr="00104B48">
        <w:rPr>
          <w:rFonts w:ascii="Times New Roman" w:hAnsi="Times New Roman" w:cs="Times New Roman"/>
          <w:w w:val="105"/>
          <w:sz w:val="24"/>
          <w:szCs w:val="24"/>
        </w:rPr>
        <w:t>príslušnom</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rozpočtovom</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roku</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a</w:t>
      </w:r>
      <w:r w:rsidRPr="00104B48">
        <w:rPr>
          <w:rFonts w:ascii="Times New Roman" w:hAnsi="Times New Roman" w:cs="Times New Roman"/>
          <w:spacing w:val="17"/>
          <w:w w:val="105"/>
          <w:sz w:val="24"/>
          <w:szCs w:val="24"/>
        </w:rPr>
        <w:t xml:space="preserve"> </w:t>
      </w:r>
      <w:r w:rsidRPr="00104B48">
        <w:rPr>
          <w:rFonts w:ascii="Times New Roman" w:hAnsi="Times New Roman" w:cs="Times New Roman"/>
          <w:w w:val="105"/>
          <w:sz w:val="24"/>
          <w:szCs w:val="24"/>
        </w:rPr>
        <w:t>predpoklad</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nasledujúce</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dva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roky,</w:t>
      </w:r>
    </w:p>
    <w:p w:rsidR="00B31FDE" w:rsidRPr="00104B48" w:rsidRDefault="000217CD" w:rsidP="00F103A0">
      <w:pPr>
        <w:pStyle w:val="ListParagraph"/>
        <w:numPr>
          <w:ilvl w:val="0"/>
          <w:numId w:val="58"/>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lastRenderedPageBreak/>
        <w:t>výzvu</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predkladanie</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žiadostí</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spravidla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dva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mesiace</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pred</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termínom</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uzávierky</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predkladania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žiadostí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najmä</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účel</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poskytnutia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dotácie,</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formulár</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elektronickej</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podobe,</w:t>
      </w:r>
    </w:p>
    <w:p w:rsidR="00B31FDE" w:rsidRPr="00104B48" w:rsidRDefault="000217CD" w:rsidP="00F103A0">
      <w:pPr>
        <w:pStyle w:val="ListParagraph"/>
        <w:numPr>
          <w:ilvl w:val="1"/>
          <w:numId w:val="58"/>
        </w:numPr>
        <w:tabs>
          <w:tab w:val="left" w:pos="673"/>
        </w:tabs>
        <w:spacing w:before="101"/>
        <w:ind w:right="0" w:hanging="285"/>
        <w:rPr>
          <w:rFonts w:ascii="Times New Roman" w:hAnsi="Times New Roman" w:cs="Times New Roman"/>
          <w:sz w:val="24"/>
          <w:szCs w:val="24"/>
        </w:rPr>
      </w:pPr>
      <w:r w:rsidRPr="00104B48">
        <w:rPr>
          <w:rFonts w:ascii="Times New Roman" w:hAnsi="Times New Roman" w:cs="Times New Roman"/>
          <w:w w:val="110"/>
          <w:sz w:val="24"/>
          <w:szCs w:val="24"/>
        </w:rPr>
        <w:t>okruh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oprávnených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subjektov,</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disponibilný</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objem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finančných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prostriedkov,</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kritériá</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výberu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spôsob</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vyhodnocovania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žiadostí,</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termín</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postupu</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vyhodnocovania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žiadostí,</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zloženie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komisie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20</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5,</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05"/>
          <w:sz w:val="24"/>
          <w:szCs w:val="24"/>
        </w:rPr>
        <w:t>návrh</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zmluvy</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o</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poskytnutí</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dotácie,</w:t>
      </w:r>
    </w:p>
    <w:p w:rsidR="00B31FDE" w:rsidRPr="00104B48" w:rsidRDefault="000217CD" w:rsidP="00F103A0">
      <w:pPr>
        <w:pStyle w:val="ListParagraph"/>
        <w:numPr>
          <w:ilvl w:val="0"/>
          <w:numId w:val="58"/>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zoznam</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schválených</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žiadostí</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uvedením</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čísla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názvu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programu,</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názvu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projektu,</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výšky</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účelu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poskytnutej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dotácie,</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dátumu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schválenia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dotácie,</w:t>
      </w:r>
    </w:p>
    <w:p w:rsidR="00B31FDE" w:rsidRPr="00104B48" w:rsidRDefault="000217CD" w:rsidP="00F103A0">
      <w:pPr>
        <w:pStyle w:val="ListParagraph"/>
        <w:numPr>
          <w:ilvl w:val="1"/>
          <w:numId w:val="58"/>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identifikácie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prijímateľa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to</w:t>
      </w:r>
    </w:p>
    <w:p w:rsidR="000B75DD" w:rsidRDefault="000217CD" w:rsidP="000B75DD">
      <w:pPr>
        <w:pStyle w:val="BodyText"/>
        <w:spacing w:before="101" w:line="328" w:lineRule="auto"/>
        <w:ind w:left="672" w:right="3531" w:firstLine="0"/>
        <w:rPr>
          <w:rFonts w:ascii="Times New Roman" w:hAnsi="Times New Roman" w:cs="Times New Roman"/>
          <w:spacing w:val="-52"/>
          <w:w w:val="110"/>
          <w:sz w:val="24"/>
          <w:szCs w:val="24"/>
        </w:rPr>
      </w:pPr>
      <w:r w:rsidRPr="00104B48">
        <w:rPr>
          <w:rFonts w:ascii="Times New Roman" w:hAnsi="Times New Roman" w:cs="Times New Roman"/>
          <w:w w:val="110"/>
          <w:sz w:val="24"/>
          <w:szCs w:val="24"/>
        </w:rPr>
        <w:t>5a.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meno a priezvisko, ak ide o fyzickú osobu,</w:t>
      </w:r>
      <w:r w:rsidRPr="00104B48">
        <w:rPr>
          <w:rFonts w:ascii="Times New Roman" w:hAnsi="Times New Roman" w:cs="Times New Roman"/>
          <w:spacing w:val="-52"/>
          <w:w w:val="110"/>
          <w:sz w:val="24"/>
          <w:szCs w:val="24"/>
        </w:rPr>
        <w:t xml:space="preserve"> </w:t>
      </w:r>
    </w:p>
    <w:p w:rsidR="00B31FDE" w:rsidRPr="00104B48" w:rsidRDefault="000217CD" w:rsidP="000B75DD">
      <w:pPr>
        <w:pStyle w:val="BodyText"/>
        <w:spacing w:before="101" w:line="328" w:lineRule="auto"/>
        <w:ind w:left="672" w:right="3531" w:firstLine="0"/>
        <w:rPr>
          <w:rFonts w:ascii="Times New Roman" w:hAnsi="Times New Roman" w:cs="Times New Roman"/>
          <w:sz w:val="24"/>
          <w:szCs w:val="24"/>
        </w:rPr>
      </w:pPr>
      <w:r w:rsidRPr="00104B48">
        <w:rPr>
          <w:rFonts w:ascii="Times New Roman" w:hAnsi="Times New Roman" w:cs="Times New Roman"/>
          <w:w w:val="110"/>
          <w:sz w:val="24"/>
          <w:szCs w:val="24"/>
        </w:rPr>
        <w:t>5b.</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názov,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právnickú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osobu,</w:t>
      </w:r>
    </w:p>
    <w:p w:rsidR="00B31FDE" w:rsidRPr="00104B48" w:rsidRDefault="000217CD" w:rsidP="00F103A0">
      <w:pPr>
        <w:pStyle w:val="ListParagraph"/>
        <w:numPr>
          <w:ilvl w:val="0"/>
          <w:numId w:val="58"/>
        </w:numPr>
        <w:tabs>
          <w:tab w:val="left" w:pos="389"/>
        </w:tabs>
        <w:spacing w:before="0"/>
        <w:rPr>
          <w:rFonts w:ascii="Times New Roman" w:hAnsi="Times New Roman" w:cs="Times New Roman"/>
          <w:sz w:val="24"/>
          <w:szCs w:val="24"/>
        </w:rPr>
      </w:pPr>
      <w:r w:rsidRPr="00104B48">
        <w:rPr>
          <w:rFonts w:ascii="Times New Roman" w:hAnsi="Times New Roman" w:cs="Times New Roman"/>
          <w:w w:val="110"/>
          <w:sz w:val="24"/>
          <w:szCs w:val="24"/>
        </w:rPr>
        <w:t xml:space="preserve">zoznam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neschválených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žiadostí   o poskytnutie   dotácie   s uvedením   identifikácie   žiadateľa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rozsahu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údajov</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písmena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d)</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piateho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bodu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dôvodu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neschválenia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žiadosti,</w:t>
      </w:r>
    </w:p>
    <w:p w:rsidR="00B31FDE" w:rsidRPr="00104B48" w:rsidRDefault="000217CD" w:rsidP="00F103A0">
      <w:pPr>
        <w:pStyle w:val="ListParagraph"/>
        <w:numPr>
          <w:ilvl w:val="0"/>
          <w:numId w:val="58"/>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vyhodnotenie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výsledkov</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už</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poskytnutých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dotácií,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poskytovateľ</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dotácie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dispozícii,</w:t>
      </w:r>
    </w:p>
    <w:p w:rsidR="00B31FDE" w:rsidRPr="00104B48" w:rsidRDefault="000217CD" w:rsidP="00F103A0">
      <w:pPr>
        <w:pStyle w:val="ListParagraph"/>
        <w:numPr>
          <w:ilvl w:val="0"/>
          <w:numId w:val="5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často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kladené</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otázky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súvisiace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poskytovaním</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dotácie.</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3"/>
          <w:w w:val="105"/>
          <w:sz w:val="24"/>
          <w:szCs w:val="24"/>
        </w:rPr>
        <w:t xml:space="preserve"> </w:t>
      </w:r>
      <w:r w:rsidRPr="00104B48">
        <w:rPr>
          <w:rFonts w:ascii="Times New Roman" w:hAnsi="Times New Roman" w:cs="Times New Roman"/>
          <w:b/>
          <w:w w:val="105"/>
          <w:sz w:val="24"/>
          <w:szCs w:val="24"/>
        </w:rPr>
        <w:t>22</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Pomoc</w:t>
      </w:r>
      <w:r w:rsidRPr="00104B48">
        <w:rPr>
          <w:rFonts w:ascii="Times New Roman" w:hAnsi="Times New Roman" w:cs="Times New Roman"/>
          <w:b/>
          <w:spacing w:val="7"/>
          <w:sz w:val="24"/>
          <w:szCs w:val="24"/>
        </w:rPr>
        <w:t xml:space="preserve"> </w:t>
      </w:r>
      <w:r w:rsidRPr="00104B48">
        <w:rPr>
          <w:rFonts w:ascii="Times New Roman" w:hAnsi="Times New Roman" w:cs="Times New Roman"/>
          <w:b/>
          <w:sz w:val="24"/>
          <w:szCs w:val="24"/>
        </w:rPr>
        <w:t>na</w:t>
      </w:r>
      <w:r w:rsidRPr="00104B48">
        <w:rPr>
          <w:rFonts w:ascii="Times New Roman" w:hAnsi="Times New Roman" w:cs="Times New Roman"/>
          <w:b/>
          <w:spacing w:val="8"/>
          <w:sz w:val="24"/>
          <w:szCs w:val="24"/>
        </w:rPr>
        <w:t xml:space="preserve"> </w:t>
      </w:r>
      <w:r w:rsidRPr="00104B48">
        <w:rPr>
          <w:rFonts w:ascii="Times New Roman" w:hAnsi="Times New Roman" w:cs="Times New Roman"/>
          <w:b/>
          <w:sz w:val="24"/>
          <w:szCs w:val="24"/>
        </w:rPr>
        <w:t>podporu</w:t>
      </w:r>
      <w:r w:rsidRPr="00104B48">
        <w:rPr>
          <w:rFonts w:ascii="Times New Roman" w:hAnsi="Times New Roman" w:cs="Times New Roman"/>
          <w:b/>
          <w:spacing w:val="8"/>
          <w:sz w:val="24"/>
          <w:szCs w:val="24"/>
        </w:rPr>
        <w:t xml:space="preserve"> </w:t>
      </w:r>
      <w:r w:rsidRPr="00104B48">
        <w:rPr>
          <w:rFonts w:ascii="Times New Roman" w:hAnsi="Times New Roman" w:cs="Times New Roman"/>
          <w:b/>
          <w:sz w:val="24"/>
          <w:szCs w:val="24"/>
        </w:rPr>
        <w:t>dopytu</w:t>
      </w:r>
    </w:p>
    <w:p w:rsidR="00B31FDE" w:rsidRPr="00104B48" w:rsidRDefault="000217CD" w:rsidP="00F103A0">
      <w:pPr>
        <w:pStyle w:val="ListParagraph"/>
        <w:numPr>
          <w:ilvl w:val="0"/>
          <w:numId w:val="57"/>
        </w:numPr>
        <w:tabs>
          <w:tab w:val="left" w:pos="761"/>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Pomoc</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podporu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dopytu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realizuje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formou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odkúpenia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servisnej</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poskytol</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službu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starostlivosti</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domácnosť</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záhradu</w:t>
      </w:r>
    </w:p>
    <w:p w:rsidR="00B31FDE" w:rsidRPr="00104B48" w:rsidRDefault="000217CD" w:rsidP="00F103A0">
      <w:pPr>
        <w:pStyle w:val="ListParagraph"/>
        <w:numPr>
          <w:ilvl w:val="0"/>
          <w:numId w:val="56"/>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fyzickej</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osobe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alebo</w:t>
      </w:r>
    </w:p>
    <w:p w:rsidR="00B31FDE" w:rsidRPr="00104B48" w:rsidRDefault="000217CD" w:rsidP="00F103A0">
      <w:pPr>
        <w:pStyle w:val="ListParagraph"/>
        <w:numPr>
          <w:ilvl w:val="0"/>
          <w:numId w:val="56"/>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fyzickej</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osobe,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právoplatné</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rozhodnutie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odkázanosti</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sociálnu</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službu</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predpisu</w:t>
      </w:r>
      <w:r w:rsidRPr="00104B48">
        <w:rPr>
          <w:rFonts w:ascii="Times New Roman" w:hAnsi="Times New Roman" w:cs="Times New Roman"/>
          <w:w w:val="110"/>
          <w:position w:val="5"/>
          <w:sz w:val="24"/>
          <w:szCs w:val="24"/>
        </w:rPr>
        <w:t>8</w:t>
      </w:r>
      <w:r w:rsidRPr="00104B48">
        <w:rPr>
          <w:rFonts w:ascii="Times New Roman" w:hAnsi="Times New Roman" w:cs="Times New Roman"/>
          <w:w w:val="110"/>
          <w:sz w:val="24"/>
          <w:szCs w:val="24"/>
        </w:rPr>
        <w:t>)</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(ďalej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len</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„odkázaná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osoba“).</w:t>
      </w:r>
    </w:p>
    <w:p w:rsidR="00B31FDE" w:rsidRPr="00104B48" w:rsidRDefault="000217CD" w:rsidP="00F103A0">
      <w:pPr>
        <w:pStyle w:val="ListParagraph"/>
        <w:numPr>
          <w:ilvl w:val="0"/>
          <w:numId w:val="57"/>
        </w:numPr>
        <w:tabs>
          <w:tab w:val="left" w:pos="652"/>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Fyzická osoba môže ako odplatu za službu starostlivosti o domácnosť a záhradu poskytnutú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registrovaným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sociálnym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podnikom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použiť</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servisnú</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poukážku.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Odkázaná</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môže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odplatu</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za službu starostlivosti o domácnosť a záhradu poskytnutú registrovaným sociálnym podnikom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použiť aj servisnú poukážku pre odkázanú osobu. Odkázaná osoba má nárok na kúpu servisnej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odkázanú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vydávaná.</w:t>
      </w:r>
    </w:p>
    <w:p w:rsidR="00B31FDE" w:rsidRPr="00104B48" w:rsidRDefault="000217CD" w:rsidP="00F103A0">
      <w:pPr>
        <w:pStyle w:val="ListParagraph"/>
        <w:numPr>
          <w:ilvl w:val="0"/>
          <w:numId w:val="57"/>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Kúpnou cenou</w:t>
      </w:r>
    </w:p>
    <w:p w:rsidR="00B31FDE" w:rsidRPr="00104B48" w:rsidRDefault="000217CD" w:rsidP="00F103A0">
      <w:pPr>
        <w:pStyle w:val="ListParagraph"/>
        <w:numPr>
          <w:ilvl w:val="0"/>
          <w:numId w:val="55"/>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servisnej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nominálna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hodnota,</w:t>
      </w:r>
    </w:p>
    <w:p w:rsidR="00B31FDE" w:rsidRPr="00104B48" w:rsidRDefault="000217CD" w:rsidP="00F103A0">
      <w:pPr>
        <w:pStyle w:val="ListParagraph"/>
        <w:numPr>
          <w:ilvl w:val="0"/>
          <w:numId w:val="55"/>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servisnej</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odkázanú</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nominálna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hodnota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znížená</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zľavu</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nominálnej</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hodnoty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výške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p>
    <w:p w:rsidR="00B31FDE" w:rsidRPr="00104B48" w:rsidRDefault="000217CD" w:rsidP="00F103A0">
      <w:pPr>
        <w:pStyle w:val="ListParagraph"/>
        <w:numPr>
          <w:ilvl w:val="0"/>
          <w:numId w:val="57"/>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lastRenderedPageBreak/>
        <w:t>Registrovaný</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nárok</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odkúpenie</w:t>
      </w:r>
    </w:p>
    <w:p w:rsidR="00B31FDE" w:rsidRPr="00104B48" w:rsidRDefault="000217CD" w:rsidP="00F103A0">
      <w:pPr>
        <w:pStyle w:val="ListParagraph"/>
        <w:numPr>
          <w:ilvl w:val="0"/>
          <w:numId w:val="54"/>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servisnej</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sumu</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rovnajúcu</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nominálnej</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hodnote</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zvýšenej</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sumu</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54"/>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servisnej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odkázanú</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sumu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rovnajúcu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nominálnej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hodnote.</w:t>
      </w:r>
    </w:p>
    <w:p w:rsidR="00B31FDE" w:rsidRPr="00104B48" w:rsidRDefault="000217CD" w:rsidP="00F103A0">
      <w:pPr>
        <w:pStyle w:val="ListParagraph"/>
        <w:numPr>
          <w:ilvl w:val="0"/>
          <w:numId w:val="57"/>
        </w:numPr>
        <w:tabs>
          <w:tab w:val="left" w:pos="641"/>
        </w:tabs>
        <w:spacing w:before="200"/>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Všeobecne</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záväzný</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právny</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predpis</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vydaný</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ministerstvom</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ustanoví</w:t>
      </w:r>
    </w:p>
    <w:p w:rsidR="00B31FDE" w:rsidRPr="00104B48" w:rsidRDefault="000217CD" w:rsidP="00F103A0">
      <w:pPr>
        <w:pStyle w:val="ListParagraph"/>
        <w:numPr>
          <w:ilvl w:val="0"/>
          <w:numId w:val="53"/>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výšku</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zľavy</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nominálnej</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hodnoty</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servisnej</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odkázanú</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určenia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kúpnej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ceny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servisnej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53"/>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sumu</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zvýšenia</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nominálnej</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hodnoty</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servisnej</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určenia</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sumy</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odkúpenie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servisnej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3"/>
          <w:w w:val="105"/>
          <w:sz w:val="24"/>
          <w:szCs w:val="24"/>
        </w:rPr>
        <w:t xml:space="preserve"> </w:t>
      </w:r>
      <w:r w:rsidRPr="00104B48">
        <w:rPr>
          <w:rFonts w:ascii="Times New Roman" w:hAnsi="Times New Roman" w:cs="Times New Roman"/>
          <w:b/>
          <w:w w:val="105"/>
          <w:sz w:val="24"/>
          <w:szCs w:val="24"/>
        </w:rPr>
        <w:t>23</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Servisné</w:t>
      </w:r>
      <w:r w:rsidRPr="00104B48">
        <w:rPr>
          <w:rFonts w:ascii="Times New Roman" w:hAnsi="Times New Roman" w:cs="Times New Roman"/>
          <w:b/>
          <w:spacing w:val="25"/>
          <w:sz w:val="24"/>
          <w:szCs w:val="24"/>
        </w:rPr>
        <w:t xml:space="preserve"> </w:t>
      </w:r>
      <w:r w:rsidRPr="00104B48">
        <w:rPr>
          <w:rFonts w:ascii="Times New Roman" w:hAnsi="Times New Roman" w:cs="Times New Roman"/>
          <w:b/>
          <w:sz w:val="24"/>
          <w:szCs w:val="24"/>
        </w:rPr>
        <w:t>poukážky</w:t>
      </w:r>
    </w:p>
    <w:p w:rsidR="00B31FDE" w:rsidRPr="00104B48" w:rsidRDefault="000217CD" w:rsidP="00F103A0">
      <w:pPr>
        <w:pStyle w:val="ListParagraph"/>
        <w:numPr>
          <w:ilvl w:val="1"/>
          <w:numId w:val="53"/>
        </w:numPr>
        <w:tabs>
          <w:tab w:val="left" w:pos="641"/>
        </w:tabs>
        <w:spacing w:before="214"/>
        <w:ind w:right="0" w:hanging="309"/>
        <w:rPr>
          <w:rFonts w:ascii="Times New Roman" w:hAnsi="Times New Roman" w:cs="Times New Roman"/>
          <w:sz w:val="24"/>
          <w:szCs w:val="24"/>
        </w:rPr>
      </w:pPr>
      <w:r w:rsidRPr="00104B48">
        <w:rPr>
          <w:rFonts w:ascii="Times New Roman" w:hAnsi="Times New Roman" w:cs="Times New Roman"/>
          <w:w w:val="110"/>
          <w:sz w:val="24"/>
          <w:szCs w:val="24"/>
        </w:rPr>
        <w:t>Servisná</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poukážka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povahu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ceniny,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nominálnu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hodnotu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uvedenú.</w:t>
      </w:r>
    </w:p>
    <w:p w:rsidR="00B31FDE" w:rsidRPr="00104B48" w:rsidRDefault="000217CD" w:rsidP="00F103A0">
      <w:pPr>
        <w:pStyle w:val="ListParagraph"/>
        <w:numPr>
          <w:ilvl w:val="1"/>
          <w:numId w:val="53"/>
        </w:numPr>
        <w:tabs>
          <w:tab w:val="left" w:pos="760"/>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Servisné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vydáva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zabezpečuje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tlač,</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distribúciu,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predaj,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odkúpenie,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spätný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výkup,</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likvidáciu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správu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zásob</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dozerá na ich ochranu a bezpečnosť a kontroluje nakladanie so servisnými poukážkami pri 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distribúcii,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predaji,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odkúpení,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spätnom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výkupe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likvidácii.</w:t>
      </w:r>
    </w:p>
    <w:p w:rsidR="00B31FDE" w:rsidRPr="00104B48" w:rsidRDefault="000217CD" w:rsidP="00F103A0">
      <w:pPr>
        <w:pStyle w:val="ListParagraph"/>
        <w:numPr>
          <w:ilvl w:val="1"/>
          <w:numId w:val="53"/>
        </w:numPr>
        <w:tabs>
          <w:tab w:val="left" w:pos="641"/>
        </w:tabs>
        <w:spacing w:before="201"/>
        <w:ind w:right="0" w:hanging="309"/>
        <w:rPr>
          <w:rFonts w:ascii="Times New Roman" w:hAnsi="Times New Roman" w:cs="Times New Roman"/>
          <w:sz w:val="24"/>
          <w:szCs w:val="24"/>
        </w:rPr>
      </w:pPr>
      <w:r w:rsidRPr="00104B48">
        <w:rPr>
          <w:rFonts w:ascii="Times New Roman" w:hAnsi="Times New Roman" w:cs="Times New Roman"/>
          <w:w w:val="105"/>
          <w:sz w:val="24"/>
          <w:szCs w:val="24"/>
        </w:rPr>
        <w:t>Servisné</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poukážky</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vydávajú</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nominálnej</w:t>
      </w:r>
      <w:r w:rsidRPr="00104B48">
        <w:rPr>
          <w:rFonts w:ascii="Times New Roman" w:hAnsi="Times New Roman" w:cs="Times New Roman"/>
          <w:spacing w:val="32"/>
          <w:w w:val="105"/>
          <w:sz w:val="24"/>
          <w:szCs w:val="24"/>
        </w:rPr>
        <w:t xml:space="preserve"> </w:t>
      </w:r>
      <w:r w:rsidRPr="00104B48">
        <w:rPr>
          <w:rFonts w:ascii="Times New Roman" w:hAnsi="Times New Roman" w:cs="Times New Roman"/>
          <w:w w:val="105"/>
          <w:sz w:val="24"/>
          <w:szCs w:val="24"/>
        </w:rPr>
        <w:t>hodnote</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desať</w:t>
      </w:r>
      <w:r w:rsidRPr="00104B48">
        <w:rPr>
          <w:rFonts w:ascii="Times New Roman" w:hAnsi="Times New Roman" w:cs="Times New Roman"/>
          <w:spacing w:val="33"/>
          <w:w w:val="105"/>
          <w:sz w:val="24"/>
          <w:szCs w:val="24"/>
        </w:rPr>
        <w:t xml:space="preserve"> </w:t>
      </w:r>
      <w:r w:rsidRPr="00104B48">
        <w:rPr>
          <w:rFonts w:ascii="Times New Roman" w:hAnsi="Times New Roman" w:cs="Times New Roman"/>
          <w:w w:val="105"/>
          <w:sz w:val="24"/>
          <w:szCs w:val="24"/>
        </w:rPr>
        <w:t>eur.</w:t>
      </w:r>
    </w:p>
    <w:p w:rsidR="00B31FDE" w:rsidRPr="00104B48" w:rsidRDefault="000217CD" w:rsidP="00F103A0">
      <w:pPr>
        <w:pStyle w:val="ListParagraph"/>
        <w:numPr>
          <w:ilvl w:val="1"/>
          <w:numId w:val="53"/>
        </w:numPr>
        <w:tabs>
          <w:tab w:val="left" w:pos="684"/>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Predaj, odkúpenie a spätný výkup servisných poukážok môžu vykonávať len 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 úrady práce, sociálnych vecí a</w:t>
      </w:r>
      <w:r w:rsidR="001F2695">
        <w:rPr>
          <w:rFonts w:ascii="Times New Roman" w:hAnsi="Times New Roman" w:cs="Times New Roman"/>
          <w:w w:val="110"/>
          <w:sz w:val="24"/>
          <w:szCs w:val="24"/>
        </w:rPr>
        <w:t> </w:t>
      </w:r>
      <w:r w:rsidRPr="00104B48">
        <w:rPr>
          <w:rFonts w:ascii="Times New Roman" w:hAnsi="Times New Roman" w:cs="Times New Roman"/>
          <w:w w:val="110"/>
          <w:sz w:val="24"/>
          <w:szCs w:val="24"/>
        </w:rPr>
        <w:t>rodiny</w:t>
      </w:r>
      <w:r w:rsidR="001F2695">
        <w:rPr>
          <w:rFonts w:ascii="Times New Roman" w:hAnsi="Times New Roman" w:cs="Times New Roman"/>
          <w:w w:val="110"/>
          <w:sz w:val="24"/>
          <w:szCs w:val="24"/>
        </w:rPr>
        <w:t xml:space="preserve"> </w:t>
      </w:r>
      <w:r w:rsidR="001F2695" w:rsidRPr="001F2695">
        <w:rPr>
          <w:rFonts w:ascii="Times New Roman" w:hAnsi="Times New Roman" w:cs="Times New Roman"/>
          <w:color w:val="FF0000"/>
          <w:w w:val="110"/>
          <w:sz w:val="24"/>
          <w:szCs w:val="24"/>
        </w:rPr>
        <w:t>(ďalej len „úrad práce“)</w:t>
      </w:r>
      <w:r w:rsidRPr="00104B48">
        <w:rPr>
          <w:rFonts w:ascii="Times New Roman" w:hAnsi="Times New Roman" w:cs="Times New Roman"/>
          <w:w w:val="110"/>
          <w:sz w:val="24"/>
          <w:szCs w:val="24"/>
        </w:rPr>
        <w:t>, obce alebo vyššie územné celky. Nepoužité servisné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spätne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vykupované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kúpnu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cenu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22</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3.</w:t>
      </w:r>
    </w:p>
    <w:p w:rsidR="00B31FDE" w:rsidRPr="00104B48" w:rsidRDefault="000217CD" w:rsidP="00F103A0">
      <w:pPr>
        <w:pStyle w:val="ListParagraph"/>
        <w:numPr>
          <w:ilvl w:val="1"/>
          <w:numId w:val="53"/>
        </w:numPr>
        <w:tabs>
          <w:tab w:val="left" w:pos="681"/>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Platnosť servisnej poukážky môže byť obmedzená časovo, územne alebo osobou, ktorá ju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môže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použiť.</w:t>
      </w:r>
    </w:p>
    <w:p w:rsidR="00B31FDE" w:rsidRPr="003C0345" w:rsidRDefault="000217CD" w:rsidP="003C0345">
      <w:pPr>
        <w:pStyle w:val="ListParagraph"/>
        <w:numPr>
          <w:ilvl w:val="1"/>
          <w:numId w:val="53"/>
        </w:numPr>
        <w:tabs>
          <w:tab w:val="left" w:pos="142"/>
        </w:tabs>
        <w:spacing w:before="200"/>
        <w:ind w:left="142" w:right="0" w:firstLine="189"/>
        <w:rPr>
          <w:rFonts w:ascii="Times New Roman" w:hAnsi="Times New Roman" w:cs="Times New Roman"/>
          <w:sz w:val="24"/>
          <w:szCs w:val="24"/>
        </w:rPr>
      </w:pPr>
      <w:r w:rsidRPr="00104B48">
        <w:rPr>
          <w:rFonts w:ascii="Times New Roman" w:hAnsi="Times New Roman" w:cs="Times New Roman"/>
          <w:w w:val="110"/>
          <w:sz w:val="24"/>
          <w:szCs w:val="24"/>
        </w:rPr>
        <w:t>Poškodené</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servisné</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vymieňa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základe</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písomnej</w:t>
      </w:r>
      <w:r w:rsidRPr="00104B48">
        <w:rPr>
          <w:rFonts w:ascii="Times New Roman" w:hAnsi="Times New Roman" w:cs="Times New Roman"/>
          <w:spacing w:val="28"/>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za</w:t>
      </w:r>
      <w:r w:rsidR="003C0345">
        <w:rPr>
          <w:rFonts w:ascii="Times New Roman" w:hAnsi="Times New Roman" w:cs="Times New Roman"/>
          <w:w w:val="110"/>
          <w:sz w:val="24"/>
          <w:szCs w:val="24"/>
        </w:rPr>
        <w:t xml:space="preserve"> </w:t>
      </w:r>
      <w:r w:rsidRPr="003C0345">
        <w:rPr>
          <w:rFonts w:ascii="Times New Roman" w:hAnsi="Times New Roman" w:cs="Times New Roman"/>
          <w:w w:val="110"/>
          <w:sz w:val="24"/>
          <w:szCs w:val="24"/>
        </w:rPr>
        <w:t>servisné</w:t>
      </w:r>
      <w:r w:rsidRPr="003C0345">
        <w:rPr>
          <w:rFonts w:ascii="Times New Roman" w:hAnsi="Times New Roman" w:cs="Times New Roman"/>
          <w:spacing w:val="-3"/>
          <w:w w:val="110"/>
          <w:sz w:val="24"/>
          <w:szCs w:val="24"/>
        </w:rPr>
        <w:t xml:space="preserve"> </w:t>
      </w:r>
      <w:r w:rsidRPr="003C0345">
        <w:rPr>
          <w:rFonts w:ascii="Times New Roman" w:hAnsi="Times New Roman" w:cs="Times New Roman"/>
          <w:w w:val="110"/>
          <w:sz w:val="24"/>
          <w:szCs w:val="24"/>
        </w:rPr>
        <w:t>poukážky</w:t>
      </w:r>
      <w:r w:rsidRPr="003C0345">
        <w:rPr>
          <w:rFonts w:ascii="Times New Roman" w:hAnsi="Times New Roman" w:cs="Times New Roman"/>
          <w:spacing w:val="-3"/>
          <w:w w:val="110"/>
          <w:sz w:val="24"/>
          <w:szCs w:val="24"/>
        </w:rPr>
        <w:t xml:space="preserve"> </w:t>
      </w:r>
      <w:r w:rsidRPr="003C0345">
        <w:rPr>
          <w:rFonts w:ascii="Times New Roman" w:hAnsi="Times New Roman" w:cs="Times New Roman"/>
          <w:w w:val="110"/>
          <w:sz w:val="24"/>
          <w:szCs w:val="24"/>
        </w:rPr>
        <w:t>rovnakej</w:t>
      </w:r>
      <w:r w:rsidRPr="003C0345">
        <w:rPr>
          <w:rFonts w:ascii="Times New Roman" w:hAnsi="Times New Roman" w:cs="Times New Roman"/>
          <w:spacing w:val="-2"/>
          <w:w w:val="110"/>
          <w:sz w:val="24"/>
          <w:szCs w:val="24"/>
        </w:rPr>
        <w:t xml:space="preserve"> </w:t>
      </w:r>
      <w:r w:rsidRPr="003C0345">
        <w:rPr>
          <w:rFonts w:ascii="Times New Roman" w:hAnsi="Times New Roman" w:cs="Times New Roman"/>
          <w:w w:val="110"/>
          <w:sz w:val="24"/>
          <w:szCs w:val="24"/>
        </w:rPr>
        <w:t>nominálnej</w:t>
      </w:r>
      <w:r w:rsidRPr="003C0345">
        <w:rPr>
          <w:rFonts w:ascii="Times New Roman" w:hAnsi="Times New Roman" w:cs="Times New Roman"/>
          <w:spacing w:val="-3"/>
          <w:w w:val="110"/>
          <w:sz w:val="24"/>
          <w:szCs w:val="24"/>
        </w:rPr>
        <w:t xml:space="preserve"> </w:t>
      </w:r>
      <w:r w:rsidRPr="003C0345">
        <w:rPr>
          <w:rFonts w:ascii="Times New Roman" w:hAnsi="Times New Roman" w:cs="Times New Roman"/>
          <w:w w:val="110"/>
          <w:sz w:val="24"/>
          <w:szCs w:val="24"/>
        </w:rPr>
        <w:t>hodnoty.</w:t>
      </w:r>
    </w:p>
    <w:p w:rsidR="00B31FDE" w:rsidRPr="00104B48" w:rsidRDefault="000217CD" w:rsidP="00F103A0">
      <w:pPr>
        <w:pStyle w:val="ListParagraph"/>
        <w:numPr>
          <w:ilvl w:val="1"/>
          <w:numId w:val="53"/>
        </w:numPr>
        <w:tabs>
          <w:tab w:val="left" w:pos="695"/>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Servisné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odkupujú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základe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písomnej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podniku. Registrovaný sociálny podnik, ktorý žiada o odkúpenie servisných poukážok, v žiadosti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uvedie svoje identifikačné údaje, aké konkrétne servisné služby boli za každú servisnú poukážku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poskytnuté,</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počet</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toho</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počet</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pre</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odkázanú</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osobu,</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 celkovú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sumu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odkupovaných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Sumu,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servisné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odkupujú,</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možné</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vyplatiť</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len</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overení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pravosti</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platnosti.</w:t>
      </w:r>
    </w:p>
    <w:p w:rsidR="00B31FDE" w:rsidRPr="00104B48" w:rsidRDefault="000217CD" w:rsidP="00F103A0">
      <w:pPr>
        <w:pStyle w:val="ListParagraph"/>
        <w:numPr>
          <w:ilvl w:val="1"/>
          <w:numId w:val="53"/>
        </w:numPr>
        <w:tabs>
          <w:tab w:val="left" w:pos="712"/>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zabezpečí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likvidáciu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odkúpených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poškodených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platné.</w:t>
      </w:r>
    </w:p>
    <w:p w:rsidR="00B31FDE" w:rsidRPr="00104B48" w:rsidRDefault="000217CD" w:rsidP="00F103A0">
      <w:pPr>
        <w:pStyle w:val="ListParagraph"/>
        <w:numPr>
          <w:ilvl w:val="1"/>
          <w:numId w:val="53"/>
        </w:numPr>
        <w:tabs>
          <w:tab w:val="left" w:pos="641"/>
        </w:tabs>
        <w:spacing w:before="201"/>
        <w:ind w:right="0" w:hanging="309"/>
        <w:rPr>
          <w:rFonts w:ascii="Times New Roman" w:hAnsi="Times New Roman" w:cs="Times New Roman"/>
          <w:sz w:val="24"/>
          <w:szCs w:val="24"/>
        </w:rPr>
      </w:pPr>
      <w:r w:rsidRPr="00104B48">
        <w:rPr>
          <w:rFonts w:ascii="Times New Roman" w:hAnsi="Times New Roman" w:cs="Times New Roman"/>
          <w:w w:val="110"/>
          <w:sz w:val="24"/>
          <w:szCs w:val="24"/>
        </w:rPr>
        <w:t>Všeobecne</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záväzný</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právny</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predpis</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vydaný</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ministerstvom</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ustanoví</w:t>
      </w:r>
    </w:p>
    <w:p w:rsidR="00B31FDE" w:rsidRPr="00104B48" w:rsidRDefault="000217CD" w:rsidP="00F103A0">
      <w:pPr>
        <w:pStyle w:val="ListParagraph"/>
        <w:numPr>
          <w:ilvl w:val="0"/>
          <w:numId w:val="5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technické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parametre,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grafickú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úpravu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vzhľad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poukážok,</w:t>
      </w:r>
    </w:p>
    <w:p w:rsidR="00B31FDE" w:rsidRPr="00104B48" w:rsidRDefault="000217CD" w:rsidP="00F103A0">
      <w:pPr>
        <w:pStyle w:val="ListParagraph"/>
        <w:numPr>
          <w:ilvl w:val="0"/>
          <w:numId w:val="52"/>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podrobnosti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spôsobe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nakladania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servisnými</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poukážkami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vrátane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lehôt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postupov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ich</w:t>
      </w:r>
    </w:p>
    <w:p w:rsidR="00B31FDE" w:rsidRPr="00104B48" w:rsidRDefault="000217CD" w:rsidP="00F103A0">
      <w:pPr>
        <w:pStyle w:val="ListParagraph"/>
        <w:numPr>
          <w:ilvl w:val="1"/>
          <w:numId w:val="52"/>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distribúcii,</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predaji,</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odkúpení</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spätnom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výkupe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vrátane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ich</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vyplatenia,</w:t>
      </w:r>
    </w:p>
    <w:p w:rsidR="00B31FDE" w:rsidRPr="00104B48" w:rsidRDefault="000217CD" w:rsidP="00F103A0">
      <w:pPr>
        <w:pStyle w:val="ListParagraph"/>
        <w:numPr>
          <w:ilvl w:val="1"/>
          <w:numId w:val="52"/>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výmene,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poškodené.</w:t>
      </w:r>
    </w:p>
    <w:p w:rsidR="00B31FDE" w:rsidRPr="00104B48" w:rsidRDefault="000217CD" w:rsidP="00F103A0">
      <w:pPr>
        <w:pStyle w:val="ListParagraph"/>
        <w:numPr>
          <w:ilvl w:val="1"/>
          <w:numId w:val="53"/>
        </w:numPr>
        <w:tabs>
          <w:tab w:val="left" w:pos="784"/>
        </w:tabs>
        <w:spacing w:before="201"/>
        <w:ind w:left="105" w:firstLine="226"/>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sústreďuje</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príjmy</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realizuje</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výdavky</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súvisiace</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predajom,</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odkúpením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spätným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výkupom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poukážok</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prostredníctvom</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samostatného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účtu.</w:t>
      </w:r>
    </w:p>
    <w:p w:rsidR="00B31FDE" w:rsidRPr="00104B48" w:rsidRDefault="000217CD" w:rsidP="00F103A0">
      <w:pPr>
        <w:pStyle w:val="ListParagraph"/>
        <w:numPr>
          <w:ilvl w:val="1"/>
          <w:numId w:val="53"/>
        </w:numPr>
        <w:tabs>
          <w:tab w:val="left" w:pos="768"/>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Ministerstvo práce môže zabezpečiť plnenie úloh podľa odsekov 2, 4, 6 až 8 prostredníctvom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právnickej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fyzickej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ktorú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tento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vyberie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predpisu.</w:t>
      </w:r>
      <w:r w:rsidRPr="000B75DD">
        <w:rPr>
          <w:rFonts w:ascii="Times New Roman" w:hAnsi="Times New Roman" w:cs="Times New Roman"/>
          <w:w w:val="110"/>
          <w:position w:val="5"/>
          <w:sz w:val="24"/>
          <w:szCs w:val="24"/>
          <w:vertAlign w:val="superscript"/>
        </w:rPr>
        <w:t>64a</w:t>
      </w:r>
      <w:r w:rsidRPr="00104B48">
        <w:rPr>
          <w:rFonts w:ascii="Times New Roman" w:hAnsi="Times New Roman" w:cs="Times New Roman"/>
          <w:w w:val="110"/>
          <w:sz w:val="24"/>
          <w:szCs w:val="24"/>
        </w:rPr>
        <w:t>)</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1"/>
          <w:w w:val="105"/>
          <w:sz w:val="24"/>
          <w:szCs w:val="24"/>
        </w:rPr>
        <w:t xml:space="preserve"> </w:t>
      </w:r>
      <w:r w:rsidRPr="00104B48">
        <w:rPr>
          <w:rFonts w:ascii="Times New Roman" w:hAnsi="Times New Roman" w:cs="Times New Roman"/>
          <w:b/>
          <w:w w:val="105"/>
          <w:sz w:val="24"/>
          <w:szCs w:val="24"/>
        </w:rPr>
        <w:t>24</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Povinnosti</w:t>
      </w:r>
      <w:r w:rsidRPr="00104B48">
        <w:rPr>
          <w:rFonts w:ascii="Times New Roman" w:hAnsi="Times New Roman" w:cs="Times New Roman"/>
          <w:b/>
          <w:spacing w:val="13"/>
          <w:sz w:val="24"/>
          <w:szCs w:val="24"/>
        </w:rPr>
        <w:t xml:space="preserve"> </w:t>
      </w:r>
      <w:r w:rsidRPr="00104B48">
        <w:rPr>
          <w:rFonts w:ascii="Times New Roman" w:hAnsi="Times New Roman" w:cs="Times New Roman"/>
          <w:b/>
          <w:sz w:val="24"/>
          <w:szCs w:val="24"/>
        </w:rPr>
        <w:t>a</w:t>
      </w:r>
      <w:r w:rsidRPr="00104B48">
        <w:rPr>
          <w:rFonts w:ascii="Times New Roman" w:hAnsi="Times New Roman" w:cs="Times New Roman"/>
          <w:b/>
          <w:spacing w:val="12"/>
          <w:sz w:val="24"/>
          <w:szCs w:val="24"/>
        </w:rPr>
        <w:t xml:space="preserve"> </w:t>
      </w:r>
      <w:r w:rsidRPr="00104B48">
        <w:rPr>
          <w:rFonts w:ascii="Times New Roman" w:hAnsi="Times New Roman" w:cs="Times New Roman"/>
          <w:b/>
          <w:sz w:val="24"/>
          <w:szCs w:val="24"/>
        </w:rPr>
        <w:t>obmedzenia</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registrovaného</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sociálneho</w:t>
      </w:r>
      <w:r w:rsidRPr="00104B48">
        <w:rPr>
          <w:rFonts w:ascii="Times New Roman" w:hAnsi="Times New Roman" w:cs="Times New Roman"/>
          <w:b/>
          <w:spacing w:val="13"/>
          <w:sz w:val="24"/>
          <w:szCs w:val="24"/>
        </w:rPr>
        <w:t xml:space="preserve"> </w:t>
      </w:r>
      <w:r w:rsidRPr="00104B48">
        <w:rPr>
          <w:rFonts w:ascii="Times New Roman" w:hAnsi="Times New Roman" w:cs="Times New Roman"/>
          <w:b/>
          <w:sz w:val="24"/>
          <w:szCs w:val="24"/>
        </w:rPr>
        <w:t>podniku</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pri</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poskytnutí</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podpory</w:t>
      </w:r>
    </w:p>
    <w:p w:rsidR="00B31FDE" w:rsidRPr="00104B48" w:rsidRDefault="000217CD" w:rsidP="00F103A0">
      <w:pPr>
        <w:pStyle w:val="ListParagraph"/>
        <w:numPr>
          <w:ilvl w:val="0"/>
          <w:numId w:val="51"/>
        </w:numPr>
        <w:tabs>
          <w:tab w:val="left" w:pos="662"/>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Registrovaný</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ktorému</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bola</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poskytnutá</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podpora</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17</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c)</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 xml:space="preserve">až </w:t>
      </w:r>
      <w:r w:rsidRPr="00104B48">
        <w:rPr>
          <w:rFonts w:ascii="Times New Roman" w:hAnsi="Times New Roman" w:cs="Times New Roman"/>
          <w:strike/>
          <w:w w:val="110"/>
          <w:sz w:val="24"/>
          <w:szCs w:val="24"/>
        </w:rPr>
        <w:t>g</w:t>
      </w:r>
      <w:r w:rsidR="0016307A" w:rsidRPr="00104B48">
        <w:rPr>
          <w:rFonts w:ascii="Times New Roman" w:hAnsi="Times New Roman" w:cs="Times New Roman"/>
          <w:color w:val="FF0000"/>
          <w:w w:val="110"/>
          <w:sz w:val="24"/>
          <w:szCs w:val="24"/>
        </w:rPr>
        <w:t>f</w:t>
      </w:r>
      <w:r w:rsidRPr="00104B48">
        <w:rPr>
          <w:rFonts w:ascii="Times New Roman" w:hAnsi="Times New Roman" w:cs="Times New Roman"/>
          <w:color w:val="FF0000"/>
          <w:w w:val="110"/>
          <w:sz w:val="24"/>
          <w:szCs w:val="24"/>
        </w:rPr>
        <w:t>)</w:t>
      </w:r>
      <w:r w:rsidRPr="00104B48">
        <w:rPr>
          <w:rFonts w:ascii="Times New Roman" w:hAnsi="Times New Roman" w:cs="Times New Roman"/>
          <w:w w:val="110"/>
          <w:sz w:val="24"/>
          <w:szCs w:val="24"/>
        </w:rPr>
        <w:t xml:space="preserve"> alebo podľa § 19 ods. 2 písm. c) a d), ktorému bol poskytnutý príspevok podľa osobitného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predpisu</w:t>
      </w:r>
      <w:r w:rsidRPr="000B75DD">
        <w:rPr>
          <w:rFonts w:ascii="Times New Roman" w:hAnsi="Times New Roman" w:cs="Times New Roman"/>
          <w:w w:val="110"/>
          <w:position w:val="5"/>
          <w:sz w:val="24"/>
          <w:szCs w:val="24"/>
          <w:vertAlign w:val="superscript"/>
        </w:rPr>
        <w:t>65</w:t>
      </w:r>
      <w:r w:rsidRPr="00104B48">
        <w:rPr>
          <w:rFonts w:ascii="Times New Roman" w:hAnsi="Times New Roman" w:cs="Times New Roman"/>
          <w:w w:val="110"/>
          <w:sz w:val="24"/>
          <w:szCs w:val="24"/>
        </w:rPr>
        <w:t>) alebo ktorému bola poskytnutá iná výhoda určená registrovanému sociálnemu podniku</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predpisov,</w:t>
      </w:r>
      <w:r w:rsidRPr="000B75DD">
        <w:rPr>
          <w:rFonts w:ascii="Times New Roman" w:hAnsi="Times New Roman" w:cs="Times New Roman"/>
          <w:w w:val="110"/>
          <w:position w:val="5"/>
          <w:sz w:val="24"/>
          <w:szCs w:val="24"/>
          <w:vertAlign w:val="superscript"/>
        </w:rPr>
        <w:t>65a</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počas</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trvania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zmluvy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poskytnutí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podpory,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počas</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jedného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roka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poskytnutia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podpory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verejných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prostriedkov,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poskytujú</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jednorazovo,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počas</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doby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verejných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prostriedkov,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poskytujú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opakovane,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počas</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výhody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určenej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osobitných predpisov</w:t>
      </w:r>
      <w:r w:rsidRPr="000B75DD">
        <w:rPr>
          <w:rFonts w:ascii="Times New Roman" w:hAnsi="Times New Roman" w:cs="Times New Roman"/>
          <w:w w:val="110"/>
          <w:position w:val="5"/>
          <w:sz w:val="24"/>
          <w:szCs w:val="24"/>
          <w:vertAlign w:val="superscript"/>
        </w:rPr>
        <w:t>65a</w:t>
      </w:r>
      <w:r w:rsidRPr="00104B48">
        <w:rPr>
          <w:rFonts w:ascii="Times New Roman" w:hAnsi="Times New Roman" w:cs="Times New Roman"/>
          <w:w w:val="110"/>
          <w:sz w:val="24"/>
          <w:szCs w:val="24"/>
        </w:rPr>
        <w:t>) a počas jedného roka od skončenia poskytovania tejto výhody dodržiavať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povinnosti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obmedzenia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ustanovené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odsekoch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až</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strike/>
          <w:w w:val="110"/>
          <w:sz w:val="24"/>
          <w:szCs w:val="24"/>
        </w:rPr>
        <w:t>12</w:t>
      </w:r>
      <w:r w:rsidR="001703F2" w:rsidRPr="00104B48">
        <w:rPr>
          <w:rFonts w:ascii="Times New Roman" w:hAnsi="Times New Roman" w:cs="Times New Roman"/>
          <w:color w:val="FF0000"/>
          <w:w w:val="110"/>
          <w:sz w:val="24"/>
          <w:szCs w:val="24"/>
        </w:rPr>
        <w:t>13</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51"/>
        </w:numPr>
        <w:tabs>
          <w:tab w:val="left" w:pos="692"/>
        </w:tabs>
        <w:spacing w:before="202"/>
        <w:ind w:firstLine="226"/>
        <w:rPr>
          <w:rFonts w:ascii="Times New Roman" w:hAnsi="Times New Roman" w:cs="Times New Roman"/>
          <w:sz w:val="24"/>
          <w:szCs w:val="24"/>
        </w:rPr>
      </w:pPr>
      <w:r w:rsidRPr="00104B48">
        <w:rPr>
          <w:rFonts w:ascii="Times New Roman" w:hAnsi="Times New Roman" w:cs="Times New Roman"/>
          <w:w w:val="105"/>
          <w:sz w:val="24"/>
          <w:szCs w:val="24"/>
        </w:rPr>
        <w:t>Celkové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náklady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ďalšie  peňažné  plnenia  spojené  s pracovnoprávnym  vzťahom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(ďalej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len</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„mzdové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náklady“)</w:t>
      </w:r>
      <w:r w:rsidRPr="00104B48">
        <w:rPr>
          <w:rFonts w:ascii="Times New Roman" w:hAnsi="Times New Roman" w:cs="Times New Roman"/>
          <w:spacing w:val="1"/>
          <w:w w:val="105"/>
          <w:sz w:val="24"/>
          <w:szCs w:val="24"/>
        </w:rPr>
        <w:t xml:space="preserve"> </w:t>
      </w:r>
      <w:r w:rsidR="0016307A" w:rsidRPr="00104B48">
        <w:rPr>
          <w:rFonts w:ascii="Times New Roman" w:hAnsi="Times New Roman" w:cs="Times New Roman"/>
          <w:color w:val="FF0000"/>
          <w:spacing w:val="1"/>
          <w:w w:val="105"/>
          <w:sz w:val="24"/>
          <w:szCs w:val="24"/>
        </w:rPr>
        <w:t>a peňažné plnenia poskytnuté zo zisku  po zdanení zamestnancovi,</w:t>
      </w:r>
      <w:r w:rsidR="0016307A" w:rsidRPr="00104B48">
        <w:rPr>
          <w:rFonts w:ascii="Times New Roman" w:hAnsi="Times New Roman" w:cs="Times New Roman"/>
          <w:color w:val="FF0000"/>
          <w:spacing w:val="1"/>
          <w:w w:val="105"/>
          <w:sz w:val="24"/>
          <w:szCs w:val="24"/>
          <w:vertAlign w:val="superscript"/>
        </w:rPr>
        <w:t>37a</w:t>
      </w:r>
      <w:r w:rsidR="0016307A" w:rsidRPr="00104B48">
        <w:rPr>
          <w:rFonts w:ascii="Times New Roman" w:hAnsi="Times New Roman" w:cs="Times New Roman"/>
          <w:color w:val="FF0000"/>
          <w:spacing w:val="1"/>
          <w:w w:val="105"/>
          <w:sz w:val="24"/>
          <w:szCs w:val="24"/>
        </w:rPr>
        <w:t>) ktorý nemá účasť na základnom imaní,</w:t>
      </w:r>
      <w:r w:rsidR="0016307A"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registrovaného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kalendárnom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roku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nesmú</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presiahnuť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súčin</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päťnásobku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mzdových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nákladov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pri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použití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minimálnej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mzdy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počtu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zamestnancov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zároveň</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súčin</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trojnásobku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mzdových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nákladov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pri</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použití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priemernej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zamestnanca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hospodárstve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Slovenskej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republiky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zverejnenej</w:t>
      </w:r>
      <w:r w:rsidRPr="00104B48">
        <w:rPr>
          <w:rFonts w:ascii="Times New Roman" w:hAnsi="Times New Roman" w:cs="Times New Roman"/>
          <w:spacing w:val="1"/>
          <w:w w:val="105"/>
          <w:sz w:val="24"/>
          <w:szCs w:val="24"/>
        </w:rPr>
        <w:t xml:space="preserve"> </w:t>
      </w:r>
      <w:r w:rsidR="0016307A" w:rsidRPr="00104B48">
        <w:rPr>
          <w:rFonts w:ascii="Times New Roman" w:hAnsi="Times New Roman" w:cs="Times New Roman"/>
          <w:spacing w:val="1"/>
          <w:w w:val="105"/>
          <w:sz w:val="24"/>
          <w:szCs w:val="24"/>
        </w:rPr>
        <w:t>š</w:t>
      </w:r>
      <w:r w:rsidRPr="00104B48">
        <w:rPr>
          <w:rFonts w:ascii="Times New Roman" w:hAnsi="Times New Roman" w:cs="Times New Roman"/>
          <w:w w:val="105"/>
          <w:sz w:val="24"/>
          <w:szCs w:val="24"/>
        </w:rPr>
        <w:t>tatistickým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úradom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strike/>
          <w:w w:val="105"/>
          <w:sz w:val="24"/>
          <w:szCs w:val="24"/>
        </w:rPr>
        <w:t>Slovenskej</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republiky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predchádzajúci</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kalendárny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rok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počtu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zamestnancov,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pričom  suma  najvyššej  mzdy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môže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byť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najviac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päťnásobkom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sumy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najnižšej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mzdy. </w:t>
      </w:r>
      <w:r w:rsidR="0016307A" w:rsidRPr="00104B48">
        <w:rPr>
          <w:rFonts w:ascii="Times New Roman" w:hAnsi="Times New Roman" w:cs="Times New Roman"/>
          <w:color w:val="FF0000"/>
          <w:w w:val="105"/>
          <w:sz w:val="24"/>
          <w:szCs w:val="24"/>
        </w:rPr>
        <w:t>Pri porovnávaní sumy najvyššej mzdy a sumy najnižšej mzdy podľa prvej vety sa vychádza z miezd zodpovedajúcich pracovnému pomeru dohodnutému na ustanovený týždenný pracovný čas.</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Na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žiadosť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registrovaného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môže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ministerstvo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práce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povoliť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zvýšenie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sumy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najvyššej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prvej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vety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desaťnásobok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sumy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najnižšej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Iné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náklady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ako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mzdové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náklady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registrovaného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sociálneho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podniku nesmú presahovať obvyklú cenu na trhu; obvyklou cenou na trhu sa rozumie cena bežne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používaná</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 mieste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v čase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plnenia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spotreby,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to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druhu,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kvality,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prípadne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miery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opotrebenia</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predmetného</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plnenia.</w:t>
      </w:r>
    </w:p>
    <w:p w:rsidR="00B31FDE" w:rsidRPr="00104B48" w:rsidRDefault="000217CD" w:rsidP="00F103A0">
      <w:pPr>
        <w:pStyle w:val="ListParagraph"/>
        <w:numPr>
          <w:ilvl w:val="0"/>
          <w:numId w:val="51"/>
        </w:numPr>
        <w:tabs>
          <w:tab w:val="left" w:pos="666"/>
        </w:tabs>
        <w:spacing w:before="202"/>
        <w:ind w:firstLine="226"/>
        <w:rPr>
          <w:rFonts w:ascii="Times New Roman" w:hAnsi="Times New Roman" w:cs="Times New Roman"/>
          <w:sz w:val="24"/>
          <w:szCs w:val="24"/>
        </w:rPr>
      </w:pPr>
      <w:r w:rsidRPr="00104B48">
        <w:rPr>
          <w:rFonts w:ascii="Times New Roman" w:hAnsi="Times New Roman" w:cs="Times New Roman"/>
          <w:w w:val="105"/>
          <w:sz w:val="24"/>
          <w:szCs w:val="24"/>
        </w:rPr>
        <w:t>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  podnik  musí  svojim  zamestnancom  vyplácať  mzdu  najmenej  v sume,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zaviazal</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pri</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poskytnutí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podpory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verejných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prostriedkov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osobitných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predpisov.</w:t>
      </w:r>
      <w:r w:rsidRPr="000B75DD">
        <w:rPr>
          <w:rFonts w:ascii="Times New Roman" w:hAnsi="Times New Roman" w:cs="Times New Roman"/>
          <w:w w:val="105"/>
          <w:position w:val="5"/>
          <w:sz w:val="24"/>
          <w:szCs w:val="24"/>
          <w:vertAlign w:val="superscript"/>
        </w:rPr>
        <w:t>65</w:t>
      </w:r>
      <w:r w:rsidRPr="00104B48">
        <w:rPr>
          <w:rFonts w:ascii="Times New Roman" w:hAnsi="Times New Roman" w:cs="Times New Roman"/>
          <w:w w:val="105"/>
          <w:sz w:val="24"/>
          <w:szCs w:val="24"/>
        </w:rPr>
        <w:t>)</w:t>
      </w:r>
    </w:p>
    <w:p w:rsidR="00B31FDE" w:rsidRPr="00104B48" w:rsidRDefault="00B31FDE">
      <w:pPr>
        <w:pStyle w:val="BodyText"/>
        <w:spacing w:before="2"/>
        <w:ind w:left="0" w:firstLine="0"/>
        <w:rPr>
          <w:rFonts w:ascii="Times New Roman" w:hAnsi="Times New Roman" w:cs="Times New Roman"/>
          <w:sz w:val="24"/>
          <w:szCs w:val="24"/>
        </w:rPr>
      </w:pPr>
    </w:p>
    <w:p w:rsidR="00B31FDE" w:rsidRPr="00104B48" w:rsidRDefault="000217CD" w:rsidP="00F103A0">
      <w:pPr>
        <w:pStyle w:val="ListParagraph"/>
        <w:numPr>
          <w:ilvl w:val="0"/>
          <w:numId w:val="51"/>
        </w:numPr>
        <w:tabs>
          <w:tab w:val="left" w:pos="664"/>
        </w:tabs>
        <w:spacing w:before="104"/>
        <w:ind w:firstLine="226"/>
        <w:rPr>
          <w:rFonts w:ascii="Times New Roman" w:hAnsi="Times New Roman" w:cs="Times New Roman"/>
          <w:sz w:val="24"/>
          <w:szCs w:val="24"/>
        </w:rPr>
      </w:pPr>
      <w:r w:rsidRPr="00104B48">
        <w:rPr>
          <w:rFonts w:ascii="Times New Roman" w:hAnsi="Times New Roman" w:cs="Times New Roman"/>
          <w:w w:val="105"/>
          <w:sz w:val="24"/>
          <w:szCs w:val="24"/>
        </w:rPr>
        <w:t>Registrovaný  sociálny  podnik,  ktorý  nie  je  zapísaný  v registri  partnerov  verejného  sektora</w:t>
      </w:r>
      <w:r w:rsidRPr="000B75DD">
        <w:rPr>
          <w:rFonts w:ascii="Times New Roman" w:hAnsi="Times New Roman" w:cs="Times New Roman"/>
          <w:w w:val="105"/>
          <w:position w:val="5"/>
          <w:sz w:val="24"/>
          <w:szCs w:val="24"/>
          <w:vertAlign w:val="superscript"/>
        </w:rPr>
        <w:t>67</w:t>
      </w:r>
      <w:r w:rsidRPr="00104B48">
        <w:rPr>
          <w:rFonts w:ascii="Times New Roman" w:hAnsi="Times New Roman" w:cs="Times New Roman"/>
          <w:w w:val="105"/>
          <w:sz w:val="24"/>
          <w:szCs w:val="24"/>
        </w:rPr>
        <w:t>)</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ktorý nepoužije 100 % zisku po zdanení na dosahovanie svojho pozitívneho sociálneho vplyvu, 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povinný písomne oznámiť ministerstvu práce zoznam konečných užívateľov výhod v rozsahu meno,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priezvisko,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adresa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trvalého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pobytu,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dátum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narodenia,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štátna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príslušnosť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a údaj,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či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konečný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užívateľ</w:t>
      </w:r>
      <w:r w:rsidRPr="00104B48">
        <w:rPr>
          <w:rFonts w:ascii="Times New Roman" w:hAnsi="Times New Roman" w:cs="Times New Roman"/>
          <w:spacing w:val="20"/>
          <w:w w:val="105"/>
          <w:sz w:val="24"/>
          <w:szCs w:val="24"/>
        </w:rPr>
        <w:t xml:space="preserve"> </w:t>
      </w:r>
      <w:r w:rsidRPr="00104B48">
        <w:rPr>
          <w:rFonts w:ascii="Times New Roman" w:hAnsi="Times New Roman" w:cs="Times New Roman"/>
          <w:w w:val="105"/>
          <w:sz w:val="24"/>
          <w:szCs w:val="24"/>
        </w:rPr>
        <w:t>výhod</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verejným</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funkcionárom</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vykonávajúcim</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funkciu</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3"/>
          <w:w w:val="105"/>
          <w:sz w:val="24"/>
          <w:szCs w:val="24"/>
        </w:rPr>
        <w:t xml:space="preserve"> </w:t>
      </w:r>
      <w:r w:rsidRPr="00104B48">
        <w:rPr>
          <w:rFonts w:ascii="Times New Roman" w:hAnsi="Times New Roman" w:cs="Times New Roman"/>
          <w:w w:val="105"/>
          <w:sz w:val="24"/>
          <w:szCs w:val="24"/>
        </w:rPr>
        <w:t>Slovenskej</w:t>
      </w:r>
      <w:r w:rsidRPr="00104B48">
        <w:rPr>
          <w:rFonts w:ascii="Times New Roman" w:hAnsi="Times New Roman" w:cs="Times New Roman"/>
          <w:spacing w:val="21"/>
          <w:w w:val="105"/>
          <w:sz w:val="24"/>
          <w:szCs w:val="24"/>
        </w:rPr>
        <w:t xml:space="preserve"> </w:t>
      </w:r>
      <w:r w:rsidRPr="00104B48">
        <w:rPr>
          <w:rFonts w:ascii="Times New Roman" w:hAnsi="Times New Roman" w:cs="Times New Roman"/>
          <w:w w:val="105"/>
          <w:sz w:val="24"/>
          <w:szCs w:val="24"/>
        </w:rPr>
        <w:t>republike.</w:t>
      </w:r>
      <w:r w:rsidRPr="000B75DD">
        <w:rPr>
          <w:rFonts w:ascii="Times New Roman" w:hAnsi="Times New Roman" w:cs="Times New Roman"/>
          <w:w w:val="105"/>
          <w:position w:val="5"/>
          <w:sz w:val="24"/>
          <w:szCs w:val="24"/>
          <w:vertAlign w:val="superscript"/>
        </w:rPr>
        <w:t>68</w:t>
      </w:r>
      <w:r w:rsidRPr="00104B48">
        <w:rPr>
          <w:rFonts w:ascii="Times New Roman" w:hAnsi="Times New Roman" w:cs="Times New Roman"/>
          <w:w w:val="105"/>
          <w:sz w:val="24"/>
          <w:szCs w:val="24"/>
        </w:rPr>
        <w:t>)</w:t>
      </w:r>
    </w:p>
    <w:p w:rsidR="00B31FDE" w:rsidRPr="00104B48" w:rsidRDefault="000217CD" w:rsidP="00F103A0">
      <w:pPr>
        <w:pStyle w:val="ListParagraph"/>
        <w:numPr>
          <w:ilvl w:val="0"/>
          <w:numId w:val="51"/>
        </w:numPr>
        <w:tabs>
          <w:tab w:val="left" w:pos="669"/>
        </w:tabs>
        <w:spacing w:before="201"/>
        <w:ind w:firstLine="226"/>
        <w:rPr>
          <w:rFonts w:ascii="Times New Roman" w:hAnsi="Times New Roman" w:cs="Times New Roman"/>
          <w:sz w:val="24"/>
          <w:szCs w:val="24"/>
        </w:rPr>
      </w:pPr>
      <w:r w:rsidRPr="00104B48">
        <w:rPr>
          <w:rFonts w:ascii="Times New Roman" w:hAnsi="Times New Roman" w:cs="Times New Roman"/>
          <w:w w:val="105"/>
          <w:sz w:val="24"/>
          <w:szCs w:val="24"/>
        </w:rPr>
        <w:t>Registrovaný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nesmie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dodávať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tovar</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poskytovať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služby  závislej  osobe,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ktorá</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nie</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registrovaným</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sociálnym</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podnikom;</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to</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neplatí,</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ak</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ide</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o</w:t>
      </w:r>
    </w:p>
    <w:p w:rsidR="00B31FDE" w:rsidRPr="00104B48" w:rsidRDefault="000217CD" w:rsidP="00F103A0">
      <w:pPr>
        <w:pStyle w:val="ListParagraph"/>
        <w:numPr>
          <w:ilvl w:val="0"/>
          <w:numId w:val="50"/>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integračný podnik, 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ktorom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má obec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vyšší územný celok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podiel viac 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50</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 alebo</w:t>
      </w:r>
    </w:p>
    <w:p w:rsidR="00B31FDE" w:rsidRPr="00104B48" w:rsidRDefault="000217CD" w:rsidP="00F103A0">
      <w:pPr>
        <w:pStyle w:val="ListParagraph"/>
        <w:numPr>
          <w:ilvl w:val="0"/>
          <w:numId w:val="50"/>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registrovaný sociálny podnik, ktorý nie je integračným podnikom a v ktorom má podiel len obec</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vyšší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územný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celok,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 dodávaním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tovaru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poskytovaním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služieb  nejde  o plnenie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zákonom</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ustanovenej</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samosprávnej</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pôsobnosti</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obce</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vyššieho</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územného</w:t>
      </w:r>
      <w:r w:rsidRPr="00104B48">
        <w:rPr>
          <w:rFonts w:ascii="Times New Roman" w:hAnsi="Times New Roman" w:cs="Times New Roman"/>
          <w:spacing w:val="24"/>
          <w:w w:val="105"/>
          <w:sz w:val="24"/>
          <w:szCs w:val="24"/>
        </w:rPr>
        <w:t xml:space="preserve"> </w:t>
      </w:r>
      <w:r w:rsidRPr="00104B48">
        <w:rPr>
          <w:rFonts w:ascii="Times New Roman" w:hAnsi="Times New Roman" w:cs="Times New Roman"/>
          <w:w w:val="105"/>
          <w:sz w:val="24"/>
          <w:szCs w:val="24"/>
        </w:rPr>
        <w:t>celku,</w:t>
      </w:r>
    </w:p>
    <w:p w:rsidR="00B31FDE" w:rsidRPr="00104B48" w:rsidRDefault="000217CD" w:rsidP="00F103A0">
      <w:pPr>
        <w:pStyle w:val="ListParagraph"/>
        <w:numPr>
          <w:ilvl w:val="0"/>
          <w:numId w:val="50"/>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05"/>
          <w:sz w:val="24"/>
          <w:szCs w:val="24"/>
        </w:rPr>
        <w:t>dodávanie</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tovaru</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poskytovanie</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služby</w:t>
      </w:r>
    </w:p>
    <w:p w:rsidR="00B31FDE" w:rsidRPr="00104B48" w:rsidRDefault="000217CD" w:rsidP="00F103A0">
      <w:pPr>
        <w:pStyle w:val="ListParagraph"/>
        <w:numPr>
          <w:ilvl w:val="1"/>
          <w:numId w:val="50"/>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05"/>
          <w:sz w:val="24"/>
          <w:szCs w:val="24"/>
        </w:rPr>
        <w:t>poskytovateľovi</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služby</w:t>
      </w:r>
      <w:r w:rsidRPr="000B75DD">
        <w:rPr>
          <w:rFonts w:ascii="Times New Roman" w:hAnsi="Times New Roman" w:cs="Times New Roman"/>
          <w:w w:val="105"/>
          <w:position w:val="5"/>
          <w:sz w:val="24"/>
          <w:szCs w:val="24"/>
          <w:vertAlign w:val="superscript"/>
        </w:rPr>
        <w:t>8</w:t>
      </w:r>
      <w:r w:rsidRPr="00104B48">
        <w:rPr>
          <w:rFonts w:ascii="Times New Roman" w:hAnsi="Times New Roman" w:cs="Times New Roman"/>
          <w:w w:val="105"/>
          <w:sz w:val="24"/>
          <w:szCs w:val="24"/>
        </w:rPr>
        <w:t>)</w:t>
      </w:r>
      <w:r w:rsidRPr="00104B48">
        <w:rPr>
          <w:rFonts w:ascii="Times New Roman" w:hAnsi="Times New Roman" w:cs="Times New Roman"/>
          <w:spacing w:val="35"/>
          <w:w w:val="105"/>
          <w:sz w:val="24"/>
          <w:szCs w:val="24"/>
        </w:rPr>
        <w:t xml:space="preserve"> </w:t>
      </w:r>
      <w:r w:rsidRPr="00104B48">
        <w:rPr>
          <w:rFonts w:ascii="Times New Roman" w:hAnsi="Times New Roman" w:cs="Times New Roman"/>
          <w:w w:val="105"/>
          <w:sz w:val="24"/>
          <w:szCs w:val="24"/>
        </w:rPr>
        <w:t>alebo</w:t>
      </w:r>
    </w:p>
    <w:p w:rsidR="00B31FDE" w:rsidRPr="00104B48" w:rsidRDefault="000217CD" w:rsidP="00F103A0">
      <w:pPr>
        <w:pStyle w:val="ListParagraph"/>
        <w:numPr>
          <w:ilvl w:val="1"/>
          <w:numId w:val="50"/>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zahraničnej osobe so sídlom v štáte, ktorý je zmluvným štátom Európskeho hospodárskeho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priestoru, ktorá je podľa právnych predpisov tohto štátu, štátnym orgánom tohto štátu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týmto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štátom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uznanou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organizáciou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sektore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uznaná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  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používa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100</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svojho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dosiahnutie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pozitívneho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vplyvu,</w:t>
      </w:r>
    </w:p>
    <w:p w:rsidR="00B31FDE" w:rsidRPr="00104B48" w:rsidRDefault="000217CD" w:rsidP="00F103A0">
      <w:pPr>
        <w:pStyle w:val="ListParagraph"/>
        <w:numPr>
          <w:ilvl w:val="0"/>
          <w:numId w:val="50"/>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integračný</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využíva</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100</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zdanení</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dosiahnutie</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hlavného</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cieľa</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podľa</w:t>
      </w:r>
    </w:p>
    <w:p w:rsidR="00B31FDE" w:rsidRPr="00104B48" w:rsidRDefault="000217CD">
      <w:pPr>
        <w:pStyle w:val="BodyText"/>
        <w:spacing w:before="0"/>
        <w:ind w:firstLine="0"/>
        <w:jc w:val="both"/>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51"/>
        </w:numPr>
        <w:tabs>
          <w:tab w:val="left" w:pos="651"/>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Registrovaný sociálny 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nesmie byť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odberateľom tovaru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služieb od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závislej osoby,</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právnickou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osobou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registrovaným</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sociálnym</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podnikom;</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to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neplatí,</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w:t>
      </w:r>
    </w:p>
    <w:p w:rsidR="00B31FDE" w:rsidRPr="00104B48" w:rsidRDefault="000217CD" w:rsidP="00F103A0">
      <w:pPr>
        <w:pStyle w:val="ListParagraph"/>
        <w:numPr>
          <w:ilvl w:val="0"/>
          <w:numId w:val="49"/>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nájom</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podnájom</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poskytovaný</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najviac</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obvyklú</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cenu</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trhu</w:t>
      </w:r>
      <w:r w:rsidRPr="00104B48">
        <w:rPr>
          <w:rFonts w:ascii="Times New Roman" w:hAnsi="Times New Roman" w:cs="Times New Roman"/>
          <w:spacing w:val="38"/>
          <w:w w:val="110"/>
          <w:sz w:val="24"/>
          <w:szCs w:val="24"/>
        </w:rPr>
        <w:t xml:space="preserve"> </w:t>
      </w:r>
      <w:r w:rsidRPr="00104B48">
        <w:rPr>
          <w:rFonts w:ascii="Times New Roman" w:hAnsi="Times New Roman" w:cs="Times New Roman"/>
          <w:w w:val="110"/>
          <w:sz w:val="24"/>
          <w:szCs w:val="24"/>
        </w:rPr>
        <w:t>medzi</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prenajímateľom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inými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nájomníkmi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podnájomníkmi,</w:t>
      </w:r>
    </w:p>
    <w:p w:rsidR="00B31FDE" w:rsidRPr="00104B48" w:rsidRDefault="000217CD" w:rsidP="00F103A0">
      <w:pPr>
        <w:pStyle w:val="ListParagraph"/>
        <w:numPr>
          <w:ilvl w:val="0"/>
          <w:numId w:val="49"/>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05"/>
          <w:sz w:val="24"/>
          <w:szCs w:val="24"/>
        </w:rPr>
        <w:t>registrovaný</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ktorom</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má</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obec</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vyšší</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územný</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celok</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podiel</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viac</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ako</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50</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w:t>
      </w:r>
    </w:p>
    <w:p w:rsidR="00B31FDE" w:rsidRPr="00104B48" w:rsidRDefault="000217CD" w:rsidP="00F103A0">
      <w:pPr>
        <w:pStyle w:val="ListParagraph"/>
        <w:numPr>
          <w:ilvl w:val="0"/>
          <w:numId w:val="49"/>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odoberanie</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tovaru</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27"/>
          <w:w w:val="105"/>
          <w:sz w:val="24"/>
          <w:szCs w:val="24"/>
        </w:rPr>
        <w:t xml:space="preserve"> </w:t>
      </w:r>
      <w:r w:rsidRPr="00104B48">
        <w:rPr>
          <w:rFonts w:ascii="Times New Roman" w:hAnsi="Times New Roman" w:cs="Times New Roman"/>
          <w:w w:val="105"/>
          <w:sz w:val="24"/>
          <w:szCs w:val="24"/>
        </w:rPr>
        <w:t>služieb</w:t>
      </w:r>
      <w:r w:rsidRPr="00104B48">
        <w:rPr>
          <w:rFonts w:ascii="Times New Roman" w:hAnsi="Times New Roman" w:cs="Times New Roman"/>
          <w:spacing w:val="28"/>
          <w:w w:val="105"/>
          <w:sz w:val="24"/>
          <w:szCs w:val="24"/>
        </w:rPr>
        <w:t xml:space="preserve"> </w:t>
      </w:r>
      <w:r w:rsidRPr="00104B48">
        <w:rPr>
          <w:rFonts w:ascii="Times New Roman" w:hAnsi="Times New Roman" w:cs="Times New Roman"/>
          <w:w w:val="105"/>
          <w:sz w:val="24"/>
          <w:szCs w:val="24"/>
        </w:rPr>
        <w:t>od</w:t>
      </w:r>
    </w:p>
    <w:p w:rsidR="00B31FDE" w:rsidRPr="00104B48" w:rsidRDefault="000217CD" w:rsidP="00F103A0">
      <w:pPr>
        <w:pStyle w:val="ListParagraph"/>
        <w:numPr>
          <w:ilvl w:val="1"/>
          <w:numId w:val="49"/>
        </w:numPr>
        <w:tabs>
          <w:tab w:val="left" w:pos="673"/>
        </w:tabs>
        <w:ind w:right="0" w:hanging="285"/>
        <w:rPr>
          <w:rFonts w:ascii="Times New Roman" w:hAnsi="Times New Roman" w:cs="Times New Roman"/>
          <w:sz w:val="24"/>
          <w:szCs w:val="24"/>
        </w:rPr>
      </w:pPr>
      <w:r w:rsidRPr="00104B48">
        <w:rPr>
          <w:rFonts w:ascii="Times New Roman" w:hAnsi="Times New Roman" w:cs="Times New Roman"/>
          <w:w w:val="110"/>
          <w:sz w:val="24"/>
          <w:szCs w:val="24"/>
        </w:rPr>
        <w:t>poskytovateľa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služby</w:t>
      </w:r>
      <w:r w:rsidRPr="000B75DD">
        <w:rPr>
          <w:rFonts w:ascii="Times New Roman" w:hAnsi="Times New Roman" w:cs="Times New Roman"/>
          <w:w w:val="110"/>
          <w:position w:val="5"/>
          <w:sz w:val="24"/>
          <w:szCs w:val="24"/>
          <w:vertAlign w:val="superscript"/>
        </w:rPr>
        <w:t>8</w:t>
      </w:r>
      <w:r w:rsidRPr="00104B48">
        <w:rPr>
          <w:rFonts w:ascii="Times New Roman" w:hAnsi="Times New Roman" w:cs="Times New Roman"/>
          <w:w w:val="110"/>
          <w:sz w:val="24"/>
          <w:szCs w:val="24"/>
        </w:rPr>
        <w:t>) alebo</w:t>
      </w:r>
    </w:p>
    <w:p w:rsidR="00B31FDE" w:rsidRPr="00104B48" w:rsidRDefault="000217CD" w:rsidP="00F103A0">
      <w:pPr>
        <w:pStyle w:val="ListParagraph"/>
        <w:numPr>
          <w:ilvl w:val="1"/>
          <w:numId w:val="49"/>
        </w:numPr>
        <w:tabs>
          <w:tab w:val="left" w:pos="673"/>
        </w:tabs>
        <w:rPr>
          <w:rFonts w:ascii="Times New Roman" w:hAnsi="Times New Roman" w:cs="Times New Roman"/>
          <w:sz w:val="24"/>
          <w:szCs w:val="24"/>
        </w:rPr>
      </w:pPr>
      <w:r w:rsidRPr="00104B48">
        <w:rPr>
          <w:rFonts w:ascii="Times New Roman" w:hAnsi="Times New Roman" w:cs="Times New Roman"/>
          <w:w w:val="110"/>
          <w:sz w:val="24"/>
          <w:szCs w:val="24"/>
        </w:rPr>
        <w:t>zahraničnej osoby so sídlom v štáte, ktorý je zmluvným štátom Európskeho hospodárskeho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priestoru, ktorá je podľa právnych predpisov tohto štátu, štátnym orgánom tohto štátu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týmto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štátom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uznanou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organizáciou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sektore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uznaná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  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používa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100</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svojho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dosiahnutie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pozitívneho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vplyvu,</w:t>
      </w:r>
    </w:p>
    <w:p w:rsidR="00B31FDE" w:rsidRPr="00104B48" w:rsidRDefault="000217CD" w:rsidP="00F103A0">
      <w:pPr>
        <w:pStyle w:val="ListParagraph"/>
        <w:numPr>
          <w:ilvl w:val="0"/>
          <w:numId w:val="49"/>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integračný</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využíva</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100</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zisku</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zdanení</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dosiahnutie</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hlavného</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cieľa</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podľa</w:t>
      </w:r>
    </w:p>
    <w:p w:rsidR="00B31FDE" w:rsidRPr="00104B48" w:rsidRDefault="000217CD">
      <w:pPr>
        <w:pStyle w:val="BodyText"/>
        <w:spacing w:before="0"/>
        <w:ind w:firstLine="0"/>
        <w:jc w:val="both"/>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51"/>
        </w:numPr>
        <w:tabs>
          <w:tab w:val="left" w:pos="654"/>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Ak</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registrovaný</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odberateľom</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tovaru</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služieb</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od</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závislej</w:t>
      </w:r>
      <w:r w:rsidRPr="00104B48">
        <w:rPr>
          <w:rFonts w:ascii="Times New Roman" w:hAnsi="Times New Roman" w:cs="Times New Roman"/>
          <w:spacing w:val="38"/>
          <w:w w:val="105"/>
          <w:sz w:val="24"/>
          <w:szCs w:val="24"/>
        </w:rPr>
        <w:t xml:space="preserve"> </w:t>
      </w:r>
      <w:r w:rsidRPr="00104B48">
        <w:rPr>
          <w:rFonts w:ascii="Times New Roman" w:hAnsi="Times New Roman" w:cs="Times New Roman"/>
          <w:w w:val="105"/>
          <w:sz w:val="24"/>
          <w:szCs w:val="24"/>
        </w:rPr>
        <w:t>osoby,</w:t>
      </w:r>
      <w:r w:rsidRPr="00104B48">
        <w:rPr>
          <w:rFonts w:ascii="Times New Roman" w:hAnsi="Times New Roman" w:cs="Times New Roman"/>
          <w:spacing w:val="39"/>
          <w:w w:val="105"/>
          <w:sz w:val="24"/>
          <w:szCs w:val="24"/>
        </w:rPr>
        <w:t xml:space="preserve"> </w:t>
      </w:r>
      <w:r w:rsidRPr="00104B48">
        <w:rPr>
          <w:rFonts w:ascii="Times New Roman" w:hAnsi="Times New Roman" w:cs="Times New Roman"/>
          <w:w w:val="105"/>
          <w:sz w:val="24"/>
          <w:szCs w:val="24"/>
        </w:rPr>
        <w:t>ktorá</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fyzickou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osobou,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celkové</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náklady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tieto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tovary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služby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nesmú</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obdobie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12</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sebe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nasledujúcich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kalendárnych</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mesiacov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presiahnuť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najvyššiu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mzdu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v registrovanom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podniku</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za</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to</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isté</w:t>
      </w:r>
      <w:r w:rsidRPr="00104B48">
        <w:rPr>
          <w:rFonts w:ascii="Times New Roman" w:hAnsi="Times New Roman" w:cs="Times New Roman"/>
          <w:spacing w:val="12"/>
          <w:w w:val="105"/>
          <w:sz w:val="24"/>
          <w:szCs w:val="24"/>
        </w:rPr>
        <w:t xml:space="preserve"> </w:t>
      </w:r>
      <w:r w:rsidRPr="00104B48">
        <w:rPr>
          <w:rFonts w:ascii="Times New Roman" w:hAnsi="Times New Roman" w:cs="Times New Roman"/>
          <w:w w:val="105"/>
          <w:sz w:val="24"/>
          <w:szCs w:val="24"/>
        </w:rPr>
        <w:t>obdobie.</w:t>
      </w:r>
    </w:p>
    <w:p w:rsidR="00B31FDE" w:rsidRPr="00104B48" w:rsidRDefault="000217CD" w:rsidP="00F103A0">
      <w:pPr>
        <w:pStyle w:val="ListParagraph"/>
        <w:numPr>
          <w:ilvl w:val="0"/>
          <w:numId w:val="51"/>
        </w:numPr>
        <w:tabs>
          <w:tab w:val="left" w:pos="641"/>
        </w:tabs>
        <w:spacing w:before="201"/>
        <w:ind w:firstLine="226"/>
        <w:rPr>
          <w:rFonts w:ascii="Times New Roman" w:hAnsi="Times New Roman" w:cs="Times New Roman"/>
          <w:sz w:val="24"/>
          <w:szCs w:val="24"/>
        </w:rPr>
      </w:pPr>
      <w:r w:rsidRPr="00104B48">
        <w:rPr>
          <w:rFonts w:ascii="Times New Roman" w:hAnsi="Times New Roman" w:cs="Times New Roman"/>
          <w:w w:val="105"/>
          <w:sz w:val="24"/>
          <w:szCs w:val="24"/>
        </w:rPr>
        <w:t>Registrovaný</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si</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nesmie</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vziať</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úver</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pôžičku</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od</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závislej</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osoby,</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pri</w:t>
      </w:r>
      <w:r w:rsidRPr="00104B48">
        <w:rPr>
          <w:rFonts w:ascii="Times New Roman" w:hAnsi="Times New Roman" w:cs="Times New Roman"/>
          <w:spacing w:val="25"/>
          <w:w w:val="105"/>
          <w:sz w:val="24"/>
          <w:szCs w:val="24"/>
        </w:rPr>
        <w:t xml:space="preserve"> </w:t>
      </w:r>
      <w:r w:rsidRPr="00104B48">
        <w:rPr>
          <w:rFonts w:ascii="Times New Roman" w:hAnsi="Times New Roman" w:cs="Times New Roman"/>
          <w:w w:val="105"/>
          <w:sz w:val="24"/>
          <w:szCs w:val="24"/>
        </w:rPr>
        <w:t>ktorých</w:t>
      </w:r>
      <w:r w:rsidRPr="00104B48">
        <w:rPr>
          <w:rFonts w:ascii="Times New Roman" w:hAnsi="Times New Roman" w:cs="Times New Roman"/>
          <w:spacing w:val="-49"/>
          <w:w w:val="105"/>
          <w:sz w:val="24"/>
          <w:szCs w:val="24"/>
        </w:rPr>
        <w:t xml:space="preserve"> </w:t>
      </w:r>
      <w:r w:rsidRPr="00104B48">
        <w:rPr>
          <w:rFonts w:ascii="Times New Roman" w:hAnsi="Times New Roman" w:cs="Times New Roman"/>
          <w:w w:val="105"/>
          <w:sz w:val="24"/>
          <w:szCs w:val="24"/>
        </w:rPr>
        <w:t>by</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úrok</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presahoval</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základnú</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úrokovú</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sadzbu</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osobitného</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predpisu.</w:t>
      </w:r>
      <w:r w:rsidRPr="000B75DD">
        <w:rPr>
          <w:rFonts w:ascii="Times New Roman" w:hAnsi="Times New Roman" w:cs="Times New Roman"/>
          <w:w w:val="105"/>
          <w:position w:val="5"/>
          <w:sz w:val="24"/>
          <w:szCs w:val="24"/>
          <w:vertAlign w:val="superscript"/>
        </w:rPr>
        <w:t>69</w:t>
      </w:r>
      <w:r w:rsidRPr="00104B48">
        <w:rPr>
          <w:rFonts w:ascii="Times New Roman" w:hAnsi="Times New Roman" w:cs="Times New Roman"/>
          <w:w w:val="105"/>
          <w:sz w:val="24"/>
          <w:szCs w:val="24"/>
        </w:rPr>
        <w:t>)</w:t>
      </w:r>
    </w:p>
    <w:p w:rsidR="00B31FDE" w:rsidRPr="000B75DD" w:rsidRDefault="000217CD" w:rsidP="000B75DD">
      <w:pPr>
        <w:pStyle w:val="ListParagraph"/>
        <w:numPr>
          <w:ilvl w:val="0"/>
          <w:numId w:val="51"/>
        </w:numPr>
        <w:tabs>
          <w:tab w:val="left" w:pos="677"/>
        </w:tabs>
        <w:spacing w:before="104"/>
        <w:ind w:right="99" w:firstLine="226"/>
        <w:rPr>
          <w:rFonts w:ascii="Times New Roman" w:hAnsi="Times New Roman" w:cs="Times New Roman"/>
          <w:sz w:val="24"/>
          <w:szCs w:val="24"/>
        </w:rPr>
      </w:pPr>
      <w:r w:rsidRPr="000B75DD">
        <w:rPr>
          <w:rFonts w:ascii="Times New Roman" w:hAnsi="Times New Roman" w:cs="Times New Roman"/>
          <w:w w:val="105"/>
          <w:sz w:val="24"/>
          <w:szCs w:val="24"/>
        </w:rPr>
        <w:t>Registrovaný</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sociálny</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podnik</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nesmie</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previesť</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majetok,</w:t>
      </w:r>
      <w:r w:rsidRPr="000B75DD">
        <w:rPr>
          <w:rFonts w:ascii="Times New Roman" w:hAnsi="Times New Roman" w:cs="Times New Roman"/>
          <w:w w:val="105"/>
          <w:position w:val="5"/>
          <w:sz w:val="24"/>
          <w:szCs w:val="24"/>
          <w:vertAlign w:val="superscript"/>
        </w:rPr>
        <w:t>70</w:t>
      </w:r>
      <w:r w:rsidRPr="000B75DD">
        <w:rPr>
          <w:rFonts w:ascii="Times New Roman" w:hAnsi="Times New Roman" w:cs="Times New Roman"/>
          <w:w w:val="105"/>
          <w:sz w:val="24"/>
          <w:szCs w:val="24"/>
        </w:rPr>
        <w:t>)</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ktorý</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bol</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získaný</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z dotácie</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alebo</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nevrátenej     časti     podmienečne     vratného     finančného     príspevku     a ktorý     nebol     vyradený</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z obchodného majetku; to neplatí, ak ide o prevod majetku na iný registrovaný sociálny podnik. Ak</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registrovaný</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sociálny</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podnik</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prevedie</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majetok,</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ktorý</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bol</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získaný</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z dotácie</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alebo</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nevrátenej</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časti</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podmienečne vratného finančného príspevku na iný registrovaný sociálny podnik, je povinný vrátiť</w:t>
      </w:r>
      <w:r w:rsidRPr="000B75DD">
        <w:rPr>
          <w:rFonts w:ascii="Times New Roman" w:hAnsi="Times New Roman" w:cs="Times New Roman"/>
          <w:spacing w:val="1"/>
          <w:w w:val="105"/>
          <w:sz w:val="24"/>
          <w:szCs w:val="24"/>
        </w:rPr>
        <w:t xml:space="preserve"> </w:t>
      </w:r>
      <w:r w:rsidRPr="000B75DD">
        <w:rPr>
          <w:rFonts w:ascii="Times New Roman" w:hAnsi="Times New Roman" w:cs="Times New Roman"/>
          <w:w w:val="105"/>
          <w:sz w:val="24"/>
          <w:szCs w:val="24"/>
        </w:rPr>
        <w:t>poskytovateľovi</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dotácie</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alebo</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nevrátenej</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časti</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podmienečne</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vratného</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finančného</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príspevku</w:t>
      </w:r>
      <w:r w:rsidRPr="000B75DD">
        <w:rPr>
          <w:rFonts w:ascii="Times New Roman" w:hAnsi="Times New Roman" w:cs="Times New Roman"/>
          <w:spacing w:val="7"/>
          <w:w w:val="105"/>
          <w:sz w:val="24"/>
          <w:szCs w:val="24"/>
        </w:rPr>
        <w:t xml:space="preserve"> </w:t>
      </w:r>
      <w:r w:rsidRPr="000B75DD">
        <w:rPr>
          <w:rFonts w:ascii="Times New Roman" w:hAnsi="Times New Roman" w:cs="Times New Roman"/>
          <w:w w:val="105"/>
          <w:sz w:val="24"/>
          <w:szCs w:val="24"/>
        </w:rPr>
        <w:t>sumu</w:t>
      </w:r>
      <w:r w:rsidR="000B75DD">
        <w:rPr>
          <w:rFonts w:ascii="Times New Roman" w:hAnsi="Times New Roman" w:cs="Times New Roman"/>
          <w:w w:val="105"/>
          <w:sz w:val="24"/>
          <w:szCs w:val="24"/>
        </w:rPr>
        <w:t xml:space="preserve"> </w:t>
      </w:r>
      <w:r w:rsidRPr="000B75DD">
        <w:rPr>
          <w:rFonts w:ascii="Times New Roman" w:hAnsi="Times New Roman" w:cs="Times New Roman"/>
          <w:w w:val="110"/>
          <w:sz w:val="24"/>
          <w:szCs w:val="24"/>
        </w:rPr>
        <w:t>zodpovedajúcu</w:t>
      </w:r>
      <w:r w:rsidRPr="000B75DD">
        <w:rPr>
          <w:rFonts w:ascii="Times New Roman" w:hAnsi="Times New Roman" w:cs="Times New Roman"/>
          <w:spacing w:val="33"/>
          <w:w w:val="110"/>
          <w:sz w:val="24"/>
          <w:szCs w:val="24"/>
        </w:rPr>
        <w:t xml:space="preserve"> </w:t>
      </w:r>
      <w:r w:rsidRPr="000B75DD">
        <w:rPr>
          <w:rFonts w:ascii="Times New Roman" w:hAnsi="Times New Roman" w:cs="Times New Roman"/>
          <w:w w:val="110"/>
          <w:sz w:val="24"/>
          <w:szCs w:val="24"/>
        </w:rPr>
        <w:t>zostatkovej</w:t>
      </w:r>
      <w:r w:rsidRPr="000B75DD">
        <w:rPr>
          <w:rFonts w:ascii="Times New Roman" w:hAnsi="Times New Roman" w:cs="Times New Roman"/>
          <w:spacing w:val="33"/>
          <w:w w:val="110"/>
          <w:sz w:val="24"/>
          <w:szCs w:val="24"/>
        </w:rPr>
        <w:t xml:space="preserve"> </w:t>
      </w:r>
      <w:r w:rsidRPr="000B75DD">
        <w:rPr>
          <w:rFonts w:ascii="Times New Roman" w:hAnsi="Times New Roman" w:cs="Times New Roman"/>
          <w:w w:val="110"/>
          <w:sz w:val="24"/>
          <w:szCs w:val="24"/>
        </w:rPr>
        <w:t>cene</w:t>
      </w:r>
      <w:r w:rsidRPr="000B75DD">
        <w:rPr>
          <w:rFonts w:ascii="Times New Roman" w:hAnsi="Times New Roman" w:cs="Times New Roman"/>
          <w:spacing w:val="33"/>
          <w:w w:val="110"/>
          <w:sz w:val="24"/>
          <w:szCs w:val="24"/>
        </w:rPr>
        <w:t xml:space="preserve"> </w:t>
      </w:r>
      <w:r w:rsidRPr="000B75DD">
        <w:rPr>
          <w:rFonts w:ascii="Times New Roman" w:hAnsi="Times New Roman" w:cs="Times New Roman"/>
          <w:w w:val="110"/>
          <w:sz w:val="24"/>
          <w:szCs w:val="24"/>
        </w:rPr>
        <w:t>majetku,</w:t>
      </w:r>
      <w:r w:rsidRPr="000B75DD">
        <w:rPr>
          <w:rFonts w:ascii="Times New Roman" w:hAnsi="Times New Roman" w:cs="Times New Roman"/>
          <w:spacing w:val="34"/>
          <w:w w:val="110"/>
          <w:sz w:val="24"/>
          <w:szCs w:val="24"/>
        </w:rPr>
        <w:t xml:space="preserve"> </w:t>
      </w:r>
      <w:r w:rsidRPr="000B75DD">
        <w:rPr>
          <w:rFonts w:ascii="Times New Roman" w:hAnsi="Times New Roman" w:cs="Times New Roman"/>
          <w:w w:val="110"/>
          <w:sz w:val="24"/>
          <w:szCs w:val="24"/>
        </w:rPr>
        <w:t>najviac</w:t>
      </w:r>
      <w:r w:rsidRPr="000B75DD">
        <w:rPr>
          <w:rFonts w:ascii="Times New Roman" w:hAnsi="Times New Roman" w:cs="Times New Roman"/>
          <w:spacing w:val="33"/>
          <w:w w:val="110"/>
          <w:sz w:val="24"/>
          <w:szCs w:val="24"/>
        </w:rPr>
        <w:t xml:space="preserve"> </w:t>
      </w:r>
      <w:r w:rsidRPr="000B75DD">
        <w:rPr>
          <w:rFonts w:ascii="Times New Roman" w:hAnsi="Times New Roman" w:cs="Times New Roman"/>
          <w:w w:val="110"/>
          <w:sz w:val="24"/>
          <w:szCs w:val="24"/>
        </w:rPr>
        <w:t>však</w:t>
      </w:r>
      <w:r w:rsidRPr="000B75DD">
        <w:rPr>
          <w:rFonts w:ascii="Times New Roman" w:hAnsi="Times New Roman" w:cs="Times New Roman"/>
          <w:spacing w:val="33"/>
          <w:w w:val="110"/>
          <w:sz w:val="24"/>
          <w:szCs w:val="24"/>
        </w:rPr>
        <w:t xml:space="preserve"> </w:t>
      </w:r>
      <w:r w:rsidRPr="000B75DD">
        <w:rPr>
          <w:rFonts w:ascii="Times New Roman" w:hAnsi="Times New Roman" w:cs="Times New Roman"/>
          <w:w w:val="110"/>
          <w:sz w:val="24"/>
          <w:szCs w:val="24"/>
        </w:rPr>
        <w:t>sumu</w:t>
      </w:r>
      <w:r w:rsidRPr="000B75DD">
        <w:rPr>
          <w:rFonts w:ascii="Times New Roman" w:hAnsi="Times New Roman" w:cs="Times New Roman"/>
          <w:spacing w:val="34"/>
          <w:w w:val="110"/>
          <w:sz w:val="24"/>
          <w:szCs w:val="24"/>
        </w:rPr>
        <w:t xml:space="preserve"> </w:t>
      </w:r>
      <w:r w:rsidRPr="000B75DD">
        <w:rPr>
          <w:rFonts w:ascii="Times New Roman" w:hAnsi="Times New Roman" w:cs="Times New Roman"/>
          <w:w w:val="110"/>
          <w:sz w:val="24"/>
          <w:szCs w:val="24"/>
        </w:rPr>
        <w:t>zodpovedajúcu</w:t>
      </w:r>
      <w:r w:rsidRPr="000B75DD">
        <w:rPr>
          <w:rFonts w:ascii="Times New Roman" w:hAnsi="Times New Roman" w:cs="Times New Roman"/>
          <w:spacing w:val="33"/>
          <w:w w:val="110"/>
          <w:sz w:val="24"/>
          <w:szCs w:val="24"/>
        </w:rPr>
        <w:t xml:space="preserve"> </w:t>
      </w:r>
      <w:r w:rsidRPr="000B75DD">
        <w:rPr>
          <w:rFonts w:ascii="Times New Roman" w:hAnsi="Times New Roman" w:cs="Times New Roman"/>
          <w:w w:val="110"/>
          <w:sz w:val="24"/>
          <w:szCs w:val="24"/>
        </w:rPr>
        <w:t>poskytnutej</w:t>
      </w:r>
      <w:r w:rsidRPr="000B75DD">
        <w:rPr>
          <w:rFonts w:ascii="Times New Roman" w:hAnsi="Times New Roman" w:cs="Times New Roman"/>
          <w:spacing w:val="33"/>
          <w:w w:val="110"/>
          <w:sz w:val="24"/>
          <w:szCs w:val="24"/>
        </w:rPr>
        <w:t xml:space="preserve"> </w:t>
      </w:r>
      <w:r w:rsidRPr="000B75DD">
        <w:rPr>
          <w:rFonts w:ascii="Times New Roman" w:hAnsi="Times New Roman" w:cs="Times New Roman"/>
          <w:w w:val="110"/>
          <w:sz w:val="24"/>
          <w:szCs w:val="24"/>
        </w:rPr>
        <w:t>dotácii</w:t>
      </w:r>
      <w:r w:rsidRPr="000B75DD">
        <w:rPr>
          <w:rFonts w:ascii="Times New Roman" w:hAnsi="Times New Roman" w:cs="Times New Roman"/>
          <w:spacing w:val="-52"/>
          <w:w w:val="110"/>
          <w:sz w:val="24"/>
          <w:szCs w:val="24"/>
        </w:rPr>
        <w:t xml:space="preserve"> </w:t>
      </w:r>
      <w:r w:rsidRPr="000B75DD">
        <w:rPr>
          <w:rFonts w:ascii="Times New Roman" w:hAnsi="Times New Roman" w:cs="Times New Roman"/>
          <w:w w:val="110"/>
          <w:sz w:val="24"/>
          <w:szCs w:val="24"/>
        </w:rPr>
        <w:t>alebo</w:t>
      </w:r>
      <w:r w:rsidRPr="000B75DD">
        <w:rPr>
          <w:rFonts w:ascii="Times New Roman" w:hAnsi="Times New Roman" w:cs="Times New Roman"/>
          <w:spacing w:val="8"/>
          <w:w w:val="110"/>
          <w:sz w:val="24"/>
          <w:szCs w:val="24"/>
        </w:rPr>
        <w:t xml:space="preserve"> </w:t>
      </w:r>
      <w:r w:rsidRPr="000B75DD">
        <w:rPr>
          <w:rFonts w:ascii="Times New Roman" w:hAnsi="Times New Roman" w:cs="Times New Roman"/>
          <w:w w:val="110"/>
          <w:sz w:val="24"/>
          <w:szCs w:val="24"/>
        </w:rPr>
        <w:t>nevrátenej</w:t>
      </w:r>
      <w:r w:rsidRPr="000B75DD">
        <w:rPr>
          <w:rFonts w:ascii="Times New Roman" w:hAnsi="Times New Roman" w:cs="Times New Roman"/>
          <w:spacing w:val="9"/>
          <w:w w:val="110"/>
          <w:sz w:val="24"/>
          <w:szCs w:val="24"/>
        </w:rPr>
        <w:t xml:space="preserve"> </w:t>
      </w:r>
      <w:r w:rsidRPr="000B75DD">
        <w:rPr>
          <w:rFonts w:ascii="Times New Roman" w:hAnsi="Times New Roman" w:cs="Times New Roman"/>
          <w:w w:val="110"/>
          <w:sz w:val="24"/>
          <w:szCs w:val="24"/>
        </w:rPr>
        <w:t>časti</w:t>
      </w:r>
      <w:r w:rsidRPr="000B75DD">
        <w:rPr>
          <w:rFonts w:ascii="Times New Roman" w:hAnsi="Times New Roman" w:cs="Times New Roman"/>
          <w:spacing w:val="8"/>
          <w:w w:val="110"/>
          <w:sz w:val="24"/>
          <w:szCs w:val="24"/>
        </w:rPr>
        <w:t xml:space="preserve"> </w:t>
      </w:r>
      <w:r w:rsidRPr="000B75DD">
        <w:rPr>
          <w:rFonts w:ascii="Times New Roman" w:hAnsi="Times New Roman" w:cs="Times New Roman"/>
          <w:w w:val="110"/>
          <w:sz w:val="24"/>
          <w:szCs w:val="24"/>
        </w:rPr>
        <w:t>podmienečne</w:t>
      </w:r>
      <w:r w:rsidRPr="000B75DD">
        <w:rPr>
          <w:rFonts w:ascii="Times New Roman" w:hAnsi="Times New Roman" w:cs="Times New Roman"/>
          <w:spacing w:val="9"/>
          <w:w w:val="110"/>
          <w:sz w:val="24"/>
          <w:szCs w:val="24"/>
        </w:rPr>
        <w:t xml:space="preserve"> </w:t>
      </w:r>
      <w:r w:rsidRPr="000B75DD">
        <w:rPr>
          <w:rFonts w:ascii="Times New Roman" w:hAnsi="Times New Roman" w:cs="Times New Roman"/>
          <w:w w:val="110"/>
          <w:sz w:val="24"/>
          <w:szCs w:val="24"/>
        </w:rPr>
        <w:t>vratného</w:t>
      </w:r>
      <w:r w:rsidRPr="000B75DD">
        <w:rPr>
          <w:rFonts w:ascii="Times New Roman" w:hAnsi="Times New Roman" w:cs="Times New Roman"/>
          <w:spacing w:val="8"/>
          <w:w w:val="110"/>
          <w:sz w:val="24"/>
          <w:szCs w:val="24"/>
        </w:rPr>
        <w:t xml:space="preserve"> </w:t>
      </w:r>
      <w:r w:rsidRPr="000B75DD">
        <w:rPr>
          <w:rFonts w:ascii="Times New Roman" w:hAnsi="Times New Roman" w:cs="Times New Roman"/>
          <w:w w:val="110"/>
          <w:sz w:val="24"/>
          <w:szCs w:val="24"/>
        </w:rPr>
        <w:t>finančného</w:t>
      </w:r>
      <w:r w:rsidRPr="000B75DD">
        <w:rPr>
          <w:rFonts w:ascii="Times New Roman" w:hAnsi="Times New Roman" w:cs="Times New Roman"/>
          <w:spacing w:val="9"/>
          <w:w w:val="110"/>
          <w:sz w:val="24"/>
          <w:szCs w:val="24"/>
        </w:rPr>
        <w:t xml:space="preserve"> </w:t>
      </w:r>
      <w:r w:rsidRPr="000B75DD">
        <w:rPr>
          <w:rFonts w:ascii="Times New Roman" w:hAnsi="Times New Roman" w:cs="Times New Roman"/>
          <w:w w:val="110"/>
          <w:sz w:val="24"/>
          <w:szCs w:val="24"/>
        </w:rPr>
        <w:t>príspevku.</w:t>
      </w:r>
    </w:p>
    <w:p w:rsidR="00B31FDE" w:rsidRPr="00104B48" w:rsidRDefault="000217CD" w:rsidP="00F103A0">
      <w:pPr>
        <w:pStyle w:val="ListParagraph"/>
        <w:numPr>
          <w:ilvl w:val="0"/>
          <w:numId w:val="51"/>
        </w:numPr>
        <w:tabs>
          <w:tab w:val="left" w:pos="821"/>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Registrovaný sociálny podnik nesmie vyradiť z obchodného majetku majetok, ktorý bol</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získaný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podpory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verejných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prostriedkov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predpisov</w:t>
      </w:r>
      <w:r w:rsidRPr="000B75DD">
        <w:rPr>
          <w:rFonts w:ascii="Times New Roman" w:hAnsi="Times New Roman" w:cs="Times New Roman"/>
          <w:w w:val="110"/>
          <w:position w:val="5"/>
          <w:sz w:val="24"/>
          <w:szCs w:val="24"/>
          <w:vertAlign w:val="superscript"/>
        </w:rPr>
        <w:t>65</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ktorý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nenulovú</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zostatkovú</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hodnotu,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bez</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predchádzajúceho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písomného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súhlasu</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poskytovateľa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podpory.</w:t>
      </w:r>
    </w:p>
    <w:p w:rsidR="00B31FDE" w:rsidRPr="00104B48" w:rsidRDefault="000217CD" w:rsidP="00F103A0">
      <w:pPr>
        <w:pStyle w:val="ListParagraph"/>
        <w:numPr>
          <w:ilvl w:val="0"/>
          <w:numId w:val="51"/>
        </w:numPr>
        <w:tabs>
          <w:tab w:val="left" w:pos="771"/>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Ak nejde o plnenie podmienky podľa § 17 ods. 3, registrovaný sociálny podnik nesmie prijať</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verejné prostriedky podľa osobitných predpisov</w:t>
      </w:r>
      <w:r w:rsidRPr="000B75DD">
        <w:rPr>
          <w:rFonts w:ascii="Times New Roman" w:hAnsi="Times New Roman" w:cs="Times New Roman"/>
          <w:strike/>
          <w:w w:val="110"/>
          <w:position w:val="5"/>
          <w:sz w:val="24"/>
          <w:szCs w:val="24"/>
          <w:vertAlign w:val="superscript"/>
        </w:rPr>
        <w:t>65</w:t>
      </w:r>
      <w:r w:rsidR="005C05D7">
        <w:rPr>
          <w:rFonts w:ascii="Times New Roman" w:hAnsi="Times New Roman" w:cs="Times New Roman"/>
          <w:color w:val="FF0000"/>
          <w:w w:val="110"/>
          <w:sz w:val="24"/>
          <w:szCs w:val="24"/>
          <w:vertAlign w:val="superscript"/>
        </w:rPr>
        <w:t>70aa</w:t>
      </w:r>
      <w:r w:rsidRPr="00104B48">
        <w:rPr>
          <w:rFonts w:ascii="Times New Roman" w:hAnsi="Times New Roman" w:cs="Times New Roman"/>
          <w:color w:val="FF0000"/>
          <w:w w:val="110"/>
          <w:sz w:val="24"/>
          <w:szCs w:val="24"/>
        </w:rPr>
        <w:t xml:space="preserve">) </w:t>
      </w:r>
      <w:r w:rsidRPr="00104B48">
        <w:rPr>
          <w:rFonts w:ascii="Times New Roman" w:hAnsi="Times New Roman" w:cs="Times New Roman"/>
          <w:w w:val="110"/>
          <w:sz w:val="24"/>
          <w:szCs w:val="24"/>
        </w:rPr>
        <w:t>na tie isté oprávnené náklady alebo na ten istý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účel, na aké sa mu poskytuje podpora vo forme dotácie, nenávratného finančného príspevku 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podmienečne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vratného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finančného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príspevku.</w:t>
      </w:r>
    </w:p>
    <w:p w:rsidR="005225D6" w:rsidRPr="00104B48" w:rsidRDefault="005225D6" w:rsidP="00F103A0">
      <w:pPr>
        <w:pStyle w:val="ListParagraph"/>
        <w:numPr>
          <w:ilvl w:val="0"/>
          <w:numId w:val="51"/>
        </w:numPr>
        <w:tabs>
          <w:tab w:val="left" w:pos="771"/>
        </w:tabs>
        <w:spacing w:before="200"/>
        <w:ind w:firstLine="226"/>
        <w:rPr>
          <w:rFonts w:ascii="Times New Roman" w:hAnsi="Times New Roman" w:cs="Times New Roman"/>
          <w:color w:val="FF0000"/>
          <w:sz w:val="24"/>
          <w:szCs w:val="24"/>
        </w:rPr>
      </w:pPr>
      <w:r w:rsidRPr="00104B48">
        <w:rPr>
          <w:rFonts w:ascii="Times New Roman" w:hAnsi="Times New Roman" w:cs="Times New Roman"/>
          <w:color w:val="FF0000"/>
          <w:sz w:val="24"/>
          <w:szCs w:val="24"/>
        </w:rPr>
        <w:t>Registrovaný sociálny podnik podľa § 16 ods. 5, ktorému bola poskytnutá investičná pomoc podľa § 17 ods. 1 písm. d) alebo písm. e), je povinný použiť 100 % zisku po zdanení v úhrne za obdobie piatich rokov od poskytnutia tejto investičnej pomoci na dosiahnutie hlavného cieľa podľa §5 ods. 1 písm. b).</w:t>
      </w:r>
    </w:p>
    <w:p w:rsidR="00B31FDE" w:rsidRPr="00104B48" w:rsidRDefault="000217CD" w:rsidP="00F103A0">
      <w:pPr>
        <w:pStyle w:val="ListParagraph"/>
        <w:numPr>
          <w:ilvl w:val="0"/>
          <w:numId w:val="51"/>
        </w:numPr>
        <w:tabs>
          <w:tab w:val="left" w:pos="809"/>
        </w:tabs>
        <w:spacing w:before="201"/>
        <w:ind w:firstLine="226"/>
        <w:rPr>
          <w:rFonts w:ascii="Times New Roman" w:hAnsi="Times New Roman" w:cs="Times New Roman"/>
          <w:sz w:val="24"/>
          <w:szCs w:val="24"/>
        </w:rPr>
      </w:pP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bývania,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ktorému</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bola  poskytnutá  podpora  vo  forme  podľa  § 17  ods. 1</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písm.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písm.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povinný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prenajímať</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najmenej  70 %  obytnej  plochy  bytov,  ktoré  vlastní</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má</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v</w:t>
      </w:r>
      <w:r w:rsidRPr="00104B48">
        <w:rPr>
          <w:rFonts w:ascii="Times New Roman" w:hAnsi="Times New Roman" w:cs="Times New Roman"/>
          <w:spacing w:val="16"/>
          <w:w w:val="105"/>
          <w:sz w:val="24"/>
          <w:szCs w:val="24"/>
        </w:rPr>
        <w:t xml:space="preserve"> </w:t>
      </w:r>
      <w:r w:rsidRPr="00104B48">
        <w:rPr>
          <w:rFonts w:ascii="Times New Roman" w:hAnsi="Times New Roman" w:cs="Times New Roman"/>
          <w:w w:val="105"/>
          <w:sz w:val="24"/>
          <w:szCs w:val="24"/>
        </w:rPr>
        <w:t>nájme,</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za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nájomné</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zodpovedajúce</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nákladom</w:t>
      </w:r>
      <w:r w:rsidRPr="00104B48">
        <w:rPr>
          <w:rFonts w:ascii="Times New Roman" w:hAnsi="Times New Roman" w:cs="Times New Roman"/>
          <w:spacing w:val="14"/>
          <w:w w:val="105"/>
          <w:sz w:val="24"/>
          <w:szCs w:val="24"/>
        </w:rPr>
        <w:t xml:space="preserve"> </w:t>
      </w:r>
      <w:r w:rsidRPr="00104B48">
        <w:rPr>
          <w:rFonts w:ascii="Times New Roman" w:hAnsi="Times New Roman" w:cs="Times New Roman"/>
          <w:w w:val="105"/>
          <w:sz w:val="24"/>
          <w:szCs w:val="24"/>
        </w:rPr>
        <w:t>na</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byt.</w:t>
      </w:r>
    </w:p>
    <w:p w:rsidR="00B31FDE" w:rsidRPr="00104B48" w:rsidRDefault="000217CD">
      <w:pPr>
        <w:spacing w:before="214"/>
        <w:ind w:left="105" w:right="105"/>
        <w:jc w:val="center"/>
        <w:rPr>
          <w:rFonts w:ascii="Times New Roman" w:hAnsi="Times New Roman" w:cs="Times New Roman"/>
          <w:b/>
          <w:sz w:val="24"/>
          <w:szCs w:val="24"/>
        </w:rPr>
      </w:pPr>
      <w:r w:rsidRPr="00104B48">
        <w:rPr>
          <w:rFonts w:ascii="Times New Roman" w:hAnsi="Times New Roman" w:cs="Times New Roman"/>
          <w:b/>
          <w:strike/>
          <w:sz w:val="24"/>
          <w:szCs w:val="24"/>
        </w:rPr>
        <w:t>ŠTVRTÁ</w:t>
      </w:r>
      <w:r w:rsidRPr="00104B48">
        <w:rPr>
          <w:rFonts w:ascii="Times New Roman" w:hAnsi="Times New Roman" w:cs="Times New Roman"/>
          <w:b/>
          <w:spacing w:val="12"/>
          <w:sz w:val="24"/>
          <w:szCs w:val="24"/>
        </w:rPr>
        <w:t xml:space="preserve"> </w:t>
      </w:r>
      <w:r w:rsidR="005225D6" w:rsidRPr="00104B48">
        <w:rPr>
          <w:rFonts w:ascii="Times New Roman" w:hAnsi="Times New Roman" w:cs="Times New Roman"/>
          <w:b/>
          <w:color w:val="FF0000"/>
          <w:spacing w:val="12"/>
          <w:sz w:val="24"/>
          <w:szCs w:val="24"/>
        </w:rPr>
        <w:t xml:space="preserve">PIATA </w:t>
      </w:r>
      <w:r w:rsidRPr="00104B48">
        <w:rPr>
          <w:rFonts w:ascii="Times New Roman" w:hAnsi="Times New Roman" w:cs="Times New Roman"/>
          <w:b/>
          <w:sz w:val="24"/>
          <w:szCs w:val="24"/>
        </w:rPr>
        <w:t>ČASŤ</w:t>
      </w:r>
    </w:p>
    <w:p w:rsidR="00B31FDE" w:rsidRPr="00104B48" w:rsidRDefault="005225D6">
      <w:pPr>
        <w:pStyle w:val="BodyText"/>
        <w:spacing w:before="6"/>
        <w:ind w:left="0" w:firstLine="0"/>
        <w:rPr>
          <w:rFonts w:ascii="Times New Roman" w:hAnsi="Times New Roman" w:cs="Times New Roman"/>
          <w:b/>
          <w:sz w:val="24"/>
          <w:szCs w:val="24"/>
        </w:rPr>
      </w:pPr>
      <w:r w:rsidRPr="00104B48">
        <w:rPr>
          <w:rFonts w:ascii="Times New Roman" w:hAnsi="Times New Roman" w:cs="Times New Roman"/>
          <w:b/>
          <w:w w:val="95"/>
          <w:sz w:val="24"/>
          <w:szCs w:val="24"/>
        </w:rPr>
        <w:t xml:space="preserve">VÝKON ŠTÁTNEJ SPRÁVY V OBLASTI SOCIÁLNEJ EKONOMIKY </w:t>
      </w:r>
      <w:r w:rsidRPr="00104B48">
        <w:rPr>
          <w:rFonts w:ascii="Times New Roman" w:hAnsi="Times New Roman" w:cs="Times New Roman"/>
          <w:b/>
          <w:color w:val="FF0000"/>
          <w:w w:val="95"/>
          <w:sz w:val="24"/>
          <w:szCs w:val="24"/>
        </w:rPr>
        <w:t>A V OBLASTI RODINNÝCH PODNIKOV</w:t>
      </w:r>
    </w:p>
    <w:p w:rsidR="005225D6" w:rsidRPr="00104B48" w:rsidRDefault="005225D6">
      <w:pPr>
        <w:ind w:left="105" w:right="105"/>
        <w:jc w:val="center"/>
        <w:rPr>
          <w:rFonts w:ascii="Times New Roman" w:hAnsi="Times New Roman" w:cs="Times New Roman"/>
          <w:b/>
          <w:w w:val="105"/>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6"/>
          <w:w w:val="105"/>
          <w:sz w:val="24"/>
          <w:szCs w:val="24"/>
        </w:rPr>
        <w:t xml:space="preserve"> </w:t>
      </w:r>
      <w:r w:rsidRPr="00104B48">
        <w:rPr>
          <w:rFonts w:ascii="Times New Roman" w:hAnsi="Times New Roman" w:cs="Times New Roman"/>
          <w:b/>
          <w:w w:val="105"/>
          <w:sz w:val="24"/>
          <w:szCs w:val="24"/>
        </w:rPr>
        <w:t>25</w:t>
      </w:r>
    </w:p>
    <w:p w:rsidR="00B31FDE" w:rsidRPr="00104B48" w:rsidRDefault="000217CD" w:rsidP="00F103A0">
      <w:pPr>
        <w:pStyle w:val="ListParagraph"/>
        <w:numPr>
          <w:ilvl w:val="0"/>
          <w:numId w:val="48"/>
        </w:numPr>
        <w:tabs>
          <w:tab w:val="left" w:pos="641"/>
        </w:tabs>
        <w:spacing w:before="198"/>
        <w:ind w:right="0" w:hanging="309"/>
        <w:rPr>
          <w:rFonts w:ascii="Times New Roman" w:hAnsi="Times New Roman" w:cs="Times New Roman"/>
          <w:sz w:val="24"/>
          <w:szCs w:val="24"/>
        </w:rPr>
      </w:pP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oblasti</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štátnej</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správy</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ekonomiky</w:t>
      </w:r>
      <w:r w:rsidR="005225D6" w:rsidRPr="00104B48">
        <w:rPr>
          <w:rFonts w:ascii="Times New Roman" w:eastAsia="Times New Roman" w:hAnsi="Times New Roman" w:cs="Times New Roman"/>
          <w:sz w:val="24"/>
          <w:szCs w:val="24"/>
          <w:lang w:eastAsia="sk-SK"/>
        </w:rPr>
        <w:t xml:space="preserve"> </w:t>
      </w:r>
      <w:r w:rsidR="005225D6" w:rsidRPr="00104B48">
        <w:rPr>
          <w:rFonts w:ascii="Times New Roman" w:hAnsi="Times New Roman" w:cs="Times New Roman"/>
          <w:color w:val="FF0000"/>
          <w:w w:val="110"/>
          <w:sz w:val="24"/>
          <w:szCs w:val="24"/>
        </w:rPr>
        <w:t>Ministerstvo práce v rámci výkonu štátnej správy v oblasti sociálnej ekonomiky a v oblasti rodinných podnikov</w:t>
      </w:r>
    </w:p>
    <w:p w:rsidR="00B31FDE" w:rsidRPr="00104B48" w:rsidRDefault="000217CD" w:rsidP="00F103A0">
      <w:pPr>
        <w:pStyle w:val="ListParagraph"/>
        <w:numPr>
          <w:ilvl w:val="0"/>
          <w:numId w:val="47"/>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strike/>
          <w:w w:val="110"/>
          <w:sz w:val="24"/>
          <w:szCs w:val="24"/>
        </w:rPr>
        <w:t>priznáva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zrušuje</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štatút</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registrovaného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w w:val="110"/>
          <w:sz w:val="24"/>
          <w:szCs w:val="24"/>
        </w:rPr>
        <w:t>,</w:t>
      </w:r>
    </w:p>
    <w:p w:rsidR="00CD27C4" w:rsidRPr="00104B48" w:rsidRDefault="00CD27C4" w:rsidP="00CD27C4">
      <w:pPr>
        <w:pStyle w:val="ListParagraph"/>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sz w:val="24"/>
          <w:szCs w:val="24"/>
        </w:rPr>
        <w:tab/>
      </w:r>
      <w:r w:rsidRPr="00104B48">
        <w:rPr>
          <w:rFonts w:ascii="Times New Roman" w:hAnsi="Times New Roman" w:cs="Times New Roman"/>
          <w:color w:val="FF0000"/>
          <w:sz w:val="24"/>
          <w:szCs w:val="24"/>
        </w:rPr>
        <w:t>priznáva a zrušuje</w:t>
      </w:r>
    </w:p>
    <w:p w:rsidR="00CD27C4" w:rsidRPr="00104B48" w:rsidRDefault="00CD27C4" w:rsidP="00F103A0">
      <w:pPr>
        <w:pStyle w:val="ListParagraph"/>
        <w:numPr>
          <w:ilvl w:val="0"/>
          <w:numId w:val="136"/>
        </w:numPr>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color w:val="FF0000"/>
          <w:sz w:val="24"/>
          <w:szCs w:val="24"/>
        </w:rPr>
        <w:t>štatút registrovaného sociálneho podniku,</w:t>
      </w:r>
    </w:p>
    <w:p w:rsidR="00CD27C4" w:rsidRPr="00104B48" w:rsidRDefault="00CD27C4" w:rsidP="00F103A0">
      <w:pPr>
        <w:pStyle w:val="ListParagraph"/>
        <w:numPr>
          <w:ilvl w:val="0"/>
          <w:numId w:val="136"/>
        </w:numPr>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color w:val="FF0000"/>
          <w:sz w:val="24"/>
          <w:szCs w:val="24"/>
        </w:rPr>
        <w:t>štatút registrovaného rodinného podniku,</w:t>
      </w:r>
    </w:p>
    <w:p w:rsidR="00CD27C4" w:rsidRPr="00104B48" w:rsidRDefault="00CD27C4" w:rsidP="00F103A0">
      <w:pPr>
        <w:pStyle w:val="ListParagraph"/>
        <w:numPr>
          <w:ilvl w:val="0"/>
          <w:numId w:val="136"/>
        </w:numPr>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color w:val="FF0000"/>
          <w:sz w:val="24"/>
          <w:szCs w:val="24"/>
        </w:rPr>
        <w:t>postavenie strešnej organizácie sektora sociálnej ekonomiky a najvyššej strešnej organizácie sektora sociálnej ekonomiky</w:t>
      </w:r>
    </w:p>
    <w:p w:rsidR="00B31FDE" w:rsidRPr="00104B48" w:rsidRDefault="000217CD" w:rsidP="00F103A0">
      <w:pPr>
        <w:pStyle w:val="ListParagraph"/>
        <w:numPr>
          <w:ilvl w:val="0"/>
          <w:numId w:val="47"/>
        </w:numPr>
        <w:tabs>
          <w:tab w:val="left" w:pos="389"/>
        </w:tabs>
        <w:rPr>
          <w:rFonts w:ascii="Times New Roman" w:hAnsi="Times New Roman" w:cs="Times New Roman"/>
          <w:sz w:val="24"/>
          <w:szCs w:val="24"/>
        </w:rPr>
      </w:pPr>
      <w:r w:rsidRPr="00104B48">
        <w:rPr>
          <w:rFonts w:ascii="Times New Roman" w:hAnsi="Times New Roman" w:cs="Times New Roman"/>
          <w:strike/>
          <w:w w:val="110"/>
          <w:sz w:val="24"/>
          <w:szCs w:val="24"/>
        </w:rPr>
        <w:t>priznáva</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zrušuje</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postavenie</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strešnej</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20"/>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najvyššej</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strešnej</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ekonomiky</w:t>
      </w:r>
      <w:r w:rsidR="00490709" w:rsidRPr="00104B48">
        <w:rPr>
          <w:rFonts w:ascii="Times New Roman" w:eastAsia="Times New Roman" w:hAnsi="Times New Roman" w:cs="Times New Roman"/>
          <w:sz w:val="24"/>
          <w:szCs w:val="24"/>
          <w:lang w:eastAsia="sk-SK"/>
        </w:rPr>
        <w:t xml:space="preserve"> </w:t>
      </w:r>
      <w:r w:rsidR="00490709" w:rsidRPr="00104B48">
        <w:rPr>
          <w:rFonts w:ascii="Times New Roman" w:hAnsi="Times New Roman" w:cs="Times New Roman"/>
          <w:color w:val="FF0000"/>
          <w:w w:val="110"/>
          <w:sz w:val="24"/>
          <w:szCs w:val="24"/>
        </w:rPr>
        <w:t>zaraďuje rodinný podnik do evidencie rodinných podnikov a vyraďuje z evidencie rodinných podnikov</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4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ukladá</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pokuty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28,</w:t>
      </w:r>
    </w:p>
    <w:p w:rsidR="00B31FDE" w:rsidRPr="00104B48" w:rsidRDefault="000217CD" w:rsidP="00F103A0">
      <w:pPr>
        <w:pStyle w:val="ListParagraph"/>
        <w:numPr>
          <w:ilvl w:val="0"/>
          <w:numId w:val="47"/>
        </w:numPr>
        <w:tabs>
          <w:tab w:val="left" w:pos="389"/>
        </w:tabs>
        <w:ind w:right="0"/>
        <w:rPr>
          <w:rFonts w:ascii="Times New Roman" w:hAnsi="Times New Roman" w:cs="Times New Roman"/>
          <w:sz w:val="24"/>
          <w:szCs w:val="24"/>
        </w:rPr>
      </w:pPr>
      <w:r w:rsidRPr="00104B48">
        <w:rPr>
          <w:rFonts w:ascii="Times New Roman" w:hAnsi="Times New Roman" w:cs="Times New Roman"/>
          <w:strike/>
          <w:w w:val="105"/>
          <w:sz w:val="24"/>
          <w:szCs w:val="24"/>
        </w:rPr>
        <w:t>vedie</w:t>
      </w:r>
      <w:r w:rsidRPr="00104B48">
        <w:rPr>
          <w:rFonts w:ascii="Times New Roman" w:hAnsi="Times New Roman" w:cs="Times New Roman"/>
          <w:strike/>
          <w:spacing w:val="24"/>
          <w:w w:val="105"/>
          <w:sz w:val="24"/>
          <w:szCs w:val="24"/>
        </w:rPr>
        <w:t xml:space="preserve"> </w:t>
      </w:r>
      <w:r w:rsidRPr="00104B48">
        <w:rPr>
          <w:rFonts w:ascii="Times New Roman" w:hAnsi="Times New Roman" w:cs="Times New Roman"/>
          <w:strike/>
          <w:w w:val="105"/>
          <w:sz w:val="24"/>
          <w:szCs w:val="24"/>
        </w:rPr>
        <w:t>register</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registrovaných</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sociálnych</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podnikov</w:t>
      </w:r>
      <w:r w:rsidRPr="00104B48">
        <w:rPr>
          <w:rFonts w:ascii="Times New Roman" w:hAnsi="Times New Roman" w:cs="Times New Roman"/>
          <w:strike/>
          <w:spacing w:val="24"/>
          <w:w w:val="105"/>
          <w:sz w:val="24"/>
          <w:szCs w:val="24"/>
        </w:rPr>
        <w:t xml:space="preserve"> </w:t>
      </w:r>
      <w:r w:rsidRPr="00104B48">
        <w:rPr>
          <w:rFonts w:ascii="Times New Roman" w:hAnsi="Times New Roman" w:cs="Times New Roman"/>
          <w:strike/>
          <w:w w:val="105"/>
          <w:sz w:val="24"/>
          <w:szCs w:val="24"/>
        </w:rPr>
        <w:t>(ďalej</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len</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„register</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sociálnych</w:t>
      </w:r>
      <w:r w:rsidRPr="00104B48">
        <w:rPr>
          <w:rFonts w:ascii="Times New Roman" w:hAnsi="Times New Roman" w:cs="Times New Roman"/>
          <w:strike/>
          <w:spacing w:val="25"/>
          <w:w w:val="105"/>
          <w:sz w:val="24"/>
          <w:szCs w:val="24"/>
        </w:rPr>
        <w:t xml:space="preserve"> </w:t>
      </w:r>
      <w:r w:rsidRPr="00104B48">
        <w:rPr>
          <w:rFonts w:ascii="Times New Roman" w:hAnsi="Times New Roman" w:cs="Times New Roman"/>
          <w:strike/>
          <w:w w:val="105"/>
          <w:sz w:val="24"/>
          <w:szCs w:val="24"/>
        </w:rPr>
        <w:t>podnikov“)</w:t>
      </w:r>
      <w:r w:rsidRPr="00104B48">
        <w:rPr>
          <w:rFonts w:ascii="Times New Roman" w:hAnsi="Times New Roman" w:cs="Times New Roman"/>
          <w:w w:val="105"/>
          <w:sz w:val="24"/>
          <w:szCs w:val="24"/>
        </w:rPr>
        <w:t>,</w:t>
      </w:r>
    </w:p>
    <w:p w:rsidR="002A336A" w:rsidRPr="00104B48" w:rsidRDefault="002A336A" w:rsidP="002A336A">
      <w:pPr>
        <w:pStyle w:val="ListParagraph"/>
        <w:tabs>
          <w:tab w:val="left" w:pos="389"/>
        </w:tabs>
        <w:ind w:firstLine="0"/>
        <w:rPr>
          <w:rFonts w:ascii="Times New Roman" w:hAnsi="Times New Roman" w:cs="Times New Roman"/>
          <w:color w:val="FF0000"/>
          <w:w w:val="105"/>
          <w:sz w:val="24"/>
          <w:szCs w:val="24"/>
        </w:rPr>
      </w:pPr>
      <w:r w:rsidRPr="00104B48">
        <w:rPr>
          <w:rFonts w:ascii="Times New Roman" w:hAnsi="Times New Roman" w:cs="Times New Roman"/>
          <w:color w:val="FF0000"/>
          <w:w w:val="105"/>
          <w:sz w:val="24"/>
          <w:szCs w:val="24"/>
        </w:rPr>
        <w:t xml:space="preserve">vedie </w:t>
      </w:r>
    </w:p>
    <w:p w:rsidR="002A336A" w:rsidRPr="00104B48" w:rsidRDefault="002A336A" w:rsidP="00F103A0">
      <w:pPr>
        <w:pStyle w:val="ListParagraph"/>
        <w:numPr>
          <w:ilvl w:val="0"/>
          <w:numId w:val="139"/>
        </w:numPr>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color w:val="FF0000"/>
          <w:sz w:val="24"/>
          <w:szCs w:val="24"/>
        </w:rPr>
        <w:t>register registrovaných sociálnych podnikov (ďalej len „register sociálnych podnikov“),</w:t>
      </w:r>
    </w:p>
    <w:p w:rsidR="002A336A" w:rsidRPr="00104B48" w:rsidRDefault="002A336A" w:rsidP="00F103A0">
      <w:pPr>
        <w:pStyle w:val="ListParagraph"/>
        <w:numPr>
          <w:ilvl w:val="0"/>
          <w:numId w:val="139"/>
        </w:numPr>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color w:val="FF0000"/>
          <w:sz w:val="24"/>
          <w:szCs w:val="24"/>
        </w:rPr>
        <w:t>register registrovaných rodinných podnikov (ďalej len „register rodinných podnikov“),</w:t>
      </w:r>
    </w:p>
    <w:p w:rsidR="002A336A" w:rsidRPr="00104B48" w:rsidRDefault="002A336A" w:rsidP="00F103A0">
      <w:pPr>
        <w:pStyle w:val="ListParagraph"/>
        <w:numPr>
          <w:ilvl w:val="0"/>
          <w:numId w:val="139"/>
        </w:numPr>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color w:val="FF0000"/>
          <w:sz w:val="24"/>
          <w:szCs w:val="24"/>
        </w:rPr>
        <w:t>register organizácií sektora sociálnej ekonomiky,</w:t>
      </w:r>
    </w:p>
    <w:p w:rsidR="002A336A" w:rsidRPr="00104B48" w:rsidRDefault="002A336A" w:rsidP="00F103A0">
      <w:pPr>
        <w:pStyle w:val="ListParagraph"/>
        <w:numPr>
          <w:ilvl w:val="0"/>
          <w:numId w:val="139"/>
        </w:numPr>
        <w:tabs>
          <w:tab w:val="left" w:pos="389"/>
        </w:tabs>
        <w:spacing w:before="101"/>
        <w:rPr>
          <w:rFonts w:ascii="Times New Roman" w:hAnsi="Times New Roman" w:cs="Times New Roman"/>
          <w:color w:val="FF0000"/>
          <w:sz w:val="24"/>
          <w:szCs w:val="24"/>
        </w:rPr>
      </w:pPr>
      <w:r w:rsidRPr="00104B48">
        <w:rPr>
          <w:rFonts w:ascii="Times New Roman" w:hAnsi="Times New Roman" w:cs="Times New Roman"/>
          <w:color w:val="FF0000"/>
          <w:sz w:val="24"/>
          <w:szCs w:val="24"/>
        </w:rPr>
        <w:t>evidenciu rodinných podnikov,</w:t>
      </w:r>
    </w:p>
    <w:p w:rsidR="00B31FDE" w:rsidRPr="00104B48" w:rsidRDefault="000217CD" w:rsidP="00F103A0">
      <w:pPr>
        <w:pStyle w:val="ListParagraph"/>
        <w:numPr>
          <w:ilvl w:val="0"/>
          <w:numId w:val="47"/>
        </w:numPr>
        <w:tabs>
          <w:tab w:val="left" w:pos="389"/>
        </w:tabs>
        <w:ind w:right="0"/>
        <w:rPr>
          <w:rFonts w:ascii="Times New Roman" w:hAnsi="Times New Roman" w:cs="Times New Roman"/>
          <w:sz w:val="24"/>
          <w:szCs w:val="24"/>
        </w:rPr>
      </w:pPr>
      <w:r w:rsidRPr="00104B48">
        <w:rPr>
          <w:rFonts w:ascii="Times New Roman" w:hAnsi="Times New Roman" w:cs="Times New Roman"/>
          <w:strike/>
          <w:w w:val="110"/>
          <w:sz w:val="24"/>
          <w:szCs w:val="24"/>
        </w:rPr>
        <w:t>vedie</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zoznam</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organizácií</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zverejňuje</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ho</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svojom</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webovom</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sídle</w:t>
      </w:r>
      <w:r w:rsidR="002A336A" w:rsidRPr="00104B48">
        <w:rPr>
          <w:rFonts w:ascii="Times New Roman" w:hAnsi="Times New Roman" w:cs="Times New Roman"/>
          <w:strike/>
          <w:w w:val="110"/>
          <w:sz w:val="24"/>
          <w:szCs w:val="24"/>
        </w:rPr>
        <w:t xml:space="preserve"> </w:t>
      </w:r>
      <w:r w:rsidR="002A336A" w:rsidRPr="00104B48">
        <w:rPr>
          <w:rFonts w:ascii="Times New Roman" w:hAnsi="Times New Roman" w:cs="Times New Roman"/>
          <w:color w:val="FF0000"/>
          <w:w w:val="110"/>
          <w:sz w:val="24"/>
          <w:szCs w:val="24"/>
        </w:rPr>
        <w:t>poskytuje alebo sprístupňuje bezodplatne v elektronickej podobe osobné údaje v rozsahu nevyhnutnom na účel plnenia úloh podľa osobitných predpisov</w:t>
      </w:r>
      <w:r w:rsidR="002A336A" w:rsidRPr="00104B48">
        <w:rPr>
          <w:rFonts w:ascii="Times New Roman" w:hAnsi="Times New Roman" w:cs="Times New Roman"/>
          <w:color w:val="FF0000"/>
          <w:w w:val="110"/>
          <w:sz w:val="24"/>
          <w:szCs w:val="24"/>
          <w:vertAlign w:val="superscript"/>
        </w:rPr>
        <w:t>70</w:t>
      </w:r>
      <w:r w:rsidR="006C5A37">
        <w:rPr>
          <w:rFonts w:ascii="Times New Roman" w:hAnsi="Times New Roman" w:cs="Times New Roman"/>
          <w:color w:val="FF0000"/>
          <w:w w:val="110"/>
          <w:sz w:val="24"/>
          <w:szCs w:val="24"/>
          <w:vertAlign w:val="superscript"/>
        </w:rPr>
        <w:t>a</w:t>
      </w:r>
      <w:r w:rsidR="002A336A" w:rsidRPr="00104B48">
        <w:rPr>
          <w:rFonts w:ascii="Times New Roman" w:hAnsi="Times New Roman" w:cs="Times New Roman"/>
          <w:color w:val="FF0000"/>
          <w:w w:val="110"/>
          <w:sz w:val="24"/>
          <w:szCs w:val="24"/>
          <w:vertAlign w:val="superscript"/>
        </w:rPr>
        <w:t>b</w:t>
      </w:r>
      <w:r w:rsidR="002A336A" w:rsidRPr="00104B48">
        <w:rPr>
          <w:rFonts w:ascii="Times New Roman" w:hAnsi="Times New Roman" w:cs="Times New Roman"/>
          <w:color w:val="FF0000"/>
          <w:w w:val="110"/>
          <w:sz w:val="24"/>
          <w:szCs w:val="24"/>
        </w:rPr>
        <w:t>) na základe odôvodnenej písomnej žiadosti alebo písomnej dohody, ktorá obsahuje účel spracúvania, na aký sa majú osobné údaje poskytnúť alebo sprístupniť, z registra sociálnych podnikov, z registra rodinných podnikov, z registra organizácií sektora sociálnej ekonomiky, z evidencie rodinných podnikov a z informačného systému sociálnej ekonomiky orgánom štátnej správy, súdom, obciam, vyšším územným celkom a iným orgánom verejnej moci, fyzickým osobám a právnickým osobám, ktorým bol zverený výkon úloh podľa osobitných predpisov</w:t>
      </w:r>
      <w:r w:rsidRPr="00104B48">
        <w:rPr>
          <w:rFonts w:ascii="Times New Roman" w:hAnsi="Times New Roman" w:cs="Times New Roman"/>
          <w:color w:val="FF0000"/>
          <w:w w:val="110"/>
          <w:sz w:val="24"/>
          <w:szCs w:val="24"/>
        </w:rPr>
        <w:t>,</w:t>
      </w:r>
    </w:p>
    <w:p w:rsidR="00B31FDE" w:rsidRPr="00104B48" w:rsidRDefault="000217CD" w:rsidP="00F103A0">
      <w:pPr>
        <w:pStyle w:val="ListParagraph"/>
        <w:numPr>
          <w:ilvl w:val="0"/>
          <w:numId w:val="47"/>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05"/>
          <w:sz w:val="24"/>
          <w:szCs w:val="24"/>
        </w:rPr>
        <w:t>vykonáva</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kontrolu</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dodržiavania</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povinností</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tohto</w:t>
      </w:r>
      <w:r w:rsidRPr="00104B48">
        <w:rPr>
          <w:rFonts w:ascii="Times New Roman" w:hAnsi="Times New Roman" w:cs="Times New Roman"/>
          <w:spacing w:val="26"/>
          <w:w w:val="105"/>
          <w:sz w:val="24"/>
          <w:szCs w:val="24"/>
        </w:rPr>
        <w:t xml:space="preserve"> </w:t>
      </w:r>
      <w:r w:rsidRPr="00104B48">
        <w:rPr>
          <w:rFonts w:ascii="Times New Roman" w:hAnsi="Times New Roman" w:cs="Times New Roman"/>
          <w:w w:val="105"/>
          <w:sz w:val="24"/>
          <w:szCs w:val="24"/>
        </w:rPr>
        <w:t>zákona,</w:t>
      </w:r>
    </w:p>
    <w:p w:rsidR="00B31FDE" w:rsidRPr="00104B48" w:rsidRDefault="000217CD" w:rsidP="00F103A0">
      <w:pPr>
        <w:pStyle w:val="ListParagraph"/>
        <w:numPr>
          <w:ilvl w:val="0"/>
          <w:numId w:val="4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vyhodnocuje</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výročné</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správy</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podniku,</w:t>
      </w:r>
    </w:p>
    <w:p w:rsidR="00B31FDE" w:rsidRPr="00104B48" w:rsidRDefault="000217CD" w:rsidP="00F103A0">
      <w:pPr>
        <w:pStyle w:val="ListParagraph"/>
        <w:numPr>
          <w:ilvl w:val="0"/>
          <w:numId w:val="47"/>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zabezpečuje bezplatné poradenstvo pri príprave projektu činnosti registrovaného 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príprave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investičnú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kompenzačnú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bezplatné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poradenstvo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iných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možnostiach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podpory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osobitných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predpisov,</w:t>
      </w:r>
      <w:r w:rsidRPr="000B75DD">
        <w:rPr>
          <w:rFonts w:ascii="Times New Roman" w:hAnsi="Times New Roman" w:cs="Times New Roman"/>
          <w:w w:val="110"/>
          <w:position w:val="5"/>
          <w:sz w:val="24"/>
          <w:szCs w:val="24"/>
          <w:vertAlign w:val="superscript"/>
        </w:rPr>
        <w:t>70a</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47"/>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zabezpečuje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tvorbu,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zhromažďovanie,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spracúvanie,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šírenie,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sprístupňovanie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publikovanie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informácií,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štatistických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údajov</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analýz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oblasti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ekonomiky,</w:t>
      </w:r>
      <w:r w:rsidR="00E23558" w:rsidRPr="00E23558">
        <w:rPr>
          <w:rFonts w:ascii="Times New Roman" w:eastAsia="Times New Roman" w:hAnsi="Times New Roman" w:cs="Times New Roman"/>
          <w:sz w:val="24"/>
          <w:szCs w:val="24"/>
          <w:lang w:eastAsia="sk-SK"/>
        </w:rPr>
        <w:t xml:space="preserve"> </w:t>
      </w:r>
      <w:r w:rsidR="00E23558" w:rsidRPr="00E23558">
        <w:rPr>
          <w:rFonts w:ascii="Times New Roman" w:hAnsi="Times New Roman" w:cs="Times New Roman"/>
          <w:color w:val="FF0000"/>
          <w:w w:val="110"/>
          <w:sz w:val="24"/>
          <w:szCs w:val="24"/>
        </w:rPr>
        <w:t>sociálnych podnikov a rodinných podnikov</w:t>
      </w:r>
      <w:r w:rsidR="00E23558" w:rsidRPr="00E23558">
        <w:rPr>
          <w:rFonts w:ascii="Times New Roman" w:hAnsi="Times New Roman" w:cs="Times New Roman"/>
          <w:w w:val="110"/>
          <w:sz w:val="24"/>
          <w:szCs w:val="24"/>
        </w:rPr>
        <w:t>,</w:t>
      </w:r>
    </w:p>
    <w:p w:rsidR="00B31FDE" w:rsidRPr="00104B48" w:rsidRDefault="000217CD" w:rsidP="00F103A0">
      <w:pPr>
        <w:pStyle w:val="ListParagraph"/>
        <w:numPr>
          <w:ilvl w:val="0"/>
          <w:numId w:val="47"/>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vydáva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metodické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usmernenie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 uplatňovaniu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osobitných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jeho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pôsobnosti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týkajúcich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00E23558" w:rsidRPr="00E23558">
        <w:rPr>
          <w:rFonts w:ascii="Times New Roman" w:hAnsi="Times New Roman" w:cs="Times New Roman"/>
          <w:w w:val="110"/>
          <w:sz w:val="24"/>
          <w:szCs w:val="24"/>
        </w:rPr>
        <w:t xml:space="preserve">sociálnej ekonomiky, sociálnych podnikov </w:t>
      </w:r>
      <w:r w:rsidR="00E23558" w:rsidRPr="00E23558">
        <w:rPr>
          <w:rFonts w:ascii="Times New Roman" w:hAnsi="Times New Roman" w:cs="Times New Roman"/>
          <w:color w:val="FF0000"/>
          <w:w w:val="110"/>
          <w:sz w:val="24"/>
          <w:szCs w:val="24"/>
        </w:rPr>
        <w:t>a rodinných podnikov</w:t>
      </w:r>
      <w:r w:rsidR="00E23558" w:rsidRPr="00E2355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a zabezpečuje  v tejto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oblasti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vzdelávanie,</w:t>
      </w:r>
    </w:p>
    <w:p w:rsidR="00B31FDE" w:rsidRPr="00104B48" w:rsidRDefault="000217CD" w:rsidP="00F103A0">
      <w:pPr>
        <w:pStyle w:val="ListParagraph"/>
        <w:numPr>
          <w:ilvl w:val="0"/>
          <w:numId w:val="4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správcom</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informačného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systému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ekonomiky,</w:t>
      </w:r>
    </w:p>
    <w:p w:rsidR="00B31FDE" w:rsidRPr="00E23558" w:rsidRDefault="000217CD" w:rsidP="00F103A0">
      <w:pPr>
        <w:pStyle w:val="ListParagraph"/>
        <w:numPr>
          <w:ilvl w:val="0"/>
          <w:numId w:val="47"/>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vypracúva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realizuje národné projekty 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oblasti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 ekonomiky</w:t>
      </w:r>
      <w:r w:rsidR="00E23558">
        <w:rPr>
          <w:rFonts w:ascii="Times New Roman" w:hAnsi="Times New Roman" w:cs="Times New Roman"/>
          <w:w w:val="110"/>
          <w:sz w:val="24"/>
          <w:szCs w:val="24"/>
        </w:rPr>
        <w:t xml:space="preserve"> </w:t>
      </w:r>
      <w:r w:rsidR="00E23558" w:rsidRPr="00E23558">
        <w:rPr>
          <w:rFonts w:ascii="Times New Roman" w:hAnsi="Times New Roman" w:cs="Times New Roman"/>
          <w:color w:val="FF0000"/>
          <w:w w:val="110"/>
          <w:sz w:val="24"/>
          <w:szCs w:val="24"/>
        </w:rPr>
        <w:t>a v oblasti rodinných podnikov</w:t>
      </w:r>
      <w:r w:rsidRPr="00104B48">
        <w:rPr>
          <w:rFonts w:ascii="Times New Roman" w:hAnsi="Times New Roman" w:cs="Times New Roman"/>
          <w:w w:val="110"/>
          <w:sz w:val="24"/>
          <w:szCs w:val="24"/>
        </w:rPr>
        <w:t>.</w:t>
      </w:r>
    </w:p>
    <w:p w:rsidR="00E23558" w:rsidRPr="00E23558" w:rsidRDefault="00E23558" w:rsidP="00E23558">
      <w:pPr>
        <w:pStyle w:val="ListParagraph"/>
        <w:numPr>
          <w:ilvl w:val="0"/>
          <w:numId w:val="48"/>
        </w:numPr>
        <w:tabs>
          <w:tab w:val="left" w:pos="659"/>
        </w:tabs>
        <w:spacing w:before="200"/>
        <w:ind w:left="105" w:firstLine="226"/>
        <w:rPr>
          <w:rFonts w:ascii="Times New Roman" w:hAnsi="Times New Roman" w:cs="Times New Roman"/>
          <w:color w:val="FF0000"/>
          <w:w w:val="110"/>
          <w:sz w:val="24"/>
          <w:szCs w:val="24"/>
        </w:rPr>
      </w:pPr>
      <w:r w:rsidRPr="00E23558">
        <w:rPr>
          <w:rFonts w:ascii="Times New Roman" w:hAnsi="Times New Roman" w:cs="Times New Roman"/>
          <w:color w:val="FF0000"/>
          <w:w w:val="110"/>
          <w:sz w:val="24"/>
          <w:szCs w:val="24"/>
        </w:rPr>
        <w:t>Činnosti podľa odseku 1 písm. b), písm. d) štvrtého bodu a písm. e) vo vzťahu k evidencii rodinných podnikov môže ministerstvo práce zabezpečiť prostredníctvom právnickej osoby, ktorú na tento účel vyberie podľa osobitného predpisu.64a) Právnická osoba podľa prvej vety poskytuje alebo sprístupňuje bezodplatne ministerstvu práce údaje vrátane osobných údajov, ktoré získala v súvislosti s výkonom činnosti podľa odseku 1 písm. b), v rozsahu nevyhnutnom na účel plnenia úloh ministerstva práce podľa tohto zákona.</w:t>
      </w:r>
    </w:p>
    <w:p w:rsidR="00B31FDE" w:rsidRPr="00104B48" w:rsidRDefault="000217CD" w:rsidP="00F103A0">
      <w:pPr>
        <w:pStyle w:val="ListParagraph"/>
        <w:numPr>
          <w:ilvl w:val="0"/>
          <w:numId w:val="48"/>
        </w:numPr>
        <w:tabs>
          <w:tab w:val="left" w:pos="659"/>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Na výkon kontroly podľa odseku 1 písm. f) sa použijú základné pravidlá kontrolnej činnosti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predpisu;</w:t>
      </w:r>
      <w:r w:rsidRPr="000B75DD">
        <w:rPr>
          <w:rFonts w:ascii="Times New Roman" w:hAnsi="Times New Roman" w:cs="Times New Roman"/>
          <w:w w:val="110"/>
          <w:position w:val="5"/>
          <w:sz w:val="24"/>
          <w:szCs w:val="24"/>
          <w:vertAlign w:val="superscript"/>
        </w:rPr>
        <w:t>71</w:t>
      </w:r>
      <w:r w:rsidRPr="00104B48">
        <w:rPr>
          <w:rFonts w:ascii="Times New Roman" w:hAnsi="Times New Roman" w:cs="Times New Roman"/>
          <w:w w:val="110"/>
          <w:sz w:val="24"/>
          <w:szCs w:val="24"/>
        </w:rPr>
        <w:t>)</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ustanovenie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20</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9</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tým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dotknuté.</w:t>
      </w:r>
    </w:p>
    <w:p w:rsidR="00B31FDE" w:rsidRPr="00104B48" w:rsidRDefault="000217CD" w:rsidP="00F103A0">
      <w:pPr>
        <w:pStyle w:val="ListParagraph"/>
        <w:numPr>
          <w:ilvl w:val="0"/>
          <w:numId w:val="48"/>
        </w:numPr>
        <w:tabs>
          <w:tab w:val="left" w:pos="684"/>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Činnosti podľa odseku 1 písm. h) zabezpečuje ministerstvo práce tak, aby boli dostupné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každom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krajskom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meste.</w:t>
      </w:r>
    </w:p>
    <w:p w:rsidR="00B31FDE" w:rsidRPr="00104B48" w:rsidRDefault="000217CD" w:rsidP="00F103A0">
      <w:pPr>
        <w:pStyle w:val="ListParagraph"/>
        <w:numPr>
          <w:ilvl w:val="0"/>
          <w:numId w:val="48"/>
        </w:numPr>
        <w:tabs>
          <w:tab w:val="left" w:pos="693"/>
        </w:tabs>
        <w:spacing w:before="200"/>
        <w:ind w:left="105" w:firstLine="226"/>
        <w:rPr>
          <w:rFonts w:ascii="Times New Roman" w:hAnsi="Times New Roman" w:cs="Times New Roman"/>
          <w:sz w:val="24"/>
          <w:szCs w:val="24"/>
        </w:rPr>
      </w:pPr>
      <w:r w:rsidRPr="00104B48">
        <w:rPr>
          <w:rFonts w:ascii="Times New Roman" w:hAnsi="Times New Roman" w:cs="Times New Roman"/>
          <w:w w:val="110"/>
          <w:sz w:val="24"/>
          <w:szCs w:val="24"/>
        </w:rPr>
        <w:t>Ústredie práce</w:t>
      </w:r>
      <w:r w:rsidRPr="00CD6816">
        <w:rPr>
          <w:rFonts w:ascii="Times New Roman" w:hAnsi="Times New Roman" w:cs="Times New Roman"/>
          <w:strike/>
          <w:w w:val="110"/>
          <w:sz w:val="24"/>
          <w:szCs w:val="24"/>
        </w:rPr>
        <w:t>, sociálnych vecí a rodiny</w:t>
      </w:r>
      <w:r w:rsidRPr="00104B48">
        <w:rPr>
          <w:rFonts w:ascii="Times New Roman" w:hAnsi="Times New Roman" w:cs="Times New Roman"/>
          <w:w w:val="110"/>
          <w:sz w:val="24"/>
          <w:szCs w:val="24"/>
        </w:rPr>
        <w:t xml:space="preserve"> vypracúva a realizuje národné projekty v oblasti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ekonomiky</w:t>
      </w:r>
      <w:r w:rsidR="00E23558" w:rsidRPr="00E23558">
        <w:rPr>
          <w:rFonts w:ascii="Times New Roman" w:eastAsia="Times New Roman" w:hAnsi="Times New Roman" w:cs="Times New Roman"/>
          <w:sz w:val="24"/>
          <w:szCs w:val="24"/>
          <w:lang w:eastAsia="sk-SK"/>
        </w:rPr>
        <w:t xml:space="preserve"> </w:t>
      </w:r>
      <w:r w:rsidR="00E23558" w:rsidRPr="00E23558">
        <w:rPr>
          <w:rFonts w:ascii="Times New Roman" w:hAnsi="Times New Roman" w:cs="Times New Roman"/>
          <w:color w:val="FF0000"/>
          <w:w w:val="110"/>
          <w:sz w:val="24"/>
          <w:szCs w:val="24"/>
        </w:rPr>
        <w:t>a v oblasti rodinných podnikov</w:t>
      </w:r>
      <w:r w:rsidRPr="00104B48">
        <w:rPr>
          <w:rFonts w:ascii="Times New Roman" w:hAnsi="Times New Roman" w:cs="Times New Roman"/>
          <w:w w:val="110"/>
          <w:sz w:val="24"/>
          <w:szCs w:val="24"/>
        </w:rPr>
        <w:t>.</w:t>
      </w:r>
    </w:p>
    <w:p w:rsidR="00B31FDE" w:rsidRPr="00104B48" w:rsidRDefault="00B31FDE">
      <w:pPr>
        <w:jc w:val="both"/>
        <w:rPr>
          <w:rFonts w:ascii="Times New Roman" w:hAnsi="Times New Roman" w:cs="Times New Roman"/>
          <w:sz w:val="24"/>
          <w:szCs w:val="24"/>
        </w:rPr>
      </w:pPr>
    </w:p>
    <w:p w:rsidR="00FC4E36" w:rsidRPr="00104B48" w:rsidRDefault="00FC4E36">
      <w:pPr>
        <w:jc w:val="both"/>
        <w:rPr>
          <w:rFonts w:ascii="Times New Roman" w:hAnsi="Times New Roman" w:cs="Times New Roman"/>
          <w:sz w:val="24"/>
          <w:szCs w:val="24"/>
        </w:rPr>
      </w:pPr>
    </w:p>
    <w:p w:rsidR="00FC4E36" w:rsidRPr="00104B48" w:rsidRDefault="00FC4E36" w:rsidP="00FC4E36">
      <w:pPr>
        <w:jc w:val="center"/>
        <w:rPr>
          <w:rFonts w:ascii="Times New Roman" w:hAnsi="Times New Roman" w:cs="Times New Roman"/>
          <w:b/>
          <w:bCs/>
          <w:color w:val="FF0000"/>
          <w:sz w:val="24"/>
          <w:szCs w:val="24"/>
        </w:rPr>
      </w:pPr>
      <w:r w:rsidRPr="00104B48">
        <w:rPr>
          <w:rFonts w:ascii="Times New Roman" w:hAnsi="Times New Roman" w:cs="Times New Roman"/>
          <w:b/>
          <w:bCs/>
          <w:color w:val="FF0000"/>
          <w:sz w:val="24"/>
          <w:szCs w:val="24"/>
        </w:rPr>
        <w:t>§ 25a</w:t>
      </w:r>
    </w:p>
    <w:p w:rsidR="00FC4E36" w:rsidRPr="00104B48" w:rsidRDefault="00FC4E36" w:rsidP="00FC4E36">
      <w:pPr>
        <w:jc w:val="center"/>
        <w:rPr>
          <w:rFonts w:ascii="Times New Roman" w:hAnsi="Times New Roman" w:cs="Times New Roman"/>
          <w:b/>
          <w:bCs/>
          <w:color w:val="FF0000"/>
          <w:sz w:val="24"/>
          <w:szCs w:val="24"/>
        </w:rPr>
      </w:pPr>
      <w:r w:rsidRPr="00104B48">
        <w:rPr>
          <w:rFonts w:ascii="Times New Roman" w:hAnsi="Times New Roman" w:cs="Times New Roman"/>
          <w:b/>
          <w:bCs/>
          <w:color w:val="FF0000"/>
          <w:sz w:val="24"/>
          <w:szCs w:val="24"/>
        </w:rPr>
        <w:t>Lekárska posudková činnosť</w:t>
      </w:r>
    </w:p>
    <w:p w:rsidR="00FC4E36" w:rsidRPr="00104B48" w:rsidRDefault="00FC4E36" w:rsidP="00FC4E36">
      <w:pPr>
        <w:jc w:val="both"/>
        <w:rPr>
          <w:rFonts w:ascii="Times New Roman" w:hAnsi="Times New Roman" w:cs="Times New Roman"/>
          <w:bCs/>
          <w:color w:val="FF0000"/>
          <w:sz w:val="24"/>
          <w:szCs w:val="24"/>
        </w:rPr>
      </w:pPr>
    </w:p>
    <w:p w:rsidR="00FC4E36" w:rsidRPr="000B75DD" w:rsidRDefault="00E23558" w:rsidP="000B75DD">
      <w:pPr>
        <w:pStyle w:val="ListParagraph"/>
        <w:numPr>
          <w:ilvl w:val="0"/>
          <w:numId w:val="159"/>
        </w:numPr>
        <w:tabs>
          <w:tab w:val="left" w:pos="709"/>
        </w:tabs>
        <w:spacing w:before="200"/>
        <w:ind w:left="0" w:firstLine="332"/>
        <w:rPr>
          <w:rFonts w:ascii="Times New Roman" w:hAnsi="Times New Roman" w:cs="Times New Roman"/>
          <w:color w:val="FF0000"/>
          <w:w w:val="110"/>
          <w:sz w:val="24"/>
          <w:szCs w:val="24"/>
        </w:rPr>
      </w:pPr>
      <w:r w:rsidRPr="000B75DD">
        <w:rPr>
          <w:rFonts w:ascii="Times New Roman" w:hAnsi="Times New Roman" w:cs="Times New Roman"/>
          <w:color w:val="FF0000"/>
          <w:w w:val="110"/>
          <w:sz w:val="24"/>
          <w:szCs w:val="24"/>
        </w:rPr>
        <w:t>Lekárska posudková činnosť na účely tohto zákona je posúdenie, či fyzická osoba má dlhodobé zdravotné postihnutie znižujúce jej telesné, duševné a zmyslové schopnosti, ktoré bránia jej plnohodnotnému a účinnému zapojeniu sa do pracovného prostredia v porovnaní so zdravou fyzickou osobou, ktoré podľa poznatkov lekárskej vedy má trvať najmenej dva roky (ďalej len „dlhodobé zdravotné postihnutie“).</w:t>
      </w:r>
    </w:p>
    <w:p w:rsidR="00FC4E36" w:rsidRPr="00104B48" w:rsidRDefault="00FC4E36" w:rsidP="00FC4E36">
      <w:pPr>
        <w:jc w:val="both"/>
        <w:rPr>
          <w:rFonts w:ascii="Times New Roman" w:hAnsi="Times New Roman" w:cs="Times New Roman"/>
          <w:color w:val="FF0000"/>
          <w:sz w:val="24"/>
          <w:szCs w:val="24"/>
        </w:rPr>
      </w:pPr>
    </w:p>
    <w:p w:rsidR="00FC4E36" w:rsidRPr="000B75DD" w:rsidRDefault="00FC4E36" w:rsidP="000B75DD">
      <w:pPr>
        <w:pStyle w:val="ListParagraph"/>
        <w:numPr>
          <w:ilvl w:val="0"/>
          <w:numId w:val="159"/>
        </w:numPr>
        <w:tabs>
          <w:tab w:val="left" w:pos="709"/>
        </w:tabs>
        <w:spacing w:before="200"/>
        <w:ind w:left="0" w:firstLine="332"/>
        <w:rPr>
          <w:rFonts w:ascii="Times New Roman" w:hAnsi="Times New Roman" w:cs="Times New Roman"/>
          <w:color w:val="FF0000"/>
          <w:w w:val="110"/>
          <w:sz w:val="24"/>
          <w:szCs w:val="24"/>
        </w:rPr>
      </w:pPr>
      <w:r w:rsidRPr="000B75DD">
        <w:rPr>
          <w:rFonts w:ascii="Times New Roman" w:hAnsi="Times New Roman" w:cs="Times New Roman"/>
          <w:color w:val="FF0000"/>
          <w:w w:val="110"/>
          <w:sz w:val="24"/>
          <w:szCs w:val="24"/>
        </w:rPr>
        <w:t xml:space="preserve">Lekárska posudková činnosť sa vykonáva na žiadosť posudzovanej fyzickej osoby. Žiadosť o posúdenie dlhodobého zdravotného postihnutia musí byť písomná a musí obsahovať </w:t>
      </w:r>
    </w:p>
    <w:p w:rsidR="00FC4E36" w:rsidRPr="00104B48" w:rsidRDefault="00FC4E36" w:rsidP="00F103A0">
      <w:pPr>
        <w:numPr>
          <w:ilvl w:val="0"/>
          <w:numId w:val="137"/>
        </w:numPr>
        <w:ind w:left="426"/>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meno, priezvisko, dátum narodenia a adresu trvalého pobytu alebo prechodného pobytu posudzovanej fyzickej osoby,</w:t>
      </w:r>
    </w:p>
    <w:p w:rsidR="00FC4E36" w:rsidRPr="00104B48" w:rsidRDefault="00FC4E36" w:rsidP="00F103A0">
      <w:pPr>
        <w:numPr>
          <w:ilvl w:val="0"/>
          <w:numId w:val="137"/>
        </w:numPr>
        <w:ind w:left="426"/>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podrobný opis pracovnej činnosti, </w:t>
      </w:r>
    </w:p>
    <w:p w:rsidR="00FC4E36" w:rsidRPr="00104B48" w:rsidRDefault="00FC4E36" w:rsidP="00F103A0">
      <w:pPr>
        <w:numPr>
          <w:ilvl w:val="0"/>
          <w:numId w:val="137"/>
        </w:numPr>
        <w:ind w:left="426"/>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meno ošetrujúceho lekára so špecializáciou v špecializačnom odbore všeobecné lekárstvo alebo v špecializačnom odbore pediatria posudzovanej fyzickej osoby (ďalej len „ošetrujúci lekár“),</w:t>
      </w:r>
    </w:p>
    <w:p w:rsidR="00FC4E36" w:rsidRPr="00104B48" w:rsidRDefault="00FC4E36" w:rsidP="00F103A0">
      <w:pPr>
        <w:numPr>
          <w:ilvl w:val="0"/>
          <w:numId w:val="137"/>
        </w:numPr>
        <w:ind w:left="426"/>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výpis zo zdravotnej dokumentácie</w:t>
      </w:r>
      <w:r w:rsidRPr="00104B48">
        <w:rPr>
          <w:rFonts w:ascii="Times New Roman" w:hAnsi="Times New Roman" w:cs="Times New Roman"/>
          <w:color w:val="FF0000"/>
          <w:sz w:val="24"/>
          <w:szCs w:val="24"/>
          <w:vertAlign w:val="superscript"/>
        </w:rPr>
        <w:t>71a</w:t>
      </w:r>
      <w:r w:rsidRPr="00104B48">
        <w:rPr>
          <w:rFonts w:ascii="Times New Roman" w:hAnsi="Times New Roman" w:cs="Times New Roman"/>
          <w:color w:val="FF0000"/>
          <w:sz w:val="24"/>
          <w:szCs w:val="24"/>
        </w:rPr>
        <w:t>) od ošetrujúceho lekára.</w:t>
      </w:r>
    </w:p>
    <w:p w:rsidR="00FC4E36" w:rsidRPr="00104B48" w:rsidRDefault="00FC4E36" w:rsidP="00FC4E36">
      <w:pPr>
        <w:jc w:val="both"/>
        <w:rPr>
          <w:rFonts w:ascii="Times New Roman" w:hAnsi="Times New Roman" w:cs="Times New Roman"/>
          <w:color w:val="FF0000"/>
          <w:sz w:val="24"/>
          <w:szCs w:val="24"/>
        </w:rPr>
      </w:pPr>
    </w:p>
    <w:p w:rsidR="000B75DD" w:rsidRPr="000B75DD" w:rsidRDefault="00FC4E36" w:rsidP="00FC4E36">
      <w:pPr>
        <w:pStyle w:val="ListParagraph"/>
        <w:numPr>
          <w:ilvl w:val="0"/>
          <w:numId w:val="159"/>
        </w:numPr>
        <w:tabs>
          <w:tab w:val="left" w:pos="709"/>
        </w:tabs>
        <w:spacing w:before="200"/>
        <w:ind w:left="0" w:firstLine="332"/>
        <w:rPr>
          <w:rFonts w:ascii="Times New Roman" w:hAnsi="Times New Roman" w:cs="Times New Roman"/>
          <w:color w:val="FF0000"/>
          <w:sz w:val="24"/>
          <w:szCs w:val="24"/>
        </w:rPr>
      </w:pPr>
      <w:r w:rsidRPr="000B75DD">
        <w:rPr>
          <w:rFonts w:ascii="Times New Roman" w:hAnsi="Times New Roman" w:cs="Times New Roman"/>
          <w:color w:val="FF0000"/>
          <w:w w:val="110"/>
          <w:sz w:val="24"/>
          <w:szCs w:val="24"/>
        </w:rPr>
        <w:t>Výkon lekárskej posudkovej činnosti zabezpečuje úrad práce.</w:t>
      </w:r>
    </w:p>
    <w:p w:rsidR="000B75DD" w:rsidRDefault="00FC4E36" w:rsidP="00FC4E36">
      <w:pPr>
        <w:pStyle w:val="ListParagraph"/>
        <w:numPr>
          <w:ilvl w:val="0"/>
          <w:numId w:val="159"/>
        </w:numPr>
        <w:tabs>
          <w:tab w:val="left" w:pos="709"/>
        </w:tabs>
        <w:spacing w:before="200"/>
        <w:ind w:left="0" w:firstLine="332"/>
        <w:rPr>
          <w:rFonts w:ascii="Times New Roman" w:hAnsi="Times New Roman" w:cs="Times New Roman"/>
          <w:color w:val="FF0000"/>
          <w:sz w:val="24"/>
          <w:szCs w:val="24"/>
        </w:rPr>
      </w:pPr>
      <w:r w:rsidRPr="000B75DD">
        <w:rPr>
          <w:rFonts w:ascii="Times New Roman" w:hAnsi="Times New Roman" w:cs="Times New Roman"/>
          <w:color w:val="FF0000"/>
          <w:sz w:val="24"/>
          <w:szCs w:val="24"/>
        </w:rPr>
        <w:t>Lekársku posudkovú činnosť vykonáva posudkový lekár úradu práce, ktorý spĺňa kvalifikačné predpoklady podľa osobitného predpisu.</w:t>
      </w:r>
      <w:r w:rsidRPr="000B75DD">
        <w:rPr>
          <w:rFonts w:ascii="Times New Roman" w:hAnsi="Times New Roman" w:cs="Times New Roman"/>
          <w:color w:val="FF0000"/>
          <w:sz w:val="24"/>
          <w:szCs w:val="24"/>
          <w:vertAlign w:val="superscript"/>
        </w:rPr>
        <w:t>71b</w:t>
      </w:r>
      <w:r w:rsidRPr="000B75DD">
        <w:rPr>
          <w:rFonts w:ascii="Times New Roman" w:hAnsi="Times New Roman" w:cs="Times New Roman"/>
          <w:color w:val="FF0000"/>
          <w:sz w:val="24"/>
          <w:szCs w:val="24"/>
        </w:rPr>
        <w:t xml:space="preserve">) </w:t>
      </w:r>
    </w:p>
    <w:p w:rsidR="000B75DD" w:rsidRDefault="00E23558" w:rsidP="00FC4E36">
      <w:pPr>
        <w:pStyle w:val="ListParagraph"/>
        <w:numPr>
          <w:ilvl w:val="0"/>
          <w:numId w:val="159"/>
        </w:numPr>
        <w:tabs>
          <w:tab w:val="left" w:pos="709"/>
        </w:tabs>
        <w:spacing w:before="200"/>
        <w:ind w:left="0" w:firstLine="332"/>
        <w:rPr>
          <w:rFonts w:ascii="Times New Roman" w:hAnsi="Times New Roman" w:cs="Times New Roman"/>
          <w:color w:val="FF0000"/>
          <w:sz w:val="24"/>
          <w:szCs w:val="24"/>
        </w:rPr>
      </w:pPr>
      <w:r w:rsidRPr="000B75DD">
        <w:rPr>
          <w:rFonts w:ascii="Times New Roman" w:hAnsi="Times New Roman" w:cs="Times New Roman"/>
          <w:color w:val="FF0000"/>
          <w:sz w:val="24"/>
          <w:szCs w:val="24"/>
        </w:rPr>
        <w:t>Posudkový lekár posúdi, či posudzovaná fyzická osoba má dlhodobé zdravotné postihnutie na základe zhodnotenia jej zdravotného stavu z výpisu zo zdravotnej dokumentácie od ošetrujúceho lekára. Pri výkone lekárskej posudkovej činnosti posudkový lekár vychádza aj z elektronických zdravotných záznamov v elektronickej zdravotnej knižke</w:t>
      </w:r>
      <w:r w:rsidRPr="000B75DD">
        <w:rPr>
          <w:rFonts w:ascii="Times New Roman" w:hAnsi="Times New Roman" w:cs="Times New Roman"/>
          <w:color w:val="FF0000"/>
          <w:sz w:val="24"/>
          <w:szCs w:val="24"/>
          <w:vertAlign w:val="superscript"/>
        </w:rPr>
        <w:t>71c</w:t>
      </w:r>
      <w:r w:rsidRPr="000B75DD">
        <w:rPr>
          <w:rFonts w:ascii="Times New Roman" w:hAnsi="Times New Roman" w:cs="Times New Roman"/>
          <w:color w:val="FF0000"/>
          <w:sz w:val="24"/>
          <w:szCs w:val="24"/>
        </w:rPr>
        <w:t>) posudzovanej fyzickej osoby. Posudkový lekár môže uložiť posudzovanej fyzickej osobe povinnosť predložiť doplňujúce doklady a údaje</w:t>
      </w:r>
      <w:r w:rsidR="00FC4E36" w:rsidRPr="000B75DD">
        <w:rPr>
          <w:rFonts w:ascii="Times New Roman" w:hAnsi="Times New Roman" w:cs="Times New Roman"/>
          <w:color w:val="FF0000"/>
          <w:sz w:val="24"/>
          <w:szCs w:val="24"/>
        </w:rPr>
        <w:t>.</w:t>
      </w:r>
    </w:p>
    <w:p w:rsidR="00FC4E36" w:rsidRPr="000B75DD" w:rsidRDefault="00FC4E36" w:rsidP="00FC4E36">
      <w:pPr>
        <w:pStyle w:val="ListParagraph"/>
        <w:numPr>
          <w:ilvl w:val="0"/>
          <w:numId w:val="159"/>
        </w:numPr>
        <w:tabs>
          <w:tab w:val="left" w:pos="709"/>
        </w:tabs>
        <w:spacing w:before="200"/>
        <w:ind w:left="0" w:firstLine="332"/>
        <w:rPr>
          <w:rFonts w:ascii="Times New Roman" w:hAnsi="Times New Roman" w:cs="Times New Roman"/>
          <w:color w:val="FF0000"/>
          <w:sz w:val="24"/>
          <w:szCs w:val="24"/>
        </w:rPr>
      </w:pPr>
      <w:r w:rsidRPr="000B75DD">
        <w:rPr>
          <w:rFonts w:ascii="Times New Roman" w:hAnsi="Times New Roman" w:cs="Times New Roman"/>
          <w:color w:val="FF0000"/>
          <w:sz w:val="24"/>
          <w:szCs w:val="24"/>
        </w:rPr>
        <w:t>Posudkový lekár vypracuje do 30 dní od podania žiadosti o posúdenie dlhodobého zdravotného postihnutia lekársky posudok, ktorý obsahuje</w:t>
      </w:r>
    </w:p>
    <w:p w:rsidR="00FC4E36" w:rsidRPr="00104B48" w:rsidRDefault="00FC4E36" w:rsidP="00F103A0">
      <w:pPr>
        <w:numPr>
          <w:ilvl w:val="0"/>
          <w:numId w:val="138"/>
        </w:numPr>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meno, priezvisko, dátum narodenia a adresu trvalého pobytu alebo prechodného pobytu posudzovanej fyzickej osoby,</w:t>
      </w:r>
    </w:p>
    <w:p w:rsidR="00FC4E36" w:rsidRPr="00104B48" w:rsidRDefault="00FC4E36" w:rsidP="00F103A0">
      <w:pPr>
        <w:numPr>
          <w:ilvl w:val="0"/>
          <w:numId w:val="138"/>
        </w:numPr>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podrobný opis pracovnej činnosti,</w:t>
      </w:r>
    </w:p>
    <w:p w:rsidR="00FC4E36" w:rsidRPr="00104B48" w:rsidRDefault="00FC4E36" w:rsidP="00F103A0">
      <w:pPr>
        <w:numPr>
          <w:ilvl w:val="0"/>
          <w:numId w:val="138"/>
        </w:numPr>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záver, či posudzovaná fyzická osoba má alebo nemá  dlhodobé zdravotné postihnutie,</w:t>
      </w:r>
    </w:p>
    <w:p w:rsidR="00FC4E36" w:rsidRPr="00104B48" w:rsidRDefault="00FC4E36" w:rsidP="00F103A0">
      <w:pPr>
        <w:numPr>
          <w:ilvl w:val="0"/>
          <w:numId w:val="138"/>
        </w:numPr>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dátum vypracovania lekárskeho posudku,</w:t>
      </w:r>
    </w:p>
    <w:p w:rsidR="00FC4E36" w:rsidRPr="00104B48" w:rsidRDefault="00FC4E36" w:rsidP="00F103A0">
      <w:pPr>
        <w:numPr>
          <w:ilvl w:val="0"/>
          <w:numId w:val="138"/>
        </w:numPr>
        <w:jc w:val="both"/>
        <w:rPr>
          <w:rFonts w:ascii="Times New Roman" w:hAnsi="Times New Roman" w:cs="Times New Roman"/>
          <w:color w:val="FF0000"/>
          <w:sz w:val="24"/>
          <w:szCs w:val="24"/>
        </w:rPr>
      </w:pPr>
      <w:r w:rsidRPr="00104B48">
        <w:rPr>
          <w:rFonts w:ascii="Times New Roman" w:hAnsi="Times New Roman" w:cs="Times New Roman"/>
          <w:color w:val="FF0000"/>
          <w:sz w:val="24"/>
          <w:szCs w:val="24"/>
        </w:rPr>
        <w:t>odtlačok pečiatky a podpis posudkového lekára.</w:t>
      </w:r>
    </w:p>
    <w:p w:rsidR="00FC4E36" w:rsidRPr="00104B48" w:rsidRDefault="00FC4E36" w:rsidP="00FC4E36">
      <w:pPr>
        <w:jc w:val="both"/>
        <w:rPr>
          <w:rFonts w:ascii="Times New Roman" w:hAnsi="Times New Roman" w:cs="Times New Roman"/>
          <w:color w:val="FF0000"/>
          <w:sz w:val="24"/>
          <w:szCs w:val="24"/>
        </w:rPr>
      </w:pPr>
    </w:p>
    <w:p w:rsidR="000B75DD" w:rsidRDefault="001F2695" w:rsidP="00FC4E36">
      <w:pPr>
        <w:pStyle w:val="ListParagraph"/>
        <w:numPr>
          <w:ilvl w:val="0"/>
          <w:numId w:val="159"/>
        </w:numPr>
        <w:tabs>
          <w:tab w:val="left" w:pos="709"/>
        </w:tabs>
        <w:spacing w:before="200"/>
        <w:ind w:left="0" w:firstLine="332"/>
        <w:rPr>
          <w:rFonts w:ascii="Times New Roman" w:hAnsi="Times New Roman" w:cs="Times New Roman"/>
          <w:color w:val="FF0000"/>
          <w:sz w:val="24"/>
          <w:szCs w:val="24"/>
        </w:rPr>
      </w:pPr>
      <w:r w:rsidRPr="000B75DD">
        <w:rPr>
          <w:rFonts w:ascii="Times New Roman" w:hAnsi="Times New Roman" w:cs="Times New Roman"/>
          <w:color w:val="FF0000"/>
          <w:sz w:val="24"/>
          <w:szCs w:val="24"/>
        </w:rPr>
        <w:t>Úrad práce</w:t>
      </w:r>
      <w:r w:rsidR="00FC4E36" w:rsidRPr="000B75DD">
        <w:rPr>
          <w:rFonts w:ascii="Times New Roman" w:hAnsi="Times New Roman" w:cs="Times New Roman"/>
          <w:color w:val="FF0000"/>
          <w:sz w:val="24"/>
          <w:szCs w:val="24"/>
        </w:rPr>
        <w:t xml:space="preserve"> odovzdá lekársky posudok posudzovanej fyzickej osobe.</w:t>
      </w:r>
    </w:p>
    <w:p w:rsidR="000B75DD" w:rsidRDefault="00E23558" w:rsidP="00FC4E36">
      <w:pPr>
        <w:pStyle w:val="ListParagraph"/>
        <w:numPr>
          <w:ilvl w:val="0"/>
          <w:numId w:val="159"/>
        </w:numPr>
        <w:tabs>
          <w:tab w:val="left" w:pos="709"/>
        </w:tabs>
        <w:spacing w:before="200"/>
        <w:ind w:left="0" w:firstLine="332"/>
        <w:rPr>
          <w:rFonts w:ascii="Times New Roman" w:hAnsi="Times New Roman" w:cs="Times New Roman"/>
          <w:color w:val="FF0000"/>
          <w:sz w:val="24"/>
          <w:szCs w:val="24"/>
        </w:rPr>
      </w:pPr>
      <w:r w:rsidRPr="000B75DD">
        <w:rPr>
          <w:rFonts w:ascii="Times New Roman" w:hAnsi="Times New Roman" w:cs="Times New Roman"/>
          <w:color w:val="FF0000"/>
          <w:sz w:val="24"/>
          <w:szCs w:val="24"/>
        </w:rPr>
        <w:t>Ak posudzovaná fyzická osoba nesúhlasí s lekárskym posudkom, môže do piatich pracovných dní od prevzatia lekárske</w:t>
      </w:r>
      <w:r w:rsidR="001F2695" w:rsidRPr="000B75DD">
        <w:rPr>
          <w:rFonts w:ascii="Times New Roman" w:hAnsi="Times New Roman" w:cs="Times New Roman"/>
          <w:color w:val="FF0000"/>
          <w:sz w:val="24"/>
          <w:szCs w:val="24"/>
        </w:rPr>
        <w:t xml:space="preserve">ho posudku požiadať úrad práce </w:t>
      </w:r>
      <w:r w:rsidRPr="000B75DD">
        <w:rPr>
          <w:rFonts w:ascii="Times New Roman" w:hAnsi="Times New Roman" w:cs="Times New Roman"/>
          <w:color w:val="FF0000"/>
          <w:sz w:val="24"/>
          <w:szCs w:val="24"/>
        </w:rPr>
        <w:t>o preverenie lekárskeho posudku odborným konzíliom posudkových lekárov.</w:t>
      </w:r>
      <w:r w:rsidRPr="000B75DD">
        <w:rPr>
          <w:rFonts w:ascii="Times New Roman" w:hAnsi="Times New Roman" w:cs="Times New Roman"/>
          <w:color w:val="FF0000"/>
          <w:sz w:val="24"/>
          <w:szCs w:val="24"/>
          <w:vertAlign w:val="superscript"/>
        </w:rPr>
        <w:t>71d</w:t>
      </w:r>
      <w:r w:rsidRPr="000B75DD">
        <w:rPr>
          <w:rFonts w:ascii="Times New Roman" w:hAnsi="Times New Roman" w:cs="Times New Roman"/>
          <w:color w:val="FF0000"/>
          <w:sz w:val="24"/>
          <w:szCs w:val="24"/>
        </w:rPr>
        <w:t>) Na preverenie lekárskeho posudku podľa prvej vety sa vzťahuje osobitný predpis.</w:t>
      </w:r>
      <w:r w:rsidRPr="000B75DD">
        <w:rPr>
          <w:rFonts w:ascii="Times New Roman" w:hAnsi="Times New Roman" w:cs="Times New Roman"/>
          <w:color w:val="FF0000"/>
          <w:sz w:val="24"/>
          <w:szCs w:val="24"/>
          <w:vertAlign w:val="superscript"/>
        </w:rPr>
        <w:t>71d</w:t>
      </w:r>
      <w:r w:rsidRPr="000B75DD">
        <w:rPr>
          <w:rFonts w:ascii="Times New Roman" w:hAnsi="Times New Roman" w:cs="Times New Roman"/>
          <w:color w:val="FF0000"/>
          <w:sz w:val="24"/>
          <w:szCs w:val="24"/>
        </w:rPr>
        <w:t>) Lekársky posudok odborného konzília posudkových lekárov obsahuje náležitosti podľa odseku 6. Ústredie práce odovzdá lekársky posudok odborného konzília posudkových lekárov posudzovanej fyzickej osobe</w:t>
      </w:r>
      <w:r w:rsidR="00FC4E36" w:rsidRPr="000B75DD">
        <w:rPr>
          <w:rFonts w:ascii="Times New Roman" w:hAnsi="Times New Roman" w:cs="Times New Roman"/>
          <w:color w:val="FF0000"/>
          <w:sz w:val="24"/>
          <w:szCs w:val="24"/>
        </w:rPr>
        <w:t>.</w:t>
      </w:r>
    </w:p>
    <w:p w:rsidR="00FC4E36" w:rsidRPr="000B75DD" w:rsidRDefault="00FC4E36" w:rsidP="00FC4E36">
      <w:pPr>
        <w:pStyle w:val="ListParagraph"/>
        <w:numPr>
          <w:ilvl w:val="0"/>
          <w:numId w:val="159"/>
        </w:numPr>
        <w:tabs>
          <w:tab w:val="left" w:pos="709"/>
        </w:tabs>
        <w:spacing w:before="200"/>
        <w:ind w:left="0" w:firstLine="332"/>
        <w:rPr>
          <w:rFonts w:ascii="Times New Roman" w:hAnsi="Times New Roman" w:cs="Times New Roman"/>
          <w:color w:val="FF0000"/>
          <w:sz w:val="24"/>
          <w:szCs w:val="24"/>
        </w:rPr>
      </w:pPr>
      <w:r w:rsidRPr="000B75DD">
        <w:rPr>
          <w:rFonts w:ascii="Times New Roman" w:hAnsi="Times New Roman" w:cs="Times New Roman"/>
          <w:color w:val="FF0000"/>
          <w:sz w:val="24"/>
          <w:szCs w:val="24"/>
        </w:rPr>
        <w:t>Opätovnú žiadosť o posúdenie dlhodobého zdravotného postihnutia vo vzťahu k tej istej fyzickej osobe a k tej istej pracovnej činnosti je možné podať najskôr po uplynutí šiestich mesiacov od vypracovania predchádzajúceho lekárskeho posudku; to neplatí, ak dôjde k zmene zdravotného stavu fyzickej osoby, ktoré môže mať vplyv na posúdenie dlhodobého zdravotného postihnutia.</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1"/>
          <w:w w:val="105"/>
          <w:sz w:val="24"/>
          <w:szCs w:val="24"/>
        </w:rPr>
        <w:t xml:space="preserve"> </w:t>
      </w:r>
      <w:r w:rsidRPr="00104B48">
        <w:rPr>
          <w:rFonts w:ascii="Times New Roman" w:hAnsi="Times New Roman" w:cs="Times New Roman"/>
          <w:b/>
          <w:w w:val="105"/>
          <w:sz w:val="24"/>
          <w:szCs w:val="24"/>
        </w:rPr>
        <w:t>26</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Organizácie</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sektora</w:t>
      </w:r>
      <w:r w:rsidRPr="00104B48">
        <w:rPr>
          <w:rFonts w:ascii="Times New Roman" w:hAnsi="Times New Roman" w:cs="Times New Roman"/>
          <w:b/>
          <w:spacing w:val="22"/>
          <w:sz w:val="24"/>
          <w:szCs w:val="24"/>
        </w:rPr>
        <w:t xml:space="preserve"> </w:t>
      </w:r>
      <w:r w:rsidRPr="00104B48">
        <w:rPr>
          <w:rFonts w:ascii="Times New Roman" w:hAnsi="Times New Roman" w:cs="Times New Roman"/>
          <w:b/>
          <w:sz w:val="24"/>
          <w:szCs w:val="24"/>
        </w:rPr>
        <w:t>sociálnej</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ekonomiky</w:t>
      </w:r>
    </w:p>
    <w:p w:rsidR="00B31FDE" w:rsidRPr="00104B48" w:rsidRDefault="000217CD" w:rsidP="00F103A0">
      <w:pPr>
        <w:pStyle w:val="ListParagraph"/>
        <w:numPr>
          <w:ilvl w:val="0"/>
          <w:numId w:val="46"/>
        </w:numPr>
        <w:tabs>
          <w:tab w:val="left" w:pos="643"/>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Organizáciou sektora sociálnej ekonomiky je strešná organizácia sektora sociálnej 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najvyššia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strešná</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organizácia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ekonomiky.</w:t>
      </w:r>
    </w:p>
    <w:p w:rsidR="00B31FDE" w:rsidRPr="00104B48" w:rsidRDefault="000217CD" w:rsidP="00F103A0">
      <w:pPr>
        <w:pStyle w:val="ListParagraph"/>
        <w:numPr>
          <w:ilvl w:val="0"/>
          <w:numId w:val="46"/>
        </w:numPr>
        <w:tabs>
          <w:tab w:val="left" w:pos="684"/>
        </w:tabs>
        <w:spacing w:before="201"/>
        <w:ind w:firstLine="226"/>
        <w:rPr>
          <w:rFonts w:ascii="Times New Roman" w:hAnsi="Times New Roman" w:cs="Times New Roman"/>
          <w:sz w:val="24"/>
          <w:szCs w:val="24"/>
        </w:rPr>
      </w:pPr>
      <w:r w:rsidRPr="00104B48">
        <w:rPr>
          <w:rFonts w:ascii="Times New Roman" w:hAnsi="Times New Roman" w:cs="Times New Roman"/>
          <w:w w:val="105"/>
          <w:sz w:val="24"/>
          <w:szCs w:val="24"/>
        </w:rPr>
        <w:t>Ministerstvo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práce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prizná</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postavenie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strešnej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organizácie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sektora  sociálnej  ekonomiky  </w:t>
      </w:r>
      <w:r w:rsidRPr="001F2695">
        <w:rPr>
          <w:rFonts w:ascii="Times New Roman" w:hAnsi="Times New Roman" w:cs="Times New Roman"/>
          <w:strike/>
          <w:w w:val="105"/>
          <w:sz w:val="24"/>
          <w:szCs w:val="24"/>
        </w:rPr>
        <w:t>na</w:t>
      </w:r>
      <w:r w:rsidRPr="001F2695">
        <w:rPr>
          <w:rFonts w:ascii="Times New Roman" w:hAnsi="Times New Roman" w:cs="Times New Roman"/>
          <w:strike/>
          <w:spacing w:val="1"/>
          <w:w w:val="105"/>
          <w:sz w:val="24"/>
          <w:szCs w:val="24"/>
        </w:rPr>
        <w:t xml:space="preserve"> </w:t>
      </w:r>
      <w:r w:rsidRPr="001F2695">
        <w:rPr>
          <w:rFonts w:ascii="Times New Roman" w:hAnsi="Times New Roman" w:cs="Times New Roman"/>
          <w:strike/>
          <w:w w:val="105"/>
          <w:sz w:val="24"/>
          <w:szCs w:val="24"/>
        </w:rPr>
        <w:t>základe</w:t>
      </w:r>
      <w:r w:rsidRPr="001F2695">
        <w:rPr>
          <w:rFonts w:ascii="Times New Roman" w:hAnsi="Times New Roman" w:cs="Times New Roman"/>
          <w:strike/>
          <w:spacing w:val="1"/>
          <w:w w:val="105"/>
          <w:sz w:val="24"/>
          <w:szCs w:val="24"/>
        </w:rPr>
        <w:t xml:space="preserve"> </w:t>
      </w:r>
      <w:r w:rsidRPr="001F2695">
        <w:rPr>
          <w:rFonts w:ascii="Times New Roman" w:hAnsi="Times New Roman" w:cs="Times New Roman"/>
          <w:strike/>
          <w:w w:val="105"/>
          <w:sz w:val="24"/>
          <w:szCs w:val="24"/>
        </w:rPr>
        <w:t>písomnej</w:t>
      </w:r>
      <w:r w:rsidRPr="001F2695">
        <w:rPr>
          <w:rFonts w:ascii="Times New Roman" w:hAnsi="Times New Roman" w:cs="Times New Roman"/>
          <w:strike/>
          <w:spacing w:val="1"/>
          <w:w w:val="105"/>
          <w:sz w:val="24"/>
          <w:szCs w:val="24"/>
        </w:rPr>
        <w:t xml:space="preserve"> </w:t>
      </w:r>
      <w:r w:rsidRPr="001F2695">
        <w:rPr>
          <w:rFonts w:ascii="Times New Roman" w:hAnsi="Times New Roman" w:cs="Times New Roman"/>
          <w:strike/>
          <w:w w:val="105"/>
          <w:sz w:val="24"/>
          <w:szCs w:val="24"/>
        </w:rPr>
        <w:t>žiadosti</w:t>
      </w:r>
      <w:r w:rsidRPr="001F2695">
        <w:rPr>
          <w:rFonts w:ascii="Times New Roman" w:hAnsi="Times New Roman" w:cs="Times New Roman"/>
          <w:w w:val="105"/>
          <w:sz w:val="24"/>
          <w:szCs w:val="24"/>
        </w:rPr>
        <w:t xml:space="preserve"> </w:t>
      </w:r>
      <w:r w:rsidRPr="00104B48">
        <w:rPr>
          <w:rFonts w:ascii="Times New Roman" w:hAnsi="Times New Roman" w:cs="Times New Roman"/>
          <w:w w:val="105"/>
          <w:sz w:val="24"/>
          <w:szCs w:val="24"/>
        </w:rPr>
        <w:t xml:space="preserve">právnickej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osobe,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ktorá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združuje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subjekty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sociálnej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dosahujúce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merateľný</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pozitívny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vplyv</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poskytovaním  rovnakej  spoločensky  prospešnej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služby,</w:t>
      </w:r>
      <w:r w:rsidRPr="00104B48">
        <w:rPr>
          <w:rFonts w:ascii="Times New Roman" w:hAnsi="Times New Roman" w:cs="Times New Roman"/>
          <w:spacing w:val="11"/>
          <w:w w:val="105"/>
          <w:sz w:val="24"/>
          <w:szCs w:val="24"/>
        </w:rPr>
        <w:t xml:space="preserve"> </w:t>
      </w:r>
      <w:r w:rsidRPr="00104B48">
        <w:rPr>
          <w:rFonts w:ascii="Times New Roman" w:hAnsi="Times New Roman" w:cs="Times New Roman"/>
          <w:w w:val="105"/>
          <w:sz w:val="24"/>
          <w:szCs w:val="24"/>
        </w:rPr>
        <w:t>ak</w:t>
      </w:r>
    </w:p>
    <w:p w:rsidR="00B31FDE" w:rsidRPr="00104B48" w:rsidRDefault="000217CD" w:rsidP="00F103A0">
      <w:pPr>
        <w:pStyle w:val="ListParagraph"/>
        <w:numPr>
          <w:ilvl w:val="0"/>
          <w:numId w:val="45"/>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jej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členmi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30 %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registrovaných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dosahujúcich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merateľný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pozitívny sociálny vplyv poskytovaním rovnakej spoločensky prospešnej služby alebo celkový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počet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členov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predstavuje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30 %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celkového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počtu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dosahujúcich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merateľný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pozitívny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vplyv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poskytovaním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rovnakej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spoločensky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prospešnej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služby,</w:t>
      </w:r>
    </w:p>
    <w:p w:rsidR="00B31FDE" w:rsidRPr="00104B48" w:rsidRDefault="000217CD" w:rsidP="00F103A0">
      <w:pPr>
        <w:pStyle w:val="ListParagraph"/>
        <w:numPr>
          <w:ilvl w:val="0"/>
          <w:numId w:val="45"/>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najmenej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50</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členov</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tvoria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registrované</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sociálne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podniky,</w:t>
      </w:r>
    </w:p>
    <w:p w:rsidR="00B31FDE" w:rsidRPr="00104B48" w:rsidRDefault="000217CD" w:rsidP="00F103A0">
      <w:pPr>
        <w:pStyle w:val="ListParagraph"/>
        <w:numPr>
          <w:ilvl w:val="0"/>
          <w:numId w:val="45"/>
        </w:numPr>
        <w:tabs>
          <w:tab w:val="left" w:pos="389"/>
        </w:tabs>
        <w:rPr>
          <w:rFonts w:ascii="Times New Roman" w:hAnsi="Times New Roman" w:cs="Times New Roman"/>
          <w:sz w:val="24"/>
          <w:szCs w:val="24"/>
        </w:rPr>
      </w:pPr>
      <w:r w:rsidRPr="00104B48">
        <w:rPr>
          <w:rFonts w:ascii="Times New Roman" w:hAnsi="Times New Roman" w:cs="Times New Roman"/>
          <w:w w:val="105"/>
          <w:sz w:val="24"/>
          <w:szCs w:val="24"/>
        </w:rPr>
        <w:t>jedným z jej cieľov zakotvených v základnom dokumente je reprezentovať registrované sociálne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podniky,</w:t>
      </w:r>
    </w:p>
    <w:p w:rsidR="00FC4E36" w:rsidRPr="00104B48" w:rsidRDefault="000217CD" w:rsidP="00F103A0">
      <w:pPr>
        <w:pStyle w:val="ListParagraph"/>
        <w:numPr>
          <w:ilvl w:val="0"/>
          <w:numId w:val="45"/>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 xml:space="preserve">jej nebolo v období piatich rokov pred podaním žiadosti </w:t>
      </w:r>
      <w:r w:rsidR="00D87220" w:rsidRPr="00104B48">
        <w:rPr>
          <w:rFonts w:ascii="Times New Roman" w:hAnsi="Times New Roman" w:cs="Times New Roman"/>
          <w:color w:val="FF0000"/>
          <w:w w:val="110"/>
          <w:sz w:val="24"/>
          <w:szCs w:val="24"/>
        </w:rPr>
        <w:t>o postavenie organizácie</w:t>
      </w:r>
      <w:r w:rsidR="00D87220"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zrušené postavenie strešnej organizácie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ekonomiky</w:t>
      </w:r>
      <w:r w:rsidR="00FC4E36" w:rsidRPr="00104B48">
        <w:rPr>
          <w:rFonts w:ascii="Times New Roman" w:hAnsi="Times New Roman" w:cs="Times New Roman"/>
          <w:w w:val="110"/>
          <w:sz w:val="24"/>
          <w:szCs w:val="24"/>
        </w:rPr>
        <w:t>,</w:t>
      </w:r>
    </w:p>
    <w:p w:rsidR="00FC4E36" w:rsidRPr="00104B48" w:rsidRDefault="00FC4E36" w:rsidP="00F103A0">
      <w:pPr>
        <w:pStyle w:val="ListParagraph"/>
        <w:numPr>
          <w:ilvl w:val="0"/>
          <w:numId w:val="45"/>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je dôveryhodná; podmienku dôveryhodnosti musí spĺňať aj štatutárny orgán alebo člen štatutárneho orgánu,</w:t>
      </w:r>
    </w:p>
    <w:p w:rsidR="00FC4E36" w:rsidRPr="00104B48" w:rsidRDefault="00FC4E36" w:rsidP="00F103A0">
      <w:pPr>
        <w:pStyle w:val="ListParagraph"/>
        <w:numPr>
          <w:ilvl w:val="0"/>
          <w:numId w:val="45"/>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je bezúhonná; podmienku bezúhonnosti musí spĺňať aj štatutárny orgán alebo člen štatutárneho orgánu, </w:t>
      </w:r>
    </w:p>
    <w:p w:rsidR="00FC4E36" w:rsidRPr="00104B48" w:rsidRDefault="00FC4E36" w:rsidP="00F103A0">
      <w:pPr>
        <w:pStyle w:val="ListParagraph"/>
        <w:numPr>
          <w:ilvl w:val="0"/>
          <w:numId w:val="45"/>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jej nebola uložená pokuta za porušenie zákazu nelegálneho zamestnávania v období troch rokov pred podaním žiadosti o postavenie organizácie,</w:t>
      </w:r>
    </w:p>
    <w:p w:rsidR="00B31FDE" w:rsidRPr="00104B48" w:rsidRDefault="00FC4E36" w:rsidP="00F103A0">
      <w:pPr>
        <w:pStyle w:val="ListParagraph"/>
        <w:numPr>
          <w:ilvl w:val="0"/>
          <w:numId w:val="45"/>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nemá na majetok vyhlásený konkurz, proti nej nebolo zastavené konkurzné konanie pre nedostatok majetku alebo nebol zrušený konkurz pre nedostatok majetku, nie je v reštrukturalizácii a nie je v likvidácii</w:t>
      </w:r>
      <w:r w:rsidR="000217CD" w:rsidRPr="00104B48">
        <w:rPr>
          <w:rFonts w:ascii="Times New Roman" w:hAnsi="Times New Roman" w:cs="Times New Roman"/>
          <w:color w:val="FF0000"/>
          <w:w w:val="110"/>
          <w:sz w:val="24"/>
          <w:szCs w:val="24"/>
        </w:rPr>
        <w:t>.</w:t>
      </w:r>
    </w:p>
    <w:p w:rsidR="00B31FDE" w:rsidRPr="00104B48" w:rsidRDefault="000217CD" w:rsidP="00F103A0">
      <w:pPr>
        <w:pStyle w:val="ListParagraph"/>
        <w:numPr>
          <w:ilvl w:val="0"/>
          <w:numId w:val="46"/>
        </w:numPr>
        <w:tabs>
          <w:tab w:val="left" w:pos="743"/>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prizná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postavenie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najvyššej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strešnej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organizácie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8"/>
          <w:w w:val="110"/>
          <w:sz w:val="24"/>
          <w:szCs w:val="24"/>
        </w:rPr>
        <w:t xml:space="preserve"> </w:t>
      </w:r>
      <w:r w:rsidRPr="001F2695">
        <w:rPr>
          <w:rFonts w:ascii="Times New Roman" w:hAnsi="Times New Roman" w:cs="Times New Roman"/>
          <w:strike/>
          <w:w w:val="110"/>
          <w:sz w:val="24"/>
          <w:szCs w:val="24"/>
        </w:rPr>
        <w:t>na</w:t>
      </w:r>
      <w:r w:rsidRPr="001F2695">
        <w:rPr>
          <w:rFonts w:ascii="Times New Roman" w:hAnsi="Times New Roman" w:cs="Times New Roman"/>
          <w:strike/>
          <w:spacing w:val="8"/>
          <w:w w:val="110"/>
          <w:sz w:val="24"/>
          <w:szCs w:val="24"/>
        </w:rPr>
        <w:t xml:space="preserve"> </w:t>
      </w:r>
      <w:r w:rsidRPr="001F2695">
        <w:rPr>
          <w:rFonts w:ascii="Times New Roman" w:hAnsi="Times New Roman" w:cs="Times New Roman"/>
          <w:strike/>
          <w:w w:val="110"/>
          <w:sz w:val="24"/>
          <w:szCs w:val="24"/>
        </w:rPr>
        <w:t>základe</w:t>
      </w:r>
      <w:r w:rsidRPr="001F2695">
        <w:rPr>
          <w:rFonts w:ascii="Times New Roman" w:hAnsi="Times New Roman" w:cs="Times New Roman"/>
          <w:strike/>
          <w:spacing w:val="8"/>
          <w:w w:val="110"/>
          <w:sz w:val="24"/>
          <w:szCs w:val="24"/>
        </w:rPr>
        <w:t xml:space="preserve"> </w:t>
      </w:r>
      <w:r w:rsidRPr="001F2695">
        <w:rPr>
          <w:rFonts w:ascii="Times New Roman" w:hAnsi="Times New Roman" w:cs="Times New Roman"/>
          <w:strike/>
          <w:w w:val="110"/>
          <w:sz w:val="24"/>
          <w:szCs w:val="24"/>
        </w:rPr>
        <w:t>písomnej</w:t>
      </w:r>
      <w:r w:rsidRPr="001F2695">
        <w:rPr>
          <w:rFonts w:ascii="Times New Roman" w:hAnsi="Times New Roman" w:cs="Times New Roman"/>
          <w:strike/>
          <w:spacing w:val="8"/>
          <w:w w:val="110"/>
          <w:sz w:val="24"/>
          <w:szCs w:val="24"/>
        </w:rPr>
        <w:t xml:space="preserve"> </w:t>
      </w:r>
      <w:r w:rsidRPr="001F2695">
        <w:rPr>
          <w:rFonts w:ascii="Times New Roman" w:hAnsi="Times New Roman" w:cs="Times New Roman"/>
          <w:strike/>
          <w:w w:val="110"/>
          <w:sz w:val="24"/>
          <w:szCs w:val="24"/>
        </w:rPr>
        <w:t>žiadosti</w:t>
      </w:r>
      <w:r w:rsidRPr="001F2695">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právnickej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osobe,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ak</w:t>
      </w:r>
    </w:p>
    <w:p w:rsidR="00B31FDE" w:rsidRPr="00104B48" w:rsidRDefault="000217CD" w:rsidP="00F103A0">
      <w:pPr>
        <w:pStyle w:val="ListParagraph"/>
        <w:numPr>
          <w:ilvl w:val="0"/>
          <w:numId w:val="44"/>
        </w:numPr>
        <w:tabs>
          <w:tab w:val="left" w:pos="389"/>
        </w:tabs>
        <w:rPr>
          <w:rFonts w:ascii="Times New Roman" w:hAnsi="Times New Roman" w:cs="Times New Roman"/>
          <w:w w:val="110"/>
          <w:sz w:val="24"/>
          <w:szCs w:val="24"/>
        </w:rPr>
      </w:pPr>
      <w:r w:rsidRPr="00104B48">
        <w:rPr>
          <w:rFonts w:ascii="Times New Roman" w:hAnsi="Times New Roman" w:cs="Times New Roman"/>
          <w:w w:val="110"/>
          <w:sz w:val="24"/>
          <w:szCs w:val="24"/>
        </w:rPr>
        <w:t>združuje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viac</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50</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strešných</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organizácii</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ktoré</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spolu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združujú</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30</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všetkých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registrovaných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podnikov,</w:t>
      </w:r>
    </w:p>
    <w:p w:rsidR="00FC4E36" w:rsidRPr="00104B48" w:rsidRDefault="000217CD" w:rsidP="00F103A0">
      <w:pPr>
        <w:pStyle w:val="ListParagraph"/>
        <w:numPr>
          <w:ilvl w:val="0"/>
          <w:numId w:val="44"/>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 xml:space="preserve">jej nebolo v období piatich rokov pred podaním žiadosti </w:t>
      </w:r>
      <w:r w:rsidR="00D87220" w:rsidRPr="00104B48">
        <w:rPr>
          <w:rFonts w:ascii="Times New Roman" w:hAnsi="Times New Roman" w:cs="Times New Roman"/>
          <w:color w:val="FF0000"/>
          <w:w w:val="110"/>
          <w:sz w:val="24"/>
          <w:szCs w:val="24"/>
        </w:rPr>
        <w:t>o postavenie organizácie</w:t>
      </w:r>
      <w:r w:rsidR="00D87220"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zrušené</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postavenie</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najvyššej</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strešnej</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organizácie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ekonomiky</w:t>
      </w:r>
    </w:p>
    <w:p w:rsidR="00FC4E36" w:rsidRPr="00104B48" w:rsidRDefault="00FC4E36" w:rsidP="00F103A0">
      <w:pPr>
        <w:pStyle w:val="ListParagraph"/>
        <w:numPr>
          <w:ilvl w:val="0"/>
          <w:numId w:val="44"/>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je dôveryhodná; podmienku dôveryhodnosti musí spĺňať aj štatutárny orgán alebo člen štatutárneho orgánu,</w:t>
      </w:r>
    </w:p>
    <w:p w:rsidR="00FC4E36" w:rsidRPr="00104B48" w:rsidRDefault="00FC4E36" w:rsidP="00F103A0">
      <w:pPr>
        <w:pStyle w:val="ListParagraph"/>
        <w:numPr>
          <w:ilvl w:val="0"/>
          <w:numId w:val="44"/>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je bezúhonná; podmienku bezúhonnosti musí spĺňať aj štatutárny orgán alebo člen štatutárneho orgánu, </w:t>
      </w:r>
    </w:p>
    <w:p w:rsidR="00FC4E36" w:rsidRPr="00104B48" w:rsidRDefault="00FC4E36" w:rsidP="00F103A0">
      <w:pPr>
        <w:pStyle w:val="ListParagraph"/>
        <w:numPr>
          <w:ilvl w:val="0"/>
          <w:numId w:val="44"/>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jej nebola uložená pokuta za porušenie zákazu nelegálneho zamestnávania v období troch rokov pred podaním žiadosti o postavenie organizácie,</w:t>
      </w:r>
    </w:p>
    <w:p w:rsidR="00B31FDE" w:rsidRPr="00104B48" w:rsidRDefault="00FC4E36" w:rsidP="00F103A0">
      <w:pPr>
        <w:pStyle w:val="ListParagraph"/>
        <w:numPr>
          <w:ilvl w:val="0"/>
          <w:numId w:val="44"/>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nemá na majetok vyhlásený konkurz, proti nej nebolo zastavené konkurzné konanie pre nedostatok majetku alebo nebol zrušený konkurz pre nedostatok majetku, nie je v reštrukturalizácii a nie je v likvidácii</w:t>
      </w:r>
      <w:r w:rsidR="000217CD" w:rsidRPr="00104B48">
        <w:rPr>
          <w:rFonts w:ascii="Times New Roman" w:hAnsi="Times New Roman" w:cs="Times New Roman"/>
          <w:color w:val="FF0000"/>
          <w:w w:val="110"/>
          <w:sz w:val="24"/>
          <w:szCs w:val="24"/>
        </w:rPr>
        <w:t>.</w:t>
      </w:r>
    </w:p>
    <w:p w:rsidR="00B31FDE" w:rsidRPr="00104B48" w:rsidRDefault="000217CD" w:rsidP="00F103A0">
      <w:pPr>
        <w:pStyle w:val="ListParagraph"/>
        <w:numPr>
          <w:ilvl w:val="0"/>
          <w:numId w:val="46"/>
        </w:numPr>
        <w:tabs>
          <w:tab w:val="left" w:pos="681"/>
        </w:tabs>
        <w:spacing w:before="200"/>
        <w:ind w:firstLine="226"/>
        <w:rPr>
          <w:rFonts w:ascii="Times New Roman" w:hAnsi="Times New Roman" w:cs="Times New Roman"/>
          <w:sz w:val="24"/>
          <w:szCs w:val="24"/>
        </w:rPr>
      </w:pPr>
      <w:r w:rsidRPr="00104B48">
        <w:rPr>
          <w:rFonts w:ascii="Times New Roman" w:hAnsi="Times New Roman" w:cs="Times New Roman"/>
          <w:strike/>
          <w:w w:val="110"/>
          <w:sz w:val="24"/>
          <w:szCs w:val="24"/>
        </w:rPr>
        <w:t>Žiadosť o priznanie strešnej organizácie sektora sociálnej ekonomiky a žiadosť o priznanie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najvyššej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strešnej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podáva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 elektronickej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podobe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prostredníctvom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elektronického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formulára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zaslaného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informačného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systému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w w:val="110"/>
          <w:sz w:val="24"/>
          <w:szCs w:val="24"/>
        </w:rPr>
        <w:t>.</w:t>
      </w:r>
      <w:r w:rsidR="00D87220" w:rsidRPr="00104B48">
        <w:rPr>
          <w:rFonts w:ascii="Times New Roman" w:hAnsi="Times New Roman" w:cs="Times New Roman"/>
          <w:w w:val="110"/>
          <w:sz w:val="24"/>
          <w:szCs w:val="24"/>
        </w:rPr>
        <w:t xml:space="preserve"> </w:t>
      </w:r>
      <w:r w:rsidR="00D87220" w:rsidRPr="00104B48">
        <w:rPr>
          <w:rFonts w:ascii="Times New Roman" w:hAnsi="Times New Roman" w:cs="Times New Roman"/>
          <w:color w:val="FF0000"/>
          <w:w w:val="110"/>
          <w:sz w:val="24"/>
          <w:szCs w:val="24"/>
        </w:rPr>
        <w:t>Konanie o priznanie postavenia organizácie sektora sociálnej ekonomiky sa začína na žiadosť. Žiadosť o postavenie organizácie musí byť písomná, musí obsahovať identifikačné údaje žiadateľa a určenie, či žiadateľ žiada o priznanie postavenia strešnej organizácie sektora sociálnej ekonomiky alebo najvyššej strešnej organizácie sektora sociálnej ekonomiky. Žiadosť o postavenie organizácie sa podáva v elektronickej podobe prostredníctvom elektronického formulára zaslaného do informačného systému sociálnej ekonomiky; to neplatí počas nefunkčnosti informačného systému sociálnej ekonomiky. Prílohou k žiadosti o postavenie organizácie</w:t>
      </w:r>
    </w:p>
    <w:p w:rsidR="00D87220" w:rsidRPr="00104B48" w:rsidRDefault="00D87220" w:rsidP="00F103A0">
      <w:pPr>
        <w:pStyle w:val="ListParagraph"/>
        <w:numPr>
          <w:ilvl w:val="0"/>
          <w:numId w:val="140"/>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sú údaje potrebné na vyžiadanie výpisu z registra trestov podľa osobitného predpisu</w:t>
      </w:r>
      <w:hyperlink r:id="rId8" w:anchor="poznamky.poznamka-38" w:tooltip="Odkaz na predpis alebo ustanovenie" w:history="1">
        <w:r w:rsidRPr="00104B48">
          <w:rPr>
            <w:rFonts w:ascii="Times New Roman" w:hAnsi="Times New Roman" w:cs="Times New Roman"/>
            <w:color w:val="FF0000"/>
            <w:w w:val="110"/>
            <w:sz w:val="24"/>
            <w:szCs w:val="24"/>
            <w:vertAlign w:val="superscript"/>
          </w:rPr>
          <w:t>38</w:t>
        </w:r>
        <w:r w:rsidRPr="00104B48">
          <w:rPr>
            <w:rFonts w:ascii="Times New Roman" w:hAnsi="Times New Roman" w:cs="Times New Roman"/>
            <w:color w:val="FF0000"/>
            <w:w w:val="110"/>
            <w:sz w:val="24"/>
            <w:szCs w:val="24"/>
          </w:rPr>
          <w:t>)</w:t>
        </w:r>
      </w:hyperlink>
      <w:r w:rsidRPr="00104B48">
        <w:rPr>
          <w:rFonts w:ascii="Times New Roman" w:hAnsi="Times New Roman" w:cs="Times New Roman"/>
          <w:color w:val="FF0000"/>
          <w:w w:val="110"/>
          <w:sz w:val="24"/>
          <w:szCs w:val="24"/>
        </w:rPr>
        <w:t> a súhlas s ich spracovaním alebo výpis z registra trestov nie starší ako tri mesiace,</w:t>
      </w:r>
    </w:p>
    <w:p w:rsidR="00D87220" w:rsidRPr="00104B48" w:rsidRDefault="00D87220" w:rsidP="00F103A0">
      <w:pPr>
        <w:pStyle w:val="ListParagraph"/>
        <w:numPr>
          <w:ilvl w:val="0"/>
          <w:numId w:val="140"/>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je základný dokument, ak ide o žiadateľa, ktorým je občianske združenie,</w:t>
      </w:r>
    </w:p>
    <w:p w:rsidR="00D87220" w:rsidRPr="00104B48" w:rsidRDefault="00D87220" w:rsidP="00F103A0">
      <w:pPr>
        <w:pStyle w:val="ListParagraph"/>
        <w:numPr>
          <w:ilvl w:val="0"/>
          <w:numId w:val="140"/>
        </w:numPr>
        <w:tabs>
          <w:tab w:val="left" w:pos="389"/>
        </w:tabs>
        <w:spacing w:before="10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je zoznam členov žiadateľa a zápisnice zo zasadnutí orgánov žiadateľa, v ktorých sú zaznamenané rozhodnutia o prijatí za člena alebo vylúčení člena.</w:t>
      </w:r>
    </w:p>
    <w:p w:rsidR="00D87220" w:rsidRPr="00104B48" w:rsidRDefault="00D87220" w:rsidP="00F103A0">
      <w:pPr>
        <w:pStyle w:val="ListParagraph"/>
        <w:numPr>
          <w:ilvl w:val="0"/>
          <w:numId w:val="46"/>
        </w:numPr>
        <w:tabs>
          <w:tab w:val="left" w:pos="710"/>
        </w:tabs>
        <w:spacing w:before="201"/>
        <w:ind w:firstLine="2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Splnenie podmienok podľa odseku 2 písm. c) až h) a odseku 3 písm. b) až f) zisťuje ministerstvo práce z úradnej povinnosti. Národný inšpektorát práce je povinný do piatich pracovných dní odo dňa doručenia žiadosti poskytnúť ministerstvu práce elektronicky z informačného systému informácie týkajúce sa splnenia podmienok podľa odseku 2 písm. g) a odseku 3 písm. e).</w:t>
      </w:r>
    </w:p>
    <w:p w:rsidR="00B31FDE" w:rsidRPr="00104B48" w:rsidRDefault="000217CD" w:rsidP="00F103A0">
      <w:pPr>
        <w:pStyle w:val="ListParagraph"/>
        <w:numPr>
          <w:ilvl w:val="0"/>
          <w:numId w:val="46"/>
        </w:numPr>
        <w:tabs>
          <w:tab w:val="left" w:pos="710"/>
        </w:tabs>
        <w:spacing w:before="201"/>
        <w:ind w:firstLine="226"/>
        <w:rPr>
          <w:rFonts w:ascii="Times New Roman" w:hAnsi="Times New Roman" w:cs="Times New Roman"/>
          <w:sz w:val="24"/>
          <w:szCs w:val="24"/>
        </w:rPr>
      </w:pPr>
      <w:r w:rsidRPr="00104B48">
        <w:rPr>
          <w:rFonts w:ascii="Times New Roman" w:hAnsi="Times New Roman" w:cs="Times New Roman"/>
          <w:strike/>
          <w:w w:val="110"/>
          <w:sz w:val="24"/>
          <w:szCs w:val="24"/>
        </w:rPr>
        <w:t>Ak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žiadateľ</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spĺňa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podmienku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2</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dňu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podania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žiadosti,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táto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podmienka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účely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priznania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postavenia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strešnej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považuje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splnenú,</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ju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žiadateľ</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 priebehu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konania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 priznanie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postavenia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strešnej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prestane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spĺňať.</w:t>
      </w:r>
      <w:r w:rsidR="00941980" w:rsidRPr="00104B48">
        <w:rPr>
          <w:rFonts w:ascii="Times New Roman" w:hAnsi="Times New Roman" w:cs="Times New Roman"/>
          <w:w w:val="110"/>
          <w:sz w:val="24"/>
          <w:szCs w:val="24"/>
        </w:rPr>
        <w:t xml:space="preserve"> </w:t>
      </w:r>
      <w:r w:rsidR="00941980" w:rsidRPr="00104B48">
        <w:rPr>
          <w:rFonts w:ascii="Times New Roman" w:hAnsi="Times New Roman" w:cs="Times New Roman"/>
          <w:color w:val="FF0000"/>
          <w:w w:val="110"/>
          <w:sz w:val="24"/>
          <w:szCs w:val="24"/>
        </w:rPr>
        <w:t>V konaní o priznanie postavenia organizácie sektora sociálnej ekonomiky ministerstvo práce rozhoduje na základe overenia splnenia podmienok podľa odseku 2 alebo odseku 3 a posúdenia predložených dokumentov. Splnenie podmienok podľa odseku 2 alebo odseku 3 sa posudzuje ku dňu podania žiadosti o postavenie organizácie.</w:t>
      </w:r>
    </w:p>
    <w:p w:rsidR="00941980" w:rsidRPr="00104B48" w:rsidRDefault="00941980" w:rsidP="00F103A0">
      <w:pPr>
        <w:pStyle w:val="ListParagraph"/>
        <w:numPr>
          <w:ilvl w:val="0"/>
          <w:numId w:val="46"/>
        </w:numPr>
        <w:tabs>
          <w:tab w:val="left" w:pos="710"/>
        </w:tabs>
        <w:spacing w:before="201"/>
        <w:ind w:firstLine="226"/>
        <w:rPr>
          <w:rFonts w:ascii="Times New Roman" w:hAnsi="Times New Roman" w:cs="Times New Roman"/>
          <w:color w:val="FF0000"/>
          <w:sz w:val="24"/>
          <w:szCs w:val="24"/>
        </w:rPr>
      </w:pPr>
      <w:r w:rsidRPr="00104B48">
        <w:rPr>
          <w:rFonts w:ascii="Times New Roman" w:hAnsi="Times New Roman" w:cs="Times New Roman"/>
          <w:color w:val="FF0000"/>
          <w:sz w:val="24"/>
          <w:szCs w:val="24"/>
        </w:rPr>
        <w:t>Ministerstvo práce zastaví konanie o priznanie postavenia organizácie sektora sociálnej ekonomiky, ak žiadateľ neposkytol súčinnosť pri overovaní skutočností rozhodujúcich pre priznanie postavenia organizácie sektora sociálnej ekonomiky.</w:t>
      </w:r>
    </w:p>
    <w:p w:rsidR="00B31FDE" w:rsidRPr="00104B48" w:rsidRDefault="000217CD" w:rsidP="00F103A0">
      <w:pPr>
        <w:pStyle w:val="ListParagraph"/>
        <w:numPr>
          <w:ilvl w:val="0"/>
          <w:numId w:val="46"/>
        </w:numPr>
        <w:tabs>
          <w:tab w:val="left" w:pos="726"/>
        </w:tabs>
        <w:spacing w:before="201"/>
        <w:ind w:firstLine="226"/>
        <w:rPr>
          <w:rFonts w:ascii="Times New Roman" w:hAnsi="Times New Roman" w:cs="Times New Roman"/>
          <w:sz w:val="24"/>
          <w:szCs w:val="24"/>
        </w:rPr>
      </w:pPr>
      <w:r w:rsidRPr="00104B48">
        <w:rPr>
          <w:rFonts w:ascii="Times New Roman" w:hAnsi="Times New Roman" w:cs="Times New Roman"/>
          <w:w w:val="105"/>
          <w:sz w:val="24"/>
          <w:szCs w:val="24"/>
        </w:rPr>
        <w:t xml:space="preserve">Priznanie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postavenia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strešnej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organizácie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sektora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sociálnej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ekonomiky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   najvyššej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strešnej organizácie sektora sociálnej ekonomiky sa vyznačí v spise a rozhodnutie sa nevyhotovuje.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Ministerstvo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práce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doručí</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strešnej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organizácii</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sektora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najvyššej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strešnej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organizácii</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sektora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sociálnej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ekonomiky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osvedčenie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o priznaní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postavenia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strešnej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organizácie</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sektora</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ekonomiky</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alebo</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najvyššej</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strešnej</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organizácie</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sektora</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sociálnej</w:t>
      </w:r>
      <w:r w:rsidRPr="00104B48">
        <w:rPr>
          <w:rFonts w:ascii="Times New Roman" w:hAnsi="Times New Roman" w:cs="Times New Roman"/>
          <w:spacing w:val="36"/>
          <w:w w:val="105"/>
          <w:sz w:val="24"/>
          <w:szCs w:val="24"/>
        </w:rPr>
        <w:t xml:space="preserve"> </w:t>
      </w:r>
      <w:r w:rsidRPr="00104B48">
        <w:rPr>
          <w:rFonts w:ascii="Times New Roman" w:hAnsi="Times New Roman" w:cs="Times New Roman"/>
          <w:w w:val="105"/>
          <w:sz w:val="24"/>
          <w:szCs w:val="24"/>
        </w:rPr>
        <w:t>ekonomiky.</w:t>
      </w:r>
    </w:p>
    <w:p w:rsidR="00B31FDE" w:rsidRPr="00104B48" w:rsidRDefault="000217CD" w:rsidP="00F103A0">
      <w:pPr>
        <w:pStyle w:val="ListParagraph"/>
        <w:numPr>
          <w:ilvl w:val="0"/>
          <w:numId w:val="46"/>
        </w:numPr>
        <w:tabs>
          <w:tab w:val="left" w:pos="641"/>
        </w:tabs>
        <w:spacing w:before="200"/>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zruší</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postavenie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organizácie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ak</w:t>
      </w:r>
    </w:p>
    <w:p w:rsidR="00B31FDE" w:rsidRPr="00104B48" w:rsidRDefault="000217CD" w:rsidP="00F103A0">
      <w:pPr>
        <w:pStyle w:val="ListParagraph"/>
        <w:numPr>
          <w:ilvl w:val="0"/>
          <w:numId w:val="43"/>
        </w:numPr>
        <w:tabs>
          <w:tab w:val="left" w:pos="389"/>
        </w:tabs>
        <w:spacing w:before="101"/>
        <w:rPr>
          <w:rFonts w:ascii="Times New Roman" w:hAnsi="Times New Roman" w:cs="Times New Roman"/>
          <w:sz w:val="24"/>
          <w:szCs w:val="24"/>
        </w:rPr>
      </w:pPr>
      <w:r w:rsidRPr="00104B48">
        <w:rPr>
          <w:rFonts w:ascii="Times New Roman" w:hAnsi="Times New Roman" w:cs="Times New Roman"/>
          <w:strike/>
          <w:w w:val="110"/>
          <w:sz w:val="24"/>
          <w:szCs w:val="24"/>
        </w:rPr>
        <w:t>organizácia sektora sociálnej ekonomiky prestane spĺňať niektorú z podmienok podľa odseku 2</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39"/>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3;</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zruší</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postavenie</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40"/>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z</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dôvodu</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nespĺňania</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podmienky</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2</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3</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písm.</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len</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organizácia sektora sociálnej ekonomiky nespĺňala túto podmienku nepretržite najmenej počas</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12</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po</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sebe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nasledujúcich</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kalendárnych</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mesiacov</w:t>
      </w:r>
      <w:r w:rsidR="00941980" w:rsidRPr="00104B48">
        <w:rPr>
          <w:rFonts w:ascii="Times New Roman" w:hAnsi="Times New Roman" w:cs="Times New Roman"/>
          <w:w w:val="110"/>
          <w:sz w:val="24"/>
          <w:szCs w:val="24"/>
        </w:rPr>
        <w:t xml:space="preserve"> </w:t>
      </w:r>
      <w:r w:rsidR="00941980" w:rsidRPr="00104B48">
        <w:rPr>
          <w:rFonts w:ascii="Times New Roman" w:hAnsi="Times New Roman" w:cs="Times New Roman"/>
          <w:color w:val="FF0000"/>
          <w:w w:val="110"/>
          <w:sz w:val="24"/>
          <w:szCs w:val="24"/>
        </w:rPr>
        <w:t>organizácia sektora sociálnej ekonomiky porušila povinnosť podľa odseku 11</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43"/>
        </w:numPr>
        <w:tabs>
          <w:tab w:val="left" w:pos="389"/>
        </w:tabs>
        <w:spacing w:before="104"/>
        <w:rPr>
          <w:rFonts w:ascii="Times New Roman" w:hAnsi="Times New Roman" w:cs="Times New Roman"/>
          <w:sz w:val="24"/>
          <w:szCs w:val="24"/>
        </w:rPr>
      </w:pPr>
      <w:r w:rsidRPr="00104B48">
        <w:rPr>
          <w:rFonts w:ascii="Times New Roman" w:hAnsi="Times New Roman" w:cs="Times New Roman"/>
          <w:w w:val="110"/>
          <w:sz w:val="24"/>
          <w:szCs w:val="24"/>
        </w:rPr>
        <w:t>viac ako 20 % žiadateľov o priznanie štatútu registrovaného sociálneho podniku, ktorým bolo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organizáciou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vydané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strike/>
          <w:w w:val="110"/>
          <w:sz w:val="24"/>
          <w:szCs w:val="24"/>
        </w:rPr>
        <w:t>osvedčenie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8</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 splnení</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podmienok podľa § 6 ods. 1 písm. a) a e)</w:t>
      </w:r>
      <w:r w:rsidR="00941980" w:rsidRPr="00104B48">
        <w:rPr>
          <w:rFonts w:ascii="Times New Roman" w:hAnsi="Times New Roman" w:cs="Times New Roman"/>
          <w:w w:val="110"/>
          <w:sz w:val="24"/>
          <w:szCs w:val="24"/>
        </w:rPr>
        <w:t xml:space="preserve"> </w:t>
      </w:r>
      <w:r w:rsidR="00941980" w:rsidRPr="00104B48">
        <w:rPr>
          <w:rFonts w:ascii="Times New Roman" w:hAnsi="Times New Roman" w:cs="Times New Roman"/>
          <w:color w:val="FF0000"/>
          <w:w w:val="110"/>
          <w:sz w:val="24"/>
          <w:szCs w:val="24"/>
        </w:rPr>
        <w:t>potvrdenie podľa odseku 10 o splnení podmienok podľa § 6 ods. 1 písm. a) a d)</w:t>
      </w:r>
      <w:r w:rsidRPr="00104B48">
        <w:rPr>
          <w:rFonts w:ascii="Times New Roman" w:hAnsi="Times New Roman" w:cs="Times New Roman"/>
          <w:w w:val="110"/>
          <w:sz w:val="24"/>
          <w:szCs w:val="24"/>
        </w:rPr>
        <w:t>, tieto podmienky nespĺňa alebo im bol zrušený 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dôvodu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porušenia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týchto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podmienok,</w:t>
      </w:r>
    </w:p>
    <w:p w:rsidR="00B31FDE" w:rsidRPr="00104B48" w:rsidRDefault="000217CD" w:rsidP="00F103A0">
      <w:pPr>
        <w:pStyle w:val="ListParagraph"/>
        <w:numPr>
          <w:ilvl w:val="0"/>
          <w:numId w:val="43"/>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vydala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žiadateľovi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priznanie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strike/>
          <w:w w:val="110"/>
          <w:sz w:val="24"/>
          <w:szCs w:val="24"/>
        </w:rPr>
        <w:t>osvedčenie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odseku 8 o splnení podmienok podľa § 6 ods. 1 písm. a) a e)</w:t>
      </w:r>
      <w:r w:rsidR="00941980" w:rsidRPr="00104B48">
        <w:rPr>
          <w:rFonts w:ascii="Times New Roman" w:hAnsi="Times New Roman" w:cs="Times New Roman"/>
          <w:w w:val="110"/>
          <w:sz w:val="24"/>
          <w:szCs w:val="24"/>
        </w:rPr>
        <w:t xml:space="preserve"> </w:t>
      </w:r>
      <w:r w:rsidR="00941980" w:rsidRPr="00104B48">
        <w:rPr>
          <w:rFonts w:ascii="Times New Roman" w:hAnsi="Times New Roman" w:cs="Times New Roman"/>
          <w:color w:val="FF0000"/>
          <w:w w:val="110"/>
          <w:sz w:val="24"/>
          <w:szCs w:val="24"/>
        </w:rPr>
        <w:t>potvrdenie podľa odseku 10 o splnení podmienok podľa § 6 ods. 1 písm. a) a d)</w:t>
      </w:r>
      <w:r w:rsidRPr="00104B48">
        <w:rPr>
          <w:rFonts w:ascii="Times New Roman" w:hAnsi="Times New Roman" w:cs="Times New Roman"/>
          <w:w w:val="110"/>
          <w:sz w:val="24"/>
          <w:szCs w:val="24"/>
        </w:rPr>
        <w:t>, hoci vedela, že žiadateľ tieto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nespĺňal</w:t>
      </w:r>
      <w:r w:rsidR="00941980" w:rsidRPr="00104B48">
        <w:rPr>
          <w:rFonts w:ascii="Times New Roman" w:hAnsi="Times New Roman" w:cs="Times New Roman"/>
          <w:w w:val="110"/>
          <w:sz w:val="24"/>
          <w:szCs w:val="24"/>
        </w:rPr>
        <w:t>,</w:t>
      </w:r>
    </w:p>
    <w:p w:rsidR="00941980" w:rsidRPr="00104B48" w:rsidRDefault="00941980" w:rsidP="00F103A0">
      <w:pPr>
        <w:pStyle w:val="ListParagraph"/>
        <w:numPr>
          <w:ilvl w:val="0"/>
          <w:numId w:val="43"/>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organizácii sektora sociálnej ekonomiky bola uložená pokuta za porušenie zákazu nelegálneho zamestnávania.</w:t>
      </w:r>
    </w:p>
    <w:p w:rsidR="00B31FDE" w:rsidRPr="00104B48" w:rsidRDefault="000217CD" w:rsidP="000B75DD">
      <w:pPr>
        <w:pStyle w:val="ListParagraph"/>
        <w:numPr>
          <w:ilvl w:val="0"/>
          <w:numId w:val="46"/>
        </w:numPr>
        <w:tabs>
          <w:tab w:val="left" w:pos="851"/>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Organizácia sektora sociálnej ekonomiky môže žiadateľovi o priznanie štatútu registrovaného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základe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jeho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vydať</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strike/>
          <w:w w:val="110"/>
          <w:sz w:val="24"/>
          <w:szCs w:val="24"/>
        </w:rPr>
        <w:t>osvedčenie</w:t>
      </w:r>
      <w:r w:rsidR="00941980" w:rsidRPr="00104B48">
        <w:rPr>
          <w:rFonts w:ascii="Times New Roman" w:hAnsi="Times New Roman" w:cs="Times New Roman"/>
          <w:strike/>
          <w:w w:val="110"/>
          <w:sz w:val="24"/>
          <w:szCs w:val="24"/>
        </w:rPr>
        <w:t xml:space="preserve"> </w:t>
      </w:r>
      <w:r w:rsidR="00941980" w:rsidRPr="00104B48">
        <w:rPr>
          <w:rFonts w:ascii="Times New Roman" w:hAnsi="Times New Roman" w:cs="Times New Roman"/>
          <w:color w:val="FF0000"/>
          <w:w w:val="110"/>
          <w:sz w:val="24"/>
          <w:szCs w:val="24"/>
        </w:rPr>
        <w:t>potvrdenie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tom,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že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spĺňa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podmienky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 xml:space="preserve">ods. 1 písm. a) </w:t>
      </w:r>
      <w:r w:rsidRPr="00104B48">
        <w:rPr>
          <w:rFonts w:ascii="Times New Roman" w:hAnsi="Times New Roman" w:cs="Times New Roman"/>
          <w:strike/>
          <w:w w:val="110"/>
          <w:sz w:val="24"/>
          <w:szCs w:val="24"/>
        </w:rPr>
        <w:t>a e)</w:t>
      </w:r>
      <w:r w:rsidR="00941980" w:rsidRPr="00104B48">
        <w:rPr>
          <w:rFonts w:ascii="Times New Roman" w:hAnsi="Times New Roman" w:cs="Times New Roman"/>
          <w:w w:val="110"/>
          <w:sz w:val="24"/>
          <w:szCs w:val="24"/>
        </w:rPr>
        <w:t xml:space="preserve"> </w:t>
      </w:r>
      <w:r w:rsidR="00941980" w:rsidRPr="00104B48">
        <w:rPr>
          <w:rFonts w:ascii="Times New Roman" w:hAnsi="Times New Roman" w:cs="Times New Roman"/>
          <w:color w:val="FF0000"/>
          <w:w w:val="110"/>
          <w:sz w:val="24"/>
          <w:szCs w:val="24"/>
        </w:rPr>
        <w:t>a d)</w:t>
      </w:r>
      <w:r w:rsidRPr="00104B48">
        <w:rPr>
          <w:rFonts w:ascii="Times New Roman" w:hAnsi="Times New Roman" w:cs="Times New Roman"/>
          <w:w w:val="110"/>
          <w:sz w:val="24"/>
          <w:szCs w:val="24"/>
        </w:rPr>
        <w:t xml:space="preserve">, ak žiadateľ tieto podmienky spĺňa. Za vydanie </w:t>
      </w:r>
      <w:r w:rsidRPr="00104B48">
        <w:rPr>
          <w:rFonts w:ascii="Times New Roman" w:hAnsi="Times New Roman" w:cs="Times New Roman"/>
          <w:strike/>
          <w:w w:val="110"/>
          <w:sz w:val="24"/>
          <w:szCs w:val="24"/>
        </w:rPr>
        <w:t>osvedčenia</w:t>
      </w:r>
      <w:r w:rsidRPr="00104B48">
        <w:rPr>
          <w:rFonts w:ascii="Times New Roman" w:hAnsi="Times New Roman" w:cs="Times New Roman"/>
          <w:w w:val="110"/>
          <w:sz w:val="24"/>
          <w:szCs w:val="24"/>
        </w:rPr>
        <w:t xml:space="preserve"> </w:t>
      </w:r>
      <w:r w:rsidR="00941980" w:rsidRPr="00104B48">
        <w:rPr>
          <w:rFonts w:ascii="Times New Roman" w:hAnsi="Times New Roman" w:cs="Times New Roman"/>
          <w:color w:val="FF0000"/>
          <w:w w:val="110"/>
          <w:sz w:val="24"/>
          <w:szCs w:val="24"/>
        </w:rPr>
        <w:t xml:space="preserve">potvrdenia </w:t>
      </w:r>
      <w:r w:rsidRPr="00104B48">
        <w:rPr>
          <w:rFonts w:ascii="Times New Roman" w:hAnsi="Times New Roman" w:cs="Times New Roman"/>
          <w:w w:val="110"/>
          <w:sz w:val="24"/>
          <w:szCs w:val="24"/>
        </w:rPr>
        <w:t>podľa prvej vety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môže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organizácia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požadovať</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žiadateľa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odplatu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dohodnutej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výške.</w:t>
      </w:r>
    </w:p>
    <w:p w:rsidR="00B31FDE" w:rsidRPr="00104B48" w:rsidRDefault="000217CD" w:rsidP="000B75DD">
      <w:pPr>
        <w:pStyle w:val="ListParagraph"/>
        <w:numPr>
          <w:ilvl w:val="0"/>
          <w:numId w:val="46"/>
        </w:numPr>
        <w:tabs>
          <w:tab w:val="left" w:pos="851"/>
        </w:tabs>
        <w:spacing w:before="201"/>
        <w:ind w:firstLine="226"/>
        <w:rPr>
          <w:rFonts w:ascii="Times New Roman" w:hAnsi="Times New Roman" w:cs="Times New Roman"/>
          <w:sz w:val="24"/>
          <w:szCs w:val="24"/>
        </w:rPr>
      </w:pPr>
      <w:r w:rsidRPr="00104B48">
        <w:rPr>
          <w:rFonts w:ascii="Times New Roman" w:hAnsi="Times New Roman" w:cs="Times New Roman"/>
          <w:strike/>
          <w:w w:val="110"/>
          <w:sz w:val="24"/>
          <w:szCs w:val="24"/>
        </w:rPr>
        <w:t>Osvedčenie podľa odseku 8 môže strešná organizácia sektora sociálnej ekonomiky vydať, len</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najvyššia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strešná</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organizácia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nie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vytvorená.</w:t>
      </w:r>
      <w:r w:rsidR="00941980" w:rsidRPr="00104B48">
        <w:rPr>
          <w:rFonts w:ascii="Times New Roman" w:hAnsi="Times New Roman" w:cs="Times New Roman"/>
          <w:w w:val="110"/>
          <w:sz w:val="24"/>
          <w:szCs w:val="24"/>
        </w:rPr>
        <w:t xml:space="preserve"> </w:t>
      </w:r>
      <w:r w:rsidR="00941980" w:rsidRPr="00104B48">
        <w:rPr>
          <w:rFonts w:ascii="Times New Roman" w:hAnsi="Times New Roman" w:cs="Times New Roman"/>
          <w:color w:val="FF0000"/>
          <w:w w:val="110"/>
          <w:sz w:val="24"/>
          <w:szCs w:val="24"/>
        </w:rPr>
        <w:t xml:space="preserve">Organizácia sektora sociálnej ekonomiky, ktorej bolo priznané postavenie strešnej organizácie sektora sociálnej ekonomiky alebo najvyššej strešnej organizácie sektora sociálnej ekonomiky, je povinná spĺňať podmienky podľa odseku 2 alebo odseku 3 počas trvania priznaného postavenia strešnej organizácie sektora sociálnej ekonomiky alebo najvyššej strešnej organizácie sektora sociálnej ekonomiky; podmienky podľa </w:t>
      </w:r>
      <w:r w:rsidR="00941980" w:rsidRPr="00104B48">
        <w:rPr>
          <w:rFonts w:ascii="Times New Roman" w:hAnsi="Times New Roman" w:cs="Times New Roman"/>
          <w:iCs/>
          <w:color w:val="FF0000"/>
          <w:w w:val="110"/>
          <w:sz w:val="24"/>
          <w:szCs w:val="24"/>
        </w:rPr>
        <w:t>odseku 2 písm. a) a odseku 3 písm. a) sa nepovažujú za splnené, ak strešná organizácia sektora sociálnej ekonomiky alebo najvyššia strešná organizácia sektora sociálnej ekonomiky nespĺňa tieto podmienky nepretržite najmenej počas 12 po sebe nasledujúcich kalendárnych mesiacov.</w:t>
      </w:r>
    </w:p>
    <w:p w:rsidR="00941980" w:rsidRPr="00104B48" w:rsidRDefault="00941980" w:rsidP="000B75DD">
      <w:pPr>
        <w:pStyle w:val="ListParagraph"/>
        <w:numPr>
          <w:ilvl w:val="0"/>
          <w:numId w:val="46"/>
        </w:numPr>
        <w:tabs>
          <w:tab w:val="left" w:pos="851"/>
        </w:tabs>
        <w:spacing w:before="201"/>
        <w:ind w:firstLine="226"/>
        <w:rPr>
          <w:rFonts w:ascii="Times New Roman" w:hAnsi="Times New Roman" w:cs="Times New Roman"/>
          <w:color w:val="FF0000"/>
          <w:sz w:val="24"/>
          <w:szCs w:val="24"/>
        </w:rPr>
      </w:pPr>
      <w:r w:rsidRPr="00104B48">
        <w:rPr>
          <w:rFonts w:ascii="Times New Roman" w:hAnsi="Times New Roman" w:cs="Times New Roman"/>
          <w:color w:val="FF0000"/>
          <w:sz w:val="24"/>
          <w:szCs w:val="24"/>
        </w:rPr>
        <w:t>Organizácia sektora sociálnej ekonomiky je povinná písomne oznámiť ministerstvu práce každú zmenu skutočností rozhodujúcich pre posúdenie spĺňania podmienok podľa odseku 2 alebo odseku 3 a zmenu údajov podľa § 27ac ods. 2 písm. f), g) a i) do desiatich dní odo dňa, keď ku zmene došlo. Ak došlo k zmene členov organizácie sektora sociálnej ekonomiky, je organizácia sektora sociálnej ekonomiky povinná spolu s oznámením tejto zmeny predložiť zápisnice zo zasadnutí orgánov organizácie sektora sociálnej ekonomiky, v ktorých sú zaznamenané rozhodnutia o prijatí za člena alebo vylúčení člena. Ak došlo k zmene fyzickej osoby, ktorá je štatutárnym orgánom alebo členom štatutárneho orgánu, je organizácia sektora sociálnej ekonomiky povinná spolu s oznámením tejto zmeny predložiť údaje potrebné na vyžiadanie výpisu z registra trestov podľa osobitného predpisu</w:t>
      </w:r>
      <w:r w:rsidRPr="00104B48">
        <w:rPr>
          <w:rFonts w:ascii="Times New Roman" w:hAnsi="Times New Roman" w:cs="Times New Roman"/>
          <w:color w:val="FF0000"/>
          <w:sz w:val="24"/>
          <w:szCs w:val="24"/>
          <w:vertAlign w:val="superscript"/>
        </w:rPr>
        <w:t>38</w:t>
      </w:r>
      <w:r w:rsidRPr="00104B48">
        <w:rPr>
          <w:rFonts w:ascii="Times New Roman" w:hAnsi="Times New Roman" w:cs="Times New Roman"/>
          <w:color w:val="FF0000"/>
          <w:sz w:val="24"/>
          <w:szCs w:val="24"/>
        </w:rPr>
        <w:t>) a súhlas s ich spracovaním alebo výpis z registra trestov nie starší ako tri mesiace.</w:t>
      </w:r>
    </w:p>
    <w:p w:rsidR="00B31FDE" w:rsidRPr="00104B48" w:rsidRDefault="000217CD" w:rsidP="000B75DD">
      <w:pPr>
        <w:pStyle w:val="ListParagraph"/>
        <w:numPr>
          <w:ilvl w:val="0"/>
          <w:numId w:val="46"/>
        </w:numPr>
        <w:tabs>
          <w:tab w:val="left" w:pos="851"/>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Ministerstvo práce alebo iný ústredný orgán štátnej správy môžu v rámci špecializovaných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programov a v súlade s podmienkami poskytovania verejných prostriedkov poskytnúť organizácií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príspevok</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podpory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jej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nehospodárskej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činnosti.</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10"/>
          <w:sz w:val="24"/>
          <w:szCs w:val="24"/>
        </w:rPr>
        <w:t>§</w:t>
      </w:r>
      <w:r w:rsidRPr="00104B48">
        <w:rPr>
          <w:rFonts w:ascii="Times New Roman" w:hAnsi="Times New Roman" w:cs="Times New Roman"/>
          <w:b/>
          <w:spacing w:val="10"/>
          <w:w w:val="110"/>
          <w:sz w:val="24"/>
          <w:szCs w:val="24"/>
        </w:rPr>
        <w:t xml:space="preserve"> </w:t>
      </w:r>
      <w:r w:rsidRPr="00104B48">
        <w:rPr>
          <w:rFonts w:ascii="Times New Roman" w:hAnsi="Times New Roman" w:cs="Times New Roman"/>
          <w:b/>
          <w:w w:val="110"/>
          <w:sz w:val="24"/>
          <w:szCs w:val="24"/>
        </w:rPr>
        <w:t>27</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Register</w:t>
      </w:r>
      <w:r w:rsidRPr="00104B48">
        <w:rPr>
          <w:rFonts w:ascii="Times New Roman" w:hAnsi="Times New Roman" w:cs="Times New Roman"/>
          <w:b/>
          <w:spacing w:val="25"/>
          <w:sz w:val="24"/>
          <w:szCs w:val="24"/>
        </w:rPr>
        <w:t xml:space="preserve"> </w:t>
      </w:r>
      <w:r w:rsidRPr="00104B48">
        <w:rPr>
          <w:rFonts w:ascii="Times New Roman" w:hAnsi="Times New Roman" w:cs="Times New Roman"/>
          <w:b/>
          <w:sz w:val="24"/>
          <w:szCs w:val="24"/>
        </w:rPr>
        <w:t>sociálnych</w:t>
      </w:r>
      <w:r w:rsidRPr="00104B48">
        <w:rPr>
          <w:rFonts w:ascii="Times New Roman" w:hAnsi="Times New Roman" w:cs="Times New Roman"/>
          <w:b/>
          <w:spacing w:val="26"/>
          <w:sz w:val="24"/>
          <w:szCs w:val="24"/>
        </w:rPr>
        <w:t xml:space="preserve"> </w:t>
      </w:r>
      <w:r w:rsidRPr="00104B48">
        <w:rPr>
          <w:rFonts w:ascii="Times New Roman" w:hAnsi="Times New Roman" w:cs="Times New Roman"/>
          <w:b/>
          <w:sz w:val="24"/>
          <w:szCs w:val="24"/>
        </w:rPr>
        <w:t>podnikov</w:t>
      </w:r>
    </w:p>
    <w:p w:rsidR="000771F1" w:rsidRPr="00104B48" w:rsidRDefault="000771F1" w:rsidP="00F103A0">
      <w:pPr>
        <w:pStyle w:val="ListParagraph"/>
        <w:numPr>
          <w:ilvl w:val="0"/>
          <w:numId w:val="42"/>
        </w:numPr>
        <w:tabs>
          <w:tab w:val="left" w:pos="755"/>
        </w:tabs>
        <w:spacing w:before="214"/>
        <w:ind w:firstLine="2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Register sociálnych podnikov je verejný zoznam údajov o registrovaných sociálnych podnikoch.</w:t>
      </w:r>
    </w:p>
    <w:p w:rsidR="000771F1" w:rsidRPr="00104B48" w:rsidRDefault="000771F1" w:rsidP="00F103A0">
      <w:pPr>
        <w:pStyle w:val="ListParagraph"/>
        <w:numPr>
          <w:ilvl w:val="0"/>
          <w:numId w:val="42"/>
        </w:numPr>
        <w:tabs>
          <w:tab w:val="left" w:pos="755"/>
        </w:tabs>
        <w:spacing w:before="214"/>
        <w:ind w:firstLine="2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Do registra sociálnych podnikov sa zapisujú tieto údaje:</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obchodné meno, </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adresa sídla vrátane okresu a samosprávneho kraja, ak ide o právnickú osobu, alebo meno, priezvisko, bydlisko, dátum narodenia, rodné číslo a miesto podnikania vrátane okresu a samosprávneho kraja, ak ide o fyzickú osobu – podnikateľa, ktorá je zamestnávateľom, </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adresa prevádzkarne, ak je zriadená, vrátane okresu a samosprávneho kraja,</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identifikačné číslo organizácie,</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právna forma,</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predmet podnikania alebo činnosti,</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druh registrovaného sociálneho podniku podľa § 11 ods. 2, </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merateľný pozitívny sociálny vplyv,</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spôsob zapájania zainteresovaných osôb,</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percentuálna časť zisku, ktorú sa registrovaný sociálny podnik zaväzuje použiť na dosahovanie pozitívneho sociálneho vplyvu,</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meno, priezvisko, bydlisko, dátum narodenia a rodné číslo fyzickej osoby, ktorá je štatutárnym orgánom alebo členom štatutárneho orgánu, s uvedením spôsobu, akým táto fyzická osoba koná v mene registrovaného sociálneho podniku, a s uvedením dňa vzniku funkcie a po jej skončení dňa skončenia funkcie,</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konečný užívateľ výhod,</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telefónne číslo, adresa elektronickej pošty a adresa webového sídla, ak je zriadené,</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číslo osvedčenia o priznaní štatútu registrovaného sociálneho podniku,</w:t>
      </w:r>
    </w:p>
    <w:p w:rsidR="000771F1" w:rsidRPr="00104B48" w:rsidRDefault="000771F1" w:rsidP="00F103A0">
      <w:pPr>
        <w:pStyle w:val="ListParagraph"/>
        <w:numPr>
          <w:ilvl w:val="0"/>
          <w:numId w:val="141"/>
        </w:numPr>
        <w:tabs>
          <w:tab w:val="left" w:pos="389"/>
        </w:tabs>
        <w:rPr>
          <w:rFonts w:ascii="Times New Roman" w:hAnsi="Times New Roman" w:cs="Times New Roman"/>
          <w:color w:val="FF0000"/>
          <w:sz w:val="24"/>
          <w:szCs w:val="24"/>
        </w:rPr>
      </w:pPr>
      <w:r w:rsidRPr="00104B48">
        <w:rPr>
          <w:rFonts w:ascii="Times New Roman" w:hAnsi="Times New Roman" w:cs="Times New Roman"/>
          <w:color w:val="FF0000"/>
          <w:sz w:val="24"/>
          <w:szCs w:val="24"/>
        </w:rPr>
        <w:t>dátum priznania štatútu registrovaného sociálneho podniku, dátum zániku štatútu registrovaného sociálneho podniku a dátum zrušenia štatútu registrovaného sociálneho podniku.</w:t>
      </w:r>
    </w:p>
    <w:p w:rsidR="000771F1" w:rsidRPr="00104B48" w:rsidRDefault="000771F1" w:rsidP="00F103A0">
      <w:pPr>
        <w:pStyle w:val="ListParagraph"/>
        <w:numPr>
          <w:ilvl w:val="0"/>
          <w:numId w:val="42"/>
        </w:numPr>
        <w:tabs>
          <w:tab w:val="left" w:pos="755"/>
        </w:tabs>
        <w:spacing w:before="214"/>
        <w:ind w:firstLine="2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Ministerstvo práce zverejňuje údaje z registra sociálnych podnikov okrem dátumu narodenia a rodného čísla na svojom webovom sídle.</w:t>
      </w:r>
    </w:p>
    <w:p w:rsidR="000771F1" w:rsidRPr="00104B48" w:rsidRDefault="000771F1" w:rsidP="00F103A0">
      <w:pPr>
        <w:pStyle w:val="ListParagraph"/>
        <w:numPr>
          <w:ilvl w:val="0"/>
          <w:numId w:val="42"/>
        </w:numPr>
        <w:tabs>
          <w:tab w:val="left" w:pos="755"/>
        </w:tabs>
        <w:spacing w:before="214"/>
        <w:ind w:firstLine="2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Do registra sociálnych podnikov sa bez zbytočného odkladu zapíše aj zmena a doplnenie zapisovaných údajov. Ministerstvo práce vykoná zmenu a doplnenie zapisovaných údajov z úradnej povinnosti, ak ide o údaje zapísané v registri právnických osôb, podnikateľov a orgánov verejnej moci.</w:t>
      </w:r>
      <w:r w:rsidRPr="00104B48">
        <w:rPr>
          <w:rFonts w:ascii="Times New Roman" w:hAnsi="Times New Roman" w:cs="Times New Roman"/>
          <w:color w:val="FF0000"/>
          <w:w w:val="110"/>
          <w:sz w:val="24"/>
          <w:szCs w:val="24"/>
          <w:vertAlign w:val="superscript"/>
        </w:rPr>
        <w:t>72</w:t>
      </w:r>
      <w:r w:rsidRPr="00104B48">
        <w:rPr>
          <w:rFonts w:ascii="Times New Roman" w:hAnsi="Times New Roman" w:cs="Times New Roman"/>
          <w:color w:val="FF0000"/>
          <w:w w:val="110"/>
          <w:sz w:val="24"/>
          <w:szCs w:val="24"/>
        </w:rPr>
        <w:t>)</w:t>
      </w:r>
    </w:p>
    <w:p w:rsidR="00B31FDE" w:rsidRPr="00104B48" w:rsidRDefault="000217CD" w:rsidP="00F103A0">
      <w:pPr>
        <w:pStyle w:val="ListParagraph"/>
        <w:numPr>
          <w:ilvl w:val="0"/>
          <w:numId w:val="42"/>
        </w:numPr>
        <w:tabs>
          <w:tab w:val="left" w:pos="755"/>
        </w:tabs>
        <w:spacing w:before="214"/>
        <w:ind w:firstLine="226"/>
        <w:rPr>
          <w:rFonts w:ascii="Times New Roman" w:hAnsi="Times New Roman" w:cs="Times New Roman"/>
          <w:strike/>
          <w:sz w:val="24"/>
          <w:szCs w:val="24"/>
        </w:rPr>
      </w:pPr>
      <w:r w:rsidRPr="00104B48">
        <w:rPr>
          <w:rFonts w:ascii="Times New Roman" w:hAnsi="Times New Roman" w:cs="Times New Roman"/>
          <w:strike/>
          <w:w w:val="110"/>
          <w:sz w:val="24"/>
          <w:szCs w:val="24"/>
        </w:rPr>
        <w:t>Register</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sociálnych</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verejný</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zoznam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údajov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 registrovaných</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sociálnych</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podnikoch,</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ktorý</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vedie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práce.</w:t>
      </w:r>
    </w:p>
    <w:p w:rsidR="00B31FDE" w:rsidRPr="00104B48" w:rsidRDefault="000217CD" w:rsidP="00F103A0">
      <w:pPr>
        <w:pStyle w:val="ListParagraph"/>
        <w:numPr>
          <w:ilvl w:val="0"/>
          <w:numId w:val="42"/>
        </w:numPr>
        <w:tabs>
          <w:tab w:val="left" w:pos="641"/>
        </w:tabs>
        <w:spacing w:before="201"/>
        <w:ind w:left="640" w:right="0" w:hanging="309"/>
        <w:rPr>
          <w:rFonts w:ascii="Times New Roman" w:hAnsi="Times New Roman" w:cs="Times New Roman"/>
          <w:strike/>
          <w:sz w:val="24"/>
          <w:szCs w:val="24"/>
        </w:rPr>
      </w:pPr>
      <w:r w:rsidRPr="00104B48">
        <w:rPr>
          <w:rFonts w:ascii="Times New Roman" w:hAnsi="Times New Roman" w:cs="Times New Roman"/>
          <w:strike/>
          <w:w w:val="110"/>
          <w:sz w:val="24"/>
          <w:szCs w:val="24"/>
        </w:rPr>
        <w:t>Do</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registra</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sociálnych</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podnikov</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zapisujú</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tieto</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údaje:</w:t>
      </w:r>
    </w:p>
    <w:p w:rsidR="00B31FDE" w:rsidRPr="00104B48" w:rsidRDefault="000217CD" w:rsidP="00F103A0">
      <w:pPr>
        <w:pStyle w:val="ListParagraph"/>
        <w:numPr>
          <w:ilvl w:val="0"/>
          <w:numId w:val="41"/>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0"/>
          <w:sz w:val="24"/>
          <w:szCs w:val="24"/>
        </w:rPr>
        <w:t>obchodné</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meno,</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adresa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prevádzkarne,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zriadená,</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a</w:t>
      </w:r>
    </w:p>
    <w:p w:rsidR="00B31FDE" w:rsidRPr="00104B48" w:rsidRDefault="000217CD" w:rsidP="00F103A0">
      <w:pPr>
        <w:pStyle w:val="ListParagraph"/>
        <w:numPr>
          <w:ilvl w:val="1"/>
          <w:numId w:val="41"/>
        </w:numPr>
        <w:tabs>
          <w:tab w:val="left" w:pos="673"/>
        </w:tabs>
        <w:ind w:right="0" w:hanging="285"/>
        <w:rPr>
          <w:rFonts w:ascii="Times New Roman" w:hAnsi="Times New Roman" w:cs="Times New Roman"/>
          <w:strike/>
          <w:sz w:val="24"/>
          <w:szCs w:val="24"/>
        </w:rPr>
      </w:pPr>
      <w:r w:rsidRPr="00104B48">
        <w:rPr>
          <w:rFonts w:ascii="Times New Roman" w:hAnsi="Times New Roman" w:cs="Times New Roman"/>
          <w:strike/>
          <w:w w:val="110"/>
          <w:sz w:val="24"/>
          <w:szCs w:val="24"/>
        </w:rPr>
        <w:t>sídlo,</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ak</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ide</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právnickú</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osobu,</w:t>
      </w:r>
    </w:p>
    <w:p w:rsidR="00B31FDE" w:rsidRPr="00104B48" w:rsidRDefault="000217CD" w:rsidP="00F103A0">
      <w:pPr>
        <w:pStyle w:val="ListParagraph"/>
        <w:numPr>
          <w:ilvl w:val="1"/>
          <w:numId w:val="41"/>
        </w:numPr>
        <w:tabs>
          <w:tab w:val="left" w:pos="673"/>
        </w:tabs>
        <w:rPr>
          <w:rFonts w:ascii="Times New Roman" w:hAnsi="Times New Roman" w:cs="Times New Roman"/>
          <w:strike/>
          <w:sz w:val="24"/>
          <w:szCs w:val="24"/>
        </w:rPr>
      </w:pPr>
      <w:r w:rsidRPr="00104B48">
        <w:rPr>
          <w:rFonts w:ascii="Times New Roman" w:hAnsi="Times New Roman" w:cs="Times New Roman"/>
          <w:strike/>
          <w:w w:val="110"/>
          <w:sz w:val="24"/>
          <w:szCs w:val="24"/>
        </w:rPr>
        <w:t>meno,</w:t>
      </w:r>
      <w:r w:rsidRPr="00104B48">
        <w:rPr>
          <w:rFonts w:ascii="Times New Roman" w:hAnsi="Times New Roman" w:cs="Times New Roman"/>
          <w:strike/>
          <w:spacing w:val="22"/>
          <w:w w:val="110"/>
          <w:sz w:val="24"/>
          <w:szCs w:val="24"/>
        </w:rPr>
        <w:t xml:space="preserve"> </w:t>
      </w:r>
      <w:r w:rsidRPr="00104B48">
        <w:rPr>
          <w:rFonts w:ascii="Times New Roman" w:hAnsi="Times New Roman" w:cs="Times New Roman"/>
          <w:strike/>
          <w:w w:val="110"/>
          <w:sz w:val="24"/>
          <w:szCs w:val="24"/>
        </w:rPr>
        <w:t xml:space="preserve">priezvisko,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bydlisko,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dátum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narodenia,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rodné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číslo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 xml:space="preserve">miesto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podnikania,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 xml:space="preserve">ak </w:t>
      </w:r>
      <w:r w:rsidRPr="00104B48">
        <w:rPr>
          <w:rFonts w:ascii="Times New Roman" w:hAnsi="Times New Roman" w:cs="Times New Roman"/>
          <w:strike/>
          <w:spacing w:val="21"/>
          <w:w w:val="110"/>
          <w:sz w:val="24"/>
          <w:szCs w:val="24"/>
        </w:rPr>
        <w:t xml:space="preserve"> </w:t>
      </w:r>
      <w:r w:rsidRPr="00104B48">
        <w:rPr>
          <w:rFonts w:ascii="Times New Roman" w:hAnsi="Times New Roman" w:cs="Times New Roman"/>
          <w:strike/>
          <w:w w:val="110"/>
          <w:sz w:val="24"/>
          <w:szCs w:val="24"/>
        </w:rPr>
        <w:t>ide</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fyzickú</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osobu</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podnikateľa,</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ktorá</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je</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zamestnávateľom,</w:t>
      </w:r>
    </w:p>
    <w:p w:rsidR="00B31FDE" w:rsidRPr="00104B48" w:rsidRDefault="000217CD" w:rsidP="00F103A0">
      <w:pPr>
        <w:pStyle w:val="ListParagraph"/>
        <w:numPr>
          <w:ilvl w:val="0"/>
          <w:numId w:val="41"/>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0"/>
          <w:sz w:val="24"/>
          <w:szCs w:val="24"/>
        </w:rPr>
        <w:t>identifikačné</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číslo</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organizácie,</w:t>
      </w:r>
    </w:p>
    <w:p w:rsidR="00B31FDE" w:rsidRPr="00104B48" w:rsidRDefault="000217CD" w:rsidP="00F103A0">
      <w:pPr>
        <w:pStyle w:val="ListParagraph"/>
        <w:numPr>
          <w:ilvl w:val="0"/>
          <w:numId w:val="41"/>
        </w:numPr>
        <w:tabs>
          <w:tab w:val="left" w:pos="389"/>
        </w:tabs>
        <w:spacing w:before="101"/>
        <w:ind w:right="0"/>
        <w:rPr>
          <w:rFonts w:ascii="Times New Roman" w:hAnsi="Times New Roman" w:cs="Times New Roman"/>
          <w:strike/>
          <w:sz w:val="24"/>
          <w:szCs w:val="24"/>
        </w:rPr>
      </w:pPr>
      <w:r w:rsidRPr="00104B48">
        <w:rPr>
          <w:rFonts w:ascii="Times New Roman" w:hAnsi="Times New Roman" w:cs="Times New Roman"/>
          <w:strike/>
          <w:w w:val="110"/>
          <w:sz w:val="24"/>
          <w:szCs w:val="24"/>
        </w:rPr>
        <w:t>predmet</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podnikania</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činnosti,</w:t>
      </w:r>
    </w:p>
    <w:p w:rsidR="00B31FDE" w:rsidRPr="00104B48" w:rsidRDefault="000217CD" w:rsidP="00F103A0">
      <w:pPr>
        <w:pStyle w:val="ListParagraph"/>
        <w:numPr>
          <w:ilvl w:val="0"/>
          <w:numId w:val="41"/>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05"/>
          <w:sz w:val="24"/>
          <w:szCs w:val="24"/>
        </w:rPr>
        <w:t>merateľný</w:t>
      </w:r>
      <w:r w:rsidRPr="00104B48">
        <w:rPr>
          <w:rFonts w:ascii="Times New Roman" w:hAnsi="Times New Roman" w:cs="Times New Roman"/>
          <w:strike/>
          <w:spacing w:val="10"/>
          <w:w w:val="105"/>
          <w:sz w:val="24"/>
          <w:szCs w:val="24"/>
        </w:rPr>
        <w:t xml:space="preserve"> </w:t>
      </w:r>
      <w:r w:rsidRPr="00104B48">
        <w:rPr>
          <w:rFonts w:ascii="Times New Roman" w:hAnsi="Times New Roman" w:cs="Times New Roman"/>
          <w:strike/>
          <w:w w:val="105"/>
          <w:sz w:val="24"/>
          <w:szCs w:val="24"/>
        </w:rPr>
        <w:t>pozitívny</w:t>
      </w:r>
      <w:r w:rsidRPr="00104B48">
        <w:rPr>
          <w:rFonts w:ascii="Times New Roman" w:hAnsi="Times New Roman" w:cs="Times New Roman"/>
          <w:strike/>
          <w:spacing w:val="11"/>
          <w:w w:val="105"/>
          <w:sz w:val="24"/>
          <w:szCs w:val="24"/>
        </w:rPr>
        <w:t xml:space="preserve"> </w:t>
      </w:r>
      <w:r w:rsidRPr="00104B48">
        <w:rPr>
          <w:rFonts w:ascii="Times New Roman" w:hAnsi="Times New Roman" w:cs="Times New Roman"/>
          <w:strike/>
          <w:w w:val="105"/>
          <w:sz w:val="24"/>
          <w:szCs w:val="24"/>
        </w:rPr>
        <w:t>sociálny</w:t>
      </w:r>
      <w:r w:rsidRPr="00104B48">
        <w:rPr>
          <w:rFonts w:ascii="Times New Roman" w:hAnsi="Times New Roman" w:cs="Times New Roman"/>
          <w:strike/>
          <w:spacing w:val="11"/>
          <w:w w:val="105"/>
          <w:sz w:val="24"/>
          <w:szCs w:val="24"/>
        </w:rPr>
        <w:t xml:space="preserve"> </w:t>
      </w:r>
      <w:r w:rsidRPr="00104B48">
        <w:rPr>
          <w:rFonts w:ascii="Times New Roman" w:hAnsi="Times New Roman" w:cs="Times New Roman"/>
          <w:strike/>
          <w:w w:val="105"/>
          <w:sz w:val="24"/>
          <w:szCs w:val="24"/>
        </w:rPr>
        <w:t>vplyv,</w:t>
      </w:r>
    </w:p>
    <w:p w:rsidR="00B31FDE" w:rsidRPr="00104B48" w:rsidRDefault="000217CD" w:rsidP="00F103A0">
      <w:pPr>
        <w:pStyle w:val="ListParagraph"/>
        <w:numPr>
          <w:ilvl w:val="0"/>
          <w:numId w:val="41"/>
        </w:numPr>
        <w:tabs>
          <w:tab w:val="left" w:pos="389"/>
        </w:tabs>
        <w:rPr>
          <w:rFonts w:ascii="Times New Roman" w:hAnsi="Times New Roman" w:cs="Times New Roman"/>
          <w:strike/>
          <w:sz w:val="24"/>
          <w:szCs w:val="24"/>
        </w:rPr>
      </w:pPr>
      <w:r w:rsidRPr="00104B48">
        <w:rPr>
          <w:rFonts w:ascii="Times New Roman" w:hAnsi="Times New Roman" w:cs="Times New Roman"/>
          <w:strike/>
          <w:w w:val="110"/>
          <w:sz w:val="24"/>
          <w:szCs w:val="24"/>
        </w:rPr>
        <w:t>percentuálna</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časť</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zisku,</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ktorú</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sa</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registrovaný</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sociálny</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podnik</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zaväzuje</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použiť</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dosahovanie</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pozitívneho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vplyvu,</w:t>
      </w:r>
    </w:p>
    <w:p w:rsidR="00B31FDE" w:rsidRPr="00104B48" w:rsidRDefault="000217CD" w:rsidP="00F103A0">
      <w:pPr>
        <w:pStyle w:val="ListParagraph"/>
        <w:numPr>
          <w:ilvl w:val="0"/>
          <w:numId w:val="41"/>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0"/>
          <w:sz w:val="24"/>
          <w:szCs w:val="24"/>
        </w:rPr>
        <w:t>právna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forma,</w:t>
      </w:r>
    </w:p>
    <w:p w:rsidR="00B31FDE" w:rsidRPr="00104B48" w:rsidRDefault="000217CD" w:rsidP="00F103A0">
      <w:pPr>
        <w:pStyle w:val="ListParagraph"/>
        <w:numPr>
          <w:ilvl w:val="0"/>
          <w:numId w:val="41"/>
        </w:numPr>
        <w:tabs>
          <w:tab w:val="left" w:pos="389"/>
        </w:tabs>
        <w:rPr>
          <w:rFonts w:ascii="Times New Roman" w:hAnsi="Times New Roman" w:cs="Times New Roman"/>
          <w:strike/>
          <w:sz w:val="24"/>
          <w:szCs w:val="24"/>
        </w:rPr>
      </w:pPr>
      <w:r w:rsidRPr="00104B48">
        <w:rPr>
          <w:rFonts w:ascii="Times New Roman" w:hAnsi="Times New Roman" w:cs="Times New Roman"/>
          <w:strike/>
          <w:w w:val="110"/>
          <w:sz w:val="24"/>
          <w:szCs w:val="24"/>
        </w:rPr>
        <w:t>meno, priezvisko, bydlisko, dátum narodenia a rodné číslo fyzickej osoby, ktorá je štatutárnym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orgánom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členom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štatutárneho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orgánu,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 uvedením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spôsobu,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akým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táto  fyzická  osoba</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koná</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 mene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registrovaného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 s uvedením</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dňa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vzniku</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funkcie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 po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jej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skončení</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dňa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skončenia</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funkcie,</w:t>
      </w:r>
    </w:p>
    <w:p w:rsidR="00B31FDE" w:rsidRPr="00104B48" w:rsidRDefault="000217CD" w:rsidP="00F103A0">
      <w:pPr>
        <w:pStyle w:val="ListParagraph"/>
        <w:numPr>
          <w:ilvl w:val="0"/>
          <w:numId w:val="41"/>
        </w:numPr>
        <w:tabs>
          <w:tab w:val="left" w:pos="389"/>
        </w:tabs>
        <w:spacing w:before="101"/>
        <w:ind w:right="0"/>
        <w:rPr>
          <w:rFonts w:ascii="Times New Roman" w:hAnsi="Times New Roman" w:cs="Times New Roman"/>
          <w:strike/>
          <w:sz w:val="24"/>
          <w:szCs w:val="24"/>
        </w:rPr>
      </w:pPr>
      <w:r w:rsidRPr="00104B48">
        <w:rPr>
          <w:rFonts w:ascii="Times New Roman" w:hAnsi="Times New Roman" w:cs="Times New Roman"/>
          <w:strike/>
          <w:w w:val="105"/>
          <w:sz w:val="24"/>
          <w:szCs w:val="24"/>
        </w:rPr>
        <w:t>konečný</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užívateľ</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výhod,</w:t>
      </w:r>
    </w:p>
    <w:p w:rsidR="00B31FDE" w:rsidRPr="00104B48" w:rsidRDefault="000217CD" w:rsidP="00F103A0">
      <w:pPr>
        <w:pStyle w:val="ListParagraph"/>
        <w:numPr>
          <w:ilvl w:val="0"/>
          <w:numId w:val="41"/>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0"/>
          <w:sz w:val="24"/>
          <w:szCs w:val="24"/>
        </w:rPr>
        <w:t>telefónne</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číslo</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2"/>
          <w:w w:val="110"/>
          <w:sz w:val="24"/>
          <w:szCs w:val="24"/>
        </w:rPr>
        <w:t xml:space="preserve"> </w:t>
      </w:r>
      <w:r w:rsidRPr="00104B48">
        <w:rPr>
          <w:rFonts w:ascii="Times New Roman" w:hAnsi="Times New Roman" w:cs="Times New Roman"/>
          <w:strike/>
          <w:w w:val="110"/>
          <w:sz w:val="24"/>
          <w:szCs w:val="24"/>
        </w:rPr>
        <w:t>adresa</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elektronickej</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pošty.</w:t>
      </w:r>
    </w:p>
    <w:p w:rsidR="00B31FDE" w:rsidRPr="000B75DD" w:rsidRDefault="000217CD" w:rsidP="000B75DD">
      <w:pPr>
        <w:pStyle w:val="ListParagraph"/>
        <w:numPr>
          <w:ilvl w:val="0"/>
          <w:numId w:val="42"/>
        </w:numPr>
        <w:tabs>
          <w:tab w:val="left" w:pos="683"/>
        </w:tabs>
        <w:spacing w:before="104"/>
        <w:ind w:left="104" w:firstLine="322"/>
        <w:rPr>
          <w:rFonts w:ascii="Times New Roman" w:hAnsi="Times New Roman" w:cs="Times New Roman"/>
          <w:strike/>
          <w:sz w:val="24"/>
          <w:szCs w:val="24"/>
        </w:rPr>
      </w:pPr>
      <w:r w:rsidRPr="000B75DD">
        <w:rPr>
          <w:rFonts w:ascii="Times New Roman" w:hAnsi="Times New Roman" w:cs="Times New Roman"/>
          <w:strike/>
          <w:w w:val="110"/>
          <w:sz w:val="24"/>
          <w:szCs w:val="24"/>
        </w:rPr>
        <w:t>Do registra sociálnych podnikov sa zapíše bez zbytočného odkladu aj zmena alebo zánik</w:t>
      </w:r>
      <w:r w:rsidRPr="000B75DD">
        <w:rPr>
          <w:rFonts w:ascii="Times New Roman" w:hAnsi="Times New Roman" w:cs="Times New Roman"/>
          <w:strike/>
          <w:spacing w:val="1"/>
          <w:w w:val="110"/>
          <w:sz w:val="24"/>
          <w:szCs w:val="24"/>
        </w:rPr>
        <w:t xml:space="preserve"> </w:t>
      </w:r>
      <w:r w:rsidRPr="000B75DD">
        <w:rPr>
          <w:rFonts w:ascii="Times New Roman" w:hAnsi="Times New Roman" w:cs="Times New Roman"/>
          <w:strike/>
          <w:w w:val="110"/>
          <w:sz w:val="24"/>
          <w:szCs w:val="24"/>
        </w:rPr>
        <w:t>zapisovaných skutočností. Ak dôjde k zmene údajov podľa odseku 2 písm. d) a e) a k zmene adresy</w:t>
      </w:r>
      <w:r w:rsidRPr="000B75DD">
        <w:rPr>
          <w:rFonts w:ascii="Times New Roman" w:hAnsi="Times New Roman" w:cs="Times New Roman"/>
          <w:strike/>
          <w:spacing w:val="-52"/>
          <w:w w:val="110"/>
          <w:sz w:val="24"/>
          <w:szCs w:val="24"/>
        </w:rPr>
        <w:t xml:space="preserve"> </w:t>
      </w:r>
      <w:r w:rsidRPr="000B75DD">
        <w:rPr>
          <w:rFonts w:ascii="Times New Roman" w:hAnsi="Times New Roman" w:cs="Times New Roman"/>
          <w:strike/>
          <w:w w:val="110"/>
          <w:sz w:val="24"/>
          <w:szCs w:val="24"/>
        </w:rPr>
        <w:t>prevádzkarne,</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ktorá</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nie</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je</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zapísaná</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v</w:t>
      </w:r>
      <w:r w:rsidRPr="000B75DD">
        <w:rPr>
          <w:rFonts w:ascii="Times New Roman" w:hAnsi="Times New Roman" w:cs="Times New Roman"/>
          <w:strike/>
          <w:spacing w:val="-2"/>
          <w:w w:val="110"/>
          <w:sz w:val="24"/>
          <w:szCs w:val="24"/>
        </w:rPr>
        <w:t xml:space="preserve"> </w:t>
      </w:r>
      <w:r w:rsidRPr="000B75DD">
        <w:rPr>
          <w:rFonts w:ascii="Times New Roman" w:hAnsi="Times New Roman" w:cs="Times New Roman"/>
          <w:strike/>
          <w:w w:val="110"/>
          <w:sz w:val="24"/>
          <w:szCs w:val="24"/>
        </w:rPr>
        <w:t>zákonom</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ustanovenej</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evidencii,</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registrovaný</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sociálny</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podnik</w:t>
      </w:r>
      <w:r w:rsidRPr="000B75DD">
        <w:rPr>
          <w:rFonts w:ascii="Times New Roman" w:hAnsi="Times New Roman" w:cs="Times New Roman"/>
          <w:strike/>
          <w:spacing w:val="-53"/>
          <w:w w:val="110"/>
          <w:sz w:val="24"/>
          <w:szCs w:val="24"/>
        </w:rPr>
        <w:t xml:space="preserve"> </w:t>
      </w:r>
      <w:r w:rsidRPr="000B75DD">
        <w:rPr>
          <w:rFonts w:ascii="Times New Roman" w:hAnsi="Times New Roman" w:cs="Times New Roman"/>
          <w:strike/>
          <w:w w:val="110"/>
          <w:sz w:val="24"/>
          <w:szCs w:val="24"/>
        </w:rPr>
        <w:t>je povinný písomne oznámiť túto zmenu ministerstvu práce do desiatich dní odo dňa, keď ku</w:t>
      </w:r>
      <w:r w:rsidRPr="000B75DD">
        <w:rPr>
          <w:rFonts w:ascii="Times New Roman" w:hAnsi="Times New Roman" w:cs="Times New Roman"/>
          <w:strike/>
          <w:spacing w:val="1"/>
          <w:w w:val="110"/>
          <w:sz w:val="24"/>
          <w:szCs w:val="24"/>
        </w:rPr>
        <w:t xml:space="preserve"> </w:t>
      </w:r>
      <w:r w:rsidRPr="000B75DD">
        <w:rPr>
          <w:rFonts w:ascii="Times New Roman" w:hAnsi="Times New Roman" w:cs="Times New Roman"/>
          <w:strike/>
          <w:w w:val="110"/>
          <w:sz w:val="24"/>
          <w:szCs w:val="24"/>
        </w:rPr>
        <w:t>zmene</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došlo.</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Ministerstvo</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práce</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vykoná</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zmenu</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zápisu</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údajov</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podľa</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odseku</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2</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písm.</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a)</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až</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c)</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a f)</w:t>
      </w:r>
      <w:r w:rsidRPr="000B75DD">
        <w:rPr>
          <w:rFonts w:ascii="Times New Roman" w:hAnsi="Times New Roman" w:cs="Times New Roman"/>
          <w:strike/>
          <w:spacing w:val="3"/>
          <w:w w:val="110"/>
          <w:sz w:val="24"/>
          <w:szCs w:val="24"/>
        </w:rPr>
        <w:t xml:space="preserve"> </w:t>
      </w:r>
      <w:r w:rsidRPr="000B75DD">
        <w:rPr>
          <w:rFonts w:ascii="Times New Roman" w:hAnsi="Times New Roman" w:cs="Times New Roman"/>
          <w:strike/>
          <w:w w:val="110"/>
          <w:sz w:val="24"/>
          <w:szCs w:val="24"/>
        </w:rPr>
        <w:t>až</w:t>
      </w:r>
      <w:r w:rsidR="000B75DD">
        <w:rPr>
          <w:rFonts w:ascii="Times New Roman" w:hAnsi="Times New Roman" w:cs="Times New Roman"/>
          <w:strike/>
          <w:w w:val="110"/>
          <w:sz w:val="24"/>
          <w:szCs w:val="24"/>
        </w:rPr>
        <w:t xml:space="preserve"> </w:t>
      </w:r>
      <w:r w:rsidRPr="000B75DD">
        <w:rPr>
          <w:rFonts w:ascii="Times New Roman" w:hAnsi="Times New Roman" w:cs="Times New Roman"/>
          <w:strike/>
          <w:w w:val="110"/>
          <w:sz w:val="24"/>
          <w:szCs w:val="24"/>
        </w:rPr>
        <w:t>h)</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z</w:t>
      </w:r>
      <w:r w:rsidRPr="000B75DD">
        <w:rPr>
          <w:rFonts w:ascii="Times New Roman" w:hAnsi="Times New Roman" w:cs="Times New Roman"/>
          <w:strike/>
          <w:spacing w:val="4"/>
          <w:w w:val="110"/>
          <w:sz w:val="24"/>
          <w:szCs w:val="24"/>
        </w:rPr>
        <w:t xml:space="preserve"> </w:t>
      </w:r>
      <w:r w:rsidRPr="000B75DD">
        <w:rPr>
          <w:rFonts w:ascii="Times New Roman" w:hAnsi="Times New Roman" w:cs="Times New Roman"/>
          <w:strike/>
          <w:w w:val="110"/>
          <w:sz w:val="24"/>
          <w:szCs w:val="24"/>
        </w:rPr>
        <w:t>úradnej</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povinnosti;</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na</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postup</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získavania</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zmenených</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údajov</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sa</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primerane</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použije</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osobitný</w:t>
      </w:r>
      <w:r w:rsidRPr="000B75DD">
        <w:rPr>
          <w:rFonts w:ascii="Times New Roman" w:hAnsi="Times New Roman" w:cs="Times New Roman"/>
          <w:strike/>
          <w:spacing w:val="-52"/>
          <w:w w:val="110"/>
          <w:sz w:val="24"/>
          <w:szCs w:val="24"/>
        </w:rPr>
        <w:t xml:space="preserve"> </w:t>
      </w:r>
      <w:r w:rsidRPr="000B75DD">
        <w:rPr>
          <w:rFonts w:ascii="Times New Roman" w:hAnsi="Times New Roman" w:cs="Times New Roman"/>
          <w:strike/>
          <w:w w:val="110"/>
          <w:sz w:val="24"/>
          <w:szCs w:val="24"/>
        </w:rPr>
        <w:t>predpis.</w:t>
      </w:r>
      <w:r w:rsidRPr="000B75DD">
        <w:rPr>
          <w:rFonts w:ascii="Times New Roman" w:hAnsi="Times New Roman" w:cs="Times New Roman"/>
          <w:strike/>
          <w:w w:val="110"/>
          <w:position w:val="5"/>
          <w:sz w:val="24"/>
          <w:szCs w:val="24"/>
          <w:vertAlign w:val="superscript"/>
        </w:rPr>
        <w:t>72</w:t>
      </w:r>
      <w:r w:rsidRPr="000B75DD">
        <w:rPr>
          <w:rFonts w:ascii="Times New Roman" w:hAnsi="Times New Roman" w:cs="Times New Roman"/>
          <w:strike/>
          <w:w w:val="110"/>
          <w:sz w:val="24"/>
          <w:szCs w:val="24"/>
        </w:rPr>
        <w:t>)</w:t>
      </w:r>
      <w:r w:rsidRPr="000B75DD">
        <w:rPr>
          <w:rFonts w:ascii="Times New Roman" w:hAnsi="Times New Roman" w:cs="Times New Roman"/>
          <w:strike/>
          <w:spacing w:val="36"/>
          <w:w w:val="110"/>
          <w:sz w:val="24"/>
          <w:szCs w:val="24"/>
        </w:rPr>
        <w:t xml:space="preserve"> </w:t>
      </w:r>
      <w:r w:rsidRPr="000B75DD">
        <w:rPr>
          <w:rFonts w:ascii="Times New Roman" w:hAnsi="Times New Roman" w:cs="Times New Roman"/>
          <w:strike/>
          <w:w w:val="110"/>
          <w:sz w:val="24"/>
          <w:szCs w:val="24"/>
        </w:rPr>
        <w:t>Ministerstvo</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práce</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zapíše</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údaj</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podľa</w:t>
      </w:r>
      <w:r w:rsidRPr="000B75DD">
        <w:rPr>
          <w:rFonts w:ascii="Times New Roman" w:hAnsi="Times New Roman" w:cs="Times New Roman"/>
          <w:strike/>
          <w:spacing w:val="30"/>
          <w:w w:val="110"/>
          <w:sz w:val="24"/>
          <w:szCs w:val="24"/>
        </w:rPr>
        <w:t xml:space="preserve"> </w:t>
      </w:r>
      <w:r w:rsidRPr="000B75DD">
        <w:rPr>
          <w:rFonts w:ascii="Times New Roman" w:hAnsi="Times New Roman" w:cs="Times New Roman"/>
          <w:strike/>
          <w:w w:val="110"/>
          <w:sz w:val="24"/>
          <w:szCs w:val="24"/>
        </w:rPr>
        <w:t>odseku</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2</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písm.</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h)</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na</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základe</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oznámenia</w:t>
      </w:r>
      <w:r w:rsidRPr="000B75DD">
        <w:rPr>
          <w:rFonts w:ascii="Times New Roman" w:hAnsi="Times New Roman" w:cs="Times New Roman"/>
          <w:strike/>
          <w:spacing w:val="31"/>
          <w:w w:val="110"/>
          <w:sz w:val="24"/>
          <w:szCs w:val="24"/>
        </w:rPr>
        <w:t xml:space="preserve"> </w:t>
      </w:r>
      <w:r w:rsidRPr="000B75DD">
        <w:rPr>
          <w:rFonts w:ascii="Times New Roman" w:hAnsi="Times New Roman" w:cs="Times New Roman"/>
          <w:strike/>
          <w:w w:val="110"/>
          <w:sz w:val="24"/>
          <w:szCs w:val="24"/>
        </w:rPr>
        <w:t>podľa</w:t>
      </w:r>
    </w:p>
    <w:p w:rsidR="00B31FDE" w:rsidRPr="00104B48" w:rsidRDefault="000217CD">
      <w:pPr>
        <w:pStyle w:val="BodyText"/>
        <w:spacing w:before="1"/>
        <w:ind w:left="105" w:firstLine="0"/>
        <w:rPr>
          <w:rFonts w:ascii="Times New Roman" w:hAnsi="Times New Roman" w:cs="Times New Roman"/>
          <w:strike/>
          <w:sz w:val="24"/>
          <w:szCs w:val="24"/>
        </w:rPr>
      </w:pPr>
      <w:r w:rsidRPr="00104B48">
        <w:rPr>
          <w:rFonts w:ascii="Times New Roman" w:hAnsi="Times New Roman" w:cs="Times New Roman"/>
          <w:strike/>
          <w:w w:val="115"/>
          <w:sz w:val="24"/>
          <w:szCs w:val="24"/>
        </w:rPr>
        <w:t>§</w:t>
      </w:r>
      <w:r w:rsidRPr="00104B48">
        <w:rPr>
          <w:rFonts w:ascii="Times New Roman" w:hAnsi="Times New Roman" w:cs="Times New Roman"/>
          <w:strike/>
          <w:spacing w:val="9"/>
          <w:w w:val="115"/>
          <w:sz w:val="24"/>
          <w:szCs w:val="24"/>
        </w:rPr>
        <w:t xml:space="preserve"> </w:t>
      </w:r>
      <w:r w:rsidRPr="00104B48">
        <w:rPr>
          <w:rFonts w:ascii="Times New Roman" w:hAnsi="Times New Roman" w:cs="Times New Roman"/>
          <w:strike/>
          <w:w w:val="115"/>
          <w:sz w:val="24"/>
          <w:szCs w:val="24"/>
        </w:rPr>
        <w:t>24</w:t>
      </w:r>
      <w:r w:rsidRPr="00104B48">
        <w:rPr>
          <w:rFonts w:ascii="Times New Roman" w:hAnsi="Times New Roman" w:cs="Times New Roman"/>
          <w:strike/>
          <w:spacing w:val="8"/>
          <w:w w:val="115"/>
          <w:sz w:val="24"/>
          <w:szCs w:val="24"/>
        </w:rPr>
        <w:t xml:space="preserve"> </w:t>
      </w:r>
      <w:r w:rsidRPr="00104B48">
        <w:rPr>
          <w:rFonts w:ascii="Times New Roman" w:hAnsi="Times New Roman" w:cs="Times New Roman"/>
          <w:strike/>
          <w:w w:val="115"/>
          <w:sz w:val="24"/>
          <w:szCs w:val="24"/>
        </w:rPr>
        <w:t>ods.</w:t>
      </w:r>
      <w:r w:rsidRPr="00104B48">
        <w:rPr>
          <w:rFonts w:ascii="Times New Roman" w:hAnsi="Times New Roman" w:cs="Times New Roman"/>
          <w:strike/>
          <w:spacing w:val="10"/>
          <w:w w:val="115"/>
          <w:sz w:val="24"/>
          <w:szCs w:val="24"/>
        </w:rPr>
        <w:t xml:space="preserve"> </w:t>
      </w:r>
      <w:r w:rsidRPr="00104B48">
        <w:rPr>
          <w:rFonts w:ascii="Times New Roman" w:hAnsi="Times New Roman" w:cs="Times New Roman"/>
          <w:strike/>
          <w:w w:val="115"/>
          <w:sz w:val="24"/>
          <w:szCs w:val="24"/>
        </w:rPr>
        <w:t>4.</w:t>
      </w:r>
    </w:p>
    <w:p w:rsidR="00B31FDE" w:rsidRPr="00104B48" w:rsidRDefault="000217CD" w:rsidP="00F103A0">
      <w:pPr>
        <w:pStyle w:val="ListParagraph"/>
        <w:numPr>
          <w:ilvl w:val="0"/>
          <w:numId w:val="42"/>
        </w:numPr>
        <w:tabs>
          <w:tab w:val="left" w:pos="703"/>
        </w:tabs>
        <w:spacing w:before="200"/>
        <w:ind w:firstLine="226"/>
        <w:rPr>
          <w:rFonts w:ascii="Times New Roman" w:hAnsi="Times New Roman" w:cs="Times New Roman"/>
          <w:strike/>
          <w:sz w:val="24"/>
          <w:szCs w:val="24"/>
        </w:rPr>
      </w:pP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zverejňuje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informačné</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účely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údaje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 registra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sociálnych</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podnikov</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okrem</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dátumu</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narodenia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rodného</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čísla</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na</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svojom</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webovom</w:t>
      </w:r>
      <w:r w:rsidRPr="00104B48">
        <w:rPr>
          <w:rFonts w:ascii="Times New Roman" w:hAnsi="Times New Roman" w:cs="Times New Roman"/>
          <w:strike/>
          <w:spacing w:val="7"/>
          <w:w w:val="110"/>
          <w:sz w:val="24"/>
          <w:szCs w:val="24"/>
        </w:rPr>
        <w:t xml:space="preserve"> </w:t>
      </w:r>
      <w:r w:rsidRPr="00104B48">
        <w:rPr>
          <w:rFonts w:ascii="Times New Roman" w:hAnsi="Times New Roman" w:cs="Times New Roman"/>
          <w:strike/>
          <w:w w:val="110"/>
          <w:sz w:val="24"/>
          <w:szCs w:val="24"/>
        </w:rPr>
        <w:t>sídle.</w:t>
      </w:r>
    </w:p>
    <w:p w:rsidR="00B31FDE" w:rsidRPr="00104B48" w:rsidRDefault="000217CD" w:rsidP="00F103A0">
      <w:pPr>
        <w:pStyle w:val="ListParagraph"/>
        <w:numPr>
          <w:ilvl w:val="0"/>
          <w:numId w:val="42"/>
        </w:numPr>
        <w:tabs>
          <w:tab w:val="left" w:pos="685"/>
        </w:tabs>
        <w:spacing w:before="200"/>
        <w:ind w:firstLine="226"/>
        <w:rPr>
          <w:rFonts w:ascii="Times New Roman" w:hAnsi="Times New Roman" w:cs="Times New Roman"/>
          <w:sz w:val="24"/>
          <w:szCs w:val="24"/>
        </w:rPr>
      </w:pPr>
      <w:r w:rsidRPr="00104B48">
        <w:rPr>
          <w:rFonts w:ascii="Times New Roman" w:hAnsi="Times New Roman" w:cs="Times New Roman"/>
          <w:strike/>
          <w:w w:val="105"/>
          <w:sz w:val="24"/>
          <w:szCs w:val="24"/>
        </w:rPr>
        <w:t>Ministerstvo</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práce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poskytuje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údaje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z registra</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sociálnych</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podnikov</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v elektronickej</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podobe,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automatizovaným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spôsobom,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bezodplatne</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a v rozsahu</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plnenia</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úloh</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podľa</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osobitných</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predpisov</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orgánom štátnej správy, súdom, obciam a vyšším územným celkom a iným orgánom verejnej moci,</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fyzickým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osobám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a právnickým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osobám,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ktorým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 xml:space="preserve">bol </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 xml:space="preserve">zverený </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 xml:space="preserve">výkon </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 xml:space="preserve">úloh </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 xml:space="preserve">podľa </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osobitných</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predpisov,</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iným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členským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štátom</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alebo</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iným  štátom,  ak  to  ustanovuje  medzinárodná  zmluva,</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ktorou</w:t>
      </w:r>
      <w:r w:rsidRPr="00104B48">
        <w:rPr>
          <w:rFonts w:ascii="Times New Roman" w:hAnsi="Times New Roman" w:cs="Times New Roman"/>
          <w:strike/>
          <w:spacing w:val="13"/>
          <w:w w:val="105"/>
          <w:sz w:val="24"/>
          <w:szCs w:val="24"/>
        </w:rPr>
        <w:t xml:space="preserve"> </w:t>
      </w:r>
      <w:r w:rsidRPr="00104B48">
        <w:rPr>
          <w:rFonts w:ascii="Times New Roman" w:hAnsi="Times New Roman" w:cs="Times New Roman"/>
          <w:strike/>
          <w:w w:val="105"/>
          <w:sz w:val="24"/>
          <w:szCs w:val="24"/>
        </w:rPr>
        <w:t>je</w:t>
      </w:r>
      <w:r w:rsidRPr="00104B48">
        <w:rPr>
          <w:rFonts w:ascii="Times New Roman" w:hAnsi="Times New Roman" w:cs="Times New Roman"/>
          <w:strike/>
          <w:spacing w:val="13"/>
          <w:w w:val="105"/>
          <w:sz w:val="24"/>
          <w:szCs w:val="24"/>
        </w:rPr>
        <w:t xml:space="preserve"> </w:t>
      </w:r>
      <w:r w:rsidRPr="00104B48">
        <w:rPr>
          <w:rFonts w:ascii="Times New Roman" w:hAnsi="Times New Roman" w:cs="Times New Roman"/>
          <w:strike/>
          <w:w w:val="105"/>
          <w:sz w:val="24"/>
          <w:szCs w:val="24"/>
        </w:rPr>
        <w:t>Slovenská</w:t>
      </w:r>
      <w:r w:rsidRPr="00104B48">
        <w:rPr>
          <w:rFonts w:ascii="Times New Roman" w:hAnsi="Times New Roman" w:cs="Times New Roman"/>
          <w:strike/>
          <w:spacing w:val="13"/>
          <w:w w:val="105"/>
          <w:sz w:val="24"/>
          <w:szCs w:val="24"/>
        </w:rPr>
        <w:t xml:space="preserve"> </w:t>
      </w:r>
      <w:r w:rsidRPr="00104B48">
        <w:rPr>
          <w:rFonts w:ascii="Times New Roman" w:hAnsi="Times New Roman" w:cs="Times New Roman"/>
          <w:strike/>
          <w:w w:val="105"/>
          <w:sz w:val="24"/>
          <w:szCs w:val="24"/>
        </w:rPr>
        <w:t>republika</w:t>
      </w:r>
      <w:r w:rsidRPr="00104B48">
        <w:rPr>
          <w:rFonts w:ascii="Times New Roman" w:hAnsi="Times New Roman" w:cs="Times New Roman"/>
          <w:strike/>
          <w:spacing w:val="13"/>
          <w:w w:val="105"/>
          <w:sz w:val="24"/>
          <w:szCs w:val="24"/>
        </w:rPr>
        <w:t xml:space="preserve"> </w:t>
      </w:r>
      <w:r w:rsidRPr="00104B48">
        <w:rPr>
          <w:rFonts w:ascii="Times New Roman" w:hAnsi="Times New Roman" w:cs="Times New Roman"/>
          <w:strike/>
          <w:w w:val="105"/>
          <w:sz w:val="24"/>
          <w:szCs w:val="24"/>
        </w:rPr>
        <w:t>viazaná</w:t>
      </w:r>
      <w:r w:rsidRPr="00104B48">
        <w:rPr>
          <w:rFonts w:ascii="Times New Roman" w:hAnsi="Times New Roman" w:cs="Times New Roman"/>
          <w:w w:val="105"/>
          <w:sz w:val="24"/>
          <w:szCs w:val="24"/>
        </w:rPr>
        <w:t>.</w:t>
      </w:r>
    </w:p>
    <w:p w:rsidR="00B31FDE" w:rsidRPr="00104B48" w:rsidRDefault="00B31FDE">
      <w:pPr>
        <w:pStyle w:val="BodyText"/>
        <w:spacing w:before="10"/>
        <w:ind w:left="0" w:firstLine="0"/>
        <w:rPr>
          <w:rFonts w:ascii="Times New Roman" w:hAnsi="Times New Roman" w:cs="Times New Roman"/>
          <w:sz w:val="24"/>
          <w:szCs w:val="24"/>
        </w:rPr>
      </w:pPr>
    </w:p>
    <w:p w:rsidR="00EC1364" w:rsidRPr="00104B48" w:rsidRDefault="00EC1364" w:rsidP="00EC1364">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 27aa</w:t>
      </w:r>
    </w:p>
    <w:p w:rsidR="00EC1364" w:rsidRPr="00104B48" w:rsidRDefault="00EC1364" w:rsidP="00EC1364">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Evidencia rodinných podnikov</w:t>
      </w:r>
    </w:p>
    <w:p w:rsidR="00EC1364" w:rsidRPr="00104B48" w:rsidRDefault="00EC1364" w:rsidP="000B75DD">
      <w:pPr>
        <w:pStyle w:val="ListParagraph"/>
        <w:numPr>
          <w:ilvl w:val="0"/>
          <w:numId w:val="143"/>
        </w:numPr>
        <w:tabs>
          <w:tab w:val="left" w:pos="851"/>
        </w:tabs>
        <w:spacing w:before="214"/>
        <w:ind w:left="142" w:firstLine="28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Evidencia rodinných podnikov je verejný zoznam údajov o evidovaných rodinných podnikoch. Do evidencie rodinných podnikov sa zapisujú aj údaje o registrovanom rodinnom podniku v rozsahu podľa odseku 2. </w:t>
      </w:r>
    </w:p>
    <w:p w:rsidR="00EC1364" w:rsidRPr="00104B48" w:rsidRDefault="00EC1364" w:rsidP="000B75DD">
      <w:pPr>
        <w:pStyle w:val="ListParagraph"/>
        <w:numPr>
          <w:ilvl w:val="0"/>
          <w:numId w:val="143"/>
        </w:numPr>
        <w:tabs>
          <w:tab w:val="left" w:pos="851"/>
        </w:tabs>
        <w:spacing w:before="214"/>
        <w:ind w:left="142" w:firstLine="28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Do evidencie rodinných podnikov sa zapisujú tieto údaje:</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obchodné meno,</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adresa sídla vrátane okresu a samosprávneho kraja, ak ide o právnickú osobu, alebo meno, priezvisko, bydlisko, dátum narodenia, rodné číslo a miesto podnikania vrátane okresu a samosprávneho kraja, ak ide o fyzickú osobu – podnikateľa,</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adresa prevádzkarne, ak je zriadená, vrátane okresu a samosprávneho kraja,</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identifikačné číslo organizácie,</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právna forma,</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predmet podnikania alebo činnosti, </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údaj o tom, či ide o rodinnú farmu,</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údaj o tom, či ide o registrovaný rodinný podnik,</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telefónne číslo, adresa elektronickej pošty a adresa webového sídla, ak je zriadené,</w:t>
      </w:r>
    </w:p>
    <w:p w:rsidR="00EC1364" w:rsidRPr="00104B48" w:rsidRDefault="00EC1364" w:rsidP="00F103A0">
      <w:pPr>
        <w:pStyle w:val="ListParagraph"/>
        <w:numPr>
          <w:ilvl w:val="0"/>
          <w:numId w:val="144"/>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dátum zaradenia do evidencie rodinných podnikov a dátum vyradenia z evidencie rodinných podnikov.</w:t>
      </w:r>
    </w:p>
    <w:p w:rsidR="000B75DD" w:rsidRDefault="00EC1364" w:rsidP="000B75DD">
      <w:pPr>
        <w:pStyle w:val="ListParagraph"/>
        <w:numPr>
          <w:ilvl w:val="0"/>
          <w:numId w:val="143"/>
        </w:numPr>
        <w:tabs>
          <w:tab w:val="left" w:pos="851"/>
        </w:tabs>
        <w:spacing w:before="214"/>
        <w:ind w:left="142" w:firstLine="286"/>
        <w:rPr>
          <w:rFonts w:ascii="Times New Roman" w:hAnsi="Times New Roman" w:cs="Times New Roman"/>
          <w:color w:val="FF0000"/>
          <w:w w:val="110"/>
          <w:sz w:val="24"/>
          <w:szCs w:val="24"/>
        </w:rPr>
      </w:pPr>
      <w:r w:rsidRPr="000B75DD">
        <w:rPr>
          <w:rFonts w:ascii="Times New Roman" w:hAnsi="Times New Roman" w:cs="Times New Roman"/>
          <w:color w:val="FF0000"/>
          <w:w w:val="110"/>
          <w:sz w:val="24"/>
          <w:szCs w:val="24"/>
        </w:rPr>
        <w:t>Ministerstvo práce alebo právnická osoba podľa § 25 ods. 2 zverejňuje údaje z evidencie rodinných podnikov okrem dátumu narodenia a rodného čísla na svojom webovom sídle.</w:t>
      </w:r>
    </w:p>
    <w:p w:rsidR="00EC1364" w:rsidRPr="000B75DD" w:rsidRDefault="00EC1364" w:rsidP="000B75DD">
      <w:pPr>
        <w:pStyle w:val="ListParagraph"/>
        <w:numPr>
          <w:ilvl w:val="0"/>
          <w:numId w:val="143"/>
        </w:numPr>
        <w:tabs>
          <w:tab w:val="left" w:pos="851"/>
        </w:tabs>
        <w:spacing w:before="214"/>
        <w:ind w:left="142" w:firstLine="286"/>
        <w:rPr>
          <w:rFonts w:ascii="Times New Roman" w:hAnsi="Times New Roman" w:cs="Times New Roman"/>
          <w:color w:val="FF0000"/>
          <w:w w:val="110"/>
          <w:sz w:val="24"/>
          <w:szCs w:val="24"/>
        </w:rPr>
      </w:pPr>
      <w:r w:rsidRPr="000B75DD">
        <w:rPr>
          <w:rFonts w:ascii="Times New Roman" w:hAnsi="Times New Roman" w:cs="Times New Roman"/>
          <w:color w:val="FF0000"/>
          <w:w w:val="110"/>
          <w:sz w:val="24"/>
          <w:szCs w:val="24"/>
        </w:rPr>
        <w:t>Do evidencie rodinných podnikov sa zapíše aj zmena a doplnenie zapisovaných údajov. Ministerstvo práce alebo právnická osoba podľa § 25 ods. 2 vykoná zmenu a doplnenie zapisovaných údajov z úradnej povinnosti, ak ide o údaje zapísané v registri právnických osôb, podnikateľov a orgánov verejnej moci.</w:t>
      </w:r>
      <w:r w:rsidRPr="000B75DD">
        <w:rPr>
          <w:rFonts w:ascii="Times New Roman" w:hAnsi="Times New Roman" w:cs="Times New Roman"/>
          <w:color w:val="FF0000"/>
          <w:w w:val="110"/>
          <w:sz w:val="24"/>
          <w:szCs w:val="24"/>
          <w:vertAlign w:val="superscript"/>
        </w:rPr>
        <w:t>72</w:t>
      </w:r>
      <w:r w:rsidRPr="000B75DD">
        <w:rPr>
          <w:rFonts w:ascii="Times New Roman" w:hAnsi="Times New Roman" w:cs="Times New Roman"/>
          <w:color w:val="FF0000"/>
          <w:w w:val="110"/>
          <w:sz w:val="24"/>
          <w:szCs w:val="24"/>
        </w:rPr>
        <w:t xml:space="preserve">) </w:t>
      </w:r>
    </w:p>
    <w:p w:rsidR="00EC1364" w:rsidRPr="00104B48" w:rsidRDefault="00EC1364" w:rsidP="00EC1364">
      <w:pPr>
        <w:pStyle w:val="ListParagraph"/>
        <w:shd w:val="clear" w:color="auto" w:fill="FFFFFF"/>
        <w:ind w:left="502" w:firstLine="206"/>
        <w:rPr>
          <w:rFonts w:ascii="Times New Roman" w:eastAsia="Times New Roman" w:hAnsi="Times New Roman" w:cs="Times New Roman"/>
          <w:iCs/>
          <w:sz w:val="24"/>
          <w:szCs w:val="24"/>
          <w:lang w:eastAsia="sk-SK"/>
        </w:rPr>
      </w:pPr>
    </w:p>
    <w:p w:rsidR="00EC1364" w:rsidRPr="00104B48" w:rsidRDefault="00EC1364" w:rsidP="003306DB">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 27ab</w:t>
      </w:r>
    </w:p>
    <w:p w:rsidR="00EC1364" w:rsidRPr="00104B48" w:rsidRDefault="00EC1364" w:rsidP="003306DB">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Register rodinných podnikov</w:t>
      </w:r>
    </w:p>
    <w:p w:rsidR="00EC1364" w:rsidRPr="00104B48" w:rsidRDefault="00EC1364" w:rsidP="000B75DD">
      <w:pPr>
        <w:pStyle w:val="ListParagraph"/>
        <w:numPr>
          <w:ilvl w:val="0"/>
          <w:numId w:val="145"/>
        </w:numPr>
        <w:tabs>
          <w:tab w:val="left" w:pos="851"/>
        </w:tabs>
        <w:spacing w:before="214"/>
        <w:ind w:left="142" w:firstLine="284"/>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Register rodinných podnikov je verejný zoznam údajov o registrovaných rodinných podnikoch. </w:t>
      </w:r>
    </w:p>
    <w:p w:rsidR="00EC1364" w:rsidRPr="00104B48" w:rsidRDefault="00EC1364" w:rsidP="00F103A0">
      <w:pPr>
        <w:pStyle w:val="ListParagraph"/>
        <w:numPr>
          <w:ilvl w:val="0"/>
          <w:numId w:val="145"/>
        </w:numPr>
        <w:tabs>
          <w:tab w:val="left" w:pos="851"/>
        </w:tabs>
        <w:spacing w:before="214"/>
        <w:ind w:left="85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Do registra rodinných podnikov sa zapisujú tieto údaje:</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obchodné meno,</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adresa sídla vrátane okresu a samosprávneho kraja, ak ide o právnickú osobu, alebo meno, priezvisko, bydlisko, dátum narodenia, rodné číslo a miesto podnikania vrátane okresu a samosprávneho kraja, ak ide o fyzickú osobu – podnikateľa, </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adresa prevádzkarne, ak je zriadená, vrátane okresu a samosprávneho kraja, </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identifikačné číslo organizácie, </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právna forma,</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predmet podnikania alebo činnosti a prevažujúca podnikateľská činnosť,</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údaj o tom, či ide o rodinnú farmu, </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percentuálna časť zisku, ktorú sa registrovaný rodinný podnik zaväzuje použiť podľa § 15f ods. 2,</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meno, priezvisko, bydlisko, dátum narodenia a rodné číslo fyzickej osoby, ktorá je štatutárnym orgánom alebo členom štatutárneho orgánu, s uvedením spôsobu, akým táto fyzická osoba koná v mene registrovaného rodinného podniku, a s uvedením dňa vzniku funkcie a po jej skončení dňa skončenia funkcie,</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konečný užívateľ výhod,</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telefónne číslo, adresa elektronickej pošty a adresa webového sídla, ak je zriadené,</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číslo osvedčenia o priznaní štatútu registrovaného rodinného podniku, </w:t>
      </w:r>
    </w:p>
    <w:p w:rsidR="00EC1364" w:rsidRPr="00104B48" w:rsidRDefault="00EC1364" w:rsidP="00F103A0">
      <w:pPr>
        <w:pStyle w:val="ListParagraph"/>
        <w:numPr>
          <w:ilvl w:val="0"/>
          <w:numId w:val="146"/>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dátum priznania štatútu registrovaného rodinného podniku, dátum zániku štatútu registrovaného rodinného podniku a dátum zrušenia štatútu registrovaného rodinného podniku.</w:t>
      </w:r>
    </w:p>
    <w:p w:rsidR="00EC1364" w:rsidRPr="00104B48" w:rsidRDefault="00EC1364" w:rsidP="000B75DD">
      <w:pPr>
        <w:pStyle w:val="ListParagraph"/>
        <w:numPr>
          <w:ilvl w:val="0"/>
          <w:numId w:val="145"/>
        </w:numPr>
        <w:tabs>
          <w:tab w:val="left" w:pos="851"/>
        </w:tabs>
        <w:spacing w:before="214"/>
        <w:ind w:left="142" w:firstLine="28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Ministerstvo práce zverejňuje údaje z registra rodinných podnikov okrem dátumu narodenia a rodného čísla na svojom webovom sídle.</w:t>
      </w:r>
    </w:p>
    <w:p w:rsidR="00EC1364" w:rsidRPr="00104B48" w:rsidRDefault="00EC1364" w:rsidP="000B75DD">
      <w:pPr>
        <w:pStyle w:val="ListParagraph"/>
        <w:numPr>
          <w:ilvl w:val="0"/>
          <w:numId w:val="145"/>
        </w:numPr>
        <w:tabs>
          <w:tab w:val="left" w:pos="851"/>
        </w:tabs>
        <w:spacing w:before="214"/>
        <w:ind w:left="142" w:firstLine="28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Do registra rodinných podnikov sa bez zbytočného odkladu zapíše aj zmena a doplnenie zapisovaných údajov. Ministerstvo práce vykoná zmenu a doplnenie zapisovaných údajov z úradnej povinnosti, ak ide o údaje zapísané v registri právnických osôb, podnikateľov a orgánov verejnej moci.</w:t>
      </w:r>
      <w:r w:rsidRPr="00104B48">
        <w:rPr>
          <w:rFonts w:ascii="Times New Roman" w:hAnsi="Times New Roman" w:cs="Times New Roman"/>
          <w:color w:val="FF0000"/>
          <w:w w:val="110"/>
          <w:sz w:val="24"/>
          <w:szCs w:val="24"/>
          <w:vertAlign w:val="superscript"/>
        </w:rPr>
        <w:t>72</w:t>
      </w:r>
      <w:r w:rsidRPr="00104B48">
        <w:rPr>
          <w:rFonts w:ascii="Times New Roman" w:hAnsi="Times New Roman" w:cs="Times New Roman"/>
          <w:color w:val="FF0000"/>
          <w:w w:val="110"/>
          <w:sz w:val="24"/>
          <w:szCs w:val="24"/>
        </w:rPr>
        <w:t xml:space="preserve">) </w:t>
      </w:r>
    </w:p>
    <w:p w:rsidR="00EC1364" w:rsidRPr="00104B48" w:rsidRDefault="00EC1364" w:rsidP="00EC1364">
      <w:pPr>
        <w:pStyle w:val="ListParagraph"/>
        <w:ind w:left="357" w:firstLine="357"/>
        <w:rPr>
          <w:rFonts w:ascii="Times New Roman" w:eastAsia="Times New Roman" w:hAnsi="Times New Roman" w:cs="Times New Roman"/>
          <w:sz w:val="24"/>
          <w:szCs w:val="24"/>
          <w:lang w:eastAsia="sk-SK"/>
        </w:rPr>
      </w:pPr>
    </w:p>
    <w:p w:rsidR="00EC1364" w:rsidRPr="00104B48" w:rsidRDefault="00EC1364" w:rsidP="003306DB">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 27ac</w:t>
      </w:r>
    </w:p>
    <w:p w:rsidR="00EC1364" w:rsidRPr="00104B48" w:rsidRDefault="00EC1364" w:rsidP="003306DB">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Register organizácií sektora sociálnej ekonomiky</w:t>
      </w:r>
    </w:p>
    <w:p w:rsidR="00EC1364" w:rsidRPr="00104B48" w:rsidRDefault="00EC1364" w:rsidP="000B75DD">
      <w:pPr>
        <w:pStyle w:val="ListParagraph"/>
        <w:numPr>
          <w:ilvl w:val="0"/>
          <w:numId w:val="147"/>
        </w:numPr>
        <w:tabs>
          <w:tab w:val="left" w:pos="851"/>
        </w:tabs>
        <w:spacing w:before="214"/>
        <w:ind w:left="142" w:firstLine="28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Register organizácií sektora sociálnej ekonomiky je verejný zoznam údajov o organizáciách sektora sociálnej ekonomiky.</w:t>
      </w:r>
    </w:p>
    <w:p w:rsidR="00EC1364" w:rsidRPr="00104B48" w:rsidRDefault="00EC1364" w:rsidP="00F103A0">
      <w:pPr>
        <w:pStyle w:val="ListParagraph"/>
        <w:numPr>
          <w:ilvl w:val="0"/>
          <w:numId w:val="147"/>
        </w:numPr>
        <w:tabs>
          <w:tab w:val="left" w:pos="851"/>
        </w:tabs>
        <w:spacing w:before="214"/>
        <w:ind w:left="85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Do registra organizácií sektora sociálnej ekonomiky sa zapisujú tieto údaje:</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 xml:space="preserve">obchodné meno, </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adresa sídla,</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identifikačné číslo organizácie,</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právna forma,</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údaj o tom, či ide o strešnú organizáciu sektora sociálnej ekonomiky alebo o najvyššiu strešnú organizáciu sektora sociálnej ekonomiky,</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zoznam členov organizácie sektora sociálnej ekonomiky,</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meno, priezvisko, bydlisko, dátum narodenia a rodné číslo fyzickej osoby, ktorá je štatutárnym orgánom alebo členom štatutárneho orgánu, s uvedením spôsobu, akým táto fyzická osoba koná v mene organizácie sektora sociálnej ekonomiky, a s uvedením dňa vzniku funkcie a po jej skončení dňa skončenia funkcie,</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konečný užívateľ výhod,</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telefónne číslo, adresa elektronickej pošty a adresa webového sídla, ak je zriadené,</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číslo osvedčenia o priznaní postavenia strešnej organizácie sektora sociálnej ekonomiky alebo číslo osvedčenia o priznaní postavenia najvyššej strešnej organizácie sektora sociálnej ekonomiky,</w:t>
      </w:r>
    </w:p>
    <w:p w:rsidR="00EC1364" w:rsidRPr="00104B48" w:rsidRDefault="00EC1364" w:rsidP="00F103A0">
      <w:pPr>
        <w:pStyle w:val="ListParagraph"/>
        <w:numPr>
          <w:ilvl w:val="0"/>
          <w:numId w:val="148"/>
        </w:numPr>
        <w:tabs>
          <w:tab w:val="left" w:pos="851"/>
        </w:tabs>
        <w:ind w:left="851"/>
        <w:rPr>
          <w:rFonts w:ascii="Times New Roman" w:hAnsi="Times New Roman" w:cs="Times New Roman"/>
          <w:color w:val="FF0000"/>
          <w:sz w:val="24"/>
          <w:szCs w:val="24"/>
        </w:rPr>
      </w:pPr>
      <w:r w:rsidRPr="00104B48">
        <w:rPr>
          <w:rFonts w:ascii="Times New Roman" w:hAnsi="Times New Roman" w:cs="Times New Roman"/>
          <w:color w:val="FF0000"/>
          <w:sz w:val="24"/>
          <w:szCs w:val="24"/>
        </w:rPr>
        <w:t>dátum priznania postavenia organizácie sektora sociálnej ekonomiky a dátum zrušenia postavenia organizácie sektora sociálnej ekonomiky.</w:t>
      </w:r>
    </w:p>
    <w:p w:rsidR="00EC1364" w:rsidRPr="00104B48" w:rsidRDefault="00EC1364" w:rsidP="000B75DD">
      <w:pPr>
        <w:pStyle w:val="ListParagraph"/>
        <w:numPr>
          <w:ilvl w:val="0"/>
          <w:numId w:val="147"/>
        </w:numPr>
        <w:tabs>
          <w:tab w:val="left" w:pos="851"/>
        </w:tabs>
        <w:spacing w:before="214"/>
        <w:ind w:left="142" w:firstLine="28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Ministerstvo práce zverejňuje údaje z registra organizácií sektora sociálnej ekonomiky okrem dátumu narodenia a rodného čísla na svojom webovom sídle.</w:t>
      </w:r>
    </w:p>
    <w:p w:rsidR="00EC1364" w:rsidRPr="00104B48" w:rsidRDefault="00EC1364" w:rsidP="000B75DD">
      <w:pPr>
        <w:pStyle w:val="ListParagraph"/>
        <w:numPr>
          <w:ilvl w:val="0"/>
          <w:numId w:val="147"/>
        </w:numPr>
        <w:tabs>
          <w:tab w:val="left" w:pos="851"/>
        </w:tabs>
        <w:spacing w:before="214"/>
        <w:ind w:left="142" w:firstLine="28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Do registra organizácií sektora sociálnej ekonomiky sa bez zbytočného odkladu zapíše aj zmena a doplnenie zapisovaných údajov. Ministerstvo práce vykoná zmenu a doplnenie zapisovaných údajov z úradnej povinnosti, ak ide o údaje zapísané v registri právnických osôb, podnikateľov a orgánov verejnej moci.</w:t>
      </w:r>
      <w:r w:rsidRPr="00104B48">
        <w:rPr>
          <w:rFonts w:ascii="Times New Roman" w:hAnsi="Times New Roman" w:cs="Times New Roman"/>
          <w:color w:val="FF0000"/>
          <w:w w:val="110"/>
          <w:sz w:val="24"/>
          <w:szCs w:val="24"/>
          <w:vertAlign w:val="superscript"/>
        </w:rPr>
        <w:t>72</w:t>
      </w:r>
      <w:r w:rsidRPr="00104B48">
        <w:rPr>
          <w:rFonts w:ascii="Times New Roman" w:hAnsi="Times New Roman" w:cs="Times New Roman"/>
          <w:color w:val="FF0000"/>
          <w:w w:val="110"/>
          <w:sz w:val="24"/>
          <w:szCs w:val="24"/>
        </w:rPr>
        <w:t>)</w:t>
      </w:r>
    </w:p>
    <w:p w:rsidR="00EC1364" w:rsidRPr="00104B48" w:rsidRDefault="00EC1364" w:rsidP="00EC1364">
      <w:pPr>
        <w:pStyle w:val="ListParagraph"/>
        <w:ind w:left="357"/>
        <w:rPr>
          <w:rFonts w:ascii="Times New Roman" w:eastAsia="Times New Roman" w:hAnsi="Times New Roman" w:cs="Times New Roman"/>
          <w:sz w:val="24"/>
          <w:szCs w:val="24"/>
          <w:lang w:eastAsia="sk-SK"/>
        </w:rPr>
      </w:pPr>
    </w:p>
    <w:p w:rsidR="00B31FDE" w:rsidRPr="00104B48" w:rsidRDefault="000217CD" w:rsidP="00EC1364">
      <w:pPr>
        <w:spacing w:before="143"/>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6"/>
          <w:w w:val="105"/>
          <w:sz w:val="24"/>
          <w:szCs w:val="24"/>
        </w:rPr>
        <w:t xml:space="preserve"> </w:t>
      </w:r>
      <w:r w:rsidRPr="00104B48">
        <w:rPr>
          <w:rFonts w:ascii="Times New Roman" w:hAnsi="Times New Roman" w:cs="Times New Roman"/>
          <w:b/>
          <w:w w:val="105"/>
          <w:sz w:val="24"/>
          <w:szCs w:val="24"/>
        </w:rPr>
        <w:t>27a</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Informačný</w:t>
      </w:r>
      <w:r w:rsidRPr="00104B48">
        <w:rPr>
          <w:rFonts w:ascii="Times New Roman" w:hAnsi="Times New Roman" w:cs="Times New Roman"/>
          <w:b/>
          <w:spacing w:val="24"/>
          <w:sz w:val="24"/>
          <w:szCs w:val="24"/>
        </w:rPr>
        <w:t xml:space="preserve"> </w:t>
      </w:r>
      <w:r w:rsidRPr="00104B48">
        <w:rPr>
          <w:rFonts w:ascii="Times New Roman" w:hAnsi="Times New Roman" w:cs="Times New Roman"/>
          <w:b/>
          <w:sz w:val="24"/>
          <w:szCs w:val="24"/>
        </w:rPr>
        <w:t>systém</w:t>
      </w:r>
      <w:r w:rsidRPr="00104B48">
        <w:rPr>
          <w:rFonts w:ascii="Times New Roman" w:hAnsi="Times New Roman" w:cs="Times New Roman"/>
          <w:b/>
          <w:spacing w:val="24"/>
          <w:sz w:val="24"/>
          <w:szCs w:val="24"/>
        </w:rPr>
        <w:t xml:space="preserve"> </w:t>
      </w:r>
      <w:r w:rsidRPr="00104B48">
        <w:rPr>
          <w:rFonts w:ascii="Times New Roman" w:hAnsi="Times New Roman" w:cs="Times New Roman"/>
          <w:b/>
          <w:sz w:val="24"/>
          <w:szCs w:val="24"/>
        </w:rPr>
        <w:t>sociálnej</w:t>
      </w:r>
      <w:r w:rsidRPr="00104B48">
        <w:rPr>
          <w:rFonts w:ascii="Times New Roman" w:hAnsi="Times New Roman" w:cs="Times New Roman"/>
          <w:b/>
          <w:spacing w:val="24"/>
          <w:sz w:val="24"/>
          <w:szCs w:val="24"/>
        </w:rPr>
        <w:t xml:space="preserve"> </w:t>
      </w:r>
      <w:r w:rsidRPr="00104B48">
        <w:rPr>
          <w:rFonts w:ascii="Times New Roman" w:hAnsi="Times New Roman" w:cs="Times New Roman"/>
          <w:b/>
          <w:sz w:val="24"/>
          <w:szCs w:val="24"/>
        </w:rPr>
        <w:t>ekonomiky</w:t>
      </w:r>
    </w:p>
    <w:p w:rsidR="00B31FDE" w:rsidRPr="00104B48" w:rsidRDefault="000217CD" w:rsidP="00F103A0">
      <w:pPr>
        <w:pStyle w:val="ListParagraph"/>
        <w:numPr>
          <w:ilvl w:val="0"/>
          <w:numId w:val="40"/>
        </w:numPr>
        <w:tabs>
          <w:tab w:val="left" w:pos="679"/>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Informačný systém sociálnej ekonomiky je informačný systém verejnej správy</w:t>
      </w:r>
      <w:r w:rsidRPr="000B75DD">
        <w:rPr>
          <w:rFonts w:ascii="Times New Roman" w:hAnsi="Times New Roman" w:cs="Times New Roman"/>
          <w:w w:val="110"/>
          <w:position w:val="5"/>
          <w:sz w:val="24"/>
          <w:szCs w:val="24"/>
          <w:vertAlign w:val="superscript"/>
        </w:rPr>
        <w:t>73</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 úseku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 sociálnych vecí a rodiny v oblasti sociálnej ekonomiky. Ministerstvo práce spracúva osobné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fyzickej</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osobe</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vedenej</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v informačnom</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systéme</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rozsahu</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uvedenom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strike/>
          <w:w w:val="110"/>
          <w:sz w:val="24"/>
          <w:szCs w:val="24"/>
        </w:rPr>
        <w:t>odseku</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5</w:t>
      </w:r>
      <w:r w:rsidRPr="00104B48">
        <w:rPr>
          <w:rFonts w:ascii="Times New Roman" w:hAnsi="Times New Roman" w:cs="Times New Roman"/>
          <w:spacing w:val="10"/>
          <w:w w:val="110"/>
          <w:sz w:val="24"/>
          <w:szCs w:val="24"/>
        </w:rPr>
        <w:t xml:space="preserve"> </w:t>
      </w:r>
      <w:r w:rsidR="00A46C53" w:rsidRPr="00104B48">
        <w:rPr>
          <w:rFonts w:ascii="Times New Roman" w:hAnsi="Times New Roman" w:cs="Times New Roman"/>
          <w:color w:val="FF0000"/>
          <w:w w:val="110"/>
          <w:sz w:val="24"/>
          <w:szCs w:val="24"/>
        </w:rPr>
        <w:t xml:space="preserve">odsekoch 3 až 7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27</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w:t>
      </w:r>
    </w:p>
    <w:p w:rsidR="00B31FDE" w:rsidRPr="00104B48" w:rsidRDefault="000217CD" w:rsidP="00F103A0">
      <w:pPr>
        <w:pStyle w:val="ListParagraph"/>
        <w:numPr>
          <w:ilvl w:val="0"/>
          <w:numId w:val="40"/>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V informačnom</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systéme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vedie</w:t>
      </w:r>
    </w:p>
    <w:p w:rsidR="00B31FDE" w:rsidRPr="00104B48" w:rsidRDefault="000217CD" w:rsidP="00F103A0">
      <w:pPr>
        <w:pStyle w:val="ListParagraph"/>
        <w:numPr>
          <w:ilvl w:val="0"/>
          <w:numId w:val="3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žiadostí</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štatút,</w:t>
      </w:r>
    </w:p>
    <w:p w:rsidR="00B31FDE" w:rsidRPr="00104B48" w:rsidRDefault="000217CD" w:rsidP="00F103A0">
      <w:pPr>
        <w:pStyle w:val="ListParagraph"/>
        <w:numPr>
          <w:ilvl w:val="0"/>
          <w:numId w:val="3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žiadostí</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 xml:space="preserve">o </w:t>
      </w:r>
      <w:r w:rsidRPr="00104B48">
        <w:rPr>
          <w:rFonts w:ascii="Times New Roman" w:hAnsi="Times New Roman" w:cs="Times New Roman"/>
          <w:strike/>
          <w:w w:val="110"/>
          <w:sz w:val="24"/>
          <w:szCs w:val="24"/>
        </w:rPr>
        <w:t>priznanie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postavenia</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ekonomiky</w:t>
      </w:r>
      <w:r w:rsidR="00A46C53" w:rsidRPr="00104B48">
        <w:rPr>
          <w:rFonts w:ascii="Times New Roman" w:eastAsia="Times New Roman" w:hAnsi="Times New Roman" w:cs="Times New Roman"/>
          <w:sz w:val="24"/>
          <w:szCs w:val="24"/>
          <w:lang w:eastAsia="sk-SK"/>
        </w:rPr>
        <w:t xml:space="preserve"> </w:t>
      </w:r>
      <w:r w:rsidR="00A46C53" w:rsidRPr="00104B48">
        <w:rPr>
          <w:rFonts w:ascii="Times New Roman" w:hAnsi="Times New Roman" w:cs="Times New Roman"/>
          <w:color w:val="FF0000"/>
          <w:w w:val="110"/>
          <w:sz w:val="24"/>
          <w:szCs w:val="24"/>
        </w:rPr>
        <w:t>postavenie organizácie</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3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register</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podnikov,</w:t>
      </w:r>
    </w:p>
    <w:p w:rsidR="00B31FDE" w:rsidRPr="00104B48" w:rsidRDefault="000217CD" w:rsidP="00F103A0">
      <w:pPr>
        <w:pStyle w:val="ListParagraph"/>
        <w:numPr>
          <w:ilvl w:val="0"/>
          <w:numId w:val="39"/>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zamestnancov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integračných</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podnikov,</w:t>
      </w:r>
    </w:p>
    <w:p w:rsidR="00B31FDE" w:rsidRPr="00104B48" w:rsidRDefault="000217CD" w:rsidP="00F103A0">
      <w:pPr>
        <w:pStyle w:val="ListParagraph"/>
        <w:numPr>
          <w:ilvl w:val="0"/>
          <w:numId w:val="3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ekonomickej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registrovaných</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podnikov,</w:t>
      </w:r>
    </w:p>
    <w:p w:rsidR="00B31FDE" w:rsidRPr="00104B48" w:rsidRDefault="000217CD" w:rsidP="00F103A0">
      <w:pPr>
        <w:pStyle w:val="ListParagraph"/>
        <w:numPr>
          <w:ilvl w:val="0"/>
          <w:numId w:val="39"/>
        </w:numPr>
        <w:tabs>
          <w:tab w:val="left" w:pos="389"/>
        </w:tabs>
        <w:ind w:right="0"/>
        <w:rPr>
          <w:rFonts w:ascii="Times New Roman" w:hAnsi="Times New Roman" w:cs="Times New Roman"/>
          <w:sz w:val="24"/>
          <w:szCs w:val="24"/>
        </w:rPr>
      </w:pPr>
      <w:r w:rsidRPr="00104B48">
        <w:rPr>
          <w:rFonts w:ascii="Times New Roman" w:hAnsi="Times New Roman" w:cs="Times New Roman"/>
          <w:w w:val="105"/>
          <w:sz w:val="24"/>
          <w:szCs w:val="24"/>
        </w:rPr>
        <w:t>evidencia</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podpory</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poskytnutej</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registrovaným</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sociálnym</w:t>
      </w:r>
      <w:r w:rsidRPr="00104B48">
        <w:rPr>
          <w:rFonts w:ascii="Times New Roman" w:hAnsi="Times New Roman" w:cs="Times New Roman"/>
          <w:spacing w:val="29"/>
          <w:w w:val="105"/>
          <w:sz w:val="24"/>
          <w:szCs w:val="24"/>
        </w:rPr>
        <w:t xml:space="preserve"> </w:t>
      </w:r>
      <w:r w:rsidRPr="00104B48">
        <w:rPr>
          <w:rFonts w:ascii="Times New Roman" w:hAnsi="Times New Roman" w:cs="Times New Roman"/>
          <w:w w:val="105"/>
          <w:sz w:val="24"/>
          <w:szCs w:val="24"/>
        </w:rPr>
        <w:t>podnikom</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tohto</w:t>
      </w:r>
      <w:r w:rsidRPr="00104B48">
        <w:rPr>
          <w:rFonts w:ascii="Times New Roman" w:hAnsi="Times New Roman" w:cs="Times New Roman"/>
          <w:spacing w:val="30"/>
          <w:w w:val="105"/>
          <w:sz w:val="24"/>
          <w:szCs w:val="24"/>
        </w:rPr>
        <w:t xml:space="preserve"> </w:t>
      </w:r>
      <w:r w:rsidRPr="00104B48">
        <w:rPr>
          <w:rFonts w:ascii="Times New Roman" w:hAnsi="Times New Roman" w:cs="Times New Roman"/>
          <w:w w:val="105"/>
          <w:sz w:val="24"/>
          <w:szCs w:val="24"/>
        </w:rPr>
        <w:t>zákona,</w:t>
      </w:r>
    </w:p>
    <w:p w:rsidR="00B31FDE" w:rsidRPr="00104B48" w:rsidRDefault="000217CD" w:rsidP="00F103A0">
      <w:pPr>
        <w:pStyle w:val="ListParagraph"/>
        <w:numPr>
          <w:ilvl w:val="0"/>
          <w:numId w:val="39"/>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sankcionovania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registrovaných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podnikov.</w:t>
      </w:r>
    </w:p>
    <w:p w:rsidR="00B31FDE" w:rsidRPr="00104B48" w:rsidRDefault="000217CD" w:rsidP="00F103A0">
      <w:pPr>
        <w:pStyle w:val="ListParagraph"/>
        <w:numPr>
          <w:ilvl w:val="0"/>
          <w:numId w:val="40"/>
        </w:numPr>
        <w:tabs>
          <w:tab w:val="left" w:pos="641"/>
        </w:tabs>
        <w:spacing w:before="200"/>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žiadostí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prílohy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štatút.</w:t>
      </w:r>
    </w:p>
    <w:p w:rsidR="00B31FDE" w:rsidRPr="00104B48" w:rsidRDefault="000217CD" w:rsidP="00F103A0">
      <w:pPr>
        <w:pStyle w:val="ListParagraph"/>
        <w:numPr>
          <w:ilvl w:val="0"/>
          <w:numId w:val="40"/>
        </w:numPr>
        <w:tabs>
          <w:tab w:val="left" w:pos="662"/>
        </w:tabs>
        <w:spacing w:before="200"/>
        <w:ind w:firstLine="226"/>
        <w:rPr>
          <w:rFonts w:ascii="Times New Roman" w:hAnsi="Times New Roman" w:cs="Times New Roman"/>
          <w:sz w:val="24"/>
          <w:szCs w:val="24"/>
        </w:rPr>
      </w:pPr>
      <w:r w:rsidRPr="00104B48">
        <w:rPr>
          <w:rFonts w:ascii="Times New Roman" w:hAnsi="Times New Roman" w:cs="Times New Roman"/>
          <w:strike/>
          <w:w w:val="110"/>
          <w:sz w:val="24"/>
          <w:szCs w:val="24"/>
        </w:rPr>
        <w:t>Evidencia žiadostí o priznanie postavenia organizácie sektora sociálnej ekonomiky obsahuje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údaje zo žiadosti o priznanie postavenia strešnej organizácie sektora sociálnej ekonomiky, údaje zo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žiadosti</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o</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priznanie</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postavenia</w:t>
      </w:r>
      <w:r w:rsidRPr="00104B48">
        <w:rPr>
          <w:rFonts w:ascii="Times New Roman" w:hAnsi="Times New Roman" w:cs="Times New Roman"/>
          <w:strike/>
          <w:spacing w:val="18"/>
          <w:w w:val="110"/>
          <w:sz w:val="24"/>
          <w:szCs w:val="24"/>
        </w:rPr>
        <w:t xml:space="preserve"> </w:t>
      </w:r>
      <w:r w:rsidRPr="00104B48">
        <w:rPr>
          <w:rFonts w:ascii="Times New Roman" w:hAnsi="Times New Roman" w:cs="Times New Roman"/>
          <w:strike/>
          <w:w w:val="110"/>
          <w:sz w:val="24"/>
          <w:szCs w:val="24"/>
        </w:rPr>
        <w:t>hlavnej</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strešnej</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organizácie</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17"/>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5"/>
          <w:w w:val="110"/>
          <w:sz w:val="24"/>
          <w:szCs w:val="24"/>
        </w:rPr>
        <w:t xml:space="preserve"> </w:t>
      </w:r>
      <w:r w:rsidRPr="00104B48">
        <w:rPr>
          <w:rFonts w:ascii="Times New Roman" w:hAnsi="Times New Roman" w:cs="Times New Roman"/>
          <w:strike/>
          <w:w w:val="110"/>
          <w:sz w:val="24"/>
          <w:szCs w:val="24"/>
        </w:rPr>
        <w:t>prílohy</w:t>
      </w:r>
      <w:r w:rsidRPr="00104B48">
        <w:rPr>
          <w:rFonts w:ascii="Times New Roman" w:hAnsi="Times New Roman" w:cs="Times New Roman"/>
          <w:strike/>
          <w:spacing w:val="-53"/>
          <w:w w:val="110"/>
          <w:sz w:val="24"/>
          <w:szCs w:val="24"/>
        </w:rPr>
        <w:t xml:space="preserve"> </w:t>
      </w:r>
      <w:r w:rsidRPr="00104B48">
        <w:rPr>
          <w:rFonts w:ascii="Times New Roman" w:hAnsi="Times New Roman" w:cs="Times New Roman"/>
          <w:strike/>
          <w:w w:val="110"/>
          <w:sz w:val="24"/>
          <w:szCs w:val="24"/>
        </w:rPr>
        <w:t>k</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týmto</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žiadostiam.</w:t>
      </w:r>
      <w:r w:rsidR="00A46C53" w:rsidRPr="00104B48">
        <w:rPr>
          <w:rFonts w:ascii="Times New Roman" w:eastAsia="Times New Roman" w:hAnsi="Times New Roman" w:cs="Times New Roman"/>
          <w:sz w:val="24"/>
          <w:szCs w:val="24"/>
          <w:lang w:eastAsia="sk-SK"/>
        </w:rPr>
        <w:t xml:space="preserve"> </w:t>
      </w:r>
      <w:r w:rsidR="00A46C53" w:rsidRPr="00104B48">
        <w:rPr>
          <w:rFonts w:ascii="Times New Roman" w:hAnsi="Times New Roman" w:cs="Times New Roman"/>
          <w:color w:val="FF0000"/>
          <w:w w:val="110"/>
          <w:sz w:val="24"/>
          <w:szCs w:val="24"/>
        </w:rPr>
        <w:t>Evidencia žiadostí o postavenie organizácie obsahuje údaje zo žiadosti o postavenie organizácie a prílohy k žiadosti o postavenie organizácie.</w:t>
      </w:r>
    </w:p>
    <w:p w:rsidR="00B31FDE" w:rsidRPr="00104B48" w:rsidRDefault="000217CD" w:rsidP="00F103A0">
      <w:pPr>
        <w:pStyle w:val="ListParagraph"/>
        <w:numPr>
          <w:ilvl w:val="0"/>
          <w:numId w:val="40"/>
        </w:numPr>
        <w:tabs>
          <w:tab w:val="left" w:pos="702"/>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 xml:space="preserve">zamestnancov </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integračného </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podniku </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obsahuje </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osobné </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údaje </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zamestnancoch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rozsahu</w:t>
      </w:r>
    </w:p>
    <w:p w:rsidR="00B31FDE" w:rsidRPr="00104B48" w:rsidRDefault="000217CD" w:rsidP="00F103A0">
      <w:pPr>
        <w:pStyle w:val="ListParagraph"/>
        <w:numPr>
          <w:ilvl w:val="0"/>
          <w:numId w:val="3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meno,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priezvisko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titul,</w:t>
      </w:r>
    </w:p>
    <w:p w:rsidR="00B31FDE" w:rsidRPr="00104B48" w:rsidRDefault="000217CD" w:rsidP="00F103A0">
      <w:pPr>
        <w:pStyle w:val="ListParagraph"/>
        <w:numPr>
          <w:ilvl w:val="0"/>
          <w:numId w:val="38"/>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adresa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trvalého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pobytu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adresa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prechodného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pobytu,</w:t>
      </w:r>
    </w:p>
    <w:p w:rsidR="00B31FDE" w:rsidRPr="00104B48" w:rsidRDefault="000217CD" w:rsidP="00F103A0">
      <w:pPr>
        <w:pStyle w:val="ListParagraph"/>
        <w:numPr>
          <w:ilvl w:val="0"/>
          <w:numId w:val="3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rodné</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číslo,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pridelené,</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dátum</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narodenia,</w:t>
      </w:r>
    </w:p>
    <w:p w:rsidR="00B31FDE" w:rsidRPr="00104B48" w:rsidRDefault="000217CD" w:rsidP="00F103A0">
      <w:pPr>
        <w:pStyle w:val="ListParagraph"/>
        <w:numPr>
          <w:ilvl w:val="0"/>
          <w:numId w:val="3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dohodnutý</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rozsah</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pracovného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času,</w:t>
      </w:r>
    </w:p>
    <w:p w:rsidR="00B31FDE" w:rsidRPr="00104B48" w:rsidRDefault="000217CD" w:rsidP="00F103A0">
      <w:pPr>
        <w:pStyle w:val="ListParagraph"/>
        <w:numPr>
          <w:ilvl w:val="0"/>
          <w:numId w:val="3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dátum vzniku pracovného pomeru 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dátum skončenia alebo zániku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pracovného pomeru,</w:t>
      </w:r>
    </w:p>
    <w:p w:rsidR="00B31FDE" w:rsidRPr="00104B48" w:rsidRDefault="000217CD" w:rsidP="00F103A0">
      <w:pPr>
        <w:pStyle w:val="ListParagraph"/>
        <w:numPr>
          <w:ilvl w:val="0"/>
          <w:numId w:val="3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druh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vykonávanej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pracovnej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štatistickej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klasifikácie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zamestnaní,</w:t>
      </w:r>
      <w:r w:rsidRPr="000B75DD">
        <w:rPr>
          <w:rFonts w:ascii="Times New Roman" w:hAnsi="Times New Roman" w:cs="Times New Roman"/>
          <w:w w:val="110"/>
          <w:position w:val="5"/>
          <w:sz w:val="24"/>
          <w:szCs w:val="24"/>
          <w:vertAlign w:val="superscript"/>
        </w:rPr>
        <w:t>74</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38"/>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určenie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znevýhodnenia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5,</w:t>
      </w:r>
    </w:p>
    <w:p w:rsidR="00B31FDE" w:rsidRPr="00104B48" w:rsidRDefault="000217CD" w:rsidP="00F103A0">
      <w:pPr>
        <w:pStyle w:val="ListParagraph"/>
        <w:numPr>
          <w:ilvl w:val="0"/>
          <w:numId w:val="38"/>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určenie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zraniteľnosti</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6.</w:t>
      </w:r>
    </w:p>
    <w:p w:rsidR="00B31FDE" w:rsidRPr="00104B48" w:rsidRDefault="00B31FDE">
      <w:pPr>
        <w:pStyle w:val="BodyText"/>
        <w:spacing w:before="2"/>
        <w:ind w:left="0" w:firstLine="0"/>
        <w:rPr>
          <w:rFonts w:ascii="Times New Roman" w:hAnsi="Times New Roman" w:cs="Times New Roman"/>
          <w:sz w:val="24"/>
          <w:szCs w:val="24"/>
        </w:rPr>
      </w:pPr>
    </w:p>
    <w:p w:rsidR="00B31FDE" w:rsidRPr="00104B48" w:rsidRDefault="000217CD" w:rsidP="00F103A0">
      <w:pPr>
        <w:pStyle w:val="ListParagraph"/>
        <w:numPr>
          <w:ilvl w:val="0"/>
          <w:numId w:val="40"/>
        </w:numPr>
        <w:tabs>
          <w:tab w:val="left" w:pos="714"/>
        </w:tabs>
        <w:spacing w:before="104"/>
        <w:ind w:firstLine="226"/>
        <w:rPr>
          <w:rFonts w:ascii="Times New Roman" w:hAnsi="Times New Roman" w:cs="Times New Roman"/>
          <w:sz w:val="24"/>
          <w:szCs w:val="24"/>
        </w:rPr>
      </w:pPr>
      <w:r w:rsidRPr="00104B48">
        <w:rPr>
          <w:rFonts w:ascii="Times New Roman" w:hAnsi="Times New Roman" w:cs="Times New Roman"/>
          <w:w w:val="105"/>
          <w:sz w:val="24"/>
          <w:szCs w:val="24"/>
        </w:rPr>
        <w:t>Evidencia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podpory</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poskytnutej</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registrovaným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sociálnym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podnikom</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podľa</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 xml:space="preserve">tohto </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zákona</w:t>
      </w:r>
      <w:r w:rsidRPr="00104B48">
        <w:rPr>
          <w:rFonts w:ascii="Times New Roman" w:hAnsi="Times New Roman" w:cs="Times New Roman"/>
          <w:spacing w:val="-50"/>
          <w:w w:val="105"/>
          <w:sz w:val="24"/>
          <w:szCs w:val="24"/>
        </w:rPr>
        <w:t xml:space="preserve"> </w:t>
      </w:r>
      <w:r w:rsidRPr="00104B48">
        <w:rPr>
          <w:rFonts w:ascii="Times New Roman" w:hAnsi="Times New Roman" w:cs="Times New Roman"/>
          <w:w w:val="105"/>
          <w:sz w:val="24"/>
          <w:szCs w:val="24"/>
        </w:rPr>
        <w:t>obsahuje</w:t>
      </w:r>
    </w:p>
    <w:p w:rsidR="00B31FDE" w:rsidRPr="00104B48" w:rsidRDefault="000217CD" w:rsidP="00F103A0">
      <w:pPr>
        <w:pStyle w:val="ListParagraph"/>
        <w:numPr>
          <w:ilvl w:val="0"/>
          <w:numId w:val="3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údaje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0"/>
          <w:numId w:val="37"/>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údaje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kompenzačnej</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pomoci,</w:t>
      </w:r>
    </w:p>
    <w:p w:rsidR="00B31FDE" w:rsidRPr="00104B48" w:rsidRDefault="000217CD" w:rsidP="00F103A0">
      <w:pPr>
        <w:pStyle w:val="ListParagraph"/>
        <w:numPr>
          <w:ilvl w:val="0"/>
          <w:numId w:val="37"/>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údaje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podporu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dopytu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vrátane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evidencie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servisných</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poukážok.</w:t>
      </w:r>
    </w:p>
    <w:p w:rsidR="00B31FDE" w:rsidRPr="00104B48" w:rsidRDefault="000217CD" w:rsidP="00F103A0">
      <w:pPr>
        <w:pStyle w:val="ListParagraph"/>
        <w:numPr>
          <w:ilvl w:val="0"/>
          <w:numId w:val="40"/>
        </w:numPr>
        <w:tabs>
          <w:tab w:val="left" w:pos="677"/>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Evidencia</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sankcionovania</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registrovaných</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sociálnych</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podnikov</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obsahuje</w:t>
      </w:r>
      <w:r w:rsidRPr="00104B48">
        <w:rPr>
          <w:rFonts w:ascii="Times New Roman" w:hAnsi="Times New Roman" w:cs="Times New Roman"/>
          <w:spacing w:val="32"/>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3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uložených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pokutách.</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3"/>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3"/>
          <w:w w:val="105"/>
          <w:sz w:val="24"/>
          <w:szCs w:val="24"/>
        </w:rPr>
        <w:t xml:space="preserve"> </w:t>
      </w:r>
      <w:r w:rsidRPr="00104B48">
        <w:rPr>
          <w:rFonts w:ascii="Times New Roman" w:hAnsi="Times New Roman" w:cs="Times New Roman"/>
          <w:b/>
          <w:w w:val="105"/>
          <w:sz w:val="24"/>
          <w:szCs w:val="24"/>
        </w:rPr>
        <w:t>27b</w:t>
      </w:r>
    </w:p>
    <w:p w:rsidR="00B31FDE" w:rsidRPr="00104B48" w:rsidRDefault="000217CD" w:rsidP="00F103A0">
      <w:pPr>
        <w:pStyle w:val="ListParagraph"/>
        <w:numPr>
          <w:ilvl w:val="0"/>
          <w:numId w:val="36"/>
        </w:numPr>
        <w:tabs>
          <w:tab w:val="left" w:pos="641"/>
        </w:tabs>
        <w:spacing w:before="199"/>
        <w:ind w:firstLine="226"/>
        <w:rPr>
          <w:rFonts w:ascii="Times New Roman" w:hAnsi="Times New Roman" w:cs="Times New Roman"/>
          <w:sz w:val="24"/>
          <w:szCs w:val="24"/>
        </w:rPr>
      </w:pPr>
      <w:r w:rsidRPr="00104B48">
        <w:rPr>
          <w:rFonts w:ascii="Times New Roman" w:hAnsi="Times New Roman" w:cs="Times New Roman"/>
          <w:w w:val="110"/>
          <w:sz w:val="24"/>
          <w:szCs w:val="24"/>
        </w:rPr>
        <w:t>V</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elektronickej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podobe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prostredníctvom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elektronického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formulára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zaslaného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informačného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systému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poskytuje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ministerstvu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práce</w:t>
      </w:r>
    </w:p>
    <w:p w:rsidR="00B31FDE" w:rsidRPr="00104B48" w:rsidRDefault="000217CD" w:rsidP="00F103A0">
      <w:pPr>
        <w:pStyle w:val="ListParagraph"/>
        <w:numPr>
          <w:ilvl w:val="0"/>
          <w:numId w:val="35"/>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registrovaný</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27a</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e)</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desiatich</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dní</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keď</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nastala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zmena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týchto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údajov,</w:t>
      </w:r>
    </w:p>
    <w:p w:rsidR="00B31FDE" w:rsidRPr="00104B48" w:rsidRDefault="000217CD" w:rsidP="00F103A0">
      <w:pPr>
        <w:pStyle w:val="ListParagraph"/>
        <w:numPr>
          <w:ilvl w:val="0"/>
          <w:numId w:val="35"/>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integračný</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27a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desiatich</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dní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keď</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nastala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zmena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týchto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údajov,</w:t>
      </w:r>
    </w:p>
    <w:p w:rsidR="00B31FDE" w:rsidRPr="00104B48" w:rsidRDefault="000217CD" w:rsidP="00F103A0">
      <w:pPr>
        <w:pStyle w:val="ListParagraph"/>
        <w:numPr>
          <w:ilvl w:val="0"/>
          <w:numId w:val="35"/>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organizácia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27a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desiatich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keď</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nastala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zmena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týchto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údajov,</w:t>
      </w:r>
    </w:p>
    <w:p w:rsidR="00B31FDE" w:rsidRPr="00104B48" w:rsidRDefault="000217CD" w:rsidP="00F103A0">
      <w:pPr>
        <w:pStyle w:val="ListParagraph"/>
        <w:numPr>
          <w:ilvl w:val="0"/>
          <w:numId w:val="35"/>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iné</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ministerstvo,</w:t>
      </w:r>
      <w:r w:rsidRPr="00104B48">
        <w:rPr>
          <w:rFonts w:ascii="Times New Roman" w:hAnsi="Times New Roman" w:cs="Times New Roman"/>
          <w:spacing w:val="51"/>
          <w:w w:val="110"/>
          <w:sz w:val="24"/>
          <w:szCs w:val="24"/>
        </w:rPr>
        <w:t xml:space="preserve"> </w:t>
      </w:r>
      <w:r w:rsidR="00CD6816" w:rsidRPr="00CD6816">
        <w:rPr>
          <w:rFonts w:ascii="Times New Roman" w:hAnsi="Times New Roman" w:cs="Times New Roman"/>
          <w:color w:val="FF0000"/>
          <w:spacing w:val="51"/>
          <w:w w:val="110"/>
          <w:sz w:val="24"/>
          <w:szCs w:val="24"/>
        </w:rPr>
        <w:t>ústredie práce</w:t>
      </w:r>
      <w:r w:rsidR="00CD6816">
        <w:rPr>
          <w:rFonts w:ascii="Times New Roman" w:hAnsi="Times New Roman" w:cs="Times New Roman"/>
          <w:strike/>
          <w:spacing w:val="51"/>
          <w:w w:val="110"/>
          <w:sz w:val="24"/>
          <w:szCs w:val="24"/>
        </w:rPr>
        <w:t xml:space="preserve"> </w:t>
      </w:r>
      <w:r w:rsidRPr="00CD6816">
        <w:rPr>
          <w:rFonts w:ascii="Times New Roman" w:hAnsi="Times New Roman" w:cs="Times New Roman"/>
          <w:strike/>
          <w:w w:val="110"/>
          <w:sz w:val="24"/>
          <w:szCs w:val="24"/>
        </w:rPr>
        <w:t>Ústredie</w:t>
      </w:r>
      <w:r w:rsidRPr="00CD6816">
        <w:rPr>
          <w:rFonts w:ascii="Times New Roman" w:hAnsi="Times New Roman" w:cs="Times New Roman"/>
          <w:strike/>
          <w:spacing w:val="51"/>
          <w:w w:val="110"/>
          <w:sz w:val="24"/>
          <w:szCs w:val="24"/>
        </w:rPr>
        <w:t xml:space="preserve"> </w:t>
      </w:r>
      <w:r w:rsidRPr="00CD6816">
        <w:rPr>
          <w:rFonts w:ascii="Times New Roman" w:hAnsi="Times New Roman" w:cs="Times New Roman"/>
          <w:strike/>
          <w:w w:val="110"/>
          <w:sz w:val="24"/>
          <w:szCs w:val="24"/>
        </w:rPr>
        <w:t>práce,</w:t>
      </w:r>
      <w:r w:rsidRPr="00CD6816">
        <w:rPr>
          <w:rFonts w:ascii="Times New Roman" w:hAnsi="Times New Roman" w:cs="Times New Roman"/>
          <w:strike/>
          <w:spacing w:val="51"/>
          <w:w w:val="110"/>
          <w:sz w:val="24"/>
          <w:szCs w:val="24"/>
        </w:rPr>
        <w:t xml:space="preserve"> </w:t>
      </w:r>
      <w:r w:rsidRPr="00CD6816">
        <w:rPr>
          <w:rFonts w:ascii="Times New Roman" w:hAnsi="Times New Roman" w:cs="Times New Roman"/>
          <w:strike/>
          <w:w w:val="110"/>
          <w:sz w:val="24"/>
          <w:szCs w:val="24"/>
        </w:rPr>
        <w:t>sociálnych</w:t>
      </w:r>
      <w:r w:rsidRPr="00CD6816">
        <w:rPr>
          <w:rFonts w:ascii="Times New Roman" w:hAnsi="Times New Roman" w:cs="Times New Roman"/>
          <w:strike/>
          <w:spacing w:val="51"/>
          <w:w w:val="110"/>
          <w:sz w:val="24"/>
          <w:szCs w:val="24"/>
        </w:rPr>
        <w:t xml:space="preserve"> </w:t>
      </w:r>
      <w:r w:rsidRPr="00CD6816">
        <w:rPr>
          <w:rFonts w:ascii="Times New Roman" w:hAnsi="Times New Roman" w:cs="Times New Roman"/>
          <w:strike/>
          <w:w w:val="110"/>
          <w:sz w:val="24"/>
          <w:szCs w:val="24"/>
        </w:rPr>
        <w:t>vecí</w:t>
      </w:r>
      <w:r w:rsidRPr="00CD6816">
        <w:rPr>
          <w:rFonts w:ascii="Times New Roman" w:hAnsi="Times New Roman" w:cs="Times New Roman"/>
          <w:strike/>
          <w:spacing w:val="51"/>
          <w:w w:val="110"/>
          <w:sz w:val="24"/>
          <w:szCs w:val="24"/>
        </w:rPr>
        <w:t xml:space="preserve"> </w:t>
      </w:r>
      <w:r w:rsidRPr="00CD6816">
        <w:rPr>
          <w:rFonts w:ascii="Times New Roman" w:hAnsi="Times New Roman" w:cs="Times New Roman"/>
          <w:strike/>
          <w:w w:val="110"/>
          <w:sz w:val="24"/>
          <w:szCs w:val="24"/>
        </w:rPr>
        <w:t>a</w:t>
      </w:r>
      <w:r w:rsidRPr="00CD6816">
        <w:rPr>
          <w:rFonts w:ascii="Times New Roman" w:hAnsi="Times New Roman" w:cs="Times New Roman"/>
          <w:strike/>
          <w:spacing w:val="8"/>
          <w:w w:val="110"/>
          <w:sz w:val="24"/>
          <w:szCs w:val="24"/>
        </w:rPr>
        <w:t xml:space="preserve"> </w:t>
      </w:r>
      <w:r w:rsidRPr="00CD6816">
        <w:rPr>
          <w:rFonts w:ascii="Times New Roman" w:hAnsi="Times New Roman" w:cs="Times New Roman"/>
          <w:strike/>
          <w:w w:val="110"/>
          <w:sz w:val="24"/>
          <w:szCs w:val="24"/>
        </w:rPr>
        <w:t>rodiny</w:t>
      </w:r>
      <w:r w:rsidRPr="00104B48">
        <w:rPr>
          <w:rFonts w:ascii="Times New Roman" w:hAnsi="Times New Roman" w:cs="Times New Roman"/>
          <w:w w:val="110"/>
          <w:sz w:val="24"/>
          <w:szCs w:val="24"/>
        </w:rPr>
        <w:t>,</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obec</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vyšší</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územný</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celok</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27a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b),</w:t>
      </w:r>
    </w:p>
    <w:p w:rsidR="00B31FDE" w:rsidRPr="00104B48" w:rsidRDefault="000217CD" w:rsidP="00F103A0">
      <w:pPr>
        <w:pStyle w:val="ListParagraph"/>
        <w:numPr>
          <w:ilvl w:val="0"/>
          <w:numId w:val="35"/>
        </w:numPr>
        <w:tabs>
          <w:tab w:val="left" w:pos="389"/>
        </w:tabs>
        <w:spacing w:before="101"/>
        <w:rPr>
          <w:rFonts w:ascii="Times New Roman" w:hAnsi="Times New Roman" w:cs="Times New Roman"/>
          <w:sz w:val="24"/>
          <w:szCs w:val="24"/>
        </w:rPr>
      </w:pPr>
      <w:r w:rsidRPr="00104B48">
        <w:rPr>
          <w:rFonts w:ascii="Times New Roman" w:hAnsi="Times New Roman" w:cs="Times New Roman"/>
          <w:w w:val="110"/>
          <w:sz w:val="24"/>
          <w:szCs w:val="24"/>
        </w:rPr>
        <w:t>úrad</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práce</w:t>
      </w:r>
      <w:r w:rsidRPr="005C05D7">
        <w:rPr>
          <w:rFonts w:ascii="Times New Roman" w:hAnsi="Times New Roman" w:cs="Times New Roman"/>
          <w:strike/>
          <w:w w:val="110"/>
          <w:sz w:val="24"/>
          <w:szCs w:val="24"/>
        </w:rPr>
        <w:t>,</w:t>
      </w:r>
      <w:r w:rsidRPr="005C05D7">
        <w:rPr>
          <w:rFonts w:ascii="Times New Roman" w:hAnsi="Times New Roman" w:cs="Times New Roman"/>
          <w:strike/>
          <w:spacing w:val="14"/>
          <w:w w:val="110"/>
          <w:sz w:val="24"/>
          <w:szCs w:val="24"/>
        </w:rPr>
        <w:t xml:space="preserve"> </w:t>
      </w:r>
      <w:r w:rsidRPr="005C05D7">
        <w:rPr>
          <w:rFonts w:ascii="Times New Roman" w:hAnsi="Times New Roman" w:cs="Times New Roman"/>
          <w:strike/>
          <w:w w:val="110"/>
          <w:sz w:val="24"/>
          <w:szCs w:val="24"/>
        </w:rPr>
        <w:t>sociálnych</w:t>
      </w:r>
      <w:r w:rsidRPr="005C05D7">
        <w:rPr>
          <w:rFonts w:ascii="Times New Roman" w:hAnsi="Times New Roman" w:cs="Times New Roman"/>
          <w:strike/>
          <w:spacing w:val="14"/>
          <w:w w:val="110"/>
          <w:sz w:val="24"/>
          <w:szCs w:val="24"/>
        </w:rPr>
        <w:t xml:space="preserve"> </w:t>
      </w:r>
      <w:r w:rsidRPr="005C05D7">
        <w:rPr>
          <w:rFonts w:ascii="Times New Roman" w:hAnsi="Times New Roman" w:cs="Times New Roman"/>
          <w:strike/>
          <w:w w:val="110"/>
          <w:sz w:val="24"/>
          <w:szCs w:val="24"/>
        </w:rPr>
        <w:t>vecí</w:t>
      </w:r>
      <w:r w:rsidRPr="005C05D7">
        <w:rPr>
          <w:rFonts w:ascii="Times New Roman" w:hAnsi="Times New Roman" w:cs="Times New Roman"/>
          <w:strike/>
          <w:spacing w:val="15"/>
          <w:w w:val="110"/>
          <w:sz w:val="24"/>
          <w:szCs w:val="24"/>
        </w:rPr>
        <w:t xml:space="preserve"> </w:t>
      </w:r>
      <w:r w:rsidRPr="005C05D7">
        <w:rPr>
          <w:rFonts w:ascii="Times New Roman" w:hAnsi="Times New Roman" w:cs="Times New Roman"/>
          <w:strike/>
          <w:w w:val="110"/>
          <w:sz w:val="24"/>
          <w:szCs w:val="24"/>
        </w:rPr>
        <w:t>a</w:t>
      </w:r>
      <w:r w:rsidRPr="005C05D7">
        <w:rPr>
          <w:rFonts w:ascii="Times New Roman" w:hAnsi="Times New Roman" w:cs="Times New Roman"/>
          <w:strike/>
          <w:spacing w:val="7"/>
          <w:w w:val="110"/>
          <w:sz w:val="24"/>
          <w:szCs w:val="24"/>
        </w:rPr>
        <w:t xml:space="preserve"> </w:t>
      </w:r>
      <w:r w:rsidRPr="005C05D7">
        <w:rPr>
          <w:rFonts w:ascii="Times New Roman" w:hAnsi="Times New Roman" w:cs="Times New Roman"/>
          <w:strike/>
          <w:w w:val="110"/>
          <w:sz w:val="24"/>
          <w:szCs w:val="24"/>
        </w:rPr>
        <w:t>rodiny</w:t>
      </w:r>
      <w:r w:rsidRPr="00104B48">
        <w:rPr>
          <w:rFonts w:ascii="Times New Roman" w:hAnsi="Times New Roman" w:cs="Times New Roman"/>
          <w:w w:val="110"/>
          <w:sz w:val="24"/>
          <w:szCs w:val="24"/>
        </w:rPr>
        <w:t>,</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obec</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vyšší</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územný</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celok</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údaje</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27a</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c).</w:t>
      </w:r>
    </w:p>
    <w:p w:rsidR="00B31FDE" w:rsidRPr="00104B48" w:rsidRDefault="000217CD" w:rsidP="00F103A0">
      <w:pPr>
        <w:pStyle w:val="ListParagraph"/>
        <w:numPr>
          <w:ilvl w:val="0"/>
          <w:numId w:val="36"/>
        </w:numPr>
        <w:tabs>
          <w:tab w:val="left" w:pos="675"/>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Ak nastane prerušenie prevádzky informačného systému sociálnej ekonomiky, ktoré bráni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poskytnúť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údaje  podľa  odseku  1,  lehota  podľa  odseku  1  je  zachovaná,  ak  sú  údaje  doručené</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 elektronickej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podobe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prostredníctvom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elektronického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formulára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zaslaného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informačného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systému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najneskôr</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piatich</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dní</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obnovenia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prevádzky</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informačného</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systému</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ekonomiky.</w:t>
      </w:r>
    </w:p>
    <w:p w:rsidR="00B31FDE" w:rsidRPr="00104B48" w:rsidRDefault="000217CD" w:rsidP="00F103A0">
      <w:pPr>
        <w:pStyle w:val="ListParagraph"/>
        <w:numPr>
          <w:ilvl w:val="0"/>
          <w:numId w:val="36"/>
        </w:numPr>
        <w:tabs>
          <w:tab w:val="left" w:pos="691"/>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Ministerstvo práce bezplatne zabezpečí registrovaným sociálnym podnikom, organizáciám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ministerstvám,</w:t>
      </w:r>
      <w:r w:rsidRPr="00104B48">
        <w:rPr>
          <w:rFonts w:ascii="Times New Roman" w:hAnsi="Times New Roman" w:cs="Times New Roman"/>
          <w:spacing w:val="1"/>
          <w:w w:val="110"/>
          <w:sz w:val="24"/>
          <w:szCs w:val="24"/>
        </w:rPr>
        <w:t xml:space="preserve"> </w:t>
      </w:r>
      <w:r w:rsidR="00CD6816">
        <w:rPr>
          <w:rFonts w:ascii="Times New Roman" w:hAnsi="Times New Roman" w:cs="Times New Roman"/>
          <w:w w:val="110"/>
          <w:sz w:val="24"/>
          <w:szCs w:val="24"/>
        </w:rPr>
        <w:t>ústrediu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CD6816">
        <w:rPr>
          <w:rFonts w:ascii="Times New Roman" w:hAnsi="Times New Roman" w:cs="Times New Roman"/>
          <w:strike/>
          <w:w w:val="110"/>
          <w:sz w:val="24"/>
          <w:szCs w:val="24"/>
        </w:rPr>
        <w:t>,</w:t>
      </w:r>
      <w:r w:rsidRPr="00CD6816">
        <w:rPr>
          <w:rFonts w:ascii="Times New Roman" w:hAnsi="Times New Roman" w:cs="Times New Roman"/>
          <w:strike/>
          <w:spacing w:val="1"/>
          <w:w w:val="110"/>
          <w:sz w:val="24"/>
          <w:szCs w:val="24"/>
        </w:rPr>
        <w:t xml:space="preserve"> </w:t>
      </w:r>
      <w:r w:rsidRPr="00CD6816">
        <w:rPr>
          <w:rFonts w:ascii="Times New Roman" w:hAnsi="Times New Roman" w:cs="Times New Roman"/>
          <w:strike/>
          <w:w w:val="110"/>
          <w:sz w:val="24"/>
          <w:szCs w:val="24"/>
        </w:rPr>
        <w:t>sociálnych</w:t>
      </w:r>
      <w:r w:rsidRPr="00CD6816">
        <w:rPr>
          <w:rFonts w:ascii="Times New Roman" w:hAnsi="Times New Roman" w:cs="Times New Roman"/>
          <w:strike/>
          <w:spacing w:val="1"/>
          <w:w w:val="110"/>
          <w:sz w:val="24"/>
          <w:szCs w:val="24"/>
        </w:rPr>
        <w:t xml:space="preserve"> </w:t>
      </w:r>
      <w:r w:rsidRPr="00CD6816">
        <w:rPr>
          <w:rFonts w:ascii="Times New Roman" w:hAnsi="Times New Roman" w:cs="Times New Roman"/>
          <w:strike/>
          <w:w w:val="110"/>
          <w:sz w:val="24"/>
          <w:szCs w:val="24"/>
        </w:rPr>
        <w:t>vecí  a rodiny</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úradom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práce</w:t>
      </w:r>
      <w:r w:rsidRPr="005C05D7">
        <w:rPr>
          <w:rFonts w:ascii="Times New Roman" w:hAnsi="Times New Roman" w:cs="Times New Roman"/>
          <w:strike/>
          <w:w w:val="110"/>
          <w:sz w:val="24"/>
          <w:szCs w:val="24"/>
        </w:rPr>
        <w:t>,</w:t>
      </w:r>
      <w:r w:rsidRPr="005C05D7">
        <w:rPr>
          <w:rFonts w:ascii="Times New Roman" w:hAnsi="Times New Roman" w:cs="Times New Roman"/>
          <w:strike/>
          <w:spacing w:val="1"/>
          <w:w w:val="110"/>
          <w:sz w:val="24"/>
          <w:szCs w:val="24"/>
        </w:rPr>
        <w:t xml:space="preserve"> </w:t>
      </w:r>
      <w:r w:rsidRPr="005C05D7">
        <w:rPr>
          <w:rFonts w:ascii="Times New Roman" w:hAnsi="Times New Roman" w:cs="Times New Roman"/>
          <w:strike/>
          <w:w w:val="110"/>
          <w:sz w:val="24"/>
          <w:szCs w:val="24"/>
        </w:rPr>
        <w:t>sociálnych</w:t>
      </w:r>
      <w:r w:rsidRPr="005C05D7">
        <w:rPr>
          <w:rFonts w:ascii="Times New Roman" w:hAnsi="Times New Roman" w:cs="Times New Roman"/>
          <w:strike/>
          <w:spacing w:val="1"/>
          <w:w w:val="110"/>
          <w:sz w:val="24"/>
          <w:szCs w:val="24"/>
        </w:rPr>
        <w:t xml:space="preserve"> </w:t>
      </w:r>
      <w:r w:rsidRPr="005C05D7">
        <w:rPr>
          <w:rFonts w:ascii="Times New Roman" w:hAnsi="Times New Roman" w:cs="Times New Roman"/>
          <w:strike/>
          <w:w w:val="110"/>
          <w:sz w:val="24"/>
          <w:szCs w:val="24"/>
        </w:rPr>
        <w:t>vecí</w:t>
      </w:r>
      <w:r w:rsidRPr="005C05D7">
        <w:rPr>
          <w:rFonts w:ascii="Times New Roman" w:hAnsi="Times New Roman" w:cs="Times New Roman"/>
          <w:strike/>
          <w:spacing w:val="1"/>
          <w:w w:val="110"/>
          <w:sz w:val="24"/>
          <w:szCs w:val="24"/>
        </w:rPr>
        <w:t xml:space="preserve"> </w:t>
      </w:r>
      <w:r w:rsidRPr="005C05D7">
        <w:rPr>
          <w:rFonts w:ascii="Times New Roman" w:hAnsi="Times New Roman" w:cs="Times New Roman"/>
          <w:strike/>
          <w:w w:val="110"/>
          <w:sz w:val="24"/>
          <w:szCs w:val="24"/>
        </w:rPr>
        <w:t>a rodiny</w:t>
      </w:r>
      <w:r w:rsidRPr="00104B48">
        <w:rPr>
          <w:rFonts w:ascii="Times New Roman" w:hAnsi="Times New Roman" w:cs="Times New Roman"/>
          <w:w w:val="110"/>
          <w:sz w:val="24"/>
          <w:szCs w:val="24"/>
        </w:rPr>
        <w: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obciam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vyšším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územným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celkom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prístup</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informačného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systému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sociálnej</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ekonomiky</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poskytovania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údajov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1.</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8"/>
          <w:w w:val="105"/>
          <w:sz w:val="24"/>
          <w:szCs w:val="24"/>
        </w:rPr>
        <w:t xml:space="preserve"> </w:t>
      </w:r>
      <w:r w:rsidRPr="00104B48">
        <w:rPr>
          <w:rFonts w:ascii="Times New Roman" w:hAnsi="Times New Roman" w:cs="Times New Roman"/>
          <w:b/>
          <w:w w:val="105"/>
          <w:sz w:val="24"/>
          <w:szCs w:val="24"/>
        </w:rPr>
        <w:t>28</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Pokuty</w:t>
      </w:r>
    </w:p>
    <w:p w:rsidR="00B31FDE" w:rsidRPr="00104B48" w:rsidRDefault="000217CD" w:rsidP="00F103A0">
      <w:pPr>
        <w:pStyle w:val="ListParagraph"/>
        <w:numPr>
          <w:ilvl w:val="0"/>
          <w:numId w:val="34"/>
        </w:numPr>
        <w:tabs>
          <w:tab w:val="left" w:pos="644"/>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uloží</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registrovanému</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sociálnemu</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pokutu</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000</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eur</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10</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000</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eur</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za</w:t>
      </w:r>
    </w:p>
    <w:p w:rsidR="00B31FDE" w:rsidRPr="00104B48" w:rsidRDefault="000217CD" w:rsidP="00F103A0">
      <w:pPr>
        <w:pStyle w:val="ListParagraph"/>
        <w:numPr>
          <w:ilvl w:val="0"/>
          <w:numId w:val="33"/>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w w:val="110"/>
          <w:sz w:val="24"/>
          <w:szCs w:val="24"/>
        </w:rPr>
        <w:t>porušenie</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zákazu</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8</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4,</w:t>
      </w:r>
    </w:p>
    <w:p w:rsidR="00B31FDE" w:rsidRPr="00104B48" w:rsidRDefault="000217CD" w:rsidP="00F103A0">
      <w:pPr>
        <w:pStyle w:val="ListParagraph"/>
        <w:numPr>
          <w:ilvl w:val="0"/>
          <w:numId w:val="33"/>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opakované</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porušenie</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pravidiel</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9</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ods. 1,</w:t>
      </w:r>
    </w:p>
    <w:p w:rsidR="00B31FDE" w:rsidRPr="00104B48" w:rsidRDefault="000217CD" w:rsidP="00F103A0">
      <w:pPr>
        <w:pStyle w:val="ListParagraph"/>
        <w:numPr>
          <w:ilvl w:val="0"/>
          <w:numId w:val="33"/>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vykonávanie</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ktorú</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bola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poskytnutá</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podpora,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rozpore</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16</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2,</w:t>
      </w:r>
    </w:p>
    <w:p w:rsidR="00B31FDE" w:rsidRPr="00104B48" w:rsidRDefault="000217CD" w:rsidP="00F103A0">
      <w:pPr>
        <w:pStyle w:val="ListParagraph"/>
        <w:numPr>
          <w:ilvl w:val="0"/>
          <w:numId w:val="33"/>
        </w:numPr>
        <w:tabs>
          <w:tab w:val="left" w:pos="389"/>
        </w:tabs>
        <w:ind w:right="0"/>
        <w:rPr>
          <w:rFonts w:ascii="Times New Roman" w:hAnsi="Times New Roman" w:cs="Times New Roman"/>
          <w:sz w:val="24"/>
          <w:szCs w:val="24"/>
        </w:rPr>
      </w:pPr>
      <w:r w:rsidRPr="00104B48">
        <w:rPr>
          <w:rFonts w:ascii="Times New Roman" w:hAnsi="Times New Roman" w:cs="Times New Roman"/>
          <w:w w:val="110"/>
          <w:sz w:val="24"/>
          <w:szCs w:val="24"/>
        </w:rPr>
        <w:t>porušenie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povinnosti</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24</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1.</w:t>
      </w:r>
    </w:p>
    <w:p w:rsidR="00B31FDE" w:rsidRPr="00104B48" w:rsidRDefault="000217CD" w:rsidP="00F103A0">
      <w:pPr>
        <w:pStyle w:val="ListParagraph"/>
        <w:numPr>
          <w:ilvl w:val="0"/>
          <w:numId w:val="34"/>
        </w:numPr>
        <w:tabs>
          <w:tab w:val="left" w:pos="641"/>
        </w:tabs>
        <w:spacing w:before="200"/>
        <w:ind w:left="640" w:right="0" w:hanging="309"/>
        <w:rPr>
          <w:rFonts w:ascii="Times New Roman" w:hAnsi="Times New Roman" w:cs="Times New Roman"/>
          <w:strike/>
          <w:sz w:val="24"/>
          <w:szCs w:val="24"/>
        </w:rPr>
      </w:pP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uloží</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registrovanému</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sociálnemu</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podniku</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pokutu</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do</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1</w:t>
      </w:r>
      <w:r w:rsidRPr="00104B48">
        <w:rPr>
          <w:rFonts w:ascii="Times New Roman" w:hAnsi="Times New Roman" w:cs="Times New Roman"/>
          <w:strike/>
          <w:spacing w:val="6"/>
          <w:w w:val="110"/>
          <w:sz w:val="24"/>
          <w:szCs w:val="24"/>
        </w:rPr>
        <w:t xml:space="preserve"> </w:t>
      </w:r>
      <w:r w:rsidRPr="00104B48">
        <w:rPr>
          <w:rFonts w:ascii="Times New Roman" w:hAnsi="Times New Roman" w:cs="Times New Roman"/>
          <w:strike/>
          <w:w w:val="110"/>
          <w:sz w:val="24"/>
          <w:szCs w:val="24"/>
        </w:rPr>
        <w:t>000</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eur</w:t>
      </w:r>
      <w:r w:rsidRPr="00104B48">
        <w:rPr>
          <w:rFonts w:ascii="Times New Roman" w:hAnsi="Times New Roman" w:cs="Times New Roman"/>
          <w:strike/>
          <w:spacing w:val="4"/>
          <w:w w:val="110"/>
          <w:sz w:val="24"/>
          <w:szCs w:val="24"/>
        </w:rPr>
        <w:t xml:space="preserve"> </w:t>
      </w:r>
      <w:r w:rsidRPr="00104B48">
        <w:rPr>
          <w:rFonts w:ascii="Times New Roman" w:hAnsi="Times New Roman" w:cs="Times New Roman"/>
          <w:strike/>
          <w:w w:val="110"/>
          <w:sz w:val="24"/>
          <w:szCs w:val="24"/>
        </w:rPr>
        <w:t>za</w:t>
      </w:r>
    </w:p>
    <w:p w:rsidR="00B31FDE" w:rsidRPr="00104B48" w:rsidRDefault="000217CD" w:rsidP="00F103A0">
      <w:pPr>
        <w:pStyle w:val="ListParagraph"/>
        <w:numPr>
          <w:ilvl w:val="0"/>
          <w:numId w:val="32"/>
        </w:numPr>
        <w:tabs>
          <w:tab w:val="left" w:pos="389"/>
        </w:tabs>
        <w:ind w:right="0"/>
        <w:rPr>
          <w:rFonts w:ascii="Times New Roman" w:hAnsi="Times New Roman" w:cs="Times New Roman"/>
          <w:strike/>
          <w:sz w:val="24"/>
          <w:szCs w:val="24"/>
        </w:rPr>
      </w:pPr>
      <w:r w:rsidRPr="00104B48">
        <w:rPr>
          <w:rFonts w:ascii="Times New Roman" w:hAnsi="Times New Roman" w:cs="Times New Roman"/>
          <w:strike/>
          <w:w w:val="110"/>
          <w:sz w:val="24"/>
          <w:szCs w:val="24"/>
        </w:rPr>
        <w:t>neoznámenie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zmeny podľa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7 ods.</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6</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druhej vety,</w:t>
      </w:r>
    </w:p>
    <w:p w:rsidR="00B31FDE" w:rsidRPr="00104B48" w:rsidRDefault="000217CD" w:rsidP="00F103A0">
      <w:pPr>
        <w:pStyle w:val="ListParagraph"/>
        <w:numPr>
          <w:ilvl w:val="0"/>
          <w:numId w:val="32"/>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strike/>
          <w:w w:val="110"/>
          <w:sz w:val="24"/>
          <w:szCs w:val="24"/>
        </w:rPr>
        <w:t>neuloženie výročnej</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správy</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podľa §</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15 ods.</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3.</w:t>
      </w:r>
    </w:p>
    <w:p w:rsidR="00A46C53" w:rsidRPr="00104B48" w:rsidRDefault="00A46C53" w:rsidP="000B75DD">
      <w:pPr>
        <w:pStyle w:val="ListParagraph"/>
        <w:numPr>
          <w:ilvl w:val="0"/>
          <w:numId w:val="149"/>
        </w:numPr>
        <w:tabs>
          <w:tab w:val="left" w:pos="644"/>
        </w:tabs>
        <w:spacing w:before="214"/>
        <w:ind w:left="0" w:firstLine="331"/>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Ministerstvo práce uloží pokutu do 1 000 eur </w:t>
      </w:r>
    </w:p>
    <w:p w:rsidR="00A46C53" w:rsidRPr="00104B48" w:rsidRDefault="00A46C53" w:rsidP="000B75DD">
      <w:pPr>
        <w:pStyle w:val="ListParagraph"/>
        <w:numPr>
          <w:ilvl w:val="0"/>
          <w:numId w:val="142"/>
        </w:numPr>
        <w:tabs>
          <w:tab w:val="left" w:pos="389"/>
        </w:tabs>
        <w:spacing w:before="101"/>
        <w:ind w:left="426" w:hanging="284"/>
        <w:rPr>
          <w:rFonts w:ascii="Times New Roman" w:hAnsi="Times New Roman" w:cs="Times New Roman"/>
          <w:color w:val="FF0000"/>
          <w:sz w:val="24"/>
          <w:szCs w:val="24"/>
        </w:rPr>
      </w:pPr>
      <w:r w:rsidRPr="00104B48">
        <w:rPr>
          <w:rFonts w:ascii="Times New Roman" w:hAnsi="Times New Roman" w:cs="Times New Roman"/>
          <w:color w:val="FF0000"/>
          <w:sz w:val="24"/>
          <w:szCs w:val="24"/>
        </w:rPr>
        <w:t>registrovanému sociálnemu podniku za porušenie povinnosti podľa </w:t>
      </w:r>
      <w:r w:rsidRPr="00104B48">
        <w:rPr>
          <w:rFonts w:ascii="Times New Roman" w:hAnsi="Times New Roman" w:cs="Times New Roman"/>
          <w:iCs/>
          <w:color w:val="FF0000"/>
          <w:sz w:val="24"/>
          <w:szCs w:val="24"/>
        </w:rPr>
        <w:t>§ 7 ods. 9 alebo podľa § 15 ods. 4</w:t>
      </w:r>
      <w:r w:rsidRPr="00104B48">
        <w:rPr>
          <w:rFonts w:ascii="Times New Roman" w:hAnsi="Times New Roman" w:cs="Times New Roman"/>
          <w:color w:val="FF0000"/>
          <w:sz w:val="24"/>
          <w:szCs w:val="24"/>
        </w:rPr>
        <w:t>,</w:t>
      </w:r>
    </w:p>
    <w:p w:rsidR="00A46C53" w:rsidRPr="00104B48" w:rsidRDefault="00A46C53" w:rsidP="000B75DD">
      <w:pPr>
        <w:pStyle w:val="ListParagraph"/>
        <w:numPr>
          <w:ilvl w:val="0"/>
          <w:numId w:val="142"/>
        </w:numPr>
        <w:tabs>
          <w:tab w:val="left" w:pos="389"/>
        </w:tabs>
        <w:spacing w:before="101"/>
        <w:ind w:left="426" w:hanging="284"/>
        <w:rPr>
          <w:rFonts w:ascii="Times New Roman" w:hAnsi="Times New Roman" w:cs="Times New Roman"/>
          <w:color w:val="FF0000"/>
          <w:sz w:val="24"/>
          <w:szCs w:val="24"/>
        </w:rPr>
      </w:pPr>
      <w:r w:rsidRPr="00104B48">
        <w:rPr>
          <w:rFonts w:ascii="Times New Roman" w:hAnsi="Times New Roman" w:cs="Times New Roman"/>
          <w:color w:val="FF0000"/>
          <w:sz w:val="24"/>
          <w:szCs w:val="24"/>
        </w:rPr>
        <w:t>registrovanému rodinnému podniku za porušenie povinnosti podľa § 15f ods. 5.</w:t>
      </w:r>
    </w:p>
    <w:p w:rsidR="00A46C53" w:rsidRPr="00104B48" w:rsidRDefault="00A46C53" w:rsidP="00A46C53">
      <w:pPr>
        <w:pStyle w:val="ListParagraph"/>
        <w:tabs>
          <w:tab w:val="left" w:pos="389"/>
        </w:tabs>
        <w:spacing w:before="101"/>
        <w:ind w:firstLine="0"/>
        <w:rPr>
          <w:rFonts w:ascii="Times New Roman" w:hAnsi="Times New Roman" w:cs="Times New Roman"/>
          <w:sz w:val="24"/>
          <w:szCs w:val="24"/>
        </w:rPr>
      </w:pPr>
    </w:p>
    <w:p w:rsidR="00A46C53" w:rsidRPr="00104B48" w:rsidRDefault="000217CD" w:rsidP="00F103A0">
      <w:pPr>
        <w:pStyle w:val="ListParagraph"/>
        <w:numPr>
          <w:ilvl w:val="0"/>
          <w:numId w:val="149"/>
        </w:numPr>
        <w:tabs>
          <w:tab w:val="left" w:pos="681"/>
        </w:tabs>
        <w:spacing w:before="104"/>
        <w:ind w:firstLine="226"/>
        <w:rPr>
          <w:rFonts w:ascii="Times New Roman" w:hAnsi="Times New Roman" w:cs="Times New Roman"/>
          <w:w w:val="110"/>
          <w:sz w:val="24"/>
          <w:szCs w:val="24"/>
        </w:rPr>
      </w:pPr>
      <w:r w:rsidRPr="00104B48">
        <w:rPr>
          <w:rFonts w:ascii="Times New Roman" w:hAnsi="Times New Roman" w:cs="Times New Roman"/>
          <w:strike/>
          <w:w w:val="110"/>
          <w:sz w:val="24"/>
          <w:szCs w:val="24"/>
        </w:rPr>
        <w:t>Ministerstvo</w:t>
      </w:r>
      <w:r w:rsidRPr="00104B48">
        <w:rPr>
          <w:rFonts w:ascii="Times New Roman" w:hAnsi="Times New Roman" w:cs="Times New Roman"/>
          <w:strike/>
          <w:spacing w:val="43"/>
          <w:w w:val="110"/>
          <w:sz w:val="24"/>
          <w:szCs w:val="24"/>
        </w:rPr>
        <w:t xml:space="preserve"> </w:t>
      </w:r>
      <w:r w:rsidRPr="00104B48">
        <w:rPr>
          <w:rFonts w:ascii="Times New Roman" w:hAnsi="Times New Roman" w:cs="Times New Roman"/>
          <w:strike/>
          <w:w w:val="110"/>
          <w:sz w:val="24"/>
          <w:szCs w:val="24"/>
        </w:rPr>
        <w:t>práce</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uloží</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organizácii</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sektora</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sociálnej</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ekonomiky</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pokutu</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od</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1</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000</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eur</w:t>
      </w:r>
      <w:r w:rsidRPr="00104B48">
        <w:rPr>
          <w:rFonts w:ascii="Times New Roman" w:hAnsi="Times New Roman" w:cs="Times New Roman"/>
          <w:strike/>
          <w:spacing w:val="44"/>
          <w:w w:val="110"/>
          <w:sz w:val="24"/>
          <w:szCs w:val="24"/>
        </w:rPr>
        <w:t xml:space="preserve"> </w:t>
      </w:r>
      <w:r w:rsidRPr="00104B48">
        <w:rPr>
          <w:rFonts w:ascii="Times New Roman" w:hAnsi="Times New Roman" w:cs="Times New Roman"/>
          <w:strike/>
          <w:w w:val="110"/>
          <w:sz w:val="24"/>
          <w:szCs w:val="24"/>
        </w:rPr>
        <w:t>do</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0"/>
          <w:sz w:val="24"/>
          <w:szCs w:val="24"/>
        </w:rPr>
        <w:t>10 000 eur, ak vydá osvedčenie podľa § 26 ods. 8 v rozpore so skutočným stavom, ktorý poznala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alebo</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musela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poznať.</w:t>
      </w:r>
      <w:r w:rsidR="00A46C53" w:rsidRPr="00104B48">
        <w:rPr>
          <w:rFonts w:ascii="Times New Roman" w:hAnsi="Times New Roman" w:cs="Times New Roman"/>
          <w:w w:val="110"/>
          <w:sz w:val="24"/>
          <w:szCs w:val="24"/>
        </w:rPr>
        <w:t xml:space="preserve"> </w:t>
      </w:r>
      <w:r w:rsidR="00A46C53" w:rsidRPr="00104B48">
        <w:rPr>
          <w:rFonts w:ascii="Times New Roman" w:hAnsi="Times New Roman" w:cs="Times New Roman"/>
          <w:color w:val="FF0000"/>
          <w:w w:val="110"/>
          <w:sz w:val="24"/>
          <w:szCs w:val="24"/>
        </w:rPr>
        <w:t>Ministerstvo práce uloží organizácii sektora sociálnej ekonomiky pokutu</w:t>
      </w:r>
    </w:p>
    <w:p w:rsidR="00A46C53" w:rsidRPr="00104B48" w:rsidRDefault="00A46C53" w:rsidP="000B75DD">
      <w:pPr>
        <w:pStyle w:val="ListParagraph"/>
        <w:numPr>
          <w:ilvl w:val="0"/>
          <w:numId w:val="150"/>
        </w:numPr>
        <w:tabs>
          <w:tab w:val="left" w:pos="389"/>
        </w:tabs>
        <w:spacing w:before="101"/>
        <w:ind w:left="426" w:hanging="284"/>
        <w:rPr>
          <w:rFonts w:ascii="Times New Roman" w:hAnsi="Times New Roman" w:cs="Times New Roman"/>
          <w:color w:val="FF0000"/>
          <w:sz w:val="24"/>
          <w:szCs w:val="24"/>
        </w:rPr>
      </w:pPr>
      <w:r w:rsidRPr="00104B48">
        <w:rPr>
          <w:rFonts w:ascii="Times New Roman" w:hAnsi="Times New Roman" w:cs="Times New Roman"/>
          <w:color w:val="FF0000"/>
          <w:sz w:val="24"/>
          <w:szCs w:val="24"/>
        </w:rPr>
        <w:t>do 1 000 eur za porušenie povinnosti podľa § 26 ods. 12,</w:t>
      </w:r>
    </w:p>
    <w:p w:rsidR="00A46C53" w:rsidRPr="00104B48" w:rsidRDefault="00A46C53" w:rsidP="000B75DD">
      <w:pPr>
        <w:pStyle w:val="ListParagraph"/>
        <w:numPr>
          <w:ilvl w:val="0"/>
          <w:numId w:val="150"/>
        </w:numPr>
        <w:tabs>
          <w:tab w:val="left" w:pos="389"/>
        </w:tabs>
        <w:spacing w:before="101"/>
        <w:ind w:left="426" w:hanging="284"/>
        <w:rPr>
          <w:rFonts w:ascii="Times New Roman" w:hAnsi="Times New Roman" w:cs="Times New Roman"/>
          <w:color w:val="FF0000"/>
          <w:sz w:val="24"/>
          <w:szCs w:val="24"/>
        </w:rPr>
      </w:pPr>
      <w:r w:rsidRPr="00104B48">
        <w:rPr>
          <w:rFonts w:ascii="Times New Roman" w:hAnsi="Times New Roman" w:cs="Times New Roman"/>
          <w:color w:val="FF0000"/>
          <w:sz w:val="24"/>
          <w:szCs w:val="24"/>
        </w:rPr>
        <w:t>od 1 000 eur do 10 000 eur za vydanie potvrdenia podľa § 26 ods. 10 v rozpore so skutočným stavom, ktorý poznala alebo musela poznať.</w:t>
      </w:r>
    </w:p>
    <w:p w:rsidR="00A46C53" w:rsidRPr="00104B48" w:rsidRDefault="000217CD" w:rsidP="00F103A0">
      <w:pPr>
        <w:pStyle w:val="ListParagraph"/>
        <w:numPr>
          <w:ilvl w:val="0"/>
          <w:numId w:val="149"/>
        </w:numPr>
        <w:tabs>
          <w:tab w:val="left" w:pos="645"/>
        </w:tabs>
        <w:spacing w:before="200"/>
        <w:ind w:firstLine="226"/>
        <w:rPr>
          <w:rFonts w:ascii="Times New Roman" w:hAnsi="Times New Roman" w:cs="Times New Roman"/>
          <w:w w:val="105"/>
          <w:sz w:val="24"/>
          <w:szCs w:val="24"/>
        </w:rPr>
      </w:pPr>
      <w:r w:rsidRPr="00104B48">
        <w:rPr>
          <w:rFonts w:ascii="Times New Roman" w:hAnsi="Times New Roman" w:cs="Times New Roman"/>
          <w:strike/>
          <w:w w:val="105"/>
          <w:sz w:val="24"/>
          <w:szCs w:val="24"/>
        </w:rPr>
        <w:t>Ministerstvo</w:t>
      </w:r>
      <w:r w:rsidRPr="00104B48">
        <w:rPr>
          <w:rFonts w:ascii="Times New Roman" w:hAnsi="Times New Roman" w:cs="Times New Roman"/>
          <w:strike/>
          <w:spacing w:val="28"/>
          <w:w w:val="105"/>
          <w:sz w:val="24"/>
          <w:szCs w:val="24"/>
        </w:rPr>
        <w:t xml:space="preserve"> </w:t>
      </w:r>
      <w:r w:rsidRPr="00104B48">
        <w:rPr>
          <w:rFonts w:ascii="Times New Roman" w:hAnsi="Times New Roman" w:cs="Times New Roman"/>
          <w:strike/>
          <w:w w:val="105"/>
          <w:sz w:val="24"/>
          <w:szCs w:val="24"/>
        </w:rPr>
        <w:t>práce</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môže</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uložiť</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tomu,</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kto</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nie</w:t>
      </w:r>
      <w:r w:rsidRPr="00104B48">
        <w:rPr>
          <w:rFonts w:ascii="Times New Roman" w:hAnsi="Times New Roman" w:cs="Times New Roman"/>
          <w:strike/>
          <w:spacing w:val="28"/>
          <w:w w:val="105"/>
          <w:sz w:val="24"/>
          <w:szCs w:val="24"/>
        </w:rPr>
        <w:t xml:space="preserve"> </w:t>
      </w:r>
      <w:r w:rsidRPr="00104B48">
        <w:rPr>
          <w:rFonts w:ascii="Times New Roman" w:hAnsi="Times New Roman" w:cs="Times New Roman"/>
          <w:strike/>
          <w:w w:val="105"/>
          <w:sz w:val="24"/>
          <w:szCs w:val="24"/>
        </w:rPr>
        <w:t>je</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registrovaným</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sociálnym</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podnikom</w:t>
      </w:r>
      <w:r w:rsidRPr="00104B48">
        <w:rPr>
          <w:rFonts w:ascii="Times New Roman" w:hAnsi="Times New Roman" w:cs="Times New Roman"/>
          <w:strike/>
          <w:spacing w:val="29"/>
          <w:w w:val="105"/>
          <w:sz w:val="24"/>
          <w:szCs w:val="24"/>
        </w:rPr>
        <w:t xml:space="preserve"> </w:t>
      </w:r>
      <w:r w:rsidRPr="00104B48">
        <w:rPr>
          <w:rFonts w:ascii="Times New Roman" w:hAnsi="Times New Roman" w:cs="Times New Roman"/>
          <w:strike/>
          <w:w w:val="105"/>
          <w:sz w:val="24"/>
          <w:szCs w:val="24"/>
        </w:rPr>
        <w:t>a</w:t>
      </w:r>
      <w:r w:rsidRPr="00104B48">
        <w:rPr>
          <w:rFonts w:ascii="Times New Roman" w:hAnsi="Times New Roman" w:cs="Times New Roman"/>
          <w:strike/>
          <w:spacing w:val="26"/>
          <w:w w:val="105"/>
          <w:sz w:val="24"/>
          <w:szCs w:val="24"/>
        </w:rPr>
        <w:t xml:space="preserve"> </w:t>
      </w:r>
      <w:r w:rsidRPr="00104B48">
        <w:rPr>
          <w:rFonts w:ascii="Times New Roman" w:hAnsi="Times New Roman" w:cs="Times New Roman"/>
          <w:strike/>
          <w:w w:val="105"/>
          <w:sz w:val="24"/>
          <w:szCs w:val="24"/>
        </w:rPr>
        <w:t>používa</w:t>
      </w:r>
      <w:r w:rsidRPr="00104B48">
        <w:rPr>
          <w:rFonts w:ascii="Times New Roman" w:hAnsi="Times New Roman" w:cs="Times New Roman"/>
          <w:strike/>
          <w:spacing w:val="-50"/>
          <w:w w:val="105"/>
          <w:sz w:val="24"/>
          <w:szCs w:val="24"/>
        </w:rPr>
        <w:t xml:space="preserve"> </w:t>
      </w:r>
      <w:r w:rsidRPr="00104B48">
        <w:rPr>
          <w:rFonts w:ascii="Times New Roman" w:hAnsi="Times New Roman" w:cs="Times New Roman"/>
          <w:strike/>
          <w:w w:val="105"/>
          <w:sz w:val="24"/>
          <w:szCs w:val="24"/>
        </w:rPr>
        <w:t>vo svojej činnosti alebo v spojení so svojím názvom označenie „registrovaný sociálny podnik“ alebo</w:t>
      </w:r>
      <w:r w:rsidRPr="00104B48">
        <w:rPr>
          <w:rFonts w:ascii="Times New Roman" w:hAnsi="Times New Roman" w:cs="Times New Roman"/>
          <w:strike/>
          <w:spacing w:val="1"/>
          <w:w w:val="105"/>
          <w:sz w:val="24"/>
          <w:szCs w:val="24"/>
        </w:rPr>
        <w:t xml:space="preserve"> </w:t>
      </w:r>
      <w:r w:rsidRPr="00104B48">
        <w:rPr>
          <w:rFonts w:ascii="Times New Roman" w:hAnsi="Times New Roman" w:cs="Times New Roman"/>
          <w:strike/>
          <w:w w:val="105"/>
          <w:sz w:val="24"/>
          <w:szCs w:val="24"/>
        </w:rPr>
        <w:t>skratku</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„r.</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s.</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p.“,</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pokutu</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od</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100</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eur</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do</w:t>
      </w:r>
      <w:r w:rsidRPr="00104B48">
        <w:rPr>
          <w:rFonts w:ascii="Times New Roman" w:hAnsi="Times New Roman" w:cs="Times New Roman"/>
          <w:strike/>
          <w:spacing w:val="15"/>
          <w:w w:val="105"/>
          <w:sz w:val="24"/>
          <w:szCs w:val="24"/>
        </w:rPr>
        <w:t xml:space="preserve"> </w:t>
      </w:r>
      <w:r w:rsidRPr="00104B48">
        <w:rPr>
          <w:rFonts w:ascii="Times New Roman" w:hAnsi="Times New Roman" w:cs="Times New Roman"/>
          <w:strike/>
          <w:w w:val="105"/>
          <w:sz w:val="24"/>
          <w:szCs w:val="24"/>
        </w:rPr>
        <w:t>1</w:t>
      </w:r>
      <w:r w:rsidRPr="00104B48">
        <w:rPr>
          <w:rFonts w:ascii="Times New Roman" w:hAnsi="Times New Roman" w:cs="Times New Roman"/>
          <w:strike/>
          <w:spacing w:val="17"/>
          <w:w w:val="105"/>
          <w:sz w:val="24"/>
          <w:szCs w:val="24"/>
        </w:rPr>
        <w:t xml:space="preserve"> </w:t>
      </w:r>
      <w:r w:rsidRPr="00104B48">
        <w:rPr>
          <w:rFonts w:ascii="Times New Roman" w:hAnsi="Times New Roman" w:cs="Times New Roman"/>
          <w:strike/>
          <w:w w:val="105"/>
          <w:sz w:val="24"/>
          <w:szCs w:val="24"/>
        </w:rPr>
        <w:t>000</w:t>
      </w:r>
      <w:r w:rsidRPr="00104B48">
        <w:rPr>
          <w:rFonts w:ascii="Times New Roman" w:hAnsi="Times New Roman" w:cs="Times New Roman"/>
          <w:strike/>
          <w:spacing w:val="14"/>
          <w:w w:val="105"/>
          <w:sz w:val="24"/>
          <w:szCs w:val="24"/>
        </w:rPr>
        <w:t xml:space="preserve"> </w:t>
      </w:r>
      <w:r w:rsidRPr="00104B48">
        <w:rPr>
          <w:rFonts w:ascii="Times New Roman" w:hAnsi="Times New Roman" w:cs="Times New Roman"/>
          <w:strike/>
          <w:w w:val="105"/>
          <w:sz w:val="24"/>
          <w:szCs w:val="24"/>
        </w:rPr>
        <w:t>eur.</w:t>
      </w:r>
      <w:r w:rsidR="00A46C53" w:rsidRPr="00104B48">
        <w:rPr>
          <w:rFonts w:ascii="Times New Roman" w:hAnsi="Times New Roman" w:cs="Times New Roman"/>
          <w:w w:val="105"/>
          <w:sz w:val="24"/>
          <w:szCs w:val="24"/>
        </w:rPr>
        <w:t xml:space="preserve"> </w:t>
      </w:r>
      <w:r w:rsidR="00A46C53" w:rsidRPr="00104B48">
        <w:rPr>
          <w:rFonts w:ascii="Times New Roman" w:hAnsi="Times New Roman" w:cs="Times New Roman"/>
          <w:color w:val="FF0000"/>
          <w:w w:val="105"/>
          <w:sz w:val="24"/>
          <w:szCs w:val="24"/>
        </w:rPr>
        <w:t>Ministerstvo práce môže uložiť pokutu od 100 eur do 1 000 eur tomu, kto používa</w:t>
      </w:r>
      <w:r w:rsidR="00A46C53" w:rsidRPr="00104B48">
        <w:rPr>
          <w:rFonts w:ascii="Times New Roman" w:hAnsi="Times New Roman" w:cs="Times New Roman"/>
          <w:w w:val="105"/>
          <w:sz w:val="24"/>
          <w:szCs w:val="24"/>
        </w:rPr>
        <w:t xml:space="preserve"> </w:t>
      </w:r>
    </w:p>
    <w:p w:rsidR="00A46C53" w:rsidRPr="00104B48" w:rsidRDefault="00A46C53" w:rsidP="000B75DD">
      <w:pPr>
        <w:pStyle w:val="ListParagraph"/>
        <w:numPr>
          <w:ilvl w:val="0"/>
          <w:numId w:val="151"/>
        </w:numPr>
        <w:tabs>
          <w:tab w:val="left" w:pos="389"/>
        </w:tabs>
        <w:spacing w:before="101"/>
        <w:ind w:left="426" w:hanging="284"/>
        <w:rPr>
          <w:rFonts w:ascii="Times New Roman" w:hAnsi="Times New Roman" w:cs="Times New Roman"/>
          <w:color w:val="FF0000"/>
          <w:sz w:val="24"/>
          <w:szCs w:val="24"/>
        </w:rPr>
      </w:pPr>
      <w:r w:rsidRPr="00104B48">
        <w:rPr>
          <w:rFonts w:ascii="Times New Roman" w:hAnsi="Times New Roman" w:cs="Times New Roman"/>
          <w:color w:val="FF0000"/>
          <w:sz w:val="24"/>
          <w:szCs w:val="24"/>
        </w:rPr>
        <w:t>označenie „registrovaný sociálny podnik“ alebo skratku „r. s. p.“ a nie je registrovaným sociálnym podnikom,</w:t>
      </w:r>
    </w:p>
    <w:p w:rsidR="00B31FDE" w:rsidRPr="00104B48" w:rsidRDefault="00A46C53" w:rsidP="000B75DD">
      <w:pPr>
        <w:pStyle w:val="ListParagraph"/>
        <w:numPr>
          <w:ilvl w:val="0"/>
          <w:numId w:val="151"/>
        </w:numPr>
        <w:tabs>
          <w:tab w:val="left" w:pos="389"/>
        </w:tabs>
        <w:spacing w:before="101"/>
        <w:ind w:left="426" w:hanging="284"/>
        <w:rPr>
          <w:rFonts w:ascii="Times New Roman" w:hAnsi="Times New Roman" w:cs="Times New Roman"/>
          <w:color w:val="FF0000"/>
          <w:sz w:val="24"/>
          <w:szCs w:val="24"/>
        </w:rPr>
      </w:pPr>
      <w:r w:rsidRPr="00104B48">
        <w:rPr>
          <w:rFonts w:ascii="Times New Roman" w:hAnsi="Times New Roman" w:cs="Times New Roman"/>
          <w:color w:val="FF0000"/>
          <w:sz w:val="24"/>
          <w:szCs w:val="24"/>
        </w:rPr>
        <w:t>označenie „registrovaný rodinný podnik“ alebo skratku „r. r. p.“ a nie je registrovaným rodinným podnikom.</w:t>
      </w:r>
    </w:p>
    <w:p w:rsidR="00B31FDE" w:rsidRPr="00104B48" w:rsidRDefault="000217CD" w:rsidP="00F103A0">
      <w:pPr>
        <w:pStyle w:val="ListParagraph"/>
        <w:numPr>
          <w:ilvl w:val="0"/>
          <w:numId w:val="149"/>
        </w:numPr>
        <w:tabs>
          <w:tab w:val="left" w:pos="656"/>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Ministerstvo práce môže uložiť pokutu od 100 eur do 1 000 eur registrovanému sociálnemu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2"/>
          <w:w w:val="110"/>
          <w:sz w:val="24"/>
          <w:szCs w:val="24"/>
        </w:rPr>
        <w:t xml:space="preserve"> </w:t>
      </w:r>
      <w:r w:rsidR="00A46C53" w:rsidRPr="00104B48">
        <w:rPr>
          <w:rFonts w:ascii="Times New Roman" w:hAnsi="Times New Roman" w:cs="Times New Roman"/>
          <w:color w:val="FF0000"/>
          <w:spacing w:val="2"/>
          <w:w w:val="110"/>
          <w:sz w:val="24"/>
          <w:szCs w:val="24"/>
        </w:rPr>
        <w:t>alebo registrovanému rodinnému podniku</w:t>
      </w:r>
      <w:r w:rsidR="00A46C53"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porušenie</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povinností</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tohto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neuvedených</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odseku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2.</w:t>
      </w:r>
    </w:p>
    <w:p w:rsidR="00B31FDE" w:rsidRPr="00104B48" w:rsidRDefault="000217CD" w:rsidP="00F103A0">
      <w:pPr>
        <w:pStyle w:val="ListParagraph"/>
        <w:numPr>
          <w:ilvl w:val="0"/>
          <w:numId w:val="149"/>
        </w:numPr>
        <w:tabs>
          <w:tab w:val="left" w:pos="646"/>
        </w:tabs>
        <w:spacing w:before="200"/>
        <w:ind w:firstLine="226"/>
        <w:rPr>
          <w:rFonts w:ascii="Times New Roman" w:hAnsi="Times New Roman" w:cs="Times New Roman"/>
          <w:sz w:val="24"/>
          <w:szCs w:val="24"/>
        </w:rPr>
      </w:pPr>
      <w:r w:rsidRPr="00104B48">
        <w:rPr>
          <w:rFonts w:ascii="Times New Roman" w:hAnsi="Times New Roman" w:cs="Times New Roman"/>
          <w:w w:val="105"/>
          <w:sz w:val="24"/>
          <w:szCs w:val="24"/>
        </w:rPr>
        <w:t>Pokutu je možné uložiť do dvoch rokov odo dňa zistenia porušenia povinnosti a najneskôr do</w:t>
      </w:r>
      <w:r w:rsidRPr="00104B48">
        <w:rPr>
          <w:rFonts w:ascii="Times New Roman" w:hAnsi="Times New Roman" w:cs="Times New Roman"/>
          <w:spacing w:val="1"/>
          <w:w w:val="105"/>
          <w:sz w:val="24"/>
          <w:szCs w:val="24"/>
        </w:rPr>
        <w:t xml:space="preserve"> </w:t>
      </w:r>
      <w:r w:rsidRPr="00104B48">
        <w:rPr>
          <w:rFonts w:ascii="Times New Roman" w:hAnsi="Times New Roman" w:cs="Times New Roman"/>
          <w:w w:val="105"/>
          <w:sz w:val="24"/>
          <w:szCs w:val="24"/>
        </w:rPr>
        <w:t>troch</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rokov</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odo</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dňa,</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keď</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k</w:t>
      </w:r>
      <w:r w:rsidRPr="00104B48">
        <w:rPr>
          <w:rFonts w:ascii="Times New Roman" w:hAnsi="Times New Roman" w:cs="Times New Roman"/>
          <w:spacing w:val="15"/>
          <w:w w:val="105"/>
          <w:sz w:val="24"/>
          <w:szCs w:val="24"/>
        </w:rPr>
        <w:t xml:space="preserve"> </w:t>
      </w:r>
      <w:r w:rsidRPr="00104B48">
        <w:rPr>
          <w:rFonts w:ascii="Times New Roman" w:hAnsi="Times New Roman" w:cs="Times New Roman"/>
          <w:w w:val="105"/>
          <w:sz w:val="24"/>
          <w:szCs w:val="24"/>
        </w:rPr>
        <w:t>porušeniu</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povinnosti</w:t>
      </w:r>
      <w:r w:rsidRPr="00104B48">
        <w:rPr>
          <w:rFonts w:ascii="Times New Roman" w:hAnsi="Times New Roman" w:cs="Times New Roman"/>
          <w:spacing w:val="13"/>
          <w:w w:val="105"/>
          <w:sz w:val="24"/>
          <w:szCs w:val="24"/>
        </w:rPr>
        <w:t xml:space="preserve"> </w:t>
      </w:r>
      <w:r w:rsidRPr="00104B48">
        <w:rPr>
          <w:rFonts w:ascii="Times New Roman" w:hAnsi="Times New Roman" w:cs="Times New Roman"/>
          <w:w w:val="105"/>
          <w:sz w:val="24"/>
          <w:szCs w:val="24"/>
        </w:rPr>
        <w:t>došlo.</w:t>
      </w:r>
    </w:p>
    <w:p w:rsidR="00B31FDE" w:rsidRPr="00104B48" w:rsidRDefault="000217CD" w:rsidP="00F103A0">
      <w:pPr>
        <w:pStyle w:val="ListParagraph"/>
        <w:numPr>
          <w:ilvl w:val="0"/>
          <w:numId w:val="149"/>
        </w:numPr>
        <w:tabs>
          <w:tab w:val="left" w:pos="707"/>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práce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pri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ukladaní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pokuty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prihliada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najmä </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na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povahu,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závažnosť,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spôsob</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 následky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porušenia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povinnosti,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opakované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zistenie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toho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istého  nedostatku.  Od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uloženia</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pokuty </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 xml:space="preserve">sa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môže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upustiť,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ak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s</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 xml:space="preserve">prihliadnutím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na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okolnosti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podľa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prvej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 xml:space="preserve">vety </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postačí</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náprave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protiprávneho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stavu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samotné</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prejednanie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správneho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deliktu.</w:t>
      </w:r>
    </w:p>
    <w:p w:rsidR="00B31FDE" w:rsidRPr="00104B48" w:rsidRDefault="000217CD" w:rsidP="00F103A0">
      <w:pPr>
        <w:pStyle w:val="ListParagraph"/>
        <w:numPr>
          <w:ilvl w:val="0"/>
          <w:numId w:val="149"/>
        </w:numPr>
        <w:tabs>
          <w:tab w:val="left" w:pos="665"/>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Pokutu nie je možné uložiť, ak bola kontrolovanému subjektu za to isté porušenie uložená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pokuta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iným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orgánom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oprávneným</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vykonávať</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kontrolu</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osobitného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predpisu.</w:t>
      </w:r>
    </w:p>
    <w:p w:rsidR="00B31FDE" w:rsidRPr="00104B48" w:rsidRDefault="000217CD" w:rsidP="00F103A0">
      <w:pPr>
        <w:pStyle w:val="ListParagraph"/>
        <w:numPr>
          <w:ilvl w:val="0"/>
          <w:numId w:val="149"/>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Pokuty</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sú</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príjmom</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štátneho</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rozpočtu.</w:t>
      </w:r>
    </w:p>
    <w:p w:rsidR="00B31FDE" w:rsidRPr="00104B48" w:rsidRDefault="000217CD">
      <w:pPr>
        <w:spacing w:before="214"/>
        <w:ind w:left="105" w:right="105"/>
        <w:jc w:val="center"/>
        <w:rPr>
          <w:rFonts w:ascii="Times New Roman" w:hAnsi="Times New Roman" w:cs="Times New Roman"/>
          <w:b/>
          <w:sz w:val="24"/>
          <w:szCs w:val="24"/>
        </w:rPr>
      </w:pPr>
      <w:r w:rsidRPr="000B75DD">
        <w:rPr>
          <w:rFonts w:ascii="Times New Roman" w:hAnsi="Times New Roman" w:cs="Times New Roman"/>
          <w:b/>
          <w:strike/>
          <w:sz w:val="24"/>
          <w:szCs w:val="24"/>
        </w:rPr>
        <w:t>PIATA</w:t>
      </w:r>
      <w:r w:rsidR="000B75DD" w:rsidRPr="000B75DD">
        <w:rPr>
          <w:rFonts w:ascii="Times New Roman" w:hAnsi="Times New Roman" w:cs="Times New Roman"/>
          <w:b/>
          <w:color w:val="FF0000"/>
          <w:spacing w:val="3"/>
          <w:sz w:val="24"/>
          <w:szCs w:val="24"/>
        </w:rPr>
        <w:t>ŠIESTA</w:t>
      </w:r>
      <w:r w:rsidRPr="00104B48">
        <w:rPr>
          <w:rFonts w:ascii="Times New Roman" w:hAnsi="Times New Roman" w:cs="Times New Roman"/>
          <w:b/>
          <w:spacing w:val="3"/>
          <w:sz w:val="24"/>
          <w:szCs w:val="24"/>
        </w:rPr>
        <w:t xml:space="preserve"> </w:t>
      </w:r>
      <w:r w:rsidRPr="00104B48">
        <w:rPr>
          <w:rFonts w:ascii="Times New Roman" w:hAnsi="Times New Roman" w:cs="Times New Roman"/>
          <w:b/>
          <w:sz w:val="24"/>
          <w:szCs w:val="24"/>
        </w:rPr>
        <w:t>ČASŤ</w:t>
      </w:r>
    </w:p>
    <w:p w:rsidR="00B31FDE" w:rsidRPr="00104B48" w:rsidRDefault="000217CD">
      <w:pPr>
        <w:spacing w:before="69"/>
        <w:ind w:left="105" w:right="105"/>
        <w:jc w:val="center"/>
        <w:rPr>
          <w:rFonts w:ascii="Times New Roman" w:hAnsi="Times New Roman" w:cs="Times New Roman"/>
          <w:b/>
          <w:sz w:val="24"/>
          <w:szCs w:val="24"/>
        </w:rPr>
      </w:pPr>
      <w:r w:rsidRPr="00104B48">
        <w:rPr>
          <w:rFonts w:ascii="Times New Roman" w:hAnsi="Times New Roman" w:cs="Times New Roman"/>
          <w:b/>
          <w:w w:val="95"/>
          <w:sz w:val="24"/>
          <w:szCs w:val="24"/>
        </w:rPr>
        <w:t>SPOLOČNÉ</w:t>
      </w:r>
      <w:r w:rsidRPr="00104B48">
        <w:rPr>
          <w:rFonts w:ascii="Times New Roman" w:hAnsi="Times New Roman" w:cs="Times New Roman"/>
          <w:b/>
          <w:spacing w:val="25"/>
          <w:w w:val="95"/>
          <w:sz w:val="24"/>
          <w:szCs w:val="24"/>
        </w:rPr>
        <w:t xml:space="preserve"> </w:t>
      </w:r>
      <w:r w:rsidRPr="00104B48">
        <w:rPr>
          <w:rFonts w:ascii="Times New Roman" w:hAnsi="Times New Roman" w:cs="Times New Roman"/>
          <w:b/>
          <w:w w:val="95"/>
          <w:sz w:val="24"/>
          <w:szCs w:val="24"/>
        </w:rPr>
        <w:t>A</w:t>
      </w:r>
      <w:r w:rsidRPr="00104B48">
        <w:rPr>
          <w:rFonts w:ascii="Times New Roman" w:hAnsi="Times New Roman" w:cs="Times New Roman"/>
          <w:b/>
          <w:spacing w:val="23"/>
          <w:w w:val="95"/>
          <w:sz w:val="24"/>
          <w:szCs w:val="24"/>
        </w:rPr>
        <w:t xml:space="preserve"> </w:t>
      </w:r>
      <w:r w:rsidRPr="00104B48">
        <w:rPr>
          <w:rFonts w:ascii="Times New Roman" w:hAnsi="Times New Roman" w:cs="Times New Roman"/>
          <w:b/>
          <w:w w:val="95"/>
          <w:sz w:val="24"/>
          <w:szCs w:val="24"/>
        </w:rPr>
        <w:t>PRECHODNÉ</w:t>
      </w:r>
      <w:r w:rsidRPr="00104B48">
        <w:rPr>
          <w:rFonts w:ascii="Times New Roman" w:hAnsi="Times New Roman" w:cs="Times New Roman"/>
          <w:b/>
          <w:spacing w:val="25"/>
          <w:w w:val="95"/>
          <w:sz w:val="24"/>
          <w:szCs w:val="24"/>
        </w:rPr>
        <w:t xml:space="preserve"> </w:t>
      </w:r>
      <w:r w:rsidRPr="00104B48">
        <w:rPr>
          <w:rFonts w:ascii="Times New Roman" w:hAnsi="Times New Roman" w:cs="Times New Roman"/>
          <w:b/>
          <w:w w:val="95"/>
          <w:sz w:val="24"/>
          <w:szCs w:val="24"/>
        </w:rPr>
        <w:t>USTANOVENIA</w:t>
      </w:r>
    </w:p>
    <w:p w:rsidR="00B31FDE" w:rsidRPr="00104B48" w:rsidRDefault="00B31FDE">
      <w:pPr>
        <w:pStyle w:val="BodyText"/>
        <w:spacing w:before="6"/>
        <w:ind w:left="0" w:firstLine="0"/>
        <w:rPr>
          <w:rFonts w:ascii="Times New Roman" w:hAnsi="Times New Roman" w:cs="Times New Roman"/>
          <w:b/>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1"/>
          <w:w w:val="105"/>
          <w:sz w:val="24"/>
          <w:szCs w:val="24"/>
        </w:rPr>
        <w:t xml:space="preserve"> </w:t>
      </w:r>
      <w:r w:rsidRPr="00104B48">
        <w:rPr>
          <w:rFonts w:ascii="Times New Roman" w:hAnsi="Times New Roman" w:cs="Times New Roman"/>
          <w:b/>
          <w:w w:val="105"/>
          <w:sz w:val="24"/>
          <w:szCs w:val="24"/>
        </w:rPr>
        <w:t>29</w:t>
      </w:r>
    </w:p>
    <w:p w:rsidR="00B31FDE" w:rsidRPr="00104B48" w:rsidRDefault="000217CD" w:rsidP="00F103A0">
      <w:pPr>
        <w:pStyle w:val="ListParagraph"/>
        <w:numPr>
          <w:ilvl w:val="0"/>
          <w:numId w:val="31"/>
        </w:numPr>
        <w:tabs>
          <w:tab w:val="left" w:pos="666"/>
        </w:tabs>
        <w:spacing w:before="199"/>
        <w:ind w:firstLine="226"/>
        <w:rPr>
          <w:rFonts w:ascii="Times New Roman" w:hAnsi="Times New Roman" w:cs="Times New Roman"/>
          <w:sz w:val="24"/>
          <w:szCs w:val="24"/>
        </w:rPr>
      </w:pPr>
      <w:r w:rsidRPr="00104B48">
        <w:rPr>
          <w:rFonts w:ascii="Times New Roman" w:hAnsi="Times New Roman" w:cs="Times New Roman"/>
          <w:w w:val="110"/>
          <w:sz w:val="24"/>
          <w:szCs w:val="24"/>
        </w:rPr>
        <w:t>Na konanie podľa tohto zákona sa nevzťahuje správny poriadok okrem konania podľa § 25</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strike/>
          <w:w w:val="110"/>
          <w:sz w:val="24"/>
          <w:szCs w:val="24"/>
        </w:rPr>
        <w:t>až</w:t>
      </w:r>
      <w:r w:rsidRPr="00104B48">
        <w:rPr>
          <w:rFonts w:ascii="Times New Roman" w:hAnsi="Times New Roman" w:cs="Times New Roman"/>
          <w:spacing w:val="9"/>
          <w:w w:val="110"/>
          <w:sz w:val="24"/>
          <w:szCs w:val="24"/>
        </w:rPr>
        <w:t xml:space="preserve"> </w:t>
      </w:r>
      <w:r w:rsidR="00B11A4C" w:rsidRPr="00104B48">
        <w:rPr>
          <w:rFonts w:ascii="Times New Roman" w:hAnsi="Times New Roman" w:cs="Times New Roman"/>
          <w:color w:val="FF0000"/>
          <w:spacing w:val="9"/>
          <w:w w:val="110"/>
          <w:sz w:val="24"/>
          <w:szCs w:val="24"/>
        </w:rPr>
        <w:t>a</w:t>
      </w:r>
      <w:r w:rsidR="00B11A4C"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c).</w:t>
      </w:r>
    </w:p>
    <w:p w:rsidR="00B31FDE" w:rsidRPr="00104B48" w:rsidRDefault="000217CD" w:rsidP="00F103A0">
      <w:pPr>
        <w:pStyle w:val="ListParagraph"/>
        <w:numPr>
          <w:ilvl w:val="0"/>
          <w:numId w:val="31"/>
        </w:numPr>
        <w:tabs>
          <w:tab w:val="left" w:pos="641"/>
        </w:tabs>
        <w:spacing w:before="200"/>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Ministerstvo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práce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zverejňuje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svojom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webovom</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sídle</w:t>
      </w:r>
    </w:p>
    <w:p w:rsidR="00B31FDE" w:rsidRPr="00104B48" w:rsidRDefault="000217CD" w:rsidP="00F103A0">
      <w:pPr>
        <w:pStyle w:val="ListParagraph"/>
        <w:numPr>
          <w:ilvl w:val="0"/>
          <w:numId w:val="30"/>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vzory</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základných</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dokumentov</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účely</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konania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strike/>
          <w:w w:val="110"/>
          <w:sz w:val="24"/>
          <w:szCs w:val="24"/>
        </w:rPr>
        <w:t>priznaní</w:t>
      </w:r>
      <w:r w:rsidRPr="00104B48">
        <w:rPr>
          <w:rFonts w:ascii="Times New Roman" w:hAnsi="Times New Roman" w:cs="Times New Roman"/>
          <w:w w:val="110"/>
          <w:sz w:val="24"/>
          <w:szCs w:val="24"/>
        </w:rPr>
        <w:t xml:space="preserve"> </w:t>
      </w:r>
      <w:r w:rsidR="00B11A4C" w:rsidRPr="00104B48">
        <w:rPr>
          <w:rFonts w:ascii="Times New Roman" w:hAnsi="Times New Roman" w:cs="Times New Roman"/>
          <w:color w:val="FF0000"/>
          <w:w w:val="110"/>
          <w:sz w:val="24"/>
          <w:szCs w:val="24"/>
        </w:rPr>
        <w:t>priznanie</w:t>
      </w:r>
      <w:r w:rsidR="00B11A4C"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štatútu</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podniku</w:t>
      </w:r>
      <w:r w:rsidR="00B11A4C" w:rsidRPr="00104B48">
        <w:rPr>
          <w:rFonts w:ascii="Times New Roman" w:hAnsi="Times New Roman" w:cs="Times New Roman"/>
          <w:w w:val="110"/>
          <w:sz w:val="24"/>
          <w:szCs w:val="24"/>
        </w:rPr>
        <w:t xml:space="preserve"> </w:t>
      </w:r>
      <w:r w:rsidR="00B11A4C" w:rsidRPr="00104B48">
        <w:rPr>
          <w:rFonts w:ascii="Times New Roman" w:hAnsi="Times New Roman" w:cs="Times New Roman"/>
          <w:color w:val="FF0000"/>
          <w:w w:val="110"/>
          <w:sz w:val="24"/>
          <w:szCs w:val="24"/>
        </w:rPr>
        <w:t>a konania o priznanie štatútu registrovaného rodinného podniku</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30"/>
        </w:numPr>
        <w:tabs>
          <w:tab w:val="left" w:pos="389"/>
        </w:tabs>
        <w:spacing w:before="101"/>
        <w:ind w:right="0"/>
        <w:rPr>
          <w:rFonts w:ascii="Times New Roman" w:hAnsi="Times New Roman" w:cs="Times New Roman"/>
          <w:sz w:val="24"/>
          <w:szCs w:val="24"/>
        </w:rPr>
      </w:pPr>
      <w:r w:rsidRPr="00104B48">
        <w:rPr>
          <w:rFonts w:ascii="Times New Roman" w:hAnsi="Times New Roman" w:cs="Times New Roman"/>
          <w:strike/>
          <w:w w:val="110"/>
          <w:sz w:val="24"/>
          <w:szCs w:val="24"/>
        </w:rPr>
        <w:t>vzor</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formulára</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žiadosti</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 priznanie</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štatútu</w:t>
      </w:r>
      <w:r w:rsidRPr="00104B48">
        <w:rPr>
          <w:rFonts w:ascii="Times New Roman" w:hAnsi="Times New Roman" w:cs="Times New Roman"/>
          <w:strike/>
          <w:spacing w:val="-2"/>
          <w:w w:val="110"/>
          <w:sz w:val="24"/>
          <w:szCs w:val="24"/>
        </w:rPr>
        <w:t xml:space="preserve"> </w:t>
      </w:r>
      <w:r w:rsidRPr="00104B48">
        <w:rPr>
          <w:rFonts w:ascii="Times New Roman" w:hAnsi="Times New Roman" w:cs="Times New Roman"/>
          <w:strike/>
          <w:w w:val="110"/>
          <w:sz w:val="24"/>
          <w:szCs w:val="24"/>
        </w:rPr>
        <w:t>registrovaného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sociálneho</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podniku</w:t>
      </w:r>
      <w:r w:rsidR="00B11A4C" w:rsidRPr="00104B48">
        <w:rPr>
          <w:rFonts w:ascii="Times New Roman" w:hAnsi="Times New Roman" w:cs="Times New Roman"/>
          <w:w w:val="110"/>
          <w:sz w:val="24"/>
          <w:szCs w:val="24"/>
        </w:rPr>
        <w:t xml:space="preserve"> </w:t>
      </w:r>
      <w:r w:rsidR="00B11A4C" w:rsidRPr="00104B48">
        <w:rPr>
          <w:rFonts w:ascii="Times New Roman" w:hAnsi="Times New Roman" w:cs="Times New Roman"/>
          <w:color w:val="FF0000"/>
          <w:w w:val="110"/>
          <w:sz w:val="24"/>
          <w:szCs w:val="24"/>
        </w:rPr>
        <w:t>vzor formulára žiadosti o štatút, žiadosti o evidenciu a žiadosti o registráciu</w:t>
      </w:r>
      <w:r w:rsidRPr="00104B48">
        <w:rPr>
          <w:rFonts w:ascii="Times New Roman" w:hAnsi="Times New Roman" w:cs="Times New Roman"/>
          <w:color w:val="FF0000"/>
          <w:w w:val="110"/>
          <w:sz w:val="24"/>
          <w:szCs w:val="24"/>
        </w:rPr>
        <w:t>,</w:t>
      </w:r>
    </w:p>
    <w:p w:rsidR="00B31FDE" w:rsidRPr="00104B48" w:rsidRDefault="000217CD" w:rsidP="00F103A0">
      <w:pPr>
        <w:pStyle w:val="ListParagraph"/>
        <w:numPr>
          <w:ilvl w:val="0"/>
          <w:numId w:val="30"/>
        </w:numPr>
        <w:tabs>
          <w:tab w:val="left" w:pos="389"/>
        </w:tabs>
        <w:rPr>
          <w:rFonts w:ascii="Times New Roman" w:hAnsi="Times New Roman" w:cs="Times New Roman"/>
          <w:sz w:val="24"/>
          <w:szCs w:val="24"/>
        </w:rPr>
      </w:pPr>
      <w:r w:rsidRPr="00104B48">
        <w:rPr>
          <w:rFonts w:ascii="Times New Roman" w:hAnsi="Times New Roman" w:cs="Times New Roman"/>
          <w:w w:val="110"/>
          <w:sz w:val="24"/>
          <w:szCs w:val="24"/>
        </w:rPr>
        <w:t>vzor</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formulára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žiadosti</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poskytnutie</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kompenzačnej</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forme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dotácie.</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6"/>
          <w:w w:val="105"/>
          <w:sz w:val="24"/>
          <w:szCs w:val="24"/>
        </w:rPr>
        <w:t xml:space="preserve"> </w:t>
      </w:r>
      <w:r w:rsidRPr="00104B48">
        <w:rPr>
          <w:rFonts w:ascii="Times New Roman" w:hAnsi="Times New Roman" w:cs="Times New Roman"/>
          <w:b/>
          <w:w w:val="105"/>
          <w:sz w:val="24"/>
          <w:szCs w:val="24"/>
        </w:rPr>
        <w:t>30</w:t>
      </w:r>
    </w:p>
    <w:p w:rsidR="00B31FDE" w:rsidRPr="00104B48" w:rsidRDefault="000217CD" w:rsidP="00F103A0">
      <w:pPr>
        <w:pStyle w:val="ListParagraph"/>
        <w:numPr>
          <w:ilvl w:val="1"/>
          <w:numId w:val="30"/>
        </w:numPr>
        <w:tabs>
          <w:tab w:val="left" w:pos="685"/>
        </w:tabs>
        <w:spacing w:before="198"/>
        <w:ind w:firstLine="226"/>
        <w:rPr>
          <w:rFonts w:ascii="Times New Roman" w:hAnsi="Times New Roman" w:cs="Times New Roman"/>
          <w:sz w:val="24"/>
          <w:szCs w:val="24"/>
        </w:rPr>
      </w:pPr>
      <w:r w:rsidRPr="00104B48">
        <w:rPr>
          <w:rFonts w:ascii="Times New Roman" w:hAnsi="Times New Roman" w:cs="Times New Roman"/>
          <w:w w:val="110"/>
          <w:sz w:val="24"/>
          <w:szCs w:val="24"/>
        </w:rPr>
        <w:t>Označenie</w:t>
      </w:r>
      <w:r w:rsidRPr="00104B48">
        <w:rPr>
          <w:rFonts w:ascii="Times New Roman" w:hAnsi="Times New Roman" w:cs="Times New Roman"/>
          <w:spacing w:val="4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skratka</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7</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7</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zapisujú</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registra</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inej</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evidencie,</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ktorej</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zápisom</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vzniká</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právnická</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osoba,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najskôr</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januára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2020.</w:t>
      </w:r>
    </w:p>
    <w:p w:rsidR="00B31FDE" w:rsidRPr="00104B48" w:rsidRDefault="000217CD" w:rsidP="00F103A0">
      <w:pPr>
        <w:pStyle w:val="ListParagraph"/>
        <w:numPr>
          <w:ilvl w:val="1"/>
          <w:numId w:val="30"/>
        </w:numPr>
        <w:tabs>
          <w:tab w:val="left" w:pos="671"/>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V období do 31. decembra 2020 je možné sociálnemu podniku, ktorý nie je registrovaným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poskytnúť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investičnú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17</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Podmienkou na získanie investičnej pomoci podľa prvej vety je schválenie investičnej pomoci 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forme podľa § 17 ods. 1 písm. a) vo výške najmenej 20 % z celkovej výšky nákladov investičného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zámeru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alebo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financovania,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spojená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 povinnosťou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vrátiť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poskytnuté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prostriedky</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výške</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najmenej</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10</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celkovej</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výšky</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nákladov</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investičného</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zámeru</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ten</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istý</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účel</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použitia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pomoci.</w:t>
      </w:r>
    </w:p>
    <w:p w:rsidR="00B31FDE" w:rsidRPr="00104B48" w:rsidRDefault="00B31FDE">
      <w:pPr>
        <w:pStyle w:val="BodyText"/>
        <w:spacing w:before="9"/>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15"/>
          <w:sz w:val="24"/>
          <w:szCs w:val="24"/>
        </w:rPr>
        <w:t>§</w:t>
      </w:r>
      <w:r w:rsidRPr="00104B48">
        <w:rPr>
          <w:rFonts w:ascii="Times New Roman" w:hAnsi="Times New Roman" w:cs="Times New Roman"/>
          <w:b/>
          <w:spacing w:val="6"/>
          <w:w w:val="115"/>
          <w:sz w:val="24"/>
          <w:szCs w:val="24"/>
        </w:rPr>
        <w:t xml:space="preserve"> </w:t>
      </w:r>
      <w:r w:rsidRPr="00104B48">
        <w:rPr>
          <w:rFonts w:ascii="Times New Roman" w:hAnsi="Times New Roman" w:cs="Times New Roman"/>
          <w:b/>
          <w:w w:val="115"/>
          <w:sz w:val="24"/>
          <w:szCs w:val="24"/>
        </w:rPr>
        <w:t>31</w:t>
      </w:r>
    </w:p>
    <w:p w:rsidR="00B31FDE" w:rsidRPr="00104B48" w:rsidRDefault="000217CD">
      <w:pPr>
        <w:spacing w:before="46"/>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Prechodné</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ustanovenia</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k</w:t>
      </w:r>
      <w:r w:rsidRPr="00104B48">
        <w:rPr>
          <w:rFonts w:ascii="Times New Roman" w:hAnsi="Times New Roman" w:cs="Times New Roman"/>
          <w:b/>
          <w:spacing w:val="13"/>
          <w:sz w:val="24"/>
          <w:szCs w:val="24"/>
        </w:rPr>
        <w:t xml:space="preserve"> </w:t>
      </w:r>
      <w:r w:rsidRPr="00104B48">
        <w:rPr>
          <w:rFonts w:ascii="Times New Roman" w:hAnsi="Times New Roman" w:cs="Times New Roman"/>
          <w:b/>
          <w:sz w:val="24"/>
          <w:szCs w:val="24"/>
        </w:rPr>
        <w:t>úpravám</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účinným</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od</w:t>
      </w:r>
      <w:r w:rsidRPr="00104B48">
        <w:rPr>
          <w:rFonts w:ascii="Times New Roman" w:hAnsi="Times New Roman" w:cs="Times New Roman"/>
          <w:b/>
          <w:spacing w:val="16"/>
          <w:sz w:val="24"/>
          <w:szCs w:val="24"/>
        </w:rPr>
        <w:t xml:space="preserve"> </w:t>
      </w:r>
      <w:r w:rsidRPr="00104B48">
        <w:rPr>
          <w:rFonts w:ascii="Times New Roman" w:hAnsi="Times New Roman" w:cs="Times New Roman"/>
          <w:b/>
          <w:sz w:val="24"/>
          <w:szCs w:val="24"/>
        </w:rPr>
        <w:t>1.</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januára</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2020</w:t>
      </w:r>
    </w:p>
    <w:p w:rsidR="00B31FDE" w:rsidRPr="00104B48" w:rsidRDefault="000217CD" w:rsidP="00F103A0">
      <w:pPr>
        <w:pStyle w:val="ListParagraph"/>
        <w:numPr>
          <w:ilvl w:val="0"/>
          <w:numId w:val="29"/>
        </w:numPr>
        <w:tabs>
          <w:tab w:val="left" w:pos="644"/>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U registrovaného sociálneho podniku, ktorému bol priznaný štatút registrovaného sociálneho</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januárom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2020</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ktorý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súlade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 predpisom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účinným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  31.  decembra  2019</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nebol</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povinný</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vypracovať</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projekt</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podniku,</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podmienka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podľa</w:t>
      </w:r>
    </w:p>
    <w:p w:rsidR="00B31FDE" w:rsidRPr="00104B48" w:rsidRDefault="000217CD">
      <w:pPr>
        <w:pStyle w:val="BodyText"/>
        <w:spacing w:before="1"/>
        <w:ind w:left="105" w:firstLine="0"/>
        <w:jc w:val="both"/>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6</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f)</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účinnom</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januára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2020</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považuje</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splnenú.</w:t>
      </w:r>
    </w:p>
    <w:p w:rsidR="00B31FDE" w:rsidRPr="00104B48" w:rsidRDefault="000217CD" w:rsidP="00F103A0">
      <w:pPr>
        <w:pStyle w:val="ListParagraph"/>
        <w:numPr>
          <w:ilvl w:val="0"/>
          <w:numId w:val="29"/>
        </w:numPr>
        <w:tabs>
          <w:tab w:val="left" w:pos="731"/>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Registrovaný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bol</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priznaný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štatút</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registrovaného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sociálneho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 pred 1. januárom 2020, je povinný podmienku podľa § 6 ods. 1 písm. h) v znení účinnom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 1. januára 2020 splniť do 31. decembra 2021; u tohto registrovaného sociálneho podniku 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podmienka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6</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znení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účinnom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januára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2020  považuje  do  31.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decembra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2021</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splnenú.</w:t>
      </w:r>
    </w:p>
    <w:p w:rsidR="00B31FDE" w:rsidRPr="00104B48" w:rsidRDefault="000217CD" w:rsidP="00F103A0">
      <w:pPr>
        <w:pStyle w:val="ListParagraph"/>
        <w:numPr>
          <w:ilvl w:val="0"/>
          <w:numId w:val="29"/>
        </w:numPr>
        <w:tabs>
          <w:tab w:val="left" w:pos="673"/>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V období od 1. januára 2020 do 31. decembra 2023 je možné registrovanému sociálnemu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podniku podľa § 16 ods. 5 a sociálnemu podniku, ktorý nie je registrovaným sociálnym podnikom,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poskytnúť</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investičnú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pomoc</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forme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17</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ustanovenie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17</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vzťahuje rovnako. Na sociálny podnik, ktorému bola poskytnutá investičná pomoc podľa prvej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vety, sa rovnako vzťahuje § 24. Registrovaný sociálny podnik podľa § 16 ods. 5 a sociálny podnik,</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ktorému bola poskytnutá investičná pomoc podľa prvej vety, je povinný poskytovateľovi podpory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túto investičnú pomoc vrátiť v sume zisku po zdanení, ktorý dosiahol počas piatich rokov od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poskytnutia</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tejto</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investičnej</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ktorý</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nepoužil</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na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dosiahnutie</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hlavného</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cieľa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ods. 1 písm. b), najviac v sume poskytnutej investičnej pomoci. Ustanovenie § 30 ods. 2 sa od 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januára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2020</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neuplatňuje.</w:t>
      </w:r>
    </w:p>
    <w:p w:rsidR="00B31FDE" w:rsidRPr="00104B48" w:rsidRDefault="00B31FDE">
      <w:pPr>
        <w:pStyle w:val="BodyText"/>
        <w:spacing w:before="10"/>
        <w:ind w:left="0" w:firstLine="0"/>
        <w:rPr>
          <w:rFonts w:ascii="Times New Roman" w:hAnsi="Times New Roman" w:cs="Times New Roman"/>
          <w:sz w:val="24"/>
          <w:szCs w:val="24"/>
        </w:rPr>
      </w:pPr>
    </w:p>
    <w:p w:rsidR="00B31FDE" w:rsidRPr="00104B48" w:rsidRDefault="000217CD">
      <w:pPr>
        <w:spacing w:before="144"/>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3"/>
          <w:w w:val="105"/>
          <w:sz w:val="24"/>
          <w:szCs w:val="24"/>
        </w:rPr>
        <w:t xml:space="preserve"> </w:t>
      </w:r>
      <w:r w:rsidRPr="00104B48">
        <w:rPr>
          <w:rFonts w:ascii="Times New Roman" w:hAnsi="Times New Roman" w:cs="Times New Roman"/>
          <w:b/>
          <w:w w:val="105"/>
          <w:sz w:val="24"/>
          <w:szCs w:val="24"/>
        </w:rPr>
        <w:t>32</w:t>
      </w:r>
    </w:p>
    <w:p w:rsidR="00B31FDE" w:rsidRPr="00104B48" w:rsidRDefault="000217CD">
      <w:pPr>
        <w:spacing w:before="47" w:line="254" w:lineRule="auto"/>
        <w:ind w:left="1754" w:right="1752"/>
        <w:jc w:val="center"/>
        <w:rPr>
          <w:rFonts w:ascii="Times New Roman" w:hAnsi="Times New Roman" w:cs="Times New Roman"/>
          <w:b/>
          <w:sz w:val="24"/>
          <w:szCs w:val="24"/>
        </w:rPr>
      </w:pPr>
      <w:r w:rsidRPr="00104B48">
        <w:rPr>
          <w:rFonts w:ascii="Times New Roman" w:hAnsi="Times New Roman" w:cs="Times New Roman"/>
          <w:b/>
          <w:sz w:val="24"/>
          <w:szCs w:val="24"/>
        </w:rPr>
        <w:t>Prechodné</w:t>
      </w:r>
      <w:r w:rsidRPr="00104B48">
        <w:rPr>
          <w:rFonts w:ascii="Times New Roman" w:hAnsi="Times New Roman" w:cs="Times New Roman"/>
          <w:b/>
          <w:spacing w:val="11"/>
          <w:sz w:val="24"/>
          <w:szCs w:val="24"/>
        </w:rPr>
        <w:t xml:space="preserve"> </w:t>
      </w:r>
      <w:r w:rsidRPr="00104B48">
        <w:rPr>
          <w:rFonts w:ascii="Times New Roman" w:hAnsi="Times New Roman" w:cs="Times New Roman"/>
          <w:b/>
          <w:sz w:val="24"/>
          <w:szCs w:val="24"/>
        </w:rPr>
        <w:t>ustanovenia</w:t>
      </w:r>
      <w:r w:rsidRPr="00104B48">
        <w:rPr>
          <w:rFonts w:ascii="Times New Roman" w:hAnsi="Times New Roman" w:cs="Times New Roman"/>
          <w:b/>
          <w:spacing w:val="12"/>
          <w:sz w:val="24"/>
          <w:szCs w:val="24"/>
        </w:rPr>
        <w:t xml:space="preserve"> </w:t>
      </w:r>
      <w:r w:rsidRPr="00104B48">
        <w:rPr>
          <w:rFonts w:ascii="Times New Roman" w:hAnsi="Times New Roman" w:cs="Times New Roman"/>
          <w:b/>
          <w:sz w:val="24"/>
          <w:szCs w:val="24"/>
        </w:rPr>
        <w:t>počas</w:t>
      </w:r>
      <w:r w:rsidRPr="00104B48">
        <w:rPr>
          <w:rFonts w:ascii="Times New Roman" w:hAnsi="Times New Roman" w:cs="Times New Roman"/>
          <w:b/>
          <w:spacing w:val="11"/>
          <w:sz w:val="24"/>
          <w:szCs w:val="24"/>
        </w:rPr>
        <w:t xml:space="preserve"> </w:t>
      </w:r>
      <w:r w:rsidRPr="00104B48">
        <w:rPr>
          <w:rFonts w:ascii="Times New Roman" w:hAnsi="Times New Roman" w:cs="Times New Roman"/>
          <w:b/>
          <w:sz w:val="24"/>
          <w:szCs w:val="24"/>
        </w:rPr>
        <w:t>trvania</w:t>
      </w:r>
      <w:r w:rsidRPr="00104B48">
        <w:rPr>
          <w:rFonts w:ascii="Times New Roman" w:hAnsi="Times New Roman" w:cs="Times New Roman"/>
          <w:b/>
          <w:spacing w:val="12"/>
          <w:sz w:val="24"/>
          <w:szCs w:val="24"/>
        </w:rPr>
        <w:t xml:space="preserve"> </w:t>
      </w:r>
      <w:r w:rsidRPr="00104B48">
        <w:rPr>
          <w:rFonts w:ascii="Times New Roman" w:hAnsi="Times New Roman" w:cs="Times New Roman"/>
          <w:b/>
          <w:sz w:val="24"/>
          <w:szCs w:val="24"/>
        </w:rPr>
        <w:t>mimoriadnej</w:t>
      </w:r>
      <w:r w:rsidRPr="00104B48">
        <w:rPr>
          <w:rFonts w:ascii="Times New Roman" w:hAnsi="Times New Roman" w:cs="Times New Roman"/>
          <w:b/>
          <w:spacing w:val="11"/>
          <w:sz w:val="24"/>
          <w:szCs w:val="24"/>
        </w:rPr>
        <w:t xml:space="preserve"> </w:t>
      </w:r>
      <w:r w:rsidRPr="00104B48">
        <w:rPr>
          <w:rFonts w:ascii="Times New Roman" w:hAnsi="Times New Roman" w:cs="Times New Roman"/>
          <w:b/>
          <w:sz w:val="24"/>
          <w:szCs w:val="24"/>
        </w:rPr>
        <w:t>situácie,</w:t>
      </w:r>
      <w:r w:rsidRPr="00104B48">
        <w:rPr>
          <w:rFonts w:ascii="Times New Roman" w:hAnsi="Times New Roman" w:cs="Times New Roman"/>
          <w:b/>
          <w:spacing w:val="-47"/>
          <w:sz w:val="24"/>
          <w:szCs w:val="24"/>
        </w:rPr>
        <w:t xml:space="preserve"> </w:t>
      </w:r>
      <w:r w:rsidRPr="00104B48">
        <w:rPr>
          <w:rFonts w:ascii="Times New Roman" w:hAnsi="Times New Roman" w:cs="Times New Roman"/>
          <w:b/>
          <w:sz w:val="24"/>
          <w:szCs w:val="24"/>
        </w:rPr>
        <w:t>núdzového</w:t>
      </w:r>
      <w:r w:rsidRPr="00104B48">
        <w:rPr>
          <w:rFonts w:ascii="Times New Roman" w:hAnsi="Times New Roman" w:cs="Times New Roman"/>
          <w:b/>
          <w:spacing w:val="20"/>
          <w:sz w:val="24"/>
          <w:szCs w:val="24"/>
        </w:rPr>
        <w:t xml:space="preserve"> </w:t>
      </w:r>
      <w:r w:rsidRPr="00104B48">
        <w:rPr>
          <w:rFonts w:ascii="Times New Roman" w:hAnsi="Times New Roman" w:cs="Times New Roman"/>
          <w:b/>
          <w:sz w:val="24"/>
          <w:szCs w:val="24"/>
        </w:rPr>
        <w:t>stavu</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alebo</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výnimočného</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stavu</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vyhláseného</w:t>
      </w:r>
    </w:p>
    <w:p w:rsidR="00B31FDE" w:rsidRPr="00104B48" w:rsidRDefault="000217CD">
      <w:pPr>
        <w:spacing w:line="225" w:lineRule="exact"/>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v</w:t>
      </w:r>
      <w:r w:rsidRPr="00104B48">
        <w:rPr>
          <w:rFonts w:ascii="Times New Roman" w:hAnsi="Times New Roman" w:cs="Times New Roman"/>
          <w:b/>
          <w:spacing w:val="19"/>
          <w:sz w:val="24"/>
          <w:szCs w:val="24"/>
        </w:rPr>
        <w:t xml:space="preserve"> </w:t>
      </w:r>
      <w:r w:rsidRPr="00104B48">
        <w:rPr>
          <w:rFonts w:ascii="Times New Roman" w:hAnsi="Times New Roman" w:cs="Times New Roman"/>
          <w:b/>
          <w:sz w:val="24"/>
          <w:szCs w:val="24"/>
        </w:rPr>
        <w:t>súvislosti</w:t>
      </w:r>
      <w:r w:rsidRPr="00104B48">
        <w:rPr>
          <w:rFonts w:ascii="Times New Roman" w:hAnsi="Times New Roman" w:cs="Times New Roman"/>
          <w:b/>
          <w:spacing w:val="21"/>
          <w:sz w:val="24"/>
          <w:szCs w:val="24"/>
        </w:rPr>
        <w:t xml:space="preserve"> </w:t>
      </w:r>
      <w:r w:rsidRPr="00104B48">
        <w:rPr>
          <w:rFonts w:ascii="Times New Roman" w:hAnsi="Times New Roman" w:cs="Times New Roman"/>
          <w:b/>
          <w:sz w:val="24"/>
          <w:szCs w:val="24"/>
        </w:rPr>
        <w:t>s</w:t>
      </w:r>
      <w:r w:rsidRPr="00104B48">
        <w:rPr>
          <w:rFonts w:ascii="Times New Roman" w:hAnsi="Times New Roman" w:cs="Times New Roman"/>
          <w:b/>
          <w:spacing w:val="19"/>
          <w:sz w:val="24"/>
          <w:szCs w:val="24"/>
        </w:rPr>
        <w:t xml:space="preserve"> </w:t>
      </w:r>
      <w:r w:rsidRPr="00104B48">
        <w:rPr>
          <w:rFonts w:ascii="Times New Roman" w:hAnsi="Times New Roman" w:cs="Times New Roman"/>
          <w:b/>
          <w:sz w:val="24"/>
          <w:szCs w:val="24"/>
        </w:rPr>
        <w:t>ochorením</w:t>
      </w:r>
      <w:r w:rsidRPr="00104B48">
        <w:rPr>
          <w:rFonts w:ascii="Times New Roman" w:hAnsi="Times New Roman" w:cs="Times New Roman"/>
          <w:b/>
          <w:spacing w:val="22"/>
          <w:sz w:val="24"/>
          <w:szCs w:val="24"/>
        </w:rPr>
        <w:t xml:space="preserve"> </w:t>
      </w:r>
      <w:r w:rsidRPr="00104B48">
        <w:rPr>
          <w:rFonts w:ascii="Times New Roman" w:hAnsi="Times New Roman" w:cs="Times New Roman"/>
          <w:b/>
          <w:sz w:val="24"/>
          <w:szCs w:val="24"/>
        </w:rPr>
        <w:t>COVID-19</w:t>
      </w:r>
    </w:p>
    <w:p w:rsidR="00B31FDE" w:rsidRPr="00104B48" w:rsidRDefault="000217CD" w:rsidP="00F103A0">
      <w:pPr>
        <w:pStyle w:val="ListParagraph"/>
        <w:numPr>
          <w:ilvl w:val="0"/>
          <w:numId w:val="28"/>
        </w:numPr>
        <w:tabs>
          <w:tab w:val="left" w:pos="655"/>
        </w:tabs>
        <w:spacing w:before="214"/>
        <w:ind w:firstLine="226"/>
        <w:rPr>
          <w:rFonts w:ascii="Times New Roman" w:hAnsi="Times New Roman" w:cs="Times New Roman"/>
          <w:sz w:val="24"/>
          <w:szCs w:val="24"/>
        </w:rPr>
      </w:pPr>
      <w:r w:rsidRPr="00104B48">
        <w:rPr>
          <w:rFonts w:ascii="Times New Roman" w:hAnsi="Times New Roman" w:cs="Times New Roman"/>
          <w:w w:val="110"/>
          <w:sz w:val="24"/>
          <w:szCs w:val="24"/>
        </w:rPr>
        <w:t>Počas trvania mimoriadnej situácie, núdzového stavu alebo výnimočného stavu vyhláseného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súvislosti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 ochorením  COVID-19  (ďalej  len  „krízová  situácia“)  môže  žiadateľ  podať  žiadosť</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o štatút aj elektronickými prostriedkami bez kvalifikovaného elektronického podpisu alebo bez</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kvalifikovanej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elektronickej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pečate.</w:t>
      </w:r>
      <w:r w:rsidRPr="000B75DD">
        <w:rPr>
          <w:rFonts w:ascii="Times New Roman" w:hAnsi="Times New Roman" w:cs="Times New Roman"/>
          <w:w w:val="110"/>
          <w:position w:val="5"/>
          <w:sz w:val="24"/>
          <w:szCs w:val="24"/>
          <w:vertAlign w:val="superscript"/>
        </w:rPr>
        <w:t>75</w:t>
      </w:r>
      <w:r w:rsidRPr="00104B48">
        <w:rPr>
          <w:rFonts w:ascii="Times New Roman" w:hAnsi="Times New Roman" w:cs="Times New Roman"/>
          <w:w w:val="110"/>
          <w:sz w:val="24"/>
          <w:szCs w:val="24"/>
        </w:rPr>
        <w:t>)</w:t>
      </w:r>
    </w:p>
    <w:p w:rsidR="00B31FDE" w:rsidRPr="00104B48" w:rsidRDefault="000217CD" w:rsidP="00F103A0">
      <w:pPr>
        <w:pStyle w:val="ListParagraph"/>
        <w:numPr>
          <w:ilvl w:val="0"/>
          <w:numId w:val="28"/>
        </w:numPr>
        <w:tabs>
          <w:tab w:val="left" w:pos="656"/>
        </w:tabs>
        <w:spacing w:before="200"/>
        <w:ind w:firstLine="226"/>
        <w:rPr>
          <w:rFonts w:ascii="Times New Roman" w:hAnsi="Times New Roman" w:cs="Times New Roman"/>
          <w:sz w:val="24"/>
          <w:szCs w:val="24"/>
        </w:rPr>
      </w:pPr>
      <w:r w:rsidRPr="00104B48">
        <w:rPr>
          <w:rFonts w:ascii="Times New Roman" w:hAnsi="Times New Roman" w:cs="Times New Roman"/>
          <w:w w:val="110"/>
          <w:sz w:val="24"/>
          <w:szCs w:val="24"/>
        </w:rPr>
        <w:t>Počas trvania krízovej situácie môže registrovaný sociálny podnik splniť povinnosť podľa § 7</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6 druhej vety aj elektronickými prostriedkami bez kvalifikovaného elektronického podpisu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alebo bez kvalifikovanej elektronickej pečate. Lehota na oznámenie zmeny skutočnosti podľa </w:t>
      </w:r>
      <w:r w:rsidRPr="00104B48">
        <w:rPr>
          <w:rFonts w:ascii="Times New Roman" w:hAnsi="Times New Roman" w:cs="Times New Roman"/>
          <w:strike/>
          <w:w w:val="110"/>
          <w:sz w:val="24"/>
          <w:szCs w:val="24"/>
        </w:rPr>
        <w:t>§ 7</w:t>
      </w:r>
      <w:r w:rsidRPr="00104B48">
        <w:rPr>
          <w:rFonts w:ascii="Times New Roman" w:hAnsi="Times New Roman" w:cs="Times New Roman"/>
          <w:strike/>
          <w:spacing w:val="1"/>
          <w:w w:val="110"/>
          <w:sz w:val="24"/>
          <w:szCs w:val="24"/>
        </w:rPr>
        <w:t xml:space="preserve"> </w:t>
      </w:r>
      <w:r w:rsidRPr="00104B48">
        <w:rPr>
          <w:rFonts w:ascii="Times New Roman" w:hAnsi="Times New Roman" w:cs="Times New Roman"/>
          <w:strike/>
          <w:w w:val="110"/>
          <w:sz w:val="24"/>
          <w:szCs w:val="24"/>
        </w:rPr>
        <w:t>ods. 6 druhej vety</w:t>
      </w:r>
      <w:r w:rsidR="00B11A4C" w:rsidRPr="00104B48">
        <w:rPr>
          <w:rFonts w:ascii="Times New Roman" w:hAnsi="Times New Roman" w:cs="Times New Roman"/>
          <w:w w:val="110"/>
          <w:sz w:val="24"/>
          <w:szCs w:val="24"/>
        </w:rPr>
        <w:t xml:space="preserve"> </w:t>
      </w:r>
      <w:r w:rsidR="00B11A4C" w:rsidRPr="00104B48">
        <w:rPr>
          <w:rFonts w:ascii="Times New Roman" w:hAnsi="Times New Roman" w:cs="Times New Roman"/>
          <w:color w:val="FF0000"/>
          <w:w w:val="110"/>
          <w:sz w:val="24"/>
          <w:szCs w:val="24"/>
        </w:rPr>
        <w:t>ods. 9</w:t>
      </w:r>
      <w:r w:rsidRPr="00104B48">
        <w:rPr>
          <w:rFonts w:ascii="Times New Roman" w:hAnsi="Times New Roman" w:cs="Times New Roman"/>
          <w:w w:val="110"/>
          <w:sz w:val="24"/>
          <w:szCs w:val="24"/>
        </w:rPr>
        <w:t>, ku ktorej došlo počas trvania krízovej situácie, je 30 dní odo dňa, keď ku zmene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došlo.</w:t>
      </w:r>
    </w:p>
    <w:p w:rsidR="00B31FDE" w:rsidRPr="00104B48" w:rsidRDefault="000217CD" w:rsidP="00F103A0">
      <w:pPr>
        <w:pStyle w:val="ListParagraph"/>
        <w:numPr>
          <w:ilvl w:val="0"/>
          <w:numId w:val="28"/>
        </w:numPr>
        <w:tabs>
          <w:tab w:val="left" w:pos="657"/>
        </w:tabs>
        <w:spacing w:before="201"/>
        <w:ind w:firstLine="226"/>
        <w:rPr>
          <w:rFonts w:ascii="Times New Roman" w:hAnsi="Times New Roman" w:cs="Times New Roman"/>
          <w:sz w:val="24"/>
          <w:szCs w:val="24"/>
        </w:rPr>
      </w:pPr>
      <w:r w:rsidRPr="00104B48">
        <w:rPr>
          <w:rFonts w:ascii="Times New Roman" w:hAnsi="Times New Roman" w:cs="Times New Roman"/>
          <w:w w:val="110"/>
          <w:sz w:val="24"/>
          <w:szCs w:val="24"/>
        </w:rPr>
        <w:t xml:space="preserve">Ak zasadnutie poradného výboru podľa § 9 </w:t>
      </w:r>
      <w:r w:rsidRPr="00104B48">
        <w:rPr>
          <w:rFonts w:ascii="Times New Roman" w:hAnsi="Times New Roman" w:cs="Times New Roman"/>
          <w:strike/>
          <w:w w:val="110"/>
          <w:sz w:val="24"/>
          <w:szCs w:val="24"/>
        </w:rPr>
        <w:t>ods. 9</w:t>
      </w:r>
      <w:r w:rsidRPr="00104B48">
        <w:rPr>
          <w:rFonts w:ascii="Times New Roman" w:hAnsi="Times New Roman" w:cs="Times New Roman"/>
          <w:w w:val="110"/>
          <w:sz w:val="24"/>
          <w:szCs w:val="24"/>
        </w:rPr>
        <w:t xml:space="preserve"> </w:t>
      </w:r>
      <w:r w:rsidR="00B11A4C" w:rsidRPr="00104B48">
        <w:rPr>
          <w:rFonts w:ascii="Times New Roman" w:hAnsi="Times New Roman" w:cs="Times New Roman"/>
          <w:color w:val="FF0000"/>
          <w:w w:val="110"/>
          <w:sz w:val="24"/>
          <w:szCs w:val="24"/>
        </w:rPr>
        <w:t xml:space="preserve">ods. 8 </w:t>
      </w:r>
      <w:r w:rsidRPr="00104B48">
        <w:rPr>
          <w:rFonts w:ascii="Times New Roman" w:hAnsi="Times New Roman" w:cs="Times New Roman"/>
          <w:w w:val="110"/>
          <w:sz w:val="24"/>
          <w:szCs w:val="24"/>
        </w:rPr>
        <w:t>pripadne na čas trvania krízovej situácie,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považuje sa povinnosť podľa § 9 </w:t>
      </w:r>
      <w:r w:rsidRPr="00104B48">
        <w:rPr>
          <w:rFonts w:ascii="Times New Roman" w:hAnsi="Times New Roman" w:cs="Times New Roman"/>
          <w:strike/>
          <w:w w:val="110"/>
          <w:sz w:val="24"/>
          <w:szCs w:val="24"/>
        </w:rPr>
        <w:t>ods. 9</w:t>
      </w:r>
      <w:r w:rsidRPr="00104B48">
        <w:rPr>
          <w:rFonts w:ascii="Times New Roman" w:hAnsi="Times New Roman" w:cs="Times New Roman"/>
          <w:w w:val="110"/>
          <w:sz w:val="24"/>
          <w:szCs w:val="24"/>
        </w:rPr>
        <w:t xml:space="preserve"> </w:t>
      </w:r>
      <w:r w:rsidR="00B11A4C" w:rsidRPr="00104B48">
        <w:rPr>
          <w:rFonts w:ascii="Times New Roman" w:hAnsi="Times New Roman" w:cs="Times New Roman"/>
          <w:color w:val="FF0000"/>
          <w:w w:val="110"/>
          <w:sz w:val="24"/>
          <w:szCs w:val="24"/>
        </w:rPr>
        <w:t>ods. 8</w:t>
      </w:r>
      <w:r w:rsidR="00B11A4C" w:rsidRPr="00104B48">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za splnenú, ak poradný výbor zasadne najneskôr do troch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mesiacov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odo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dňa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skončenia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krízovej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situácie.</w:t>
      </w:r>
    </w:p>
    <w:p w:rsidR="00B31FDE" w:rsidRPr="00104B48" w:rsidRDefault="000217CD" w:rsidP="00F103A0">
      <w:pPr>
        <w:pStyle w:val="ListParagraph"/>
        <w:numPr>
          <w:ilvl w:val="0"/>
          <w:numId w:val="28"/>
        </w:numPr>
        <w:tabs>
          <w:tab w:val="left" w:pos="641"/>
        </w:tabs>
        <w:spacing w:before="201"/>
        <w:ind w:left="640" w:right="0" w:hanging="309"/>
        <w:rPr>
          <w:rFonts w:ascii="Times New Roman" w:hAnsi="Times New Roman" w:cs="Times New Roman"/>
          <w:sz w:val="24"/>
          <w:szCs w:val="24"/>
        </w:rPr>
      </w:pPr>
      <w:r w:rsidRPr="00104B48">
        <w:rPr>
          <w:rFonts w:ascii="Times New Roman" w:hAnsi="Times New Roman" w:cs="Times New Roman"/>
          <w:w w:val="110"/>
          <w:sz w:val="24"/>
          <w:szCs w:val="24"/>
        </w:rPr>
        <w:t>Počas</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trvania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krízovej</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situácie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lehota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šiestich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mesiacov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podľa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12</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8"/>
          <w:w w:val="110"/>
          <w:sz w:val="24"/>
          <w:szCs w:val="24"/>
        </w:rPr>
        <w:t xml:space="preserve"> </w:t>
      </w:r>
      <w:r w:rsidR="00B11A4C" w:rsidRPr="00104B48">
        <w:rPr>
          <w:rFonts w:ascii="Times New Roman" w:hAnsi="Times New Roman" w:cs="Times New Roman"/>
          <w:color w:val="FF0000"/>
          <w:spacing w:val="8"/>
          <w:w w:val="110"/>
          <w:sz w:val="24"/>
          <w:szCs w:val="24"/>
        </w:rPr>
        <w:t>a 5</w:t>
      </w:r>
      <w:r w:rsidR="00B11A4C"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spočíva.</w:t>
      </w:r>
    </w:p>
    <w:p w:rsidR="00B31FDE" w:rsidRPr="00104B48" w:rsidRDefault="00B31FDE">
      <w:pPr>
        <w:pStyle w:val="BodyText"/>
        <w:spacing w:before="4"/>
        <w:ind w:left="0" w:firstLine="0"/>
        <w:rPr>
          <w:rFonts w:ascii="Times New Roman" w:hAnsi="Times New Roman" w:cs="Times New Roman"/>
          <w:sz w:val="24"/>
          <w:szCs w:val="24"/>
        </w:rPr>
      </w:pPr>
    </w:p>
    <w:p w:rsidR="00B31FDE" w:rsidRPr="00104B48" w:rsidRDefault="000217CD">
      <w:pPr>
        <w:ind w:left="105" w:right="105"/>
        <w:jc w:val="center"/>
        <w:rPr>
          <w:rFonts w:ascii="Times New Roman" w:hAnsi="Times New Roman" w:cs="Times New Roman"/>
          <w:b/>
          <w:sz w:val="24"/>
          <w:szCs w:val="24"/>
        </w:rPr>
      </w:pPr>
      <w:r w:rsidRPr="00104B48">
        <w:rPr>
          <w:rFonts w:ascii="Times New Roman" w:hAnsi="Times New Roman" w:cs="Times New Roman"/>
          <w:b/>
          <w:w w:val="105"/>
          <w:sz w:val="24"/>
          <w:szCs w:val="24"/>
        </w:rPr>
        <w:t>§</w:t>
      </w:r>
      <w:r w:rsidRPr="00104B48">
        <w:rPr>
          <w:rFonts w:ascii="Times New Roman" w:hAnsi="Times New Roman" w:cs="Times New Roman"/>
          <w:b/>
          <w:spacing w:val="14"/>
          <w:w w:val="105"/>
          <w:sz w:val="24"/>
          <w:szCs w:val="24"/>
        </w:rPr>
        <w:t xml:space="preserve"> </w:t>
      </w:r>
      <w:r w:rsidRPr="00104B48">
        <w:rPr>
          <w:rFonts w:ascii="Times New Roman" w:hAnsi="Times New Roman" w:cs="Times New Roman"/>
          <w:b/>
          <w:w w:val="105"/>
          <w:sz w:val="24"/>
          <w:szCs w:val="24"/>
        </w:rPr>
        <w:t>33</w:t>
      </w:r>
    </w:p>
    <w:p w:rsidR="00B31FDE" w:rsidRPr="00104B48" w:rsidRDefault="000217CD">
      <w:pPr>
        <w:spacing w:before="47"/>
        <w:ind w:left="105" w:right="105"/>
        <w:jc w:val="center"/>
        <w:rPr>
          <w:rFonts w:ascii="Times New Roman" w:hAnsi="Times New Roman" w:cs="Times New Roman"/>
          <w:b/>
          <w:sz w:val="24"/>
          <w:szCs w:val="24"/>
        </w:rPr>
      </w:pPr>
      <w:r w:rsidRPr="00104B48">
        <w:rPr>
          <w:rFonts w:ascii="Times New Roman" w:hAnsi="Times New Roman" w:cs="Times New Roman"/>
          <w:b/>
          <w:sz w:val="24"/>
          <w:szCs w:val="24"/>
        </w:rPr>
        <w:t>Prechodné</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ustanovenia</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účinné</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od</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29.</w:t>
      </w:r>
      <w:r w:rsidRPr="00104B48">
        <w:rPr>
          <w:rFonts w:ascii="Times New Roman" w:hAnsi="Times New Roman" w:cs="Times New Roman"/>
          <w:b/>
          <w:spacing w:val="15"/>
          <w:sz w:val="24"/>
          <w:szCs w:val="24"/>
        </w:rPr>
        <w:t xml:space="preserve"> </w:t>
      </w:r>
      <w:r w:rsidRPr="00104B48">
        <w:rPr>
          <w:rFonts w:ascii="Times New Roman" w:hAnsi="Times New Roman" w:cs="Times New Roman"/>
          <w:b/>
          <w:sz w:val="24"/>
          <w:szCs w:val="24"/>
        </w:rPr>
        <w:t>septembra</w:t>
      </w:r>
      <w:r w:rsidRPr="00104B48">
        <w:rPr>
          <w:rFonts w:ascii="Times New Roman" w:hAnsi="Times New Roman" w:cs="Times New Roman"/>
          <w:b/>
          <w:spacing w:val="14"/>
          <w:sz w:val="24"/>
          <w:szCs w:val="24"/>
        </w:rPr>
        <w:t xml:space="preserve"> </w:t>
      </w:r>
      <w:r w:rsidRPr="00104B48">
        <w:rPr>
          <w:rFonts w:ascii="Times New Roman" w:hAnsi="Times New Roman" w:cs="Times New Roman"/>
          <w:b/>
          <w:sz w:val="24"/>
          <w:szCs w:val="24"/>
        </w:rPr>
        <w:t>2020</w:t>
      </w:r>
    </w:p>
    <w:p w:rsidR="00B31FDE" w:rsidRPr="00104B48" w:rsidRDefault="000217CD" w:rsidP="00F103A0">
      <w:pPr>
        <w:pStyle w:val="ListParagraph"/>
        <w:numPr>
          <w:ilvl w:val="0"/>
          <w:numId w:val="27"/>
        </w:numPr>
        <w:tabs>
          <w:tab w:val="left" w:pos="647"/>
        </w:tabs>
        <w:spacing w:before="213"/>
        <w:ind w:firstLine="226"/>
        <w:rPr>
          <w:rFonts w:ascii="Times New Roman" w:hAnsi="Times New Roman" w:cs="Times New Roman"/>
          <w:sz w:val="24"/>
          <w:szCs w:val="24"/>
        </w:rPr>
      </w:pPr>
      <w:r w:rsidRPr="00104B48">
        <w:rPr>
          <w:rFonts w:ascii="Times New Roman" w:hAnsi="Times New Roman" w:cs="Times New Roman"/>
          <w:w w:val="110"/>
          <w:sz w:val="24"/>
          <w:szCs w:val="24"/>
        </w:rPr>
        <w:t>V období do 31. decembra 2020 sa podmienka podľa § 6 ods. 1 písm. j) považuje za splnenú,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ide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daňový</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nedoplatok</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dane,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ktorej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lehota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splatnosti</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uplynie</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31.</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decembra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2020.</w:t>
      </w:r>
    </w:p>
    <w:p w:rsidR="00B31FDE" w:rsidRPr="000B75DD" w:rsidRDefault="000217CD" w:rsidP="000B75DD">
      <w:pPr>
        <w:pStyle w:val="ListParagraph"/>
        <w:numPr>
          <w:ilvl w:val="0"/>
          <w:numId w:val="27"/>
        </w:numPr>
        <w:tabs>
          <w:tab w:val="left" w:pos="647"/>
        </w:tabs>
        <w:spacing w:before="213"/>
        <w:ind w:firstLine="226"/>
        <w:rPr>
          <w:rFonts w:ascii="Times New Roman" w:hAnsi="Times New Roman" w:cs="Times New Roman"/>
          <w:w w:val="110"/>
          <w:sz w:val="24"/>
          <w:szCs w:val="24"/>
        </w:rPr>
      </w:pPr>
      <w:r w:rsidRPr="000B75DD">
        <w:rPr>
          <w:rFonts w:ascii="Times New Roman" w:hAnsi="Times New Roman" w:cs="Times New Roman"/>
          <w:w w:val="110"/>
          <w:sz w:val="24"/>
          <w:szCs w:val="24"/>
        </w:rPr>
        <w:t>V období do  31.  decembra  2020  lehota  troch  mesiacov  podľa  § 7  ods. 6  spočíva,  ak  ideo výzvu na zaplatenie daňového nedoplatku dane, ktorej lehota splatnosti uplynie do 31. decembra 2020.</w:t>
      </w:r>
    </w:p>
    <w:p w:rsidR="00B11A4C" w:rsidRPr="00104B48" w:rsidRDefault="00B11A4C" w:rsidP="00B11A4C">
      <w:pPr>
        <w:ind w:left="105" w:right="105"/>
        <w:jc w:val="center"/>
        <w:rPr>
          <w:rFonts w:ascii="Times New Roman" w:hAnsi="Times New Roman" w:cs="Times New Roman"/>
          <w:b/>
          <w:w w:val="105"/>
          <w:sz w:val="24"/>
          <w:szCs w:val="24"/>
        </w:rPr>
      </w:pPr>
    </w:p>
    <w:p w:rsidR="00B11A4C" w:rsidRPr="00104B48" w:rsidRDefault="00B11A4C" w:rsidP="00B11A4C">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 34</w:t>
      </w:r>
    </w:p>
    <w:p w:rsidR="00B11A4C" w:rsidRPr="00104B48" w:rsidRDefault="00B11A4C" w:rsidP="00B11A4C">
      <w:pPr>
        <w:ind w:left="105" w:right="105"/>
        <w:jc w:val="center"/>
        <w:rPr>
          <w:rFonts w:ascii="Times New Roman" w:hAnsi="Times New Roman" w:cs="Times New Roman"/>
          <w:b/>
          <w:color w:val="FF0000"/>
          <w:w w:val="105"/>
          <w:sz w:val="24"/>
          <w:szCs w:val="24"/>
        </w:rPr>
      </w:pPr>
      <w:r w:rsidRPr="00104B48">
        <w:rPr>
          <w:rFonts w:ascii="Times New Roman" w:hAnsi="Times New Roman" w:cs="Times New Roman"/>
          <w:b/>
          <w:color w:val="FF0000"/>
          <w:w w:val="105"/>
          <w:sz w:val="24"/>
          <w:szCs w:val="24"/>
        </w:rPr>
        <w:t>Prechodné ustanovenia k úpravám účinným od 1. januára 2023</w:t>
      </w:r>
    </w:p>
    <w:p w:rsidR="00B11A4C" w:rsidRPr="00104B48" w:rsidRDefault="00B11A4C" w:rsidP="00B11A4C">
      <w:pPr>
        <w:pStyle w:val="ListParagraph"/>
        <w:ind w:left="357"/>
        <w:jc w:val="center"/>
        <w:rPr>
          <w:rFonts w:ascii="Times New Roman" w:eastAsia="Times New Roman" w:hAnsi="Times New Roman" w:cs="Times New Roman"/>
          <w:sz w:val="24"/>
          <w:szCs w:val="24"/>
          <w:lang w:eastAsia="sk-SK"/>
        </w:rPr>
      </w:pP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Znevýhodnenou osobou podľa § 2 ods. 5 písm. b) druhého bodu v znení účinnom  od 1. januára 2023 je aj zamestnanec integračného podniku, ktorý bol v čase nástupu do zamestnania v integračnom podniku znevýhodnenou osobou podľa § 2 ods. 5 písm. b) druhého bodu v znení účinnom do 31. decembra 2022 podľa lekárskeho posudku o zdravotnej spôsobilosti na prácu, do uplynutia platnosti lekárskeho posudku o zdravotnej spôsobilosti na prácu. </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 U sociálneho podniku, registrovaného sociálneho podniku alebo podniku so sociálnym dosahom, ktorý pred 1. januárom 2023 použil zisk na dosiahnutie svojho hlavného cieľa spôsobom podľa § 5 ods. 5 písm. c) v znení účinnom do 31. decembra 2022, sa podmienka podľa § 5 ods. 5 písm. b) v znení účinnom od 1. januára 2023 považuje za splnenú, ak finančné prostriedky vložené do rezervného fondu alebo nedeliteľného fondu na ich budúce použitie na dosiahnutie merateľného pozitívneho sociálneho vplyvu budú použité na dosiahnutie merateľného pozitívneho sociálneho vplyvu</w:t>
      </w:r>
      <w:r w:rsidRPr="00104B48" w:rsidDel="00BD7406">
        <w:rPr>
          <w:rFonts w:ascii="Times New Roman" w:hAnsi="Times New Roman" w:cs="Times New Roman"/>
          <w:color w:val="FF0000"/>
          <w:w w:val="110"/>
          <w:sz w:val="24"/>
          <w:szCs w:val="24"/>
        </w:rPr>
        <w:t xml:space="preserve"> </w:t>
      </w:r>
      <w:r w:rsidRPr="00104B48">
        <w:rPr>
          <w:rFonts w:ascii="Times New Roman" w:hAnsi="Times New Roman" w:cs="Times New Roman"/>
          <w:color w:val="FF0000"/>
          <w:w w:val="110"/>
          <w:sz w:val="24"/>
          <w:szCs w:val="24"/>
        </w:rPr>
        <w:t>najneskôr do piatich rokov odo dňa ich vloženia do rezervného fondu alebo nedeliteľného fondu.</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 Registrovaný sociálny podnik, ktorému bol priznaný štatút registrovaného sociálneho podniku pred 1. januárom 2023 alebo podľa odseku 11, je povinný povinnosť podľa § 7 ods. 7 v znení účinnom od 1. januára 2023 vo vzťahu k podmienke podľa</w:t>
      </w:r>
    </w:p>
    <w:p w:rsidR="00B11A4C" w:rsidRPr="00104B48" w:rsidRDefault="00B11A4C" w:rsidP="000B75DD">
      <w:pPr>
        <w:pStyle w:val="ListParagraph"/>
        <w:numPr>
          <w:ilvl w:val="0"/>
          <w:numId w:val="153"/>
        </w:numPr>
        <w:tabs>
          <w:tab w:val="left" w:pos="426"/>
        </w:tabs>
        <w:ind w:left="4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6 ods. 1 písm. a) prvého bodu v spojení s § 12 ods. 2 druhou vetou splniť do 30. júna 2023; u tohto registrovaného sociálneho podniku sa povinnosť podľa § 7 ods. 7 v znení účinnom od 1. januára 2023 vo vzťahu k podmienke podľa § 6 ods. 1 písm. a) prvého bodu v spojení s § 12 ods. 2 druhou vetou považuje do 30. júna 2023 za splnenú,</w:t>
      </w:r>
    </w:p>
    <w:p w:rsidR="00B11A4C" w:rsidRPr="00104B48" w:rsidRDefault="00B11A4C" w:rsidP="000B75DD">
      <w:pPr>
        <w:pStyle w:val="ListParagraph"/>
        <w:numPr>
          <w:ilvl w:val="0"/>
          <w:numId w:val="153"/>
        </w:numPr>
        <w:tabs>
          <w:tab w:val="left" w:pos="426"/>
        </w:tabs>
        <w:ind w:left="4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6 ods. 1 písm. g) v spojení s § 6 ods. 3 v znení účinnom od 1. januára 2023 splniť a jej splnenie preukázať ministerstvu práce do 30. júna 2023; u tohto registrovaného sociálneho podniku sa povinnosť podľa § 7 ods. 7 v znení účinnom od 1. januára 2023 vo vzťahu k podmienke podľa § 6 ods. 1 písm. g) v spojení s § 6 ods. 3 v znení účinnom od 1. januára 2023 považuje do 30. júna 2023 za splnenú,</w:t>
      </w:r>
    </w:p>
    <w:p w:rsidR="00B11A4C" w:rsidRPr="00104B48" w:rsidRDefault="00B11A4C" w:rsidP="000B75DD">
      <w:pPr>
        <w:pStyle w:val="ListParagraph"/>
        <w:numPr>
          <w:ilvl w:val="0"/>
          <w:numId w:val="153"/>
        </w:numPr>
        <w:tabs>
          <w:tab w:val="left" w:pos="426"/>
        </w:tabs>
        <w:ind w:left="426"/>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6 ods. 1 písm. g) druhého bodu až štvrtého bodu v znení účinnom od 1. januára 2023 splniť do 31. decembra 2023; u tohto registrovaného sociálneho podniku sa povinnosť podľa § 7 ods. 7 v znení účinnom od 1. januára 2023 vo vzťahu k podmienke podľa § 6 ods. 1 písm. g) druhého bodu až štvrtého bodu v znení účinnom od 1. januára 2023 považuje do 31. decembra 2023 za splnenú.</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U registrovaného sociálneho podniku, ktorému bol priznaný štatút registrovaného sociálneho podniku pred 1. januárom 2023 alebo podľa odseku 11, sa povinnosť podľa § 7 ods. 7 v znení účinnom od 1. januára 2023 vo vzťahu k podmienke podľa § 6 ods. 1 písm. d) v znení účinnom od 1. januára 2023 v spojení s § 2 ods. 11 písm. b) a c) považuje za splnenú.</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Registrovaný sociálny podnik, ktorému bol priznaný štatút registrovaného sociálneho podniku pred 1. januárom 2023, je povinný podať návrh na zápis údajov podľa § 7 ods. 10 druhej vety, ak ich nemá zapísané v registri alebo inej evidencii, do ktorej zápisom vzniká právnická osoba, najneskôr do 31. marca 2023.</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Registrovaný sociálny podnik, ktorý spĺňal podmienku zriadenia poradného výboru prostredníctvom pôsobenia zamestnaneckej rady podľa § 9 ods. 11 v znení účinnom do 31. decembra 2022, je povinný zriadiť poradný výbor alebo začať uplatňovať demokratickú správu a ich existenciu preukázať ministerstvu práce do 31. marca 2023. Ministerstvo práce zruší štatút registrovaného sociálneho podniku, ak registrovaný sociálny podnik nesplní povinnosť podľa prvej vety.</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U organizácie sektora sociálnej ekonomiky, ktorej bolo priznané postavenie strešnej organizácie sektora sociálnej ekonomiky alebo najvyššej strešnej organizácie sektora sociálnej ekonomiky pred 1. januárom 2023 alebo podľa odseku 11, sa povinnosť podľa § 26 ods. 11 vo vzťahu k podmienke podľa § 26 ods. 2 písm. e) alebo ods. 3 písm. c) v spojení s § 2 ods. 11 písm. b) považuje za splnenú.</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Organizácia sektora sociálnej ekonomiky, ktorej bolo priznané postavenie strešnej organizácie sektora sociálnej ekonomiky alebo najvyššej strešnej organizácie sektora sociálnej ekonomiky pred 1. januárom 2023 alebo podľa odseku 11, je povinná povinnosť podľa § 26 ods. 11 vo vzťahu k podmienke podľa § 26 ods. 2 písm. f) alebo ods. 3 písm. d) splniť do 30. júna 2023; u tejto organizácie sektora sociálnej ekonomiky sa povinnosť podľa § 26 ods. 11 vo vzťahu k podmienke podľa § 26 ods. 2 písm. f) alebo ods. 3 písm. d) považuje do 30. júna 2023 za splnenú.</w:t>
      </w:r>
    </w:p>
    <w:p w:rsidR="00B11A4C" w:rsidRPr="00104B48" w:rsidRDefault="00B11A4C" w:rsidP="000B75DD">
      <w:pPr>
        <w:pStyle w:val="ListParagraph"/>
        <w:numPr>
          <w:ilvl w:val="0"/>
          <w:numId w:val="152"/>
        </w:numPr>
        <w:tabs>
          <w:tab w:val="left" w:pos="709"/>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Osvedčenie podľa § 26 ods. 8 v znení účinnom do 31. decembra 2022 vydané pred 1. januárom 2023 sa považuje za potvrdenie podľa § 26 ods. 10 v znení účinnom od 1. januára 2023.</w:t>
      </w:r>
    </w:p>
    <w:p w:rsidR="00B11A4C" w:rsidRPr="00104B48" w:rsidRDefault="00B11A4C" w:rsidP="000B75DD">
      <w:pPr>
        <w:pStyle w:val="ListParagraph"/>
        <w:numPr>
          <w:ilvl w:val="0"/>
          <w:numId w:val="152"/>
        </w:numPr>
        <w:tabs>
          <w:tab w:val="left" w:pos="993"/>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Organizácia sektora sociálnej ekonomiky, ktorej bolo priznané postavenie strešnej organizácie sektora sociálnej ekonomiky alebo postavenie najvyššej strešnej organizácie sektora sociálnej ekonomiky pred 1. januárom 2023 alebo podľa odseku 11, je povinná na účely § 27ac ods. 2 písm. f) oznámiť ministerstvu práce zoznam svojich členov a predložiť zápisnice zo zasadnutí orgánov organizácie sektora sociálnej ekonomiky, v ktorých sú zaznamenané rozhodnutia o prijatí za člena alebo vylúčení člena, do 31. marca 2023 alebo do troch mesiacov od priznania postavenia strešnej organizácie sektora sociálnej ekonomiky alebo postavenia najvyššej strešnej organizácie sektora sociálnej ekonomiky podľa odseku 11.</w:t>
      </w:r>
    </w:p>
    <w:p w:rsidR="00B11A4C" w:rsidRPr="00104B48" w:rsidRDefault="00B11A4C" w:rsidP="000B75DD">
      <w:pPr>
        <w:pStyle w:val="ListParagraph"/>
        <w:numPr>
          <w:ilvl w:val="0"/>
          <w:numId w:val="152"/>
        </w:numPr>
        <w:tabs>
          <w:tab w:val="left" w:pos="993"/>
        </w:tabs>
        <w:spacing w:before="201"/>
        <w:ind w:left="142" w:right="0" w:firstLine="24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Konanie začaté pred 1. januárom 2023, ktoré nebolo právoplatne skončené, sa dokončí podľa predpisov účinných do 31. decembra 2022.</w:t>
      </w:r>
    </w:p>
    <w:p w:rsidR="00102B2E" w:rsidRPr="00104B48" w:rsidRDefault="00102B2E" w:rsidP="00B11A4C">
      <w:pPr>
        <w:jc w:val="center"/>
        <w:rPr>
          <w:rFonts w:ascii="Times New Roman" w:eastAsia="Times New Roman" w:hAnsi="Times New Roman" w:cs="Times New Roman"/>
          <w:b/>
          <w:sz w:val="24"/>
          <w:szCs w:val="24"/>
          <w:lang w:eastAsia="sk-SK"/>
        </w:rPr>
      </w:pPr>
    </w:p>
    <w:p w:rsidR="00660A42" w:rsidRDefault="00660A42">
      <w:pPr>
        <w:rPr>
          <w:rFonts w:ascii="Times New Roman" w:hAnsi="Times New Roman" w:cs="Times New Roman"/>
          <w:b/>
          <w:sz w:val="24"/>
          <w:szCs w:val="24"/>
        </w:rPr>
      </w:pPr>
      <w:r>
        <w:rPr>
          <w:rFonts w:ascii="Times New Roman" w:hAnsi="Times New Roman" w:cs="Times New Roman"/>
          <w:b/>
          <w:sz w:val="24"/>
          <w:szCs w:val="24"/>
        </w:rPr>
        <w:br w:type="page"/>
      </w:r>
    </w:p>
    <w:p w:rsidR="00B31FDE" w:rsidRPr="00104B48" w:rsidRDefault="00B31FDE">
      <w:pPr>
        <w:pStyle w:val="BodyText"/>
        <w:spacing w:before="6"/>
        <w:ind w:left="0" w:firstLine="0"/>
        <w:rPr>
          <w:rFonts w:ascii="Times New Roman" w:hAnsi="Times New Roman" w:cs="Times New Roman"/>
          <w:b/>
          <w:sz w:val="24"/>
          <w:szCs w:val="24"/>
        </w:rPr>
      </w:pPr>
    </w:p>
    <w:p w:rsidR="00B31FDE" w:rsidRPr="00104B48" w:rsidRDefault="000217CD">
      <w:pPr>
        <w:pStyle w:val="ListParagraph"/>
        <w:numPr>
          <w:ilvl w:val="0"/>
          <w:numId w:val="7"/>
        </w:numPr>
        <w:tabs>
          <w:tab w:val="left" w:pos="385"/>
        </w:tabs>
        <w:spacing w:before="127"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601/2003</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životnom</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minime</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34"/>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35"/>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7"/>
        </w:numPr>
        <w:tabs>
          <w:tab w:val="left" w:pos="358"/>
        </w:tabs>
        <w:spacing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35</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5/2004</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službách</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zamestnanosti</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7"/>
        </w:numPr>
        <w:tabs>
          <w:tab w:val="left" w:pos="354"/>
        </w:tabs>
        <w:spacing w:before="76"/>
        <w:ind w:left="353" w:right="0" w:hanging="249"/>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5/2004</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7"/>
        </w:numPr>
        <w:tabs>
          <w:tab w:val="left" w:pos="363"/>
        </w:tabs>
        <w:spacing w:before="94"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16</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b)</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245/2008</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výchove</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vzdelávaní</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(školský</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7"/>
        </w:numPr>
        <w:tabs>
          <w:tab w:val="left" w:pos="454"/>
        </w:tabs>
        <w:spacing w:before="99"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2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1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 xml:space="preserve">zákona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336/2015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podpore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 xml:space="preserve">najmenej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 xml:space="preserve">rozvinutých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 xml:space="preserve">okresov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zákonov.</w:t>
      </w:r>
    </w:p>
    <w:p w:rsidR="00B31FDE" w:rsidRPr="00104B48" w:rsidRDefault="000217CD">
      <w:pPr>
        <w:pStyle w:val="ListParagraph"/>
        <w:numPr>
          <w:ilvl w:val="0"/>
          <w:numId w:val="7"/>
        </w:numPr>
        <w:tabs>
          <w:tab w:val="left" w:pos="481"/>
        </w:tabs>
        <w:spacing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44 </w:t>
      </w:r>
      <w:r w:rsidRPr="00104B48">
        <w:rPr>
          <w:rFonts w:ascii="Times New Roman" w:hAnsi="Times New Roman" w:cs="Times New Roman"/>
          <w:spacing w:val="31"/>
          <w:w w:val="110"/>
          <w:sz w:val="24"/>
          <w:szCs w:val="24"/>
        </w:rPr>
        <w:t xml:space="preserve"> </w:t>
      </w:r>
      <w:r w:rsidRPr="00104B48">
        <w:rPr>
          <w:rFonts w:ascii="Times New Roman" w:hAnsi="Times New Roman" w:cs="Times New Roman"/>
          <w:w w:val="110"/>
          <w:sz w:val="24"/>
          <w:szCs w:val="24"/>
        </w:rPr>
        <w:t xml:space="preserve">zákona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328/2002  </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sociálnom  </w:t>
      </w:r>
      <w:r w:rsidRPr="00104B48">
        <w:rPr>
          <w:rFonts w:ascii="Times New Roman" w:hAnsi="Times New Roman" w:cs="Times New Roman"/>
          <w:spacing w:val="30"/>
          <w:w w:val="110"/>
          <w:sz w:val="24"/>
          <w:szCs w:val="24"/>
        </w:rPr>
        <w:t xml:space="preserve"> </w:t>
      </w:r>
      <w:r w:rsidRPr="00104B48">
        <w:rPr>
          <w:rFonts w:ascii="Times New Roman" w:hAnsi="Times New Roman" w:cs="Times New Roman"/>
          <w:w w:val="110"/>
          <w:sz w:val="24"/>
          <w:szCs w:val="24"/>
        </w:rPr>
        <w:t xml:space="preserve">zabezpečení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 xml:space="preserve">policajtov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vojakov  </w:t>
      </w:r>
      <w:r w:rsidRPr="00104B48">
        <w:rPr>
          <w:rFonts w:ascii="Times New Roman" w:hAnsi="Times New Roman" w:cs="Times New Roman"/>
          <w:spacing w:val="2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BodyText"/>
        <w:spacing w:before="0" w:line="246" w:lineRule="exact"/>
        <w:ind w:left="105" w:firstLine="0"/>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71</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461/2003</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sociálnom</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poistení</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znení</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310/2006</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w:t>
      </w:r>
    </w:p>
    <w:p w:rsidR="00B31FDE" w:rsidRPr="003C0345" w:rsidRDefault="000217CD" w:rsidP="003C0345">
      <w:pPr>
        <w:pStyle w:val="ListParagraph"/>
        <w:numPr>
          <w:ilvl w:val="0"/>
          <w:numId w:val="7"/>
        </w:numPr>
        <w:tabs>
          <w:tab w:val="left" w:pos="377"/>
        </w:tabs>
        <w:spacing w:line="246" w:lineRule="exact"/>
        <w:ind w:firstLine="0"/>
        <w:rPr>
          <w:rFonts w:ascii="Times New Roman" w:hAnsi="Times New Roman" w:cs="Times New Roman"/>
          <w:strike/>
          <w:sz w:val="24"/>
          <w:szCs w:val="24"/>
        </w:rPr>
      </w:pPr>
      <w:r w:rsidRPr="003C0345">
        <w:rPr>
          <w:rFonts w:ascii="Times New Roman" w:hAnsi="Times New Roman" w:cs="Times New Roman"/>
          <w:strike/>
          <w:w w:val="115"/>
          <w:sz w:val="24"/>
          <w:szCs w:val="24"/>
        </w:rPr>
        <w:t>§ 16 zákona č. 576/2004 Z. z. o zdravotnej starostlivosti, službách súvisiacich s poskytovaním</w:t>
      </w:r>
      <w:r w:rsidRPr="003C0345">
        <w:rPr>
          <w:rFonts w:ascii="Times New Roman" w:hAnsi="Times New Roman" w:cs="Times New Roman"/>
          <w:strike/>
          <w:spacing w:val="-55"/>
          <w:w w:val="115"/>
          <w:sz w:val="24"/>
          <w:szCs w:val="24"/>
        </w:rPr>
        <w:t xml:space="preserve"> </w:t>
      </w:r>
      <w:r w:rsidRPr="003C0345">
        <w:rPr>
          <w:rFonts w:ascii="Times New Roman" w:hAnsi="Times New Roman" w:cs="Times New Roman"/>
          <w:strike/>
          <w:w w:val="115"/>
          <w:sz w:val="24"/>
          <w:szCs w:val="24"/>
        </w:rPr>
        <w:t>zdravotnej</w:t>
      </w:r>
      <w:r w:rsidRPr="003C0345">
        <w:rPr>
          <w:rFonts w:ascii="Times New Roman" w:hAnsi="Times New Roman" w:cs="Times New Roman"/>
          <w:strike/>
          <w:spacing w:val="28"/>
          <w:w w:val="115"/>
          <w:sz w:val="24"/>
          <w:szCs w:val="24"/>
        </w:rPr>
        <w:t xml:space="preserve"> </w:t>
      </w:r>
      <w:r w:rsidRPr="003C0345">
        <w:rPr>
          <w:rFonts w:ascii="Times New Roman" w:hAnsi="Times New Roman" w:cs="Times New Roman"/>
          <w:strike/>
          <w:w w:val="115"/>
          <w:sz w:val="24"/>
          <w:szCs w:val="24"/>
        </w:rPr>
        <w:t>starostlivosti</w:t>
      </w:r>
      <w:r w:rsidRPr="003C0345">
        <w:rPr>
          <w:rFonts w:ascii="Times New Roman" w:hAnsi="Times New Roman" w:cs="Times New Roman"/>
          <w:strike/>
          <w:spacing w:val="28"/>
          <w:w w:val="115"/>
          <w:sz w:val="24"/>
          <w:szCs w:val="24"/>
        </w:rPr>
        <w:t xml:space="preserve"> </w:t>
      </w:r>
      <w:r w:rsidRPr="003C0345">
        <w:rPr>
          <w:rFonts w:ascii="Times New Roman" w:hAnsi="Times New Roman" w:cs="Times New Roman"/>
          <w:strike/>
          <w:w w:val="115"/>
          <w:sz w:val="24"/>
          <w:szCs w:val="24"/>
        </w:rPr>
        <w:t>a</w:t>
      </w:r>
      <w:r w:rsidRPr="003C0345">
        <w:rPr>
          <w:rFonts w:ascii="Times New Roman" w:hAnsi="Times New Roman" w:cs="Times New Roman"/>
          <w:strike/>
          <w:spacing w:val="-10"/>
          <w:w w:val="115"/>
          <w:sz w:val="24"/>
          <w:szCs w:val="24"/>
        </w:rPr>
        <w:t xml:space="preserve"> </w:t>
      </w:r>
      <w:r w:rsidRPr="003C0345">
        <w:rPr>
          <w:rFonts w:ascii="Times New Roman" w:hAnsi="Times New Roman" w:cs="Times New Roman"/>
          <w:strike/>
          <w:w w:val="115"/>
          <w:sz w:val="24"/>
          <w:szCs w:val="24"/>
        </w:rPr>
        <w:t>o</w:t>
      </w:r>
      <w:r w:rsidRPr="003C0345">
        <w:rPr>
          <w:rFonts w:ascii="Times New Roman" w:hAnsi="Times New Roman" w:cs="Times New Roman"/>
          <w:strike/>
          <w:spacing w:val="-10"/>
          <w:w w:val="115"/>
          <w:sz w:val="24"/>
          <w:szCs w:val="24"/>
        </w:rPr>
        <w:t xml:space="preserve"> </w:t>
      </w:r>
      <w:r w:rsidRPr="003C0345">
        <w:rPr>
          <w:rFonts w:ascii="Times New Roman" w:hAnsi="Times New Roman" w:cs="Times New Roman"/>
          <w:strike/>
          <w:w w:val="115"/>
          <w:sz w:val="24"/>
          <w:szCs w:val="24"/>
        </w:rPr>
        <w:t>zmene</w:t>
      </w:r>
      <w:r w:rsidRPr="003C0345">
        <w:rPr>
          <w:rFonts w:ascii="Times New Roman" w:hAnsi="Times New Roman" w:cs="Times New Roman"/>
          <w:strike/>
          <w:spacing w:val="29"/>
          <w:w w:val="115"/>
          <w:sz w:val="24"/>
          <w:szCs w:val="24"/>
        </w:rPr>
        <w:t xml:space="preserve"> </w:t>
      </w:r>
      <w:r w:rsidRPr="003C0345">
        <w:rPr>
          <w:rFonts w:ascii="Times New Roman" w:hAnsi="Times New Roman" w:cs="Times New Roman"/>
          <w:strike/>
          <w:w w:val="115"/>
          <w:sz w:val="24"/>
          <w:szCs w:val="24"/>
        </w:rPr>
        <w:t>a</w:t>
      </w:r>
      <w:r w:rsidRPr="003C0345">
        <w:rPr>
          <w:rFonts w:ascii="Times New Roman" w:hAnsi="Times New Roman" w:cs="Times New Roman"/>
          <w:strike/>
          <w:spacing w:val="-11"/>
          <w:w w:val="115"/>
          <w:sz w:val="24"/>
          <w:szCs w:val="24"/>
        </w:rPr>
        <w:t xml:space="preserve"> </w:t>
      </w:r>
      <w:r w:rsidRPr="003C0345">
        <w:rPr>
          <w:rFonts w:ascii="Times New Roman" w:hAnsi="Times New Roman" w:cs="Times New Roman"/>
          <w:strike/>
          <w:w w:val="115"/>
          <w:sz w:val="24"/>
          <w:szCs w:val="24"/>
        </w:rPr>
        <w:t>doplnení</w:t>
      </w:r>
      <w:r w:rsidRPr="003C0345">
        <w:rPr>
          <w:rFonts w:ascii="Times New Roman" w:hAnsi="Times New Roman" w:cs="Times New Roman"/>
          <w:strike/>
          <w:spacing w:val="29"/>
          <w:w w:val="115"/>
          <w:sz w:val="24"/>
          <w:szCs w:val="24"/>
        </w:rPr>
        <w:t xml:space="preserve"> </w:t>
      </w:r>
      <w:r w:rsidRPr="003C0345">
        <w:rPr>
          <w:rFonts w:ascii="Times New Roman" w:hAnsi="Times New Roman" w:cs="Times New Roman"/>
          <w:strike/>
          <w:w w:val="115"/>
          <w:sz w:val="24"/>
          <w:szCs w:val="24"/>
        </w:rPr>
        <w:t>niektorých</w:t>
      </w:r>
      <w:r w:rsidRPr="003C0345">
        <w:rPr>
          <w:rFonts w:ascii="Times New Roman" w:hAnsi="Times New Roman" w:cs="Times New Roman"/>
          <w:strike/>
          <w:spacing w:val="28"/>
          <w:w w:val="115"/>
          <w:sz w:val="24"/>
          <w:szCs w:val="24"/>
        </w:rPr>
        <w:t xml:space="preserve"> </w:t>
      </w:r>
      <w:r w:rsidRPr="003C0345">
        <w:rPr>
          <w:rFonts w:ascii="Times New Roman" w:hAnsi="Times New Roman" w:cs="Times New Roman"/>
          <w:strike/>
          <w:w w:val="115"/>
          <w:sz w:val="24"/>
          <w:szCs w:val="24"/>
        </w:rPr>
        <w:t>zákonov</w:t>
      </w:r>
      <w:r w:rsidRPr="003C0345">
        <w:rPr>
          <w:rFonts w:ascii="Times New Roman" w:hAnsi="Times New Roman" w:cs="Times New Roman"/>
          <w:strike/>
          <w:spacing w:val="29"/>
          <w:w w:val="115"/>
          <w:sz w:val="24"/>
          <w:szCs w:val="24"/>
        </w:rPr>
        <w:t xml:space="preserve"> </w:t>
      </w:r>
      <w:r w:rsidRPr="003C0345">
        <w:rPr>
          <w:rFonts w:ascii="Times New Roman" w:hAnsi="Times New Roman" w:cs="Times New Roman"/>
          <w:strike/>
          <w:w w:val="115"/>
          <w:sz w:val="24"/>
          <w:szCs w:val="24"/>
        </w:rPr>
        <w:t>v</w:t>
      </w:r>
      <w:r w:rsidRPr="003C0345">
        <w:rPr>
          <w:rFonts w:ascii="Times New Roman" w:hAnsi="Times New Roman" w:cs="Times New Roman"/>
          <w:strike/>
          <w:spacing w:val="-10"/>
          <w:w w:val="115"/>
          <w:sz w:val="24"/>
          <w:szCs w:val="24"/>
        </w:rPr>
        <w:t xml:space="preserve"> </w:t>
      </w:r>
      <w:r w:rsidRPr="003C0345">
        <w:rPr>
          <w:rFonts w:ascii="Times New Roman" w:hAnsi="Times New Roman" w:cs="Times New Roman"/>
          <w:strike/>
          <w:w w:val="115"/>
          <w:sz w:val="24"/>
          <w:szCs w:val="24"/>
        </w:rPr>
        <w:t>znení</w:t>
      </w:r>
      <w:r w:rsidRPr="003C0345">
        <w:rPr>
          <w:rFonts w:ascii="Times New Roman" w:hAnsi="Times New Roman" w:cs="Times New Roman"/>
          <w:strike/>
          <w:spacing w:val="28"/>
          <w:w w:val="115"/>
          <w:sz w:val="24"/>
          <w:szCs w:val="24"/>
        </w:rPr>
        <w:t xml:space="preserve"> </w:t>
      </w:r>
      <w:r w:rsidRPr="003C0345">
        <w:rPr>
          <w:rFonts w:ascii="Times New Roman" w:hAnsi="Times New Roman" w:cs="Times New Roman"/>
          <w:strike/>
          <w:w w:val="115"/>
          <w:sz w:val="24"/>
          <w:szCs w:val="24"/>
        </w:rPr>
        <w:t>zákona</w:t>
      </w:r>
      <w:r w:rsidRPr="003C0345">
        <w:rPr>
          <w:rFonts w:ascii="Times New Roman" w:hAnsi="Times New Roman" w:cs="Times New Roman"/>
          <w:strike/>
          <w:spacing w:val="29"/>
          <w:w w:val="115"/>
          <w:sz w:val="24"/>
          <w:szCs w:val="24"/>
        </w:rPr>
        <w:t xml:space="preserve"> </w:t>
      </w:r>
      <w:r w:rsidRPr="003C0345">
        <w:rPr>
          <w:rFonts w:ascii="Times New Roman" w:hAnsi="Times New Roman" w:cs="Times New Roman"/>
          <w:strike/>
          <w:w w:val="115"/>
          <w:sz w:val="24"/>
          <w:szCs w:val="24"/>
        </w:rPr>
        <w:t>č.</w:t>
      </w:r>
      <w:r w:rsidRPr="003C0345">
        <w:rPr>
          <w:rFonts w:ascii="Times New Roman" w:hAnsi="Times New Roman" w:cs="Times New Roman"/>
          <w:strike/>
          <w:spacing w:val="-11"/>
          <w:w w:val="115"/>
          <w:sz w:val="24"/>
          <w:szCs w:val="24"/>
        </w:rPr>
        <w:t xml:space="preserve"> </w:t>
      </w:r>
      <w:r w:rsidRPr="003C0345">
        <w:rPr>
          <w:rFonts w:ascii="Times New Roman" w:hAnsi="Times New Roman" w:cs="Times New Roman"/>
          <w:strike/>
          <w:w w:val="115"/>
          <w:sz w:val="24"/>
          <w:szCs w:val="24"/>
        </w:rPr>
        <w:t>204/2014</w:t>
      </w:r>
      <w:r w:rsidR="003C0345" w:rsidRPr="003C0345">
        <w:rPr>
          <w:rFonts w:ascii="Times New Roman" w:hAnsi="Times New Roman" w:cs="Times New Roman"/>
          <w:strike/>
          <w:w w:val="115"/>
          <w:sz w:val="24"/>
          <w:szCs w:val="24"/>
        </w:rPr>
        <w:t xml:space="preserve"> </w:t>
      </w:r>
      <w:r w:rsidRPr="003C0345">
        <w:rPr>
          <w:rFonts w:ascii="Times New Roman" w:hAnsi="Times New Roman" w:cs="Times New Roman"/>
          <w:strike/>
          <w:w w:val="105"/>
          <w:sz w:val="24"/>
          <w:szCs w:val="24"/>
        </w:rPr>
        <w:t>Z.</w:t>
      </w:r>
      <w:r w:rsidRPr="003C0345">
        <w:rPr>
          <w:rFonts w:ascii="Times New Roman" w:hAnsi="Times New Roman" w:cs="Times New Roman"/>
          <w:strike/>
          <w:spacing w:val="14"/>
          <w:w w:val="105"/>
          <w:sz w:val="24"/>
          <w:szCs w:val="24"/>
        </w:rPr>
        <w:t xml:space="preserve"> </w:t>
      </w:r>
      <w:r w:rsidRPr="003C0345">
        <w:rPr>
          <w:rFonts w:ascii="Times New Roman" w:hAnsi="Times New Roman" w:cs="Times New Roman"/>
          <w:strike/>
          <w:w w:val="105"/>
          <w:sz w:val="24"/>
          <w:szCs w:val="24"/>
        </w:rPr>
        <w:t>z.</w:t>
      </w:r>
    </w:p>
    <w:p w:rsidR="00B31FDE" w:rsidRPr="00104B48" w:rsidRDefault="000217CD">
      <w:pPr>
        <w:pStyle w:val="ListParagraph"/>
        <w:numPr>
          <w:ilvl w:val="0"/>
          <w:numId w:val="7"/>
        </w:numPr>
        <w:tabs>
          <w:tab w:val="left" w:pos="385"/>
        </w:tabs>
        <w:spacing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448/2008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sociálnych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 xml:space="preserve">službách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zmene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 xml:space="preserve">doplnení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 xml:space="preserve">zákona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455/1991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Zb.</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o živnostenskom podnikaní (živnostenský zákon) v znení neskorších predpisov v znení neskorších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predpisov.</w:t>
      </w:r>
    </w:p>
    <w:p w:rsidR="00C375FD" w:rsidRPr="00C375FD" w:rsidRDefault="000217CD" w:rsidP="00C375FD">
      <w:pPr>
        <w:pStyle w:val="ListParagraph"/>
        <w:numPr>
          <w:ilvl w:val="0"/>
          <w:numId w:val="7"/>
        </w:numPr>
        <w:tabs>
          <w:tab w:val="left" w:pos="354"/>
        </w:tabs>
        <w:spacing w:before="70"/>
        <w:ind w:right="0" w:firstLine="0"/>
        <w:rPr>
          <w:rFonts w:ascii="Times New Roman" w:hAnsi="Times New Roman" w:cs="Times New Roman"/>
          <w:sz w:val="24"/>
          <w:szCs w:val="24"/>
        </w:rPr>
      </w:pPr>
      <w:r w:rsidRPr="00C375FD">
        <w:rPr>
          <w:rFonts w:ascii="Times New Roman" w:hAnsi="Times New Roman" w:cs="Times New Roman"/>
          <w:w w:val="115"/>
          <w:sz w:val="24"/>
          <w:szCs w:val="24"/>
        </w:rPr>
        <w:t>§</w:t>
      </w:r>
      <w:r w:rsidRPr="00C375FD">
        <w:rPr>
          <w:rFonts w:ascii="Times New Roman" w:hAnsi="Times New Roman" w:cs="Times New Roman"/>
          <w:spacing w:val="10"/>
          <w:w w:val="115"/>
          <w:sz w:val="24"/>
          <w:szCs w:val="24"/>
        </w:rPr>
        <w:t xml:space="preserve"> </w:t>
      </w:r>
      <w:r w:rsidRPr="00C375FD">
        <w:rPr>
          <w:rFonts w:ascii="Times New Roman" w:hAnsi="Times New Roman" w:cs="Times New Roman"/>
          <w:w w:val="115"/>
          <w:sz w:val="24"/>
          <w:szCs w:val="24"/>
        </w:rPr>
        <w:t>2</w:t>
      </w:r>
      <w:r w:rsidRPr="00C375FD">
        <w:rPr>
          <w:rFonts w:ascii="Times New Roman" w:hAnsi="Times New Roman" w:cs="Times New Roman"/>
          <w:spacing w:val="8"/>
          <w:w w:val="115"/>
          <w:sz w:val="24"/>
          <w:szCs w:val="24"/>
        </w:rPr>
        <w:t xml:space="preserve"> </w:t>
      </w:r>
      <w:r w:rsidRPr="00C375FD">
        <w:rPr>
          <w:rFonts w:ascii="Times New Roman" w:hAnsi="Times New Roman" w:cs="Times New Roman"/>
          <w:w w:val="115"/>
          <w:sz w:val="24"/>
          <w:szCs w:val="24"/>
        </w:rPr>
        <w:t>ods.</w:t>
      </w:r>
      <w:r w:rsidRPr="00C375FD">
        <w:rPr>
          <w:rFonts w:ascii="Times New Roman" w:hAnsi="Times New Roman" w:cs="Times New Roman"/>
          <w:spacing w:val="10"/>
          <w:w w:val="115"/>
          <w:sz w:val="24"/>
          <w:szCs w:val="24"/>
        </w:rPr>
        <w:t xml:space="preserve"> </w:t>
      </w:r>
      <w:r w:rsidRPr="00C375FD">
        <w:rPr>
          <w:rFonts w:ascii="Times New Roman" w:hAnsi="Times New Roman" w:cs="Times New Roman"/>
          <w:w w:val="115"/>
          <w:sz w:val="24"/>
          <w:szCs w:val="24"/>
        </w:rPr>
        <w:t>2</w:t>
      </w:r>
      <w:r w:rsidRPr="00C375FD">
        <w:rPr>
          <w:rFonts w:ascii="Times New Roman" w:hAnsi="Times New Roman" w:cs="Times New Roman"/>
          <w:spacing w:val="9"/>
          <w:w w:val="115"/>
          <w:sz w:val="24"/>
          <w:szCs w:val="24"/>
        </w:rPr>
        <w:t xml:space="preserve"> </w:t>
      </w:r>
      <w:r w:rsidRPr="00C375FD">
        <w:rPr>
          <w:rFonts w:ascii="Times New Roman" w:hAnsi="Times New Roman" w:cs="Times New Roman"/>
          <w:w w:val="115"/>
          <w:sz w:val="24"/>
          <w:szCs w:val="24"/>
        </w:rPr>
        <w:t>zákona</w:t>
      </w:r>
      <w:r w:rsidRPr="00C375FD">
        <w:rPr>
          <w:rFonts w:ascii="Times New Roman" w:hAnsi="Times New Roman" w:cs="Times New Roman"/>
          <w:spacing w:val="8"/>
          <w:w w:val="115"/>
          <w:sz w:val="24"/>
          <w:szCs w:val="24"/>
        </w:rPr>
        <w:t xml:space="preserve"> </w:t>
      </w:r>
      <w:r w:rsidRPr="00C375FD">
        <w:rPr>
          <w:rFonts w:ascii="Times New Roman" w:hAnsi="Times New Roman" w:cs="Times New Roman"/>
          <w:w w:val="115"/>
          <w:sz w:val="24"/>
          <w:szCs w:val="24"/>
        </w:rPr>
        <w:t>č.</w:t>
      </w:r>
      <w:r w:rsidRPr="00C375FD">
        <w:rPr>
          <w:rFonts w:ascii="Times New Roman" w:hAnsi="Times New Roman" w:cs="Times New Roman"/>
          <w:spacing w:val="10"/>
          <w:w w:val="115"/>
          <w:sz w:val="24"/>
          <w:szCs w:val="24"/>
        </w:rPr>
        <w:t xml:space="preserve"> </w:t>
      </w:r>
      <w:r w:rsidRPr="00C375FD">
        <w:rPr>
          <w:rFonts w:ascii="Times New Roman" w:hAnsi="Times New Roman" w:cs="Times New Roman"/>
          <w:w w:val="115"/>
          <w:sz w:val="24"/>
          <w:szCs w:val="24"/>
        </w:rPr>
        <w:t>448/2008</w:t>
      </w:r>
      <w:r w:rsidRPr="00C375FD">
        <w:rPr>
          <w:rFonts w:ascii="Times New Roman" w:hAnsi="Times New Roman" w:cs="Times New Roman"/>
          <w:spacing w:val="8"/>
          <w:w w:val="115"/>
          <w:sz w:val="24"/>
          <w:szCs w:val="24"/>
        </w:rPr>
        <w:t xml:space="preserve"> </w:t>
      </w:r>
      <w:r w:rsidRPr="00C375FD">
        <w:rPr>
          <w:rFonts w:ascii="Times New Roman" w:hAnsi="Times New Roman" w:cs="Times New Roman"/>
          <w:w w:val="115"/>
          <w:sz w:val="24"/>
          <w:szCs w:val="24"/>
        </w:rPr>
        <w:t>Z.</w:t>
      </w:r>
      <w:r w:rsidRPr="00C375FD">
        <w:rPr>
          <w:rFonts w:ascii="Times New Roman" w:hAnsi="Times New Roman" w:cs="Times New Roman"/>
          <w:spacing w:val="11"/>
          <w:w w:val="115"/>
          <w:sz w:val="24"/>
          <w:szCs w:val="24"/>
        </w:rPr>
        <w:t xml:space="preserve"> </w:t>
      </w:r>
      <w:r w:rsidRPr="00C375FD">
        <w:rPr>
          <w:rFonts w:ascii="Times New Roman" w:hAnsi="Times New Roman" w:cs="Times New Roman"/>
          <w:w w:val="115"/>
          <w:sz w:val="24"/>
          <w:szCs w:val="24"/>
        </w:rPr>
        <w:t>z.</w:t>
      </w:r>
      <w:r w:rsidRPr="00C375FD">
        <w:rPr>
          <w:rFonts w:ascii="Times New Roman" w:hAnsi="Times New Roman" w:cs="Times New Roman"/>
          <w:spacing w:val="10"/>
          <w:w w:val="115"/>
          <w:sz w:val="24"/>
          <w:szCs w:val="24"/>
        </w:rPr>
        <w:t xml:space="preserve"> </w:t>
      </w:r>
      <w:r w:rsidRPr="00C375FD">
        <w:rPr>
          <w:rFonts w:ascii="Times New Roman" w:hAnsi="Times New Roman" w:cs="Times New Roman"/>
          <w:w w:val="115"/>
          <w:sz w:val="24"/>
          <w:szCs w:val="24"/>
        </w:rPr>
        <w:t>v</w:t>
      </w:r>
      <w:r w:rsidRPr="00C375FD">
        <w:rPr>
          <w:rFonts w:ascii="Times New Roman" w:hAnsi="Times New Roman" w:cs="Times New Roman"/>
          <w:spacing w:val="10"/>
          <w:w w:val="115"/>
          <w:sz w:val="24"/>
          <w:szCs w:val="24"/>
        </w:rPr>
        <w:t xml:space="preserve"> </w:t>
      </w:r>
      <w:r w:rsidRPr="00C375FD">
        <w:rPr>
          <w:rFonts w:ascii="Times New Roman" w:hAnsi="Times New Roman" w:cs="Times New Roman"/>
          <w:w w:val="115"/>
          <w:sz w:val="24"/>
          <w:szCs w:val="24"/>
        </w:rPr>
        <w:t>znení</w:t>
      </w:r>
      <w:r w:rsidRPr="00C375FD">
        <w:rPr>
          <w:rFonts w:ascii="Times New Roman" w:hAnsi="Times New Roman" w:cs="Times New Roman"/>
          <w:spacing w:val="8"/>
          <w:w w:val="115"/>
          <w:sz w:val="24"/>
          <w:szCs w:val="24"/>
        </w:rPr>
        <w:t xml:space="preserve"> </w:t>
      </w:r>
      <w:r w:rsidRPr="00C375FD">
        <w:rPr>
          <w:rFonts w:ascii="Times New Roman" w:hAnsi="Times New Roman" w:cs="Times New Roman"/>
          <w:w w:val="115"/>
          <w:sz w:val="24"/>
          <w:szCs w:val="24"/>
        </w:rPr>
        <w:t>zákona</w:t>
      </w:r>
      <w:r w:rsidRPr="00C375FD">
        <w:rPr>
          <w:rFonts w:ascii="Times New Roman" w:hAnsi="Times New Roman" w:cs="Times New Roman"/>
          <w:spacing w:val="9"/>
          <w:w w:val="115"/>
          <w:sz w:val="24"/>
          <w:szCs w:val="24"/>
        </w:rPr>
        <w:t xml:space="preserve"> </w:t>
      </w:r>
      <w:r w:rsidRPr="00C375FD">
        <w:rPr>
          <w:rFonts w:ascii="Times New Roman" w:hAnsi="Times New Roman" w:cs="Times New Roman"/>
          <w:w w:val="115"/>
          <w:sz w:val="24"/>
          <w:szCs w:val="24"/>
        </w:rPr>
        <w:t>č.</w:t>
      </w:r>
      <w:r w:rsidRPr="00C375FD">
        <w:rPr>
          <w:rFonts w:ascii="Times New Roman" w:hAnsi="Times New Roman" w:cs="Times New Roman"/>
          <w:spacing w:val="10"/>
          <w:w w:val="115"/>
          <w:sz w:val="24"/>
          <w:szCs w:val="24"/>
        </w:rPr>
        <w:t xml:space="preserve"> </w:t>
      </w:r>
      <w:r w:rsidRPr="00C375FD">
        <w:rPr>
          <w:rFonts w:ascii="Times New Roman" w:hAnsi="Times New Roman" w:cs="Times New Roman"/>
          <w:w w:val="115"/>
          <w:sz w:val="24"/>
          <w:szCs w:val="24"/>
        </w:rPr>
        <w:t>485/2013</w:t>
      </w:r>
      <w:r w:rsidRPr="00C375FD">
        <w:rPr>
          <w:rFonts w:ascii="Times New Roman" w:hAnsi="Times New Roman" w:cs="Times New Roman"/>
          <w:spacing w:val="8"/>
          <w:w w:val="115"/>
          <w:sz w:val="24"/>
          <w:szCs w:val="24"/>
        </w:rPr>
        <w:t xml:space="preserve"> </w:t>
      </w:r>
      <w:r w:rsidRPr="00C375FD">
        <w:rPr>
          <w:rFonts w:ascii="Times New Roman" w:hAnsi="Times New Roman" w:cs="Times New Roman"/>
          <w:w w:val="115"/>
          <w:sz w:val="24"/>
          <w:szCs w:val="24"/>
        </w:rPr>
        <w:t>Z.</w:t>
      </w:r>
      <w:r w:rsidRPr="00C375FD">
        <w:rPr>
          <w:rFonts w:ascii="Times New Roman" w:hAnsi="Times New Roman" w:cs="Times New Roman"/>
          <w:spacing w:val="10"/>
          <w:w w:val="115"/>
          <w:sz w:val="24"/>
          <w:szCs w:val="24"/>
        </w:rPr>
        <w:t xml:space="preserve"> </w:t>
      </w:r>
      <w:r w:rsidRPr="00C375FD">
        <w:rPr>
          <w:rFonts w:ascii="Times New Roman" w:hAnsi="Times New Roman" w:cs="Times New Roman"/>
          <w:w w:val="115"/>
          <w:sz w:val="24"/>
          <w:szCs w:val="24"/>
        </w:rPr>
        <w:t>z.</w:t>
      </w:r>
    </w:p>
    <w:p w:rsidR="00C375FD" w:rsidRPr="008473E3" w:rsidRDefault="000217CD" w:rsidP="00C375FD">
      <w:pPr>
        <w:pStyle w:val="ListParagraph"/>
        <w:numPr>
          <w:ilvl w:val="0"/>
          <w:numId w:val="7"/>
        </w:numPr>
        <w:tabs>
          <w:tab w:val="left" w:pos="354"/>
        </w:tabs>
        <w:spacing w:before="71"/>
        <w:ind w:right="0" w:firstLine="0"/>
        <w:rPr>
          <w:rFonts w:ascii="Times New Roman" w:hAnsi="Times New Roman" w:cs="Times New Roman"/>
          <w:sz w:val="24"/>
          <w:szCs w:val="24"/>
        </w:rPr>
      </w:pPr>
      <w:r w:rsidRPr="008473E3">
        <w:rPr>
          <w:rFonts w:ascii="Times New Roman" w:hAnsi="Times New Roman" w:cs="Times New Roman"/>
          <w:w w:val="115"/>
          <w:sz w:val="24"/>
          <w:szCs w:val="24"/>
        </w:rPr>
        <w:t>§</w:t>
      </w:r>
      <w:r w:rsidRPr="008473E3">
        <w:rPr>
          <w:rFonts w:ascii="Times New Roman" w:hAnsi="Times New Roman" w:cs="Times New Roman"/>
          <w:spacing w:val="10"/>
          <w:w w:val="115"/>
          <w:sz w:val="24"/>
          <w:szCs w:val="24"/>
        </w:rPr>
        <w:t xml:space="preserve"> </w:t>
      </w:r>
      <w:r w:rsidRPr="008473E3">
        <w:rPr>
          <w:rFonts w:ascii="Times New Roman" w:hAnsi="Times New Roman" w:cs="Times New Roman"/>
          <w:w w:val="115"/>
          <w:sz w:val="24"/>
          <w:szCs w:val="24"/>
        </w:rPr>
        <w:t>2</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písm.</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j)</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zákona</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č.</w:t>
      </w:r>
      <w:r w:rsidRPr="008473E3">
        <w:rPr>
          <w:rFonts w:ascii="Times New Roman" w:hAnsi="Times New Roman" w:cs="Times New Roman"/>
          <w:spacing w:val="10"/>
          <w:w w:val="115"/>
          <w:sz w:val="24"/>
          <w:szCs w:val="24"/>
        </w:rPr>
        <w:t xml:space="preserve"> </w:t>
      </w:r>
      <w:r w:rsidRPr="008473E3">
        <w:rPr>
          <w:rFonts w:ascii="Times New Roman" w:hAnsi="Times New Roman" w:cs="Times New Roman"/>
          <w:w w:val="115"/>
          <w:sz w:val="24"/>
          <w:szCs w:val="24"/>
        </w:rPr>
        <w:t>245/2008</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Z.</w:t>
      </w:r>
      <w:r w:rsidRPr="008473E3">
        <w:rPr>
          <w:rFonts w:ascii="Times New Roman" w:hAnsi="Times New Roman" w:cs="Times New Roman"/>
          <w:spacing w:val="10"/>
          <w:w w:val="115"/>
          <w:sz w:val="24"/>
          <w:szCs w:val="24"/>
        </w:rPr>
        <w:t xml:space="preserve"> </w:t>
      </w:r>
      <w:r w:rsidRPr="008473E3">
        <w:rPr>
          <w:rFonts w:ascii="Times New Roman" w:hAnsi="Times New Roman" w:cs="Times New Roman"/>
          <w:w w:val="115"/>
          <w:sz w:val="24"/>
          <w:szCs w:val="24"/>
        </w:rPr>
        <w:t>z.</w:t>
      </w:r>
    </w:p>
    <w:p w:rsidR="00B31FDE" w:rsidRPr="008473E3" w:rsidRDefault="000217CD" w:rsidP="00C375FD">
      <w:pPr>
        <w:pStyle w:val="ListParagraph"/>
        <w:numPr>
          <w:ilvl w:val="0"/>
          <w:numId w:val="7"/>
        </w:numPr>
        <w:tabs>
          <w:tab w:val="left" w:pos="354"/>
        </w:tabs>
        <w:spacing w:before="71"/>
        <w:ind w:right="0" w:firstLine="0"/>
        <w:rPr>
          <w:rFonts w:ascii="Times New Roman" w:hAnsi="Times New Roman" w:cs="Times New Roman"/>
          <w:sz w:val="24"/>
          <w:szCs w:val="24"/>
        </w:rPr>
      </w:pPr>
      <w:r w:rsidRPr="008473E3">
        <w:rPr>
          <w:rFonts w:ascii="Times New Roman" w:hAnsi="Times New Roman" w:cs="Times New Roman"/>
          <w:w w:val="115"/>
          <w:sz w:val="24"/>
          <w:szCs w:val="24"/>
        </w:rPr>
        <w:t>§</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2</w:t>
      </w:r>
      <w:r w:rsidRPr="008473E3">
        <w:rPr>
          <w:rFonts w:ascii="Times New Roman" w:hAnsi="Times New Roman" w:cs="Times New Roman"/>
          <w:spacing w:val="6"/>
          <w:w w:val="115"/>
          <w:sz w:val="24"/>
          <w:szCs w:val="24"/>
        </w:rPr>
        <w:t xml:space="preserve"> </w:t>
      </w:r>
      <w:r w:rsidRPr="008473E3">
        <w:rPr>
          <w:rFonts w:ascii="Times New Roman" w:hAnsi="Times New Roman" w:cs="Times New Roman"/>
          <w:w w:val="115"/>
          <w:sz w:val="24"/>
          <w:szCs w:val="24"/>
        </w:rPr>
        <w:t>písm.</w:t>
      </w:r>
      <w:r w:rsidRPr="008473E3">
        <w:rPr>
          <w:rFonts w:ascii="Times New Roman" w:hAnsi="Times New Roman" w:cs="Times New Roman"/>
          <w:spacing w:val="6"/>
          <w:w w:val="115"/>
          <w:sz w:val="24"/>
          <w:szCs w:val="24"/>
        </w:rPr>
        <w:t xml:space="preserve"> </w:t>
      </w:r>
      <w:r w:rsidRPr="008473E3">
        <w:rPr>
          <w:rFonts w:ascii="Times New Roman" w:hAnsi="Times New Roman" w:cs="Times New Roman"/>
          <w:w w:val="115"/>
          <w:sz w:val="24"/>
          <w:szCs w:val="24"/>
        </w:rPr>
        <w:t>q)</w:t>
      </w:r>
      <w:r w:rsidRPr="008473E3">
        <w:rPr>
          <w:rFonts w:ascii="Times New Roman" w:hAnsi="Times New Roman" w:cs="Times New Roman"/>
          <w:spacing w:val="6"/>
          <w:w w:val="115"/>
          <w:sz w:val="24"/>
          <w:szCs w:val="24"/>
        </w:rPr>
        <w:t xml:space="preserve"> </w:t>
      </w:r>
      <w:r w:rsidRPr="008473E3">
        <w:rPr>
          <w:rFonts w:ascii="Times New Roman" w:hAnsi="Times New Roman" w:cs="Times New Roman"/>
          <w:w w:val="115"/>
          <w:sz w:val="24"/>
          <w:szCs w:val="24"/>
        </w:rPr>
        <w:t>zákona</w:t>
      </w:r>
      <w:r w:rsidRPr="008473E3">
        <w:rPr>
          <w:rFonts w:ascii="Times New Roman" w:hAnsi="Times New Roman" w:cs="Times New Roman"/>
          <w:spacing w:val="7"/>
          <w:w w:val="115"/>
          <w:sz w:val="24"/>
          <w:szCs w:val="24"/>
        </w:rPr>
        <w:t xml:space="preserve"> </w:t>
      </w:r>
      <w:r w:rsidRPr="008473E3">
        <w:rPr>
          <w:rFonts w:ascii="Times New Roman" w:hAnsi="Times New Roman" w:cs="Times New Roman"/>
          <w:w w:val="115"/>
          <w:sz w:val="24"/>
          <w:szCs w:val="24"/>
        </w:rPr>
        <w:t>č.</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245/2008</w:t>
      </w:r>
      <w:r w:rsidRPr="008473E3">
        <w:rPr>
          <w:rFonts w:ascii="Times New Roman" w:hAnsi="Times New Roman" w:cs="Times New Roman"/>
          <w:spacing w:val="6"/>
          <w:w w:val="115"/>
          <w:sz w:val="24"/>
          <w:szCs w:val="24"/>
        </w:rPr>
        <w:t xml:space="preserve"> </w:t>
      </w:r>
      <w:r w:rsidRPr="008473E3">
        <w:rPr>
          <w:rFonts w:ascii="Times New Roman" w:hAnsi="Times New Roman" w:cs="Times New Roman"/>
          <w:w w:val="115"/>
          <w:sz w:val="24"/>
          <w:szCs w:val="24"/>
        </w:rPr>
        <w:t>Z.</w:t>
      </w:r>
      <w:r w:rsidRPr="008473E3">
        <w:rPr>
          <w:rFonts w:ascii="Times New Roman" w:hAnsi="Times New Roman" w:cs="Times New Roman"/>
          <w:spacing w:val="8"/>
          <w:w w:val="115"/>
          <w:sz w:val="24"/>
          <w:szCs w:val="24"/>
        </w:rPr>
        <w:t xml:space="preserve"> </w:t>
      </w:r>
      <w:r w:rsidRPr="008473E3">
        <w:rPr>
          <w:rFonts w:ascii="Times New Roman" w:hAnsi="Times New Roman" w:cs="Times New Roman"/>
          <w:w w:val="115"/>
          <w:sz w:val="24"/>
          <w:szCs w:val="24"/>
        </w:rPr>
        <w:t>z.</w:t>
      </w:r>
    </w:p>
    <w:p w:rsidR="00B31FDE" w:rsidRPr="00104B48" w:rsidRDefault="000217CD">
      <w:pPr>
        <w:pStyle w:val="ListParagraph"/>
        <w:numPr>
          <w:ilvl w:val="0"/>
          <w:numId w:val="6"/>
        </w:numPr>
        <w:tabs>
          <w:tab w:val="left" w:pos="564"/>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305/2005 </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sociálnoprávnej </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 xml:space="preserve">ochrane </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 xml:space="preserve">detí </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sociálnej </w:t>
      </w:r>
      <w:r w:rsidRPr="00104B48">
        <w:rPr>
          <w:rFonts w:ascii="Times New Roman" w:hAnsi="Times New Roman" w:cs="Times New Roman"/>
          <w:spacing w:val="51"/>
          <w:w w:val="110"/>
          <w:sz w:val="24"/>
          <w:szCs w:val="24"/>
        </w:rPr>
        <w:t xml:space="preserve"> </w:t>
      </w:r>
      <w:r w:rsidRPr="00104B48">
        <w:rPr>
          <w:rFonts w:ascii="Times New Roman" w:hAnsi="Times New Roman" w:cs="Times New Roman"/>
          <w:w w:val="110"/>
          <w:sz w:val="24"/>
          <w:szCs w:val="24"/>
        </w:rPr>
        <w:t xml:space="preserve">kuratele </w:t>
      </w:r>
      <w:r w:rsidRPr="00104B48">
        <w:rPr>
          <w:rFonts w:ascii="Times New Roman" w:hAnsi="Times New Roman" w:cs="Times New Roman"/>
          <w:spacing w:val="50"/>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predpisov.</w:t>
      </w:r>
    </w:p>
    <w:p w:rsidR="00B31FDE" w:rsidRPr="00C375FD" w:rsidRDefault="000217CD" w:rsidP="00C375FD">
      <w:pPr>
        <w:pStyle w:val="ListParagraph"/>
        <w:numPr>
          <w:ilvl w:val="0"/>
          <w:numId w:val="6"/>
        </w:numPr>
        <w:tabs>
          <w:tab w:val="left" w:pos="543"/>
        </w:tabs>
        <w:spacing w:before="93" w:line="213" w:lineRule="auto"/>
        <w:ind w:firstLine="0"/>
        <w:rPr>
          <w:rFonts w:ascii="Times New Roman" w:hAnsi="Times New Roman" w:cs="Times New Roman"/>
          <w:w w:val="110"/>
          <w:sz w:val="24"/>
          <w:szCs w:val="24"/>
        </w:rPr>
      </w:pPr>
      <w:r w:rsidRPr="00104B48">
        <w:rPr>
          <w:rFonts w:ascii="Times New Roman" w:hAnsi="Times New Roman" w:cs="Times New Roman"/>
          <w:w w:val="110"/>
          <w:sz w:val="24"/>
          <w:szCs w:val="24"/>
        </w:rPr>
        <w:t>§</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45,</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48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a</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56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zákona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č.</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36/2005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o</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rodine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a</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o</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zmene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a</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doplnení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 xml:space="preserve">niektorých </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zákonov</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v</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znení</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neskorších</w:t>
      </w:r>
      <w:r w:rsidRPr="00C375FD">
        <w:rPr>
          <w:rFonts w:ascii="Times New Roman" w:hAnsi="Times New Roman" w:cs="Times New Roman"/>
          <w:w w:val="110"/>
          <w:sz w:val="24"/>
          <w:szCs w:val="24"/>
        </w:rPr>
        <w:t xml:space="preserve"> </w:t>
      </w:r>
      <w:r w:rsidRPr="00104B48">
        <w:rPr>
          <w:rFonts w:ascii="Times New Roman" w:hAnsi="Times New Roman" w:cs="Times New Roman"/>
          <w:w w:val="110"/>
          <w:sz w:val="24"/>
          <w:szCs w:val="24"/>
        </w:rPr>
        <w:t>predpisov.</w:t>
      </w:r>
    </w:p>
    <w:p w:rsidR="00B31FDE" w:rsidRPr="00C375FD" w:rsidRDefault="000217CD" w:rsidP="00C375FD">
      <w:pPr>
        <w:pStyle w:val="ListParagraph"/>
        <w:numPr>
          <w:ilvl w:val="0"/>
          <w:numId w:val="6"/>
        </w:numPr>
        <w:tabs>
          <w:tab w:val="left" w:pos="554"/>
        </w:tabs>
        <w:spacing w:before="93" w:line="213" w:lineRule="auto"/>
        <w:ind w:firstLine="0"/>
        <w:rPr>
          <w:rFonts w:ascii="Times New Roman" w:hAnsi="Times New Roman" w:cs="Times New Roman"/>
          <w:w w:val="110"/>
          <w:sz w:val="24"/>
          <w:szCs w:val="24"/>
        </w:rPr>
      </w:pPr>
      <w:r w:rsidRPr="00C375FD">
        <w:rPr>
          <w:rFonts w:ascii="Times New Roman" w:hAnsi="Times New Roman" w:cs="Times New Roman"/>
          <w:w w:val="110"/>
          <w:sz w:val="24"/>
          <w:szCs w:val="24"/>
        </w:rPr>
        <w:t>§ 14 ods. 1 zákona č. 447/2008 Z. z. o peňažných príspevkoch na kompenzáciu ťažkého zdravotného postihnutia a o zmene a doplnení niektorých zákonov v znení zákona č. 180/2011</w:t>
      </w:r>
      <w:r w:rsidR="00C375FD" w:rsidRPr="00C375FD">
        <w:rPr>
          <w:rFonts w:ascii="Times New Roman" w:hAnsi="Times New Roman" w:cs="Times New Roman"/>
          <w:w w:val="110"/>
          <w:sz w:val="24"/>
          <w:szCs w:val="24"/>
        </w:rPr>
        <w:t xml:space="preserve"> </w:t>
      </w:r>
      <w:r w:rsidRPr="00C375FD">
        <w:rPr>
          <w:rFonts w:ascii="Times New Roman" w:hAnsi="Times New Roman" w:cs="Times New Roman"/>
          <w:w w:val="110"/>
          <w:sz w:val="24"/>
          <w:szCs w:val="24"/>
        </w:rPr>
        <w:t>Z. z.</w:t>
      </w:r>
    </w:p>
    <w:p w:rsidR="00B31FDE" w:rsidRPr="00104B48" w:rsidRDefault="00C375FD" w:rsidP="00C375FD">
      <w:pPr>
        <w:pStyle w:val="BodyText"/>
        <w:tabs>
          <w:tab w:val="left" w:pos="567"/>
        </w:tabs>
        <w:spacing w:before="0" w:line="255" w:lineRule="exact"/>
        <w:ind w:left="105" w:firstLine="0"/>
        <w:rPr>
          <w:rFonts w:ascii="Times New Roman" w:hAnsi="Times New Roman" w:cs="Times New Roman"/>
          <w:sz w:val="24"/>
          <w:szCs w:val="24"/>
        </w:rPr>
      </w:pPr>
      <w:r>
        <w:rPr>
          <w:rFonts w:ascii="Times New Roman" w:hAnsi="Times New Roman" w:cs="Times New Roman"/>
          <w:w w:val="115"/>
          <w:sz w:val="24"/>
          <w:szCs w:val="24"/>
        </w:rPr>
        <w:tab/>
      </w:r>
      <w:r w:rsidR="000217CD" w:rsidRPr="00104B48">
        <w:rPr>
          <w:rFonts w:ascii="Times New Roman" w:hAnsi="Times New Roman" w:cs="Times New Roman"/>
          <w:w w:val="115"/>
          <w:sz w:val="24"/>
          <w:szCs w:val="24"/>
        </w:rPr>
        <w:t>§</w:t>
      </w:r>
      <w:r w:rsidR="000217CD" w:rsidRPr="00104B48">
        <w:rPr>
          <w:rFonts w:ascii="Times New Roman" w:hAnsi="Times New Roman" w:cs="Times New Roman"/>
          <w:spacing w:val="15"/>
          <w:w w:val="115"/>
          <w:sz w:val="24"/>
          <w:szCs w:val="24"/>
        </w:rPr>
        <w:t xml:space="preserve"> </w:t>
      </w:r>
      <w:r w:rsidR="000217CD" w:rsidRPr="00104B48">
        <w:rPr>
          <w:rFonts w:ascii="Times New Roman" w:hAnsi="Times New Roman" w:cs="Times New Roman"/>
          <w:w w:val="115"/>
          <w:sz w:val="24"/>
          <w:szCs w:val="24"/>
        </w:rPr>
        <w:t>49</w:t>
      </w:r>
      <w:r w:rsidR="000217CD" w:rsidRPr="00104B48">
        <w:rPr>
          <w:rFonts w:ascii="Times New Roman" w:hAnsi="Times New Roman" w:cs="Times New Roman"/>
          <w:spacing w:val="12"/>
          <w:w w:val="115"/>
          <w:sz w:val="24"/>
          <w:szCs w:val="24"/>
        </w:rPr>
        <w:t xml:space="preserve"> </w:t>
      </w:r>
      <w:r w:rsidR="000217CD" w:rsidRPr="00104B48">
        <w:rPr>
          <w:rFonts w:ascii="Times New Roman" w:hAnsi="Times New Roman" w:cs="Times New Roman"/>
          <w:w w:val="115"/>
          <w:sz w:val="24"/>
          <w:szCs w:val="24"/>
        </w:rPr>
        <w:t>ods.</w:t>
      </w:r>
      <w:r w:rsidR="000217CD" w:rsidRPr="00104B48">
        <w:rPr>
          <w:rFonts w:ascii="Times New Roman" w:hAnsi="Times New Roman" w:cs="Times New Roman"/>
          <w:spacing w:val="15"/>
          <w:w w:val="115"/>
          <w:sz w:val="24"/>
          <w:szCs w:val="24"/>
        </w:rPr>
        <w:t xml:space="preserve"> </w:t>
      </w:r>
      <w:r w:rsidR="000217CD" w:rsidRPr="00104B48">
        <w:rPr>
          <w:rFonts w:ascii="Times New Roman" w:hAnsi="Times New Roman" w:cs="Times New Roman"/>
          <w:w w:val="115"/>
          <w:sz w:val="24"/>
          <w:szCs w:val="24"/>
        </w:rPr>
        <w:t>11</w:t>
      </w:r>
      <w:r w:rsidR="000217CD" w:rsidRPr="00104B48">
        <w:rPr>
          <w:rFonts w:ascii="Times New Roman" w:hAnsi="Times New Roman" w:cs="Times New Roman"/>
          <w:spacing w:val="13"/>
          <w:w w:val="115"/>
          <w:sz w:val="24"/>
          <w:szCs w:val="24"/>
        </w:rPr>
        <w:t xml:space="preserve"> </w:t>
      </w:r>
      <w:r w:rsidR="000217CD" w:rsidRPr="00104B48">
        <w:rPr>
          <w:rFonts w:ascii="Times New Roman" w:hAnsi="Times New Roman" w:cs="Times New Roman"/>
          <w:w w:val="115"/>
          <w:sz w:val="24"/>
          <w:szCs w:val="24"/>
        </w:rPr>
        <w:t>zákona</w:t>
      </w:r>
      <w:r w:rsidR="000217CD" w:rsidRPr="00104B48">
        <w:rPr>
          <w:rFonts w:ascii="Times New Roman" w:hAnsi="Times New Roman" w:cs="Times New Roman"/>
          <w:spacing w:val="13"/>
          <w:w w:val="115"/>
          <w:sz w:val="24"/>
          <w:szCs w:val="24"/>
        </w:rPr>
        <w:t xml:space="preserve"> </w:t>
      </w:r>
      <w:r w:rsidR="000217CD" w:rsidRPr="00104B48">
        <w:rPr>
          <w:rFonts w:ascii="Times New Roman" w:hAnsi="Times New Roman" w:cs="Times New Roman"/>
          <w:w w:val="115"/>
          <w:sz w:val="24"/>
          <w:szCs w:val="24"/>
        </w:rPr>
        <w:t>č.</w:t>
      </w:r>
      <w:r w:rsidR="000217CD" w:rsidRPr="00104B48">
        <w:rPr>
          <w:rFonts w:ascii="Times New Roman" w:hAnsi="Times New Roman" w:cs="Times New Roman"/>
          <w:spacing w:val="15"/>
          <w:w w:val="115"/>
          <w:sz w:val="24"/>
          <w:szCs w:val="24"/>
        </w:rPr>
        <w:t xml:space="preserve"> </w:t>
      </w:r>
      <w:r w:rsidR="000217CD" w:rsidRPr="00104B48">
        <w:rPr>
          <w:rFonts w:ascii="Times New Roman" w:hAnsi="Times New Roman" w:cs="Times New Roman"/>
          <w:w w:val="115"/>
          <w:sz w:val="24"/>
          <w:szCs w:val="24"/>
        </w:rPr>
        <w:t>448/2008</w:t>
      </w:r>
      <w:r w:rsidR="000217CD" w:rsidRPr="00104B48">
        <w:rPr>
          <w:rFonts w:ascii="Times New Roman" w:hAnsi="Times New Roman" w:cs="Times New Roman"/>
          <w:spacing w:val="13"/>
          <w:w w:val="115"/>
          <w:sz w:val="24"/>
          <w:szCs w:val="24"/>
        </w:rPr>
        <w:t xml:space="preserve"> </w:t>
      </w:r>
      <w:r w:rsidR="000217CD" w:rsidRPr="00104B48">
        <w:rPr>
          <w:rFonts w:ascii="Times New Roman" w:hAnsi="Times New Roman" w:cs="Times New Roman"/>
          <w:w w:val="115"/>
          <w:sz w:val="24"/>
          <w:szCs w:val="24"/>
        </w:rPr>
        <w:t>Z.</w:t>
      </w:r>
      <w:r w:rsidR="000217CD" w:rsidRPr="00104B48">
        <w:rPr>
          <w:rFonts w:ascii="Times New Roman" w:hAnsi="Times New Roman" w:cs="Times New Roman"/>
          <w:spacing w:val="15"/>
          <w:w w:val="115"/>
          <w:sz w:val="24"/>
          <w:szCs w:val="24"/>
        </w:rPr>
        <w:t xml:space="preserve"> </w:t>
      </w:r>
      <w:r w:rsidR="000217CD" w:rsidRPr="00104B48">
        <w:rPr>
          <w:rFonts w:ascii="Times New Roman" w:hAnsi="Times New Roman" w:cs="Times New Roman"/>
          <w:w w:val="115"/>
          <w:sz w:val="24"/>
          <w:szCs w:val="24"/>
        </w:rPr>
        <w:t>z.</w:t>
      </w:r>
    </w:p>
    <w:p w:rsidR="00B31FDE" w:rsidRPr="00104B48" w:rsidRDefault="000217CD">
      <w:pPr>
        <w:pStyle w:val="ListParagraph"/>
        <w:numPr>
          <w:ilvl w:val="0"/>
          <w:numId w:val="6"/>
        </w:numPr>
        <w:tabs>
          <w:tab w:val="left" w:pos="478"/>
        </w:tabs>
        <w:spacing w:before="70"/>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48</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až</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53</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461/2003</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518"/>
        </w:tabs>
        <w:spacing w:before="94"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571/2009</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rodičovskom</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príspevku</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46"/>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478"/>
        </w:tabs>
        <w:spacing w:before="76"/>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20</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až</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23</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447/2008</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478"/>
        </w:tabs>
        <w:spacing w:before="70"/>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40</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447/2008</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478"/>
        </w:tabs>
        <w:spacing w:before="71" w:line="255" w:lineRule="exact"/>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461/2003</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rsidP="00C375FD">
      <w:pPr>
        <w:pStyle w:val="BodyText"/>
        <w:tabs>
          <w:tab w:val="left" w:pos="567"/>
        </w:tabs>
        <w:spacing w:before="8" w:line="213" w:lineRule="auto"/>
        <w:ind w:left="477"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43/2004</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starobnom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dôchodkovom</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sporení</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478"/>
        </w:tabs>
        <w:spacing w:before="76"/>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601/2003</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488"/>
        </w:tabs>
        <w:spacing w:before="94"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i)</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480/2002</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azyle</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478"/>
        </w:tabs>
        <w:spacing w:before="76"/>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c)</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480/2002</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530"/>
        </w:tabs>
        <w:spacing w:before="94"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406/2011</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dobrovoľníctve</w:t>
      </w:r>
      <w:r w:rsidRPr="00104B48">
        <w:rPr>
          <w:rFonts w:ascii="Times New Roman" w:hAnsi="Times New Roman" w:cs="Times New Roman"/>
          <w:spacing w:val="5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54"/>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440/2015</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p>
    <w:p w:rsidR="00B31FDE" w:rsidRPr="00104B48" w:rsidRDefault="000217CD">
      <w:pPr>
        <w:pStyle w:val="ListParagraph"/>
        <w:numPr>
          <w:ilvl w:val="0"/>
          <w:numId w:val="6"/>
        </w:numPr>
        <w:tabs>
          <w:tab w:val="left" w:pos="478"/>
        </w:tabs>
        <w:spacing w:before="76"/>
        <w:ind w:left="477" w:right="0" w:hanging="373"/>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2</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83/1990</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Zb.</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združovaní</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občanov.</w:t>
      </w:r>
    </w:p>
    <w:p w:rsidR="00B31FDE" w:rsidRPr="00104B48" w:rsidRDefault="000217CD">
      <w:pPr>
        <w:pStyle w:val="ListParagraph"/>
        <w:numPr>
          <w:ilvl w:val="0"/>
          <w:numId w:val="6"/>
        </w:numPr>
        <w:tabs>
          <w:tab w:val="left" w:pos="481"/>
        </w:tabs>
        <w:spacing w:before="94"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34/2002</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nadáciách</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Občianskeho</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zákonníka</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541"/>
        </w:tabs>
        <w:spacing w:before="99" w:line="213" w:lineRule="auto"/>
        <w:ind w:firstLine="0"/>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2</w:t>
      </w:r>
      <w:r w:rsidRPr="00104B48">
        <w:rPr>
          <w:rFonts w:ascii="Times New Roman" w:hAnsi="Times New Roman" w:cs="Times New Roman"/>
          <w:spacing w:val="45"/>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1</w:t>
      </w:r>
      <w:r w:rsidRPr="00104B48">
        <w:rPr>
          <w:rFonts w:ascii="Times New Roman" w:hAnsi="Times New Roman" w:cs="Times New Roman"/>
          <w:spacing w:val="45"/>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46"/>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213/1997</w:t>
      </w:r>
      <w:r w:rsidRPr="00104B48">
        <w:rPr>
          <w:rFonts w:ascii="Times New Roman" w:hAnsi="Times New Roman" w:cs="Times New Roman"/>
          <w:spacing w:val="46"/>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neziskových</w:t>
      </w:r>
      <w:r w:rsidRPr="00104B48">
        <w:rPr>
          <w:rFonts w:ascii="Times New Roman" w:hAnsi="Times New Roman" w:cs="Times New Roman"/>
          <w:spacing w:val="46"/>
          <w:w w:val="115"/>
          <w:sz w:val="24"/>
          <w:szCs w:val="24"/>
        </w:rPr>
        <w:t xml:space="preserve"> </w:t>
      </w:r>
      <w:r w:rsidRPr="00104B48">
        <w:rPr>
          <w:rFonts w:ascii="Times New Roman" w:hAnsi="Times New Roman" w:cs="Times New Roman"/>
          <w:w w:val="115"/>
          <w:sz w:val="24"/>
          <w:szCs w:val="24"/>
        </w:rPr>
        <w:t>organizáciách</w:t>
      </w:r>
      <w:r w:rsidRPr="00104B48">
        <w:rPr>
          <w:rFonts w:ascii="Times New Roman" w:hAnsi="Times New Roman" w:cs="Times New Roman"/>
          <w:spacing w:val="45"/>
          <w:w w:val="115"/>
          <w:sz w:val="24"/>
          <w:szCs w:val="24"/>
        </w:rPr>
        <w:t xml:space="preserve"> </w:t>
      </w:r>
      <w:r w:rsidRPr="00104B48">
        <w:rPr>
          <w:rFonts w:ascii="Times New Roman" w:hAnsi="Times New Roman" w:cs="Times New Roman"/>
          <w:w w:val="115"/>
          <w:sz w:val="24"/>
          <w:szCs w:val="24"/>
        </w:rPr>
        <w:t>poskytujúcich</w:t>
      </w:r>
      <w:r w:rsidRPr="00104B48">
        <w:rPr>
          <w:rFonts w:ascii="Times New Roman" w:hAnsi="Times New Roman" w:cs="Times New Roman"/>
          <w:spacing w:val="46"/>
          <w:w w:val="115"/>
          <w:sz w:val="24"/>
          <w:szCs w:val="24"/>
        </w:rPr>
        <w:t xml:space="preserve"> </w:t>
      </w:r>
      <w:r w:rsidRPr="00104B48">
        <w:rPr>
          <w:rFonts w:ascii="Times New Roman" w:hAnsi="Times New Roman" w:cs="Times New Roman"/>
          <w:w w:val="115"/>
          <w:sz w:val="24"/>
          <w:szCs w:val="24"/>
        </w:rPr>
        <w:t>všeobecne</w:t>
      </w:r>
      <w:r w:rsidRPr="00104B48">
        <w:rPr>
          <w:rFonts w:ascii="Times New Roman" w:hAnsi="Times New Roman" w:cs="Times New Roman"/>
          <w:spacing w:val="-54"/>
          <w:w w:val="115"/>
          <w:sz w:val="24"/>
          <w:szCs w:val="24"/>
        </w:rPr>
        <w:t xml:space="preserve"> </w:t>
      </w:r>
      <w:r w:rsidRPr="00104B48">
        <w:rPr>
          <w:rFonts w:ascii="Times New Roman" w:hAnsi="Times New Roman" w:cs="Times New Roman"/>
          <w:w w:val="115"/>
          <w:sz w:val="24"/>
          <w:szCs w:val="24"/>
        </w:rPr>
        <w:t>prospešné</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služby</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znení</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35/2002</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w:t>
      </w:r>
    </w:p>
    <w:p w:rsidR="00B31FDE" w:rsidRPr="00104B48" w:rsidRDefault="00B31FDE">
      <w:pPr>
        <w:spacing w:line="213" w:lineRule="auto"/>
        <w:rPr>
          <w:rFonts w:ascii="Times New Roman" w:hAnsi="Times New Roman" w:cs="Times New Roman"/>
          <w:sz w:val="24"/>
          <w:szCs w:val="24"/>
        </w:rPr>
        <w:sectPr w:rsidR="00B31FDE" w:rsidRPr="00104B48">
          <w:headerReference w:type="even" r:id="rId9"/>
          <w:headerReference w:type="default" r:id="rId10"/>
          <w:pgSz w:w="11910" w:h="16840"/>
          <w:pgMar w:top="1160" w:right="1000" w:bottom="280" w:left="1000" w:header="796" w:footer="0" w:gutter="0"/>
          <w:cols w:space="708"/>
        </w:sectPr>
      </w:pPr>
    </w:p>
    <w:p w:rsidR="00B31FDE" w:rsidRPr="00104B48" w:rsidRDefault="00B31FDE">
      <w:pPr>
        <w:pStyle w:val="BodyText"/>
        <w:spacing w:before="8"/>
        <w:ind w:left="0" w:firstLine="0"/>
        <w:rPr>
          <w:rFonts w:ascii="Times New Roman" w:hAnsi="Times New Roman" w:cs="Times New Roman"/>
          <w:sz w:val="24"/>
          <w:szCs w:val="24"/>
        </w:rPr>
      </w:pPr>
    </w:p>
    <w:p w:rsidR="00B31FDE" w:rsidRPr="00104B48" w:rsidRDefault="000217CD">
      <w:pPr>
        <w:pStyle w:val="ListParagraph"/>
        <w:numPr>
          <w:ilvl w:val="0"/>
          <w:numId w:val="6"/>
        </w:numPr>
        <w:tabs>
          <w:tab w:val="left" w:pos="530"/>
        </w:tabs>
        <w:spacing w:before="127" w:line="213" w:lineRule="auto"/>
        <w:ind w:firstLine="0"/>
        <w:rPr>
          <w:rFonts w:ascii="Times New Roman" w:hAnsi="Times New Roman" w:cs="Times New Roman"/>
          <w:sz w:val="24"/>
          <w:szCs w:val="24"/>
        </w:rPr>
      </w:pPr>
      <w:r w:rsidRPr="00104B48">
        <w:rPr>
          <w:rFonts w:ascii="Times New Roman" w:hAnsi="Times New Roman" w:cs="Times New Roman"/>
          <w:w w:val="115"/>
          <w:sz w:val="24"/>
          <w:szCs w:val="24"/>
        </w:rPr>
        <w:t>§ 2 zákona č. 147/1997 Z. z. o neinvestičných fondoch a o doplnení zákona Národnej rady</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Slovenskej</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republiky</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207/1996</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w:t>
      </w:r>
    </w:p>
    <w:p w:rsidR="00B31FDE" w:rsidRPr="00104B48" w:rsidRDefault="000217CD">
      <w:pPr>
        <w:pStyle w:val="ListParagraph"/>
        <w:numPr>
          <w:ilvl w:val="0"/>
          <w:numId w:val="6"/>
        </w:numPr>
        <w:tabs>
          <w:tab w:val="left" w:pos="521"/>
        </w:tabs>
        <w:spacing w:line="213" w:lineRule="auto"/>
        <w:ind w:firstLine="0"/>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6</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1</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písm.</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h)</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308/1991</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Zb.</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slobode</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náboženskej</w:t>
      </w:r>
      <w:r w:rsidRPr="00104B48">
        <w:rPr>
          <w:rFonts w:ascii="Times New Roman" w:hAnsi="Times New Roman" w:cs="Times New Roman"/>
          <w:spacing w:val="29"/>
          <w:w w:val="115"/>
          <w:sz w:val="24"/>
          <w:szCs w:val="24"/>
        </w:rPr>
        <w:t xml:space="preserve"> </w:t>
      </w:r>
      <w:r w:rsidRPr="00104B48">
        <w:rPr>
          <w:rFonts w:ascii="Times New Roman" w:hAnsi="Times New Roman" w:cs="Times New Roman"/>
          <w:w w:val="115"/>
          <w:sz w:val="24"/>
          <w:szCs w:val="24"/>
        </w:rPr>
        <w:t>viery</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a</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postavení</w:t>
      </w:r>
      <w:r w:rsidRPr="00104B48">
        <w:rPr>
          <w:rFonts w:ascii="Times New Roman" w:hAnsi="Times New Roman" w:cs="Times New Roman"/>
          <w:spacing w:val="30"/>
          <w:w w:val="115"/>
          <w:sz w:val="24"/>
          <w:szCs w:val="24"/>
        </w:rPr>
        <w:t xml:space="preserve"> </w:t>
      </w:r>
      <w:r w:rsidRPr="00104B48">
        <w:rPr>
          <w:rFonts w:ascii="Times New Roman" w:hAnsi="Times New Roman" w:cs="Times New Roman"/>
          <w:w w:val="115"/>
          <w:sz w:val="24"/>
          <w:szCs w:val="24"/>
        </w:rPr>
        <w:t>cirkví</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a</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náboženských</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spoločností.</w:t>
      </w:r>
    </w:p>
    <w:p w:rsidR="00B31FDE" w:rsidRPr="00104B48" w:rsidRDefault="000217CD">
      <w:pPr>
        <w:pStyle w:val="BodyText"/>
        <w:spacing w:before="77"/>
        <w:ind w:left="105" w:firstLine="0"/>
        <w:jc w:val="both"/>
        <w:rPr>
          <w:rFonts w:ascii="Times New Roman" w:hAnsi="Times New Roman" w:cs="Times New Roman"/>
          <w:sz w:val="24"/>
          <w:szCs w:val="24"/>
        </w:rPr>
      </w:pPr>
      <w:r w:rsidRPr="00104B48">
        <w:rPr>
          <w:rFonts w:ascii="Times New Roman" w:hAnsi="Times New Roman" w:cs="Times New Roman"/>
          <w:w w:val="110"/>
          <w:sz w:val="24"/>
          <w:szCs w:val="24"/>
        </w:rPr>
        <w:t>28a)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50</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595/2003</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dani</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príjmov</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6"/>
        </w:numPr>
        <w:tabs>
          <w:tab w:val="left" w:pos="526"/>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 xml:space="preserve">zákona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131/2002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vysokých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 xml:space="preserve">školách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zmene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doplnení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 xml:space="preserve">niektorých </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363/2007</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p>
    <w:p w:rsidR="00B31FDE" w:rsidRPr="00104B48" w:rsidRDefault="000217CD">
      <w:pPr>
        <w:pStyle w:val="BodyText"/>
        <w:spacing w:before="77"/>
        <w:ind w:left="105" w:firstLine="0"/>
        <w:jc w:val="both"/>
        <w:rPr>
          <w:rFonts w:ascii="Times New Roman" w:hAnsi="Times New Roman" w:cs="Times New Roman"/>
          <w:sz w:val="24"/>
          <w:szCs w:val="24"/>
        </w:rPr>
      </w:pPr>
      <w:r w:rsidRPr="00104B48">
        <w:rPr>
          <w:rFonts w:ascii="Times New Roman" w:hAnsi="Times New Roman" w:cs="Times New Roman"/>
          <w:w w:val="115"/>
          <w:sz w:val="24"/>
          <w:szCs w:val="24"/>
        </w:rPr>
        <w:t>30)</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w:t>
      </w:r>
      <w:r w:rsidRPr="00104B48">
        <w:rPr>
          <w:rFonts w:ascii="Times New Roman" w:hAnsi="Times New Roman" w:cs="Times New Roman"/>
          <w:spacing w:val="9"/>
          <w:w w:val="115"/>
          <w:sz w:val="24"/>
          <w:szCs w:val="24"/>
        </w:rPr>
        <w:t xml:space="preserve"> </w:t>
      </w:r>
      <w:r w:rsidRPr="00104B48">
        <w:rPr>
          <w:rFonts w:ascii="Times New Roman" w:hAnsi="Times New Roman" w:cs="Times New Roman"/>
          <w:w w:val="115"/>
          <w:sz w:val="24"/>
          <w:szCs w:val="24"/>
        </w:rPr>
        <w:t>2</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písm.</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n)</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9"/>
          <w:w w:val="115"/>
          <w:sz w:val="24"/>
          <w:szCs w:val="24"/>
        </w:rPr>
        <w:t xml:space="preserve"> </w:t>
      </w:r>
      <w:r w:rsidRPr="00104B48">
        <w:rPr>
          <w:rFonts w:ascii="Times New Roman" w:hAnsi="Times New Roman" w:cs="Times New Roman"/>
          <w:w w:val="115"/>
          <w:sz w:val="24"/>
          <w:szCs w:val="24"/>
        </w:rPr>
        <w:t>595/2003</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9"/>
          <w:w w:val="115"/>
          <w:sz w:val="24"/>
          <w:szCs w:val="24"/>
        </w:rPr>
        <w:t xml:space="preserve"> </w:t>
      </w:r>
      <w:r w:rsidRPr="00104B48">
        <w:rPr>
          <w:rFonts w:ascii="Times New Roman" w:hAnsi="Times New Roman" w:cs="Times New Roman"/>
          <w:w w:val="115"/>
          <w:sz w:val="24"/>
          <w:szCs w:val="24"/>
        </w:rPr>
        <w:t>z.</w:t>
      </w:r>
    </w:p>
    <w:p w:rsidR="00B31FDE" w:rsidRPr="00104B48" w:rsidRDefault="000217CD">
      <w:pPr>
        <w:pStyle w:val="ListParagraph"/>
        <w:numPr>
          <w:ilvl w:val="0"/>
          <w:numId w:val="5"/>
        </w:numPr>
        <w:tabs>
          <w:tab w:val="left" w:pos="593"/>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 xml:space="preserve">6a </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 xml:space="preserve">zákona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297/2008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ochrane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pred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legalizáciou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príjmov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trestnej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činnosti</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ochrane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financovaním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terorizmu</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315/2016</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p>
    <w:p w:rsidR="00B31FDE" w:rsidRPr="00104B48" w:rsidRDefault="000217CD">
      <w:pPr>
        <w:pStyle w:val="ListParagraph"/>
        <w:numPr>
          <w:ilvl w:val="0"/>
          <w:numId w:val="5"/>
        </w:numPr>
        <w:tabs>
          <w:tab w:val="left" w:pos="541"/>
        </w:tabs>
        <w:spacing w:before="99"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5</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2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zákona </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 xml:space="preserve">358/2015 </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úprave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niektorých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vzťahov </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 xml:space="preserve">oblasti </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 xml:space="preserve">štátnej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minimálnej</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pomoci</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5"/>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6"/>
          <w:w w:val="110"/>
          <w:sz w:val="24"/>
          <w:szCs w:val="24"/>
        </w:rPr>
        <w:t xml:space="preserve"> </w:t>
      </w:r>
      <w:r w:rsidRPr="00104B48">
        <w:rPr>
          <w:rFonts w:ascii="Times New Roman" w:hAnsi="Times New Roman" w:cs="Times New Roman"/>
          <w:w w:val="110"/>
          <w:sz w:val="24"/>
          <w:szCs w:val="24"/>
        </w:rPr>
        <w:t>štátnej</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pomoci).</w:t>
      </w:r>
    </w:p>
    <w:p w:rsidR="00B31FDE" w:rsidRPr="00104B48" w:rsidRDefault="000217CD">
      <w:pPr>
        <w:pStyle w:val="ListParagraph"/>
        <w:numPr>
          <w:ilvl w:val="0"/>
          <w:numId w:val="5"/>
        </w:numPr>
        <w:tabs>
          <w:tab w:val="left" w:pos="497"/>
        </w:tabs>
        <w:spacing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Napríklad</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8a</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523/2004</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rozpočtových</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pravidlách</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verejnej</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správy</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 doplnení niektorých zákonov v znení neskorších predpisov, zákon č. 292/2014 Z. z. o príspevku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poskytovanom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európskych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štrukturálnych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investičných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fondov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o zmene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doplnení</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v znení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neskorších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predpisov,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zákon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č. 323/2015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z. o finančných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nástrojoch  </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 xml:space="preserve">financovaných   </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 xml:space="preserve">európskych   </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 xml:space="preserve">štrukturálnych   </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 xml:space="preserve">investičných   </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 xml:space="preserve">fondov   </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zmene</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doplnení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zákonov.</w:t>
      </w:r>
    </w:p>
    <w:p w:rsidR="00B31FDE" w:rsidRPr="00104B48" w:rsidRDefault="000217CD">
      <w:pPr>
        <w:pStyle w:val="ListParagraph"/>
        <w:numPr>
          <w:ilvl w:val="0"/>
          <w:numId w:val="5"/>
        </w:numPr>
        <w:tabs>
          <w:tab w:val="left" w:pos="529"/>
        </w:tabs>
        <w:spacing w:before="99" w:line="213" w:lineRule="auto"/>
        <w:ind w:firstLine="0"/>
        <w:rPr>
          <w:rFonts w:ascii="Times New Roman" w:hAnsi="Times New Roman" w:cs="Times New Roman"/>
          <w:strike/>
          <w:sz w:val="24"/>
          <w:szCs w:val="24"/>
        </w:rPr>
      </w:pPr>
      <w:r w:rsidRPr="00104B48">
        <w:rPr>
          <w:rFonts w:ascii="Times New Roman" w:hAnsi="Times New Roman" w:cs="Times New Roman"/>
          <w:strike/>
          <w:w w:val="115"/>
          <w:sz w:val="24"/>
          <w:szCs w:val="24"/>
        </w:rPr>
        <w:t>Čl. 17 ods. 3 nariadenia Komisie (EÚ) č. 651/2014 zo 17. júna 2014 o vyhlásení určitých</w:t>
      </w:r>
      <w:r w:rsidRPr="00104B48">
        <w:rPr>
          <w:rFonts w:ascii="Times New Roman" w:hAnsi="Times New Roman" w:cs="Times New Roman"/>
          <w:strike/>
          <w:spacing w:val="1"/>
          <w:w w:val="115"/>
          <w:sz w:val="24"/>
          <w:szCs w:val="24"/>
        </w:rPr>
        <w:t xml:space="preserve"> </w:t>
      </w:r>
      <w:r w:rsidRPr="00104B48">
        <w:rPr>
          <w:rFonts w:ascii="Times New Roman" w:hAnsi="Times New Roman" w:cs="Times New Roman"/>
          <w:strike/>
          <w:w w:val="110"/>
          <w:sz w:val="24"/>
          <w:szCs w:val="24"/>
        </w:rPr>
        <w:t>kategórií</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pomoci</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za</w:t>
      </w:r>
      <w:r w:rsidRPr="00104B48">
        <w:rPr>
          <w:rFonts w:ascii="Times New Roman" w:hAnsi="Times New Roman" w:cs="Times New Roman"/>
          <w:strike/>
          <w:spacing w:val="32"/>
          <w:w w:val="110"/>
          <w:sz w:val="24"/>
          <w:szCs w:val="24"/>
        </w:rPr>
        <w:t xml:space="preserve"> </w:t>
      </w:r>
      <w:r w:rsidRPr="00104B48">
        <w:rPr>
          <w:rFonts w:ascii="Times New Roman" w:hAnsi="Times New Roman" w:cs="Times New Roman"/>
          <w:strike/>
          <w:w w:val="110"/>
          <w:sz w:val="24"/>
          <w:szCs w:val="24"/>
        </w:rPr>
        <w:t>zlučiteľné</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s</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vnútorným</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trhom</w:t>
      </w:r>
      <w:r w:rsidRPr="00104B48">
        <w:rPr>
          <w:rFonts w:ascii="Times New Roman" w:hAnsi="Times New Roman" w:cs="Times New Roman"/>
          <w:strike/>
          <w:spacing w:val="32"/>
          <w:w w:val="110"/>
          <w:sz w:val="24"/>
          <w:szCs w:val="24"/>
        </w:rPr>
        <w:t xml:space="preserve"> </w:t>
      </w:r>
      <w:r w:rsidRPr="00104B48">
        <w:rPr>
          <w:rFonts w:ascii="Times New Roman" w:hAnsi="Times New Roman" w:cs="Times New Roman"/>
          <w:strike/>
          <w:w w:val="110"/>
          <w:sz w:val="24"/>
          <w:szCs w:val="24"/>
        </w:rPr>
        <w:t>podľa</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článkov</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107</w:t>
      </w:r>
      <w:r w:rsidRPr="00104B48">
        <w:rPr>
          <w:rFonts w:ascii="Times New Roman" w:hAnsi="Times New Roman" w:cs="Times New Roman"/>
          <w:strike/>
          <w:spacing w:val="32"/>
          <w:w w:val="110"/>
          <w:sz w:val="24"/>
          <w:szCs w:val="24"/>
        </w:rPr>
        <w:t xml:space="preserve"> </w:t>
      </w:r>
      <w:r w:rsidRPr="00104B48">
        <w:rPr>
          <w:rFonts w:ascii="Times New Roman" w:hAnsi="Times New Roman" w:cs="Times New Roman"/>
          <w:strike/>
          <w:w w:val="110"/>
          <w:sz w:val="24"/>
          <w:szCs w:val="24"/>
        </w:rPr>
        <w:t>a</w:t>
      </w:r>
      <w:r w:rsidRPr="00104B48">
        <w:rPr>
          <w:rFonts w:ascii="Times New Roman" w:hAnsi="Times New Roman" w:cs="Times New Roman"/>
          <w:strike/>
          <w:spacing w:val="3"/>
          <w:w w:val="110"/>
          <w:sz w:val="24"/>
          <w:szCs w:val="24"/>
        </w:rPr>
        <w:t xml:space="preserve"> </w:t>
      </w:r>
      <w:r w:rsidRPr="00104B48">
        <w:rPr>
          <w:rFonts w:ascii="Times New Roman" w:hAnsi="Times New Roman" w:cs="Times New Roman"/>
          <w:strike/>
          <w:w w:val="110"/>
          <w:sz w:val="24"/>
          <w:szCs w:val="24"/>
        </w:rPr>
        <w:t>108</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zmluvy</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(Ú.</w:t>
      </w:r>
      <w:r w:rsidRPr="00104B48">
        <w:rPr>
          <w:rFonts w:ascii="Times New Roman" w:hAnsi="Times New Roman" w:cs="Times New Roman"/>
          <w:strike/>
          <w:spacing w:val="32"/>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EÚ</w:t>
      </w:r>
      <w:r w:rsidRPr="00104B48">
        <w:rPr>
          <w:rFonts w:ascii="Times New Roman" w:hAnsi="Times New Roman" w:cs="Times New Roman"/>
          <w:strike/>
          <w:spacing w:val="31"/>
          <w:w w:val="110"/>
          <w:sz w:val="24"/>
          <w:szCs w:val="24"/>
        </w:rPr>
        <w:t xml:space="preserve"> </w:t>
      </w:r>
      <w:r w:rsidRPr="00104B48">
        <w:rPr>
          <w:rFonts w:ascii="Times New Roman" w:hAnsi="Times New Roman" w:cs="Times New Roman"/>
          <w:strike/>
          <w:w w:val="110"/>
          <w:sz w:val="24"/>
          <w:szCs w:val="24"/>
        </w:rPr>
        <w:t>L</w:t>
      </w:r>
      <w:r w:rsidRPr="00104B48">
        <w:rPr>
          <w:rFonts w:ascii="Times New Roman" w:hAnsi="Times New Roman" w:cs="Times New Roman"/>
          <w:strike/>
          <w:spacing w:val="-52"/>
          <w:w w:val="110"/>
          <w:sz w:val="24"/>
          <w:szCs w:val="24"/>
        </w:rPr>
        <w:t xml:space="preserve"> </w:t>
      </w:r>
      <w:r w:rsidRPr="00104B48">
        <w:rPr>
          <w:rFonts w:ascii="Times New Roman" w:hAnsi="Times New Roman" w:cs="Times New Roman"/>
          <w:strike/>
          <w:w w:val="115"/>
          <w:sz w:val="24"/>
          <w:szCs w:val="24"/>
        </w:rPr>
        <w:t>187,</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26.</w:t>
      </w:r>
      <w:r w:rsidRPr="00104B48">
        <w:rPr>
          <w:rFonts w:ascii="Times New Roman" w:hAnsi="Times New Roman" w:cs="Times New Roman"/>
          <w:strike/>
          <w:spacing w:val="8"/>
          <w:w w:val="115"/>
          <w:sz w:val="24"/>
          <w:szCs w:val="24"/>
        </w:rPr>
        <w:t xml:space="preserve"> </w:t>
      </w:r>
      <w:r w:rsidRPr="00104B48">
        <w:rPr>
          <w:rFonts w:ascii="Times New Roman" w:hAnsi="Times New Roman" w:cs="Times New Roman"/>
          <w:strike/>
          <w:w w:val="115"/>
          <w:sz w:val="24"/>
          <w:szCs w:val="24"/>
        </w:rPr>
        <w:t>6.</w:t>
      </w:r>
      <w:r w:rsidRPr="00104B48">
        <w:rPr>
          <w:rFonts w:ascii="Times New Roman" w:hAnsi="Times New Roman" w:cs="Times New Roman"/>
          <w:strike/>
          <w:spacing w:val="9"/>
          <w:w w:val="115"/>
          <w:sz w:val="24"/>
          <w:szCs w:val="24"/>
        </w:rPr>
        <w:t xml:space="preserve"> </w:t>
      </w:r>
      <w:r w:rsidRPr="00104B48">
        <w:rPr>
          <w:rFonts w:ascii="Times New Roman" w:hAnsi="Times New Roman" w:cs="Times New Roman"/>
          <w:strike/>
          <w:w w:val="115"/>
          <w:sz w:val="24"/>
          <w:szCs w:val="24"/>
        </w:rPr>
        <w:t>2014)</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v</w:t>
      </w:r>
      <w:r w:rsidRPr="00104B48">
        <w:rPr>
          <w:rFonts w:ascii="Times New Roman" w:hAnsi="Times New Roman" w:cs="Times New Roman"/>
          <w:strike/>
          <w:spacing w:val="8"/>
          <w:w w:val="115"/>
          <w:sz w:val="24"/>
          <w:szCs w:val="24"/>
        </w:rPr>
        <w:t xml:space="preserve"> </w:t>
      </w:r>
      <w:r w:rsidRPr="00104B48">
        <w:rPr>
          <w:rFonts w:ascii="Times New Roman" w:hAnsi="Times New Roman" w:cs="Times New Roman"/>
          <w:strike/>
          <w:w w:val="115"/>
          <w:sz w:val="24"/>
          <w:szCs w:val="24"/>
        </w:rPr>
        <w:t>platnom</w:t>
      </w:r>
      <w:r w:rsidRPr="00104B48">
        <w:rPr>
          <w:rFonts w:ascii="Times New Roman" w:hAnsi="Times New Roman" w:cs="Times New Roman"/>
          <w:strike/>
          <w:spacing w:val="7"/>
          <w:w w:val="115"/>
          <w:sz w:val="24"/>
          <w:szCs w:val="24"/>
        </w:rPr>
        <w:t xml:space="preserve"> </w:t>
      </w:r>
      <w:r w:rsidRPr="00104B48">
        <w:rPr>
          <w:rFonts w:ascii="Times New Roman" w:hAnsi="Times New Roman" w:cs="Times New Roman"/>
          <w:strike/>
          <w:w w:val="115"/>
          <w:sz w:val="24"/>
          <w:szCs w:val="24"/>
        </w:rPr>
        <w:t>znení.</w:t>
      </w:r>
    </w:p>
    <w:p w:rsidR="00B31FDE" w:rsidRPr="00104B48" w:rsidRDefault="000217CD">
      <w:pPr>
        <w:pStyle w:val="ListParagraph"/>
        <w:numPr>
          <w:ilvl w:val="0"/>
          <w:numId w:val="5"/>
        </w:numPr>
        <w:tabs>
          <w:tab w:val="left" w:pos="478"/>
        </w:tabs>
        <w:spacing w:before="77"/>
        <w:ind w:left="477" w:right="0" w:hanging="373"/>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30d</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3</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písm.</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b)</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595/2003</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znení</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112/2018</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w:t>
      </w:r>
    </w:p>
    <w:p w:rsidR="00B31FDE" w:rsidRPr="00104B48" w:rsidRDefault="000217CD">
      <w:pPr>
        <w:pStyle w:val="ListParagraph"/>
        <w:numPr>
          <w:ilvl w:val="0"/>
          <w:numId w:val="5"/>
        </w:numPr>
        <w:tabs>
          <w:tab w:val="left" w:pos="478"/>
        </w:tabs>
        <w:spacing w:before="70"/>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67</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Obchodného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zákonníka.</w:t>
      </w:r>
    </w:p>
    <w:p w:rsidR="00B31FDE" w:rsidRPr="00104B48" w:rsidRDefault="000217CD">
      <w:pPr>
        <w:pStyle w:val="ListParagraph"/>
        <w:numPr>
          <w:ilvl w:val="0"/>
          <w:numId w:val="5"/>
        </w:numPr>
        <w:tabs>
          <w:tab w:val="left" w:pos="478"/>
        </w:tabs>
        <w:spacing w:before="70"/>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235</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Obchodného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zákonníka.</w:t>
      </w:r>
    </w:p>
    <w:p w:rsidR="0017475F" w:rsidRPr="00104B48" w:rsidRDefault="0017475F" w:rsidP="0017475F">
      <w:pPr>
        <w:pStyle w:val="ListParagraph"/>
        <w:ind w:left="105" w:firstLine="0"/>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37a) § 118 ods. 2 posledná veta Zákonníka práce.</w:t>
      </w:r>
    </w:p>
    <w:p w:rsidR="00444BAB" w:rsidRPr="00444BAB" w:rsidRDefault="00497F7F" w:rsidP="00444BAB">
      <w:pPr>
        <w:pStyle w:val="ListParagraph"/>
        <w:ind w:left="105" w:firstLine="0"/>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37b) </w:t>
      </w:r>
      <w:r w:rsidR="00444BAB" w:rsidRPr="00444BAB">
        <w:rPr>
          <w:rFonts w:ascii="Times New Roman" w:hAnsi="Times New Roman" w:cs="Times New Roman"/>
          <w:color w:val="FF0000"/>
          <w:w w:val="110"/>
          <w:sz w:val="24"/>
          <w:szCs w:val="24"/>
        </w:rPr>
        <w:t>§ 170 ods. 21 zákona č. 461/2003 Z. z. v znení neskorších predpisov.</w:t>
      </w:r>
    </w:p>
    <w:p w:rsidR="00444BAB" w:rsidRPr="00444BAB" w:rsidRDefault="00444BAB" w:rsidP="00444BAB">
      <w:pPr>
        <w:pStyle w:val="ListParagraph"/>
        <w:ind w:left="720" w:firstLine="0"/>
        <w:rPr>
          <w:rFonts w:ascii="Times New Roman" w:hAnsi="Times New Roman" w:cs="Times New Roman"/>
          <w:color w:val="FF0000"/>
          <w:w w:val="110"/>
          <w:sz w:val="24"/>
          <w:szCs w:val="24"/>
        </w:rPr>
      </w:pPr>
      <w:r w:rsidRPr="00444BAB">
        <w:rPr>
          <w:rFonts w:ascii="Times New Roman" w:hAnsi="Times New Roman" w:cs="Times New Roman"/>
          <w:color w:val="FF0000"/>
          <w:w w:val="110"/>
          <w:sz w:val="24"/>
          <w:szCs w:val="24"/>
        </w:rPr>
        <w:t>§ 25 ods. 5 zákona č. 580/2004 Z. z. o zdravotnom poistení a o zmene a doplnení zákona č. 95/2002 Z. z. o poisťovníctve a o zmene a doplnení niektorých zákonov v znení zákona č. 221/2019 Z. z.</w:t>
      </w:r>
    </w:p>
    <w:p w:rsidR="00444BAB" w:rsidRPr="00444BAB" w:rsidRDefault="00497F7F" w:rsidP="00444BAB">
      <w:pPr>
        <w:pStyle w:val="ListParagraph"/>
        <w:ind w:left="709" w:hanging="604"/>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 xml:space="preserve">37c) </w:t>
      </w:r>
      <w:r w:rsidR="00444BAB" w:rsidRPr="00444BAB">
        <w:rPr>
          <w:rFonts w:ascii="Times New Roman" w:hAnsi="Times New Roman" w:cs="Times New Roman"/>
          <w:color w:val="FF0000"/>
          <w:w w:val="110"/>
          <w:sz w:val="24"/>
          <w:szCs w:val="24"/>
        </w:rPr>
        <w:t>Zákon č. 199/2004 Z. z. Colný zákon a o zmene a doplnení niektorých zákonov v znení neskorších predpisov.</w:t>
      </w:r>
    </w:p>
    <w:p w:rsidR="00497F7F" w:rsidRPr="00104B48" w:rsidRDefault="00444BAB" w:rsidP="00444BAB">
      <w:pPr>
        <w:pStyle w:val="ListParagraph"/>
        <w:ind w:left="709" w:firstLine="0"/>
        <w:rPr>
          <w:rFonts w:ascii="Times New Roman" w:hAnsi="Times New Roman" w:cs="Times New Roman"/>
          <w:color w:val="FF0000"/>
          <w:w w:val="110"/>
          <w:sz w:val="24"/>
          <w:szCs w:val="24"/>
        </w:rPr>
      </w:pPr>
      <w:r w:rsidRPr="00444BAB">
        <w:rPr>
          <w:rFonts w:ascii="Times New Roman" w:hAnsi="Times New Roman" w:cs="Times New Roman"/>
          <w:color w:val="FF0000"/>
          <w:w w:val="110"/>
          <w:sz w:val="24"/>
          <w:szCs w:val="24"/>
        </w:rPr>
        <w:t>Zákon č. 563/2009 Z. z. o správe daní (daňový poriadok) a o zmene a doplnení niektorých zákonov v znení neskorších predpisov</w:t>
      </w:r>
      <w:r w:rsidR="00497F7F" w:rsidRPr="00104B48">
        <w:rPr>
          <w:rFonts w:ascii="Times New Roman" w:hAnsi="Times New Roman" w:cs="Times New Roman"/>
          <w:color w:val="FF0000"/>
          <w:w w:val="110"/>
          <w:sz w:val="24"/>
          <w:szCs w:val="24"/>
        </w:rPr>
        <w:t>.</w:t>
      </w:r>
    </w:p>
    <w:p w:rsidR="00B31FDE" w:rsidRPr="00075860" w:rsidRDefault="000217CD">
      <w:pPr>
        <w:pStyle w:val="ListParagraph"/>
        <w:numPr>
          <w:ilvl w:val="0"/>
          <w:numId w:val="5"/>
        </w:numPr>
        <w:tabs>
          <w:tab w:val="left" w:pos="568"/>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5"/>
          <w:sz w:val="24"/>
          <w:szCs w:val="24"/>
        </w:rPr>
        <w:t>§ 10</w:t>
      </w:r>
      <w:r w:rsidRPr="00104B48">
        <w:rPr>
          <w:rFonts w:ascii="Times New Roman" w:hAnsi="Times New Roman" w:cs="Times New Roman"/>
          <w:spacing w:val="21"/>
          <w:w w:val="115"/>
          <w:sz w:val="24"/>
          <w:szCs w:val="24"/>
        </w:rPr>
        <w:t xml:space="preserve"> </w:t>
      </w:r>
      <w:r w:rsidRPr="00104B48">
        <w:rPr>
          <w:rFonts w:ascii="Times New Roman" w:hAnsi="Times New Roman" w:cs="Times New Roman"/>
          <w:w w:val="115"/>
          <w:sz w:val="24"/>
          <w:szCs w:val="24"/>
        </w:rPr>
        <w:t>ods. 4</w:t>
      </w:r>
      <w:r w:rsidRPr="00104B48">
        <w:rPr>
          <w:rFonts w:ascii="Times New Roman" w:hAnsi="Times New Roman" w:cs="Times New Roman"/>
          <w:spacing w:val="20"/>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20"/>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330/2007</w:t>
      </w:r>
      <w:r w:rsidRPr="00104B48">
        <w:rPr>
          <w:rFonts w:ascii="Times New Roman" w:hAnsi="Times New Roman" w:cs="Times New Roman"/>
          <w:spacing w:val="20"/>
          <w:w w:val="115"/>
          <w:sz w:val="24"/>
          <w:szCs w:val="24"/>
        </w:rPr>
        <w:t xml:space="preserve"> </w:t>
      </w:r>
      <w:r w:rsidRPr="00104B48">
        <w:rPr>
          <w:rFonts w:ascii="Times New Roman" w:hAnsi="Times New Roman" w:cs="Times New Roman"/>
          <w:w w:val="115"/>
          <w:sz w:val="24"/>
          <w:szCs w:val="24"/>
        </w:rPr>
        <w:t>Z. z.</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o registri</w:t>
      </w:r>
      <w:r w:rsidRPr="00104B48">
        <w:rPr>
          <w:rFonts w:ascii="Times New Roman" w:hAnsi="Times New Roman" w:cs="Times New Roman"/>
          <w:spacing w:val="20"/>
          <w:w w:val="115"/>
          <w:sz w:val="24"/>
          <w:szCs w:val="24"/>
        </w:rPr>
        <w:t xml:space="preserve"> </w:t>
      </w:r>
      <w:r w:rsidRPr="00104B48">
        <w:rPr>
          <w:rFonts w:ascii="Times New Roman" w:hAnsi="Times New Roman" w:cs="Times New Roman"/>
          <w:w w:val="115"/>
          <w:sz w:val="24"/>
          <w:szCs w:val="24"/>
        </w:rPr>
        <w:t>trestov</w:t>
      </w:r>
      <w:r w:rsidRPr="00104B48">
        <w:rPr>
          <w:rFonts w:ascii="Times New Roman" w:hAnsi="Times New Roman" w:cs="Times New Roman"/>
          <w:spacing w:val="20"/>
          <w:w w:val="115"/>
          <w:sz w:val="24"/>
          <w:szCs w:val="24"/>
        </w:rPr>
        <w:t xml:space="preserve"> </w:t>
      </w:r>
      <w:r w:rsidRPr="00104B48">
        <w:rPr>
          <w:rFonts w:ascii="Times New Roman" w:hAnsi="Times New Roman" w:cs="Times New Roman"/>
          <w:w w:val="115"/>
          <w:sz w:val="24"/>
          <w:szCs w:val="24"/>
        </w:rPr>
        <w:t>a o</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zmene</w:t>
      </w:r>
      <w:r w:rsidRPr="00104B48">
        <w:rPr>
          <w:rFonts w:ascii="Times New Roman" w:hAnsi="Times New Roman" w:cs="Times New Roman"/>
          <w:spacing w:val="20"/>
          <w:w w:val="115"/>
          <w:sz w:val="24"/>
          <w:szCs w:val="24"/>
        </w:rPr>
        <w:t xml:space="preserve"> </w:t>
      </w:r>
      <w:r w:rsidRPr="00104B48">
        <w:rPr>
          <w:rFonts w:ascii="Times New Roman" w:hAnsi="Times New Roman" w:cs="Times New Roman"/>
          <w:w w:val="115"/>
          <w:sz w:val="24"/>
          <w:szCs w:val="24"/>
        </w:rPr>
        <w:t>a doplnení</w:t>
      </w:r>
      <w:r w:rsidRPr="00104B48">
        <w:rPr>
          <w:rFonts w:ascii="Times New Roman" w:hAnsi="Times New Roman" w:cs="Times New Roman"/>
          <w:spacing w:val="20"/>
          <w:w w:val="115"/>
          <w:sz w:val="24"/>
          <w:szCs w:val="24"/>
        </w:rPr>
        <w:t xml:space="preserve"> </w:t>
      </w:r>
      <w:r w:rsidRPr="00104B48">
        <w:rPr>
          <w:rFonts w:ascii="Times New Roman" w:hAnsi="Times New Roman" w:cs="Times New Roman"/>
          <w:w w:val="115"/>
          <w:sz w:val="24"/>
          <w:szCs w:val="24"/>
        </w:rPr>
        <w:t>niektorých</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zákonov</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znení</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91/2016</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w:t>
      </w:r>
    </w:p>
    <w:p w:rsidR="00075860" w:rsidRPr="003E2FC6" w:rsidRDefault="00075860" w:rsidP="003E2FC6">
      <w:pPr>
        <w:pStyle w:val="ListParagraph"/>
        <w:ind w:left="709" w:hanging="604"/>
        <w:rPr>
          <w:rFonts w:ascii="Times New Roman" w:hAnsi="Times New Roman" w:cs="Times New Roman"/>
          <w:color w:val="FF0000"/>
          <w:w w:val="110"/>
          <w:sz w:val="24"/>
          <w:szCs w:val="24"/>
        </w:rPr>
      </w:pPr>
      <w:r w:rsidRPr="003E2FC6">
        <w:rPr>
          <w:rFonts w:ascii="Times New Roman" w:hAnsi="Times New Roman" w:cs="Times New Roman"/>
          <w:color w:val="FF0000"/>
          <w:w w:val="110"/>
          <w:sz w:val="24"/>
          <w:szCs w:val="24"/>
        </w:rPr>
        <w:t>38a) § 146 ods. 1 zákona č. 461/2003 Z. z. v znení zákona č. 226/2017 Z. z.</w:t>
      </w:r>
    </w:p>
    <w:p w:rsidR="00075860" w:rsidRPr="003E2FC6" w:rsidRDefault="00075860" w:rsidP="003E2FC6">
      <w:pPr>
        <w:pStyle w:val="ListParagraph"/>
        <w:ind w:left="709" w:hanging="604"/>
        <w:rPr>
          <w:rFonts w:ascii="Times New Roman" w:hAnsi="Times New Roman" w:cs="Times New Roman"/>
          <w:color w:val="FF0000"/>
          <w:w w:val="110"/>
          <w:sz w:val="24"/>
          <w:szCs w:val="24"/>
        </w:rPr>
      </w:pPr>
      <w:r w:rsidRPr="003E2FC6">
        <w:rPr>
          <w:rFonts w:ascii="Times New Roman" w:hAnsi="Times New Roman" w:cs="Times New Roman"/>
          <w:color w:val="FF0000"/>
          <w:w w:val="110"/>
          <w:sz w:val="24"/>
          <w:szCs w:val="24"/>
        </w:rPr>
        <w:t>38b) § 18 ods. 3 zákona č. 580/2004 Z. z. v znení neskorších predpisov.</w:t>
      </w:r>
    </w:p>
    <w:p w:rsidR="00075860" w:rsidRPr="003E2FC6" w:rsidRDefault="00075860" w:rsidP="003E2FC6">
      <w:pPr>
        <w:pStyle w:val="ListParagraph"/>
        <w:ind w:left="709" w:hanging="604"/>
        <w:rPr>
          <w:rFonts w:ascii="Times New Roman" w:hAnsi="Times New Roman" w:cs="Times New Roman"/>
          <w:color w:val="FF0000"/>
          <w:w w:val="110"/>
          <w:sz w:val="24"/>
          <w:szCs w:val="24"/>
        </w:rPr>
      </w:pPr>
      <w:r w:rsidRPr="003E2FC6">
        <w:rPr>
          <w:rFonts w:ascii="Times New Roman" w:hAnsi="Times New Roman" w:cs="Times New Roman"/>
          <w:color w:val="FF0000"/>
          <w:w w:val="110"/>
          <w:sz w:val="24"/>
          <w:szCs w:val="24"/>
        </w:rPr>
        <w:t>38c) § 38 ods. 2 zákona č. 199/2004 Z. z. v znení neskorších predpisov.</w:t>
      </w:r>
    </w:p>
    <w:p w:rsidR="00075860" w:rsidRPr="003E2FC6" w:rsidRDefault="00075860" w:rsidP="003E2FC6">
      <w:pPr>
        <w:pStyle w:val="ListParagraph"/>
        <w:ind w:left="709" w:hanging="604"/>
        <w:rPr>
          <w:rFonts w:ascii="Times New Roman" w:hAnsi="Times New Roman" w:cs="Times New Roman"/>
          <w:color w:val="FF0000"/>
          <w:w w:val="110"/>
          <w:sz w:val="24"/>
          <w:szCs w:val="24"/>
        </w:rPr>
      </w:pPr>
      <w:r w:rsidRPr="003E2FC6">
        <w:rPr>
          <w:rFonts w:ascii="Times New Roman" w:hAnsi="Times New Roman" w:cs="Times New Roman"/>
          <w:color w:val="FF0000"/>
          <w:w w:val="110"/>
          <w:sz w:val="24"/>
          <w:szCs w:val="24"/>
        </w:rPr>
        <w:t>38d) § 57 zákona č. 563/2009 Z. z. v znení neskorších predpisov.</w:t>
      </w:r>
    </w:p>
    <w:p w:rsidR="00075860" w:rsidRPr="003E2FC6" w:rsidRDefault="00075860" w:rsidP="003E2FC6">
      <w:pPr>
        <w:pStyle w:val="ListParagraph"/>
        <w:ind w:left="709" w:hanging="604"/>
        <w:rPr>
          <w:rFonts w:ascii="Times New Roman" w:hAnsi="Times New Roman" w:cs="Times New Roman"/>
          <w:color w:val="FF0000"/>
          <w:w w:val="110"/>
          <w:sz w:val="24"/>
          <w:szCs w:val="24"/>
        </w:rPr>
      </w:pPr>
      <w:r w:rsidRPr="003E2FC6">
        <w:rPr>
          <w:rFonts w:ascii="Times New Roman" w:hAnsi="Times New Roman" w:cs="Times New Roman"/>
          <w:color w:val="FF0000"/>
          <w:w w:val="110"/>
          <w:sz w:val="24"/>
          <w:szCs w:val="24"/>
        </w:rPr>
        <w:t>38e) § 146 ods. 3 zákona č. 461/2003 Z. z. v znení zákona č. 317/2018 Z. z.</w:t>
      </w:r>
    </w:p>
    <w:p w:rsidR="00075860" w:rsidRPr="003E2FC6" w:rsidRDefault="00075860" w:rsidP="003E2FC6">
      <w:pPr>
        <w:pStyle w:val="ListParagraph"/>
        <w:ind w:left="709" w:firstLine="0"/>
        <w:rPr>
          <w:rFonts w:ascii="Times New Roman" w:hAnsi="Times New Roman" w:cs="Times New Roman"/>
          <w:color w:val="FF0000"/>
          <w:w w:val="110"/>
          <w:sz w:val="24"/>
          <w:szCs w:val="24"/>
        </w:rPr>
      </w:pPr>
      <w:r w:rsidRPr="003E2FC6">
        <w:rPr>
          <w:rFonts w:ascii="Times New Roman" w:hAnsi="Times New Roman" w:cs="Times New Roman"/>
          <w:color w:val="FF0000"/>
          <w:w w:val="110"/>
          <w:sz w:val="24"/>
          <w:szCs w:val="24"/>
        </w:rPr>
        <w:t>§ 18 ods. 4 zákona č. 580/2004 Z. z. v znení zákona č. 352/2005 Z. z.</w:t>
      </w:r>
    </w:p>
    <w:p w:rsidR="00075860" w:rsidRPr="003E2FC6" w:rsidRDefault="00075860" w:rsidP="003E2FC6">
      <w:pPr>
        <w:pStyle w:val="ListParagraph"/>
        <w:ind w:left="709" w:firstLine="0"/>
        <w:rPr>
          <w:rFonts w:ascii="Times New Roman" w:hAnsi="Times New Roman" w:cs="Times New Roman"/>
          <w:color w:val="FF0000"/>
          <w:w w:val="110"/>
          <w:sz w:val="24"/>
          <w:szCs w:val="24"/>
        </w:rPr>
      </w:pPr>
      <w:r w:rsidRPr="003E2FC6">
        <w:rPr>
          <w:rFonts w:ascii="Times New Roman" w:hAnsi="Times New Roman" w:cs="Times New Roman"/>
          <w:color w:val="FF0000"/>
          <w:w w:val="110"/>
          <w:sz w:val="24"/>
          <w:szCs w:val="24"/>
        </w:rPr>
        <w:t>§ 57 ods. 9 zákona č. 563/2009 Z. z. v znení zákona č. 298/2016 Z. z.</w:t>
      </w:r>
    </w:p>
    <w:p w:rsidR="00B31FDE" w:rsidRPr="00104B48" w:rsidRDefault="000217CD">
      <w:pPr>
        <w:pStyle w:val="ListParagraph"/>
        <w:numPr>
          <w:ilvl w:val="0"/>
          <w:numId w:val="5"/>
        </w:numPr>
        <w:tabs>
          <w:tab w:val="left" w:pos="478"/>
        </w:tabs>
        <w:spacing w:before="77"/>
        <w:ind w:left="477" w:right="0" w:hanging="373"/>
        <w:rPr>
          <w:rFonts w:ascii="Times New Roman" w:hAnsi="Times New Roman" w:cs="Times New Roman"/>
          <w:strike/>
          <w:sz w:val="24"/>
          <w:szCs w:val="24"/>
        </w:rPr>
      </w:pPr>
      <w:r w:rsidRPr="00104B48">
        <w:rPr>
          <w:rFonts w:ascii="Times New Roman" w:hAnsi="Times New Roman" w:cs="Times New Roman"/>
          <w:strike/>
          <w:w w:val="115"/>
          <w:sz w:val="24"/>
          <w:szCs w:val="24"/>
        </w:rPr>
        <w:t>§</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233</w:t>
      </w:r>
      <w:r w:rsidRPr="00104B48">
        <w:rPr>
          <w:rFonts w:ascii="Times New Roman" w:hAnsi="Times New Roman" w:cs="Times New Roman"/>
          <w:strike/>
          <w:spacing w:val="-7"/>
          <w:w w:val="115"/>
          <w:sz w:val="24"/>
          <w:szCs w:val="24"/>
        </w:rPr>
        <w:t xml:space="preserve"> </w:t>
      </w:r>
      <w:r w:rsidRPr="00104B48">
        <w:rPr>
          <w:rFonts w:ascii="Times New Roman" w:hAnsi="Times New Roman" w:cs="Times New Roman"/>
          <w:strike/>
          <w:w w:val="115"/>
          <w:sz w:val="24"/>
          <w:szCs w:val="24"/>
        </w:rPr>
        <w:t>Zákonníka</w:t>
      </w:r>
      <w:r w:rsidRPr="00104B48">
        <w:rPr>
          <w:rFonts w:ascii="Times New Roman" w:hAnsi="Times New Roman" w:cs="Times New Roman"/>
          <w:strike/>
          <w:spacing w:val="-7"/>
          <w:w w:val="115"/>
          <w:sz w:val="24"/>
          <w:szCs w:val="24"/>
        </w:rPr>
        <w:t xml:space="preserve"> </w:t>
      </w:r>
      <w:r w:rsidRPr="00104B48">
        <w:rPr>
          <w:rFonts w:ascii="Times New Roman" w:hAnsi="Times New Roman" w:cs="Times New Roman"/>
          <w:strike/>
          <w:w w:val="115"/>
          <w:sz w:val="24"/>
          <w:szCs w:val="24"/>
        </w:rPr>
        <w:t>práce.</w:t>
      </w:r>
    </w:p>
    <w:p w:rsidR="00B31FDE" w:rsidRPr="00104B48" w:rsidRDefault="000217CD">
      <w:pPr>
        <w:pStyle w:val="ListParagraph"/>
        <w:numPr>
          <w:ilvl w:val="0"/>
          <w:numId w:val="5"/>
        </w:numPr>
        <w:tabs>
          <w:tab w:val="left" w:pos="478"/>
        </w:tabs>
        <w:spacing w:before="70"/>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§11a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Zákonníka</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práce.</w:t>
      </w:r>
    </w:p>
    <w:p w:rsidR="00B31FDE" w:rsidRPr="00104B48" w:rsidRDefault="000217CD">
      <w:pPr>
        <w:pStyle w:val="ListParagraph"/>
        <w:numPr>
          <w:ilvl w:val="0"/>
          <w:numId w:val="5"/>
        </w:numPr>
        <w:tabs>
          <w:tab w:val="left" w:pos="487"/>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Čl.</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3</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1</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b)</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štvrtý</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bod</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nariadenia</w:t>
      </w:r>
      <w:r w:rsidRPr="00104B48">
        <w:rPr>
          <w:rFonts w:ascii="Times New Roman" w:hAnsi="Times New Roman" w:cs="Times New Roman"/>
          <w:spacing w:val="27"/>
          <w:w w:val="110"/>
          <w:sz w:val="24"/>
          <w:szCs w:val="24"/>
        </w:rPr>
        <w:t xml:space="preserve"> </w:t>
      </w:r>
      <w:r w:rsidRPr="00104B48">
        <w:rPr>
          <w:rFonts w:ascii="Times New Roman" w:hAnsi="Times New Roman" w:cs="Times New Roman"/>
          <w:w w:val="110"/>
          <w:sz w:val="24"/>
          <w:szCs w:val="24"/>
        </w:rPr>
        <w:t>Európskeho</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parlamentu</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Rady</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(EÚ)</w:t>
      </w:r>
      <w:r w:rsidRPr="00104B48">
        <w:rPr>
          <w:rFonts w:ascii="Times New Roman" w:hAnsi="Times New Roman" w:cs="Times New Roman"/>
          <w:spacing w:val="26"/>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1304/2013</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 xml:space="preserve">zo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17.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decembra  </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 xml:space="preserve">2013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 xml:space="preserve">Európskom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sociálnom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fonde  </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 xml:space="preserve">zrušení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nariadenia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Rady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(ES)</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1081/2006</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(Ú.</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EÚ</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L</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347,</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20.</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12.</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2013)</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platnom</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znení.</w:t>
      </w:r>
    </w:p>
    <w:p w:rsidR="003C0345" w:rsidRPr="003C0345" w:rsidRDefault="000217CD" w:rsidP="00C375FD">
      <w:pPr>
        <w:pStyle w:val="ListParagraph"/>
        <w:numPr>
          <w:ilvl w:val="0"/>
          <w:numId w:val="5"/>
        </w:numPr>
        <w:tabs>
          <w:tab w:val="left" w:pos="478"/>
        </w:tabs>
        <w:spacing w:before="77" w:line="302" w:lineRule="auto"/>
        <w:ind w:right="-13" w:firstLine="0"/>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115</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Občianskeho</w:t>
      </w:r>
      <w:r w:rsidRPr="00104B48">
        <w:rPr>
          <w:rFonts w:ascii="Times New Roman" w:hAnsi="Times New Roman" w:cs="Times New Roman"/>
          <w:spacing w:val="19"/>
          <w:w w:val="110"/>
          <w:sz w:val="24"/>
          <w:szCs w:val="24"/>
        </w:rPr>
        <w:t xml:space="preserve"> </w:t>
      </w:r>
      <w:r w:rsidR="00C375FD">
        <w:rPr>
          <w:rFonts w:ascii="Times New Roman" w:hAnsi="Times New Roman" w:cs="Times New Roman"/>
          <w:spacing w:val="19"/>
          <w:w w:val="110"/>
          <w:sz w:val="24"/>
          <w:szCs w:val="24"/>
        </w:rPr>
        <w:t>z</w:t>
      </w:r>
      <w:r w:rsidRPr="00104B48">
        <w:rPr>
          <w:rFonts w:ascii="Times New Roman" w:hAnsi="Times New Roman" w:cs="Times New Roman"/>
          <w:w w:val="110"/>
          <w:sz w:val="24"/>
          <w:szCs w:val="24"/>
        </w:rPr>
        <w:t>ákonníka.</w:t>
      </w:r>
      <w:r w:rsidRPr="00104B48">
        <w:rPr>
          <w:rFonts w:ascii="Times New Roman" w:hAnsi="Times New Roman" w:cs="Times New Roman"/>
          <w:spacing w:val="-52"/>
          <w:w w:val="110"/>
          <w:sz w:val="24"/>
          <w:szCs w:val="24"/>
        </w:rPr>
        <w:t xml:space="preserve"> </w:t>
      </w:r>
    </w:p>
    <w:p w:rsidR="00B31FDE" w:rsidRPr="00104B48" w:rsidRDefault="000217CD" w:rsidP="00C375FD">
      <w:pPr>
        <w:pStyle w:val="ListParagraph"/>
        <w:numPr>
          <w:ilvl w:val="0"/>
          <w:numId w:val="5"/>
        </w:numPr>
        <w:tabs>
          <w:tab w:val="left" w:pos="478"/>
        </w:tabs>
        <w:spacing w:before="77" w:line="302" w:lineRule="auto"/>
        <w:ind w:right="-13" w:firstLine="0"/>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13"/>
          <w:w w:val="115"/>
          <w:sz w:val="24"/>
          <w:szCs w:val="24"/>
        </w:rPr>
        <w:t xml:space="preserve"> </w:t>
      </w:r>
      <w:r w:rsidRPr="00104B48">
        <w:rPr>
          <w:rFonts w:ascii="Times New Roman" w:hAnsi="Times New Roman" w:cs="Times New Roman"/>
          <w:w w:val="115"/>
          <w:sz w:val="24"/>
          <w:szCs w:val="24"/>
        </w:rPr>
        <w:t>3</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11"/>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13"/>
          <w:w w:val="115"/>
          <w:sz w:val="24"/>
          <w:szCs w:val="24"/>
        </w:rPr>
        <w:t xml:space="preserve"> </w:t>
      </w:r>
      <w:r w:rsidRPr="00104B48">
        <w:rPr>
          <w:rFonts w:ascii="Times New Roman" w:hAnsi="Times New Roman" w:cs="Times New Roman"/>
          <w:w w:val="115"/>
          <w:sz w:val="24"/>
          <w:szCs w:val="24"/>
        </w:rPr>
        <w:t>601/2003</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13"/>
          <w:w w:val="115"/>
          <w:sz w:val="24"/>
          <w:szCs w:val="24"/>
        </w:rPr>
        <w:t xml:space="preserve"> </w:t>
      </w:r>
      <w:r w:rsidRPr="00104B48">
        <w:rPr>
          <w:rFonts w:ascii="Times New Roman" w:hAnsi="Times New Roman" w:cs="Times New Roman"/>
          <w:w w:val="115"/>
          <w:sz w:val="24"/>
          <w:szCs w:val="24"/>
        </w:rPr>
        <w:t>z.</w:t>
      </w:r>
    </w:p>
    <w:p w:rsidR="00B31FDE" w:rsidRPr="00104B48" w:rsidRDefault="000217CD">
      <w:pPr>
        <w:pStyle w:val="ListParagraph"/>
        <w:numPr>
          <w:ilvl w:val="0"/>
          <w:numId w:val="4"/>
        </w:numPr>
        <w:tabs>
          <w:tab w:val="left" w:pos="478"/>
        </w:tabs>
        <w:spacing w:before="0"/>
        <w:ind w:right="0" w:hanging="373"/>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431/2002</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účtovníctve</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4"/>
        </w:numPr>
        <w:tabs>
          <w:tab w:val="left" w:pos="554"/>
        </w:tabs>
        <w:spacing w:before="70" w:line="255" w:lineRule="exact"/>
        <w:ind w:left="553" w:right="0" w:hanging="449"/>
        <w:rPr>
          <w:rFonts w:ascii="Times New Roman" w:hAnsi="Times New Roman" w:cs="Times New Roman"/>
          <w:strike/>
          <w:sz w:val="24"/>
          <w:szCs w:val="24"/>
        </w:rPr>
      </w:pPr>
      <w:r w:rsidRPr="00104B48">
        <w:rPr>
          <w:rFonts w:ascii="Times New Roman" w:hAnsi="Times New Roman" w:cs="Times New Roman"/>
          <w:strike/>
          <w:w w:val="115"/>
          <w:sz w:val="24"/>
          <w:szCs w:val="24"/>
        </w:rPr>
        <w:t>Zákon</w:t>
      </w:r>
      <w:r w:rsidRPr="00104B48">
        <w:rPr>
          <w:rFonts w:ascii="Times New Roman" w:hAnsi="Times New Roman" w:cs="Times New Roman"/>
          <w:strike/>
          <w:spacing w:val="18"/>
          <w:w w:val="115"/>
          <w:sz w:val="24"/>
          <w:szCs w:val="24"/>
        </w:rPr>
        <w:t xml:space="preserve"> </w:t>
      </w:r>
      <w:r w:rsidRPr="00104B48">
        <w:rPr>
          <w:rFonts w:ascii="Times New Roman" w:hAnsi="Times New Roman" w:cs="Times New Roman"/>
          <w:strike/>
          <w:w w:val="115"/>
          <w:sz w:val="24"/>
          <w:szCs w:val="24"/>
        </w:rPr>
        <w:t>č.</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 xml:space="preserve">423/2015 </w:t>
      </w:r>
      <w:r w:rsidRPr="00104B48">
        <w:rPr>
          <w:rFonts w:ascii="Times New Roman" w:hAnsi="Times New Roman" w:cs="Times New Roman"/>
          <w:strike/>
          <w:spacing w:val="18"/>
          <w:w w:val="115"/>
          <w:sz w:val="24"/>
          <w:szCs w:val="24"/>
        </w:rPr>
        <w:t xml:space="preserve"> </w:t>
      </w:r>
      <w:r w:rsidRPr="00104B48">
        <w:rPr>
          <w:rFonts w:ascii="Times New Roman" w:hAnsi="Times New Roman" w:cs="Times New Roman"/>
          <w:strike/>
          <w:w w:val="115"/>
          <w:sz w:val="24"/>
          <w:szCs w:val="24"/>
        </w:rPr>
        <w:t>Z.</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z.</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o</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 xml:space="preserve">štatutárnom </w:t>
      </w:r>
      <w:r w:rsidRPr="00104B48">
        <w:rPr>
          <w:rFonts w:ascii="Times New Roman" w:hAnsi="Times New Roman" w:cs="Times New Roman"/>
          <w:strike/>
          <w:spacing w:val="18"/>
          <w:w w:val="115"/>
          <w:sz w:val="24"/>
          <w:szCs w:val="24"/>
        </w:rPr>
        <w:t xml:space="preserve"> </w:t>
      </w:r>
      <w:r w:rsidRPr="00104B48">
        <w:rPr>
          <w:rFonts w:ascii="Times New Roman" w:hAnsi="Times New Roman" w:cs="Times New Roman"/>
          <w:strike/>
          <w:w w:val="115"/>
          <w:sz w:val="24"/>
          <w:szCs w:val="24"/>
        </w:rPr>
        <w:t xml:space="preserve">audite </w:t>
      </w:r>
      <w:r w:rsidRPr="00104B48">
        <w:rPr>
          <w:rFonts w:ascii="Times New Roman" w:hAnsi="Times New Roman" w:cs="Times New Roman"/>
          <w:strike/>
          <w:spacing w:val="17"/>
          <w:w w:val="115"/>
          <w:sz w:val="24"/>
          <w:szCs w:val="24"/>
        </w:rPr>
        <w:t xml:space="preserve"> </w:t>
      </w:r>
      <w:r w:rsidRPr="00104B48">
        <w:rPr>
          <w:rFonts w:ascii="Times New Roman" w:hAnsi="Times New Roman" w:cs="Times New Roman"/>
          <w:strike/>
          <w:w w:val="115"/>
          <w:sz w:val="24"/>
          <w:szCs w:val="24"/>
        </w:rPr>
        <w:t>a</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o</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 xml:space="preserve">zmene </w:t>
      </w:r>
      <w:r w:rsidRPr="00104B48">
        <w:rPr>
          <w:rFonts w:ascii="Times New Roman" w:hAnsi="Times New Roman" w:cs="Times New Roman"/>
          <w:strike/>
          <w:spacing w:val="18"/>
          <w:w w:val="115"/>
          <w:sz w:val="24"/>
          <w:szCs w:val="24"/>
        </w:rPr>
        <w:t xml:space="preserve"> </w:t>
      </w:r>
      <w:r w:rsidRPr="00104B48">
        <w:rPr>
          <w:rFonts w:ascii="Times New Roman" w:hAnsi="Times New Roman" w:cs="Times New Roman"/>
          <w:strike/>
          <w:w w:val="115"/>
          <w:sz w:val="24"/>
          <w:szCs w:val="24"/>
        </w:rPr>
        <w:t>a</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 xml:space="preserve">doplnení </w:t>
      </w:r>
      <w:r w:rsidRPr="00104B48">
        <w:rPr>
          <w:rFonts w:ascii="Times New Roman" w:hAnsi="Times New Roman" w:cs="Times New Roman"/>
          <w:strike/>
          <w:spacing w:val="18"/>
          <w:w w:val="115"/>
          <w:sz w:val="24"/>
          <w:szCs w:val="24"/>
        </w:rPr>
        <w:t xml:space="preserve"> </w:t>
      </w:r>
      <w:r w:rsidRPr="00104B48">
        <w:rPr>
          <w:rFonts w:ascii="Times New Roman" w:hAnsi="Times New Roman" w:cs="Times New Roman"/>
          <w:strike/>
          <w:w w:val="115"/>
          <w:sz w:val="24"/>
          <w:szCs w:val="24"/>
        </w:rPr>
        <w:t xml:space="preserve">zákona </w:t>
      </w:r>
      <w:r w:rsidRPr="00104B48">
        <w:rPr>
          <w:rFonts w:ascii="Times New Roman" w:hAnsi="Times New Roman" w:cs="Times New Roman"/>
          <w:strike/>
          <w:spacing w:val="17"/>
          <w:w w:val="115"/>
          <w:sz w:val="24"/>
          <w:szCs w:val="24"/>
        </w:rPr>
        <w:t xml:space="preserve"> </w:t>
      </w:r>
      <w:r w:rsidRPr="00104B48">
        <w:rPr>
          <w:rFonts w:ascii="Times New Roman" w:hAnsi="Times New Roman" w:cs="Times New Roman"/>
          <w:strike/>
          <w:w w:val="115"/>
          <w:sz w:val="24"/>
          <w:szCs w:val="24"/>
        </w:rPr>
        <w:t>č.</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431/2002</w:t>
      </w:r>
    </w:p>
    <w:p w:rsidR="00B31FDE" w:rsidRPr="00104B48" w:rsidRDefault="000217CD">
      <w:pPr>
        <w:pStyle w:val="BodyText"/>
        <w:spacing w:before="0" w:line="255" w:lineRule="exact"/>
        <w:ind w:left="105" w:firstLine="0"/>
        <w:rPr>
          <w:rFonts w:ascii="Times New Roman" w:hAnsi="Times New Roman" w:cs="Times New Roman"/>
          <w:strike/>
          <w:sz w:val="24"/>
          <w:szCs w:val="24"/>
        </w:rPr>
      </w:pPr>
      <w:r w:rsidRPr="00104B48">
        <w:rPr>
          <w:rFonts w:ascii="Times New Roman" w:hAnsi="Times New Roman" w:cs="Times New Roman"/>
          <w:strike/>
          <w:w w:val="110"/>
          <w:sz w:val="24"/>
          <w:szCs w:val="24"/>
        </w:rPr>
        <w:t>Z.</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z.</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o</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účtovníctve</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10"/>
          <w:w w:val="110"/>
          <w:sz w:val="24"/>
          <w:szCs w:val="24"/>
        </w:rPr>
        <w:t xml:space="preserve"> </w:t>
      </w:r>
      <w:r w:rsidRPr="00104B48">
        <w:rPr>
          <w:rFonts w:ascii="Times New Roman" w:hAnsi="Times New Roman" w:cs="Times New Roman"/>
          <w:strike/>
          <w:w w:val="110"/>
          <w:sz w:val="24"/>
          <w:szCs w:val="24"/>
        </w:rPr>
        <w:t>znení</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neskorších</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predpisov</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v</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znení</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zákona</w:t>
      </w:r>
      <w:r w:rsidRPr="00104B48">
        <w:rPr>
          <w:rFonts w:ascii="Times New Roman" w:hAnsi="Times New Roman" w:cs="Times New Roman"/>
          <w:strike/>
          <w:spacing w:val="9"/>
          <w:w w:val="110"/>
          <w:sz w:val="24"/>
          <w:szCs w:val="24"/>
        </w:rPr>
        <w:t xml:space="preserve"> </w:t>
      </w:r>
      <w:r w:rsidRPr="00104B48">
        <w:rPr>
          <w:rFonts w:ascii="Times New Roman" w:hAnsi="Times New Roman" w:cs="Times New Roman"/>
          <w:strike/>
          <w:w w:val="110"/>
          <w:sz w:val="24"/>
          <w:szCs w:val="24"/>
        </w:rPr>
        <w:t>č.</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91/2016</w:t>
      </w:r>
      <w:r w:rsidRPr="00104B48">
        <w:rPr>
          <w:rFonts w:ascii="Times New Roman" w:hAnsi="Times New Roman" w:cs="Times New Roman"/>
          <w:strike/>
          <w:spacing w:val="8"/>
          <w:w w:val="110"/>
          <w:sz w:val="24"/>
          <w:szCs w:val="24"/>
        </w:rPr>
        <w:t xml:space="preserve"> </w:t>
      </w:r>
      <w:r w:rsidRPr="00104B48">
        <w:rPr>
          <w:rFonts w:ascii="Times New Roman" w:hAnsi="Times New Roman" w:cs="Times New Roman"/>
          <w:strike/>
          <w:w w:val="110"/>
          <w:sz w:val="24"/>
          <w:szCs w:val="24"/>
        </w:rPr>
        <w:t>Z.</w:t>
      </w:r>
      <w:r w:rsidRPr="00104B48">
        <w:rPr>
          <w:rFonts w:ascii="Times New Roman" w:hAnsi="Times New Roman" w:cs="Times New Roman"/>
          <w:strike/>
          <w:spacing w:val="11"/>
          <w:w w:val="110"/>
          <w:sz w:val="24"/>
          <w:szCs w:val="24"/>
        </w:rPr>
        <w:t xml:space="preserve"> </w:t>
      </w:r>
      <w:r w:rsidRPr="00104B48">
        <w:rPr>
          <w:rFonts w:ascii="Times New Roman" w:hAnsi="Times New Roman" w:cs="Times New Roman"/>
          <w:strike/>
          <w:w w:val="110"/>
          <w:sz w:val="24"/>
          <w:szCs w:val="24"/>
        </w:rPr>
        <w:t>z.</w:t>
      </w:r>
    </w:p>
    <w:p w:rsidR="00B31FDE" w:rsidRPr="00104B48" w:rsidRDefault="000217CD">
      <w:pPr>
        <w:pStyle w:val="ListParagraph"/>
        <w:numPr>
          <w:ilvl w:val="0"/>
          <w:numId w:val="4"/>
        </w:numPr>
        <w:tabs>
          <w:tab w:val="left" w:pos="478"/>
        </w:tabs>
        <w:spacing w:before="70"/>
        <w:ind w:right="0" w:hanging="373"/>
        <w:rPr>
          <w:rFonts w:ascii="Times New Roman" w:hAnsi="Times New Roman" w:cs="Times New Roman"/>
          <w:strike/>
          <w:sz w:val="24"/>
          <w:szCs w:val="24"/>
        </w:rPr>
      </w:pPr>
      <w:r w:rsidRPr="00104B48">
        <w:rPr>
          <w:rFonts w:ascii="Times New Roman" w:hAnsi="Times New Roman" w:cs="Times New Roman"/>
          <w:strike/>
          <w:w w:val="115"/>
          <w:sz w:val="24"/>
          <w:szCs w:val="24"/>
        </w:rPr>
        <w:t>§</w:t>
      </w:r>
      <w:r w:rsidRPr="00104B48">
        <w:rPr>
          <w:rFonts w:ascii="Times New Roman" w:hAnsi="Times New Roman" w:cs="Times New Roman"/>
          <w:strike/>
          <w:spacing w:val="7"/>
          <w:w w:val="115"/>
          <w:sz w:val="24"/>
          <w:szCs w:val="24"/>
        </w:rPr>
        <w:t xml:space="preserve"> </w:t>
      </w:r>
      <w:r w:rsidRPr="00104B48">
        <w:rPr>
          <w:rFonts w:ascii="Times New Roman" w:hAnsi="Times New Roman" w:cs="Times New Roman"/>
          <w:strike/>
          <w:w w:val="115"/>
          <w:sz w:val="24"/>
          <w:szCs w:val="24"/>
        </w:rPr>
        <w:t>2</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ods.</w:t>
      </w:r>
      <w:r w:rsidRPr="00104B48">
        <w:rPr>
          <w:rFonts w:ascii="Times New Roman" w:hAnsi="Times New Roman" w:cs="Times New Roman"/>
          <w:strike/>
          <w:spacing w:val="8"/>
          <w:w w:val="115"/>
          <w:sz w:val="24"/>
          <w:szCs w:val="24"/>
        </w:rPr>
        <w:t xml:space="preserve"> </w:t>
      </w:r>
      <w:r w:rsidRPr="00104B48">
        <w:rPr>
          <w:rFonts w:ascii="Times New Roman" w:hAnsi="Times New Roman" w:cs="Times New Roman"/>
          <w:strike/>
          <w:w w:val="115"/>
          <w:sz w:val="24"/>
          <w:szCs w:val="24"/>
        </w:rPr>
        <w:t>4</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písm.</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f)</w:t>
      </w:r>
      <w:r w:rsidRPr="00104B48">
        <w:rPr>
          <w:rFonts w:ascii="Times New Roman" w:hAnsi="Times New Roman" w:cs="Times New Roman"/>
          <w:strike/>
          <w:spacing w:val="6"/>
          <w:w w:val="115"/>
          <w:sz w:val="24"/>
          <w:szCs w:val="24"/>
        </w:rPr>
        <w:t xml:space="preserve"> </w:t>
      </w:r>
      <w:r w:rsidRPr="00104B48">
        <w:rPr>
          <w:rFonts w:ascii="Times New Roman" w:hAnsi="Times New Roman" w:cs="Times New Roman"/>
          <w:strike/>
          <w:w w:val="115"/>
          <w:sz w:val="24"/>
          <w:szCs w:val="24"/>
        </w:rPr>
        <w:t>zákona</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č.</w:t>
      </w:r>
      <w:r w:rsidRPr="00104B48">
        <w:rPr>
          <w:rFonts w:ascii="Times New Roman" w:hAnsi="Times New Roman" w:cs="Times New Roman"/>
          <w:strike/>
          <w:spacing w:val="8"/>
          <w:w w:val="115"/>
          <w:sz w:val="24"/>
          <w:szCs w:val="24"/>
        </w:rPr>
        <w:t xml:space="preserve"> </w:t>
      </w:r>
      <w:r w:rsidRPr="00104B48">
        <w:rPr>
          <w:rFonts w:ascii="Times New Roman" w:hAnsi="Times New Roman" w:cs="Times New Roman"/>
          <w:strike/>
          <w:w w:val="115"/>
          <w:sz w:val="24"/>
          <w:szCs w:val="24"/>
        </w:rPr>
        <w:t>431/2002</w:t>
      </w:r>
      <w:r w:rsidRPr="00104B48">
        <w:rPr>
          <w:rFonts w:ascii="Times New Roman" w:hAnsi="Times New Roman" w:cs="Times New Roman"/>
          <w:strike/>
          <w:spacing w:val="5"/>
          <w:w w:val="115"/>
          <w:sz w:val="24"/>
          <w:szCs w:val="24"/>
        </w:rPr>
        <w:t xml:space="preserve"> </w:t>
      </w:r>
      <w:r w:rsidRPr="00104B48">
        <w:rPr>
          <w:rFonts w:ascii="Times New Roman" w:hAnsi="Times New Roman" w:cs="Times New Roman"/>
          <w:strike/>
          <w:w w:val="115"/>
          <w:sz w:val="24"/>
          <w:szCs w:val="24"/>
        </w:rPr>
        <w:t>Z.</w:t>
      </w:r>
      <w:r w:rsidRPr="00104B48">
        <w:rPr>
          <w:rFonts w:ascii="Times New Roman" w:hAnsi="Times New Roman" w:cs="Times New Roman"/>
          <w:strike/>
          <w:spacing w:val="7"/>
          <w:w w:val="115"/>
          <w:sz w:val="24"/>
          <w:szCs w:val="24"/>
        </w:rPr>
        <w:t xml:space="preserve"> </w:t>
      </w:r>
      <w:r w:rsidRPr="00104B48">
        <w:rPr>
          <w:rFonts w:ascii="Times New Roman" w:hAnsi="Times New Roman" w:cs="Times New Roman"/>
          <w:strike/>
          <w:w w:val="115"/>
          <w:sz w:val="24"/>
          <w:szCs w:val="24"/>
        </w:rPr>
        <w:t>z.</w:t>
      </w:r>
    </w:p>
    <w:p w:rsidR="00B31FDE" w:rsidRPr="00104B48" w:rsidRDefault="000217CD">
      <w:pPr>
        <w:pStyle w:val="ListParagraph"/>
        <w:numPr>
          <w:ilvl w:val="0"/>
          <w:numId w:val="4"/>
        </w:numPr>
        <w:tabs>
          <w:tab w:val="left" w:pos="478"/>
        </w:tabs>
        <w:spacing w:before="70"/>
        <w:ind w:right="0" w:hanging="373"/>
        <w:rPr>
          <w:rFonts w:ascii="Times New Roman" w:hAnsi="Times New Roman" w:cs="Times New Roman"/>
          <w:sz w:val="24"/>
          <w:szCs w:val="24"/>
        </w:rPr>
      </w:pPr>
      <w:r w:rsidRPr="005974B5">
        <w:rPr>
          <w:rFonts w:ascii="Times New Roman" w:hAnsi="Times New Roman" w:cs="Times New Roman"/>
          <w:strike/>
          <w:w w:val="110"/>
          <w:sz w:val="24"/>
          <w:szCs w:val="24"/>
        </w:rPr>
        <w:t>§</w:t>
      </w:r>
      <w:r w:rsidRPr="005974B5">
        <w:rPr>
          <w:rFonts w:ascii="Times New Roman" w:hAnsi="Times New Roman" w:cs="Times New Roman"/>
          <w:strike/>
          <w:spacing w:val="21"/>
          <w:w w:val="110"/>
          <w:sz w:val="24"/>
          <w:szCs w:val="24"/>
        </w:rPr>
        <w:t xml:space="preserve"> </w:t>
      </w:r>
      <w:r w:rsidRPr="005974B5">
        <w:rPr>
          <w:rFonts w:ascii="Times New Roman" w:hAnsi="Times New Roman" w:cs="Times New Roman"/>
          <w:strike/>
          <w:w w:val="110"/>
          <w:sz w:val="24"/>
          <w:szCs w:val="24"/>
        </w:rPr>
        <w:t>23</w:t>
      </w:r>
      <w:r w:rsidRPr="005974B5">
        <w:rPr>
          <w:rFonts w:ascii="Times New Roman" w:hAnsi="Times New Roman" w:cs="Times New Roman"/>
          <w:strike/>
          <w:spacing w:val="20"/>
          <w:w w:val="110"/>
          <w:sz w:val="24"/>
          <w:szCs w:val="24"/>
        </w:rPr>
        <w:t xml:space="preserve"> </w:t>
      </w:r>
      <w:r w:rsidRPr="005974B5">
        <w:rPr>
          <w:rFonts w:ascii="Times New Roman" w:hAnsi="Times New Roman" w:cs="Times New Roman"/>
          <w:strike/>
          <w:w w:val="110"/>
          <w:sz w:val="24"/>
          <w:szCs w:val="24"/>
        </w:rPr>
        <w:t>zákona</w:t>
      </w:r>
      <w:r w:rsidRPr="005974B5">
        <w:rPr>
          <w:rFonts w:ascii="Times New Roman" w:hAnsi="Times New Roman" w:cs="Times New Roman"/>
          <w:strike/>
          <w:spacing w:val="20"/>
          <w:w w:val="110"/>
          <w:sz w:val="24"/>
          <w:szCs w:val="24"/>
        </w:rPr>
        <w:t xml:space="preserve"> </w:t>
      </w:r>
      <w:r w:rsidRPr="005974B5">
        <w:rPr>
          <w:rFonts w:ascii="Times New Roman" w:hAnsi="Times New Roman" w:cs="Times New Roman"/>
          <w:strike/>
          <w:w w:val="110"/>
          <w:sz w:val="24"/>
          <w:szCs w:val="24"/>
        </w:rPr>
        <w:t>č.</w:t>
      </w:r>
      <w:r w:rsidRPr="005974B5">
        <w:rPr>
          <w:rFonts w:ascii="Times New Roman" w:hAnsi="Times New Roman" w:cs="Times New Roman"/>
          <w:strike/>
          <w:spacing w:val="22"/>
          <w:w w:val="110"/>
          <w:sz w:val="24"/>
          <w:szCs w:val="24"/>
        </w:rPr>
        <w:t xml:space="preserve"> </w:t>
      </w:r>
      <w:r w:rsidRPr="005974B5">
        <w:rPr>
          <w:rFonts w:ascii="Times New Roman" w:hAnsi="Times New Roman" w:cs="Times New Roman"/>
          <w:strike/>
          <w:w w:val="110"/>
          <w:sz w:val="24"/>
          <w:szCs w:val="24"/>
        </w:rPr>
        <w:t>431/2002</w:t>
      </w:r>
      <w:r w:rsidRPr="005974B5">
        <w:rPr>
          <w:rFonts w:ascii="Times New Roman" w:hAnsi="Times New Roman" w:cs="Times New Roman"/>
          <w:strike/>
          <w:spacing w:val="19"/>
          <w:w w:val="110"/>
          <w:sz w:val="24"/>
          <w:szCs w:val="24"/>
        </w:rPr>
        <w:t xml:space="preserve"> </w:t>
      </w:r>
      <w:r w:rsidRPr="005974B5">
        <w:rPr>
          <w:rFonts w:ascii="Times New Roman" w:hAnsi="Times New Roman" w:cs="Times New Roman"/>
          <w:strike/>
          <w:w w:val="110"/>
          <w:sz w:val="24"/>
          <w:szCs w:val="24"/>
        </w:rPr>
        <w:t>Z.</w:t>
      </w:r>
      <w:r w:rsidRPr="005974B5">
        <w:rPr>
          <w:rFonts w:ascii="Times New Roman" w:hAnsi="Times New Roman" w:cs="Times New Roman"/>
          <w:strike/>
          <w:spacing w:val="22"/>
          <w:w w:val="110"/>
          <w:sz w:val="24"/>
          <w:szCs w:val="24"/>
        </w:rPr>
        <w:t xml:space="preserve"> </w:t>
      </w:r>
      <w:r w:rsidRPr="005974B5">
        <w:rPr>
          <w:rFonts w:ascii="Times New Roman" w:hAnsi="Times New Roman" w:cs="Times New Roman"/>
          <w:strike/>
          <w:w w:val="110"/>
          <w:sz w:val="24"/>
          <w:szCs w:val="24"/>
        </w:rPr>
        <w:t>z.</w:t>
      </w:r>
      <w:r w:rsidRPr="005974B5">
        <w:rPr>
          <w:rFonts w:ascii="Times New Roman" w:hAnsi="Times New Roman" w:cs="Times New Roman"/>
          <w:strike/>
          <w:spacing w:val="22"/>
          <w:w w:val="110"/>
          <w:sz w:val="24"/>
          <w:szCs w:val="24"/>
        </w:rPr>
        <w:t xml:space="preserve"> </w:t>
      </w:r>
      <w:r w:rsidRPr="005974B5">
        <w:rPr>
          <w:rFonts w:ascii="Times New Roman" w:hAnsi="Times New Roman" w:cs="Times New Roman"/>
          <w:strike/>
          <w:w w:val="110"/>
          <w:sz w:val="24"/>
          <w:szCs w:val="24"/>
        </w:rPr>
        <w:t>v</w:t>
      </w:r>
      <w:r w:rsidRPr="005974B5">
        <w:rPr>
          <w:rFonts w:ascii="Times New Roman" w:hAnsi="Times New Roman" w:cs="Times New Roman"/>
          <w:strike/>
          <w:spacing w:val="22"/>
          <w:w w:val="110"/>
          <w:sz w:val="24"/>
          <w:szCs w:val="24"/>
        </w:rPr>
        <w:t xml:space="preserve"> </w:t>
      </w:r>
      <w:r w:rsidRPr="005974B5">
        <w:rPr>
          <w:rFonts w:ascii="Times New Roman" w:hAnsi="Times New Roman" w:cs="Times New Roman"/>
          <w:strike/>
          <w:w w:val="110"/>
          <w:sz w:val="24"/>
          <w:szCs w:val="24"/>
        </w:rPr>
        <w:t>znení</w:t>
      </w:r>
      <w:r w:rsidRPr="005974B5">
        <w:rPr>
          <w:rFonts w:ascii="Times New Roman" w:hAnsi="Times New Roman" w:cs="Times New Roman"/>
          <w:strike/>
          <w:spacing w:val="20"/>
          <w:w w:val="110"/>
          <w:sz w:val="24"/>
          <w:szCs w:val="24"/>
        </w:rPr>
        <w:t xml:space="preserve"> </w:t>
      </w:r>
      <w:r w:rsidRPr="005974B5">
        <w:rPr>
          <w:rFonts w:ascii="Times New Roman" w:hAnsi="Times New Roman" w:cs="Times New Roman"/>
          <w:strike/>
          <w:w w:val="110"/>
          <w:sz w:val="24"/>
          <w:szCs w:val="24"/>
        </w:rPr>
        <w:t>neskorších</w:t>
      </w:r>
      <w:r w:rsidRPr="005974B5">
        <w:rPr>
          <w:rFonts w:ascii="Times New Roman" w:hAnsi="Times New Roman" w:cs="Times New Roman"/>
          <w:strike/>
          <w:spacing w:val="20"/>
          <w:w w:val="110"/>
          <w:sz w:val="24"/>
          <w:szCs w:val="24"/>
        </w:rPr>
        <w:t xml:space="preserve"> </w:t>
      </w:r>
      <w:r w:rsidRPr="005974B5">
        <w:rPr>
          <w:rFonts w:ascii="Times New Roman" w:hAnsi="Times New Roman" w:cs="Times New Roman"/>
          <w:strike/>
          <w:w w:val="110"/>
          <w:sz w:val="24"/>
          <w:szCs w:val="24"/>
        </w:rPr>
        <w:t>predpisov</w:t>
      </w:r>
      <w:r w:rsidR="005974B5" w:rsidRPr="005974B5">
        <w:rPr>
          <w:rFonts w:ascii="Times New Roman" w:eastAsia="Times New Roman" w:hAnsi="Times New Roman" w:cs="Times New Roman"/>
          <w:sz w:val="24"/>
          <w:szCs w:val="24"/>
          <w:lang w:eastAsia="sk-SK"/>
        </w:rPr>
        <w:t xml:space="preserve"> </w:t>
      </w:r>
      <w:r w:rsidR="005974B5" w:rsidRPr="005974B5">
        <w:rPr>
          <w:rFonts w:ascii="Times New Roman" w:hAnsi="Times New Roman" w:cs="Times New Roman"/>
          <w:color w:val="FF0000"/>
          <w:w w:val="110"/>
          <w:sz w:val="24"/>
          <w:szCs w:val="24"/>
        </w:rPr>
        <w:t>Napríklad § 34 zákona č. 213/1997 Z. z. v znení neskorších predpisov, § 35 zákona č. 34/2002 Z. z. v znení neskorších predpisov</w:t>
      </w:r>
      <w:r w:rsidRPr="00104B48">
        <w:rPr>
          <w:rFonts w:ascii="Times New Roman" w:hAnsi="Times New Roman" w:cs="Times New Roman"/>
          <w:w w:val="110"/>
          <w:sz w:val="24"/>
          <w:szCs w:val="24"/>
        </w:rPr>
        <w:t>.</w:t>
      </w:r>
    </w:p>
    <w:p w:rsidR="00B31FDE" w:rsidRPr="00104B48" w:rsidRDefault="000217CD">
      <w:pPr>
        <w:pStyle w:val="ListParagraph"/>
        <w:numPr>
          <w:ilvl w:val="0"/>
          <w:numId w:val="4"/>
        </w:numPr>
        <w:tabs>
          <w:tab w:val="left" w:pos="605"/>
        </w:tabs>
        <w:spacing w:before="94" w:line="213" w:lineRule="auto"/>
        <w:ind w:left="105" w:firstLine="0"/>
        <w:rPr>
          <w:rFonts w:ascii="Times New Roman" w:hAnsi="Times New Roman" w:cs="Times New Roman"/>
          <w:sz w:val="24"/>
          <w:szCs w:val="24"/>
        </w:rPr>
      </w:pPr>
      <w:r w:rsidRPr="005974B5">
        <w:rPr>
          <w:rFonts w:ascii="Times New Roman" w:hAnsi="Times New Roman" w:cs="Times New Roman"/>
          <w:strike/>
          <w:w w:val="110"/>
          <w:sz w:val="24"/>
          <w:szCs w:val="24"/>
        </w:rPr>
        <w:t xml:space="preserve">Napríklad </w:t>
      </w:r>
      <w:r w:rsidRPr="005974B5">
        <w:rPr>
          <w:rFonts w:ascii="Times New Roman" w:hAnsi="Times New Roman" w:cs="Times New Roman"/>
          <w:strike/>
          <w:spacing w:val="34"/>
          <w:w w:val="110"/>
          <w:sz w:val="24"/>
          <w:szCs w:val="24"/>
        </w:rPr>
        <w:t xml:space="preserve"> </w:t>
      </w:r>
      <w:r w:rsidRPr="005974B5">
        <w:rPr>
          <w:rFonts w:ascii="Times New Roman" w:hAnsi="Times New Roman" w:cs="Times New Roman"/>
          <w:strike/>
          <w:w w:val="110"/>
          <w:sz w:val="24"/>
          <w:szCs w:val="24"/>
        </w:rPr>
        <w:t>§</w:t>
      </w:r>
      <w:r w:rsidRPr="005974B5">
        <w:rPr>
          <w:rFonts w:ascii="Times New Roman" w:hAnsi="Times New Roman" w:cs="Times New Roman"/>
          <w:strike/>
          <w:spacing w:val="13"/>
          <w:w w:val="110"/>
          <w:sz w:val="24"/>
          <w:szCs w:val="24"/>
        </w:rPr>
        <w:t xml:space="preserve"> </w:t>
      </w:r>
      <w:r w:rsidRPr="005974B5">
        <w:rPr>
          <w:rFonts w:ascii="Times New Roman" w:hAnsi="Times New Roman" w:cs="Times New Roman"/>
          <w:strike/>
          <w:w w:val="110"/>
          <w:sz w:val="24"/>
          <w:szCs w:val="24"/>
        </w:rPr>
        <w:t xml:space="preserve">34 </w:t>
      </w:r>
      <w:r w:rsidRPr="005974B5">
        <w:rPr>
          <w:rFonts w:ascii="Times New Roman" w:hAnsi="Times New Roman" w:cs="Times New Roman"/>
          <w:strike/>
          <w:spacing w:val="34"/>
          <w:w w:val="110"/>
          <w:sz w:val="24"/>
          <w:szCs w:val="24"/>
        </w:rPr>
        <w:t xml:space="preserve"> </w:t>
      </w:r>
      <w:r w:rsidRPr="005974B5">
        <w:rPr>
          <w:rFonts w:ascii="Times New Roman" w:hAnsi="Times New Roman" w:cs="Times New Roman"/>
          <w:strike/>
          <w:w w:val="110"/>
          <w:sz w:val="24"/>
          <w:szCs w:val="24"/>
        </w:rPr>
        <w:t xml:space="preserve">zákona  </w:t>
      </w:r>
      <w:r w:rsidRPr="005974B5">
        <w:rPr>
          <w:rFonts w:ascii="Times New Roman" w:hAnsi="Times New Roman" w:cs="Times New Roman"/>
          <w:strike/>
          <w:spacing w:val="34"/>
          <w:w w:val="110"/>
          <w:sz w:val="24"/>
          <w:szCs w:val="24"/>
        </w:rPr>
        <w:t xml:space="preserve"> </w:t>
      </w:r>
      <w:r w:rsidRPr="005974B5">
        <w:rPr>
          <w:rFonts w:ascii="Times New Roman" w:hAnsi="Times New Roman" w:cs="Times New Roman"/>
          <w:strike/>
          <w:w w:val="110"/>
          <w:sz w:val="24"/>
          <w:szCs w:val="24"/>
        </w:rPr>
        <w:t>č.</w:t>
      </w:r>
      <w:r w:rsidRPr="005974B5">
        <w:rPr>
          <w:rFonts w:ascii="Times New Roman" w:hAnsi="Times New Roman" w:cs="Times New Roman"/>
          <w:strike/>
          <w:spacing w:val="14"/>
          <w:w w:val="110"/>
          <w:sz w:val="24"/>
          <w:szCs w:val="24"/>
        </w:rPr>
        <w:t xml:space="preserve"> </w:t>
      </w:r>
      <w:r w:rsidRPr="005974B5">
        <w:rPr>
          <w:rFonts w:ascii="Times New Roman" w:hAnsi="Times New Roman" w:cs="Times New Roman"/>
          <w:strike/>
          <w:w w:val="110"/>
          <w:sz w:val="24"/>
          <w:szCs w:val="24"/>
        </w:rPr>
        <w:t xml:space="preserve">213/1997  </w:t>
      </w:r>
      <w:r w:rsidRPr="005974B5">
        <w:rPr>
          <w:rFonts w:ascii="Times New Roman" w:hAnsi="Times New Roman" w:cs="Times New Roman"/>
          <w:strike/>
          <w:spacing w:val="34"/>
          <w:w w:val="110"/>
          <w:sz w:val="24"/>
          <w:szCs w:val="24"/>
        </w:rPr>
        <w:t xml:space="preserve"> </w:t>
      </w:r>
      <w:r w:rsidRPr="005974B5">
        <w:rPr>
          <w:rFonts w:ascii="Times New Roman" w:hAnsi="Times New Roman" w:cs="Times New Roman"/>
          <w:strike/>
          <w:w w:val="110"/>
          <w:sz w:val="24"/>
          <w:szCs w:val="24"/>
        </w:rPr>
        <w:t>Z.</w:t>
      </w:r>
      <w:r w:rsidRPr="005974B5">
        <w:rPr>
          <w:rFonts w:ascii="Times New Roman" w:hAnsi="Times New Roman" w:cs="Times New Roman"/>
          <w:strike/>
          <w:spacing w:val="13"/>
          <w:w w:val="110"/>
          <w:sz w:val="24"/>
          <w:szCs w:val="24"/>
        </w:rPr>
        <w:t xml:space="preserve"> </w:t>
      </w:r>
      <w:r w:rsidRPr="005974B5">
        <w:rPr>
          <w:rFonts w:ascii="Times New Roman" w:hAnsi="Times New Roman" w:cs="Times New Roman"/>
          <w:strike/>
          <w:w w:val="110"/>
          <w:sz w:val="24"/>
          <w:szCs w:val="24"/>
        </w:rPr>
        <w:t>z.</w:t>
      </w:r>
      <w:r w:rsidRPr="005974B5">
        <w:rPr>
          <w:rFonts w:ascii="Times New Roman" w:hAnsi="Times New Roman" w:cs="Times New Roman"/>
          <w:strike/>
          <w:spacing w:val="14"/>
          <w:w w:val="110"/>
          <w:sz w:val="24"/>
          <w:szCs w:val="24"/>
        </w:rPr>
        <w:t xml:space="preserve"> </w:t>
      </w:r>
      <w:r w:rsidRPr="005974B5">
        <w:rPr>
          <w:rFonts w:ascii="Times New Roman" w:hAnsi="Times New Roman" w:cs="Times New Roman"/>
          <w:strike/>
          <w:w w:val="110"/>
          <w:sz w:val="24"/>
          <w:szCs w:val="24"/>
        </w:rPr>
        <w:t>v</w:t>
      </w:r>
      <w:r w:rsidRPr="005974B5">
        <w:rPr>
          <w:rFonts w:ascii="Times New Roman" w:hAnsi="Times New Roman" w:cs="Times New Roman"/>
          <w:strike/>
          <w:spacing w:val="14"/>
          <w:w w:val="110"/>
          <w:sz w:val="24"/>
          <w:szCs w:val="24"/>
        </w:rPr>
        <w:t xml:space="preserve"> </w:t>
      </w:r>
      <w:r w:rsidRPr="005974B5">
        <w:rPr>
          <w:rFonts w:ascii="Times New Roman" w:hAnsi="Times New Roman" w:cs="Times New Roman"/>
          <w:strike/>
          <w:w w:val="110"/>
          <w:sz w:val="24"/>
          <w:szCs w:val="24"/>
        </w:rPr>
        <w:t xml:space="preserve">znení  </w:t>
      </w:r>
      <w:r w:rsidRPr="005974B5">
        <w:rPr>
          <w:rFonts w:ascii="Times New Roman" w:hAnsi="Times New Roman" w:cs="Times New Roman"/>
          <w:strike/>
          <w:spacing w:val="33"/>
          <w:w w:val="110"/>
          <w:sz w:val="24"/>
          <w:szCs w:val="24"/>
        </w:rPr>
        <w:t xml:space="preserve"> </w:t>
      </w:r>
      <w:r w:rsidRPr="005974B5">
        <w:rPr>
          <w:rFonts w:ascii="Times New Roman" w:hAnsi="Times New Roman" w:cs="Times New Roman"/>
          <w:strike/>
          <w:w w:val="110"/>
          <w:sz w:val="24"/>
          <w:szCs w:val="24"/>
        </w:rPr>
        <w:t xml:space="preserve">neskorších  </w:t>
      </w:r>
      <w:r w:rsidRPr="005974B5">
        <w:rPr>
          <w:rFonts w:ascii="Times New Roman" w:hAnsi="Times New Roman" w:cs="Times New Roman"/>
          <w:strike/>
          <w:spacing w:val="34"/>
          <w:w w:val="110"/>
          <w:sz w:val="24"/>
          <w:szCs w:val="24"/>
        </w:rPr>
        <w:t xml:space="preserve"> </w:t>
      </w:r>
      <w:r w:rsidRPr="005974B5">
        <w:rPr>
          <w:rFonts w:ascii="Times New Roman" w:hAnsi="Times New Roman" w:cs="Times New Roman"/>
          <w:strike/>
          <w:w w:val="110"/>
          <w:sz w:val="24"/>
          <w:szCs w:val="24"/>
        </w:rPr>
        <w:t xml:space="preserve">predpisov,  </w:t>
      </w:r>
      <w:r w:rsidRPr="005974B5">
        <w:rPr>
          <w:rFonts w:ascii="Times New Roman" w:hAnsi="Times New Roman" w:cs="Times New Roman"/>
          <w:strike/>
          <w:spacing w:val="34"/>
          <w:w w:val="110"/>
          <w:sz w:val="24"/>
          <w:szCs w:val="24"/>
        </w:rPr>
        <w:t xml:space="preserve"> </w:t>
      </w:r>
      <w:r w:rsidRPr="005974B5">
        <w:rPr>
          <w:rFonts w:ascii="Times New Roman" w:hAnsi="Times New Roman" w:cs="Times New Roman"/>
          <w:strike/>
          <w:w w:val="110"/>
          <w:sz w:val="24"/>
          <w:szCs w:val="24"/>
        </w:rPr>
        <w:t>§</w:t>
      </w:r>
      <w:r w:rsidRPr="005974B5">
        <w:rPr>
          <w:rFonts w:ascii="Times New Roman" w:hAnsi="Times New Roman" w:cs="Times New Roman"/>
          <w:strike/>
          <w:spacing w:val="14"/>
          <w:w w:val="110"/>
          <w:sz w:val="24"/>
          <w:szCs w:val="24"/>
        </w:rPr>
        <w:t xml:space="preserve"> </w:t>
      </w:r>
      <w:r w:rsidRPr="005974B5">
        <w:rPr>
          <w:rFonts w:ascii="Times New Roman" w:hAnsi="Times New Roman" w:cs="Times New Roman"/>
          <w:strike/>
          <w:w w:val="110"/>
          <w:sz w:val="24"/>
          <w:szCs w:val="24"/>
        </w:rPr>
        <w:t xml:space="preserve">35  </w:t>
      </w:r>
      <w:r w:rsidRPr="005974B5">
        <w:rPr>
          <w:rFonts w:ascii="Times New Roman" w:hAnsi="Times New Roman" w:cs="Times New Roman"/>
          <w:strike/>
          <w:spacing w:val="34"/>
          <w:w w:val="110"/>
          <w:sz w:val="24"/>
          <w:szCs w:val="24"/>
        </w:rPr>
        <w:t xml:space="preserve"> </w:t>
      </w:r>
      <w:r w:rsidRPr="005974B5">
        <w:rPr>
          <w:rFonts w:ascii="Times New Roman" w:hAnsi="Times New Roman" w:cs="Times New Roman"/>
          <w:strike/>
          <w:w w:val="110"/>
          <w:sz w:val="24"/>
          <w:szCs w:val="24"/>
        </w:rPr>
        <w:t>zákona</w:t>
      </w:r>
      <w:r w:rsidRPr="005974B5">
        <w:rPr>
          <w:rFonts w:ascii="Times New Roman" w:hAnsi="Times New Roman" w:cs="Times New Roman"/>
          <w:strike/>
          <w:spacing w:val="-53"/>
          <w:w w:val="110"/>
          <w:sz w:val="24"/>
          <w:szCs w:val="24"/>
        </w:rPr>
        <w:t xml:space="preserve"> </w:t>
      </w:r>
      <w:r w:rsidRPr="005974B5">
        <w:rPr>
          <w:rFonts w:ascii="Times New Roman" w:hAnsi="Times New Roman" w:cs="Times New Roman"/>
          <w:strike/>
          <w:w w:val="110"/>
          <w:sz w:val="24"/>
          <w:szCs w:val="24"/>
        </w:rPr>
        <w:t>č.</w:t>
      </w:r>
      <w:r w:rsidRPr="005974B5">
        <w:rPr>
          <w:rFonts w:ascii="Times New Roman" w:hAnsi="Times New Roman" w:cs="Times New Roman"/>
          <w:strike/>
          <w:spacing w:val="12"/>
          <w:w w:val="110"/>
          <w:sz w:val="24"/>
          <w:szCs w:val="24"/>
        </w:rPr>
        <w:t xml:space="preserve"> </w:t>
      </w:r>
      <w:r w:rsidRPr="005974B5">
        <w:rPr>
          <w:rFonts w:ascii="Times New Roman" w:hAnsi="Times New Roman" w:cs="Times New Roman"/>
          <w:strike/>
          <w:w w:val="110"/>
          <w:sz w:val="24"/>
          <w:szCs w:val="24"/>
        </w:rPr>
        <w:t>34/2002</w:t>
      </w:r>
      <w:r w:rsidRPr="005974B5">
        <w:rPr>
          <w:rFonts w:ascii="Times New Roman" w:hAnsi="Times New Roman" w:cs="Times New Roman"/>
          <w:strike/>
          <w:spacing w:val="10"/>
          <w:w w:val="110"/>
          <w:sz w:val="24"/>
          <w:szCs w:val="24"/>
        </w:rPr>
        <w:t xml:space="preserve"> </w:t>
      </w:r>
      <w:r w:rsidRPr="005974B5">
        <w:rPr>
          <w:rFonts w:ascii="Times New Roman" w:hAnsi="Times New Roman" w:cs="Times New Roman"/>
          <w:strike/>
          <w:w w:val="110"/>
          <w:sz w:val="24"/>
          <w:szCs w:val="24"/>
        </w:rPr>
        <w:t>Z.</w:t>
      </w:r>
      <w:r w:rsidRPr="005974B5">
        <w:rPr>
          <w:rFonts w:ascii="Times New Roman" w:hAnsi="Times New Roman" w:cs="Times New Roman"/>
          <w:strike/>
          <w:spacing w:val="12"/>
          <w:w w:val="110"/>
          <w:sz w:val="24"/>
          <w:szCs w:val="24"/>
        </w:rPr>
        <w:t xml:space="preserve"> </w:t>
      </w:r>
      <w:r w:rsidRPr="005974B5">
        <w:rPr>
          <w:rFonts w:ascii="Times New Roman" w:hAnsi="Times New Roman" w:cs="Times New Roman"/>
          <w:strike/>
          <w:w w:val="110"/>
          <w:sz w:val="24"/>
          <w:szCs w:val="24"/>
        </w:rPr>
        <w:t>z.</w:t>
      </w:r>
      <w:r w:rsidRPr="005974B5">
        <w:rPr>
          <w:rFonts w:ascii="Times New Roman" w:hAnsi="Times New Roman" w:cs="Times New Roman"/>
          <w:strike/>
          <w:spacing w:val="12"/>
          <w:w w:val="110"/>
          <w:sz w:val="24"/>
          <w:szCs w:val="24"/>
        </w:rPr>
        <w:t xml:space="preserve"> </w:t>
      </w:r>
      <w:r w:rsidRPr="005974B5">
        <w:rPr>
          <w:rFonts w:ascii="Times New Roman" w:hAnsi="Times New Roman" w:cs="Times New Roman"/>
          <w:strike/>
          <w:w w:val="110"/>
          <w:sz w:val="24"/>
          <w:szCs w:val="24"/>
        </w:rPr>
        <w:t>v</w:t>
      </w:r>
      <w:r w:rsidRPr="005974B5">
        <w:rPr>
          <w:rFonts w:ascii="Times New Roman" w:hAnsi="Times New Roman" w:cs="Times New Roman"/>
          <w:strike/>
          <w:spacing w:val="12"/>
          <w:w w:val="110"/>
          <w:sz w:val="24"/>
          <w:szCs w:val="24"/>
        </w:rPr>
        <w:t xml:space="preserve"> </w:t>
      </w:r>
      <w:r w:rsidRPr="005974B5">
        <w:rPr>
          <w:rFonts w:ascii="Times New Roman" w:hAnsi="Times New Roman" w:cs="Times New Roman"/>
          <w:strike/>
          <w:w w:val="110"/>
          <w:sz w:val="24"/>
          <w:szCs w:val="24"/>
        </w:rPr>
        <w:t>znení</w:t>
      </w:r>
      <w:r w:rsidRPr="005974B5">
        <w:rPr>
          <w:rFonts w:ascii="Times New Roman" w:hAnsi="Times New Roman" w:cs="Times New Roman"/>
          <w:strike/>
          <w:spacing w:val="10"/>
          <w:w w:val="110"/>
          <w:sz w:val="24"/>
          <w:szCs w:val="24"/>
        </w:rPr>
        <w:t xml:space="preserve"> </w:t>
      </w:r>
      <w:r w:rsidRPr="005974B5">
        <w:rPr>
          <w:rFonts w:ascii="Times New Roman" w:hAnsi="Times New Roman" w:cs="Times New Roman"/>
          <w:strike/>
          <w:w w:val="110"/>
          <w:sz w:val="24"/>
          <w:szCs w:val="24"/>
        </w:rPr>
        <w:t>neskorších</w:t>
      </w:r>
      <w:r w:rsidRPr="005974B5">
        <w:rPr>
          <w:rFonts w:ascii="Times New Roman" w:hAnsi="Times New Roman" w:cs="Times New Roman"/>
          <w:strike/>
          <w:spacing w:val="10"/>
          <w:w w:val="110"/>
          <w:sz w:val="24"/>
          <w:szCs w:val="24"/>
        </w:rPr>
        <w:t xml:space="preserve"> </w:t>
      </w:r>
      <w:r w:rsidRPr="005974B5">
        <w:rPr>
          <w:rFonts w:ascii="Times New Roman" w:hAnsi="Times New Roman" w:cs="Times New Roman"/>
          <w:strike/>
          <w:w w:val="110"/>
          <w:sz w:val="24"/>
          <w:szCs w:val="24"/>
        </w:rPr>
        <w:t>predpisov</w:t>
      </w:r>
      <w:r w:rsidR="005974B5">
        <w:rPr>
          <w:rFonts w:ascii="Times New Roman" w:hAnsi="Times New Roman" w:cs="Times New Roman"/>
          <w:w w:val="110"/>
          <w:sz w:val="24"/>
          <w:szCs w:val="24"/>
        </w:rPr>
        <w:t xml:space="preserve"> </w:t>
      </w:r>
      <w:r w:rsidR="005974B5" w:rsidRPr="005974B5">
        <w:rPr>
          <w:rFonts w:ascii="Times New Roman" w:hAnsi="Times New Roman" w:cs="Times New Roman"/>
          <w:color w:val="FF0000"/>
          <w:w w:val="110"/>
          <w:sz w:val="24"/>
          <w:szCs w:val="24"/>
        </w:rPr>
        <w:t>§ 23 zákona č. 431/2002 Z. z. v znení neskorších predpisov</w:t>
      </w:r>
      <w:r w:rsidRPr="00104B48">
        <w:rPr>
          <w:rFonts w:ascii="Times New Roman" w:hAnsi="Times New Roman" w:cs="Times New Roman"/>
          <w:w w:val="110"/>
          <w:sz w:val="24"/>
          <w:szCs w:val="24"/>
        </w:rPr>
        <w:t>.</w:t>
      </w:r>
    </w:p>
    <w:p w:rsidR="002F5460" w:rsidRPr="00104B48" w:rsidRDefault="002F5460" w:rsidP="002F5460">
      <w:pPr>
        <w:pStyle w:val="ListParagraph"/>
        <w:ind w:left="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48a) § 2 ods. 2 Obchodného zákonníka.</w:t>
      </w:r>
    </w:p>
    <w:p w:rsidR="002F5460" w:rsidRPr="00104B48" w:rsidRDefault="002F5460" w:rsidP="002F5460">
      <w:pPr>
        <w:pStyle w:val="ListParagraph"/>
        <w:ind w:left="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48b) Čl. 4 ods. 1 písm. c)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w:t>
      </w:r>
      <w:r w:rsidRPr="00104B48">
        <w:rPr>
          <w:rFonts w:ascii="Times New Roman" w:eastAsia="Times New Roman" w:hAnsi="Times New Roman" w:cs="Times New Roman"/>
          <w:iCs/>
          <w:color w:val="FF0000"/>
          <w:sz w:val="24"/>
          <w:szCs w:val="24"/>
          <w:lang w:eastAsia="sk-SK"/>
        </w:rPr>
        <w:t>Ú. v. EÚ L 347, 20.12.2013)</w:t>
      </w:r>
      <w:r w:rsidRPr="00104B48">
        <w:rPr>
          <w:rFonts w:ascii="Times New Roman" w:eastAsia="Times New Roman" w:hAnsi="Times New Roman" w:cs="Times New Roman"/>
          <w:i/>
          <w:iCs/>
          <w:color w:val="FF0000"/>
          <w:sz w:val="24"/>
          <w:szCs w:val="24"/>
          <w:lang w:eastAsia="sk-SK"/>
        </w:rPr>
        <w:t xml:space="preserve"> </w:t>
      </w:r>
      <w:r w:rsidRPr="00104B48">
        <w:rPr>
          <w:rFonts w:ascii="Times New Roman" w:eastAsia="Times New Roman" w:hAnsi="Times New Roman" w:cs="Times New Roman"/>
          <w:color w:val="FF0000"/>
          <w:sz w:val="24"/>
          <w:szCs w:val="24"/>
          <w:lang w:eastAsia="sk-SK"/>
        </w:rPr>
        <w:t>v platnom znení.</w:t>
      </w:r>
    </w:p>
    <w:p w:rsidR="002F5460" w:rsidRPr="00104B48" w:rsidRDefault="002F5460" w:rsidP="002F5460">
      <w:pPr>
        <w:pStyle w:val="ListParagraph"/>
        <w:ind w:left="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48c) Zákon č. 39/2007 Z. z. o veterinárnej starostlivosti v znení neskorších predpisov</w:t>
      </w:r>
      <w:r w:rsidRPr="00104B48">
        <w:rPr>
          <w:rFonts w:ascii="Times New Roman" w:eastAsia="Times New Roman" w:hAnsi="Times New Roman" w:cs="Times New Roman"/>
          <w:bCs/>
          <w:color w:val="FF0000"/>
          <w:sz w:val="24"/>
          <w:szCs w:val="24"/>
          <w:lang w:eastAsia="sk-SK"/>
        </w:rPr>
        <w:t>.</w:t>
      </w:r>
      <w:r w:rsidRPr="00104B48">
        <w:rPr>
          <w:rFonts w:ascii="Times New Roman" w:eastAsia="Times New Roman" w:hAnsi="Times New Roman" w:cs="Times New Roman"/>
          <w:color w:val="FF0000"/>
          <w:sz w:val="24"/>
          <w:szCs w:val="24"/>
          <w:lang w:eastAsia="sk-SK"/>
        </w:rPr>
        <w:t xml:space="preserve"> </w:t>
      </w:r>
    </w:p>
    <w:p w:rsidR="002F5460" w:rsidRPr="00104B48" w:rsidRDefault="002F5460" w:rsidP="002F5460">
      <w:pPr>
        <w:pStyle w:val="ListParagraph"/>
        <w:ind w:left="357"/>
        <w:rPr>
          <w:rFonts w:ascii="Times New Roman" w:eastAsia="Times New Roman" w:hAnsi="Times New Roman" w:cs="Times New Roman"/>
          <w:color w:val="FF0000"/>
          <w:sz w:val="24"/>
          <w:szCs w:val="24"/>
          <w:lang w:eastAsia="sk-SK"/>
        </w:rPr>
      </w:pPr>
      <w:r w:rsidRPr="00104B48">
        <w:rPr>
          <w:rFonts w:ascii="Times New Roman" w:eastAsia="Times New Roman" w:hAnsi="Times New Roman" w:cs="Times New Roman"/>
          <w:color w:val="FF0000"/>
          <w:sz w:val="24"/>
          <w:szCs w:val="24"/>
          <w:lang w:eastAsia="sk-SK"/>
        </w:rPr>
        <w:t>48d) Príloha I k Zmluve o fungovaní Európskej únie (Ú. v. EÚ C 202, 7.6.2016) v platnom znení.</w:t>
      </w:r>
    </w:p>
    <w:p w:rsidR="002F5460" w:rsidRPr="00104B48" w:rsidRDefault="002F5460" w:rsidP="002F5460">
      <w:pPr>
        <w:pStyle w:val="ListParagraph"/>
        <w:tabs>
          <w:tab w:val="left" w:pos="605"/>
        </w:tabs>
        <w:spacing w:before="94" w:line="213" w:lineRule="auto"/>
        <w:ind w:left="105" w:firstLine="0"/>
        <w:rPr>
          <w:rFonts w:ascii="Times New Roman" w:hAnsi="Times New Roman" w:cs="Times New Roman"/>
          <w:color w:val="FF0000"/>
          <w:sz w:val="24"/>
          <w:szCs w:val="24"/>
        </w:rPr>
      </w:pPr>
      <w:r w:rsidRPr="00104B48">
        <w:rPr>
          <w:rFonts w:ascii="Times New Roman" w:eastAsia="Times New Roman" w:hAnsi="Times New Roman" w:cs="Times New Roman"/>
          <w:color w:val="FF0000"/>
          <w:sz w:val="24"/>
          <w:szCs w:val="24"/>
          <w:lang w:eastAsia="sk-SK"/>
        </w:rPr>
        <w:t xml:space="preserve">48e) § 13 zákona č. 455/1991 Zb. </w:t>
      </w:r>
      <w:r w:rsidRPr="00104B48">
        <w:rPr>
          <w:rFonts w:ascii="Times New Roman" w:hAnsi="Times New Roman" w:cs="Times New Roman"/>
          <w:color w:val="FF0000"/>
          <w:sz w:val="24"/>
          <w:szCs w:val="24"/>
        </w:rPr>
        <w:t>o živnostenskom podnikaní (živnostenský zákon) v znení neskorších predpisov.</w:t>
      </w:r>
    </w:p>
    <w:p w:rsidR="00B31FDE" w:rsidRPr="00104B48" w:rsidRDefault="000217CD">
      <w:pPr>
        <w:pStyle w:val="ListParagraph"/>
        <w:numPr>
          <w:ilvl w:val="0"/>
          <w:numId w:val="4"/>
        </w:numPr>
        <w:tabs>
          <w:tab w:val="left" w:pos="522"/>
        </w:tabs>
        <w:spacing w:before="99" w:line="213" w:lineRule="auto"/>
        <w:ind w:left="105" w:firstLine="0"/>
        <w:rPr>
          <w:rFonts w:ascii="Times New Roman" w:hAnsi="Times New Roman" w:cs="Times New Roman"/>
          <w:sz w:val="24"/>
          <w:szCs w:val="24"/>
        </w:rPr>
      </w:pPr>
      <w:r w:rsidRPr="00104B48">
        <w:rPr>
          <w:rFonts w:ascii="Times New Roman" w:hAnsi="Times New Roman" w:cs="Times New Roman"/>
          <w:w w:val="115"/>
          <w:sz w:val="24"/>
          <w:szCs w:val="24"/>
        </w:rPr>
        <w:t>Napríklad čl. 107 a 108 Zmluvy o fungovaní Európskej únie (Ú. v. EÚ C 202, 7. 6. 2016),</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nariadenie Komisie (EÚ) č. 1407/2013 z 18. decembra 2013 o uplatňovaní článkov 107 a 108</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Zmluvy</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o fungovaní</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Európskej</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únie</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na</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pomoc</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de</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minimis</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(Ú.</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EÚ</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L</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352,</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24. 12. 2013),</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strike/>
          <w:w w:val="115"/>
          <w:sz w:val="24"/>
          <w:szCs w:val="24"/>
        </w:rPr>
        <w:t>nariadenie</w:t>
      </w:r>
      <w:r w:rsidRPr="00104B48">
        <w:rPr>
          <w:rFonts w:ascii="Times New Roman" w:hAnsi="Times New Roman" w:cs="Times New Roman"/>
          <w:strike/>
          <w:spacing w:val="1"/>
          <w:w w:val="115"/>
          <w:sz w:val="24"/>
          <w:szCs w:val="24"/>
        </w:rPr>
        <w:t xml:space="preserve"> </w:t>
      </w:r>
      <w:r w:rsidRPr="00104B48">
        <w:rPr>
          <w:rFonts w:ascii="Times New Roman" w:hAnsi="Times New Roman" w:cs="Times New Roman"/>
          <w:strike/>
          <w:w w:val="115"/>
          <w:sz w:val="24"/>
          <w:szCs w:val="24"/>
        </w:rPr>
        <w:t>(EÚ)</w:t>
      </w:r>
      <w:r w:rsidRPr="00104B48">
        <w:rPr>
          <w:rFonts w:ascii="Times New Roman" w:hAnsi="Times New Roman" w:cs="Times New Roman"/>
          <w:strike/>
          <w:spacing w:val="1"/>
          <w:w w:val="115"/>
          <w:sz w:val="24"/>
          <w:szCs w:val="24"/>
        </w:rPr>
        <w:t xml:space="preserve"> </w:t>
      </w:r>
      <w:r w:rsidRPr="00104B48">
        <w:rPr>
          <w:rFonts w:ascii="Times New Roman" w:hAnsi="Times New Roman" w:cs="Times New Roman"/>
          <w:strike/>
          <w:w w:val="115"/>
          <w:sz w:val="24"/>
          <w:szCs w:val="24"/>
        </w:rPr>
        <w:t>č. 651/2014</w:t>
      </w:r>
      <w:r w:rsidRPr="00104B48">
        <w:rPr>
          <w:rFonts w:ascii="Times New Roman" w:hAnsi="Times New Roman" w:cs="Times New Roman"/>
          <w:strike/>
          <w:spacing w:val="1"/>
          <w:w w:val="115"/>
          <w:sz w:val="24"/>
          <w:szCs w:val="24"/>
        </w:rPr>
        <w:t xml:space="preserve"> </w:t>
      </w:r>
      <w:r w:rsidRPr="00104B48">
        <w:rPr>
          <w:rFonts w:ascii="Times New Roman" w:hAnsi="Times New Roman" w:cs="Times New Roman"/>
          <w:strike/>
          <w:w w:val="115"/>
          <w:sz w:val="24"/>
          <w:szCs w:val="24"/>
        </w:rPr>
        <w:t>v platnom</w:t>
      </w:r>
      <w:r w:rsidRPr="00104B48">
        <w:rPr>
          <w:rFonts w:ascii="Times New Roman" w:hAnsi="Times New Roman" w:cs="Times New Roman"/>
          <w:strike/>
          <w:spacing w:val="1"/>
          <w:w w:val="115"/>
          <w:sz w:val="24"/>
          <w:szCs w:val="24"/>
        </w:rPr>
        <w:t xml:space="preserve"> </w:t>
      </w:r>
      <w:r w:rsidRPr="00104B48">
        <w:rPr>
          <w:rFonts w:ascii="Times New Roman" w:hAnsi="Times New Roman" w:cs="Times New Roman"/>
          <w:strike/>
          <w:w w:val="115"/>
          <w:sz w:val="24"/>
          <w:szCs w:val="24"/>
        </w:rPr>
        <w:t>znení</w:t>
      </w:r>
      <w:r w:rsidR="00CF0B42" w:rsidRPr="00104B48">
        <w:rPr>
          <w:rFonts w:ascii="Times New Roman" w:hAnsi="Times New Roman" w:cs="Times New Roman"/>
          <w:w w:val="115"/>
          <w:sz w:val="24"/>
          <w:szCs w:val="24"/>
        </w:rPr>
        <w:t xml:space="preserve"> </w:t>
      </w:r>
      <w:r w:rsidR="00CF0B42" w:rsidRPr="00104B48">
        <w:rPr>
          <w:rFonts w:ascii="Times New Roman" w:hAnsi="Times New Roman" w:cs="Times New Roman"/>
          <w:color w:val="FF0000"/>
          <w:w w:val="115"/>
          <w:sz w:val="24"/>
          <w:szCs w:val="24"/>
        </w:rPr>
        <w:t>nariadenie Komisie (EÚ) č. 651/2014 zo 17. júna 2014 o vyhlásení určitých kategórií pomoci za zlučiteľné s vnútorným trhom podľa článkov 107 a 108 zmluvy (Ú. v. EÚ L 187, 26. 6. 2014) v platnom znení</w:t>
      </w:r>
      <w:r w:rsidRPr="00104B48">
        <w:rPr>
          <w:rFonts w:ascii="Times New Roman" w:hAnsi="Times New Roman" w:cs="Times New Roman"/>
          <w:w w:val="115"/>
          <w:sz w:val="24"/>
          <w:szCs w:val="24"/>
        </w:rPr>
        <w:t>,</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zákon</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č. 358/2015</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Z. z. o úprave</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niektorých</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0"/>
          <w:sz w:val="24"/>
          <w:szCs w:val="24"/>
        </w:rPr>
        <w:t>vzťahov v oblasti štátnej pomoci a minimálnej pomoci a o zmene a doplnení niektorých zákonov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5"/>
          <w:sz w:val="24"/>
          <w:szCs w:val="24"/>
        </w:rPr>
        <w:t>(zákon</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štátnej</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pomoci).</w:t>
      </w:r>
    </w:p>
    <w:p w:rsidR="00B31FDE" w:rsidRPr="00104B48" w:rsidRDefault="000217CD">
      <w:pPr>
        <w:pStyle w:val="BodyText"/>
        <w:spacing w:before="76"/>
        <w:ind w:left="105" w:firstLine="0"/>
        <w:jc w:val="both"/>
        <w:rPr>
          <w:rFonts w:ascii="Times New Roman" w:hAnsi="Times New Roman" w:cs="Times New Roman"/>
          <w:strike/>
          <w:sz w:val="24"/>
          <w:szCs w:val="24"/>
        </w:rPr>
      </w:pPr>
      <w:r w:rsidRPr="00104B48">
        <w:rPr>
          <w:rFonts w:ascii="Times New Roman" w:hAnsi="Times New Roman" w:cs="Times New Roman"/>
          <w:strike/>
          <w:w w:val="115"/>
          <w:sz w:val="24"/>
          <w:szCs w:val="24"/>
        </w:rPr>
        <w:t>50)</w:t>
      </w:r>
      <w:r w:rsidRPr="00104B48">
        <w:rPr>
          <w:rFonts w:ascii="Times New Roman" w:hAnsi="Times New Roman" w:cs="Times New Roman"/>
          <w:strike/>
          <w:spacing w:val="12"/>
          <w:w w:val="115"/>
          <w:sz w:val="24"/>
          <w:szCs w:val="24"/>
        </w:rPr>
        <w:t xml:space="preserve"> </w:t>
      </w:r>
      <w:r w:rsidRPr="00104B48">
        <w:rPr>
          <w:rFonts w:ascii="Times New Roman" w:hAnsi="Times New Roman" w:cs="Times New Roman"/>
          <w:strike/>
          <w:w w:val="115"/>
          <w:sz w:val="24"/>
          <w:szCs w:val="24"/>
        </w:rPr>
        <w:t>§</w:t>
      </w:r>
      <w:r w:rsidRPr="00104B48">
        <w:rPr>
          <w:rFonts w:ascii="Times New Roman" w:hAnsi="Times New Roman" w:cs="Times New Roman"/>
          <w:strike/>
          <w:spacing w:val="15"/>
          <w:w w:val="115"/>
          <w:sz w:val="24"/>
          <w:szCs w:val="24"/>
        </w:rPr>
        <w:t xml:space="preserve"> </w:t>
      </w:r>
      <w:r w:rsidRPr="00104B48">
        <w:rPr>
          <w:rFonts w:ascii="Times New Roman" w:hAnsi="Times New Roman" w:cs="Times New Roman"/>
          <w:strike/>
          <w:w w:val="115"/>
          <w:sz w:val="24"/>
          <w:szCs w:val="24"/>
        </w:rPr>
        <w:t>7</w:t>
      </w:r>
      <w:r w:rsidRPr="00104B48">
        <w:rPr>
          <w:rFonts w:ascii="Times New Roman" w:hAnsi="Times New Roman" w:cs="Times New Roman"/>
          <w:strike/>
          <w:spacing w:val="12"/>
          <w:w w:val="115"/>
          <w:sz w:val="24"/>
          <w:szCs w:val="24"/>
        </w:rPr>
        <w:t xml:space="preserve"> </w:t>
      </w:r>
      <w:r w:rsidRPr="00104B48">
        <w:rPr>
          <w:rFonts w:ascii="Times New Roman" w:hAnsi="Times New Roman" w:cs="Times New Roman"/>
          <w:strike/>
          <w:w w:val="115"/>
          <w:sz w:val="24"/>
          <w:szCs w:val="24"/>
        </w:rPr>
        <w:t>zákona</w:t>
      </w:r>
      <w:r w:rsidRPr="00104B48">
        <w:rPr>
          <w:rFonts w:ascii="Times New Roman" w:hAnsi="Times New Roman" w:cs="Times New Roman"/>
          <w:strike/>
          <w:spacing w:val="13"/>
          <w:w w:val="115"/>
          <w:sz w:val="24"/>
          <w:szCs w:val="24"/>
        </w:rPr>
        <w:t xml:space="preserve"> </w:t>
      </w:r>
      <w:r w:rsidRPr="00104B48">
        <w:rPr>
          <w:rFonts w:ascii="Times New Roman" w:hAnsi="Times New Roman" w:cs="Times New Roman"/>
          <w:strike/>
          <w:w w:val="115"/>
          <w:sz w:val="24"/>
          <w:szCs w:val="24"/>
        </w:rPr>
        <w:t>č.</w:t>
      </w:r>
      <w:r w:rsidRPr="00104B48">
        <w:rPr>
          <w:rFonts w:ascii="Times New Roman" w:hAnsi="Times New Roman" w:cs="Times New Roman"/>
          <w:strike/>
          <w:spacing w:val="15"/>
          <w:w w:val="115"/>
          <w:sz w:val="24"/>
          <w:szCs w:val="24"/>
        </w:rPr>
        <w:t xml:space="preserve"> </w:t>
      </w:r>
      <w:r w:rsidRPr="00104B48">
        <w:rPr>
          <w:rFonts w:ascii="Times New Roman" w:hAnsi="Times New Roman" w:cs="Times New Roman"/>
          <w:strike/>
          <w:w w:val="115"/>
          <w:sz w:val="24"/>
          <w:szCs w:val="24"/>
        </w:rPr>
        <w:t>358/2015</w:t>
      </w:r>
      <w:r w:rsidRPr="00104B48">
        <w:rPr>
          <w:rFonts w:ascii="Times New Roman" w:hAnsi="Times New Roman" w:cs="Times New Roman"/>
          <w:strike/>
          <w:spacing w:val="12"/>
          <w:w w:val="115"/>
          <w:sz w:val="24"/>
          <w:szCs w:val="24"/>
        </w:rPr>
        <w:t xml:space="preserve"> </w:t>
      </w:r>
      <w:r w:rsidRPr="00104B48">
        <w:rPr>
          <w:rFonts w:ascii="Times New Roman" w:hAnsi="Times New Roman" w:cs="Times New Roman"/>
          <w:strike/>
          <w:w w:val="115"/>
          <w:sz w:val="24"/>
          <w:szCs w:val="24"/>
        </w:rPr>
        <w:t>Z.</w:t>
      </w:r>
      <w:r w:rsidRPr="00104B48">
        <w:rPr>
          <w:rFonts w:ascii="Times New Roman" w:hAnsi="Times New Roman" w:cs="Times New Roman"/>
          <w:strike/>
          <w:spacing w:val="15"/>
          <w:w w:val="115"/>
          <w:sz w:val="24"/>
          <w:szCs w:val="24"/>
        </w:rPr>
        <w:t xml:space="preserve"> </w:t>
      </w:r>
      <w:r w:rsidRPr="00104B48">
        <w:rPr>
          <w:rFonts w:ascii="Times New Roman" w:hAnsi="Times New Roman" w:cs="Times New Roman"/>
          <w:strike/>
          <w:w w:val="115"/>
          <w:sz w:val="24"/>
          <w:szCs w:val="24"/>
        </w:rPr>
        <w:t>z.</w:t>
      </w:r>
    </w:p>
    <w:p w:rsidR="00B31FDE" w:rsidRPr="00104B48" w:rsidRDefault="000217CD">
      <w:pPr>
        <w:pStyle w:val="ListParagraph"/>
        <w:numPr>
          <w:ilvl w:val="0"/>
          <w:numId w:val="3"/>
        </w:numPr>
        <w:tabs>
          <w:tab w:val="left" w:pos="478"/>
        </w:tabs>
        <w:spacing w:before="104"/>
        <w:ind w:right="0" w:hanging="373"/>
        <w:rPr>
          <w:rFonts w:ascii="Times New Roman" w:hAnsi="Times New Roman" w:cs="Times New Roman"/>
          <w:sz w:val="24"/>
          <w:szCs w:val="24"/>
        </w:rPr>
      </w:pPr>
      <w:r w:rsidRPr="00104B48">
        <w:rPr>
          <w:rFonts w:ascii="Times New Roman" w:hAnsi="Times New Roman" w:cs="Times New Roman"/>
          <w:w w:val="110"/>
          <w:sz w:val="24"/>
          <w:szCs w:val="24"/>
        </w:rPr>
        <w:t>Napríklad</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523/2004</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predpisov,</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323/2015</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p>
    <w:p w:rsidR="003C0345" w:rsidRPr="003C0345" w:rsidRDefault="000217CD" w:rsidP="003C0345">
      <w:pPr>
        <w:pStyle w:val="ListParagraph"/>
        <w:numPr>
          <w:ilvl w:val="0"/>
          <w:numId w:val="3"/>
        </w:numPr>
        <w:tabs>
          <w:tab w:val="left" w:pos="478"/>
        </w:tabs>
        <w:spacing w:before="71"/>
        <w:ind w:left="105" w:right="0" w:firstLine="0"/>
        <w:rPr>
          <w:rFonts w:ascii="Times New Roman" w:hAnsi="Times New Roman" w:cs="Times New Roman"/>
          <w:sz w:val="24"/>
          <w:szCs w:val="24"/>
        </w:rPr>
      </w:pPr>
      <w:r w:rsidRPr="003C0345">
        <w:rPr>
          <w:rFonts w:ascii="Times New Roman" w:hAnsi="Times New Roman" w:cs="Times New Roman"/>
          <w:w w:val="115"/>
          <w:sz w:val="24"/>
          <w:szCs w:val="24"/>
        </w:rPr>
        <w:t>Čl.</w:t>
      </w:r>
      <w:r w:rsidRPr="003C0345">
        <w:rPr>
          <w:rFonts w:ascii="Times New Roman" w:hAnsi="Times New Roman" w:cs="Times New Roman"/>
          <w:spacing w:val="-1"/>
          <w:w w:val="115"/>
          <w:sz w:val="24"/>
          <w:szCs w:val="24"/>
        </w:rPr>
        <w:t xml:space="preserve"> </w:t>
      </w:r>
      <w:r w:rsidRPr="003C0345">
        <w:rPr>
          <w:rFonts w:ascii="Times New Roman" w:hAnsi="Times New Roman" w:cs="Times New Roman"/>
          <w:w w:val="115"/>
          <w:sz w:val="24"/>
          <w:szCs w:val="24"/>
        </w:rPr>
        <w:t>18</w:t>
      </w:r>
      <w:r w:rsidRPr="003C0345">
        <w:rPr>
          <w:rFonts w:ascii="Times New Roman" w:hAnsi="Times New Roman" w:cs="Times New Roman"/>
          <w:spacing w:val="-2"/>
          <w:w w:val="115"/>
          <w:sz w:val="24"/>
          <w:szCs w:val="24"/>
        </w:rPr>
        <w:t xml:space="preserve"> </w:t>
      </w:r>
      <w:r w:rsidRPr="003C0345">
        <w:rPr>
          <w:rFonts w:ascii="Times New Roman" w:hAnsi="Times New Roman" w:cs="Times New Roman"/>
          <w:w w:val="115"/>
          <w:sz w:val="24"/>
          <w:szCs w:val="24"/>
        </w:rPr>
        <w:t>nariadenia</w:t>
      </w:r>
      <w:r w:rsidRPr="003C0345">
        <w:rPr>
          <w:rFonts w:ascii="Times New Roman" w:hAnsi="Times New Roman" w:cs="Times New Roman"/>
          <w:spacing w:val="-2"/>
          <w:w w:val="115"/>
          <w:sz w:val="24"/>
          <w:szCs w:val="24"/>
        </w:rPr>
        <w:t xml:space="preserve"> </w:t>
      </w:r>
      <w:r w:rsidRPr="003C0345">
        <w:rPr>
          <w:rFonts w:ascii="Times New Roman" w:hAnsi="Times New Roman" w:cs="Times New Roman"/>
          <w:w w:val="115"/>
          <w:sz w:val="24"/>
          <w:szCs w:val="24"/>
        </w:rPr>
        <w:t>(EÚ)</w:t>
      </w:r>
      <w:r w:rsidRPr="003C0345">
        <w:rPr>
          <w:rFonts w:ascii="Times New Roman" w:hAnsi="Times New Roman" w:cs="Times New Roman"/>
          <w:spacing w:val="-2"/>
          <w:w w:val="115"/>
          <w:sz w:val="24"/>
          <w:szCs w:val="24"/>
        </w:rPr>
        <w:t xml:space="preserve"> </w:t>
      </w:r>
      <w:r w:rsidRPr="003C0345">
        <w:rPr>
          <w:rFonts w:ascii="Times New Roman" w:hAnsi="Times New Roman" w:cs="Times New Roman"/>
          <w:w w:val="115"/>
          <w:sz w:val="24"/>
          <w:szCs w:val="24"/>
        </w:rPr>
        <w:t>č. 651/2014</w:t>
      </w:r>
      <w:r w:rsidRPr="003C0345">
        <w:rPr>
          <w:rFonts w:ascii="Times New Roman" w:hAnsi="Times New Roman" w:cs="Times New Roman"/>
          <w:spacing w:val="-2"/>
          <w:w w:val="115"/>
          <w:sz w:val="24"/>
          <w:szCs w:val="24"/>
        </w:rPr>
        <w:t xml:space="preserve"> </w:t>
      </w:r>
      <w:r w:rsidRPr="003C0345">
        <w:rPr>
          <w:rFonts w:ascii="Times New Roman" w:hAnsi="Times New Roman" w:cs="Times New Roman"/>
          <w:w w:val="115"/>
          <w:sz w:val="24"/>
          <w:szCs w:val="24"/>
        </w:rPr>
        <w:t>v platnom</w:t>
      </w:r>
      <w:r w:rsidRPr="003C0345">
        <w:rPr>
          <w:rFonts w:ascii="Times New Roman" w:hAnsi="Times New Roman" w:cs="Times New Roman"/>
          <w:spacing w:val="-2"/>
          <w:w w:val="115"/>
          <w:sz w:val="24"/>
          <w:szCs w:val="24"/>
        </w:rPr>
        <w:t xml:space="preserve"> </w:t>
      </w:r>
      <w:r w:rsidRPr="003C0345">
        <w:rPr>
          <w:rFonts w:ascii="Times New Roman" w:hAnsi="Times New Roman" w:cs="Times New Roman"/>
          <w:w w:val="115"/>
          <w:sz w:val="24"/>
          <w:szCs w:val="24"/>
        </w:rPr>
        <w:t>znení.</w:t>
      </w:r>
    </w:p>
    <w:p w:rsidR="00B31FDE" w:rsidRPr="003C0345" w:rsidRDefault="000217CD" w:rsidP="003C0345">
      <w:pPr>
        <w:pStyle w:val="ListParagraph"/>
        <w:numPr>
          <w:ilvl w:val="0"/>
          <w:numId w:val="3"/>
        </w:numPr>
        <w:tabs>
          <w:tab w:val="left" w:pos="478"/>
        </w:tabs>
        <w:spacing w:before="71"/>
        <w:ind w:left="105" w:right="0" w:firstLine="0"/>
        <w:rPr>
          <w:rFonts w:ascii="Times New Roman" w:hAnsi="Times New Roman" w:cs="Times New Roman"/>
          <w:sz w:val="24"/>
          <w:szCs w:val="24"/>
        </w:rPr>
      </w:pPr>
      <w:r w:rsidRPr="003C0345">
        <w:rPr>
          <w:rFonts w:ascii="Times New Roman" w:hAnsi="Times New Roman" w:cs="Times New Roman"/>
          <w:w w:val="115"/>
          <w:sz w:val="24"/>
          <w:szCs w:val="24"/>
        </w:rPr>
        <w:t>§</w:t>
      </w:r>
      <w:r w:rsidRPr="003C0345">
        <w:rPr>
          <w:rFonts w:ascii="Times New Roman" w:hAnsi="Times New Roman" w:cs="Times New Roman"/>
          <w:spacing w:val="9"/>
          <w:w w:val="115"/>
          <w:sz w:val="24"/>
          <w:szCs w:val="24"/>
        </w:rPr>
        <w:t xml:space="preserve"> </w:t>
      </w:r>
      <w:r w:rsidRPr="003C0345">
        <w:rPr>
          <w:rFonts w:ascii="Times New Roman" w:hAnsi="Times New Roman" w:cs="Times New Roman"/>
          <w:w w:val="115"/>
          <w:sz w:val="24"/>
          <w:szCs w:val="24"/>
        </w:rPr>
        <w:t>3</w:t>
      </w:r>
      <w:r w:rsidRPr="003C0345">
        <w:rPr>
          <w:rFonts w:ascii="Times New Roman" w:hAnsi="Times New Roman" w:cs="Times New Roman"/>
          <w:spacing w:val="7"/>
          <w:w w:val="115"/>
          <w:sz w:val="24"/>
          <w:szCs w:val="24"/>
        </w:rPr>
        <w:t xml:space="preserve"> </w:t>
      </w:r>
      <w:r w:rsidRPr="003C0345">
        <w:rPr>
          <w:rFonts w:ascii="Times New Roman" w:hAnsi="Times New Roman" w:cs="Times New Roman"/>
          <w:w w:val="115"/>
          <w:sz w:val="24"/>
          <w:szCs w:val="24"/>
        </w:rPr>
        <w:t>písm.</w:t>
      </w:r>
      <w:r w:rsidRPr="003C0345">
        <w:rPr>
          <w:rFonts w:ascii="Times New Roman" w:hAnsi="Times New Roman" w:cs="Times New Roman"/>
          <w:spacing w:val="7"/>
          <w:w w:val="115"/>
          <w:sz w:val="24"/>
          <w:szCs w:val="24"/>
        </w:rPr>
        <w:t xml:space="preserve"> </w:t>
      </w:r>
      <w:r w:rsidRPr="003C0345">
        <w:rPr>
          <w:rFonts w:ascii="Times New Roman" w:hAnsi="Times New Roman" w:cs="Times New Roman"/>
          <w:w w:val="115"/>
          <w:sz w:val="24"/>
          <w:szCs w:val="24"/>
        </w:rPr>
        <w:t>b)</w:t>
      </w:r>
      <w:r w:rsidRPr="003C0345">
        <w:rPr>
          <w:rFonts w:ascii="Times New Roman" w:hAnsi="Times New Roman" w:cs="Times New Roman"/>
          <w:spacing w:val="7"/>
          <w:w w:val="115"/>
          <w:sz w:val="24"/>
          <w:szCs w:val="24"/>
        </w:rPr>
        <w:t xml:space="preserve"> </w:t>
      </w:r>
      <w:r w:rsidRPr="003C0345">
        <w:rPr>
          <w:rFonts w:ascii="Times New Roman" w:hAnsi="Times New Roman" w:cs="Times New Roman"/>
          <w:w w:val="115"/>
          <w:sz w:val="24"/>
          <w:szCs w:val="24"/>
        </w:rPr>
        <w:t>zákona</w:t>
      </w:r>
      <w:r w:rsidRPr="003C0345">
        <w:rPr>
          <w:rFonts w:ascii="Times New Roman" w:hAnsi="Times New Roman" w:cs="Times New Roman"/>
          <w:spacing w:val="7"/>
          <w:w w:val="115"/>
          <w:sz w:val="24"/>
          <w:szCs w:val="24"/>
        </w:rPr>
        <w:t xml:space="preserve"> </w:t>
      </w:r>
      <w:r w:rsidRPr="003C0345">
        <w:rPr>
          <w:rFonts w:ascii="Times New Roman" w:hAnsi="Times New Roman" w:cs="Times New Roman"/>
          <w:w w:val="115"/>
          <w:sz w:val="24"/>
          <w:szCs w:val="24"/>
        </w:rPr>
        <w:t>č.</w:t>
      </w:r>
      <w:r w:rsidRPr="003C0345">
        <w:rPr>
          <w:rFonts w:ascii="Times New Roman" w:hAnsi="Times New Roman" w:cs="Times New Roman"/>
          <w:spacing w:val="9"/>
          <w:w w:val="115"/>
          <w:sz w:val="24"/>
          <w:szCs w:val="24"/>
        </w:rPr>
        <w:t xml:space="preserve"> </w:t>
      </w:r>
      <w:r w:rsidRPr="003C0345">
        <w:rPr>
          <w:rFonts w:ascii="Times New Roman" w:hAnsi="Times New Roman" w:cs="Times New Roman"/>
          <w:w w:val="115"/>
          <w:sz w:val="24"/>
          <w:szCs w:val="24"/>
        </w:rPr>
        <w:t>323/2015</w:t>
      </w:r>
      <w:r w:rsidRPr="003C0345">
        <w:rPr>
          <w:rFonts w:ascii="Times New Roman" w:hAnsi="Times New Roman" w:cs="Times New Roman"/>
          <w:spacing w:val="8"/>
          <w:w w:val="115"/>
          <w:sz w:val="24"/>
          <w:szCs w:val="24"/>
        </w:rPr>
        <w:t xml:space="preserve"> </w:t>
      </w:r>
      <w:r w:rsidRPr="003C0345">
        <w:rPr>
          <w:rFonts w:ascii="Times New Roman" w:hAnsi="Times New Roman" w:cs="Times New Roman"/>
          <w:w w:val="115"/>
          <w:sz w:val="24"/>
          <w:szCs w:val="24"/>
        </w:rPr>
        <w:t>Z.</w:t>
      </w:r>
      <w:r w:rsidRPr="003C0345">
        <w:rPr>
          <w:rFonts w:ascii="Times New Roman" w:hAnsi="Times New Roman" w:cs="Times New Roman"/>
          <w:spacing w:val="9"/>
          <w:w w:val="115"/>
          <w:sz w:val="24"/>
          <w:szCs w:val="24"/>
        </w:rPr>
        <w:t xml:space="preserve"> </w:t>
      </w:r>
      <w:r w:rsidRPr="003C0345">
        <w:rPr>
          <w:rFonts w:ascii="Times New Roman" w:hAnsi="Times New Roman" w:cs="Times New Roman"/>
          <w:w w:val="115"/>
          <w:sz w:val="24"/>
          <w:szCs w:val="24"/>
        </w:rPr>
        <w:t>z.</w:t>
      </w:r>
    </w:p>
    <w:p w:rsidR="00B31FDE" w:rsidRPr="00104B48" w:rsidRDefault="000217CD">
      <w:pPr>
        <w:pStyle w:val="ListParagraph"/>
        <w:numPr>
          <w:ilvl w:val="0"/>
          <w:numId w:val="2"/>
        </w:numPr>
        <w:tabs>
          <w:tab w:val="left" w:pos="498"/>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Čl.</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37</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7</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nariadenia</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Európskeho</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parlamentu</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Rady</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(EÚ)</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1303/2013</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zo</w:t>
      </w:r>
      <w:r w:rsidRPr="00104B48">
        <w:rPr>
          <w:rFonts w:ascii="Times New Roman" w:hAnsi="Times New Roman" w:cs="Times New Roman"/>
          <w:spacing w:val="43"/>
          <w:w w:val="110"/>
          <w:sz w:val="24"/>
          <w:szCs w:val="24"/>
        </w:rPr>
        <w:t xml:space="preserve"> </w:t>
      </w:r>
      <w:r w:rsidRPr="00104B48">
        <w:rPr>
          <w:rFonts w:ascii="Times New Roman" w:hAnsi="Times New Roman" w:cs="Times New Roman"/>
          <w:w w:val="110"/>
          <w:sz w:val="24"/>
          <w:szCs w:val="24"/>
        </w:rPr>
        <w:t>17.</w:t>
      </w:r>
      <w:r w:rsidRPr="00104B48">
        <w:rPr>
          <w:rFonts w:ascii="Times New Roman" w:hAnsi="Times New Roman" w:cs="Times New Roman"/>
          <w:spacing w:val="42"/>
          <w:w w:val="110"/>
          <w:sz w:val="24"/>
          <w:szCs w:val="24"/>
        </w:rPr>
        <w:t xml:space="preserve"> </w:t>
      </w:r>
      <w:r w:rsidRPr="00104B48">
        <w:rPr>
          <w:rFonts w:ascii="Times New Roman" w:hAnsi="Times New Roman" w:cs="Times New Roman"/>
          <w:w w:val="110"/>
          <w:sz w:val="24"/>
          <w:szCs w:val="24"/>
        </w:rPr>
        <w:t>decembra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2013,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ktorým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stanovujú</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spoločné</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ustanovenia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Európskom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fonde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regionálneho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rozvoja,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Európskom sociálnom fonde, Kohéznom fonde, Európskom poľnohospodárskom fonde pre rozvoj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vidieka a Európskom námornom a rybárskom fonde a ktorým sa stanovujú všeobecné ustanovenia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 Európskom   fonde   regionálneho   rozvoja,   Európskom   sociálnom   fonde,   Kohéznom   fonde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 xml:space="preserve">Európskom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námornom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 xml:space="preserve">rybárskom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fonde,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 xml:space="preserve">ktorým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sa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zrušuje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 xml:space="preserve">nariadenie  </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 xml:space="preserve">Rady  </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(ES)</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1083/2006</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(Ú.</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EÚ</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L</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347,</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20.</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12.</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2013)</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platnom</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znení.</w:t>
      </w:r>
    </w:p>
    <w:p w:rsidR="00B31FDE" w:rsidRPr="00104B48" w:rsidRDefault="000217CD">
      <w:pPr>
        <w:pStyle w:val="ListParagraph"/>
        <w:numPr>
          <w:ilvl w:val="0"/>
          <w:numId w:val="2"/>
        </w:numPr>
        <w:tabs>
          <w:tab w:val="left" w:pos="478"/>
        </w:tabs>
        <w:spacing w:before="76"/>
        <w:ind w:left="477" w:right="0" w:hanging="373"/>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3</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1</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písm.</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a)</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292/2014</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znení</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112/2018</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w:t>
      </w:r>
    </w:p>
    <w:p w:rsidR="00B31FDE" w:rsidRPr="00104B48" w:rsidRDefault="000217CD">
      <w:pPr>
        <w:pStyle w:val="ListParagraph"/>
        <w:numPr>
          <w:ilvl w:val="0"/>
          <w:numId w:val="2"/>
        </w:numPr>
        <w:tabs>
          <w:tab w:val="left" w:pos="577"/>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Vyhláška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spravodlivosti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Slovenskej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republiky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 492/2004</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z. o stanovení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všeobecnej</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hodnoty</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majetku</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7"/>
          <w:w w:val="110"/>
          <w:sz w:val="24"/>
          <w:szCs w:val="24"/>
        </w:rPr>
        <w:t xml:space="preserve"> </w:t>
      </w:r>
      <w:r w:rsidRPr="00104B48">
        <w:rPr>
          <w:rFonts w:ascii="Times New Roman" w:hAnsi="Times New Roman" w:cs="Times New Roman"/>
          <w:w w:val="110"/>
          <w:sz w:val="24"/>
          <w:szCs w:val="24"/>
        </w:rPr>
        <w:t>právnych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5974B5" w:rsidRDefault="000217CD">
      <w:pPr>
        <w:pStyle w:val="ListParagraph"/>
        <w:numPr>
          <w:ilvl w:val="0"/>
          <w:numId w:val="2"/>
        </w:numPr>
        <w:tabs>
          <w:tab w:val="left" w:pos="478"/>
        </w:tabs>
        <w:spacing w:before="77"/>
        <w:ind w:left="477" w:right="0" w:hanging="373"/>
        <w:rPr>
          <w:rFonts w:ascii="Times New Roman" w:hAnsi="Times New Roman" w:cs="Times New Roman"/>
          <w:strike/>
          <w:sz w:val="24"/>
          <w:szCs w:val="24"/>
        </w:rPr>
      </w:pPr>
      <w:r w:rsidRPr="005974B5">
        <w:rPr>
          <w:rFonts w:ascii="Times New Roman" w:hAnsi="Times New Roman" w:cs="Times New Roman"/>
          <w:strike/>
          <w:w w:val="115"/>
          <w:sz w:val="24"/>
          <w:szCs w:val="24"/>
        </w:rPr>
        <w:t>§</w:t>
      </w:r>
      <w:r w:rsidRPr="005974B5">
        <w:rPr>
          <w:rFonts w:ascii="Times New Roman" w:hAnsi="Times New Roman" w:cs="Times New Roman"/>
          <w:strike/>
          <w:spacing w:val="10"/>
          <w:w w:val="115"/>
          <w:sz w:val="24"/>
          <w:szCs w:val="24"/>
        </w:rPr>
        <w:t xml:space="preserve"> </w:t>
      </w:r>
      <w:r w:rsidRPr="005974B5">
        <w:rPr>
          <w:rFonts w:ascii="Times New Roman" w:hAnsi="Times New Roman" w:cs="Times New Roman"/>
          <w:strike/>
          <w:w w:val="115"/>
          <w:sz w:val="24"/>
          <w:szCs w:val="24"/>
        </w:rPr>
        <w:t>30d</w:t>
      </w:r>
      <w:r w:rsidRPr="005974B5">
        <w:rPr>
          <w:rFonts w:ascii="Times New Roman" w:hAnsi="Times New Roman" w:cs="Times New Roman"/>
          <w:strike/>
          <w:spacing w:val="9"/>
          <w:w w:val="115"/>
          <w:sz w:val="24"/>
          <w:szCs w:val="24"/>
        </w:rPr>
        <w:t xml:space="preserve"> </w:t>
      </w:r>
      <w:r w:rsidRPr="005974B5">
        <w:rPr>
          <w:rFonts w:ascii="Times New Roman" w:hAnsi="Times New Roman" w:cs="Times New Roman"/>
          <w:strike/>
          <w:w w:val="115"/>
          <w:sz w:val="24"/>
          <w:szCs w:val="24"/>
        </w:rPr>
        <w:t>zákona</w:t>
      </w:r>
      <w:r w:rsidRPr="005974B5">
        <w:rPr>
          <w:rFonts w:ascii="Times New Roman" w:hAnsi="Times New Roman" w:cs="Times New Roman"/>
          <w:strike/>
          <w:spacing w:val="8"/>
          <w:w w:val="115"/>
          <w:sz w:val="24"/>
          <w:szCs w:val="24"/>
        </w:rPr>
        <w:t xml:space="preserve"> </w:t>
      </w:r>
      <w:r w:rsidRPr="005974B5">
        <w:rPr>
          <w:rFonts w:ascii="Times New Roman" w:hAnsi="Times New Roman" w:cs="Times New Roman"/>
          <w:strike/>
          <w:w w:val="115"/>
          <w:sz w:val="24"/>
          <w:szCs w:val="24"/>
        </w:rPr>
        <w:t>č.</w:t>
      </w:r>
      <w:r w:rsidRPr="005974B5">
        <w:rPr>
          <w:rFonts w:ascii="Times New Roman" w:hAnsi="Times New Roman" w:cs="Times New Roman"/>
          <w:strike/>
          <w:spacing w:val="11"/>
          <w:w w:val="115"/>
          <w:sz w:val="24"/>
          <w:szCs w:val="24"/>
        </w:rPr>
        <w:t xml:space="preserve"> </w:t>
      </w:r>
      <w:r w:rsidRPr="005974B5">
        <w:rPr>
          <w:rFonts w:ascii="Times New Roman" w:hAnsi="Times New Roman" w:cs="Times New Roman"/>
          <w:strike/>
          <w:w w:val="115"/>
          <w:sz w:val="24"/>
          <w:szCs w:val="24"/>
        </w:rPr>
        <w:t>595/2003</w:t>
      </w:r>
      <w:r w:rsidRPr="005974B5">
        <w:rPr>
          <w:rFonts w:ascii="Times New Roman" w:hAnsi="Times New Roman" w:cs="Times New Roman"/>
          <w:strike/>
          <w:spacing w:val="8"/>
          <w:w w:val="115"/>
          <w:sz w:val="24"/>
          <w:szCs w:val="24"/>
        </w:rPr>
        <w:t xml:space="preserve"> </w:t>
      </w:r>
      <w:r w:rsidRPr="005974B5">
        <w:rPr>
          <w:rFonts w:ascii="Times New Roman" w:hAnsi="Times New Roman" w:cs="Times New Roman"/>
          <w:strike/>
          <w:w w:val="115"/>
          <w:sz w:val="24"/>
          <w:szCs w:val="24"/>
        </w:rPr>
        <w:t>Z.</w:t>
      </w:r>
      <w:r w:rsidRPr="005974B5">
        <w:rPr>
          <w:rFonts w:ascii="Times New Roman" w:hAnsi="Times New Roman" w:cs="Times New Roman"/>
          <w:strike/>
          <w:spacing w:val="11"/>
          <w:w w:val="115"/>
          <w:sz w:val="24"/>
          <w:szCs w:val="24"/>
        </w:rPr>
        <w:t xml:space="preserve"> </w:t>
      </w:r>
      <w:r w:rsidRPr="005974B5">
        <w:rPr>
          <w:rFonts w:ascii="Times New Roman" w:hAnsi="Times New Roman" w:cs="Times New Roman"/>
          <w:strike/>
          <w:w w:val="115"/>
          <w:sz w:val="24"/>
          <w:szCs w:val="24"/>
        </w:rPr>
        <w:t>z.</w:t>
      </w:r>
      <w:r w:rsidRPr="005974B5">
        <w:rPr>
          <w:rFonts w:ascii="Times New Roman" w:hAnsi="Times New Roman" w:cs="Times New Roman"/>
          <w:strike/>
          <w:spacing w:val="10"/>
          <w:w w:val="115"/>
          <w:sz w:val="24"/>
          <w:szCs w:val="24"/>
        </w:rPr>
        <w:t xml:space="preserve"> </w:t>
      </w:r>
      <w:r w:rsidRPr="005974B5">
        <w:rPr>
          <w:rFonts w:ascii="Times New Roman" w:hAnsi="Times New Roman" w:cs="Times New Roman"/>
          <w:strike/>
          <w:w w:val="115"/>
          <w:sz w:val="24"/>
          <w:szCs w:val="24"/>
        </w:rPr>
        <w:t>v</w:t>
      </w:r>
      <w:r w:rsidRPr="005974B5">
        <w:rPr>
          <w:rFonts w:ascii="Times New Roman" w:hAnsi="Times New Roman" w:cs="Times New Roman"/>
          <w:strike/>
          <w:spacing w:val="11"/>
          <w:w w:val="115"/>
          <w:sz w:val="24"/>
          <w:szCs w:val="24"/>
        </w:rPr>
        <w:t xml:space="preserve"> </w:t>
      </w:r>
      <w:r w:rsidRPr="005974B5">
        <w:rPr>
          <w:rFonts w:ascii="Times New Roman" w:hAnsi="Times New Roman" w:cs="Times New Roman"/>
          <w:strike/>
          <w:w w:val="115"/>
          <w:sz w:val="24"/>
          <w:szCs w:val="24"/>
        </w:rPr>
        <w:t>znení</w:t>
      </w:r>
      <w:r w:rsidRPr="005974B5">
        <w:rPr>
          <w:rFonts w:ascii="Times New Roman" w:hAnsi="Times New Roman" w:cs="Times New Roman"/>
          <w:strike/>
          <w:spacing w:val="8"/>
          <w:w w:val="115"/>
          <w:sz w:val="24"/>
          <w:szCs w:val="24"/>
        </w:rPr>
        <w:t xml:space="preserve"> </w:t>
      </w:r>
      <w:r w:rsidRPr="005974B5">
        <w:rPr>
          <w:rFonts w:ascii="Times New Roman" w:hAnsi="Times New Roman" w:cs="Times New Roman"/>
          <w:strike/>
          <w:w w:val="115"/>
          <w:sz w:val="24"/>
          <w:szCs w:val="24"/>
        </w:rPr>
        <w:t>zákona</w:t>
      </w:r>
      <w:r w:rsidRPr="005974B5">
        <w:rPr>
          <w:rFonts w:ascii="Times New Roman" w:hAnsi="Times New Roman" w:cs="Times New Roman"/>
          <w:strike/>
          <w:spacing w:val="9"/>
          <w:w w:val="115"/>
          <w:sz w:val="24"/>
          <w:szCs w:val="24"/>
        </w:rPr>
        <w:t xml:space="preserve"> </w:t>
      </w:r>
      <w:r w:rsidRPr="005974B5">
        <w:rPr>
          <w:rFonts w:ascii="Times New Roman" w:hAnsi="Times New Roman" w:cs="Times New Roman"/>
          <w:strike/>
          <w:w w:val="115"/>
          <w:sz w:val="24"/>
          <w:szCs w:val="24"/>
        </w:rPr>
        <w:t>č.</w:t>
      </w:r>
      <w:r w:rsidRPr="005974B5">
        <w:rPr>
          <w:rFonts w:ascii="Times New Roman" w:hAnsi="Times New Roman" w:cs="Times New Roman"/>
          <w:strike/>
          <w:spacing w:val="11"/>
          <w:w w:val="115"/>
          <w:sz w:val="24"/>
          <w:szCs w:val="24"/>
        </w:rPr>
        <w:t xml:space="preserve"> </w:t>
      </w:r>
      <w:r w:rsidRPr="005974B5">
        <w:rPr>
          <w:rFonts w:ascii="Times New Roman" w:hAnsi="Times New Roman" w:cs="Times New Roman"/>
          <w:strike/>
          <w:w w:val="115"/>
          <w:sz w:val="24"/>
          <w:szCs w:val="24"/>
        </w:rPr>
        <w:t>112/2018</w:t>
      </w:r>
      <w:r w:rsidRPr="005974B5">
        <w:rPr>
          <w:rFonts w:ascii="Times New Roman" w:hAnsi="Times New Roman" w:cs="Times New Roman"/>
          <w:strike/>
          <w:spacing w:val="8"/>
          <w:w w:val="115"/>
          <w:sz w:val="24"/>
          <w:szCs w:val="24"/>
        </w:rPr>
        <w:t xml:space="preserve"> </w:t>
      </w:r>
      <w:r w:rsidRPr="005974B5">
        <w:rPr>
          <w:rFonts w:ascii="Times New Roman" w:hAnsi="Times New Roman" w:cs="Times New Roman"/>
          <w:strike/>
          <w:w w:val="115"/>
          <w:sz w:val="24"/>
          <w:szCs w:val="24"/>
        </w:rPr>
        <w:t>Z.</w:t>
      </w:r>
      <w:r w:rsidRPr="005974B5">
        <w:rPr>
          <w:rFonts w:ascii="Times New Roman" w:hAnsi="Times New Roman" w:cs="Times New Roman"/>
          <w:strike/>
          <w:spacing w:val="11"/>
          <w:w w:val="115"/>
          <w:sz w:val="24"/>
          <w:szCs w:val="24"/>
        </w:rPr>
        <w:t xml:space="preserve"> </w:t>
      </w:r>
      <w:r w:rsidRPr="005974B5">
        <w:rPr>
          <w:rFonts w:ascii="Times New Roman" w:hAnsi="Times New Roman" w:cs="Times New Roman"/>
          <w:strike/>
          <w:w w:val="115"/>
          <w:sz w:val="24"/>
          <w:szCs w:val="24"/>
        </w:rPr>
        <w:t>z.</w:t>
      </w:r>
    </w:p>
    <w:p w:rsidR="00B31FDE" w:rsidRPr="00104B48" w:rsidRDefault="000217CD">
      <w:pPr>
        <w:pStyle w:val="ListParagraph"/>
        <w:numPr>
          <w:ilvl w:val="0"/>
          <w:numId w:val="2"/>
        </w:numPr>
        <w:tabs>
          <w:tab w:val="left" w:pos="478"/>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 Slovenskej národnej rady č. 138/1991 Zb. o majetku obcí v znení neskorších predpisov.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Národnej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rady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Slovenskej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republiky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 278/1993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z. o správe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majetku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štátu</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znení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BodyText"/>
        <w:spacing w:before="0" w:line="213" w:lineRule="auto"/>
        <w:ind w:left="105" w:right="332"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446/2001</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majetku</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vyšších</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územných</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celkov</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predpisov.</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292/2014</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BodyText"/>
        <w:spacing w:before="0" w:line="246" w:lineRule="exact"/>
        <w:ind w:left="105" w:firstLine="0"/>
        <w:rPr>
          <w:rFonts w:ascii="Times New Roman" w:hAnsi="Times New Roman" w:cs="Times New Roman"/>
          <w:w w:val="115"/>
          <w:sz w:val="24"/>
          <w:szCs w:val="24"/>
        </w:rPr>
      </w:pPr>
      <w:r w:rsidRPr="00104B48">
        <w:rPr>
          <w:rFonts w:ascii="Times New Roman" w:hAnsi="Times New Roman" w:cs="Times New Roman"/>
          <w:w w:val="115"/>
          <w:sz w:val="24"/>
          <w:szCs w:val="24"/>
        </w:rPr>
        <w:t>Zákon</w:t>
      </w:r>
      <w:r w:rsidRPr="00104B48">
        <w:rPr>
          <w:rFonts w:ascii="Times New Roman" w:hAnsi="Times New Roman" w:cs="Times New Roman"/>
          <w:spacing w:val="14"/>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17"/>
          <w:w w:val="115"/>
          <w:sz w:val="24"/>
          <w:szCs w:val="24"/>
        </w:rPr>
        <w:t xml:space="preserve"> </w:t>
      </w:r>
      <w:r w:rsidRPr="00104B48">
        <w:rPr>
          <w:rFonts w:ascii="Times New Roman" w:hAnsi="Times New Roman" w:cs="Times New Roman"/>
          <w:w w:val="115"/>
          <w:sz w:val="24"/>
          <w:szCs w:val="24"/>
        </w:rPr>
        <w:t>323/2015</w:t>
      </w:r>
      <w:r w:rsidRPr="00104B48">
        <w:rPr>
          <w:rFonts w:ascii="Times New Roman" w:hAnsi="Times New Roman" w:cs="Times New Roman"/>
          <w:spacing w:val="15"/>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17"/>
          <w:w w:val="115"/>
          <w:sz w:val="24"/>
          <w:szCs w:val="24"/>
        </w:rPr>
        <w:t xml:space="preserve"> </w:t>
      </w:r>
      <w:r w:rsidRPr="00104B48">
        <w:rPr>
          <w:rFonts w:ascii="Times New Roman" w:hAnsi="Times New Roman" w:cs="Times New Roman"/>
          <w:w w:val="115"/>
          <w:sz w:val="24"/>
          <w:szCs w:val="24"/>
        </w:rPr>
        <w:t>z.</w:t>
      </w:r>
    </w:p>
    <w:p w:rsidR="00CF0B42" w:rsidRPr="00104B48" w:rsidRDefault="00CF0B42" w:rsidP="005974B5">
      <w:pPr>
        <w:pStyle w:val="ListParagraph"/>
        <w:tabs>
          <w:tab w:val="left" w:pos="142"/>
        </w:tabs>
        <w:spacing w:before="93" w:line="213" w:lineRule="auto"/>
        <w:ind w:left="567" w:hanging="42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58a) Nariadenie Komisie (EÚ) č. 360/2012 z 25. apríla 2012 o uplatňovaní článkov 107 a 108 Zmluvy o fungovaní Európskej únie na pomoc de minimis v prospech podnikov poskytujúcich služby všeobecného hospodárskeho záujmu (Ú. v. EÚ L 114, 26. 4. 2012) v platnom znení.</w:t>
      </w:r>
    </w:p>
    <w:p w:rsidR="00CF0B42" w:rsidRPr="00104B48" w:rsidRDefault="00CF0B42" w:rsidP="00CF0B42">
      <w:pPr>
        <w:pStyle w:val="ListParagraph"/>
        <w:tabs>
          <w:tab w:val="left" w:pos="567"/>
        </w:tabs>
        <w:spacing w:before="93" w:line="213" w:lineRule="auto"/>
        <w:ind w:left="567" w:hanging="42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Nariadenie (EÚ) č. 1407/2013 v platnom znení.</w:t>
      </w:r>
    </w:p>
    <w:p w:rsidR="00CF0B42" w:rsidRPr="00104B48" w:rsidRDefault="00CF0B42" w:rsidP="00CF0B42">
      <w:pPr>
        <w:pStyle w:val="ListParagraph"/>
        <w:tabs>
          <w:tab w:val="left" w:pos="567"/>
        </w:tabs>
        <w:spacing w:before="93" w:line="213" w:lineRule="auto"/>
        <w:ind w:left="567" w:hanging="42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Nariadenie Komisie (EÚ) č. 1408/2013 z 18. decembra 2013 o uplatňovaní článkov 107 a 108 Zmluvy o fungovaní Európskej únie na pomoc de minimis v sektore poľnohospodárstva (Ú. v. EÚ L 352, 24. 12. 2013) v platnom znení.</w:t>
      </w:r>
    </w:p>
    <w:p w:rsidR="00CF0B42" w:rsidRPr="00104B48" w:rsidRDefault="00CF0B42" w:rsidP="00CF0B42">
      <w:pPr>
        <w:pStyle w:val="ListParagraph"/>
        <w:tabs>
          <w:tab w:val="left" w:pos="567"/>
        </w:tabs>
        <w:spacing w:before="93" w:line="213" w:lineRule="auto"/>
        <w:ind w:left="567" w:hanging="425"/>
        <w:rPr>
          <w:rFonts w:ascii="Times New Roman" w:hAnsi="Times New Roman" w:cs="Times New Roman"/>
          <w:color w:val="FF0000"/>
          <w:w w:val="110"/>
          <w:sz w:val="24"/>
          <w:szCs w:val="24"/>
        </w:rPr>
      </w:pPr>
      <w:r w:rsidRPr="00104B48">
        <w:rPr>
          <w:rFonts w:ascii="Times New Roman" w:hAnsi="Times New Roman" w:cs="Times New Roman"/>
          <w:color w:val="FF0000"/>
          <w:w w:val="110"/>
          <w:sz w:val="24"/>
          <w:szCs w:val="24"/>
        </w:rPr>
        <w:tab/>
        <w:t>Nariadenie Komisie (EÚ) č. 717/2014 z 27. júna 2014 o uplatňovaní článkov 107 a 108 Zmluvy o fungovaní Európskej únie na pomoc de minimis v sektore rybolovu a akvakultúry (Ú. v. EÚ L 190, 28. 6. 2014) v platnom znení</w:t>
      </w:r>
    </w:p>
    <w:p w:rsidR="00B31FDE" w:rsidRPr="00104B48" w:rsidRDefault="000217CD">
      <w:pPr>
        <w:pStyle w:val="ListParagraph"/>
        <w:numPr>
          <w:ilvl w:val="0"/>
          <w:numId w:val="2"/>
        </w:numPr>
        <w:tabs>
          <w:tab w:val="left" w:pos="478"/>
        </w:tabs>
        <w:spacing w:before="70"/>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Napríklad</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292/2014</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predpisov,</w:t>
      </w:r>
      <w:r w:rsidRPr="00104B48">
        <w:rPr>
          <w:rFonts w:ascii="Times New Roman" w:hAnsi="Times New Roman" w:cs="Times New Roman"/>
          <w:spacing w:val="20"/>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323/2015</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p>
    <w:p w:rsidR="000D196F" w:rsidRPr="00104B48" w:rsidRDefault="000D196F" w:rsidP="000D196F">
      <w:pPr>
        <w:tabs>
          <w:tab w:val="left" w:pos="478"/>
        </w:tabs>
        <w:spacing w:before="70"/>
        <w:ind w:left="104"/>
        <w:rPr>
          <w:rFonts w:ascii="Times New Roman" w:hAnsi="Times New Roman" w:cs="Times New Roman"/>
          <w:color w:val="FF0000"/>
          <w:sz w:val="24"/>
          <w:szCs w:val="24"/>
        </w:rPr>
      </w:pPr>
      <w:r w:rsidRPr="00104B48">
        <w:rPr>
          <w:rFonts w:ascii="Times New Roman" w:hAnsi="Times New Roman" w:cs="Times New Roman"/>
          <w:color w:val="FF0000"/>
          <w:sz w:val="24"/>
          <w:szCs w:val="24"/>
        </w:rPr>
        <w:t>59a) § 2 ods. 15 zákona č. 431/2002 Z. z. v znení zákona č. 333/2014 Z. z</w:t>
      </w:r>
    </w:p>
    <w:p w:rsidR="00B31FDE" w:rsidRPr="00104B48" w:rsidRDefault="000217CD">
      <w:pPr>
        <w:pStyle w:val="ListParagraph"/>
        <w:numPr>
          <w:ilvl w:val="0"/>
          <w:numId w:val="2"/>
        </w:numPr>
        <w:tabs>
          <w:tab w:val="left" w:pos="478"/>
        </w:tabs>
        <w:spacing w:before="70" w:line="255" w:lineRule="exact"/>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Slovenskej</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národnej</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rady</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138/1991</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Zb.</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BodyText"/>
        <w:spacing w:before="8" w:line="213" w:lineRule="auto"/>
        <w:ind w:left="105" w:right="332" w:firstLine="0"/>
        <w:rPr>
          <w:rFonts w:ascii="Times New Roman" w:hAnsi="Times New Roman" w:cs="Times New Roman"/>
          <w:w w:val="110"/>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Národnej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rady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Slovenskej</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republiky</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278/1993</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predpisov.</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446/2001</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1"/>
          <w:w w:val="110"/>
          <w:sz w:val="24"/>
          <w:szCs w:val="24"/>
        </w:rPr>
        <w:t xml:space="preserve"> </w:t>
      </w:r>
      <w:r w:rsidRPr="00104B48">
        <w:rPr>
          <w:rFonts w:ascii="Times New Roman" w:hAnsi="Times New Roman" w:cs="Times New Roman"/>
          <w:w w:val="110"/>
          <w:sz w:val="24"/>
          <w:szCs w:val="24"/>
        </w:rPr>
        <w:t>predpisov.</w:t>
      </w:r>
    </w:p>
    <w:p w:rsidR="000D196F" w:rsidRPr="00104B48" w:rsidRDefault="000D196F" w:rsidP="003C0345">
      <w:pPr>
        <w:pStyle w:val="BodyText"/>
        <w:spacing w:line="213" w:lineRule="auto"/>
        <w:ind w:left="105" w:right="332" w:firstLine="0"/>
        <w:rPr>
          <w:rFonts w:ascii="Times New Roman" w:hAnsi="Times New Roman" w:cs="Times New Roman"/>
          <w:color w:val="FF0000"/>
          <w:sz w:val="24"/>
          <w:szCs w:val="24"/>
        </w:rPr>
      </w:pPr>
      <w:r w:rsidRPr="00104B48">
        <w:rPr>
          <w:rFonts w:ascii="Times New Roman" w:hAnsi="Times New Roman" w:cs="Times New Roman"/>
          <w:color w:val="FF0000"/>
          <w:sz w:val="24"/>
          <w:szCs w:val="24"/>
        </w:rPr>
        <w:t>60a)  Zákon Národnej rady Slovenskej republiky č. 42/1994 Z. z. o civilnej ochrane obyvateľstva v znení neskorších predpisov.</w:t>
      </w:r>
    </w:p>
    <w:p w:rsidR="000D196F" w:rsidRPr="00104B48" w:rsidRDefault="000D196F" w:rsidP="003C0345">
      <w:pPr>
        <w:pStyle w:val="BodyText"/>
        <w:spacing w:line="213" w:lineRule="auto"/>
        <w:ind w:left="105" w:right="332" w:firstLine="0"/>
        <w:rPr>
          <w:rFonts w:ascii="Times New Roman" w:hAnsi="Times New Roman" w:cs="Times New Roman"/>
          <w:color w:val="FF0000"/>
          <w:sz w:val="24"/>
          <w:szCs w:val="24"/>
        </w:rPr>
      </w:pPr>
      <w:r w:rsidRPr="00104B48">
        <w:rPr>
          <w:rFonts w:ascii="Times New Roman" w:hAnsi="Times New Roman" w:cs="Times New Roman"/>
          <w:color w:val="FF0000"/>
          <w:sz w:val="24"/>
          <w:szCs w:val="24"/>
        </w:rPr>
        <w:t>60b)  Ústavný zákon č. 227/2002 Z. z. o bezpečnosti štátu v čase vojny, vojnového stavu, výnimočného stavu a núdzového stavu v znení neskorších predpisov.</w:t>
      </w:r>
    </w:p>
    <w:p w:rsidR="00B31FDE" w:rsidRPr="00104B48" w:rsidRDefault="000217CD" w:rsidP="003C0345">
      <w:pPr>
        <w:pStyle w:val="ListParagraph"/>
        <w:numPr>
          <w:ilvl w:val="0"/>
          <w:numId w:val="2"/>
        </w:numPr>
        <w:tabs>
          <w:tab w:val="left" w:pos="478"/>
        </w:tabs>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8a</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523/2004</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1"/>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2"/>
        </w:numPr>
        <w:tabs>
          <w:tab w:val="left" w:pos="533"/>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575/2001 </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organizácii </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 xml:space="preserve">činnosti </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vlády </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organizácii </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ústrednej </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 xml:space="preserve">štátnej </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správy</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2"/>
        </w:numPr>
        <w:tabs>
          <w:tab w:val="left" w:pos="535"/>
        </w:tabs>
        <w:spacing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Napríklad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 434/2010</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z. o poskytovaní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dotácií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 pôsobnosti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Ministerstva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kultúry</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Slovenskej republiky v znení neskorších predpisov, zákon č. 443/2010 Z. z. o dotáciách na rozvoj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bývania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o sociálnom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bývaní  v znení  neskorších  predpisov,  zákon  č. 544/2010  Z. z. o dotáciách</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v pôsobnosti Ministerstva práce, sociálnych vecí a rodiny Slovenskej republiky v znení neskorších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2"/>
        </w:numPr>
        <w:tabs>
          <w:tab w:val="left" w:pos="579"/>
        </w:tabs>
        <w:spacing w:before="99"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Zákon</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 357/2015</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z. o finančnej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kontrole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audite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a o zmene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xml:space="preserve">a doplnení </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zákonov.</w:t>
      </w:r>
    </w:p>
    <w:p w:rsidR="00B31FDE" w:rsidRPr="00104B48" w:rsidRDefault="000217CD">
      <w:pPr>
        <w:pStyle w:val="BodyText"/>
        <w:spacing w:line="213" w:lineRule="auto"/>
        <w:ind w:left="105" w:right="103" w:firstLine="0"/>
        <w:jc w:val="both"/>
        <w:rPr>
          <w:rFonts w:ascii="Times New Roman" w:hAnsi="Times New Roman" w:cs="Times New Roman"/>
          <w:sz w:val="24"/>
          <w:szCs w:val="24"/>
        </w:rPr>
      </w:pPr>
      <w:r w:rsidRPr="00104B48">
        <w:rPr>
          <w:rFonts w:ascii="Times New Roman" w:hAnsi="Times New Roman" w:cs="Times New Roman"/>
          <w:w w:val="110"/>
          <w:sz w:val="24"/>
          <w:szCs w:val="24"/>
        </w:rPr>
        <w:t>64a)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 xml:space="preserve">Zákon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343/2015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verejnom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 xml:space="preserve">obstarávaní </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o</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zmene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 xml:space="preserve">doplnení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 xml:space="preserve">niektorých </w:t>
      </w:r>
      <w:r w:rsidRPr="00104B48">
        <w:rPr>
          <w:rFonts w:ascii="Times New Roman" w:hAnsi="Times New Roman" w:cs="Times New Roman"/>
          <w:spacing w:val="2"/>
          <w:w w:val="110"/>
          <w:sz w:val="24"/>
          <w:szCs w:val="24"/>
        </w:rPr>
        <w:t xml:space="preserve"> </w:t>
      </w:r>
      <w:r w:rsidRPr="00104B48">
        <w:rPr>
          <w:rFonts w:ascii="Times New Roman" w:hAnsi="Times New Roman" w:cs="Times New Roman"/>
          <w:w w:val="110"/>
          <w:sz w:val="24"/>
          <w:szCs w:val="24"/>
        </w:rPr>
        <w:t>zákonov</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ListParagraph"/>
        <w:numPr>
          <w:ilvl w:val="0"/>
          <w:numId w:val="2"/>
        </w:numPr>
        <w:tabs>
          <w:tab w:val="left" w:pos="478"/>
        </w:tabs>
        <w:spacing w:before="76"/>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53f</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53g</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5/2004</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predpisov.</w:t>
      </w:r>
    </w:p>
    <w:p w:rsidR="00B31FDE" w:rsidRPr="00104B48" w:rsidRDefault="000217CD">
      <w:pPr>
        <w:pStyle w:val="BodyText"/>
        <w:spacing w:before="93" w:line="213" w:lineRule="auto"/>
        <w:ind w:left="105" w:right="103" w:firstLine="0"/>
        <w:jc w:val="both"/>
        <w:rPr>
          <w:rFonts w:ascii="Times New Roman" w:hAnsi="Times New Roman" w:cs="Times New Roman"/>
          <w:w w:val="110"/>
          <w:sz w:val="24"/>
          <w:szCs w:val="24"/>
        </w:rPr>
      </w:pPr>
      <w:r w:rsidRPr="00104B48">
        <w:rPr>
          <w:rFonts w:ascii="Times New Roman" w:hAnsi="Times New Roman" w:cs="Times New Roman"/>
          <w:w w:val="110"/>
          <w:sz w:val="24"/>
          <w:szCs w:val="24"/>
        </w:rPr>
        <w:t>65a) Napríklad § 27 ods. 2 písm. b) zákona č. 222/2004 Z. z. o dani z pridanej hodnoty v znení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neskorších predpisov, § 17 ods. 2 písm. m) a ods. 3 písm. g) zákona č. 582/2004 Z. z. o miestnych</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daniach</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miestnom</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poplatku</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za</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komunálne</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odpady</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4"/>
          <w:w w:val="110"/>
          <w:sz w:val="24"/>
          <w:szCs w:val="24"/>
        </w:rPr>
        <w:t xml:space="preserve"> </w:t>
      </w:r>
      <w:r w:rsidRPr="00104B48">
        <w:rPr>
          <w:rFonts w:ascii="Times New Roman" w:hAnsi="Times New Roman" w:cs="Times New Roman"/>
          <w:w w:val="110"/>
          <w:sz w:val="24"/>
          <w:szCs w:val="24"/>
        </w:rPr>
        <w:t>drobné</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stavebné</w:t>
      </w:r>
      <w:r w:rsidRPr="00104B48">
        <w:rPr>
          <w:rFonts w:ascii="Times New Roman" w:hAnsi="Times New Roman" w:cs="Times New Roman"/>
          <w:spacing w:val="36"/>
          <w:w w:val="110"/>
          <w:sz w:val="24"/>
          <w:szCs w:val="24"/>
        </w:rPr>
        <w:t xml:space="preserve"> </w:t>
      </w:r>
      <w:r w:rsidRPr="00104B48">
        <w:rPr>
          <w:rFonts w:ascii="Times New Roman" w:hAnsi="Times New Roman" w:cs="Times New Roman"/>
          <w:w w:val="110"/>
          <w:sz w:val="24"/>
          <w:szCs w:val="24"/>
        </w:rPr>
        <w:t>odpady</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3"/>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37"/>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53"/>
          <w:w w:val="110"/>
          <w:sz w:val="24"/>
          <w:szCs w:val="24"/>
        </w:rPr>
        <w:t xml:space="preserve"> </w:t>
      </w:r>
      <w:r w:rsidRPr="00104B48">
        <w:rPr>
          <w:rFonts w:ascii="Times New Roman" w:hAnsi="Times New Roman" w:cs="Times New Roman"/>
          <w:w w:val="110"/>
          <w:sz w:val="24"/>
          <w:szCs w:val="24"/>
        </w:rPr>
        <w:t>č. 112/2018</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z.,</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1</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ods. 12</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prvý</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bod</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ods. 13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36a,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 108  ods. 2  písm.  a)</w:t>
      </w:r>
      <w:r w:rsidRPr="00104B48">
        <w:rPr>
          <w:rFonts w:ascii="Times New Roman" w:hAnsi="Times New Roman" w:cs="Times New Roman"/>
          <w:spacing w:val="-52"/>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343/2015</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4"/>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112/2018</w:t>
      </w:r>
      <w:r w:rsidRPr="00104B48">
        <w:rPr>
          <w:rFonts w:ascii="Times New Roman" w:hAnsi="Times New Roman" w:cs="Times New Roman"/>
          <w:spacing w:val="12"/>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5"/>
          <w:w w:val="110"/>
          <w:sz w:val="24"/>
          <w:szCs w:val="24"/>
        </w:rPr>
        <w:t xml:space="preserve"> </w:t>
      </w:r>
      <w:r w:rsidRPr="00104B48">
        <w:rPr>
          <w:rFonts w:ascii="Times New Roman" w:hAnsi="Times New Roman" w:cs="Times New Roman"/>
          <w:w w:val="110"/>
          <w:sz w:val="24"/>
          <w:szCs w:val="24"/>
        </w:rPr>
        <w:t>z.</w:t>
      </w:r>
    </w:p>
    <w:p w:rsidR="00B31FDE" w:rsidRPr="00104B48" w:rsidRDefault="000217CD">
      <w:pPr>
        <w:pStyle w:val="ListParagraph"/>
        <w:numPr>
          <w:ilvl w:val="0"/>
          <w:numId w:val="2"/>
        </w:numPr>
        <w:tabs>
          <w:tab w:val="left" w:pos="478"/>
        </w:tabs>
        <w:spacing w:before="77"/>
        <w:ind w:left="477" w:right="0" w:hanging="373"/>
        <w:rPr>
          <w:rFonts w:ascii="Times New Roman" w:hAnsi="Times New Roman" w:cs="Times New Roman"/>
          <w:sz w:val="24"/>
          <w:szCs w:val="24"/>
        </w:rPr>
      </w:pPr>
      <w:r w:rsidRPr="00104B48">
        <w:rPr>
          <w:rFonts w:ascii="Times New Roman" w:hAnsi="Times New Roman" w:cs="Times New Roman"/>
          <w:w w:val="120"/>
          <w:sz w:val="24"/>
          <w:szCs w:val="24"/>
        </w:rPr>
        <w:t>Čl.</w:t>
      </w:r>
      <w:r w:rsidRPr="00104B48">
        <w:rPr>
          <w:rFonts w:ascii="Times New Roman" w:hAnsi="Times New Roman" w:cs="Times New Roman"/>
          <w:spacing w:val="-12"/>
          <w:w w:val="120"/>
          <w:sz w:val="24"/>
          <w:szCs w:val="24"/>
        </w:rPr>
        <w:t xml:space="preserve"> </w:t>
      </w:r>
      <w:r w:rsidRPr="00104B48">
        <w:rPr>
          <w:rFonts w:ascii="Times New Roman" w:hAnsi="Times New Roman" w:cs="Times New Roman"/>
          <w:w w:val="120"/>
          <w:sz w:val="24"/>
          <w:szCs w:val="24"/>
        </w:rPr>
        <w:t>2</w:t>
      </w:r>
      <w:r w:rsidRPr="00104B48">
        <w:rPr>
          <w:rFonts w:ascii="Times New Roman" w:hAnsi="Times New Roman" w:cs="Times New Roman"/>
          <w:spacing w:val="-12"/>
          <w:w w:val="120"/>
          <w:sz w:val="24"/>
          <w:szCs w:val="24"/>
        </w:rPr>
        <w:t xml:space="preserve"> </w:t>
      </w:r>
      <w:r w:rsidRPr="00104B48">
        <w:rPr>
          <w:rFonts w:ascii="Times New Roman" w:hAnsi="Times New Roman" w:cs="Times New Roman"/>
          <w:w w:val="120"/>
          <w:sz w:val="24"/>
          <w:szCs w:val="24"/>
        </w:rPr>
        <w:t>ods.</w:t>
      </w:r>
      <w:r w:rsidRPr="00104B48">
        <w:rPr>
          <w:rFonts w:ascii="Times New Roman" w:hAnsi="Times New Roman" w:cs="Times New Roman"/>
          <w:spacing w:val="-11"/>
          <w:w w:val="120"/>
          <w:sz w:val="24"/>
          <w:szCs w:val="24"/>
        </w:rPr>
        <w:t xml:space="preserve"> </w:t>
      </w:r>
      <w:r w:rsidRPr="00104B48">
        <w:rPr>
          <w:rFonts w:ascii="Times New Roman" w:hAnsi="Times New Roman" w:cs="Times New Roman"/>
          <w:w w:val="120"/>
          <w:sz w:val="24"/>
          <w:szCs w:val="24"/>
        </w:rPr>
        <w:t>2</w:t>
      </w:r>
      <w:r w:rsidRPr="00104B48">
        <w:rPr>
          <w:rFonts w:ascii="Times New Roman" w:hAnsi="Times New Roman" w:cs="Times New Roman"/>
          <w:spacing w:val="-13"/>
          <w:w w:val="120"/>
          <w:sz w:val="24"/>
          <w:szCs w:val="24"/>
        </w:rPr>
        <w:t xml:space="preserve"> </w:t>
      </w:r>
      <w:r w:rsidRPr="00104B48">
        <w:rPr>
          <w:rFonts w:ascii="Times New Roman" w:hAnsi="Times New Roman" w:cs="Times New Roman"/>
          <w:w w:val="120"/>
          <w:sz w:val="24"/>
          <w:szCs w:val="24"/>
        </w:rPr>
        <w:t>nariadenia</w:t>
      </w:r>
      <w:r w:rsidRPr="00104B48">
        <w:rPr>
          <w:rFonts w:ascii="Times New Roman" w:hAnsi="Times New Roman" w:cs="Times New Roman"/>
          <w:spacing w:val="-13"/>
          <w:w w:val="120"/>
          <w:sz w:val="24"/>
          <w:szCs w:val="24"/>
        </w:rPr>
        <w:t xml:space="preserve"> </w:t>
      </w:r>
      <w:r w:rsidRPr="00104B48">
        <w:rPr>
          <w:rFonts w:ascii="Times New Roman" w:hAnsi="Times New Roman" w:cs="Times New Roman"/>
          <w:w w:val="120"/>
          <w:sz w:val="24"/>
          <w:szCs w:val="24"/>
        </w:rPr>
        <w:t>(EÚ)</w:t>
      </w:r>
      <w:r w:rsidRPr="00104B48">
        <w:rPr>
          <w:rFonts w:ascii="Times New Roman" w:hAnsi="Times New Roman" w:cs="Times New Roman"/>
          <w:spacing w:val="-12"/>
          <w:w w:val="120"/>
          <w:sz w:val="24"/>
          <w:szCs w:val="24"/>
        </w:rPr>
        <w:t xml:space="preserve"> </w:t>
      </w:r>
      <w:r w:rsidRPr="00104B48">
        <w:rPr>
          <w:rFonts w:ascii="Times New Roman" w:hAnsi="Times New Roman" w:cs="Times New Roman"/>
          <w:w w:val="120"/>
          <w:sz w:val="24"/>
          <w:szCs w:val="24"/>
        </w:rPr>
        <w:t>č.</w:t>
      </w:r>
      <w:r w:rsidRPr="00104B48">
        <w:rPr>
          <w:rFonts w:ascii="Times New Roman" w:hAnsi="Times New Roman" w:cs="Times New Roman"/>
          <w:spacing w:val="-11"/>
          <w:w w:val="120"/>
          <w:sz w:val="24"/>
          <w:szCs w:val="24"/>
        </w:rPr>
        <w:t xml:space="preserve"> </w:t>
      </w:r>
      <w:r w:rsidRPr="00104B48">
        <w:rPr>
          <w:rFonts w:ascii="Times New Roman" w:hAnsi="Times New Roman" w:cs="Times New Roman"/>
          <w:w w:val="120"/>
          <w:sz w:val="24"/>
          <w:szCs w:val="24"/>
        </w:rPr>
        <w:t>1407/2013.</w:t>
      </w:r>
    </w:p>
    <w:p w:rsidR="00B31FDE" w:rsidRPr="00104B48" w:rsidRDefault="000217CD">
      <w:pPr>
        <w:pStyle w:val="ListParagraph"/>
        <w:numPr>
          <w:ilvl w:val="0"/>
          <w:numId w:val="2"/>
        </w:numPr>
        <w:tabs>
          <w:tab w:val="left" w:pos="547"/>
        </w:tabs>
        <w:spacing w:before="93" w:line="213" w:lineRule="auto"/>
        <w:ind w:firstLine="0"/>
        <w:rPr>
          <w:rFonts w:ascii="Times New Roman" w:hAnsi="Times New Roman" w:cs="Times New Roman"/>
          <w:sz w:val="24"/>
          <w:szCs w:val="24"/>
        </w:rPr>
      </w:pPr>
      <w:r w:rsidRPr="00104B48">
        <w:rPr>
          <w:rFonts w:ascii="Times New Roman" w:hAnsi="Times New Roman" w:cs="Times New Roman"/>
          <w:w w:val="110"/>
          <w:sz w:val="24"/>
          <w:szCs w:val="24"/>
        </w:rPr>
        <w:t>§ 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č. 315/2016</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 z. o registri</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partnerov</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verejného</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sektora</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o zmene</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a doplnení</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niektorých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zákonov.</w:t>
      </w:r>
    </w:p>
    <w:p w:rsidR="00B31FDE" w:rsidRPr="00104B48" w:rsidRDefault="000217CD">
      <w:pPr>
        <w:pStyle w:val="ListParagraph"/>
        <w:numPr>
          <w:ilvl w:val="0"/>
          <w:numId w:val="2"/>
        </w:numPr>
        <w:tabs>
          <w:tab w:val="left" w:pos="545"/>
        </w:tabs>
        <w:spacing w:line="213" w:lineRule="auto"/>
        <w:ind w:firstLine="0"/>
        <w:rPr>
          <w:rFonts w:ascii="Times New Roman" w:hAnsi="Times New Roman" w:cs="Times New Roman"/>
          <w:sz w:val="24"/>
          <w:szCs w:val="24"/>
        </w:rPr>
      </w:pPr>
      <w:r w:rsidRPr="00104B48">
        <w:rPr>
          <w:rFonts w:ascii="Times New Roman" w:hAnsi="Times New Roman" w:cs="Times New Roman"/>
          <w:w w:val="115"/>
          <w:sz w:val="24"/>
          <w:szCs w:val="24"/>
        </w:rPr>
        <w:t>Čl.</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2</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1</w:t>
      </w:r>
      <w:r w:rsidRPr="00104B48">
        <w:rPr>
          <w:rFonts w:ascii="Times New Roman" w:hAnsi="Times New Roman" w:cs="Times New Roman"/>
          <w:spacing w:val="54"/>
          <w:w w:val="115"/>
          <w:sz w:val="24"/>
          <w:szCs w:val="24"/>
        </w:rPr>
        <w:t xml:space="preserve"> </w:t>
      </w:r>
      <w:r w:rsidRPr="00104B48">
        <w:rPr>
          <w:rFonts w:ascii="Times New Roman" w:hAnsi="Times New Roman" w:cs="Times New Roman"/>
          <w:w w:val="115"/>
          <w:sz w:val="24"/>
          <w:szCs w:val="24"/>
        </w:rPr>
        <w:t>ústavného</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54"/>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357/2004</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ochrane</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verejného</w:t>
      </w:r>
      <w:r w:rsidRPr="00104B48">
        <w:rPr>
          <w:rFonts w:ascii="Times New Roman" w:hAnsi="Times New Roman" w:cs="Times New Roman"/>
          <w:spacing w:val="54"/>
          <w:w w:val="115"/>
          <w:sz w:val="24"/>
          <w:szCs w:val="24"/>
        </w:rPr>
        <w:t xml:space="preserve"> </w:t>
      </w:r>
      <w:r w:rsidRPr="00104B48">
        <w:rPr>
          <w:rFonts w:ascii="Times New Roman" w:hAnsi="Times New Roman" w:cs="Times New Roman"/>
          <w:w w:val="115"/>
          <w:sz w:val="24"/>
          <w:szCs w:val="24"/>
        </w:rPr>
        <w:t>záujmu</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pri</w:t>
      </w:r>
      <w:r w:rsidRPr="00104B48">
        <w:rPr>
          <w:rFonts w:ascii="Times New Roman" w:hAnsi="Times New Roman" w:cs="Times New Roman"/>
          <w:spacing w:val="54"/>
          <w:w w:val="115"/>
          <w:sz w:val="24"/>
          <w:szCs w:val="24"/>
        </w:rPr>
        <w:t xml:space="preserve"> </w:t>
      </w:r>
      <w:r w:rsidRPr="00104B48">
        <w:rPr>
          <w:rFonts w:ascii="Times New Roman" w:hAnsi="Times New Roman" w:cs="Times New Roman"/>
          <w:w w:val="115"/>
          <w:sz w:val="24"/>
          <w:szCs w:val="24"/>
        </w:rPr>
        <w:t>výkone</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funkcií</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verejných</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funkcionárov</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znení</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ústavného</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545/2005</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z.</w:t>
      </w:r>
    </w:p>
    <w:p w:rsidR="00B31FDE" w:rsidRPr="00104B48" w:rsidRDefault="000217CD">
      <w:pPr>
        <w:pStyle w:val="ListParagraph"/>
        <w:numPr>
          <w:ilvl w:val="0"/>
          <w:numId w:val="2"/>
        </w:numPr>
        <w:tabs>
          <w:tab w:val="left" w:pos="499"/>
        </w:tabs>
        <w:spacing w:before="99" w:line="213" w:lineRule="auto"/>
        <w:ind w:firstLine="0"/>
        <w:rPr>
          <w:rFonts w:ascii="Times New Roman" w:hAnsi="Times New Roman" w:cs="Times New Roman"/>
          <w:sz w:val="24"/>
          <w:szCs w:val="24"/>
        </w:rPr>
      </w:pPr>
      <w:r w:rsidRPr="00104B48">
        <w:rPr>
          <w:rFonts w:ascii="Times New Roman" w:hAnsi="Times New Roman" w:cs="Times New Roman"/>
          <w:w w:val="115"/>
          <w:sz w:val="24"/>
          <w:szCs w:val="24"/>
        </w:rPr>
        <w:t>Čl. 9 nariadenia Komisie (ES) č. 794/2004 z 21. apríla 2004, ktorým sa vykonáva nariadenie</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Rady</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(EÚ)  2015/1589  stanovujúce  podrobné  pravidlá  na  uplatňovanie  článku  108  Zmluvy</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fungovaní</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Európskej</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únie</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(Ú.</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EÚ</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L</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140,</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30.</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4.</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2004)</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platnom</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znení.</w:t>
      </w:r>
    </w:p>
    <w:p w:rsidR="00B31FDE" w:rsidRPr="00E23558" w:rsidRDefault="000217CD">
      <w:pPr>
        <w:pStyle w:val="ListParagraph"/>
        <w:numPr>
          <w:ilvl w:val="0"/>
          <w:numId w:val="2"/>
        </w:numPr>
        <w:tabs>
          <w:tab w:val="left" w:pos="478"/>
        </w:tabs>
        <w:spacing w:before="104"/>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4</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431/2002</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1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9"/>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17"/>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16"/>
          <w:w w:val="110"/>
          <w:sz w:val="24"/>
          <w:szCs w:val="24"/>
        </w:rPr>
        <w:t xml:space="preserve"> </w:t>
      </w:r>
      <w:r w:rsidRPr="00104B48">
        <w:rPr>
          <w:rFonts w:ascii="Times New Roman" w:hAnsi="Times New Roman" w:cs="Times New Roman"/>
          <w:w w:val="110"/>
          <w:sz w:val="24"/>
          <w:szCs w:val="24"/>
        </w:rPr>
        <w:t>predpisov.</w:t>
      </w:r>
    </w:p>
    <w:p w:rsidR="00E23558" w:rsidRDefault="00E23558" w:rsidP="003C0345">
      <w:pPr>
        <w:pStyle w:val="BodyText"/>
        <w:spacing w:line="213" w:lineRule="auto"/>
        <w:ind w:left="105" w:right="103" w:firstLine="0"/>
        <w:jc w:val="both"/>
        <w:rPr>
          <w:rFonts w:ascii="Times New Roman" w:hAnsi="Times New Roman" w:cs="Times New Roman"/>
          <w:color w:val="FF0000"/>
          <w:w w:val="115"/>
          <w:sz w:val="24"/>
          <w:szCs w:val="24"/>
        </w:rPr>
      </w:pPr>
      <w:r w:rsidRPr="00E23558">
        <w:rPr>
          <w:rFonts w:ascii="Times New Roman" w:hAnsi="Times New Roman" w:cs="Times New Roman"/>
          <w:color w:val="FF0000"/>
          <w:w w:val="115"/>
          <w:sz w:val="24"/>
          <w:szCs w:val="24"/>
        </w:rPr>
        <w:t>70aa) Napríklad § 53g zákona č. 5/2004 Z. z. </w:t>
      </w:r>
      <w:r w:rsidR="00077537">
        <w:rPr>
          <w:rFonts w:ascii="Times New Roman" w:hAnsi="Times New Roman" w:cs="Times New Roman"/>
          <w:color w:val="FF0000"/>
          <w:w w:val="115"/>
          <w:sz w:val="24"/>
          <w:szCs w:val="24"/>
        </w:rPr>
        <w:t xml:space="preserve"> </w:t>
      </w:r>
      <w:r w:rsidRPr="00E23558">
        <w:rPr>
          <w:rFonts w:ascii="Times New Roman" w:hAnsi="Times New Roman" w:cs="Times New Roman"/>
          <w:color w:val="FF0000"/>
          <w:w w:val="115"/>
          <w:sz w:val="24"/>
          <w:szCs w:val="24"/>
        </w:rPr>
        <w:t>v znení neskorších predpisov, zákon č. 215/2021 Z. z. o podpore v čase skrátenej práce a o zmene a doplnení niektorých zákonov v znení neskorších predpisov.</w:t>
      </w:r>
    </w:p>
    <w:p w:rsidR="00E23558" w:rsidRPr="00104B48" w:rsidRDefault="00E23558" w:rsidP="003C0345">
      <w:pPr>
        <w:pStyle w:val="BodyText"/>
        <w:spacing w:line="213" w:lineRule="auto"/>
        <w:ind w:left="105" w:right="103" w:firstLine="0"/>
        <w:jc w:val="both"/>
        <w:rPr>
          <w:rFonts w:ascii="Times New Roman" w:hAnsi="Times New Roman" w:cs="Times New Roman"/>
          <w:color w:val="FF0000"/>
          <w:sz w:val="24"/>
          <w:szCs w:val="24"/>
        </w:rPr>
      </w:pPr>
      <w:r w:rsidRPr="00104B48">
        <w:rPr>
          <w:rFonts w:ascii="Times New Roman" w:hAnsi="Times New Roman" w:cs="Times New Roman"/>
          <w:color w:val="FF0000"/>
          <w:w w:val="115"/>
          <w:sz w:val="24"/>
          <w:szCs w:val="24"/>
        </w:rPr>
        <w:t>70</w:t>
      </w:r>
      <w:r>
        <w:rPr>
          <w:rFonts w:ascii="Times New Roman" w:hAnsi="Times New Roman" w:cs="Times New Roman"/>
          <w:color w:val="FF0000"/>
          <w:w w:val="115"/>
          <w:sz w:val="24"/>
          <w:szCs w:val="24"/>
        </w:rPr>
        <w:t>a</w:t>
      </w:r>
      <w:r w:rsidRPr="00104B48">
        <w:rPr>
          <w:rFonts w:ascii="Times New Roman" w:hAnsi="Times New Roman" w:cs="Times New Roman"/>
          <w:color w:val="FF0000"/>
          <w:w w:val="115"/>
          <w:sz w:val="24"/>
          <w:szCs w:val="24"/>
        </w:rPr>
        <w:t>b</w:t>
      </w:r>
      <w:r w:rsidRPr="00104B48">
        <w:rPr>
          <w:rFonts w:ascii="Times New Roman" w:hAnsi="Times New Roman" w:cs="Times New Roman"/>
          <w:color w:val="FF0000"/>
          <w:sz w:val="24"/>
          <w:szCs w:val="24"/>
        </w:rPr>
        <w:t xml:space="preserve">) </w:t>
      </w:r>
      <w:r w:rsidRPr="00E23558">
        <w:rPr>
          <w:rFonts w:ascii="Times New Roman" w:hAnsi="Times New Roman" w:cs="Times New Roman"/>
          <w:color w:val="FF0000"/>
          <w:sz w:val="24"/>
          <w:szCs w:val="24"/>
        </w:rPr>
        <w:t>Napríklad zákon č. 5/2004 Z. z. v znení neskorších predpisov, zákon č. 523/2004 Z. z. v znení neskorších predpisov, zákon č. 358/2015 Z. z.  v znení neskorších predpisov.</w:t>
      </w:r>
    </w:p>
    <w:p w:rsidR="00B31FDE" w:rsidRPr="00104B48" w:rsidRDefault="000217CD" w:rsidP="00077537">
      <w:pPr>
        <w:pStyle w:val="BodyText"/>
        <w:spacing w:line="255" w:lineRule="exact"/>
        <w:ind w:left="105" w:firstLine="0"/>
        <w:jc w:val="both"/>
        <w:rPr>
          <w:rFonts w:ascii="Times New Roman" w:hAnsi="Times New Roman" w:cs="Times New Roman"/>
          <w:w w:val="110"/>
          <w:sz w:val="24"/>
          <w:szCs w:val="24"/>
        </w:rPr>
      </w:pPr>
      <w:r w:rsidRPr="00104B48">
        <w:rPr>
          <w:rFonts w:ascii="Times New Roman" w:hAnsi="Times New Roman" w:cs="Times New Roman"/>
          <w:w w:val="115"/>
          <w:sz w:val="24"/>
          <w:szCs w:val="24"/>
        </w:rPr>
        <w:t>70a)</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Napríklad</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53f</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a</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53g</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3"/>
          <w:w w:val="115"/>
          <w:sz w:val="24"/>
          <w:szCs w:val="24"/>
        </w:rPr>
        <w:t xml:space="preserve"> </w:t>
      </w:r>
      <w:r w:rsidRPr="00104B48">
        <w:rPr>
          <w:rFonts w:ascii="Times New Roman" w:hAnsi="Times New Roman" w:cs="Times New Roman"/>
          <w:w w:val="115"/>
          <w:sz w:val="24"/>
          <w:szCs w:val="24"/>
        </w:rPr>
        <w:t>5/2004</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v</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znení</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neskorších</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predpisov,</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27</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4"/>
          <w:w w:val="115"/>
          <w:sz w:val="24"/>
          <w:szCs w:val="24"/>
        </w:rPr>
        <w:t xml:space="preserve"> </w:t>
      </w:r>
      <w:r w:rsidRPr="00104B48">
        <w:rPr>
          <w:rFonts w:ascii="Times New Roman" w:hAnsi="Times New Roman" w:cs="Times New Roman"/>
          <w:w w:val="115"/>
          <w:sz w:val="24"/>
          <w:szCs w:val="24"/>
        </w:rPr>
        <w:t>2</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písm.</w:t>
      </w:r>
      <w:r w:rsidR="00077537">
        <w:rPr>
          <w:rFonts w:ascii="Times New Roman" w:hAnsi="Times New Roman" w:cs="Times New Roman"/>
          <w:w w:val="115"/>
          <w:sz w:val="24"/>
          <w:szCs w:val="24"/>
        </w:rPr>
        <w:t xml:space="preserve"> </w:t>
      </w:r>
      <w:r w:rsidRPr="00104B48">
        <w:rPr>
          <w:rFonts w:ascii="Times New Roman" w:hAnsi="Times New Roman" w:cs="Times New Roman"/>
          <w:w w:val="110"/>
          <w:sz w:val="24"/>
          <w:szCs w:val="24"/>
        </w:rPr>
        <w:t>b) zákona č. 222/2004 Z. z. v znení neskorších predpisov, § 17 ods. 2 písm. m) a ods. 3 písm. g)</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zákona č. 582/2004 Z. z. v znení zákona č. 112/2018 Z. z., § 1 ods. 12 písm. v) prvý bod a ods. 13</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36a,</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108</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ods.</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2</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písm.</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a)</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343/2015</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22"/>
          <w:w w:val="110"/>
          <w:sz w:val="24"/>
          <w:szCs w:val="24"/>
        </w:rPr>
        <w:t xml:space="preserve"> </w:t>
      </w:r>
      <w:r w:rsidRPr="00104B48">
        <w:rPr>
          <w:rFonts w:ascii="Times New Roman" w:hAnsi="Times New Roman" w:cs="Times New Roman"/>
          <w:w w:val="110"/>
          <w:sz w:val="24"/>
          <w:szCs w:val="24"/>
        </w:rPr>
        <w:t>zákona</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č.</w:t>
      </w:r>
      <w:r w:rsidRPr="00104B48">
        <w:rPr>
          <w:rFonts w:ascii="Times New Roman" w:hAnsi="Times New Roman" w:cs="Times New Roman"/>
          <w:spacing w:val="24"/>
          <w:w w:val="110"/>
          <w:sz w:val="24"/>
          <w:szCs w:val="24"/>
        </w:rPr>
        <w:t xml:space="preserve"> </w:t>
      </w:r>
      <w:r w:rsidRPr="00104B48">
        <w:rPr>
          <w:rFonts w:ascii="Times New Roman" w:hAnsi="Times New Roman" w:cs="Times New Roman"/>
          <w:w w:val="110"/>
          <w:sz w:val="24"/>
          <w:szCs w:val="24"/>
        </w:rPr>
        <w:t>112/2018</w:t>
      </w:r>
      <w:r w:rsidRPr="00104B48">
        <w:rPr>
          <w:rFonts w:ascii="Times New Roman" w:hAnsi="Times New Roman" w:cs="Times New Roman"/>
          <w:spacing w:val="23"/>
          <w:w w:val="110"/>
          <w:sz w:val="24"/>
          <w:szCs w:val="24"/>
        </w:rPr>
        <w:t xml:space="preserve"> </w:t>
      </w:r>
      <w:r w:rsidRPr="00104B48">
        <w:rPr>
          <w:rFonts w:ascii="Times New Roman" w:hAnsi="Times New Roman" w:cs="Times New Roman"/>
          <w:w w:val="110"/>
          <w:sz w:val="24"/>
          <w:szCs w:val="24"/>
        </w:rPr>
        <w:t>Z.</w:t>
      </w:r>
      <w:r w:rsidRPr="00104B48">
        <w:rPr>
          <w:rFonts w:ascii="Times New Roman" w:hAnsi="Times New Roman" w:cs="Times New Roman"/>
          <w:spacing w:val="25"/>
          <w:w w:val="110"/>
          <w:sz w:val="24"/>
          <w:szCs w:val="24"/>
        </w:rPr>
        <w:t xml:space="preserve"> </w:t>
      </w:r>
      <w:r w:rsidRPr="00104B48">
        <w:rPr>
          <w:rFonts w:ascii="Times New Roman" w:hAnsi="Times New Roman" w:cs="Times New Roman"/>
          <w:w w:val="110"/>
          <w:sz w:val="24"/>
          <w:szCs w:val="24"/>
        </w:rPr>
        <w:t>z.</w:t>
      </w:r>
    </w:p>
    <w:p w:rsidR="005C05D7" w:rsidRPr="003C0345" w:rsidRDefault="00077537" w:rsidP="005C05D7">
      <w:pPr>
        <w:pStyle w:val="ListParagraph"/>
        <w:numPr>
          <w:ilvl w:val="0"/>
          <w:numId w:val="2"/>
        </w:numPr>
        <w:tabs>
          <w:tab w:val="left" w:pos="478"/>
        </w:tabs>
        <w:spacing w:before="104"/>
        <w:ind w:left="477" w:right="0" w:hanging="373"/>
        <w:rPr>
          <w:rFonts w:ascii="Times New Roman" w:hAnsi="Times New Roman" w:cs="Times New Roman"/>
          <w:sz w:val="24"/>
          <w:szCs w:val="24"/>
        </w:rPr>
      </w:pPr>
      <w:r w:rsidRPr="00104B48">
        <w:rPr>
          <w:rFonts w:ascii="Times New Roman" w:hAnsi="Times New Roman" w:cs="Times New Roman"/>
          <w:w w:val="110"/>
          <w:sz w:val="24"/>
          <w:szCs w:val="24"/>
        </w:rPr>
        <w:t>Druhá časť zákona Národnej rady Slovenskej republiky č. 10/1996 Z. z. o kontrole v štátnej</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správe</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v</w:t>
      </w:r>
      <w:r w:rsidRPr="00104B48">
        <w:rPr>
          <w:rFonts w:ascii="Times New Roman" w:hAnsi="Times New Roman" w:cs="Times New Roman"/>
          <w:spacing w:val="10"/>
          <w:w w:val="110"/>
          <w:sz w:val="24"/>
          <w:szCs w:val="24"/>
        </w:rPr>
        <w:t xml:space="preserve"> </w:t>
      </w:r>
      <w:r w:rsidRPr="00104B48">
        <w:rPr>
          <w:rFonts w:ascii="Times New Roman" w:hAnsi="Times New Roman" w:cs="Times New Roman"/>
          <w:w w:val="110"/>
          <w:sz w:val="24"/>
          <w:szCs w:val="24"/>
        </w:rPr>
        <w:t>znení</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neskorších</w:t>
      </w:r>
      <w:r w:rsidRPr="00104B48">
        <w:rPr>
          <w:rFonts w:ascii="Times New Roman" w:hAnsi="Times New Roman" w:cs="Times New Roman"/>
          <w:spacing w:val="8"/>
          <w:w w:val="110"/>
          <w:sz w:val="24"/>
          <w:szCs w:val="24"/>
        </w:rPr>
        <w:t xml:space="preserve"> </w:t>
      </w:r>
      <w:r w:rsidRPr="00104B48">
        <w:rPr>
          <w:rFonts w:ascii="Times New Roman" w:hAnsi="Times New Roman" w:cs="Times New Roman"/>
          <w:w w:val="110"/>
          <w:sz w:val="24"/>
          <w:szCs w:val="24"/>
        </w:rPr>
        <w:t>predpisov</w:t>
      </w:r>
      <w:r w:rsidR="005C05D7" w:rsidRPr="003C0345">
        <w:rPr>
          <w:rFonts w:ascii="Times New Roman" w:hAnsi="Times New Roman" w:cs="Times New Roman"/>
          <w:sz w:val="24"/>
          <w:szCs w:val="24"/>
        </w:rPr>
        <w:t>.</w:t>
      </w:r>
    </w:p>
    <w:p w:rsidR="00D87220" w:rsidRPr="00104B48" w:rsidRDefault="00D87220" w:rsidP="003C0345">
      <w:pPr>
        <w:pStyle w:val="BodyText"/>
        <w:spacing w:line="213" w:lineRule="auto"/>
        <w:ind w:left="105" w:right="103" w:firstLine="0"/>
        <w:jc w:val="both"/>
        <w:rPr>
          <w:rFonts w:ascii="Times New Roman" w:hAnsi="Times New Roman" w:cs="Times New Roman"/>
          <w:color w:val="FF0000"/>
          <w:w w:val="115"/>
          <w:sz w:val="24"/>
          <w:szCs w:val="24"/>
        </w:rPr>
      </w:pPr>
      <w:r w:rsidRPr="00104B48">
        <w:rPr>
          <w:rFonts w:ascii="Times New Roman" w:hAnsi="Times New Roman" w:cs="Times New Roman"/>
          <w:color w:val="FF0000"/>
          <w:w w:val="115"/>
          <w:sz w:val="24"/>
          <w:szCs w:val="24"/>
        </w:rPr>
        <w:t>71a) § 24 zákona č. 576/2004 Z. z. v znení neskorších predpisov.</w:t>
      </w:r>
    </w:p>
    <w:p w:rsidR="00D87220" w:rsidRPr="00104B48" w:rsidRDefault="00D87220" w:rsidP="003C0345">
      <w:pPr>
        <w:pStyle w:val="BodyText"/>
        <w:spacing w:line="213" w:lineRule="auto"/>
        <w:ind w:left="105" w:right="103" w:firstLine="0"/>
        <w:jc w:val="both"/>
        <w:rPr>
          <w:rFonts w:ascii="Times New Roman" w:hAnsi="Times New Roman" w:cs="Times New Roman"/>
          <w:color w:val="FF0000"/>
          <w:w w:val="115"/>
          <w:sz w:val="24"/>
          <w:szCs w:val="24"/>
        </w:rPr>
      </w:pPr>
      <w:r w:rsidRPr="00104B48">
        <w:rPr>
          <w:rFonts w:ascii="Times New Roman" w:hAnsi="Times New Roman" w:cs="Times New Roman"/>
          <w:color w:val="FF0000"/>
          <w:w w:val="115"/>
          <w:sz w:val="24"/>
          <w:szCs w:val="24"/>
        </w:rPr>
        <w:t>71b) § 63 ods. 1 zákona č. 447/2008 Z. z. v znení neskorších predpisov.</w:t>
      </w:r>
    </w:p>
    <w:p w:rsidR="00D87220" w:rsidRPr="00104B48" w:rsidRDefault="00D87220" w:rsidP="003C0345">
      <w:pPr>
        <w:pStyle w:val="BodyText"/>
        <w:spacing w:line="213" w:lineRule="auto"/>
        <w:ind w:left="105" w:right="103" w:firstLine="0"/>
        <w:jc w:val="both"/>
        <w:rPr>
          <w:rFonts w:ascii="Times New Roman" w:hAnsi="Times New Roman" w:cs="Times New Roman"/>
          <w:color w:val="FF0000"/>
          <w:w w:val="115"/>
          <w:sz w:val="24"/>
          <w:szCs w:val="24"/>
        </w:rPr>
      </w:pPr>
      <w:r w:rsidRPr="00104B48">
        <w:rPr>
          <w:rFonts w:ascii="Times New Roman" w:hAnsi="Times New Roman" w:cs="Times New Roman"/>
          <w:color w:val="FF0000"/>
          <w:w w:val="115"/>
          <w:sz w:val="24"/>
          <w:szCs w:val="24"/>
        </w:rPr>
        <w:t xml:space="preserve">71c) </w:t>
      </w:r>
      <w:hyperlink r:id="rId11" w:anchor="paragraf-5" w:tooltip="Odkaz na predpis alebo ustanovenie" w:history="1">
        <w:r w:rsidRPr="00104B48">
          <w:rPr>
            <w:rFonts w:ascii="Times New Roman" w:hAnsi="Times New Roman" w:cs="Times New Roman"/>
            <w:color w:val="FF0000"/>
            <w:w w:val="115"/>
            <w:sz w:val="24"/>
            <w:szCs w:val="24"/>
          </w:rPr>
          <w:t>§</w:t>
        </w:r>
      </w:hyperlink>
      <w:r w:rsidRPr="00104B48">
        <w:rPr>
          <w:rFonts w:ascii="Times New Roman" w:hAnsi="Times New Roman" w:cs="Times New Roman"/>
          <w:color w:val="FF0000"/>
          <w:w w:val="115"/>
          <w:sz w:val="24"/>
          <w:szCs w:val="24"/>
        </w:rPr>
        <w:t xml:space="preserve"> 5 zákona č. 153/2013 Z. z. o národnom zdravotníckom informačnom systéme a o zmene a doplnení niektorých zákonov v znení neskorších predpisov.</w:t>
      </w:r>
    </w:p>
    <w:p w:rsidR="00D87220" w:rsidRPr="00104B48" w:rsidRDefault="00D87220" w:rsidP="003C0345">
      <w:pPr>
        <w:pStyle w:val="BodyText"/>
        <w:spacing w:line="213" w:lineRule="auto"/>
        <w:ind w:left="105" w:right="103" w:firstLine="0"/>
        <w:jc w:val="both"/>
        <w:rPr>
          <w:rFonts w:ascii="Times New Roman" w:hAnsi="Times New Roman" w:cs="Times New Roman"/>
          <w:color w:val="FF0000"/>
          <w:w w:val="115"/>
          <w:sz w:val="24"/>
          <w:szCs w:val="24"/>
        </w:rPr>
      </w:pPr>
      <w:r w:rsidRPr="00104B48">
        <w:rPr>
          <w:rFonts w:ascii="Times New Roman" w:hAnsi="Times New Roman" w:cs="Times New Roman"/>
          <w:color w:val="FF0000"/>
          <w:w w:val="115"/>
          <w:sz w:val="24"/>
          <w:szCs w:val="24"/>
        </w:rPr>
        <w:t>71d) § 20 zákona č. 5/2004 Z. z</w:t>
      </w:r>
    </w:p>
    <w:p w:rsidR="00B31FDE" w:rsidRPr="00104B48" w:rsidRDefault="000217CD">
      <w:pPr>
        <w:pStyle w:val="ListParagraph"/>
        <w:numPr>
          <w:ilvl w:val="0"/>
          <w:numId w:val="2"/>
        </w:numPr>
        <w:tabs>
          <w:tab w:val="left" w:pos="544"/>
        </w:tabs>
        <w:spacing w:line="213" w:lineRule="auto"/>
        <w:ind w:firstLine="0"/>
        <w:rPr>
          <w:rFonts w:ascii="Times New Roman" w:hAnsi="Times New Roman" w:cs="Times New Roman"/>
          <w:sz w:val="24"/>
          <w:szCs w:val="24"/>
        </w:rPr>
      </w:pPr>
      <w:r w:rsidRPr="00077537">
        <w:rPr>
          <w:rFonts w:ascii="Times New Roman" w:hAnsi="Times New Roman" w:cs="Times New Roman"/>
          <w:strike/>
          <w:w w:val="110"/>
          <w:sz w:val="24"/>
          <w:szCs w:val="24"/>
        </w:rPr>
        <w:t>Zákon</w:t>
      </w:r>
      <w:r w:rsidRPr="00077537">
        <w:rPr>
          <w:rFonts w:ascii="Times New Roman" w:hAnsi="Times New Roman" w:cs="Times New Roman"/>
          <w:strike/>
          <w:spacing w:val="20"/>
          <w:w w:val="110"/>
          <w:sz w:val="24"/>
          <w:szCs w:val="24"/>
        </w:rPr>
        <w:t xml:space="preserve"> </w:t>
      </w:r>
      <w:r w:rsidRPr="00077537">
        <w:rPr>
          <w:rFonts w:ascii="Times New Roman" w:hAnsi="Times New Roman" w:cs="Times New Roman"/>
          <w:strike/>
          <w:w w:val="110"/>
          <w:sz w:val="24"/>
          <w:szCs w:val="24"/>
        </w:rPr>
        <w:t>č.</w:t>
      </w:r>
      <w:r w:rsidRPr="00077537">
        <w:rPr>
          <w:rFonts w:ascii="Times New Roman" w:hAnsi="Times New Roman" w:cs="Times New Roman"/>
          <w:strike/>
          <w:spacing w:val="11"/>
          <w:w w:val="110"/>
          <w:sz w:val="24"/>
          <w:szCs w:val="24"/>
        </w:rPr>
        <w:t xml:space="preserve"> </w:t>
      </w:r>
      <w:r w:rsidRPr="00077537">
        <w:rPr>
          <w:rFonts w:ascii="Times New Roman" w:hAnsi="Times New Roman" w:cs="Times New Roman"/>
          <w:strike/>
          <w:w w:val="110"/>
          <w:sz w:val="24"/>
          <w:szCs w:val="24"/>
        </w:rPr>
        <w:t xml:space="preserve">305/2013 </w:t>
      </w:r>
      <w:r w:rsidRPr="00077537">
        <w:rPr>
          <w:rFonts w:ascii="Times New Roman" w:hAnsi="Times New Roman" w:cs="Times New Roman"/>
          <w:strike/>
          <w:spacing w:val="19"/>
          <w:w w:val="110"/>
          <w:sz w:val="24"/>
          <w:szCs w:val="24"/>
        </w:rPr>
        <w:t xml:space="preserve"> </w:t>
      </w:r>
      <w:r w:rsidRPr="00077537">
        <w:rPr>
          <w:rFonts w:ascii="Times New Roman" w:hAnsi="Times New Roman" w:cs="Times New Roman"/>
          <w:strike/>
          <w:w w:val="110"/>
          <w:sz w:val="24"/>
          <w:szCs w:val="24"/>
        </w:rPr>
        <w:t>Z.</w:t>
      </w:r>
      <w:r w:rsidRPr="00077537">
        <w:rPr>
          <w:rFonts w:ascii="Times New Roman" w:hAnsi="Times New Roman" w:cs="Times New Roman"/>
          <w:strike/>
          <w:spacing w:val="12"/>
          <w:w w:val="110"/>
          <w:sz w:val="24"/>
          <w:szCs w:val="24"/>
        </w:rPr>
        <w:t xml:space="preserve"> </w:t>
      </w:r>
      <w:r w:rsidRPr="00077537">
        <w:rPr>
          <w:rFonts w:ascii="Times New Roman" w:hAnsi="Times New Roman" w:cs="Times New Roman"/>
          <w:strike/>
          <w:w w:val="110"/>
          <w:sz w:val="24"/>
          <w:szCs w:val="24"/>
        </w:rPr>
        <w:t>z.</w:t>
      </w:r>
      <w:r w:rsidRPr="00077537">
        <w:rPr>
          <w:rFonts w:ascii="Times New Roman" w:hAnsi="Times New Roman" w:cs="Times New Roman"/>
          <w:strike/>
          <w:spacing w:val="11"/>
          <w:w w:val="110"/>
          <w:sz w:val="24"/>
          <w:szCs w:val="24"/>
        </w:rPr>
        <w:t xml:space="preserve"> </w:t>
      </w:r>
      <w:r w:rsidRPr="00077537">
        <w:rPr>
          <w:rFonts w:ascii="Times New Roman" w:hAnsi="Times New Roman" w:cs="Times New Roman"/>
          <w:strike/>
          <w:w w:val="110"/>
          <w:sz w:val="24"/>
          <w:szCs w:val="24"/>
        </w:rPr>
        <w:t>o</w:t>
      </w:r>
      <w:r w:rsidRPr="00077537">
        <w:rPr>
          <w:rFonts w:ascii="Times New Roman" w:hAnsi="Times New Roman" w:cs="Times New Roman"/>
          <w:strike/>
          <w:spacing w:val="11"/>
          <w:w w:val="110"/>
          <w:sz w:val="24"/>
          <w:szCs w:val="24"/>
        </w:rPr>
        <w:t xml:space="preserve"> </w:t>
      </w:r>
      <w:r w:rsidRPr="00077537">
        <w:rPr>
          <w:rFonts w:ascii="Times New Roman" w:hAnsi="Times New Roman" w:cs="Times New Roman"/>
          <w:strike/>
          <w:w w:val="110"/>
          <w:sz w:val="24"/>
          <w:szCs w:val="24"/>
        </w:rPr>
        <w:t xml:space="preserve">elektronickej </w:t>
      </w:r>
      <w:r w:rsidRPr="00077537">
        <w:rPr>
          <w:rFonts w:ascii="Times New Roman" w:hAnsi="Times New Roman" w:cs="Times New Roman"/>
          <w:strike/>
          <w:spacing w:val="20"/>
          <w:w w:val="110"/>
          <w:sz w:val="24"/>
          <w:szCs w:val="24"/>
        </w:rPr>
        <w:t xml:space="preserve"> </w:t>
      </w:r>
      <w:r w:rsidRPr="00077537">
        <w:rPr>
          <w:rFonts w:ascii="Times New Roman" w:hAnsi="Times New Roman" w:cs="Times New Roman"/>
          <w:strike/>
          <w:w w:val="110"/>
          <w:sz w:val="24"/>
          <w:szCs w:val="24"/>
        </w:rPr>
        <w:t xml:space="preserve">podobe </w:t>
      </w:r>
      <w:r w:rsidRPr="00077537">
        <w:rPr>
          <w:rFonts w:ascii="Times New Roman" w:hAnsi="Times New Roman" w:cs="Times New Roman"/>
          <w:strike/>
          <w:spacing w:val="19"/>
          <w:w w:val="110"/>
          <w:sz w:val="24"/>
          <w:szCs w:val="24"/>
        </w:rPr>
        <w:t xml:space="preserve"> </w:t>
      </w:r>
      <w:r w:rsidRPr="00077537">
        <w:rPr>
          <w:rFonts w:ascii="Times New Roman" w:hAnsi="Times New Roman" w:cs="Times New Roman"/>
          <w:strike/>
          <w:w w:val="110"/>
          <w:sz w:val="24"/>
          <w:szCs w:val="24"/>
        </w:rPr>
        <w:t xml:space="preserve">výkonu </w:t>
      </w:r>
      <w:r w:rsidRPr="00077537">
        <w:rPr>
          <w:rFonts w:ascii="Times New Roman" w:hAnsi="Times New Roman" w:cs="Times New Roman"/>
          <w:strike/>
          <w:spacing w:val="20"/>
          <w:w w:val="110"/>
          <w:sz w:val="24"/>
          <w:szCs w:val="24"/>
        </w:rPr>
        <w:t xml:space="preserve"> </w:t>
      </w:r>
      <w:r w:rsidRPr="00077537">
        <w:rPr>
          <w:rFonts w:ascii="Times New Roman" w:hAnsi="Times New Roman" w:cs="Times New Roman"/>
          <w:strike/>
          <w:w w:val="110"/>
          <w:sz w:val="24"/>
          <w:szCs w:val="24"/>
        </w:rPr>
        <w:t xml:space="preserve">pôsobnosti </w:t>
      </w:r>
      <w:r w:rsidRPr="00077537">
        <w:rPr>
          <w:rFonts w:ascii="Times New Roman" w:hAnsi="Times New Roman" w:cs="Times New Roman"/>
          <w:strike/>
          <w:spacing w:val="19"/>
          <w:w w:val="110"/>
          <w:sz w:val="24"/>
          <w:szCs w:val="24"/>
        </w:rPr>
        <w:t xml:space="preserve"> </w:t>
      </w:r>
      <w:r w:rsidRPr="00077537">
        <w:rPr>
          <w:rFonts w:ascii="Times New Roman" w:hAnsi="Times New Roman" w:cs="Times New Roman"/>
          <w:strike/>
          <w:w w:val="110"/>
          <w:sz w:val="24"/>
          <w:szCs w:val="24"/>
        </w:rPr>
        <w:t xml:space="preserve">orgánov </w:t>
      </w:r>
      <w:r w:rsidRPr="00077537">
        <w:rPr>
          <w:rFonts w:ascii="Times New Roman" w:hAnsi="Times New Roman" w:cs="Times New Roman"/>
          <w:strike/>
          <w:spacing w:val="20"/>
          <w:w w:val="110"/>
          <w:sz w:val="24"/>
          <w:szCs w:val="24"/>
        </w:rPr>
        <w:t xml:space="preserve"> </w:t>
      </w:r>
      <w:r w:rsidRPr="00077537">
        <w:rPr>
          <w:rFonts w:ascii="Times New Roman" w:hAnsi="Times New Roman" w:cs="Times New Roman"/>
          <w:strike/>
          <w:w w:val="110"/>
          <w:sz w:val="24"/>
          <w:szCs w:val="24"/>
        </w:rPr>
        <w:t xml:space="preserve">verejnej </w:t>
      </w:r>
      <w:r w:rsidRPr="00077537">
        <w:rPr>
          <w:rFonts w:ascii="Times New Roman" w:hAnsi="Times New Roman" w:cs="Times New Roman"/>
          <w:strike/>
          <w:spacing w:val="20"/>
          <w:w w:val="110"/>
          <w:sz w:val="24"/>
          <w:szCs w:val="24"/>
        </w:rPr>
        <w:t xml:space="preserve"> </w:t>
      </w:r>
      <w:r w:rsidRPr="00077537">
        <w:rPr>
          <w:rFonts w:ascii="Times New Roman" w:hAnsi="Times New Roman" w:cs="Times New Roman"/>
          <w:strike/>
          <w:w w:val="110"/>
          <w:sz w:val="24"/>
          <w:szCs w:val="24"/>
        </w:rPr>
        <w:t>moci</w:t>
      </w:r>
      <w:r w:rsidRPr="00077537">
        <w:rPr>
          <w:rFonts w:ascii="Times New Roman" w:hAnsi="Times New Roman" w:cs="Times New Roman"/>
          <w:strike/>
          <w:spacing w:val="-53"/>
          <w:w w:val="110"/>
          <w:sz w:val="24"/>
          <w:szCs w:val="24"/>
        </w:rPr>
        <w:t xml:space="preserve"> </w:t>
      </w:r>
      <w:r w:rsidRPr="00077537">
        <w:rPr>
          <w:rFonts w:ascii="Times New Roman" w:hAnsi="Times New Roman" w:cs="Times New Roman"/>
          <w:strike/>
          <w:w w:val="110"/>
          <w:sz w:val="24"/>
          <w:szCs w:val="24"/>
        </w:rPr>
        <w:t>a</w:t>
      </w:r>
      <w:r w:rsidRPr="00077537">
        <w:rPr>
          <w:rFonts w:ascii="Times New Roman" w:hAnsi="Times New Roman" w:cs="Times New Roman"/>
          <w:strike/>
          <w:spacing w:val="-3"/>
          <w:w w:val="110"/>
          <w:sz w:val="24"/>
          <w:szCs w:val="24"/>
        </w:rPr>
        <w:t xml:space="preserve"> </w:t>
      </w:r>
      <w:r w:rsidRPr="00077537">
        <w:rPr>
          <w:rFonts w:ascii="Times New Roman" w:hAnsi="Times New Roman" w:cs="Times New Roman"/>
          <w:strike/>
          <w:w w:val="110"/>
          <w:sz w:val="24"/>
          <w:szCs w:val="24"/>
        </w:rPr>
        <w:t>o</w:t>
      </w:r>
      <w:r w:rsidRPr="00077537">
        <w:rPr>
          <w:rFonts w:ascii="Times New Roman" w:hAnsi="Times New Roman" w:cs="Times New Roman"/>
          <w:strike/>
          <w:spacing w:val="-2"/>
          <w:w w:val="110"/>
          <w:sz w:val="24"/>
          <w:szCs w:val="24"/>
        </w:rPr>
        <w:t xml:space="preserve"> </w:t>
      </w:r>
      <w:r w:rsidRPr="00077537">
        <w:rPr>
          <w:rFonts w:ascii="Times New Roman" w:hAnsi="Times New Roman" w:cs="Times New Roman"/>
          <w:strike/>
          <w:w w:val="110"/>
          <w:sz w:val="24"/>
          <w:szCs w:val="24"/>
        </w:rPr>
        <w:t>zmene</w:t>
      </w:r>
      <w:r w:rsidRPr="00077537">
        <w:rPr>
          <w:rFonts w:ascii="Times New Roman" w:hAnsi="Times New Roman" w:cs="Times New Roman"/>
          <w:strike/>
          <w:spacing w:val="-3"/>
          <w:w w:val="110"/>
          <w:sz w:val="24"/>
          <w:szCs w:val="24"/>
        </w:rPr>
        <w:t xml:space="preserve"> </w:t>
      </w:r>
      <w:r w:rsidRPr="00077537">
        <w:rPr>
          <w:rFonts w:ascii="Times New Roman" w:hAnsi="Times New Roman" w:cs="Times New Roman"/>
          <w:strike/>
          <w:w w:val="110"/>
          <w:sz w:val="24"/>
          <w:szCs w:val="24"/>
        </w:rPr>
        <w:t>a</w:t>
      </w:r>
      <w:r w:rsidRPr="00077537">
        <w:rPr>
          <w:rFonts w:ascii="Times New Roman" w:hAnsi="Times New Roman" w:cs="Times New Roman"/>
          <w:strike/>
          <w:spacing w:val="-3"/>
          <w:w w:val="110"/>
          <w:sz w:val="24"/>
          <w:szCs w:val="24"/>
        </w:rPr>
        <w:t xml:space="preserve"> </w:t>
      </w:r>
      <w:r w:rsidRPr="00077537">
        <w:rPr>
          <w:rFonts w:ascii="Times New Roman" w:hAnsi="Times New Roman" w:cs="Times New Roman"/>
          <w:strike/>
          <w:w w:val="110"/>
          <w:sz w:val="24"/>
          <w:szCs w:val="24"/>
        </w:rPr>
        <w:t>doplnení</w:t>
      </w:r>
      <w:r w:rsidRPr="00077537">
        <w:rPr>
          <w:rFonts w:ascii="Times New Roman" w:hAnsi="Times New Roman" w:cs="Times New Roman"/>
          <w:strike/>
          <w:spacing w:val="-3"/>
          <w:w w:val="110"/>
          <w:sz w:val="24"/>
          <w:szCs w:val="24"/>
        </w:rPr>
        <w:t xml:space="preserve"> </w:t>
      </w:r>
      <w:r w:rsidRPr="00077537">
        <w:rPr>
          <w:rFonts w:ascii="Times New Roman" w:hAnsi="Times New Roman" w:cs="Times New Roman"/>
          <w:strike/>
          <w:w w:val="110"/>
          <w:sz w:val="24"/>
          <w:szCs w:val="24"/>
        </w:rPr>
        <w:t>niektorých</w:t>
      </w:r>
      <w:r w:rsidRPr="00077537">
        <w:rPr>
          <w:rFonts w:ascii="Times New Roman" w:hAnsi="Times New Roman" w:cs="Times New Roman"/>
          <w:strike/>
          <w:spacing w:val="-4"/>
          <w:w w:val="110"/>
          <w:sz w:val="24"/>
          <w:szCs w:val="24"/>
        </w:rPr>
        <w:t xml:space="preserve"> </w:t>
      </w:r>
      <w:r w:rsidRPr="00077537">
        <w:rPr>
          <w:rFonts w:ascii="Times New Roman" w:hAnsi="Times New Roman" w:cs="Times New Roman"/>
          <w:strike/>
          <w:w w:val="110"/>
          <w:sz w:val="24"/>
          <w:szCs w:val="24"/>
        </w:rPr>
        <w:t>zákonov</w:t>
      </w:r>
      <w:r w:rsidRPr="00077537">
        <w:rPr>
          <w:rFonts w:ascii="Times New Roman" w:hAnsi="Times New Roman" w:cs="Times New Roman"/>
          <w:strike/>
          <w:spacing w:val="-4"/>
          <w:w w:val="110"/>
          <w:sz w:val="24"/>
          <w:szCs w:val="24"/>
        </w:rPr>
        <w:t xml:space="preserve"> </w:t>
      </w:r>
      <w:r w:rsidRPr="00077537">
        <w:rPr>
          <w:rFonts w:ascii="Times New Roman" w:hAnsi="Times New Roman" w:cs="Times New Roman"/>
          <w:strike/>
          <w:w w:val="110"/>
          <w:sz w:val="24"/>
          <w:szCs w:val="24"/>
        </w:rPr>
        <w:t>(zákon</w:t>
      </w:r>
      <w:r w:rsidRPr="00077537">
        <w:rPr>
          <w:rFonts w:ascii="Times New Roman" w:hAnsi="Times New Roman" w:cs="Times New Roman"/>
          <w:strike/>
          <w:spacing w:val="-3"/>
          <w:w w:val="110"/>
          <w:sz w:val="24"/>
          <w:szCs w:val="24"/>
        </w:rPr>
        <w:t xml:space="preserve"> </w:t>
      </w:r>
      <w:r w:rsidRPr="00077537">
        <w:rPr>
          <w:rFonts w:ascii="Times New Roman" w:hAnsi="Times New Roman" w:cs="Times New Roman"/>
          <w:strike/>
          <w:w w:val="110"/>
          <w:sz w:val="24"/>
          <w:szCs w:val="24"/>
        </w:rPr>
        <w:t>o</w:t>
      </w:r>
      <w:r w:rsidRPr="00077537">
        <w:rPr>
          <w:rFonts w:ascii="Times New Roman" w:hAnsi="Times New Roman" w:cs="Times New Roman"/>
          <w:strike/>
          <w:spacing w:val="-3"/>
          <w:w w:val="110"/>
          <w:sz w:val="24"/>
          <w:szCs w:val="24"/>
        </w:rPr>
        <w:t xml:space="preserve"> </w:t>
      </w:r>
      <w:r w:rsidRPr="00077537">
        <w:rPr>
          <w:rFonts w:ascii="Times New Roman" w:hAnsi="Times New Roman" w:cs="Times New Roman"/>
          <w:strike/>
          <w:w w:val="110"/>
          <w:sz w:val="24"/>
          <w:szCs w:val="24"/>
        </w:rPr>
        <w:t>e-Governmente)</w:t>
      </w:r>
      <w:r w:rsidRPr="00077537">
        <w:rPr>
          <w:rFonts w:ascii="Times New Roman" w:hAnsi="Times New Roman" w:cs="Times New Roman"/>
          <w:strike/>
          <w:spacing w:val="-3"/>
          <w:w w:val="110"/>
          <w:sz w:val="24"/>
          <w:szCs w:val="24"/>
        </w:rPr>
        <w:t xml:space="preserve"> </w:t>
      </w:r>
      <w:r w:rsidRPr="00077537">
        <w:rPr>
          <w:rFonts w:ascii="Times New Roman" w:hAnsi="Times New Roman" w:cs="Times New Roman"/>
          <w:strike/>
          <w:w w:val="110"/>
          <w:sz w:val="24"/>
          <w:szCs w:val="24"/>
        </w:rPr>
        <w:t>v</w:t>
      </w:r>
      <w:r w:rsidRPr="00077537">
        <w:rPr>
          <w:rFonts w:ascii="Times New Roman" w:hAnsi="Times New Roman" w:cs="Times New Roman"/>
          <w:strike/>
          <w:spacing w:val="-2"/>
          <w:w w:val="110"/>
          <w:sz w:val="24"/>
          <w:szCs w:val="24"/>
        </w:rPr>
        <w:t xml:space="preserve"> </w:t>
      </w:r>
      <w:r w:rsidRPr="00077537">
        <w:rPr>
          <w:rFonts w:ascii="Times New Roman" w:hAnsi="Times New Roman" w:cs="Times New Roman"/>
          <w:strike/>
          <w:w w:val="110"/>
          <w:sz w:val="24"/>
          <w:szCs w:val="24"/>
        </w:rPr>
        <w:t>znení</w:t>
      </w:r>
      <w:r w:rsidRPr="00077537">
        <w:rPr>
          <w:rFonts w:ascii="Times New Roman" w:hAnsi="Times New Roman" w:cs="Times New Roman"/>
          <w:strike/>
          <w:spacing w:val="-4"/>
          <w:w w:val="110"/>
          <w:sz w:val="24"/>
          <w:szCs w:val="24"/>
        </w:rPr>
        <w:t xml:space="preserve"> </w:t>
      </w:r>
      <w:r w:rsidRPr="00077537">
        <w:rPr>
          <w:rFonts w:ascii="Times New Roman" w:hAnsi="Times New Roman" w:cs="Times New Roman"/>
          <w:strike/>
          <w:w w:val="110"/>
          <w:sz w:val="24"/>
          <w:szCs w:val="24"/>
        </w:rPr>
        <w:t>neskorších</w:t>
      </w:r>
      <w:r w:rsidRPr="00077537">
        <w:rPr>
          <w:rFonts w:ascii="Times New Roman" w:hAnsi="Times New Roman" w:cs="Times New Roman"/>
          <w:strike/>
          <w:spacing w:val="-4"/>
          <w:w w:val="110"/>
          <w:sz w:val="24"/>
          <w:szCs w:val="24"/>
        </w:rPr>
        <w:t xml:space="preserve"> </w:t>
      </w:r>
      <w:r w:rsidRPr="00077537">
        <w:rPr>
          <w:rFonts w:ascii="Times New Roman" w:hAnsi="Times New Roman" w:cs="Times New Roman"/>
          <w:strike/>
          <w:w w:val="110"/>
          <w:sz w:val="24"/>
          <w:szCs w:val="24"/>
        </w:rPr>
        <w:t>predpisov</w:t>
      </w:r>
      <w:r w:rsidR="00077537">
        <w:rPr>
          <w:rFonts w:ascii="Times New Roman" w:hAnsi="Times New Roman" w:cs="Times New Roman"/>
          <w:w w:val="110"/>
          <w:sz w:val="24"/>
          <w:szCs w:val="24"/>
        </w:rPr>
        <w:t xml:space="preserve"> </w:t>
      </w:r>
      <w:r w:rsidR="00077537" w:rsidRPr="00077537">
        <w:rPr>
          <w:rFonts w:ascii="Times New Roman" w:hAnsi="Times New Roman" w:cs="Times New Roman"/>
          <w:color w:val="FF0000"/>
          <w:w w:val="110"/>
          <w:sz w:val="24"/>
          <w:szCs w:val="24"/>
        </w:rPr>
        <w:t>Zákon č. 272/2015 Z. z. o registri právnických osôb, podnikateľov a orgánov verejnej moci a o zmene a doplnení niektorých zákonov v znení neskorších predpisov</w:t>
      </w:r>
      <w:r w:rsidRPr="00104B48">
        <w:rPr>
          <w:rFonts w:ascii="Times New Roman" w:hAnsi="Times New Roman" w:cs="Times New Roman"/>
          <w:w w:val="110"/>
          <w:sz w:val="24"/>
          <w:szCs w:val="24"/>
        </w:rPr>
        <w:t>.</w:t>
      </w:r>
    </w:p>
    <w:p w:rsidR="00B31FDE" w:rsidRPr="00104B48" w:rsidRDefault="000217CD">
      <w:pPr>
        <w:pStyle w:val="ListParagraph"/>
        <w:numPr>
          <w:ilvl w:val="0"/>
          <w:numId w:val="2"/>
        </w:numPr>
        <w:tabs>
          <w:tab w:val="left" w:pos="489"/>
        </w:tabs>
        <w:spacing w:line="213" w:lineRule="auto"/>
        <w:ind w:firstLine="0"/>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2</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4</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95/2019</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7"/>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informačných</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technológiách</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vo</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verejnej</w:t>
      </w:r>
      <w:r w:rsidRPr="00104B48">
        <w:rPr>
          <w:rFonts w:ascii="Times New Roman" w:hAnsi="Times New Roman" w:cs="Times New Roman"/>
          <w:spacing w:val="-1"/>
          <w:w w:val="115"/>
          <w:sz w:val="24"/>
          <w:szCs w:val="24"/>
        </w:rPr>
        <w:t xml:space="preserve"> </w:t>
      </w:r>
      <w:r w:rsidRPr="00104B48">
        <w:rPr>
          <w:rFonts w:ascii="Times New Roman" w:hAnsi="Times New Roman" w:cs="Times New Roman"/>
          <w:w w:val="115"/>
          <w:sz w:val="24"/>
          <w:szCs w:val="24"/>
        </w:rPr>
        <w:t>správe</w:t>
      </w:r>
      <w:r w:rsidRPr="00104B48">
        <w:rPr>
          <w:rFonts w:ascii="Times New Roman" w:hAnsi="Times New Roman" w:cs="Times New Roman"/>
          <w:spacing w:val="-2"/>
          <w:w w:val="115"/>
          <w:sz w:val="24"/>
          <w:szCs w:val="24"/>
        </w:rPr>
        <w:t xml:space="preserve"> </w:t>
      </w:r>
      <w:r w:rsidRPr="00104B48">
        <w:rPr>
          <w:rFonts w:ascii="Times New Roman" w:hAnsi="Times New Roman" w:cs="Times New Roman"/>
          <w:w w:val="115"/>
          <w:sz w:val="24"/>
          <w:szCs w:val="24"/>
        </w:rPr>
        <w:t>a</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8"/>
          <w:w w:val="115"/>
          <w:sz w:val="24"/>
          <w:szCs w:val="24"/>
        </w:rPr>
        <w:t xml:space="preserve"> </w:t>
      </w:r>
      <w:r w:rsidRPr="00104B48">
        <w:rPr>
          <w:rFonts w:ascii="Times New Roman" w:hAnsi="Times New Roman" w:cs="Times New Roman"/>
          <w:w w:val="115"/>
          <w:sz w:val="24"/>
          <w:szCs w:val="24"/>
        </w:rPr>
        <w:t>zmene</w:t>
      </w:r>
      <w:r w:rsidRPr="00104B48">
        <w:rPr>
          <w:rFonts w:ascii="Times New Roman" w:hAnsi="Times New Roman" w:cs="Times New Roman"/>
          <w:spacing w:val="-55"/>
          <w:w w:val="115"/>
          <w:sz w:val="24"/>
          <w:szCs w:val="24"/>
        </w:rPr>
        <w:t xml:space="preserve"> </w:t>
      </w:r>
      <w:r w:rsidRPr="00104B48">
        <w:rPr>
          <w:rFonts w:ascii="Times New Roman" w:hAnsi="Times New Roman" w:cs="Times New Roman"/>
          <w:w w:val="115"/>
          <w:sz w:val="24"/>
          <w:szCs w:val="24"/>
        </w:rPr>
        <w:t>a</w:t>
      </w:r>
      <w:r w:rsidRPr="00104B48">
        <w:rPr>
          <w:rFonts w:ascii="Times New Roman" w:hAnsi="Times New Roman" w:cs="Times New Roman"/>
          <w:spacing w:val="6"/>
          <w:w w:val="115"/>
          <w:sz w:val="24"/>
          <w:szCs w:val="24"/>
        </w:rPr>
        <w:t xml:space="preserve"> </w:t>
      </w:r>
      <w:r w:rsidRPr="00104B48">
        <w:rPr>
          <w:rFonts w:ascii="Times New Roman" w:hAnsi="Times New Roman" w:cs="Times New Roman"/>
          <w:w w:val="115"/>
          <w:sz w:val="24"/>
          <w:szCs w:val="24"/>
        </w:rPr>
        <w:t>doplnení</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niektorých</w:t>
      </w:r>
      <w:r w:rsidRPr="00104B48">
        <w:rPr>
          <w:rFonts w:ascii="Times New Roman" w:hAnsi="Times New Roman" w:cs="Times New Roman"/>
          <w:spacing w:val="5"/>
          <w:w w:val="115"/>
          <w:sz w:val="24"/>
          <w:szCs w:val="24"/>
        </w:rPr>
        <w:t xml:space="preserve"> </w:t>
      </w:r>
      <w:r w:rsidRPr="00104B48">
        <w:rPr>
          <w:rFonts w:ascii="Times New Roman" w:hAnsi="Times New Roman" w:cs="Times New Roman"/>
          <w:w w:val="115"/>
          <w:sz w:val="24"/>
          <w:szCs w:val="24"/>
        </w:rPr>
        <w:t>zákonov.</w:t>
      </w:r>
    </w:p>
    <w:p w:rsidR="00B31FDE" w:rsidRPr="00104B48" w:rsidRDefault="000217CD">
      <w:pPr>
        <w:pStyle w:val="ListParagraph"/>
        <w:numPr>
          <w:ilvl w:val="0"/>
          <w:numId w:val="2"/>
        </w:numPr>
        <w:tabs>
          <w:tab w:val="left" w:pos="478"/>
        </w:tabs>
        <w:spacing w:before="76" w:line="255" w:lineRule="exact"/>
        <w:ind w:left="477" w:right="0" w:hanging="373"/>
        <w:rPr>
          <w:rFonts w:ascii="Times New Roman" w:hAnsi="Times New Roman" w:cs="Times New Roman"/>
          <w:sz w:val="24"/>
          <w:szCs w:val="24"/>
        </w:rPr>
      </w:pPr>
      <w:r w:rsidRPr="00104B48">
        <w:rPr>
          <w:rFonts w:ascii="Times New Roman" w:hAnsi="Times New Roman" w:cs="Times New Roman"/>
          <w:w w:val="115"/>
          <w:sz w:val="24"/>
          <w:szCs w:val="24"/>
        </w:rPr>
        <w:t>§</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19</w:t>
      </w:r>
      <w:r w:rsidRPr="00104B48">
        <w:rPr>
          <w:rFonts w:ascii="Times New Roman" w:hAnsi="Times New Roman" w:cs="Times New Roman"/>
          <w:spacing w:val="10"/>
          <w:w w:val="115"/>
          <w:sz w:val="24"/>
          <w:szCs w:val="24"/>
        </w:rPr>
        <w:t xml:space="preserve"> </w:t>
      </w:r>
      <w:r w:rsidRPr="00104B48">
        <w:rPr>
          <w:rFonts w:ascii="Times New Roman" w:hAnsi="Times New Roman" w:cs="Times New Roman"/>
          <w:w w:val="115"/>
          <w:sz w:val="24"/>
          <w:szCs w:val="24"/>
        </w:rPr>
        <w:t>ods.</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2</w:t>
      </w:r>
      <w:r w:rsidRPr="00104B48">
        <w:rPr>
          <w:rFonts w:ascii="Times New Roman" w:hAnsi="Times New Roman" w:cs="Times New Roman"/>
          <w:spacing w:val="10"/>
          <w:w w:val="115"/>
          <w:sz w:val="24"/>
          <w:szCs w:val="24"/>
        </w:rPr>
        <w:t xml:space="preserve"> </w:t>
      </w:r>
      <w:r w:rsidRPr="00104B48">
        <w:rPr>
          <w:rFonts w:ascii="Times New Roman" w:hAnsi="Times New Roman" w:cs="Times New Roman"/>
          <w:w w:val="115"/>
          <w:sz w:val="24"/>
          <w:szCs w:val="24"/>
        </w:rPr>
        <w:t>zákona</w:t>
      </w:r>
      <w:r w:rsidRPr="00104B48">
        <w:rPr>
          <w:rFonts w:ascii="Times New Roman" w:hAnsi="Times New Roman" w:cs="Times New Roman"/>
          <w:spacing w:val="10"/>
          <w:w w:val="115"/>
          <w:sz w:val="24"/>
          <w:szCs w:val="24"/>
        </w:rPr>
        <w:t xml:space="preserve"> </w:t>
      </w:r>
      <w:r w:rsidRPr="00104B48">
        <w:rPr>
          <w:rFonts w:ascii="Times New Roman" w:hAnsi="Times New Roman" w:cs="Times New Roman"/>
          <w:w w:val="115"/>
          <w:sz w:val="24"/>
          <w:szCs w:val="24"/>
        </w:rPr>
        <w:t>č.</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540/2001</w:t>
      </w:r>
      <w:r w:rsidRPr="00104B48">
        <w:rPr>
          <w:rFonts w:ascii="Times New Roman" w:hAnsi="Times New Roman" w:cs="Times New Roman"/>
          <w:spacing w:val="10"/>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z.</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o</w:t>
      </w:r>
      <w:r w:rsidRPr="00104B48">
        <w:rPr>
          <w:rFonts w:ascii="Times New Roman" w:hAnsi="Times New Roman" w:cs="Times New Roman"/>
          <w:spacing w:val="12"/>
          <w:w w:val="115"/>
          <w:sz w:val="24"/>
          <w:szCs w:val="24"/>
        </w:rPr>
        <w:t xml:space="preserve"> </w:t>
      </w:r>
      <w:r w:rsidRPr="00104B48">
        <w:rPr>
          <w:rFonts w:ascii="Times New Roman" w:hAnsi="Times New Roman" w:cs="Times New Roman"/>
          <w:w w:val="115"/>
          <w:sz w:val="24"/>
          <w:szCs w:val="24"/>
        </w:rPr>
        <w:t>štátnej</w:t>
      </w:r>
      <w:r w:rsidRPr="00104B48">
        <w:rPr>
          <w:rFonts w:ascii="Times New Roman" w:hAnsi="Times New Roman" w:cs="Times New Roman"/>
          <w:spacing w:val="10"/>
          <w:w w:val="115"/>
          <w:sz w:val="24"/>
          <w:szCs w:val="24"/>
        </w:rPr>
        <w:t xml:space="preserve"> </w:t>
      </w:r>
      <w:r w:rsidRPr="00104B48">
        <w:rPr>
          <w:rFonts w:ascii="Times New Roman" w:hAnsi="Times New Roman" w:cs="Times New Roman"/>
          <w:w w:val="115"/>
          <w:sz w:val="24"/>
          <w:szCs w:val="24"/>
        </w:rPr>
        <w:t>štatistike.</w:t>
      </w:r>
    </w:p>
    <w:p w:rsidR="00B31FDE" w:rsidRPr="00104B48" w:rsidRDefault="000217CD">
      <w:pPr>
        <w:pStyle w:val="BodyText"/>
        <w:spacing w:before="8" w:line="213" w:lineRule="auto"/>
        <w:ind w:left="105" w:right="103" w:firstLine="0"/>
        <w:jc w:val="both"/>
        <w:rPr>
          <w:rFonts w:ascii="Times New Roman" w:hAnsi="Times New Roman" w:cs="Times New Roman"/>
          <w:sz w:val="24"/>
          <w:szCs w:val="24"/>
        </w:rPr>
      </w:pPr>
      <w:r w:rsidRPr="00104B48">
        <w:rPr>
          <w:rFonts w:ascii="Times New Roman" w:hAnsi="Times New Roman" w:cs="Times New Roman"/>
          <w:w w:val="110"/>
          <w:sz w:val="24"/>
          <w:szCs w:val="24"/>
        </w:rPr>
        <w:t>Vyhláška Štatistického úradu Slovenskej republiky č. 384/2015 Z. z., ktorou sa vydáva štatistická</w:t>
      </w:r>
      <w:r w:rsidRPr="00104B48">
        <w:rPr>
          <w:rFonts w:ascii="Times New Roman" w:hAnsi="Times New Roman" w:cs="Times New Roman"/>
          <w:spacing w:val="1"/>
          <w:w w:val="110"/>
          <w:sz w:val="24"/>
          <w:szCs w:val="24"/>
        </w:rPr>
        <w:t xml:space="preserve"> </w:t>
      </w:r>
      <w:r w:rsidRPr="00104B48">
        <w:rPr>
          <w:rFonts w:ascii="Times New Roman" w:hAnsi="Times New Roman" w:cs="Times New Roman"/>
          <w:w w:val="110"/>
          <w:sz w:val="24"/>
          <w:szCs w:val="24"/>
        </w:rPr>
        <w:t>klasifikácia</w:t>
      </w:r>
      <w:r w:rsidRPr="00104B48">
        <w:rPr>
          <w:rFonts w:ascii="Times New Roman" w:hAnsi="Times New Roman" w:cs="Times New Roman"/>
          <w:spacing w:val="9"/>
          <w:w w:val="110"/>
          <w:sz w:val="24"/>
          <w:szCs w:val="24"/>
        </w:rPr>
        <w:t xml:space="preserve"> </w:t>
      </w:r>
      <w:r w:rsidRPr="00104B48">
        <w:rPr>
          <w:rFonts w:ascii="Times New Roman" w:hAnsi="Times New Roman" w:cs="Times New Roman"/>
          <w:w w:val="110"/>
          <w:sz w:val="24"/>
          <w:szCs w:val="24"/>
        </w:rPr>
        <w:t>zamestnaní.</w:t>
      </w:r>
    </w:p>
    <w:p w:rsidR="00B31FDE" w:rsidRPr="00660A42" w:rsidRDefault="000217CD" w:rsidP="00660A42">
      <w:pPr>
        <w:pStyle w:val="ListParagraph"/>
        <w:numPr>
          <w:ilvl w:val="0"/>
          <w:numId w:val="2"/>
        </w:numPr>
        <w:tabs>
          <w:tab w:val="left" w:pos="489"/>
          <w:tab w:val="left" w:pos="3075"/>
          <w:tab w:val="left" w:pos="8244"/>
        </w:tabs>
        <w:spacing w:before="96" w:line="213" w:lineRule="auto"/>
        <w:ind w:firstLine="0"/>
        <w:rPr>
          <w:rFonts w:ascii="Times New Roman" w:hAnsi="Times New Roman" w:cs="Times New Roman"/>
          <w:b/>
          <w:sz w:val="24"/>
          <w:szCs w:val="24"/>
        </w:rPr>
      </w:pPr>
      <w:r w:rsidRPr="00660A42">
        <w:rPr>
          <w:rFonts w:ascii="Times New Roman" w:hAnsi="Times New Roman" w:cs="Times New Roman"/>
          <w:w w:val="110"/>
          <w:sz w:val="24"/>
          <w:szCs w:val="24"/>
        </w:rPr>
        <w:t>Zákon č. 272/2016 Z. z. o dôveryhodných službách pre elektronické transakcie na vnútornom</w:t>
      </w:r>
      <w:r w:rsidRPr="00660A42">
        <w:rPr>
          <w:rFonts w:ascii="Times New Roman" w:hAnsi="Times New Roman" w:cs="Times New Roman"/>
          <w:spacing w:val="1"/>
          <w:w w:val="110"/>
          <w:sz w:val="24"/>
          <w:szCs w:val="24"/>
        </w:rPr>
        <w:t xml:space="preserve"> </w:t>
      </w:r>
      <w:r w:rsidRPr="00660A42">
        <w:rPr>
          <w:rFonts w:ascii="Times New Roman" w:hAnsi="Times New Roman" w:cs="Times New Roman"/>
          <w:w w:val="110"/>
          <w:sz w:val="24"/>
          <w:szCs w:val="24"/>
        </w:rPr>
        <w:t>trhu a o zmene a doplnení niektorých zákonov (zákon o dôveryhodných službách) v znení zákona</w:t>
      </w:r>
      <w:r w:rsidRPr="00660A42">
        <w:rPr>
          <w:rFonts w:ascii="Times New Roman" w:hAnsi="Times New Roman" w:cs="Times New Roman"/>
          <w:spacing w:val="1"/>
          <w:w w:val="110"/>
          <w:sz w:val="24"/>
          <w:szCs w:val="24"/>
        </w:rPr>
        <w:t xml:space="preserve"> </w:t>
      </w:r>
      <w:r w:rsidRPr="00660A42">
        <w:rPr>
          <w:rFonts w:ascii="Times New Roman" w:hAnsi="Times New Roman" w:cs="Times New Roman"/>
          <w:w w:val="110"/>
          <w:sz w:val="24"/>
          <w:szCs w:val="24"/>
        </w:rPr>
        <w:t>č.</w:t>
      </w:r>
      <w:r w:rsidRPr="00660A42">
        <w:rPr>
          <w:rFonts w:ascii="Times New Roman" w:hAnsi="Times New Roman" w:cs="Times New Roman"/>
          <w:spacing w:val="12"/>
          <w:w w:val="110"/>
          <w:sz w:val="24"/>
          <w:szCs w:val="24"/>
        </w:rPr>
        <w:t xml:space="preserve"> </w:t>
      </w:r>
      <w:r w:rsidRPr="00660A42">
        <w:rPr>
          <w:rFonts w:ascii="Times New Roman" w:hAnsi="Times New Roman" w:cs="Times New Roman"/>
          <w:w w:val="110"/>
          <w:sz w:val="24"/>
          <w:szCs w:val="24"/>
        </w:rPr>
        <w:t>211/2019</w:t>
      </w:r>
      <w:r w:rsidRPr="00660A42">
        <w:rPr>
          <w:rFonts w:ascii="Times New Roman" w:hAnsi="Times New Roman" w:cs="Times New Roman"/>
          <w:spacing w:val="10"/>
          <w:w w:val="110"/>
          <w:sz w:val="24"/>
          <w:szCs w:val="24"/>
        </w:rPr>
        <w:t xml:space="preserve"> </w:t>
      </w:r>
      <w:r w:rsidRPr="00660A42">
        <w:rPr>
          <w:rFonts w:ascii="Times New Roman" w:hAnsi="Times New Roman" w:cs="Times New Roman"/>
          <w:w w:val="110"/>
          <w:sz w:val="24"/>
          <w:szCs w:val="24"/>
        </w:rPr>
        <w:t>Z.</w:t>
      </w:r>
      <w:r w:rsidRPr="00660A42">
        <w:rPr>
          <w:rFonts w:ascii="Times New Roman" w:hAnsi="Times New Roman" w:cs="Times New Roman"/>
          <w:spacing w:val="12"/>
          <w:w w:val="110"/>
          <w:sz w:val="24"/>
          <w:szCs w:val="24"/>
        </w:rPr>
        <w:t xml:space="preserve"> </w:t>
      </w:r>
      <w:r w:rsidRPr="00660A42">
        <w:rPr>
          <w:rFonts w:ascii="Times New Roman" w:hAnsi="Times New Roman" w:cs="Times New Roman"/>
          <w:w w:val="110"/>
          <w:sz w:val="24"/>
          <w:szCs w:val="24"/>
        </w:rPr>
        <w:t>z.</w:t>
      </w:r>
    </w:p>
    <w:p w:rsidR="00B31FDE" w:rsidRPr="00104B48" w:rsidRDefault="0099600C" w:rsidP="00660A42">
      <w:pPr>
        <w:pStyle w:val="BodyText"/>
        <w:spacing w:before="10"/>
        <w:ind w:left="0" w:firstLine="0"/>
        <w:rPr>
          <w:rFonts w:ascii="Times New Roman" w:hAnsi="Times New Roman" w:cs="Times New Roman"/>
          <w:b/>
          <w:sz w:val="24"/>
          <w:szCs w:val="24"/>
        </w:rPr>
      </w:pPr>
      <w:r w:rsidRPr="0099600C">
        <w:rPr>
          <w:rFonts w:ascii="Times New Roman" w:hAnsi="Times New Roman" w:cs="Times New Roman"/>
          <w:noProof/>
          <w:sz w:val="24"/>
          <w:szCs w:val="24"/>
          <w:lang w:eastAsia="sk-SK"/>
        </w:rPr>
        <w:pict>
          <v:shape id="docshape21" o:spid="_x0000_s1029" style="position:absolute;margin-left:55.25pt;margin-top:3.4pt;width:484.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" path="m,l9694,e" filled="f" strokeweight=".39969mm">
            <v:path arrowok="t" o:connecttype="custom" o:connectlocs="0,0;6155690,0" o:connectangles="0,0"/>
            <w10:wrap type="topAndBottom" anchorx="page"/>
          </v:shape>
        </w:pict>
      </w:r>
    </w:p>
    <w:sectPr w:rsidR="00B31FDE" w:rsidRPr="00104B48" w:rsidSect="003A5C68">
      <w:headerReference w:type="default" r:id="rId12"/>
      <w:pgSz w:w="11910" w:h="16840"/>
      <w:pgMar w:top="700" w:right="1000" w:bottom="280" w:left="10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95" w:rsidRDefault="00560D95">
      <w:r>
        <w:separator/>
      </w:r>
    </w:p>
  </w:endnote>
  <w:endnote w:type="continuationSeparator" w:id="0">
    <w:p w:rsidR="00560D95" w:rsidRDefault="00560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95" w:rsidRDefault="00560D95">
      <w:r>
        <w:separator/>
      </w:r>
    </w:p>
  </w:footnote>
  <w:footnote w:type="continuationSeparator" w:id="0">
    <w:p w:rsidR="00560D95" w:rsidRDefault="00560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60" w:rsidRDefault="0099600C">
    <w:pPr>
      <w:pStyle w:val="BodyText"/>
      <w:spacing w:before="0" w:line="14" w:lineRule="auto"/>
      <w:ind w:left="0" w:firstLine="0"/>
    </w:pPr>
    <w:r>
      <w:rPr>
        <w:noProof/>
        <w:lang w:eastAsia="sk-SK"/>
      </w:rPr>
      <w:pict>
        <v:line id="Line 4" o:spid="_x0000_s4104" style="position:absolute;z-index:-16596992;visibility:visible;mso-position-horizontal-relative:page;mso-position-vertical-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s2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MlCizYcAgAAQgQAAA4AAAAAAAAAAAAAAAAALgIAAGRycy9lMm9Eb2MueG1sUEsBAi0A&#10;FAAGAAgAAAAhAGa4b3vdAAAADAEAAA8AAAAAAAAAAAAAAAAAdgQAAGRycy9kb3ducmV2LnhtbFBL&#10;BQYAAAAABAAEAPMAAACABQAAAAA=&#10;" strokeweight=".39969mm">
          <w10:wrap anchorx="page" anchory="page"/>
        </v:line>
      </w:pict>
    </w:r>
    <w:r>
      <w:rPr>
        <w:noProof/>
        <w:lang w:eastAsia="sk-SK"/>
      </w:rPr>
      <w:pict>
        <v:shapetype id="_x0000_t202" coordsize="21600,21600" o:spt="202" path="m,l,21600r21600,l21600,xe">
          <v:stroke joinstyle="miter"/>
          <v:path gradientshapeok="t" o:connecttype="rect"/>
        </v:shapetype>
        <v:shape id="docshape18" o:spid="_x0000_s4103" type="#_x0000_t202" style="position:absolute;margin-left:54.25pt;margin-top:39.3pt;width:53.6pt;height:15.6pt;z-index:-16596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lrgIAALA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" filled="f" stroked="f">
          <v:textbox style="mso-next-textbox:#docshape18" inset="0,0,0,0">
            <w:txbxContent>
              <w:p w:rsidR="00075860" w:rsidRDefault="00075860">
                <w:pPr>
                  <w:pStyle w:val="BodyText"/>
                  <w:spacing w:before="24"/>
                  <w:ind w:left="20" w:firstLine="0"/>
                </w:pPr>
                <w:r>
                  <w:rPr>
                    <w:w w:val="120"/>
                  </w:rPr>
                  <w:t>Strana</w:t>
                </w:r>
                <w:r>
                  <w:rPr>
                    <w:spacing w:val="-2"/>
                    <w:w w:val="120"/>
                  </w:rPr>
                  <w:t xml:space="preserve"> </w:t>
                </w:r>
                <w:r w:rsidR="0099600C">
                  <w:fldChar w:fldCharType="begin"/>
                </w:r>
                <w:r>
                  <w:rPr>
                    <w:w w:val="120"/>
                  </w:rPr>
                  <w:instrText xml:space="preserve"> PAGE </w:instrText>
                </w:r>
                <w:r w:rsidR="0099600C">
                  <w:fldChar w:fldCharType="separate"/>
                </w:r>
                <w:r w:rsidR="00845731">
                  <w:rPr>
                    <w:noProof/>
                    <w:w w:val="120"/>
                  </w:rPr>
                  <w:t>30</w:t>
                </w:r>
                <w:r w:rsidR="0099600C">
                  <w:fldChar w:fldCharType="end"/>
                </w:r>
              </w:p>
            </w:txbxContent>
          </v:textbox>
          <w10:wrap anchorx="page" anchory="page"/>
        </v:shape>
      </w:pict>
    </w:r>
    <w:r>
      <w:rPr>
        <w:noProof/>
        <w:lang w:eastAsia="sk-SK"/>
      </w:rPr>
      <w:pict>
        <v:shape id="docshape19" o:spid="_x0000_s4102" type="#_x0000_t202" style="position:absolute;margin-left:202.8pt;margin-top:39.3pt;width:186.8pt;height:15.6pt;z-index:-16595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QxswIAALE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AAM9DGzAgAAsQUA&#10;AA4AAAAAAAAAAAAAAAAALgIAAGRycy9lMm9Eb2MueG1sUEsBAi0AFAAGAAgAAAAhANhxa8/fAAAA&#10;CgEAAA8AAAAAAAAAAAAAAAAADQUAAGRycy9kb3ducmV2LnhtbFBLBQYAAAAABAAEAPMAAAAZBgAA&#10;AAA=&#10;" filled="f" stroked="f">
          <v:textbox style="mso-next-textbox:#docshape19" inset="0,0,0,0">
            <w:txbxContent>
              <w:p w:rsidR="00075860" w:rsidRDefault="00075860">
                <w:pPr>
                  <w:pStyle w:val="BodyText"/>
                  <w:spacing w:before="24"/>
                  <w:ind w:left="20" w:firstLine="0"/>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w:r>
    <w:r>
      <w:rPr>
        <w:noProof/>
        <w:lang w:eastAsia="sk-SK"/>
      </w:rPr>
      <w:pict>
        <v:shape id="docshape20" o:spid="_x0000_s4101" type="#_x0000_t202" style="position:absolute;margin-left:461.25pt;margin-top:38.8pt;width:79.75pt;height:16.6pt;z-index:-16595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X0tkirICAACxBQAA&#10;DgAAAAAAAAAAAAAAAAAuAgAAZHJzL2Uyb0RvYy54bWxQSwECLQAUAAYACAAAACEA3fbq/t8AAAAL&#10;AQAADwAAAAAAAAAAAAAAAAAMBQAAZHJzL2Rvd25yZXYueG1sUEsFBgAAAAAEAAQA8wAAABgGAAAA&#10;AA==&#10;" filled="f" stroked="f">
          <v:textbox style="mso-next-textbox:#docshape20" inset="0,0,0,0">
            <w:txbxContent>
              <w:p w:rsidR="00075860" w:rsidRDefault="00075860">
                <w:pPr>
                  <w:spacing w:before="63"/>
                  <w:ind w:left="20"/>
                  <w:rPr>
                    <w:rFonts w:ascii="Georgia"/>
                    <w:b/>
                    <w:sz w:val="20"/>
                  </w:rPr>
                </w:pPr>
                <w:r>
                  <w:rPr>
                    <w:rFonts w:ascii="Georgia"/>
                    <w:b/>
                    <w:w w:val="105"/>
                    <w:sz w:val="20"/>
                  </w:rPr>
                  <w:t>112/2018</w:t>
                </w:r>
                <w:r>
                  <w:rPr>
                    <w:rFonts w:ascii="Georgia"/>
                    <w:b/>
                    <w:spacing w:val="43"/>
                    <w:w w:val="105"/>
                    <w:sz w:val="20"/>
                  </w:rPr>
                  <w:t xml:space="preserve"> </w:t>
                </w:r>
                <w:r>
                  <w:rPr>
                    <w:rFonts w:ascii="Georgia"/>
                    <w:b/>
                    <w:w w:val="105"/>
                    <w:sz w:val="20"/>
                  </w:rPr>
                  <w:t>Z.</w:t>
                </w:r>
                <w:r>
                  <w:rPr>
                    <w:rFonts w:ascii="Georgia"/>
                    <w:b/>
                    <w:spacing w:val="41"/>
                    <w:w w:val="105"/>
                    <w:sz w:val="20"/>
                  </w:rPr>
                  <w:t xml:space="preserve"> </w:t>
                </w:r>
                <w:r>
                  <w:rPr>
                    <w:rFonts w:ascii="Georgia"/>
                    <w:b/>
                    <w:w w:val="105"/>
                    <w:sz w:val="20"/>
                  </w:rPr>
                  <w:t>z.</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60" w:rsidRDefault="0099600C">
    <w:pPr>
      <w:pStyle w:val="BodyText"/>
      <w:spacing w:before="0" w:line="14" w:lineRule="auto"/>
      <w:ind w:left="0" w:firstLine="0"/>
    </w:pPr>
    <w:r>
      <w:rPr>
        <w:noProof/>
        <w:lang w:eastAsia="sk-SK"/>
      </w:rPr>
      <w:pict>
        <v:line id="Line 8" o:spid="_x0000_s4100" style="position:absolute;z-index:-16599040;visibility:visible;mso-position-horizontal-relative:page;mso-position-vertical-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EM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Clf9EMHQIAAEIEAAAOAAAAAAAAAAAAAAAAAC4CAABkcnMvZTJvRG9jLnhtbFBLAQIt&#10;ABQABgAIAAAAIQBmuG973QAAAAwBAAAPAAAAAAAAAAAAAAAAAHcEAABkcnMvZG93bnJldi54bWxQ&#10;SwUGAAAAAAQABADzAAAAgQUAAAAA&#10;" strokeweight=".39969mm">
          <w10:wrap anchorx="page" anchory="page"/>
        </v:line>
      </w:pict>
    </w:r>
    <w:r>
      <w:rPr>
        <w:noProof/>
        <w:lang w:eastAsia="sk-SK"/>
      </w:rPr>
      <w:pict>
        <v:shapetype id="_x0000_t202" coordsize="21600,21600" o:spt="202" path="m,l,21600r21600,l21600,xe">
          <v:stroke joinstyle="miter"/>
          <v:path gradientshapeok="t" o:connecttype="rect"/>
        </v:shapetype>
        <v:shape id="docshape15" o:spid="_x0000_s4099" type="#_x0000_t202" style="position:absolute;margin-left:54.25pt;margin-top:38.8pt;width:79.75pt;height:16.6pt;z-index:-16598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69K5IbECAACxBQAADgAA&#10;AAAAAAAAAAAAAAAuAgAAZHJzL2Uyb0RvYy54bWxQSwECLQAUAAYACAAAACEANpHNh90AAAAKAQAA&#10;DwAAAAAAAAAAAAAAAAALBQAAZHJzL2Rvd25yZXYueG1sUEsFBgAAAAAEAAQA8wAAABUGAAAAAA==&#10;" filled="f" stroked="f">
          <v:textbox style="mso-next-textbox:#docshape15" inset="0,0,0,0">
            <w:txbxContent>
              <w:p w:rsidR="00075860" w:rsidRDefault="00075860">
                <w:pPr>
                  <w:spacing w:before="63"/>
                  <w:ind w:left="20"/>
                  <w:rPr>
                    <w:rFonts w:ascii="Georgia"/>
                    <w:b/>
                    <w:sz w:val="20"/>
                  </w:rPr>
                </w:pPr>
                <w:r>
                  <w:rPr>
                    <w:rFonts w:ascii="Georgia"/>
                    <w:b/>
                    <w:w w:val="105"/>
                    <w:sz w:val="20"/>
                  </w:rPr>
                  <w:t>112/2018</w:t>
                </w:r>
                <w:r>
                  <w:rPr>
                    <w:rFonts w:ascii="Georgia"/>
                    <w:b/>
                    <w:spacing w:val="43"/>
                    <w:w w:val="105"/>
                    <w:sz w:val="20"/>
                  </w:rPr>
                  <w:t xml:space="preserve"> </w:t>
                </w:r>
                <w:r>
                  <w:rPr>
                    <w:rFonts w:ascii="Georgia"/>
                    <w:b/>
                    <w:w w:val="105"/>
                    <w:sz w:val="20"/>
                  </w:rPr>
                  <w:t>Z.</w:t>
                </w:r>
                <w:r>
                  <w:rPr>
                    <w:rFonts w:ascii="Georgia"/>
                    <w:b/>
                    <w:spacing w:val="41"/>
                    <w:w w:val="105"/>
                    <w:sz w:val="20"/>
                  </w:rPr>
                  <w:t xml:space="preserve"> </w:t>
                </w:r>
                <w:r>
                  <w:rPr>
                    <w:rFonts w:ascii="Georgia"/>
                    <w:b/>
                    <w:w w:val="105"/>
                    <w:sz w:val="20"/>
                  </w:rPr>
                  <w:t>z.</w:t>
                </w:r>
              </w:p>
            </w:txbxContent>
          </v:textbox>
          <w10:wrap anchorx="page" anchory="page"/>
        </v:shape>
      </w:pict>
    </w:r>
    <w:r>
      <w:rPr>
        <w:noProof/>
        <w:lang w:eastAsia="sk-SK"/>
      </w:rPr>
      <w:pict>
        <v:shape id="docshape16" o:spid="_x0000_s4098" type="#_x0000_t202" style="position:absolute;margin-left:202.8pt;margin-top:39.3pt;width:186.8pt;height:15.6pt;z-index:-16598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xPsQIAALE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CmcexPsQIAALEFAAAO&#10;AAAAAAAAAAAAAAAAAC4CAABkcnMvZTJvRG9jLnhtbFBLAQItABQABgAIAAAAIQDYcWvP3wAAAAoB&#10;AAAPAAAAAAAAAAAAAAAAAAsFAABkcnMvZG93bnJldi54bWxQSwUGAAAAAAQABADzAAAAFwYAAAAA&#10;" filled="f" stroked="f">
          <v:textbox style="mso-next-textbox:#docshape16" inset="0,0,0,0">
            <w:txbxContent>
              <w:p w:rsidR="00075860" w:rsidRDefault="00075860">
                <w:pPr>
                  <w:pStyle w:val="BodyText"/>
                  <w:spacing w:before="24"/>
                  <w:ind w:left="20" w:firstLine="0"/>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w:r>
    <w:r>
      <w:rPr>
        <w:noProof/>
        <w:lang w:eastAsia="sk-SK"/>
      </w:rPr>
      <w:pict>
        <v:shape id="docshape17" o:spid="_x0000_s4097" type="#_x0000_t202" style="position:absolute;margin-left:490.35pt;margin-top:39.3pt;width:53.6pt;height:15.6pt;z-index:-16597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" filled="f" stroked="f">
          <v:textbox style="mso-next-textbox:#docshape17" inset="0,0,0,0">
            <w:txbxContent>
              <w:p w:rsidR="00075860" w:rsidRDefault="00075860">
                <w:pPr>
                  <w:pStyle w:val="BodyText"/>
                  <w:spacing w:before="24"/>
                  <w:ind w:left="20" w:firstLine="0"/>
                </w:pPr>
                <w:r>
                  <w:rPr>
                    <w:w w:val="120"/>
                  </w:rPr>
                  <w:t>Strana</w:t>
                </w:r>
                <w:r>
                  <w:rPr>
                    <w:spacing w:val="-2"/>
                    <w:w w:val="120"/>
                  </w:rPr>
                  <w:t xml:space="preserve"> </w:t>
                </w:r>
                <w:r w:rsidR="0099600C">
                  <w:fldChar w:fldCharType="begin"/>
                </w:r>
                <w:r>
                  <w:rPr>
                    <w:w w:val="120"/>
                  </w:rPr>
                  <w:instrText xml:space="preserve"> PAGE </w:instrText>
                </w:r>
                <w:r w:rsidR="0099600C">
                  <w:fldChar w:fldCharType="separate"/>
                </w:r>
                <w:r w:rsidR="00845731">
                  <w:rPr>
                    <w:noProof/>
                    <w:w w:val="120"/>
                  </w:rPr>
                  <w:t>29</w:t>
                </w:r>
                <w:r w:rsidR="0099600C">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60" w:rsidRDefault="00075860">
    <w:pPr>
      <w:pStyle w:val="BodyText"/>
      <w:spacing w:before="0"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A35"/>
    <w:multiLevelType w:val="hybridMultilevel"/>
    <w:tmpl w:val="C47691F6"/>
    <w:lvl w:ilvl="0" w:tplc="07E686A2">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808E600">
      <w:numFmt w:val="bullet"/>
      <w:lvlText w:val="•"/>
      <w:lvlJc w:val="left"/>
      <w:pPr>
        <w:ind w:left="1332" w:hanging="284"/>
      </w:pPr>
      <w:rPr>
        <w:rFonts w:hint="default"/>
        <w:lang w:val="sk-SK" w:eastAsia="en-US" w:bidi="ar-SA"/>
      </w:rPr>
    </w:lvl>
    <w:lvl w:ilvl="2" w:tplc="21DA2636">
      <w:numFmt w:val="bullet"/>
      <w:lvlText w:val="•"/>
      <w:lvlJc w:val="left"/>
      <w:pPr>
        <w:ind w:left="2284" w:hanging="284"/>
      </w:pPr>
      <w:rPr>
        <w:rFonts w:hint="default"/>
        <w:lang w:val="sk-SK" w:eastAsia="en-US" w:bidi="ar-SA"/>
      </w:rPr>
    </w:lvl>
    <w:lvl w:ilvl="3" w:tplc="46081A10">
      <w:numFmt w:val="bullet"/>
      <w:lvlText w:val="•"/>
      <w:lvlJc w:val="left"/>
      <w:pPr>
        <w:ind w:left="3237" w:hanging="284"/>
      </w:pPr>
      <w:rPr>
        <w:rFonts w:hint="default"/>
        <w:lang w:val="sk-SK" w:eastAsia="en-US" w:bidi="ar-SA"/>
      </w:rPr>
    </w:lvl>
    <w:lvl w:ilvl="4" w:tplc="46966158">
      <w:numFmt w:val="bullet"/>
      <w:lvlText w:val="•"/>
      <w:lvlJc w:val="left"/>
      <w:pPr>
        <w:ind w:left="4189" w:hanging="284"/>
      </w:pPr>
      <w:rPr>
        <w:rFonts w:hint="default"/>
        <w:lang w:val="sk-SK" w:eastAsia="en-US" w:bidi="ar-SA"/>
      </w:rPr>
    </w:lvl>
    <w:lvl w:ilvl="5" w:tplc="F8B25D2A">
      <w:numFmt w:val="bullet"/>
      <w:lvlText w:val="•"/>
      <w:lvlJc w:val="left"/>
      <w:pPr>
        <w:ind w:left="5142" w:hanging="284"/>
      </w:pPr>
      <w:rPr>
        <w:rFonts w:hint="default"/>
        <w:lang w:val="sk-SK" w:eastAsia="en-US" w:bidi="ar-SA"/>
      </w:rPr>
    </w:lvl>
    <w:lvl w:ilvl="6" w:tplc="7996E9D8">
      <w:numFmt w:val="bullet"/>
      <w:lvlText w:val="•"/>
      <w:lvlJc w:val="left"/>
      <w:pPr>
        <w:ind w:left="6094" w:hanging="284"/>
      </w:pPr>
      <w:rPr>
        <w:rFonts w:hint="default"/>
        <w:lang w:val="sk-SK" w:eastAsia="en-US" w:bidi="ar-SA"/>
      </w:rPr>
    </w:lvl>
    <w:lvl w:ilvl="7" w:tplc="948AD9D0">
      <w:numFmt w:val="bullet"/>
      <w:lvlText w:val="•"/>
      <w:lvlJc w:val="left"/>
      <w:pPr>
        <w:ind w:left="7047" w:hanging="284"/>
      </w:pPr>
      <w:rPr>
        <w:rFonts w:hint="default"/>
        <w:lang w:val="sk-SK" w:eastAsia="en-US" w:bidi="ar-SA"/>
      </w:rPr>
    </w:lvl>
    <w:lvl w:ilvl="8" w:tplc="AA609BB0">
      <w:numFmt w:val="bullet"/>
      <w:lvlText w:val="•"/>
      <w:lvlJc w:val="left"/>
      <w:pPr>
        <w:ind w:left="7999" w:hanging="284"/>
      </w:pPr>
      <w:rPr>
        <w:rFonts w:hint="default"/>
        <w:lang w:val="sk-SK" w:eastAsia="en-US" w:bidi="ar-SA"/>
      </w:rPr>
    </w:lvl>
  </w:abstractNum>
  <w:abstractNum w:abstractNumId="1">
    <w:nsid w:val="026D480C"/>
    <w:multiLevelType w:val="hybridMultilevel"/>
    <w:tmpl w:val="967EE524"/>
    <w:lvl w:ilvl="0" w:tplc="2B1679A6">
      <w:start w:val="1"/>
      <w:numFmt w:val="decimal"/>
      <w:lvlText w:val="(%1)"/>
      <w:lvlJc w:val="left"/>
      <w:pPr>
        <w:ind w:left="105" w:hanging="347"/>
      </w:pPr>
      <w:rPr>
        <w:rFonts w:ascii="Times New Roman" w:eastAsia="Palatino Linotype" w:hAnsi="Times New Roman" w:cs="Times New Roman" w:hint="default"/>
        <w:b w:val="0"/>
        <w:bCs w:val="0"/>
        <w:i w:val="0"/>
        <w:iCs w:val="0"/>
        <w:w w:val="104"/>
        <w:sz w:val="24"/>
        <w:szCs w:val="24"/>
        <w:lang w:val="sk-SK" w:eastAsia="en-US" w:bidi="ar-SA"/>
      </w:rPr>
    </w:lvl>
    <w:lvl w:ilvl="1" w:tplc="8616918C">
      <w:numFmt w:val="bullet"/>
      <w:lvlText w:val="•"/>
      <w:lvlJc w:val="left"/>
      <w:pPr>
        <w:ind w:left="1080" w:hanging="347"/>
      </w:pPr>
      <w:rPr>
        <w:rFonts w:hint="default"/>
        <w:lang w:val="sk-SK" w:eastAsia="en-US" w:bidi="ar-SA"/>
      </w:rPr>
    </w:lvl>
    <w:lvl w:ilvl="2" w:tplc="2256A3FC">
      <w:numFmt w:val="bullet"/>
      <w:lvlText w:val="•"/>
      <w:lvlJc w:val="left"/>
      <w:pPr>
        <w:ind w:left="2060" w:hanging="347"/>
      </w:pPr>
      <w:rPr>
        <w:rFonts w:hint="default"/>
        <w:lang w:val="sk-SK" w:eastAsia="en-US" w:bidi="ar-SA"/>
      </w:rPr>
    </w:lvl>
    <w:lvl w:ilvl="3" w:tplc="98CC2E18">
      <w:numFmt w:val="bullet"/>
      <w:lvlText w:val="•"/>
      <w:lvlJc w:val="left"/>
      <w:pPr>
        <w:ind w:left="3041" w:hanging="347"/>
      </w:pPr>
      <w:rPr>
        <w:rFonts w:hint="default"/>
        <w:lang w:val="sk-SK" w:eastAsia="en-US" w:bidi="ar-SA"/>
      </w:rPr>
    </w:lvl>
    <w:lvl w:ilvl="4" w:tplc="C5086ED4">
      <w:numFmt w:val="bullet"/>
      <w:lvlText w:val="•"/>
      <w:lvlJc w:val="left"/>
      <w:pPr>
        <w:ind w:left="4021" w:hanging="347"/>
      </w:pPr>
      <w:rPr>
        <w:rFonts w:hint="default"/>
        <w:lang w:val="sk-SK" w:eastAsia="en-US" w:bidi="ar-SA"/>
      </w:rPr>
    </w:lvl>
    <w:lvl w:ilvl="5" w:tplc="5344B202">
      <w:numFmt w:val="bullet"/>
      <w:lvlText w:val="•"/>
      <w:lvlJc w:val="left"/>
      <w:pPr>
        <w:ind w:left="5002" w:hanging="347"/>
      </w:pPr>
      <w:rPr>
        <w:rFonts w:hint="default"/>
        <w:lang w:val="sk-SK" w:eastAsia="en-US" w:bidi="ar-SA"/>
      </w:rPr>
    </w:lvl>
    <w:lvl w:ilvl="6" w:tplc="82B02022">
      <w:numFmt w:val="bullet"/>
      <w:lvlText w:val="•"/>
      <w:lvlJc w:val="left"/>
      <w:pPr>
        <w:ind w:left="5982" w:hanging="347"/>
      </w:pPr>
      <w:rPr>
        <w:rFonts w:hint="default"/>
        <w:lang w:val="sk-SK" w:eastAsia="en-US" w:bidi="ar-SA"/>
      </w:rPr>
    </w:lvl>
    <w:lvl w:ilvl="7" w:tplc="31642BC6">
      <w:numFmt w:val="bullet"/>
      <w:lvlText w:val="•"/>
      <w:lvlJc w:val="left"/>
      <w:pPr>
        <w:ind w:left="6963" w:hanging="347"/>
      </w:pPr>
      <w:rPr>
        <w:rFonts w:hint="default"/>
        <w:lang w:val="sk-SK" w:eastAsia="en-US" w:bidi="ar-SA"/>
      </w:rPr>
    </w:lvl>
    <w:lvl w:ilvl="8" w:tplc="BD6ED814">
      <w:numFmt w:val="bullet"/>
      <w:lvlText w:val="•"/>
      <w:lvlJc w:val="left"/>
      <w:pPr>
        <w:ind w:left="7943" w:hanging="347"/>
      </w:pPr>
      <w:rPr>
        <w:rFonts w:hint="default"/>
        <w:lang w:val="sk-SK" w:eastAsia="en-US" w:bidi="ar-SA"/>
      </w:rPr>
    </w:lvl>
  </w:abstractNum>
  <w:abstractNum w:abstractNumId="2">
    <w:nsid w:val="02C90252"/>
    <w:multiLevelType w:val="hybridMultilevel"/>
    <w:tmpl w:val="EB42D8D4"/>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nsid w:val="030A3A6B"/>
    <w:multiLevelType w:val="hybridMultilevel"/>
    <w:tmpl w:val="681097E4"/>
    <w:lvl w:ilvl="0" w:tplc="9E4C412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CBBEDC6C">
      <w:numFmt w:val="bullet"/>
      <w:lvlText w:val="•"/>
      <w:lvlJc w:val="left"/>
      <w:pPr>
        <w:ind w:left="1332" w:hanging="284"/>
      </w:pPr>
      <w:rPr>
        <w:rFonts w:hint="default"/>
        <w:lang w:val="sk-SK" w:eastAsia="en-US" w:bidi="ar-SA"/>
      </w:rPr>
    </w:lvl>
    <w:lvl w:ilvl="2" w:tplc="966889B8">
      <w:numFmt w:val="bullet"/>
      <w:lvlText w:val="•"/>
      <w:lvlJc w:val="left"/>
      <w:pPr>
        <w:ind w:left="2284" w:hanging="284"/>
      </w:pPr>
      <w:rPr>
        <w:rFonts w:hint="default"/>
        <w:lang w:val="sk-SK" w:eastAsia="en-US" w:bidi="ar-SA"/>
      </w:rPr>
    </w:lvl>
    <w:lvl w:ilvl="3" w:tplc="E65AB51E">
      <w:numFmt w:val="bullet"/>
      <w:lvlText w:val="•"/>
      <w:lvlJc w:val="left"/>
      <w:pPr>
        <w:ind w:left="3237" w:hanging="284"/>
      </w:pPr>
      <w:rPr>
        <w:rFonts w:hint="default"/>
        <w:lang w:val="sk-SK" w:eastAsia="en-US" w:bidi="ar-SA"/>
      </w:rPr>
    </w:lvl>
    <w:lvl w:ilvl="4" w:tplc="D684FD14">
      <w:numFmt w:val="bullet"/>
      <w:lvlText w:val="•"/>
      <w:lvlJc w:val="left"/>
      <w:pPr>
        <w:ind w:left="4189" w:hanging="284"/>
      </w:pPr>
      <w:rPr>
        <w:rFonts w:hint="default"/>
        <w:lang w:val="sk-SK" w:eastAsia="en-US" w:bidi="ar-SA"/>
      </w:rPr>
    </w:lvl>
    <w:lvl w:ilvl="5" w:tplc="8DE65B40">
      <w:numFmt w:val="bullet"/>
      <w:lvlText w:val="•"/>
      <w:lvlJc w:val="left"/>
      <w:pPr>
        <w:ind w:left="5142" w:hanging="284"/>
      </w:pPr>
      <w:rPr>
        <w:rFonts w:hint="default"/>
        <w:lang w:val="sk-SK" w:eastAsia="en-US" w:bidi="ar-SA"/>
      </w:rPr>
    </w:lvl>
    <w:lvl w:ilvl="6" w:tplc="109C74D2">
      <w:numFmt w:val="bullet"/>
      <w:lvlText w:val="•"/>
      <w:lvlJc w:val="left"/>
      <w:pPr>
        <w:ind w:left="6094" w:hanging="284"/>
      </w:pPr>
      <w:rPr>
        <w:rFonts w:hint="default"/>
        <w:lang w:val="sk-SK" w:eastAsia="en-US" w:bidi="ar-SA"/>
      </w:rPr>
    </w:lvl>
    <w:lvl w:ilvl="7" w:tplc="317482C2">
      <w:numFmt w:val="bullet"/>
      <w:lvlText w:val="•"/>
      <w:lvlJc w:val="left"/>
      <w:pPr>
        <w:ind w:left="7047" w:hanging="284"/>
      </w:pPr>
      <w:rPr>
        <w:rFonts w:hint="default"/>
        <w:lang w:val="sk-SK" w:eastAsia="en-US" w:bidi="ar-SA"/>
      </w:rPr>
    </w:lvl>
    <w:lvl w:ilvl="8" w:tplc="C89A5032">
      <w:numFmt w:val="bullet"/>
      <w:lvlText w:val="•"/>
      <w:lvlJc w:val="left"/>
      <w:pPr>
        <w:ind w:left="7999" w:hanging="284"/>
      </w:pPr>
      <w:rPr>
        <w:rFonts w:hint="default"/>
        <w:lang w:val="sk-SK" w:eastAsia="en-US" w:bidi="ar-SA"/>
      </w:rPr>
    </w:lvl>
  </w:abstractNum>
  <w:abstractNum w:abstractNumId="4">
    <w:nsid w:val="031F6C87"/>
    <w:multiLevelType w:val="hybridMultilevel"/>
    <w:tmpl w:val="92844B36"/>
    <w:lvl w:ilvl="0" w:tplc="AE2C607E">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A2EB496">
      <w:numFmt w:val="bullet"/>
      <w:lvlText w:val="•"/>
      <w:lvlJc w:val="left"/>
      <w:pPr>
        <w:ind w:left="1692" w:hanging="284"/>
      </w:pPr>
      <w:rPr>
        <w:rFonts w:hint="default"/>
        <w:lang w:val="sk-SK" w:eastAsia="en-US" w:bidi="ar-SA"/>
      </w:rPr>
    </w:lvl>
    <w:lvl w:ilvl="2" w:tplc="744E50D4">
      <w:numFmt w:val="bullet"/>
      <w:lvlText w:val="•"/>
      <w:lvlJc w:val="left"/>
      <w:pPr>
        <w:ind w:left="2604" w:hanging="284"/>
      </w:pPr>
      <w:rPr>
        <w:rFonts w:hint="default"/>
        <w:lang w:val="sk-SK" w:eastAsia="en-US" w:bidi="ar-SA"/>
      </w:rPr>
    </w:lvl>
    <w:lvl w:ilvl="3" w:tplc="56BCE8D0">
      <w:numFmt w:val="bullet"/>
      <w:lvlText w:val="•"/>
      <w:lvlJc w:val="left"/>
      <w:pPr>
        <w:ind w:left="3517" w:hanging="284"/>
      </w:pPr>
      <w:rPr>
        <w:rFonts w:hint="default"/>
        <w:lang w:val="sk-SK" w:eastAsia="en-US" w:bidi="ar-SA"/>
      </w:rPr>
    </w:lvl>
    <w:lvl w:ilvl="4" w:tplc="F28C9F1C">
      <w:numFmt w:val="bullet"/>
      <w:lvlText w:val="•"/>
      <w:lvlJc w:val="left"/>
      <w:pPr>
        <w:ind w:left="4429" w:hanging="284"/>
      </w:pPr>
      <w:rPr>
        <w:rFonts w:hint="default"/>
        <w:lang w:val="sk-SK" w:eastAsia="en-US" w:bidi="ar-SA"/>
      </w:rPr>
    </w:lvl>
    <w:lvl w:ilvl="5" w:tplc="9AEAA3D0">
      <w:numFmt w:val="bullet"/>
      <w:lvlText w:val="•"/>
      <w:lvlJc w:val="left"/>
      <w:pPr>
        <w:ind w:left="5342" w:hanging="284"/>
      </w:pPr>
      <w:rPr>
        <w:rFonts w:hint="default"/>
        <w:lang w:val="sk-SK" w:eastAsia="en-US" w:bidi="ar-SA"/>
      </w:rPr>
    </w:lvl>
    <w:lvl w:ilvl="6" w:tplc="D16237CE">
      <w:numFmt w:val="bullet"/>
      <w:lvlText w:val="•"/>
      <w:lvlJc w:val="left"/>
      <w:pPr>
        <w:ind w:left="6254" w:hanging="284"/>
      </w:pPr>
      <w:rPr>
        <w:rFonts w:hint="default"/>
        <w:lang w:val="sk-SK" w:eastAsia="en-US" w:bidi="ar-SA"/>
      </w:rPr>
    </w:lvl>
    <w:lvl w:ilvl="7" w:tplc="2BC0AE8C">
      <w:numFmt w:val="bullet"/>
      <w:lvlText w:val="•"/>
      <w:lvlJc w:val="left"/>
      <w:pPr>
        <w:ind w:left="7167" w:hanging="284"/>
      </w:pPr>
      <w:rPr>
        <w:rFonts w:hint="default"/>
        <w:lang w:val="sk-SK" w:eastAsia="en-US" w:bidi="ar-SA"/>
      </w:rPr>
    </w:lvl>
    <w:lvl w:ilvl="8" w:tplc="BD5E6CEA">
      <w:numFmt w:val="bullet"/>
      <w:lvlText w:val="•"/>
      <w:lvlJc w:val="left"/>
      <w:pPr>
        <w:ind w:left="8079" w:hanging="284"/>
      </w:pPr>
      <w:rPr>
        <w:rFonts w:hint="default"/>
        <w:lang w:val="sk-SK" w:eastAsia="en-US" w:bidi="ar-SA"/>
      </w:rPr>
    </w:lvl>
  </w:abstractNum>
  <w:abstractNum w:abstractNumId="5">
    <w:nsid w:val="088F764F"/>
    <w:multiLevelType w:val="hybridMultilevel"/>
    <w:tmpl w:val="F536A114"/>
    <w:lvl w:ilvl="0" w:tplc="041B0017">
      <w:start w:val="1"/>
      <w:numFmt w:val="lowerLetter"/>
      <w:lvlText w:val="%1)"/>
      <w:lvlJc w:val="left"/>
      <w:pPr>
        <w:ind w:left="2505" w:hanging="360"/>
      </w:pPr>
    </w:lvl>
    <w:lvl w:ilvl="1" w:tplc="041B0019" w:tentative="1">
      <w:start w:val="1"/>
      <w:numFmt w:val="lowerLetter"/>
      <w:lvlText w:val="%2."/>
      <w:lvlJc w:val="left"/>
      <w:pPr>
        <w:ind w:left="3225" w:hanging="360"/>
      </w:pPr>
    </w:lvl>
    <w:lvl w:ilvl="2" w:tplc="041B001B" w:tentative="1">
      <w:start w:val="1"/>
      <w:numFmt w:val="lowerRoman"/>
      <w:lvlText w:val="%3."/>
      <w:lvlJc w:val="right"/>
      <w:pPr>
        <w:ind w:left="3945" w:hanging="180"/>
      </w:pPr>
    </w:lvl>
    <w:lvl w:ilvl="3" w:tplc="041B000F" w:tentative="1">
      <w:start w:val="1"/>
      <w:numFmt w:val="decimal"/>
      <w:lvlText w:val="%4."/>
      <w:lvlJc w:val="left"/>
      <w:pPr>
        <w:ind w:left="4665" w:hanging="360"/>
      </w:pPr>
    </w:lvl>
    <w:lvl w:ilvl="4" w:tplc="041B0019" w:tentative="1">
      <w:start w:val="1"/>
      <w:numFmt w:val="lowerLetter"/>
      <w:lvlText w:val="%5."/>
      <w:lvlJc w:val="left"/>
      <w:pPr>
        <w:ind w:left="5385" w:hanging="360"/>
      </w:pPr>
    </w:lvl>
    <w:lvl w:ilvl="5" w:tplc="041B001B" w:tentative="1">
      <w:start w:val="1"/>
      <w:numFmt w:val="lowerRoman"/>
      <w:lvlText w:val="%6."/>
      <w:lvlJc w:val="right"/>
      <w:pPr>
        <w:ind w:left="6105" w:hanging="180"/>
      </w:pPr>
    </w:lvl>
    <w:lvl w:ilvl="6" w:tplc="041B000F" w:tentative="1">
      <w:start w:val="1"/>
      <w:numFmt w:val="decimal"/>
      <w:lvlText w:val="%7."/>
      <w:lvlJc w:val="left"/>
      <w:pPr>
        <w:ind w:left="6825" w:hanging="360"/>
      </w:pPr>
    </w:lvl>
    <w:lvl w:ilvl="7" w:tplc="041B0019" w:tentative="1">
      <w:start w:val="1"/>
      <w:numFmt w:val="lowerLetter"/>
      <w:lvlText w:val="%8."/>
      <w:lvlJc w:val="left"/>
      <w:pPr>
        <w:ind w:left="7545" w:hanging="360"/>
      </w:pPr>
    </w:lvl>
    <w:lvl w:ilvl="8" w:tplc="041B001B" w:tentative="1">
      <w:start w:val="1"/>
      <w:numFmt w:val="lowerRoman"/>
      <w:lvlText w:val="%9."/>
      <w:lvlJc w:val="right"/>
      <w:pPr>
        <w:ind w:left="8265" w:hanging="180"/>
      </w:pPr>
    </w:lvl>
  </w:abstractNum>
  <w:abstractNum w:abstractNumId="6">
    <w:nsid w:val="08B07098"/>
    <w:multiLevelType w:val="hybridMultilevel"/>
    <w:tmpl w:val="EB42D8D4"/>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nsid w:val="08F544B3"/>
    <w:multiLevelType w:val="hybridMultilevel"/>
    <w:tmpl w:val="F1D89B7A"/>
    <w:lvl w:ilvl="0" w:tplc="3EDE277C">
      <w:start w:val="1"/>
      <w:numFmt w:val="decimal"/>
      <w:lvlText w:val="(%1)"/>
      <w:lvlJc w:val="left"/>
      <w:pPr>
        <w:ind w:left="105" w:hanging="310"/>
      </w:pPr>
      <w:rPr>
        <w:rFonts w:ascii="Times New Roman" w:eastAsia="Palatino Linotype" w:hAnsi="Times New Roman" w:cs="Times New Roman" w:hint="default"/>
        <w:b w:val="0"/>
        <w:bCs w:val="0"/>
        <w:i w:val="0"/>
        <w:iCs w:val="0"/>
        <w:w w:val="104"/>
        <w:sz w:val="24"/>
        <w:szCs w:val="24"/>
        <w:lang w:val="sk-SK" w:eastAsia="en-US" w:bidi="ar-SA"/>
      </w:rPr>
    </w:lvl>
    <w:lvl w:ilvl="1" w:tplc="2F5674A4">
      <w:numFmt w:val="bullet"/>
      <w:lvlText w:val="•"/>
      <w:lvlJc w:val="left"/>
      <w:pPr>
        <w:ind w:left="1080" w:hanging="310"/>
      </w:pPr>
      <w:rPr>
        <w:rFonts w:hint="default"/>
        <w:lang w:val="sk-SK" w:eastAsia="en-US" w:bidi="ar-SA"/>
      </w:rPr>
    </w:lvl>
    <w:lvl w:ilvl="2" w:tplc="2E387112">
      <w:numFmt w:val="bullet"/>
      <w:lvlText w:val="•"/>
      <w:lvlJc w:val="left"/>
      <w:pPr>
        <w:ind w:left="2060" w:hanging="310"/>
      </w:pPr>
      <w:rPr>
        <w:rFonts w:hint="default"/>
        <w:lang w:val="sk-SK" w:eastAsia="en-US" w:bidi="ar-SA"/>
      </w:rPr>
    </w:lvl>
    <w:lvl w:ilvl="3" w:tplc="50486BBA">
      <w:numFmt w:val="bullet"/>
      <w:lvlText w:val="•"/>
      <w:lvlJc w:val="left"/>
      <w:pPr>
        <w:ind w:left="3041" w:hanging="310"/>
      </w:pPr>
      <w:rPr>
        <w:rFonts w:hint="default"/>
        <w:lang w:val="sk-SK" w:eastAsia="en-US" w:bidi="ar-SA"/>
      </w:rPr>
    </w:lvl>
    <w:lvl w:ilvl="4" w:tplc="45CC22D6">
      <w:numFmt w:val="bullet"/>
      <w:lvlText w:val="•"/>
      <w:lvlJc w:val="left"/>
      <w:pPr>
        <w:ind w:left="4021" w:hanging="310"/>
      </w:pPr>
      <w:rPr>
        <w:rFonts w:hint="default"/>
        <w:lang w:val="sk-SK" w:eastAsia="en-US" w:bidi="ar-SA"/>
      </w:rPr>
    </w:lvl>
    <w:lvl w:ilvl="5" w:tplc="C5FE1C04">
      <w:numFmt w:val="bullet"/>
      <w:lvlText w:val="•"/>
      <w:lvlJc w:val="left"/>
      <w:pPr>
        <w:ind w:left="5002" w:hanging="310"/>
      </w:pPr>
      <w:rPr>
        <w:rFonts w:hint="default"/>
        <w:lang w:val="sk-SK" w:eastAsia="en-US" w:bidi="ar-SA"/>
      </w:rPr>
    </w:lvl>
    <w:lvl w:ilvl="6" w:tplc="3FB467A4">
      <w:numFmt w:val="bullet"/>
      <w:lvlText w:val="•"/>
      <w:lvlJc w:val="left"/>
      <w:pPr>
        <w:ind w:left="5982" w:hanging="310"/>
      </w:pPr>
      <w:rPr>
        <w:rFonts w:hint="default"/>
        <w:lang w:val="sk-SK" w:eastAsia="en-US" w:bidi="ar-SA"/>
      </w:rPr>
    </w:lvl>
    <w:lvl w:ilvl="7" w:tplc="61F46B08">
      <w:numFmt w:val="bullet"/>
      <w:lvlText w:val="•"/>
      <w:lvlJc w:val="left"/>
      <w:pPr>
        <w:ind w:left="6963" w:hanging="310"/>
      </w:pPr>
      <w:rPr>
        <w:rFonts w:hint="default"/>
        <w:lang w:val="sk-SK" w:eastAsia="en-US" w:bidi="ar-SA"/>
      </w:rPr>
    </w:lvl>
    <w:lvl w:ilvl="8" w:tplc="79985150">
      <w:numFmt w:val="bullet"/>
      <w:lvlText w:val="•"/>
      <w:lvlJc w:val="left"/>
      <w:pPr>
        <w:ind w:left="7943" w:hanging="310"/>
      </w:pPr>
      <w:rPr>
        <w:rFonts w:hint="default"/>
        <w:lang w:val="sk-SK" w:eastAsia="en-US" w:bidi="ar-SA"/>
      </w:rPr>
    </w:lvl>
  </w:abstractNum>
  <w:abstractNum w:abstractNumId="8">
    <w:nsid w:val="090E1A00"/>
    <w:multiLevelType w:val="hybridMultilevel"/>
    <w:tmpl w:val="AD7608FE"/>
    <w:lvl w:ilvl="0" w:tplc="33A837B0">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808E600">
      <w:numFmt w:val="bullet"/>
      <w:lvlText w:val="•"/>
      <w:lvlJc w:val="left"/>
      <w:pPr>
        <w:ind w:left="1332" w:hanging="284"/>
      </w:pPr>
      <w:rPr>
        <w:rFonts w:hint="default"/>
        <w:lang w:val="sk-SK" w:eastAsia="en-US" w:bidi="ar-SA"/>
      </w:rPr>
    </w:lvl>
    <w:lvl w:ilvl="2" w:tplc="21DA2636">
      <w:numFmt w:val="bullet"/>
      <w:lvlText w:val="•"/>
      <w:lvlJc w:val="left"/>
      <w:pPr>
        <w:ind w:left="2284" w:hanging="284"/>
      </w:pPr>
      <w:rPr>
        <w:rFonts w:hint="default"/>
        <w:lang w:val="sk-SK" w:eastAsia="en-US" w:bidi="ar-SA"/>
      </w:rPr>
    </w:lvl>
    <w:lvl w:ilvl="3" w:tplc="46081A10">
      <w:numFmt w:val="bullet"/>
      <w:lvlText w:val="•"/>
      <w:lvlJc w:val="left"/>
      <w:pPr>
        <w:ind w:left="3237" w:hanging="284"/>
      </w:pPr>
      <w:rPr>
        <w:rFonts w:hint="default"/>
        <w:lang w:val="sk-SK" w:eastAsia="en-US" w:bidi="ar-SA"/>
      </w:rPr>
    </w:lvl>
    <w:lvl w:ilvl="4" w:tplc="46966158">
      <w:numFmt w:val="bullet"/>
      <w:lvlText w:val="•"/>
      <w:lvlJc w:val="left"/>
      <w:pPr>
        <w:ind w:left="4189" w:hanging="284"/>
      </w:pPr>
      <w:rPr>
        <w:rFonts w:hint="default"/>
        <w:lang w:val="sk-SK" w:eastAsia="en-US" w:bidi="ar-SA"/>
      </w:rPr>
    </w:lvl>
    <w:lvl w:ilvl="5" w:tplc="F8B25D2A">
      <w:numFmt w:val="bullet"/>
      <w:lvlText w:val="•"/>
      <w:lvlJc w:val="left"/>
      <w:pPr>
        <w:ind w:left="5142" w:hanging="284"/>
      </w:pPr>
      <w:rPr>
        <w:rFonts w:hint="default"/>
        <w:lang w:val="sk-SK" w:eastAsia="en-US" w:bidi="ar-SA"/>
      </w:rPr>
    </w:lvl>
    <w:lvl w:ilvl="6" w:tplc="7996E9D8">
      <w:numFmt w:val="bullet"/>
      <w:lvlText w:val="•"/>
      <w:lvlJc w:val="left"/>
      <w:pPr>
        <w:ind w:left="6094" w:hanging="284"/>
      </w:pPr>
      <w:rPr>
        <w:rFonts w:hint="default"/>
        <w:lang w:val="sk-SK" w:eastAsia="en-US" w:bidi="ar-SA"/>
      </w:rPr>
    </w:lvl>
    <w:lvl w:ilvl="7" w:tplc="948AD9D0">
      <w:numFmt w:val="bullet"/>
      <w:lvlText w:val="•"/>
      <w:lvlJc w:val="left"/>
      <w:pPr>
        <w:ind w:left="7047" w:hanging="284"/>
      </w:pPr>
      <w:rPr>
        <w:rFonts w:hint="default"/>
        <w:lang w:val="sk-SK" w:eastAsia="en-US" w:bidi="ar-SA"/>
      </w:rPr>
    </w:lvl>
    <w:lvl w:ilvl="8" w:tplc="AA609BB0">
      <w:numFmt w:val="bullet"/>
      <w:lvlText w:val="•"/>
      <w:lvlJc w:val="left"/>
      <w:pPr>
        <w:ind w:left="7999" w:hanging="284"/>
      </w:pPr>
      <w:rPr>
        <w:rFonts w:hint="default"/>
        <w:lang w:val="sk-SK" w:eastAsia="en-US" w:bidi="ar-SA"/>
      </w:rPr>
    </w:lvl>
  </w:abstractNum>
  <w:abstractNum w:abstractNumId="9">
    <w:nsid w:val="09680DDB"/>
    <w:multiLevelType w:val="hybridMultilevel"/>
    <w:tmpl w:val="86FAA238"/>
    <w:lvl w:ilvl="0" w:tplc="ECA0371A">
      <w:start w:val="1"/>
      <w:numFmt w:val="decimal"/>
      <w:lvlText w:val="(%1)"/>
      <w:lvlJc w:val="left"/>
      <w:pPr>
        <w:ind w:left="105" w:hanging="351"/>
      </w:pPr>
      <w:rPr>
        <w:rFonts w:ascii="Times New Roman" w:eastAsia="Palatino Linotype" w:hAnsi="Times New Roman" w:cs="Times New Roman" w:hint="default"/>
        <w:b w:val="0"/>
        <w:bCs w:val="0"/>
        <w:i w:val="0"/>
        <w:iCs w:val="0"/>
        <w:w w:val="104"/>
        <w:sz w:val="24"/>
        <w:szCs w:val="24"/>
        <w:lang w:val="sk-SK" w:eastAsia="en-US" w:bidi="ar-SA"/>
      </w:rPr>
    </w:lvl>
    <w:lvl w:ilvl="1" w:tplc="0D166CC4">
      <w:numFmt w:val="bullet"/>
      <w:lvlText w:val="•"/>
      <w:lvlJc w:val="left"/>
      <w:pPr>
        <w:ind w:left="1080" w:hanging="351"/>
      </w:pPr>
      <w:rPr>
        <w:rFonts w:hint="default"/>
        <w:lang w:val="sk-SK" w:eastAsia="en-US" w:bidi="ar-SA"/>
      </w:rPr>
    </w:lvl>
    <w:lvl w:ilvl="2" w:tplc="F3DE4904">
      <w:numFmt w:val="bullet"/>
      <w:lvlText w:val="•"/>
      <w:lvlJc w:val="left"/>
      <w:pPr>
        <w:ind w:left="2060" w:hanging="351"/>
      </w:pPr>
      <w:rPr>
        <w:rFonts w:hint="default"/>
        <w:lang w:val="sk-SK" w:eastAsia="en-US" w:bidi="ar-SA"/>
      </w:rPr>
    </w:lvl>
    <w:lvl w:ilvl="3" w:tplc="82CA1A66">
      <w:numFmt w:val="bullet"/>
      <w:lvlText w:val="•"/>
      <w:lvlJc w:val="left"/>
      <w:pPr>
        <w:ind w:left="3041" w:hanging="351"/>
      </w:pPr>
      <w:rPr>
        <w:rFonts w:hint="default"/>
        <w:lang w:val="sk-SK" w:eastAsia="en-US" w:bidi="ar-SA"/>
      </w:rPr>
    </w:lvl>
    <w:lvl w:ilvl="4" w:tplc="100854C2">
      <w:numFmt w:val="bullet"/>
      <w:lvlText w:val="•"/>
      <w:lvlJc w:val="left"/>
      <w:pPr>
        <w:ind w:left="4021" w:hanging="351"/>
      </w:pPr>
      <w:rPr>
        <w:rFonts w:hint="default"/>
        <w:lang w:val="sk-SK" w:eastAsia="en-US" w:bidi="ar-SA"/>
      </w:rPr>
    </w:lvl>
    <w:lvl w:ilvl="5" w:tplc="215AF0A6">
      <w:numFmt w:val="bullet"/>
      <w:lvlText w:val="•"/>
      <w:lvlJc w:val="left"/>
      <w:pPr>
        <w:ind w:left="5002" w:hanging="351"/>
      </w:pPr>
      <w:rPr>
        <w:rFonts w:hint="default"/>
        <w:lang w:val="sk-SK" w:eastAsia="en-US" w:bidi="ar-SA"/>
      </w:rPr>
    </w:lvl>
    <w:lvl w:ilvl="6" w:tplc="B02C274C">
      <w:numFmt w:val="bullet"/>
      <w:lvlText w:val="•"/>
      <w:lvlJc w:val="left"/>
      <w:pPr>
        <w:ind w:left="5982" w:hanging="351"/>
      </w:pPr>
      <w:rPr>
        <w:rFonts w:hint="default"/>
        <w:lang w:val="sk-SK" w:eastAsia="en-US" w:bidi="ar-SA"/>
      </w:rPr>
    </w:lvl>
    <w:lvl w:ilvl="7" w:tplc="E8E647BA">
      <w:numFmt w:val="bullet"/>
      <w:lvlText w:val="•"/>
      <w:lvlJc w:val="left"/>
      <w:pPr>
        <w:ind w:left="6963" w:hanging="351"/>
      </w:pPr>
      <w:rPr>
        <w:rFonts w:hint="default"/>
        <w:lang w:val="sk-SK" w:eastAsia="en-US" w:bidi="ar-SA"/>
      </w:rPr>
    </w:lvl>
    <w:lvl w:ilvl="8" w:tplc="2072195E">
      <w:numFmt w:val="bullet"/>
      <w:lvlText w:val="•"/>
      <w:lvlJc w:val="left"/>
      <w:pPr>
        <w:ind w:left="7943" w:hanging="351"/>
      </w:pPr>
      <w:rPr>
        <w:rFonts w:hint="default"/>
        <w:lang w:val="sk-SK" w:eastAsia="en-US" w:bidi="ar-SA"/>
      </w:rPr>
    </w:lvl>
  </w:abstractNum>
  <w:abstractNum w:abstractNumId="10">
    <w:nsid w:val="09B509C8"/>
    <w:multiLevelType w:val="hybridMultilevel"/>
    <w:tmpl w:val="9626DCF8"/>
    <w:lvl w:ilvl="0" w:tplc="2E388910">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C44633B6">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871485BE">
      <w:numFmt w:val="bullet"/>
      <w:lvlText w:val="•"/>
      <w:lvlJc w:val="left"/>
      <w:pPr>
        <w:ind w:left="1704" w:hanging="284"/>
      </w:pPr>
      <w:rPr>
        <w:rFonts w:hint="default"/>
        <w:lang w:val="sk-SK" w:eastAsia="en-US" w:bidi="ar-SA"/>
      </w:rPr>
    </w:lvl>
    <w:lvl w:ilvl="3" w:tplc="2A6CC01A">
      <w:numFmt w:val="bullet"/>
      <w:lvlText w:val="•"/>
      <w:lvlJc w:val="left"/>
      <w:pPr>
        <w:ind w:left="2729" w:hanging="284"/>
      </w:pPr>
      <w:rPr>
        <w:rFonts w:hint="default"/>
        <w:lang w:val="sk-SK" w:eastAsia="en-US" w:bidi="ar-SA"/>
      </w:rPr>
    </w:lvl>
    <w:lvl w:ilvl="4" w:tplc="598482EA">
      <w:numFmt w:val="bullet"/>
      <w:lvlText w:val="•"/>
      <w:lvlJc w:val="left"/>
      <w:pPr>
        <w:ind w:left="3754" w:hanging="284"/>
      </w:pPr>
      <w:rPr>
        <w:rFonts w:hint="default"/>
        <w:lang w:val="sk-SK" w:eastAsia="en-US" w:bidi="ar-SA"/>
      </w:rPr>
    </w:lvl>
    <w:lvl w:ilvl="5" w:tplc="F1503E16">
      <w:numFmt w:val="bullet"/>
      <w:lvlText w:val="•"/>
      <w:lvlJc w:val="left"/>
      <w:pPr>
        <w:ind w:left="4779" w:hanging="284"/>
      </w:pPr>
      <w:rPr>
        <w:rFonts w:hint="default"/>
        <w:lang w:val="sk-SK" w:eastAsia="en-US" w:bidi="ar-SA"/>
      </w:rPr>
    </w:lvl>
    <w:lvl w:ilvl="6" w:tplc="3AC28AFA">
      <w:numFmt w:val="bullet"/>
      <w:lvlText w:val="•"/>
      <w:lvlJc w:val="left"/>
      <w:pPr>
        <w:ind w:left="5804" w:hanging="284"/>
      </w:pPr>
      <w:rPr>
        <w:rFonts w:hint="default"/>
        <w:lang w:val="sk-SK" w:eastAsia="en-US" w:bidi="ar-SA"/>
      </w:rPr>
    </w:lvl>
    <w:lvl w:ilvl="7" w:tplc="043261AE">
      <w:numFmt w:val="bullet"/>
      <w:lvlText w:val="•"/>
      <w:lvlJc w:val="left"/>
      <w:pPr>
        <w:ind w:left="6829" w:hanging="284"/>
      </w:pPr>
      <w:rPr>
        <w:rFonts w:hint="default"/>
        <w:lang w:val="sk-SK" w:eastAsia="en-US" w:bidi="ar-SA"/>
      </w:rPr>
    </w:lvl>
    <w:lvl w:ilvl="8" w:tplc="C08C6ACC">
      <w:numFmt w:val="bullet"/>
      <w:lvlText w:val="•"/>
      <w:lvlJc w:val="left"/>
      <w:pPr>
        <w:ind w:left="7854" w:hanging="284"/>
      </w:pPr>
      <w:rPr>
        <w:rFonts w:hint="default"/>
        <w:lang w:val="sk-SK" w:eastAsia="en-US" w:bidi="ar-SA"/>
      </w:rPr>
    </w:lvl>
  </w:abstractNum>
  <w:abstractNum w:abstractNumId="11">
    <w:nsid w:val="09C16BFE"/>
    <w:multiLevelType w:val="hybridMultilevel"/>
    <w:tmpl w:val="6770D0A0"/>
    <w:lvl w:ilvl="0" w:tplc="37566D1A">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11E02C86">
      <w:start w:val="1"/>
      <w:numFmt w:val="decimal"/>
      <w:lvlText w:val="(%2)"/>
      <w:lvlJc w:val="left"/>
      <w:pPr>
        <w:ind w:left="1037"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6C24FC26">
      <w:numFmt w:val="bullet"/>
      <w:lvlText w:val="•"/>
      <w:lvlJc w:val="left"/>
      <w:pPr>
        <w:ind w:left="2024" w:hanging="308"/>
      </w:pPr>
      <w:rPr>
        <w:rFonts w:hint="default"/>
        <w:lang w:val="sk-SK" w:eastAsia="en-US" w:bidi="ar-SA"/>
      </w:rPr>
    </w:lvl>
    <w:lvl w:ilvl="3" w:tplc="F60EFBD4">
      <w:numFmt w:val="bullet"/>
      <w:lvlText w:val="•"/>
      <w:lvlJc w:val="left"/>
      <w:pPr>
        <w:ind w:left="3009" w:hanging="308"/>
      </w:pPr>
      <w:rPr>
        <w:rFonts w:hint="default"/>
        <w:lang w:val="sk-SK" w:eastAsia="en-US" w:bidi="ar-SA"/>
      </w:rPr>
    </w:lvl>
    <w:lvl w:ilvl="4" w:tplc="B904538C">
      <w:numFmt w:val="bullet"/>
      <w:lvlText w:val="•"/>
      <w:lvlJc w:val="left"/>
      <w:pPr>
        <w:ind w:left="3994" w:hanging="308"/>
      </w:pPr>
      <w:rPr>
        <w:rFonts w:hint="default"/>
        <w:lang w:val="sk-SK" w:eastAsia="en-US" w:bidi="ar-SA"/>
      </w:rPr>
    </w:lvl>
    <w:lvl w:ilvl="5" w:tplc="8A44F776">
      <w:numFmt w:val="bullet"/>
      <w:lvlText w:val="•"/>
      <w:lvlJc w:val="left"/>
      <w:pPr>
        <w:ind w:left="4979" w:hanging="308"/>
      </w:pPr>
      <w:rPr>
        <w:rFonts w:hint="default"/>
        <w:lang w:val="sk-SK" w:eastAsia="en-US" w:bidi="ar-SA"/>
      </w:rPr>
    </w:lvl>
    <w:lvl w:ilvl="6" w:tplc="1802477A">
      <w:numFmt w:val="bullet"/>
      <w:lvlText w:val="•"/>
      <w:lvlJc w:val="left"/>
      <w:pPr>
        <w:ind w:left="5964" w:hanging="308"/>
      </w:pPr>
      <w:rPr>
        <w:rFonts w:hint="default"/>
        <w:lang w:val="sk-SK" w:eastAsia="en-US" w:bidi="ar-SA"/>
      </w:rPr>
    </w:lvl>
    <w:lvl w:ilvl="7" w:tplc="5F4EA1C0">
      <w:numFmt w:val="bullet"/>
      <w:lvlText w:val="•"/>
      <w:lvlJc w:val="left"/>
      <w:pPr>
        <w:ind w:left="6949" w:hanging="308"/>
      </w:pPr>
      <w:rPr>
        <w:rFonts w:hint="default"/>
        <w:lang w:val="sk-SK" w:eastAsia="en-US" w:bidi="ar-SA"/>
      </w:rPr>
    </w:lvl>
    <w:lvl w:ilvl="8" w:tplc="E8B40722">
      <w:numFmt w:val="bullet"/>
      <w:lvlText w:val="•"/>
      <w:lvlJc w:val="left"/>
      <w:pPr>
        <w:ind w:left="7934" w:hanging="308"/>
      </w:pPr>
      <w:rPr>
        <w:rFonts w:hint="default"/>
        <w:lang w:val="sk-SK" w:eastAsia="en-US" w:bidi="ar-SA"/>
      </w:rPr>
    </w:lvl>
  </w:abstractNum>
  <w:abstractNum w:abstractNumId="12">
    <w:nsid w:val="09E30AB3"/>
    <w:multiLevelType w:val="hybridMultilevel"/>
    <w:tmpl w:val="336AB520"/>
    <w:lvl w:ilvl="0" w:tplc="1DFE0C42">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240C309E">
      <w:numFmt w:val="bullet"/>
      <w:lvlText w:val="•"/>
      <w:lvlJc w:val="left"/>
      <w:pPr>
        <w:ind w:left="1332" w:hanging="284"/>
      </w:pPr>
      <w:rPr>
        <w:rFonts w:hint="default"/>
        <w:lang w:val="sk-SK" w:eastAsia="en-US" w:bidi="ar-SA"/>
      </w:rPr>
    </w:lvl>
    <w:lvl w:ilvl="2" w:tplc="A7227420">
      <w:numFmt w:val="bullet"/>
      <w:lvlText w:val="•"/>
      <w:lvlJc w:val="left"/>
      <w:pPr>
        <w:ind w:left="2284" w:hanging="284"/>
      </w:pPr>
      <w:rPr>
        <w:rFonts w:hint="default"/>
        <w:lang w:val="sk-SK" w:eastAsia="en-US" w:bidi="ar-SA"/>
      </w:rPr>
    </w:lvl>
    <w:lvl w:ilvl="3" w:tplc="81A89D70">
      <w:numFmt w:val="bullet"/>
      <w:lvlText w:val="•"/>
      <w:lvlJc w:val="left"/>
      <w:pPr>
        <w:ind w:left="3237" w:hanging="284"/>
      </w:pPr>
      <w:rPr>
        <w:rFonts w:hint="default"/>
        <w:lang w:val="sk-SK" w:eastAsia="en-US" w:bidi="ar-SA"/>
      </w:rPr>
    </w:lvl>
    <w:lvl w:ilvl="4" w:tplc="82AEE5FC">
      <w:numFmt w:val="bullet"/>
      <w:lvlText w:val="•"/>
      <w:lvlJc w:val="left"/>
      <w:pPr>
        <w:ind w:left="4189" w:hanging="284"/>
      </w:pPr>
      <w:rPr>
        <w:rFonts w:hint="default"/>
        <w:lang w:val="sk-SK" w:eastAsia="en-US" w:bidi="ar-SA"/>
      </w:rPr>
    </w:lvl>
    <w:lvl w:ilvl="5" w:tplc="7FF0A676">
      <w:numFmt w:val="bullet"/>
      <w:lvlText w:val="•"/>
      <w:lvlJc w:val="left"/>
      <w:pPr>
        <w:ind w:left="5142" w:hanging="284"/>
      </w:pPr>
      <w:rPr>
        <w:rFonts w:hint="default"/>
        <w:lang w:val="sk-SK" w:eastAsia="en-US" w:bidi="ar-SA"/>
      </w:rPr>
    </w:lvl>
    <w:lvl w:ilvl="6" w:tplc="9B2EB99C">
      <w:numFmt w:val="bullet"/>
      <w:lvlText w:val="•"/>
      <w:lvlJc w:val="left"/>
      <w:pPr>
        <w:ind w:left="6094" w:hanging="284"/>
      </w:pPr>
      <w:rPr>
        <w:rFonts w:hint="default"/>
        <w:lang w:val="sk-SK" w:eastAsia="en-US" w:bidi="ar-SA"/>
      </w:rPr>
    </w:lvl>
    <w:lvl w:ilvl="7" w:tplc="1024B88E">
      <w:numFmt w:val="bullet"/>
      <w:lvlText w:val="•"/>
      <w:lvlJc w:val="left"/>
      <w:pPr>
        <w:ind w:left="7047" w:hanging="284"/>
      </w:pPr>
      <w:rPr>
        <w:rFonts w:hint="default"/>
        <w:lang w:val="sk-SK" w:eastAsia="en-US" w:bidi="ar-SA"/>
      </w:rPr>
    </w:lvl>
    <w:lvl w:ilvl="8" w:tplc="CD864316">
      <w:numFmt w:val="bullet"/>
      <w:lvlText w:val="•"/>
      <w:lvlJc w:val="left"/>
      <w:pPr>
        <w:ind w:left="7999" w:hanging="284"/>
      </w:pPr>
      <w:rPr>
        <w:rFonts w:hint="default"/>
        <w:lang w:val="sk-SK" w:eastAsia="en-US" w:bidi="ar-SA"/>
      </w:rPr>
    </w:lvl>
  </w:abstractNum>
  <w:abstractNum w:abstractNumId="13">
    <w:nsid w:val="0B242684"/>
    <w:multiLevelType w:val="hybridMultilevel"/>
    <w:tmpl w:val="E8606DF2"/>
    <w:lvl w:ilvl="0" w:tplc="54444D72">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C20E413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AE941680">
      <w:numFmt w:val="bullet"/>
      <w:lvlText w:val="•"/>
      <w:lvlJc w:val="left"/>
      <w:pPr>
        <w:ind w:left="1704" w:hanging="284"/>
      </w:pPr>
      <w:rPr>
        <w:rFonts w:hint="default"/>
        <w:lang w:val="sk-SK" w:eastAsia="en-US" w:bidi="ar-SA"/>
      </w:rPr>
    </w:lvl>
    <w:lvl w:ilvl="3" w:tplc="9DC06CB8">
      <w:numFmt w:val="bullet"/>
      <w:lvlText w:val="•"/>
      <w:lvlJc w:val="left"/>
      <w:pPr>
        <w:ind w:left="2729" w:hanging="284"/>
      </w:pPr>
      <w:rPr>
        <w:rFonts w:hint="default"/>
        <w:lang w:val="sk-SK" w:eastAsia="en-US" w:bidi="ar-SA"/>
      </w:rPr>
    </w:lvl>
    <w:lvl w:ilvl="4" w:tplc="3FB0B712">
      <w:numFmt w:val="bullet"/>
      <w:lvlText w:val="•"/>
      <w:lvlJc w:val="left"/>
      <w:pPr>
        <w:ind w:left="3754" w:hanging="284"/>
      </w:pPr>
      <w:rPr>
        <w:rFonts w:hint="default"/>
        <w:lang w:val="sk-SK" w:eastAsia="en-US" w:bidi="ar-SA"/>
      </w:rPr>
    </w:lvl>
    <w:lvl w:ilvl="5" w:tplc="C05AE5D2">
      <w:numFmt w:val="bullet"/>
      <w:lvlText w:val="•"/>
      <w:lvlJc w:val="left"/>
      <w:pPr>
        <w:ind w:left="4779" w:hanging="284"/>
      </w:pPr>
      <w:rPr>
        <w:rFonts w:hint="default"/>
        <w:lang w:val="sk-SK" w:eastAsia="en-US" w:bidi="ar-SA"/>
      </w:rPr>
    </w:lvl>
    <w:lvl w:ilvl="6" w:tplc="36C22EF4">
      <w:numFmt w:val="bullet"/>
      <w:lvlText w:val="•"/>
      <w:lvlJc w:val="left"/>
      <w:pPr>
        <w:ind w:left="5804" w:hanging="284"/>
      </w:pPr>
      <w:rPr>
        <w:rFonts w:hint="default"/>
        <w:lang w:val="sk-SK" w:eastAsia="en-US" w:bidi="ar-SA"/>
      </w:rPr>
    </w:lvl>
    <w:lvl w:ilvl="7" w:tplc="9DAE9F1E">
      <w:numFmt w:val="bullet"/>
      <w:lvlText w:val="•"/>
      <w:lvlJc w:val="left"/>
      <w:pPr>
        <w:ind w:left="6829" w:hanging="284"/>
      </w:pPr>
      <w:rPr>
        <w:rFonts w:hint="default"/>
        <w:lang w:val="sk-SK" w:eastAsia="en-US" w:bidi="ar-SA"/>
      </w:rPr>
    </w:lvl>
    <w:lvl w:ilvl="8" w:tplc="E84AFAC4">
      <w:numFmt w:val="bullet"/>
      <w:lvlText w:val="•"/>
      <w:lvlJc w:val="left"/>
      <w:pPr>
        <w:ind w:left="7854" w:hanging="284"/>
      </w:pPr>
      <w:rPr>
        <w:rFonts w:hint="default"/>
        <w:lang w:val="sk-SK" w:eastAsia="en-US" w:bidi="ar-SA"/>
      </w:rPr>
    </w:lvl>
  </w:abstractNum>
  <w:abstractNum w:abstractNumId="14">
    <w:nsid w:val="0B9A376F"/>
    <w:multiLevelType w:val="hybridMultilevel"/>
    <w:tmpl w:val="C90E9A20"/>
    <w:lvl w:ilvl="0" w:tplc="2A9E3A0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E94CCEB6">
      <w:start w:val="1"/>
      <w:numFmt w:val="decimal"/>
      <w:lvlText w:val="(%2)"/>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2" w:tplc="C478E22A">
      <w:numFmt w:val="bullet"/>
      <w:lvlText w:val="•"/>
      <w:lvlJc w:val="left"/>
      <w:pPr>
        <w:ind w:left="1438" w:hanging="353"/>
      </w:pPr>
      <w:rPr>
        <w:rFonts w:hint="default"/>
        <w:lang w:val="sk-SK" w:eastAsia="en-US" w:bidi="ar-SA"/>
      </w:rPr>
    </w:lvl>
    <w:lvl w:ilvl="3" w:tplc="29D89E06">
      <w:numFmt w:val="bullet"/>
      <w:lvlText w:val="•"/>
      <w:lvlJc w:val="left"/>
      <w:pPr>
        <w:ind w:left="2496" w:hanging="353"/>
      </w:pPr>
      <w:rPr>
        <w:rFonts w:hint="default"/>
        <w:lang w:val="sk-SK" w:eastAsia="en-US" w:bidi="ar-SA"/>
      </w:rPr>
    </w:lvl>
    <w:lvl w:ilvl="4" w:tplc="C2C20906">
      <w:numFmt w:val="bullet"/>
      <w:lvlText w:val="•"/>
      <w:lvlJc w:val="left"/>
      <w:pPr>
        <w:ind w:left="3554" w:hanging="353"/>
      </w:pPr>
      <w:rPr>
        <w:rFonts w:hint="default"/>
        <w:lang w:val="sk-SK" w:eastAsia="en-US" w:bidi="ar-SA"/>
      </w:rPr>
    </w:lvl>
    <w:lvl w:ilvl="5" w:tplc="7584C0DC">
      <w:numFmt w:val="bullet"/>
      <w:lvlText w:val="•"/>
      <w:lvlJc w:val="left"/>
      <w:pPr>
        <w:ind w:left="4613" w:hanging="353"/>
      </w:pPr>
      <w:rPr>
        <w:rFonts w:hint="default"/>
        <w:lang w:val="sk-SK" w:eastAsia="en-US" w:bidi="ar-SA"/>
      </w:rPr>
    </w:lvl>
    <w:lvl w:ilvl="6" w:tplc="5BB231FC">
      <w:numFmt w:val="bullet"/>
      <w:lvlText w:val="•"/>
      <w:lvlJc w:val="left"/>
      <w:pPr>
        <w:ind w:left="5671" w:hanging="353"/>
      </w:pPr>
      <w:rPr>
        <w:rFonts w:hint="default"/>
        <w:lang w:val="sk-SK" w:eastAsia="en-US" w:bidi="ar-SA"/>
      </w:rPr>
    </w:lvl>
    <w:lvl w:ilvl="7" w:tplc="14F8D78C">
      <w:numFmt w:val="bullet"/>
      <w:lvlText w:val="•"/>
      <w:lvlJc w:val="left"/>
      <w:pPr>
        <w:ind w:left="6729" w:hanging="353"/>
      </w:pPr>
      <w:rPr>
        <w:rFonts w:hint="default"/>
        <w:lang w:val="sk-SK" w:eastAsia="en-US" w:bidi="ar-SA"/>
      </w:rPr>
    </w:lvl>
    <w:lvl w:ilvl="8" w:tplc="BD76F4F0">
      <w:numFmt w:val="bullet"/>
      <w:lvlText w:val="•"/>
      <w:lvlJc w:val="left"/>
      <w:pPr>
        <w:ind w:left="7788" w:hanging="353"/>
      </w:pPr>
      <w:rPr>
        <w:rFonts w:hint="default"/>
        <w:lang w:val="sk-SK" w:eastAsia="en-US" w:bidi="ar-SA"/>
      </w:rPr>
    </w:lvl>
  </w:abstractNum>
  <w:abstractNum w:abstractNumId="15">
    <w:nsid w:val="0BA56FEA"/>
    <w:multiLevelType w:val="hybridMultilevel"/>
    <w:tmpl w:val="62CC8376"/>
    <w:lvl w:ilvl="0" w:tplc="CF7E8F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120F5F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D9867D16">
      <w:numFmt w:val="bullet"/>
      <w:lvlText w:val="•"/>
      <w:lvlJc w:val="left"/>
      <w:pPr>
        <w:ind w:left="1704" w:hanging="284"/>
      </w:pPr>
      <w:rPr>
        <w:rFonts w:hint="default"/>
        <w:lang w:val="sk-SK" w:eastAsia="en-US" w:bidi="ar-SA"/>
      </w:rPr>
    </w:lvl>
    <w:lvl w:ilvl="3" w:tplc="2D0A3A46">
      <w:numFmt w:val="bullet"/>
      <w:lvlText w:val="•"/>
      <w:lvlJc w:val="left"/>
      <w:pPr>
        <w:ind w:left="2729" w:hanging="284"/>
      </w:pPr>
      <w:rPr>
        <w:rFonts w:hint="default"/>
        <w:lang w:val="sk-SK" w:eastAsia="en-US" w:bidi="ar-SA"/>
      </w:rPr>
    </w:lvl>
    <w:lvl w:ilvl="4" w:tplc="12C6BAEA">
      <w:numFmt w:val="bullet"/>
      <w:lvlText w:val="•"/>
      <w:lvlJc w:val="left"/>
      <w:pPr>
        <w:ind w:left="3754" w:hanging="284"/>
      </w:pPr>
      <w:rPr>
        <w:rFonts w:hint="default"/>
        <w:lang w:val="sk-SK" w:eastAsia="en-US" w:bidi="ar-SA"/>
      </w:rPr>
    </w:lvl>
    <w:lvl w:ilvl="5" w:tplc="33107680">
      <w:numFmt w:val="bullet"/>
      <w:lvlText w:val="•"/>
      <w:lvlJc w:val="left"/>
      <w:pPr>
        <w:ind w:left="4779" w:hanging="284"/>
      </w:pPr>
      <w:rPr>
        <w:rFonts w:hint="default"/>
        <w:lang w:val="sk-SK" w:eastAsia="en-US" w:bidi="ar-SA"/>
      </w:rPr>
    </w:lvl>
    <w:lvl w:ilvl="6" w:tplc="725A558C">
      <w:numFmt w:val="bullet"/>
      <w:lvlText w:val="•"/>
      <w:lvlJc w:val="left"/>
      <w:pPr>
        <w:ind w:left="5804" w:hanging="284"/>
      </w:pPr>
      <w:rPr>
        <w:rFonts w:hint="default"/>
        <w:lang w:val="sk-SK" w:eastAsia="en-US" w:bidi="ar-SA"/>
      </w:rPr>
    </w:lvl>
    <w:lvl w:ilvl="7" w:tplc="4F8C2E90">
      <w:numFmt w:val="bullet"/>
      <w:lvlText w:val="•"/>
      <w:lvlJc w:val="left"/>
      <w:pPr>
        <w:ind w:left="6829" w:hanging="284"/>
      </w:pPr>
      <w:rPr>
        <w:rFonts w:hint="default"/>
        <w:lang w:val="sk-SK" w:eastAsia="en-US" w:bidi="ar-SA"/>
      </w:rPr>
    </w:lvl>
    <w:lvl w:ilvl="8" w:tplc="A022E122">
      <w:numFmt w:val="bullet"/>
      <w:lvlText w:val="•"/>
      <w:lvlJc w:val="left"/>
      <w:pPr>
        <w:ind w:left="7854" w:hanging="284"/>
      </w:pPr>
      <w:rPr>
        <w:rFonts w:hint="default"/>
        <w:lang w:val="sk-SK" w:eastAsia="en-US" w:bidi="ar-SA"/>
      </w:rPr>
    </w:lvl>
  </w:abstractNum>
  <w:abstractNum w:abstractNumId="16">
    <w:nsid w:val="0C165674"/>
    <w:multiLevelType w:val="hybridMultilevel"/>
    <w:tmpl w:val="C0F0625A"/>
    <w:lvl w:ilvl="0" w:tplc="3B522A12">
      <w:start w:val="1"/>
      <w:numFmt w:val="lowerLetter"/>
      <w:lvlText w:val="%1)"/>
      <w:lvlJc w:val="left"/>
      <w:pPr>
        <w:ind w:left="445" w:hanging="341"/>
      </w:pPr>
      <w:rPr>
        <w:rFonts w:ascii="Times New Roman" w:eastAsia="Palatino Linotype" w:hAnsi="Times New Roman" w:cs="Times New Roman" w:hint="default"/>
        <w:b w:val="0"/>
        <w:bCs w:val="0"/>
        <w:i w:val="0"/>
        <w:iCs w:val="0"/>
        <w:w w:val="105"/>
        <w:sz w:val="24"/>
        <w:szCs w:val="24"/>
        <w:lang w:val="sk-SK" w:eastAsia="en-US" w:bidi="ar-SA"/>
      </w:rPr>
    </w:lvl>
    <w:lvl w:ilvl="1" w:tplc="70B4052E">
      <w:start w:val="1"/>
      <w:numFmt w:val="decimal"/>
      <w:lvlText w:val="%2."/>
      <w:lvlJc w:val="left"/>
      <w:pPr>
        <w:ind w:left="729" w:hanging="284"/>
      </w:pPr>
      <w:rPr>
        <w:rFonts w:ascii="Times New Roman" w:eastAsia="Palatino Linotype" w:hAnsi="Times New Roman" w:cs="Times New Roman" w:hint="default"/>
        <w:b w:val="0"/>
        <w:bCs w:val="0"/>
        <w:i w:val="0"/>
        <w:iCs w:val="0"/>
        <w:w w:val="125"/>
        <w:sz w:val="24"/>
        <w:szCs w:val="24"/>
        <w:lang w:val="sk-SK" w:eastAsia="en-US" w:bidi="ar-SA"/>
      </w:rPr>
    </w:lvl>
    <w:lvl w:ilvl="2" w:tplc="4E08ED18">
      <w:numFmt w:val="bullet"/>
      <w:lvlText w:val="•"/>
      <w:lvlJc w:val="left"/>
      <w:pPr>
        <w:ind w:left="1740" w:hanging="284"/>
      </w:pPr>
      <w:rPr>
        <w:rFonts w:hint="default"/>
        <w:lang w:val="sk-SK" w:eastAsia="en-US" w:bidi="ar-SA"/>
      </w:rPr>
    </w:lvl>
    <w:lvl w:ilvl="3" w:tplc="4E440C5A">
      <w:numFmt w:val="bullet"/>
      <w:lvlText w:val="•"/>
      <w:lvlJc w:val="left"/>
      <w:pPr>
        <w:ind w:left="2761" w:hanging="284"/>
      </w:pPr>
      <w:rPr>
        <w:rFonts w:hint="default"/>
        <w:lang w:val="sk-SK" w:eastAsia="en-US" w:bidi="ar-SA"/>
      </w:rPr>
    </w:lvl>
    <w:lvl w:ilvl="4" w:tplc="296C91A4">
      <w:numFmt w:val="bullet"/>
      <w:lvlText w:val="•"/>
      <w:lvlJc w:val="left"/>
      <w:pPr>
        <w:ind w:left="3781" w:hanging="284"/>
      </w:pPr>
      <w:rPr>
        <w:rFonts w:hint="default"/>
        <w:lang w:val="sk-SK" w:eastAsia="en-US" w:bidi="ar-SA"/>
      </w:rPr>
    </w:lvl>
    <w:lvl w:ilvl="5" w:tplc="E5466826">
      <w:numFmt w:val="bullet"/>
      <w:lvlText w:val="•"/>
      <w:lvlJc w:val="left"/>
      <w:pPr>
        <w:ind w:left="4802" w:hanging="284"/>
      </w:pPr>
      <w:rPr>
        <w:rFonts w:hint="default"/>
        <w:lang w:val="sk-SK" w:eastAsia="en-US" w:bidi="ar-SA"/>
      </w:rPr>
    </w:lvl>
    <w:lvl w:ilvl="6" w:tplc="F0220A7A">
      <w:numFmt w:val="bullet"/>
      <w:lvlText w:val="•"/>
      <w:lvlJc w:val="left"/>
      <w:pPr>
        <w:ind w:left="5822" w:hanging="284"/>
      </w:pPr>
      <w:rPr>
        <w:rFonts w:hint="default"/>
        <w:lang w:val="sk-SK" w:eastAsia="en-US" w:bidi="ar-SA"/>
      </w:rPr>
    </w:lvl>
    <w:lvl w:ilvl="7" w:tplc="24AC672C">
      <w:numFmt w:val="bullet"/>
      <w:lvlText w:val="•"/>
      <w:lvlJc w:val="left"/>
      <w:pPr>
        <w:ind w:left="6843" w:hanging="284"/>
      </w:pPr>
      <w:rPr>
        <w:rFonts w:hint="default"/>
        <w:lang w:val="sk-SK" w:eastAsia="en-US" w:bidi="ar-SA"/>
      </w:rPr>
    </w:lvl>
    <w:lvl w:ilvl="8" w:tplc="96F264F8">
      <w:numFmt w:val="bullet"/>
      <w:lvlText w:val="•"/>
      <w:lvlJc w:val="left"/>
      <w:pPr>
        <w:ind w:left="7863" w:hanging="284"/>
      </w:pPr>
      <w:rPr>
        <w:rFonts w:hint="default"/>
        <w:lang w:val="sk-SK" w:eastAsia="en-US" w:bidi="ar-SA"/>
      </w:rPr>
    </w:lvl>
  </w:abstractNum>
  <w:abstractNum w:abstractNumId="17">
    <w:nsid w:val="0C1F2FBE"/>
    <w:multiLevelType w:val="hybridMultilevel"/>
    <w:tmpl w:val="817AA6A0"/>
    <w:lvl w:ilvl="0" w:tplc="FC645576">
      <w:start w:val="1"/>
      <w:numFmt w:val="decimal"/>
      <w:lvlText w:val="(%1)"/>
      <w:lvlJc w:val="left"/>
      <w:pPr>
        <w:ind w:left="640" w:hanging="308"/>
      </w:pPr>
      <w:rPr>
        <w:rFonts w:ascii="Times New Roman" w:eastAsia="Palatino Linotype" w:hAnsi="Times New Roman" w:cs="Times New Roman" w:hint="default"/>
        <w:b w:val="0"/>
        <w:bCs w:val="0"/>
        <w:i w:val="0"/>
        <w:iCs w:val="0"/>
        <w:strike w:val="0"/>
        <w:w w:val="104"/>
        <w:sz w:val="24"/>
        <w:szCs w:val="24"/>
        <w:lang w:val="sk-SK" w:eastAsia="en-US" w:bidi="ar-SA"/>
      </w:rPr>
    </w:lvl>
    <w:lvl w:ilvl="1" w:tplc="3E269D86">
      <w:numFmt w:val="bullet"/>
      <w:lvlText w:val="•"/>
      <w:lvlJc w:val="left"/>
      <w:pPr>
        <w:ind w:left="1566" w:hanging="308"/>
      </w:pPr>
      <w:rPr>
        <w:rFonts w:hint="default"/>
        <w:lang w:val="sk-SK" w:eastAsia="en-US" w:bidi="ar-SA"/>
      </w:rPr>
    </w:lvl>
    <w:lvl w:ilvl="2" w:tplc="BC6AA354">
      <w:numFmt w:val="bullet"/>
      <w:lvlText w:val="•"/>
      <w:lvlJc w:val="left"/>
      <w:pPr>
        <w:ind w:left="2492" w:hanging="308"/>
      </w:pPr>
      <w:rPr>
        <w:rFonts w:hint="default"/>
        <w:lang w:val="sk-SK" w:eastAsia="en-US" w:bidi="ar-SA"/>
      </w:rPr>
    </w:lvl>
    <w:lvl w:ilvl="3" w:tplc="55D41396">
      <w:numFmt w:val="bullet"/>
      <w:lvlText w:val="•"/>
      <w:lvlJc w:val="left"/>
      <w:pPr>
        <w:ind w:left="3419" w:hanging="308"/>
      </w:pPr>
      <w:rPr>
        <w:rFonts w:hint="default"/>
        <w:lang w:val="sk-SK" w:eastAsia="en-US" w:bidi="ar-SA"/>
      </w:rPr>
    </w:lvl>
    <w:lvl w:ilvl="4" w:tplc="C4F4496E">
      <w:numFmt w:val="bullet"/>
      <w:lvlText w:val="•"/>
      <w:lvlJc w:val="left"/>
      <w:pPr>
        <w:ind w:left="4345" w:hanging="308"/>
      </w:pPr>
      <w:rPr>
        <w:rFonts w:hint="default"/>
        <w:lang w:val="sk-SK" w:eastAsia="en-US" w:bidi="ar-SA"/>
      </w:rPr>
    </w:lvl>
    <w:lvl w:ilvl="5" w:tplc="51103358">
      <w:numFmt w:val="bullet"/>
      <w:lvlText w:val="•"/>
      <w:lvlJc w:val="left"/>
      <w:pPr>
        <w:ind w:left="5272" w:hanging="308"/>
      </w:pPr>
      <w:rPr>
        <w:rFonts w:hint="default"/>
        <w:lang w:val="sk-SK" w:eastAsia="en-US" w:bidi="ar-SA"/>
      </w:rPr>
    </w:lvl>
    <w:lvl w:ilvl="6" w:tplc="33B88144">
      <w:numFmt w:val="bullet"/>
      <w:lvlText w:val="•"/>
      <w:lvlJc w:val="left"/>
      <w:pPr>
        <w:ind w:left="6198" w:hanging="308"/>
      </w:pPr>
      <w:rPr>
        <w:rFonts w:hint="default"/>
        <w:lang w:val="sk-SK" w:eastAsia="en-US" w:bidi="ar-SA"/>
      </w:rPr>
    </w:lvl>
    <w:lvl w:ilvl="7" w:tplc="B33EDFA8">
      <w:numFmt w:val="bullet"/>
      <w:lvlText w:val="•"/>
      <w:lvlJc w:val="left"/>
      <w:pPr>
        <w:ind w:left="7125" w:hanging="308"/>
      </w:pPr>
      <w:rPr>
        <w:rFonts w:hint="default"/>
        <w:lang w:val="sk-SK" w:eastAsia="en-US" w:bidi="ar-SA"/>
      </w:rPr>
    </w:lvl>
    <w:lvl w:ilvl="8" w:tplc="ABF6A798">
      <w:numFmt w:val="bullet"/>
      <w:lvlText w:val="•"/>
      <w:lvlJc w:val="left"/>
      <w:pPr>
        <w:ind w:left="8051" w:hanging="308"/>
      </w:pPr>
      <w:rPr>
        <w:rFonts w:hint="default"/>
        <w:lang w:val="sk-SK" w:eastAsia="en-US" w:bidi="ar-SA"/>
      </w:rPr>
    </w:lvl>
  </w:abstractNum>
  <w:abstractNum w:abstractNumId="18">
    <w:nsid w:val="0C816E02"/>
    <w:multiLevelType w:val="hybridMultilevel"/>
    <w:tmpl w:val="92FC5384"/>
    <w:lvl w:ilvl="0" w:tplc="7C7034C0">
      <w:start w:val="1"/>
      <w:numFmt w:val="decimal"/>
      <w:lvlText w:val="(%1)"/>
      <w:lvlJc w:val="left"/>
      <w:pPr>
        <w:ind w:left="105" w:hanging="314"/>
      </w:pPr>
      <w:rPr>
        <w:rFonts w:ascii="Times New Roman" w:eastAsia="Palatino Linotype" w:hAnsi="Times New Roman" w:cs="Times New Roman" w:hint="default"/>
        <w:b w:val="0"/>
        <w:bCs w:val="0"/>
        <w:i w:val="0"/>
        <w:iCs w:val="0"/>
        <w:strike w:val="0"/>
        <w:w w:val="104"/>
        <w:sz w:val="24"/>
        <w:szCs w:val="24"/>
        <w:lang w:val="sk-SK" w:eastAsia="en-US" w:bidi="ar-SA"/>
      </w:rPr>
    </w:lvl>
    <w:lvl w:ilvl="1" w:tplc="D42AD216">
      <w:numFmt w:val="bullet"/>
      <w:lvlText w:val="•"/>
      <w:lvlJc w:val="left"/>
      <w:pPr>
        <w:ind w:left="1080" w:hanging="314"/>
      </w:pPr>
      <w:rPr>
        <w:rFonts w:hint="default"/>
        <w:lang w:val="sk-SK" w:eastAsia="en-US" w:bidi="ar-SA"/>
      </w:rPr>
    </w:lvl>
    <w:lvl w:ilvl="2" w:tplc="4DF2CE70">
      <w:numFmt w:val="bullet"/>
      <w:lvlText w:val="•"/>
      <w:lvlJc w:val="left"/>
      <w:pPr>
        <w:ind w:left="2060" w:hanging="314"/>
      </w:pPr>
      <w:rPr>
        <w:rFonts w:hint="default"/>
        <w:lang w:val="sk-SK" w:eastAsia="en-US" w:bidi="ar-SA"/>
      </w:rPr>
    </w:lvl>
    <w:lvl w:ilvl="3" w:tplc="1AD6EEC4">
      <w:numFmt w:val="bullet"/>
      <w:lvlText w:val="•"/>
      <w:lvlJc w:val="left"/>
      <w:pPr>
        <w:ind w:left="3041" w:hanging="314"/>
      </w:pPr>
      <w:rPr>
        <w:rFonts w:hint="default"/>
        <w:lang w:val="sk-SK" w:eastAsia="en-US" w:bidi="ar-SA"/>
      </w:rPr>
    </w:lvl>
    <w:lvl w:ilvl="4" w:tplc="59CEB32C">
      <w:numFmt w:val="bullet"/>
      <w:lvlText w:val="•"/>
      <w:lvlJc w:val="left"/>
      <w:pPr>
        <w:ind w:left="4021" w:hanging="314"/>
      </w:pPr>
      <w:rPr>
        <w:rFonts w:hint="default"/>
        <w:lang w:val="sk-SK" w:eastAsia="en-US" w:bidi="ar-SA"/>
      </w:rPr>
    </w:lvl>
    <w:lvl w:ilvl="5" w:tplc="11B2246C">
      <w:numFmt w:val="bullet"/>
      <w:lvlText w:val="•"/>
      <w:lvlJc w:val="left"/>
      <w:pPr>
        <w:ind w:left="5002" w:hanging="314"/>
      </w:pPr>
      <w:rPr>
        <w:rFonts w:hint="default"/>
        <w:lang w:val="sk-SK" w:eastAsia="en-US" w:bidi="ar-SA"/>
      </w:rPr>
    </w:lvl>
    <w:lvl w:ilvl="6" w:tplc="C6289D9C">
      <w:numFmt w:val="bullet"/>
      <w:lvlText w:val="•"/>
      <w:lvlJc w:val="left"/>
      <w:pPr>
        <w:ind w:left="5982" w:hanging="314"/>
      </w:pPr>
      <w:rPr>
        <w:rFonts w:hint="default"/>
        <w:lang w:val="sk-SK" w:eastAsia="en-US" w:bidi="ar-SA"/>
      </w:rPr>
    </w:lvl>
    <w:lvl w:ilvl="7" w:tplc="ED36B1C8">
      <w:numFmt w:val="bullet"/>
      <w:lvlText w:val="•"/>
      <w:lvlJc w:val="left"/>
      <w:pPr>
        <w:ind w:left="6963" w:hanging="314"/>
      </w:pPr>
      <w:rPr>
        <w:rFonts w:hint="default"/>
        <w:lang w:val="sk-SK" w:eastAsia="en-US" w:bidi="ar-SA"/>
      </w:rPr>
    </w:lvl>
    <w:lvl w:ilvl="8" w:tplc="ED929E98">
      <w:numFmt w:val="bullet"/>
      <w:lvlText w:val="•"/>
      <w:lvlJc w:val="left"/>
      <w:pPr>
        <w:ind w:left="7943" w:hanging="314"/>
      </w:pPr>
      <w:rPr>
        <w:rFonts w:hint="default"/>
        <w:lang w:val="sk-SK" w:eastAsia="en-US" w:bidi="ar-SA"/>
      </w:rPr>
    </w:lvl>
  </w:abstractNum>
  <w:abstractNum w:abstractNumId="19">
    <w:nsid w:val="106E7811"/>
    <w:multiLevelType w:val="hybridMultilevel"/>
    <w:tmpl w:val="2F7ACB00"/>
    <w:lvl w:ilvl="0" w:tplc="3C38A402">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BBA295A">
      <w:numFmt w:val="bullet"/>
      <w:lvlText w:val="•"/>
      <w:lvlJc w:val="left"/>
      <w:pPr>
        <w:ind w:left="1332" w:hanging="284"/>
      </w:pPr>
      <w:rPr>
        <w:rFonts w:hint="default"/>
        <w:lang w:val="sk-SK" w:eastAsia="en-US" w:bidi="ar-SA"/>
      </w:rPr>
    </w:lvl>
    <w:lvl w:ilvl="2" w:tplc="CAC0E4A2">
      <w:numFmt w:val="bullet"/>
      <w:lvlText w:val="•"/>
      <w:lvlJc w:val="left"/>
      <w:pPr>
        <w:ind w:left="2284" w:hanging="284"/>
      </w:pPr>
      <w:rPr>
        <w:rFonts w:hint="default"/>
        <w:lang w:val="sk-SK" w:eastAsia="en-US" w:bidi="ar-SA"/>
      </w:rPr>
    </w:lvl>
    <w:lvl w:ilvl="3" w:tplc="B1F22B7E">
      <w:numFmt w:val="bullet"/>
      <w:lvlText w:val="•"/>
      <w:lvlJc w:val="left"/>
      <w:pPr>
        <w:ind w:left="3237" w:hanging="284"/>
      </w:pPr>
      <w:rPr>
        <w:rFonts w:hint="default"/>
        <w:lang w:val="sk-SK" w:eastAsia="en-US" w:bidi="ar-SA"/>
      </w:rPr>
    </w:lvl>
    <w:lvl w:ilvl="4" w:tplc="DCE6F824">
      <w:numFmt w:val="bullet"/>
      <w:lvlText w:val="•"/>
      <w:lvlJc w:val="left"/>
      <w:pPr>
        <w:ind w:left="4189" w:hanging="284"/>
      </w:pPr>
      <w:rPr>
        <w:rFonts w:hint="default"/>
        <w:lang w:val="sk-SK" w:eastAsia="en-US" w:bidi="ar-SA"/>
      </w:rPr>
    </w:lvl>
    <w:lvl w:ilvl="5" w:tplc="0EB6C186">
      <w:numFmt w:val="bullet"/>
      <w:lvlText w:val="•"/>
      <w:lvlJc w:val="left"/>
      <w:pPr>
        <w:ind w:left="5142" w:hanging="284"/>
      </w:pPr>
      <w:rPr>
        <w:rFonts w:hint="default"/>
        <w:lang w:val="sk-SK" w:eastAsia="en-US" w:bidi="ar-SA"/>
      </w:rPr>
    </w:lvl>
    <w:lvl w:ilvl="6" w:tplc="DDC0A926">
      <w:numFmt w:val="bullet"/>
      <w:lvlText w:val="•"/>
      <w:lvlJc w:val="left"/>
      <w:pPr>
        <w:ind w:left="6094" w:hanging="284"/>
      </w:pPr>
      <w:rPr>
        <w:rFonts w:hint="default"/>
        <w:lang w:val="sk-SK" w:eastAsia="en-US" w:bidi="ar-SA"/>
      </w:rPr>
    </w:lvl>
    <w:lvl w:ilvl="7" w:tplc="82C8BB18">
      <w:numFmt w:val="bullet"/>
      <w:lvlText w:val="•"/>
      <w:lvlJc w:val="left"/>
      <w:pPr>
        <w:ind w:left="7047" w:hanging="284"/>
      </w:pPr>
      <w:rPr>
        <w:rFonts w:hint="default"/>
        <w:lang w:val="sk-SK" w:eastAsia="en-US" w:bidi="ar-SA"/>
      </w:rPr>
    </w:lvl>
    <w:lvl w:ilvl="8" w:tplc="FAF4ECF8">
      <w:numFmt w:val="bullet"/>
      <w:lvlText w:val="•"/>
      <w:lvlJc w:val="left"/>
      <w:pPr>
        <w:ind w:left="7999" w:hanging="284"/>
      </w:pPr>
      <w:rPr>
        <w:rFonts w:hint="default"/>
        <w:lang w:val="sk-SK" w:eastAsia="en-US" w:bidi="ar-SA"/>
      </w:rPr>
    </w:lvl>
  </w:abstractNum>
  <w:abstractNum w:abstractNumId="20">
    <w:nsid w:val="11994FAC"/>
    <w:multiLevelType w:val="hybridMultilevel"/>
    <w:tmpl w:val="7A10269C"/>
    <w:lvl w:ilvl="0" w:tplc="BD6E99BE">
      <w:start w:val="1"/>
      <w:numFmt w:val="lowerLetter"/>
      <w:lvlText w:val="%1)"/>
      <w:lvlJc w:val="left"/>
      <w:pPr>
        <w:ind w:left="503" w:hanging="360"/>
      </w:pPr>
      <w:rPr>
        <w:rFonts w:hint="default"/>
      </w:rPr>
    </w:lvl>
    <w:lvl w:ilvl="1" w:tplc="041B0019" w:tentative="1">
      <w:start w:val="1"/>
      <w:numFmt w:val="lowerLetter"/>
      <w:lvlText w:val="%2."/>
      <w:lvlJc w:val="left"/>
      <w:pPr>
        <w:ind w:left="1223" w:hanging="360"/>
      </w:pPr>
    </w:lvl>
    <w:lvl w:ilvl="2" w:tplc="041B001B" w:tentative="1">
      <w:start w:val="1"/>
      <w:numFmt w:val="lowerRoman"/>
      <w:lvlText w:val="%3."/>
      <w:lvlJc w:val="right"/>
      <w:pPr>
        <w:ind w:left="1943" w:hanging="180"/>
      </w:pPr>
    </w:lvl>
    <w:lvl w:ilvl="3" w:tplc="041B000F" w:tentative="1">
      <w:start w:val="1"/>
      <w:numFmt w:val="decimal"/>
      <w:lvlText w:val="%4."/>
      <w:lvlJc w:val="left"/>
      <w:pPr>
        <w:ind w:left="2663" w:hanging="360"/>
      </w:pPr>
    </w:lvl>
    <w:lvl w:ilvl="4" w:tplc="041B0019" w:tentative="1">
      <w:start w:val="1"/>
      <w:numFmt w:val="lowerLetter"/>
      <w:lvlText w:val="%5."/>
      <w:lvlJc w:val="left"/>
      <w:pPr>
        <w:ind w:left="3383" w:hanging="360"/>
      </w:pPr>
    </w:lvl>
    <w:lvl w:ilvl="5" w:tplc="041B001B" w:tentative="1">
      <w:start w:val="1"/>
      <w:numFmt w:val="lowerRoman"/>
      <w:lvlText w:val="%6."/>
      <w:lvlJc w:val="right"/>
      <w:pPr>
        <w:ind w:left="4103" w:hanging="180"/>
      </w:pPr>
    </w:lvl>
    <w:lvl w:ilvl="6" w:tplc="041B000F" w:tentative="1">
      <w:start w:val="1"/>
      <w:numFmt w:val="decimal"/>
      <w:lvlText w:val="%7."/>
      <w:lvlJc w:val="left"/>
      <w:pPr>
        <w:ind w:left="4823" w:hanging="360"/>
      </w:pPr>
    </w:lvl>
    <w:lvl w:ilvl="7" w:tplc="041B0019" w:tentative="1">
      <w:start w:val="1"/>
      <w:numFmt w:val="lowerLetter"/>
      <w:lvlText w:val="%8."/>
      <w:lvlJc w:val="left"/>
      <w:pPr>
        <w:ind w:left="5543" w:hanging="360"/>
      </w:pPr>
    </w:lvl>
    <w:lvl w:ilvl="8" w:tplc="041B001B" w:tentative="1">
      <w:start w:val="1"/>
      <w:numFmt w:val="lowerRoman"/>
      <w:lvlText w:val="%9."/>
      <w:lvlJc w:val="right"/>
      <w:pPr>
        <w:ind w:left="6263" w:hanging="180"/>
      </w:pPr>
    </w:lvl>
  </w:abstractNum>
  <w:abstractNum w:abstractNumId="21">
    <w:nsid w:val="12BA0E14"/>
    <w:multiLevelType w:val="hybridMultilevel"/>
    <w:tmpl w:val="BE9AB98C"/>
    <w:lvl w:ilvl="0" w:tplc="DA2EA59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808E600">
      <w:numFmt w:val="bullet"/>
      <w:lvlText w:val="•"/>
      <w:lvlJc w:val="left"/>
      <w:pPr>
        <w:ind w:left="1332" w:hanging="284"/>
      </w:pPr>
      <w:rPr>
        <w:rFonts w:hint="default"/>
        <w:lang w:val="sk-SK" w:eastAsia="en-US" w:bidi="ar-SA"/>
      </w:rPr>
    </w:lvl>
    <w:lvl w:ilvl="2" w:tplc="21DA2636">
      <w:numFmt w:val="bullet"/>
      <w:lvlText w:val="•"/>
      <w:lvlJc w:val="left"/>
      <w:pPr>
        <w:ind w:left="2284" w:hanging="284"/>
      </w:pPr>
      <w:rPr>
        <w:rFonts w:hint="default"/>
        <w:lang w:val="sk-SK" w:eastAsia="en-US" w:bidi="ar-SA"/>
      </w:rPr>
    </w:lvl>
    <w:lvl w:ilvl="3" w:tplc="46081A10">
      <w:numFmt w:val="bullet"/>
      <w:lvlText w:val="•"/>
      <w:lvlJc w:val="left"/>
      <w:pPr>
        <w:ind w:left="3237" w:hanging="284"/>
      </w:pPr>
      <w:rPr>
        <w:rFonts w:hint="default"/>
        <w:lang w:val="sk-SK" w:eastAsia="en-US" w:bidi="ar-SA"/>
      </w:rPr>
    </w:lvl>
    <w:lvl w:ilvl="4" w:tplc="46966158">
      <w:numFmt w:val="bullet"/>
      <w:lvlText w:val="•"/>
      <w:lvlJc w:val="left"/>
      <w:pPr>
        <w:ind w:left="4189" w:hanging="284"/>
      </w:pPr>
      <w:rPr>
        <w:rFonts w:hint="default"/>
        <w:lang w:val="sk-SK" w:eastAsia="en-US" w:bidi="ar-SA"/>
      </w:rPr>
    </w:lvl>
    <w:lvl w:ilvl="5" w:tplc="F8B25D2A">
      <w:numFmt w:val="bullet"/>
      <w:lvlText w:val="•"/>
      <w:lvlJc w:val="left"/>
      <w:pPr>
        <w:ind w:left="5142" w:hanging="284"/>
      </w:pPr>
      <w:rPr>
        <w:rFonts w:hint="default"/>
        <w:lang w:val="sk-SK" w:eastAsia="en-US" w:bidi="ar-SA"/>
      </w:rPr>
    </w:lvl>
    <w:lvl w:ilvl="6" w:tplc="7996E9D8">
      <w:numFmt w:val="bullet"/>
      <w:lvlText w:val="•"/>
      <w:lvlJc w:val="left"/>
      <w:pPr>
        <w:ind w:left="6094" w:hanging="284"/>
      </w:pPr>
      <w:rPr>
        <w:rFonts w:hint="default"/>
        <w:lang w:val="sk-SK" w:eastAsia="en-US" w:bidi="ar-SA"/>
      </w:rPr>
    </w:lvl>
    <w:lvl w:ilvl="7" w:tplc="948AD9D0">
      <w:numFmt w:val="bullet"/>
      <w:lvlText w:val="•"/>
      <w:lvlJc w:val="left"/>
      <w:pPr>
        <w:ind w:left="7047" w:hanging="284"/>
      </w:pPr>
      <w:rPr>
        <w:rFonts w:hint="default"/>
        <w:lang w:val="sk-SK" w:eastAsia="en-US" w:bidi="ar-SA"/>
      </w:rPr>
    </w:lvl>
    <w:lvl w:ilvl="8" w:tplc="AA609BB0">
      <w:numFmt w:val="bullet"/>
      <w:lvlText w:val="•"/>
      <w:lvlJc w:val="left"/>
      <w:pPr>
        <w:ind w:left="7999" w:hanging="284"/>
      </w:pPr>
      <w:rPr>
        <w:rFonts w:hint="default"/>
        <w:lang w:val="sk-SK" w:eastAsia="en-US" w:bidi="ar-SA"/>
      </w:rPr>
    </w:lvl>
  </w:abstractNum>
  <w:abstractNum w:abstractNumId="22">
    <w:nsid w:val="12DB1C23"/>
    <w:multiLevelType w:val="hybridMultilevel"/>
    <w:tmpl w:val="1D2220B4"/>
    <w:lvl w:ilvl="0" w:tplc="0CAEC63E">
      <w:start w:val="1"/>
      <w:numFmt w:val="decimal"/>
      <w:lvlText w:val="(%1)"/>
      <w:lvlJc w:val="left"/>
      <w:pPr>
        <w:ind w:left="388" w:hanging="334"/>
      </w:pPr>
      <w:rPr>
        <w:rFonts w:ascii="Palatino Linotype" w:eastAsia="Palatino Linotype" w:hAnsi="Palatino Linotype" w:cs="Palatino Linotype" w:hint="default"/>
        <w:b w:val="0"/>
        <w:bCs w:val="0"/>
        <w:i w:val="0"/>
        <w:iCs w:val="0"/>
        <w:w w:val="104"/>
        <w:sz w:val="20"/>
        <w:szCs w:val="20"/>
        <w:lang w:val="sk-SK" w:eastAsia="en-US" w:bidi="ar-SA"/>
      </w:rPr>
    </w:lvl>
    <w:lvl w:ilvl="1" w:tplc="C50E5136">
      <w:numFmt w:val="bullet"/>
      <w:lvlText w:val="•"/>
      <w:lvlJc w:val="left"/>
      <w:pPr>
        <w:ind w:left="1332" w:hanging="334"/>
      </w:pPr>
      <w:rPr>
        <w:rFonts w:hint="default"/>
        <w:lang w:val="sk-SK" w:eastAsia="en-US" w:bidi="ar-SA"/>
      </w:rPr>
    </w:lvl>
    <w:lvl w:ilvl="2" w:tplc="D82E0D9E">
      <w:numFmt w:val="bullet"/>
      <w:lvlText w:val="•"/>
      <w:lvlJc w:val="left"/>
      <w:pPr>
        <w:ind w:left="2284" w:hanging="334"/>
      </w:pPr>
      <w:rPr>
        <w:rFonts w:hint="default"/>
        <w:lang w:val="sk-SK" w:eastAsia="en-US" w:bidi="ar-SA"/>
      </w:rPr>
    </w:lvl>
    <w:lvl w:ilvl="3" w:tplc="DF626098">
      <w:numFmt w:val="bullet"/>
      <w:lvlText w:val="•"/>
      <w:lvlJc w:val="left"/>
      <w:pPr>
        <w:ind w:left="3237" w:hanging="334"/>
      </w:pPr>
      <w:rPr>
        <w:rFonts w:hint="default"/>
        <w:lang w:val="sk-SK" w:eastAsia="en-US" w:bidi="ar-SA"/>
      </w:rPr>
    </w:lvl>
    <w:lvl w:ilvl="4" w:tplc="37121150">
      <w:numFmt w:val="bullet"/>
      <w:lvlText w:val="•"/>
      <w:lvlJc w:val="left"/>
      <w:pPr>
        <w:ind w:left="4189" w:hanging="334"/>
      </w:pPr>
      <w:rPr>
        <w:rFonts w:hint="default"/>
        <w:lang w:val="sk-SK" w:eastAsia="en-US" w:bidi="ar-SA"/>
      </w:rPr>
    </w:lvl>
    <w:lvl w:ilvl="5" w:tplc="7B1A3ACC">
      <w:numFmt w:val="bullet"/>
      <w:lvlText w:val="•"/>
      <w:lvlJc w:val="left"/>
      <w:pPr>
        <w:ind w:left="5142" w:hanging="334"/>
      </w:pPr>
      <w:rPr>
        <w:rFonts w:hint="default"/>
        <w:lang w:val="sk-SK" w:eastAsia="en-US" w:bidi="ar-SA"/>
      </w:rPr>
    </w:lvl>
    <w:lvl w:ilvl="6" w:tplc="08B0BE98">
      <w:numFmt w:val="bullet"/>
      <w:lvlText w:val="•"/>
      <w:lvlJc w:val="left"/>
      <w:pPr>
        <w:ind w:left="6094" w:hanging="334"/>
      </w:pPr>
      <w:rPr>
        <w:rFonts w:hint="default"/>
        <w:lang w:val="sk-SK" w:eastAsia="en-US" w:bidi="ar-SA"/>
      </w:rPr>
    </w:lvl>
    <w:lvl w:ilvl="7" w:tplc="86D88610">
      <w:numFmt w:val="bullet"/>
      <w:lvlText w:val="•"/>
      <w:lvlJc w:val="left"/>
      <w:pPr>
        <w:ind w:left="7047" w:hanging="334"/>
      </w:pPr>
      <w:rPr>
        <w:rFonts w:hint="default"/>
        <w:lang w:val="sk-SK" w:eastAsia="en-US" w:bidi="ar-SA"/>
      </w:rPr>
    </w:lvl>
    <w:lvl w:ilvl="8" w:tplc="A6FE0904">
      <w:numFmt w:val="bullet"/>
      <w:lvlText w:val="•"/>
      <w:lvlJc w:val="left"/>
      <w:pPr>
        <w:ind w:left="7999" w:hanging="334"/>
      </w:pPr>
      <w:rPr>
        <w:rFonts w:hint="default"/>
        <w:lang w:val="sk-SK" w:eastAsia="en-US" w:bidi="ar-SA"/>
      </w:rPr>
    </w:lvl>
  </w:abstractNum>
  <w:abstractNum w:abstractNumId="23">
    <w:nsid w:val="141E7752"/>
    <w:multiLevelType w:val="hybridMultilevel"/>
    <w:tmpl w:val="C026F486"/>
    <w:lvl w:ilvl="0" w:tplc="041B0017">
      <w:start w:val="1"/>
      <w:numFmt w:val="lowerLetter"/>
      <w:lvlText w:val="%1)"/>
      <w:lvlJc w:val="left"/>
      <w:pPr>
        <w:ind w:left="181" w:hanging="360"/>
      </w:pPr>
      <w:rPr>
        <w:rFonts w:hint="default"/>
      </w:rPr>
    </w:lvl>
    <w:lvl w:ilvl="1" w:tplc="75F8100A">
      <w:start w:val="1"/>
      <w:numFmt w:val="lowerLetter"/>
      <w:lvlText w:val="%2)"/>
      <w:lvlJc w:val="left"/>
      <w:pPr>
        <w:ind w:left="901" w:hanging="360"/>
      </w:pPr>
      <w:rPr>
        <w:rFonts w:hint="default"/>
      </w:rPr>
    </w:lvl>
    <w:lvl w:ilvl="2" w:tplc="041B001B" w:tentative="1">
      <w:start w:val="1"/>
      <w:numFmt w:val="lowerRoman"/>
      <w:lvlText w:val="%3."/>
      <w:lvlJc w:val="right"/>
      <w:pPr>
        <w:ind w:left="1621" w:hanging="180"/>
      </w:pPr>
    </w:lvl>
    <w:lvl w:ilvl="3" w:tplc="041B000F" w:tentative="1">
      <w:start w:val="1"/>
      <w:numFmt w:val="decimal"/>
      <w:lvlText w:val="%4."/>
      <w:lvlJc w:val="left"/>
      <w:pPr>
        <w:ind w:left="2341" w:hanging="360"/>
      </w:pPr>
    </w:lvl>
    <w:lvl w:ilvl="4" w:tplc="041B0019" w:tentative="1">
      <w:start w:val="1"/>
      <w:numFmt w:val="lowerLetter"/>
      <w:lvlText w:val="%5."/>
      <w:lvlJc w:val="left"/>
      <w:pPr>
        <w:ind w:left="3061" w:hanging="360"/>
      </w:pPr>
    </w:lvl>
    <w:lvl w:ilvl="5" w:tplc="041B001B" w:tentative="1">
      <w:start w:val="1"/>
      <w:numFmt w:val="lowerRoman"/>
      <w:lvlText w:val="%6."/>
      <w:lvlJc w:val="right"/>
      <w:pPr>
        <w:ind w:left="3781" w:hanging="180"/>
      </w:pPr>
    </w:lvl>
    <w:lvl w:ilvl="6" w:tplc="041B000F" w:tentative="1">
      <w:start w:val="1"/>
      <w:numFmt w:val="decimal"/>
      <w:lvlText w:val="%7."/>
      <w:lvlJc w:val="left"/>
      <w:pPr>
        <w:ind w:left="4501" w:hanging="360"/>
      </w:pPr>
    </w:lvl>
    <w:lvl w:ilvl="7" w:tplc="041B0019" w:tentative="1">
      <w:start w:val="1"/>
      <w:numFmt w:val="lowerLetter"/>
      <w:lvlText w:val="%8."/>
      <w:lvlJc w:val="left"/>
      <w:pPr>
        <w:ind w:left="5221" w:hanging="360"/>
      </w:pPr>
    </w:lvl>
    <w:lvl w:ilvl="8" w:tplc="041B001B" w:tentative="1">
      <w:start w:val="1"/>
      <w:numFmt w:val="lowerRoman"/>
      <w:lvlText w:val="%9."/>
      <w:lvlJc w:val="right"/>
      <w:pPr>
        <w:ind w:left="5941" w:hanging="180"/>
      </w:pPr>
    </w:lvl>
  </w:abstractNum>
  <w:abstractNum w:abstractNumId="24">
    <w:nsid w:val="14453D68"/>
    <w:multiLevelType w:val="hybridMultilevel"/>
    <w:tmpl w:val="B240BDA4"/>
    <w:lvl w:ilvl="0" w:tplc="AEBAB3C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BBA295A">
      <w:numFmt w:val="bullet"/>
      <w:lvlText w:val="•"/>
      <w:lvlJc w:val="left"/>
      <w:pPr>
        <w:ind w:left="1332" w:hanging="284"/>
      </w:pPr>
      <w:rPr>
        <w:rFonts w:hint="default"/>
        <w:lang w:val="sk-SK" w:eastAsia="en-US" w:bidi="ar-SA"/>
      </w:rPr>
    </w:lvl>
    <w:lvl w:ilvl="2" w:tplc="CAC0E4A2">
      <w:numFmt w:val="bullet"/>
      <w:lvlText w:val="•"/>
      <w:lvlJc w:val="left"/>
      <w:pPr>
        <w:ind w:left="2284" w:hanging="284"/>
      </w:pPr>
      <w:rPr>
        <w:rFonts w:hint="default"/>
        <w:lang w:val="sk-SK" w:eastAsia="en-US" w:bidi="ar-SA"/>
      </w:rPr>
    </w:lvl>
    <w:lvl w:ilvl="3" w:tplc="B1F22B7E">
      <w:numFmt w:val="bullet"/>
      <w:lvlText w:val="•"/>
      <w:lvlJc w:val="left"/>
      <w:pPr>
        <w:ind w:left="3237" w:hanging="284"/>
      </w:pPr>
      <w:rPr>
        <w:rFonts w:hint="default"/>
        <w:lang w:val="sk-SK" w:eastAsia="en-US" w:bidi="ar-SA"/>
      </w:rPr>
    </w:lvl>
    <w:lvl w:ilvl="4" w:tplc="DCE6F824">
      <w:numFmt w:val="bullet"/>
      <w:lvlText w:val="•"/>
      <w:lvlJc w:val="left"/>
      <w:pPr>
        <w:ind w:left="4189" w:hanging="284"/>
      </w:pPr>
      <w:rPr>
        <w:rFonts w:hint="default"/>
        <w:lang w:val="sk-SK" w:eastAsia="en-US" w:bidi="ar-SA"/>
      </w:rPr>
    </w:lvl>
    <w:lvl w:ilvl="5" w:tplc="0EB6C186">
      <w:numFmt w:val="bullet"/>
      <w:lvlText w:val="•"/>
      <w:lvlJc w:val="left"/>
      <w:pPr>
        <w:ind w:left="5142" w:hanging="284"/>
      </w:pPr>
      <w:rPr>
        <w:rFonts w:hint="default"/>
        <w:lang w:val="sk-SK" w:eastAsia="en-US" w:bidi="ar-SA"/>
      </w:rPr>
    </w:lvl>
    <w:lvl w:ilvl="6" w:tplc="DDC0A926">
      <w:numFmt w:val="bullet"/>
      <w:lvlText w:val="•"/>
      <w:lvlJc w:val="left"/>
      <w:pPr>
        <w:ind w:left="6094" w:hanging="284"/>
      </w:pPr>
      <w:rPr>
        <w:rFonts w:hint="default"/>
        <w:lang w:val="sk-SK" w:eastAsia="en-US" w:bidi="ar-SA"/>
      </w:rPr>
    </w:lvl>
    <w:lvl w:ilvl="7" w:tplc="82C8BB18">
      <w:numFmt w:val="bullet"/>
      <w:lvlText w:val="•"/>
      <w:lvlJc w:val="left"/>
      <w:pPr>
        <w:ind w:left="7047" w:hanging="284"/>
      </w:pPr>
      <w:rPr>
        <w:rFonts w:hint="default"/>
        <w:lang w:val="sk-SK" w:eastAsia="en-US" w:bidi="ar-SA"/>
      </w:rPr>
    </w:lvl>
    <w:lvl w:ilvl="8" w:tplc="FAF4ECF8">
      <w:numFmt w:val="bullet"/>
      <w:lvlText w:val="•"/>
      <w:lvlJc w:val="left"/>
      <w:pPr>
        <w:ind w:left="7999" w:hanging="284"/>
      </w:pPr>
      <w:rPr>
        <w:rFonts w:hint="default"/>
        <w:lang w:val="sk-SK" w:eastAsia="en-US" w:bidi="ar-SA"/>
      </w:rPr>
    </w:lvl>
  </w:abstractNum>
  <w:abstractNum w:abstractNumId="25">
    <w:nsid w:val="15B91151"/>
    <w:multiLevelType w:val="hybridMultilevel"/>
    <w:tmpl w:val="AB52F33A"/>
    <w:lvl w:ilvl="0" w:tplc="1FAED7EC">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B44675A2">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70166B28">
      <w:numFmt w:val="bullet"/>
      <w:lvlText w:val="•"/>
      <w:lvlJc w:val="left"/>
      <w:pPr>
        <w:ind w:left="1704" w:hanging="284"/>
      </w:pPr>
      <w:rPr>
        <w:rFonts w:hint="default"/>
        <w:lang w:val="sk-SK" w:eastAsia="en-US" w:bidi="ar-SA"/>
      </w:rPr>
    </w:lvl>
    <w:lvl w:ilvl="3" w:tplc="6E1E16FA">
      <w:numFmt w:val="bullet"/>
      <w:lvlText w:val="•"/>
      <w:lvlJc w:val="left"/>
      <w:pPr>
        <w:ind w:left="2729" w:hanging="284"/>
      </w:pPr>
      <w:rPr>
        <w:rFonts w:hint="default"/>
        <w:lang w:val="sk-SK" w:eastAsia="en-US" w:bidi="ar-SA"/>
      </w:rPr>
    </w:lvl>
    <w:lvl w:ilvl="4" w:tplc="EAAC6DA0">
      <w:numFmt w:val="bullet"/>
      <w:lvlText w:val="•"/>
      <w:lvlJc w:val="left"/>
      <w:pPr>
        <w:ind w:left="3754" w:hanging="284"/>
      </w:pPr>
      <w:rPr>
        <w:rFonts w:hint="default"/>
        <w:lang w:val="sk-SK" w:eastAsia="en-US" w:bidi="ar-SA"/>
      </w:rPr>
    </w:lvl>
    <w:lvl w:ilvl="5" w:tplc="0BD423CE">
      <w:numFmt w:val="bullet"/>
      <w:lvlText w:val="•"/>
      <w:lvlJc w:val="left"/>
      <w:pPr>
        <w:ind w:left="4779" w:hanging="284"/>
      </w:pPr>
      <w:rPr>
        <w:rFonts w:hint="default"/>
        <w:lang w:val="sk-SK" w:eastAsia="en-US" w:bidi="ar-SA"/>
      </w:rPr>
    </w:lvl>
    <w:lvl w:ilvl="6" w:tplc="1DA251D4">
      <w:numFmt w:val="bullet"/>
      <w:lvlText w:val="•"/>
      <w:lvlJc w:val="left"/>
      <w:pPr>
        <w:ind w:left="5804" w:hanging="284"/>
      </w:pPr>
      <w:rPr>
        <w:rFonts w:hint="default"/>
        <w:lang w:val="sk-SK" w:eastAsia="en-US" w:bidi="ar-SA"/>
      </w:rPr>
    </w:lvl>
    <w:lvl w:ilvl="7" w:tplc="889076CC">
      <w:numFmt w:val="bullet"/>
      <w:lvlText w:val="•"/>
      <w:lvlJc w:val="left"/>
      <w:pPr>
        <w:ind w:left="6829" w:hanging="284"/>
      </w:pPr>
      <w:rPr>
        <w:rFonts w:hint="default"/>
        <w:lang w:val="sk-SK" w:eastAsia="en-US" w:bidi="ar-SA"/>
      </w:rPr>
    </w:lvl>
    <w:lvl w:ilvl="8" w:tplc="F424CCEC">
      <w:numFmt w:val="bullet"/>
      <w:lvlText w:val="•"/>
      <w:lvlJc w:val="left"/>
      <w:pPr>
        <w:ind w:left="7854" w:hanging="284"/>
      </w:pPr>
      <w:rPr>
        <w:rFonts w:hint="default"/>
        <w:lang w:val="sk-SK" w:eastAsia="en-US" w:bidi="ar-SA"/>
      </w:rPr>
    </w:lvl>
  </w:abstractNum>
  <w:abstractNum w:abstractNumId="26">
    <w:nsid w:val="165D1097"/>
    <w:multiLevelType w:val="hybridMultilevel"/>
    <w:tmpl w:val="2D58E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6E15AFF"/>
    <w:multiLevelType w:val="hybridMultilevel"/>
    <w:tmpl w:val="BCEA07C6"/>
    <w:lvl w:ilvl="0" w:tplc="A20AC9D4">
      <w:start w:val="31"/>
      <w:numFmt w:val="decimal"/>
      <w:lvlText w:val="%1)"/>
      <w:lvlJc w:val="left"/>
      <w:pPr>
        <w:ind w:left="105" w:hanging="487"/>
      </w:pPr>
      <w:rPr>
        <w:rFonts w:ascii="Times New Roman" w:eastAsia="Palatino Linotype" w:hAnsi="Times New Roman" w:cs="Times New Roman" w:hint="default"/>
        <w:b w:val="0"/>
        <w:bCs w:val="0"/>
        <w:i w:val="0"/>
        <w:iCs w:val="0"/>
        <w:w w:val="115"/>
        <w:sz w:val="24"/>
        <w:szCs w:val="24"/>
        <w:lang w:val="sk-SK" w:eastAsia="en-US" w:bidi="ar-SA"/>
      </w:rPr>
    </w:lvl>
    <w:lvl w:ilvl="1" w:tplc="355A4536">
      <w:numFmt w:val="bullet"/>
      <w:lvlText w:val="•"/>
      <w:lvlJc w:val="left"/>
      <w:pPr>
        <w:ind w:left="1080" w:hanging="487"/>
      </w:pPr>
      <w:rPr>
        <w:rFonts w:hint="default"/>
        <w:lang w:val="sk-SK" w:eastAsia="en-US" w:bidi="ar-SA"/>
      </w:rPr>
    </w:lvl>
    <w:lvl w:ilvl="2" w:tplc="8326B44E">
      <w:numFmt w:val="bullet"/>
      <w:lvlText w:val="•"/>
      <w:lvlJc w:val="left"/>
      <w:pPr>
        <w:ind w:left="2060" w:hanging="487"/>
      </w:pPr>
      <w:rPr>
        <w:rFonts w:hint="default"/>
        <w:lang w:val="sk-SK" w:eastAsia="en-US" w:bidi="ar-SA"/>
      </w:rPr>
    </w:lvl>
    <w:lvl w:ilvl="3" w:tplc="A80ED04E">
      <w:numFmt w:val="bullet"/>
      <w:lvlText w:val="•"/>
      <w:lvlJc w:val="left"/>
      <w:pPr>
        <w:ind w:left="3041" w:hanging="487"/>
      </w:pPr>
      <w:rPr>
        <w:rFonts w:hint="default"/>
        <w:lang w:val="sk-SK" w:eastAsia="en-US" w:bidi="ar-SA"/>
      </w:rPr>
    </w:lvl>
    <w:lvl w:ilvl="4" w:tplc="CF86F11C">
      <w:numFmt w:val="bullet"/>
      <w:lvlText w:val="•"/>
      <w:lvlJc w:val="left"/>
      <w:pPr>
        <w:ind w:left="4021" w:hanging="487"/>
      </w:pPr>
      <w:rPr>
        <w:rFonts w:hint="default"/>
        <w:lang w:val="sk-SK" w:eastAsia="en-US" w:bidi="ar-SA"/>
      </w:rPr>
    </w:lvl>
    <w:lvl w:ilvl="5" w:tplc="4B1ABD72">
      <w:numFmt w:val="bullet"/>
      <w:lvlText w:val="•"/>
      <w:lvlJc w:val="left"/>
      <w:pPr>
        <w:ind w:left="5002" w:hanging="487"/>
      </w:pPr>
      <w:rPr>
        <w:rFonts w:hint="default"/>
        <w:lang w:val="sk-SK" w:eastAsia="en-US" w:bidi="ar-SA"/>
      </w:rPr>
    </w:lvl>
    <w:lvl w:ilvl="6" w:tplc="3F949760">
      <w:numFmt w:val="bullet"/>
      <w:lvlText w:val="•"/>
      <w:lvlJc w:val="left"/>
      <w:pPr>
        <w:ind w:left="5982" w:hanging="487"/>
      </w:pPr>
      <w:rPr>
        <w:rFonts w:hint="default"/>
        <w:lang w:val="sk-SK" w:eastAsia="en-US" w:bidi="ar-SA"/>
      </w:rPr>
    </w:lvl>
    <w:lvl w:ilvl="7" w:tplc="EBEEC850">
      <w:numFmt w:val="bullet"/>
      <w:lvlText w:val="•"/>
      <w:lvlJc w:val="left"/>
      <w:pPr>
        <w:ind w:left="6963" w:hanging="487"/>
      </w:pPr>
      <w:rPr>
        <w:rFonts w:hint="default"/>
        <w:lang w:val="sk-SK" w:eastAsia="en-US" w:bidi="ar-SA"/>
      </w:rPr>
    </w:lvl>
    <w:lvl w:ilvl="8" w:tplc="4CA85E1C">
      <w:numFmt w:val="bullet"/>
      <w:lvlText w:val="•"/>
      <w:lvlJc w:val="left"/>
      <w:pPr>
        <w:ind w:left="7943" w:hanging="487"/>
      </w:pPr>
      <w:rPr>
        <w:rFonts w:hint="default"/>
        <w:lang w:val="sk-SK" w:eastAsia="en-US" w:bidi="ar-SA"/>
      </w:rPr>
    </w:lvl>
  </w:abstractNum>
  <w:abstractNum w:abstractNumId="28">
    <w:nsid w:val="17071EF9"/>
    <w:multiLevelType w:val="hybridMultilevel"/>
    <w:tmpl w:val="C0063A96"/>
    <w:lvl w:ilvl="0" w:tplc="F236A534">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8580E18">
      <w:start w:val="1"/>
      <w:numFmt w:val="decimal"/>
      <w:lvlText w:val="%2."/>
      <w:lvlJc w:val="left"/>
      <w:pPr>
        <w:ind w:left="106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EFCAA5A6">
      <w:numFmt w:val="bullet"/>
      <w:lvlText w:val="•"/>
      <w:lvlJc w:val="left"/>
      <w:pPr>
        <w:ind w:left="2042" w:hanging="284"/>
      </w:pPr>
      <w:rPr>
        <w:rFonts w:hint="default"/>
        <w:lang w:val="sk-SK" w:eastAsia="en-US" w:bidi="ar-SA"/>
      </w:rPr>
    </w:lvl>
    <w:lvl w:ilvl="3" w:tplc="5C245F8C">
      <w:numFmt w:val="bullet"/>
      <w:lvlText w:val="•"/>
      <w:lvlJc w:val="left"/>
      <w:pPr>
        <w:ind w:left="3025" w:hanging="284"/>
      </w:pPr>
      <w:rPr>
        <w:rFonts w:hint="default"/>
        <w:lang w:val="sk-SK" w:eastAsia="en-US" w:bidi="ar-SA"/>
      </w:rPr>
    </w:lvl>
    <w:lvl w:ilvl="4" w:tplc="FF1EBCCE">
      <w:numFmt w:val="bullet"/>
      <w:lvlText w:val="•"/>
      <w:lvlJc w:val="left"/>
      <w:pPr>
        <w:ind w:left="4008" w:hanging="284"/>
      </w:pPr>
      <w:rPr>
        <w:rFonts w:hint="default"/>
        <w:lang w:val="sk-SK" w:eastAsia="en-US" w:bidi="ar-SA"/>
      </w:rPr>
    </w:lvl>
    <w:lvl w:ilvl="5" w:tplc="D58E4604">
      <w:numFmt w:val="bullet"/>
      <w:lvlText w:val="•"/>
      <w:lvlJc w:val="left"/>
      <w:pPr>
        <w:ind w:left="4991" w:hanging="284"/>
      </w:pPr>
      <w:rPr>
        <w:rFonts w:hint="default"/>
        <w:lang w:val="sk-SK" w:eastAsia="en-US" w:bidi="ar-SA"/>
      </w:rPr>
    </w:lvl>
    <w:lvl w:ilvl="6" w:tplc="58E487AE">
      <w:numFmt w:val="bullet"/>
      <w:lvlText w:val="•"/>
      <w:lvlJc w:val="left"/>
      <w:pPr>
        <w:ind w:left="5973" w:hanging="284"/>
      </w:pPr>
      <w:rPr>
        <w:rFonts w:hint="default"/>
        <w:lang w:val="sk-SK" w:eastAsia="en-US" w:bidi="ar-SA"/>
      </w:rPr>
    </w:lvl>
    <w:lvl w:ilvl="7" w:tplc="91F4C016">
      <w:numFmt w:val="bullet"/>
      <w:lvlText w:val="•"/>
      <w:lvlJc w:val="left"/>
      <w:pPr>
        <w:ind w:left="6956" w:hanging="284"/>
      </w:pPr>
      <w:rPr>
        <w:rFonts w:hint="default"/>
        <w:lang w:val="sk-SK" w:eastAsia="en-US" w:bidi="ar-SA"/>
      </w:rPr>
    </w:lvl>
    <w:lvl w:ilvl="8" w:tplc="920EBA10">
      <w:numFmt w:val="bullet"/>
      <w:lvlText w:val="•"/>
      <w:lvlJc w:val="left"/>
      <w:pPr>
        <w:ind w:left="7939" w:hanging="284"/>
      </w:pPr>
      <w:rPr>
        <w:rFonts w:hint="default"/>
        <w:lang w:val="sk-SK" w:eastAsia="en-US" w:bidi="ar-SA"/>
      </w:rPr>
    </w:lvl>
  </w:abstractNum>
  <w:abstractNum w:abstractNumId="29">
    <w:nsid w:val="18D735CF"/>
    <w:multiLevelType w:val="hybridMultilevel"/>
    <w:tmpl w:val="1D06CEF8"/>
    <w:lvl w:ilvl="0" w:tplc="854AC7FC">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8A01E0C">
      <w:numFmt w:val="bullet"/>
      <w:lvlText w:val="•"/>
      <w:lvlJc w:val="left"/>
      <w:pPr>
        <w:ind w:left="1332" w:hanging="284"/>
      </w:pPr>
      <w:rPr>
        <w:rFonts w:hint="default"/>
        <w:lang w:val="sk-SK" w:eastAsia="en-US" w:bidi="ar-SA"/>
      </w:rPr>
    </w:lvl>
    <w:lvl w:ilvl="2" w:tplc="FF864BF2">
      <w:numFmt w:val="bullet"/>
      <w:lvlText w:val="•"/>
      <w:lvlJc w:val="left"/>
      <w:pPr>
        <w:ind w:left="2284" w:hanging="284"/>
      </w:pPr>
      <w:rPr>
        <w:rFonts w:hint="default"/>
        <w:lang w:val="sk-SK" w:eastAsia="en-US" w:bidi="ar-SA"/>
      </w:rPr>
    </w:lvl>
    <w:lvl w:ilvl="3" w:tplc="044E6D74">
      <w:numFmt w:val="bullet"/>
      <w:lvlText w:val="•"/>
      <w:lvlJc w:val="left"/>
      <w:pPr>
        <w:ind w:left="3237" w:hanging="284"/>
      </w:pPr>
      <w:rPr>
        <w:rFonts w:hint="default"/>
        <w:lang w:val="sk-SK" w:eastAsia="en-US" w:bidi="ar-SA"/>
      </w:rPr>
    </w:lvl>
    <w:lvl w:ilvl="4" w:tplc="7F5A084A">
      <w:numFmt w:val="bullet"/>
      <w:lvlText w:val="•"/>
      <w:lvlJc w:val="left"/>
      <w:pPr>
        <w:ind w:left="4189" w:hanging="284"/>
      </w:pPr>
      <w:rPr>
        <w:rFonts w:hint="default"/>
        <w:lang w:val="sk-SK" w:eastAsia="en-US" w:bidi="ar-SA"/>
      </w:rPr>
    </w:lvl>
    <w:lvl w:ilvl="5" w:tplc="3A065F82">
      <w:numFmt w:val="bullet"/>
      <w:lvlText w:val="•"/>
      <w:lvlJc w:val="left"/>
      <w:pPr>
        <w:ind w:left="5142" w:hanging="284"/>
      </w:pPr>
      <w:rPr>
        <w:rFonts w:hint="default"/>
        <w:lang w:val="sk-SK" w:eastAsia="en-US" w:bidi="ar-SA"/>
      </w:rPr>
    </w:lvl>
    <w:lvl w:ilvl="6" w:tplc="89BECFCA">
      <w:numFmt w:val="bullet"/>
      <w:lvlText w:val="•"/>
      <w:lvlJc w:val="left"/>
      <w:pPr>
        <w:ind w:left="6094" w:hanging="284"/>
      </w:pPr>
      <w:rPr>
        <w:rFonts w:hint="default"/>
        <w:lang w:val="sk-SK" w:eastAsia="en-US" w:bidi="ar-SA"/>
      </w:rPr>
    </w:lvl>
    <w:lvl w:ilvl="7" w:tplc="F124AF38">
      <w:numFmt w:val="bullet"/>
      <w:lvlText w:val="•"/>
      <w:lvlJc w:val="left"/>
      <w:pPr>
        <w:ind w:left="7047" w:hanging="284"/>
      </w:pPr>
      <w:rPr>
        <w:rFonts w:hint="default"/>
        <w:lang w:val="sk-SK" w:eastAsia="en-US" w:bidi="ar-SA"/>
      </w:rPr>
    </w:lvl>
    <w:lvl w:ilvl="8" w:tplc="6798B330">
      <w:numFmt w:val="bullet"/>
      <w:lvlText w:val="•"/>
      <w:lvlJc w:val="left"/>
      <w:pPr>
        <w:ind w:left="7999" w:hanging="284"/>
      </w:pPr>
      <w:rPr>
        <w:rFonts w:hint="default"/>
        <w:lang w:val="sk-SK" w:eastAsia="en-US" w:bidi="ar-SA"/>
      </w:rPr>
    </w:lvl>
  </w:abstractNum>
  <w:abstractNum w:abstractNumId="30">
    <w:nsid w:val="19672D16"/>
    <w:multiLevelType w:val="hybridMultilevel"/>
    <w:tmpl w:val="D6C83702"/>
    <w:lvl w:ilvl="0" w:tplc="BCEC3C96">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A5EB548">
      <w:numFmt w:val="bullet"/>
      <w:lvlText w:val="•"/>
      <w:lvlJc w:val="left"/>
      <w:pPr>
        <w:ind w:left="1692" w:hanging="284"/>
      </w:pPr>
      <w:rPr>
        <w:rFonts w:hint="default"/>
        <w:lang w:val="sk-SK" w:eastAsia="en-US" w:bidi="ar-SA"/>
      </w:rPr>
    </w:lvl>
    <w:lvl w:ilvl="2" w:tplc="079C2C90">
      <w:numFmt w:val="bullet"/>
      <w:lvlText w:val="•"/>
      <w:lvlJc w:val="left"/>
      <w:pPr>
        <w:ind w:left="2604" w:hanging="284"/>
      </w:pPr>
      <w:rPr>
        <w:rFonts w:hint="default"/>
        <w:lang w:val="sk-SK" w:eastAsia="en-US" w:bidi="ar-SA"/>
      </w:rPr>
    </w:lvl>
    <w:lvl w:ilvl="3" w:tplc="DC100698">
      <w:numFmt w:val="bullet"/>
      <w:lvlText w:val="•"/>
      <w:lvlJc w:val="left"/>
      <w:pPr>
        <w:ind w:left="3517" w:hanging="284"/>
      </w:pPr>
      <w:rPr>
        <w:rFonts w:hint="default"/>
        <w:lang w:val="sk-SK" w:eastAsia="en-US" w:bidi="ar-SA"/>
      </w:rPr>
    </w:lvl>
    <w:lvl w:ilvl="4" w:tplc="40CEA0EA">
      <w:numFmt w:val="bullet"/>
      <w:lvlText w:val="•"/>
      <w:lvlJc w:val="left"/>
      <w:pPr>
        <w:ind w:left="4429" w:hanging="284"/>
      </w:pPr>
      <w:rPr>
        <w:rFonts w:hint="default"/>
        <w:lang w:val="sk-SK" w:eastAsia="en-US" w:bidi="ar-SA"/>
      </w:rPr>
    </w:lvl>
    <w:lvl w:ilvl="5" w:tplc="D3C60226">
      <w:numFmt w:val="bullet"/>
      <w:lvlText w:val="•"/>
      <w:lvlJc w:val="left"/>
      <w:pPr>
        <w:ind w:left="5342" w:hanging="284"/>
      </w:pPr>
      <w:rPr>
        <w:rFonts w:hint="default"/>
        <w:lang w:val="sk-SK" w:eastAsia="en-US" w:bidi="ar-SA"/>
      </w:rPr>
    </w:lvl>
    <w:lvl w:ilvl="6" w:tplc="C0285A6E">
      <w:numFmt w:val="bullet"/>
      <w:lvlText w:val="•"/>
      <w:lvlJc w:val="left"/>
      <w:pPr>
        <w:ind w:left="6254" w:hanging="284"/>
      </w:pPr>
      <w:rPr>
        <w:rFonts w:hint="default"/>
        <w:lang w:val="sk-SK" w:eastAsia="en-US" w:bidi="ar-SA"/>
      </w:rPr>
    </w:lvl>
    <w:lvl w:ilvl="7" w:tplc="8248AE00">
      <w:numFmt w:val="bullet"/>
      <w:lvlText w:val="•"/>
      <w:lvlJc w:val="left"/>
      <w:pPr>
        <w:ind w:left="7167" w:hanging="284"/>
      </w:pPr>
      <w:rPr>
        <w:rFonts w:hint="default"/>
        <w:lang w:val="sk-SK" w:eastAsia="en-US" w:bidi="ar-SA"/>
      </w:rPr>
    </w:lvl>
    <w:lvl w:ilvl="8" w:tplc="E78C95F4">
      <w:numFmt w:val="bullet"/>
      <w:lvlText w:val="•"/>
      <w:lvlJc w:val="left"/>
      <w:pPr>
        <w:ind w:left="8079" w:hanging="284"/>
      </w:pPr>
      <w:rPr>
        <w:rFonts w:hint="default"/>
        <w:lang w:val="sk-SK" w:eastAsia="en-US" w:bidi="ar-SA"/>
      </w:rPr>
    </w:lvl>
  </w:abstractNum>
  <w:abstractNum w:abstractNumId="31">
    <w:nsid w:val="1A962099"/>
    <w:multiLevelType w:val="hybridMultilevel"/>
    <w:tmpl w:val="0724711A"/>
    <w:lvl w:ilvl="0" w:tplc="6420A0B6">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9404CEE2">
      <w:numFmt w:val="bullet"/>
      <w:lvlText w:val="•"/>
      <w:lvlJc w:val="left"/>
      <w:pPr>
        <w:ind w:left="1332" w:hanging="284"/>
      </w:pPr>
      <w:rPr>
        <w:rFonts w:hint="default"/>
        <w:lang w:val="sk-SK" w:eastAsia="en-US" w:bidi="ar-SA"/>
      </w:rPr>
    </w:lvl>
    <w:lvl w:ilvl="2" w:tplc="344CB64A">
      <w:numFmt w:val="bullet"/>
      <w:lvlText w:val="•"/>
      <w:lvlJc w:val="left"/>
      <w:pPr>
        <w:ind w:left="2284" w:hanging="284"/>
      </w:pPr>
      <w:rPr>
        <w:rFonts w:hint="default"/>
        <w:lang w:val="sk-SK" w:eastAsia="en-US" w:bidi="ar-SA"/>
      </w:rPr>
    </w:lvl>
    <w:lvl w:ilvl="3" w:tplc="E7AC7954">
      <w:numFmt w:val="bullet"/>
      <w:lvlText w:val="•"/>
      <w:lvlJc w:val="left"/>
      <w:pPr>
        <w:ind w:left="3237" w:hanging="284"/>
      </w:pPr>
      <w:rPr>
        <w:rFonts w:hint="default"/>
        <w:lang w:val="sk-SK" w:eastAsia="en-US" w:bidi="ar-SA"/>
      </w:rPr>
    </w:lvl>
    <w:lvl w:ilvl="4" w:tplc="00D65AE6">
      <w:numFmt w:val="bullet"/>
      <w:lvlText w:val="•"/>
      <w:lvlJc w:val="left"/>
      <w:pPr>
        <w:ind w:left="4189" w:hanging="284"/>
      </w:pPr>
      <w:rPr>
        <w:rFonts w:hint="default"/>
        <w:lang w:val="sk-SK" w:eastAsia="en-US" w:bidi="ar-SA"/>
      </w:rPr>
    </w:lvl>
    <w:lvl w:ilvl="5" w:tplc="80A6D33E">
      <w:numFmt w:val="bullet"/>
      <w:lvlText w:val="•"/>
      <w:lvlJc w:val="left"/>
      <w:pPr>
        <w:ind w:left="5142" w:hanging="284"/>
      </w:pPr>
      <w:rPr>
        <w:rFonts w:hint="default"/>
        <w:lang w:val="sk-SK" w:eastAsia="en-US" w:bidi="ar-SA"/>
      </w:rPr>
    </w:lvl>
    <w:lvl w:ilvl="6" w:tplc="80B0608A">
      <w:numFmt w:val="bullet"/>
      <w:lvlText w:val="•"/>
      <w:lvlJc w:val="left"/>
      <w:pPr>
        <w:ind w:left="6094" w:hanging="284"/>
      </w:pPr>
      <w:rPr>
        <w:rFonts w:hint="default"/>
        <w:lang w:val="sk-SK" w:eastAsia="en-US" w:bidi="ar-SA"/>
      </w:rPr>
    </w:lvl>
    <w:lvl w:ilvl="7" w:tplc="FB1AC078">
      <w:numFmt w:val="bullet"/>
      <w:lvlText w:val="•"/>
      <w:lvlJc w:val="left"/>
      <w:pPr>
        <w:ind w:left="7047" w:hanging="284"/>
      </w:pPr>
      <w:rPr>
        <w:rFonts w:hint="default"/>
        <w:lang w:val="sk-SK" w:eastAsia="en-US" w:bidi="ar-SA"/>
      </w:rPr>
    </w:lvl>
    <w:lvl w:ilvl="8" w:tplc="4B74F782">
      <w:numFmt w:val="bullet"/>
      <w:lvlText w:val="•"/>
      <w:lvlJc w:val="left"/>
      <w:pPr>
        <w:ind w:left="7999" w:hanging="284"/>
      </w:pPr>
      <w:rPr>
        <w:rFonts w:hint="default"/>
        <w:lang w:val="sk-SK" w:eastAsia="en-US" w:bidi="ar-SA"/>
      </w:rPr>
    </w:lvl>
  </w:abstractNum>
  <w:abstractNum w:abstractNumId="32">
    <w:nsid w:val="1AAF67F8"/>
    <w:multiLevelType w:val="hybridMultilevel"/>
    <w:tmpl w:val="AE48AE46"/>
    <w:lvl w:ilvl="0" w:tplc="5AF00B24">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E5FC8724">
      <w:numFmt w:val="bullet"/>
      <w:lvlText w:val="•"/>
      <w:lvlJc w:val="left"/>
      <w:pPr>
        <w:ind w:left="1332" w:hanging="284"/>
      </w:pPr>
      <w:rPr>
        <w:rFonts w:hint="default"/>
        <w:lang w:val="sk-SK" w:eastAsia="en-US" w:bidi="ar-SA"/>
      </w:rPr>
    </w:lvl>
    <w:lvl w:ilvl="2" w:tplc="FDC07B28">
      <w:numFmt w:val="bullet"/>
      <w:lvlText w:val="•"/>
      <w:lvlJc w:val="left"/>
      <w:pPr>
        <w:ind w:left="2284" w:hanging="284"/>
      </w:pPr>
      <w:rPr>
        <w:rFonts w:hint="default"/>
        <w:lang w:val="sk-SK" w:eastAsia="en-US" w:bidi="ar-SA"/>
      </w:rPr>
    </w:lvl>
    <w:lvl w:ilvl="3" w:tplc="3432BECA">
      <w:numFmt w:val="bullet"/>
      <w:lvlText w:val="•"/>
      <w:lvlJc w:val="left"/>
      <w:pPr>
        <w:ind w:left="3237" w:hanging="284"/>
      </w:pPr>
      <w:rPr>
        <w:rFonts w:hint="default"/>
        <w:lang w:val="sk-SK" w:eastAsia="en-US" w:bidi="ar-SA"/>
      </w:rPr>
    </w:lvl>
    <w:lvl w:ilvl="4" w:tplc="E3DE4956">
      <w:numFmt w:val="bullet"/>
      <w:lvlText w:val="•"/>
      <w:lvlJc w:val="left"/>
      <w:pPr>
        <w:ind w:left="4189" w:hanging="284"/>
      </w:pPr>
      <w:rPr>
        <w:rFonts w:hint="default"/>
        <w:lang w:val="sk-SK" w:eastAsia="en-US" w:bidi="ar-SA"/>
      </w:rPr>
    </w:lvl>
    <w:lvl w:ilvl="5" w:tplc="E5F45722">
      <w:numFmt w:val="bullet"/>
      <w:lvlText w:val="•"/>
      <w:lvlJc w:val="left"/>
      <w:pPr>
        <w:ind w:left="5142" w:hanging="284"/>
      </w:pPr>
      <w:rPr>
        <w:rFonts w:hint="default"/>
        <w:lang w:val="sk-SK" w:eastAsia="en-US" w:bidi="ar-SA"/>
      </w:rPr>
    </w:lvl>
    <w:lvl w:ilvl="6" w:tplc="0F58FE22">
      <w:numFmt w:val="bullet"/>
      <w:lvlText w:val="•"/>
      <w:lvlJc w:val="left"/>
      <w:pPr>
        <w:ind w:left="6094" w:hanging="284"/>
      </w:pPr>
      <w:rPr>
        <w:rFonts w:hint="default"/>
        <w:lang w:val="sk-SK" w:eastAsia="en-US" w:bidi="ar-SA"/>
      </w:rPr>
    </w:lvl>
    <w:lvl w:ilvl="7" w:tplc="1702EB92">
      <w:numFmt w:val="bullet"/>
      <w:lvlText w:val="•"/>
      <w:lvlJc w:val="left"/>
      <w:pPr>
        <w:ind w:left="7047" w:hanging="284"/>
      </w:pPr>
      <w:rPr>
        <w:rFonts w:hint="default"/>
        <w:lang w:val="sk-SK" w:eastAsia="en-US" w:bidi="ar-SA"/>
      </w:rPr>
    </w:lvl>
    <w:lvl w:ilvl="8" w:tplc="BEBA780C">
      <w:numFmt w:val="bullet"/>
      <w:lvlText w:val="•"/>
      <w:lvlJc w:val="left"/>
      <w:pPr>
        <w:ind w:left="7999" w:hanging="284"/>
      </w:pPr>
      <w:rPr>
        <w:rFonts w:hint="default"/>
        <w:lang w:val="sk-SK" w:eastAsia="en-US" w:bidi="ar-SA"/>
      </w:rPr>
    </w:lvl>
  </w:abstractNum>
  <w:abstractNum w:abstractNumId="33">
    <w:nsid w:val="1B6946F2"/>
    <w:multiLevelType w:val="hybridMultilevel"/>
    <w:tmpl w:val="997CCB26"/>
    <w:lvl w:ilvl="0" w:tplc="2C4E067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2462492A">
      <w:numFmt w:val="bullet"/>
      <w:lvlText w:val="•"/>
      <w:lvlJc w:val="left"/>
      <w:pPr>
        <w:ind w:left="1332" w:hanging="284"/>
      </w:pPr>
      <w:rPr>
        <w:rFonts w:hint="default"/>
        <w:lang w:val="sk-SK" w:eastAsia="en-US" w:bidi="ar-SA"/>
      </w:rPr>
    </w:lvl>
    <w:lvl w:ilvl="2" w:tplc="404E5CFA">
      <w:numFmt w:val="bullet"/>
      <w:lvlText w:val="•"/>
      <w:lvlJc w:val="left"/>
      <w:pPr>
        <w:ind w:left="2284" w:hanging="284"/>
      </w:pPr>
      <w:rPr>
        <w:rFonts w:hint="default"/>
        <w:lang w:val="sk-SK" w:eastAsia="en-US" w:bidi="ar-SA"/>
      </w:rPr>
    </w:lvl>
    <w:lvl w:ilvl="3" w:tplc="5692B912">
      <w:numFmt w:val="bullet"/>
      <w:lvlText w:val="•"/>
      <w:lvlJc w:val="left"/>
      <w:pPr>
        <w:ind w:left="3237" w:hanging="284"/>
      </w:pPr>
      <w:rPr>
        <w:rFonts w:hint="default"/>
        <w:lang w:val="sk-SK" w:eastAsia="en-US" w:bidi="ar-SA"/>
      </w:rPr>
    </w:lvl>
    <w:lvl w:ilvl="4" w:tplc="89DE8A52">
      <w:numFmt w:val="bullet"/>
      <w:lvlText w:val="•"/>
      <w:lvlJc w:val="left"/>
      <w:pPr>
        <w:ind w:left="4189" w:hanging="284"/>
      </w:pPr>
      <w:rPr>
        <w:rFonts w:hint="default"/>
        <w:lang w:val="sk-SK" w:eastAsia="en-US" w:bidi="ar-SA"/>
      </w:rPr>
    </w:lvl>
    <w:lvl w:ilvl="5" w:tplc="093EE546">
      <w:numFmt w:val="bullet"/>
      <w:lvlText w:val="•"/>
      <w:lvlJc w:val="left"/>
      <w:pPr>
        <w:ind w:left="5142" w:hanging="284"/>
      </w:pPr>
      <w:rPr>
        <w:rFonts w:hint="default"/>
        <w:lang w:val="sk-SK" w:eastAsia="en-US" w:bidi="ar-SA"/>
      </w:rPr>
    </w:lvl>
    <w:lvl w:ilvl="6" w:tplc="37AE565E">
      <w:numFmt w:val="bullet"/>
      <w:lvlText w:val="•"/>
      <w:lvlJc w:val="left"/>
      <w:pPr>
        <w:ind w:left="6094" w:hanging="284"/>
      </w:pPr>
      <w:rPr>
        <w:rFonts w:hint="default"/>
        <w:lang w:val="sk-SK" w:eastAsia="en-US" w:bidi="ar-SA"/>
      </w:rPr>
    </w:lvl>
    <w:lvl w:ilvl="7" w:tplc="B5864E14">
      <w:numFmt w:val="bullet"/>
      <w:lvlText w:val="•"/>
      <w:lvlJc w:val="left"/>
      <w:pPr>
        <w:ind w:left="7047" w:hanging="284"/>
      </w:pPr>
      <w:rPr>
        <w:rFonts w:hint="default"/>
        <w:lang w:val="sk-SK" w:eastAsia="en-US" w:bidi="ar-SA"/>
      </w:rPr>
    </w:lvl>
    <w:lvl w:ilvl="8" w:tplc="AE880900">
      <w:numFmt w:val="bullet"/>
      <w:lvlText w:val="•"/>
      <w:lvlJc w:val="left"/>
      <w:pPr>
        <w:ind w:left="7999" w:hanging="284"/>
      </w:pPr>
      <w:rPr>
        <w:rFonts w:hint="default"/>
        <w:lang w:val="sk-SK" w:eastAsia="en-US" w:bidi="ar-SA"/>
      </w:rPr>
    </w:lvl>
  </w:abstractNum>
  <w:abstractNum w:abstractNumId="34">
    <w:nsid w:val="1C1F7684"/>
    <w:multiLevelType w:val="hybridMultilevel"/>
    <w:tmpl w:val="21EEFB2A"/>
    <w:lvl w:ilvl="0" w:tplc="DAF6BFD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1F1CEA92">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1C8A4192">
      <w:numFmt w:val="bullet"/>
      <w:lvlText w:val="•"/>
      <w:lvlJc w:val="left"/>
      <w:pPr>
        <w:ind w:left="1704" w:hanging="284"/>
      </w:pPr>
      <w:rPr>
        <w:rFonts w:hint="default"/>
        <w:lang w:val="sk-SK" w:eastAsia="en-US" w:bidi="ar-SA"/>
      </w:rPr>
    </w:lvl>
    <w:lvl w:ilvl="3" w:tplc="1346D2B4">
      <w:numFmt w:val="bullet"/>
      <w:lvlText w:val="•"/>
      <w:lvlJc w:val="left"/>
      <w:pPr>
        <w:ind w:left="2729" w:hanging="284"/>
      </w:pPr>
      <w:rPr>
        <w:rFonts w:hint="default"/>
        <w:lang w:val="sk-SK" w:eastAsia="en-US" w:bidi="ar-SA"/>
      </w:rPr>
    </w:lvl>
    <w:lvl w:ilvl="4" w:tplc="D6D41C6A">
      <w:numFmt w:val="bullet"/>
      <w:lvlText w:val="•"/>
      <w:lvlJc w:val="left"/>
      <w:pPr>
        <w:ind w:left="3754" w:hanging="284"/>
      </w:pPr>
      <w:rPr>
        <w:rFonts w:hint="default"/>
        <w:lang w:val="sk-SK" w:eastAsia="en-US" w:bidi="ar-SA"/>
      </w:rPr>
    </w:lvl>
    <w:lvl w:ilvl="5" w:tplc="691A7B58">
      <w:numFmt w:val="bullet"/>
      <w:lvlText w:val="•"/>
      <w:lvlJc w:val="left"/>
      <w:pPr>
        <w:ind w:left="4779" w:hanging="284"/>
      </w:pPr>
      <w:rPr>
        <w:rFonts w:hint="default"/>
        <w:lang w:val="sk-SK" w:eastAsia="en-US" w:bidi="ar-SA"/>
      </w:rPr>
    </w:lvl>
    <w:lvl w:ilvl="6" w:tplc="482AE2B6">
      <w:numFmt w:val="bullet"/>
      <w:lvlText w:val="•"/>
      <w:lvlJc w:val="left"/>
      <w:pPr>
        <w:ind w:left="5804" w:hanging="284"/>
      </w:pPr>
      <w:rPr>
        <w:rFonts w:hint="default"/>
        <w:lang w:val="sk-SK" w:eastAsia="en-US" w:bidi="ar-SA"/>
      </w:rPr>
    </w:lvl>
    <w:lvl w:ilvl="7" w:tplc="0E2611BA">
      <w:numFmt w:val="bullet"/>
      <w:lvlText w:val="•"/>
      <w:lvlJc w:val="left"/>
      <w:pPr>
        <w:ind w:left="6829" w:hanging="284"/>
      </w:pPr>
      <w:rPr>
        <w:rFonts w:hint="default"/>
        <w:lang w:val="sk-SK" w:eastAsia="en-US" w:bidi="ar-SA"/>
      </w:rPr>
    </w:lvl>
    <w:lvl w:ilvl="8" w:tplc="625E106C">
      <w:numFmt w:val="bullet"/>
      <w:lvlText w:val="•"/>
      <w:lvlJc w:val="left"/>
      <w:pPr>
        <w:ind w:left="7854" w:hanging="284"/>
      </w:pPr>
      <w:rPr>
        <w:rFonts w:hint="default"/>
        <w:lang w:val="sk-SK" w:eastAsia="en-US" w:bidi="ar-SA"/>
      </w:rPr>
    </w:lvl>
  </w:abstractNum>
  <w:abstractNum w:abstractNumId="35">
    <w:nsid w:val="1CB86553"/>
    <w:multiLevelType w:val="hybridMultilevel"/>
    <w:tmpl w:val="E5B274F6"/>
    <w:lvl w:ilvl="0" w:tplc="827C4D80">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8A4269E">
      <w:start w:val="1"/>
      <w:numFmt w:val="decimal"/>
      <w:lvlText w:val="%2."/>
      <w:lvlJc w:val="left"/>
      <w:pPr>
        <w:ind w:left="95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C5FCFE2A">
      <w:numFmt w:val="bullet"/>
      <w:lvlText w:val="•"/>
      <w:lvlJc w:val="left"/>
      <w:pPr>
        <w:ind w:left="1953" w:hanging="284"/>
      </w:pPr>
      <w:rPr>
        <w:rFonts w:hint="default"/>
        <w:lang w:val="sk-SK" w:eastAsia="en-US" w:bidi="ar-SA"/>
      </w:rPr>
    </w:lvl>
    <w:lvl w:ilvl="3" w:tplc="5D4C9FF0">
      <w:numFmt w:val="bullet"/>
      <w:lvlText w:val="•"/>
      <w:lvlJc w:val="left"/>
      <w:pPr>
        <w:ind w:left="2947" w:hanging="284"/>
      </w:pPr>
      <w:rPr>
        <w:rFonts w:hint="default"/>
        <w:lang w:val="sk-SK" w:eastAsia="en-US" w:bidi="ar-SA"/>
      </w:rPr>
    </w:lvl>
    <w:lvl w:ilvl="4" w:tplc="4B184320">
      <w:numFmt w:val="bullet"/>
      <w:lvlText w:val="•"/>
      <w:lvlJc w:val="left"/>
      <w:pPr>
        <w:ind w:left="3941" w:hanging="284"/>
      </w:pPr>
      <w:rPr>
        <w:rFonts w:hint="default"/>
        <w:lang w:val="sk-SK" w:eastAsia="en-US" w:bidi="ar-SA"/>
      </w:rPr>
    </w:lvl>
    <w:lvl w:ilvl="5" w:tplc="828CA11E">
      <w:numFmt w:val="bullet"/>
      <w:lvlText w:val="•"/>
      <w:lvlJc w:val="left"/>
      <w:pPr>
        <w:ind w:left="4935" w:hanging="284"/>
      </w:pPr>
      <w:rPr>
        <w:rFonts w:hint="default"/>
        <w:lang w:val="sk-SK" w:eastAsia="en-US" w:bidi="ar-SA"/>
      </w:rPr>
    </w:lvl>
    <w:lvl w:ilvl="6" w:tplc="932A3B06">
      <w:numFmt w:val="bullet"/>
      <w:lvlText w:val="•"/>
      <w:lvlJc w:val="left"/>
      <w:pPr>
        <w:ind w:left="5929" w:hanging="284"/>
      </w:pPr>
      <w:rPr>
        <w:rFonts w:hint="default"/>
        <w:lang w:val="sk-SK" w:eastAsia="en-US" w:bidi="ar-SA"/>
      </w:rPr>
    </w:lvl>
    <w:lvl w:ilvl="7" w:tplc="ABD809CA">
      <w:numFmt w:val="bullet"/>
      <w:lvlText w:val="•"/>
      <w:lvlJc w:val="left"/>
      <w:pPr>
        <w:ind w:left="6923" w:hanging="284"/>
      </w:pPr>
      <w:rPr>
        <w:rFonts w:hint="default"/>
        <w:lang w:val="sk-SK" w:eastAsia="en-US" w:bidi="ar-SA"/>
      </w:rPr>
    </w:lvl>
    <w:lvl w:ilvl="8" w:tplc="DB5042A8">
      <w:numFmt w:val="bullet"/>
      <w:lvlText w:val="•"/>
      <w:lvlJc w:val="left"/>
      <w:pPr>
        <w:ind w:left="7917" w:hanging="284"/>
      </w:pPr>
      <w:rPr>
        <w:rFonts w:hint="default"/>
        <w:lang w:val="sk-SK" w:eastAsia="en-US" w:bidi="ar-SA"/>
      </w:rPr>
    </w:lvl>
  </w:abstractNum>
  <w:abstractNum w:abstractNumId="36">
    <w:nsid w:val="1D06235A"/>
    <w:multiLevelType w:val="hybridMultilevel"/>
    <w:tmpl w:val="61AEDD32"/>
    <w:lvl w:ilvl="0" w:tplc="6868D000">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50EAAA6">
      <w:numFmt w:val="bullet"/>
      <w:lvlText w:val="•"/>
      <w:lvlJc w:val="left"/>
      <w:pPr>
        <w:ind w:left="1332" w:hanging="284"/>
      </w:pPr>
      <w:rPr>
        <w:rFonts w:hint="default"/>
        <w:lang w:val="sk-SK" w:eastAsia="en-US" w:bidi="ar-SA"/>
      </w:rPr>
    </w:lvl>
    <w:lvl w:ilvl="2" w:tplc="438CCD3E">
      <w:numFmt w:val="bullet"/>
      <w:lvlText w:val="•"/>
      <w:lvlJc w:val="left"/>
      <w:pPr>
        <w:ind w:left="2284" w:hanging="284"/>
      </w:pPr>
      <w:rPr>
        <w:rFonts w:hint="default"/>
        <w:lang w:val="sk-SK" w:eastAsia="en-US" w:bidi="ar-SA"/>
      </w:rPr>
    </w:lvl>
    <w:lvl w:ilvl="3" w:tplc="59DEF1FC">
      <w:numFmt w:val="bullet"/>
      <w:lvlText w:val="•"/>
      <w:lvlJc w:val="left"/>
      <w:pPr>
        <w:ind w:left="3237" w:hanging="284"/>
      </w:pPr>
      <w:rPr>
        <w:rFonts w:hint="default"/>
        <w:lang w:val="sk-SK" w:eastAsia="en-US" w:bidi="ar-SA"/>
      </w:rPr>
    </w:lvl>
    <w:lvl w:ilvl="4" w:tplc="FE0A6E14">
      <w:numFmt w:val="bullet"/>
      <w:lvlText w:val="•"/>
      <w:lvlJc w:val="left"/>
      <w:pPr>
        <w:ind w:left="4189" w:hanging="284"/>
      </w:pPr>
      <w:rPr>
        <w:rFonts w:hint="default"/>
        <w:lang w:val="sk-SK" w:eastAsia="en-US" w:bidi="ar-SA"/>
      </w:rPr>
    </w:lvl>
    <w:lvl w:ilvl="5" w:tplc="9544D962">
      <w:numFmt w:val="bullet"/>
      <w:lvlText w:val="•"/>
      <w:lvlJc w:val="left"/>
      <w:pPr>
        <w:ind w:left="5142" w:hanging="284"/>
      </w:pPr>
      <w:rPr>
        <w:rFonts w:hint="default"/>
        <w:lang w:val="sk-SK" w:eastAsia="en-US" w:bidi="ar-SA"/>
      </w:rPr>
    </w:lvl>
    <w:lvl w:ilvl="6" w:tplc="009A8920">
      <w:numFmt w:val="bullet"/>
      <w:lvlText w:val="•"/>
      <w:lvlJc w:val="left"/>
      <w:pPr>
        <w:ind w:left="6094" w:hanging="284"/>
      </w:pPr>
      <w:rPr>
        <w:rFonts w:hint="default"/>
        <w:lang w:val="sk-SK" w:eastAsia="en-US" w:bidi="ar-SA"/>
      </w:rPr>
    </w:lvl>
    <w:lvl w:ilvl="7" w:tplc="370AE29A">
      <w:numFmt w:val="bullet"/>
      <w:lvlText w:val="•"/>
      <w:lvlJc w:val="left"/>
      <w:pPr>
        <w:ind w:left="7047" w:hanging="284"/>
      </w:pPr>
      <w:rPr>
        <w:rFonts w:hint="default"/>
        <w:lang w:val="sk-SK" w:eastAsia="en-US" w:bidi="ar-SA"/>
      </w:rPr>
    </w:lvl>
    <w:lvl w:ilvl="8" w:tplc="D828F740">
      <w:numFmt w:val="bullet"/>
      <w:lvlText w:val="•"/>
      <w:lvlJc w:val="left"/>
      <w:pPr>
        <w:ind w:left="7999" w:hanging="284"/>
      </w:pPr>
      <w:rPr>
        <w:rFonts w:hint="default"/>
        <w:lang w:val="sk-SK" w:eastAsia="en-US" w:bidi="ar-SA"/>
      </w:rPr>
    </w:lvl>
  </w:abstractNum>
  <w:abstractNum w:abstractNumId="37">
    <w:nsid w:val="1D2A7DC6"/>
    <w:multiLevelType w:val="hybridMultilevel"/>
    <w:tmpl w:val="5016DFBE"/>
    <w:lvl w:ilvl="0" w:tplc="100865BA">
      <w:start w:val="1"/>
      <w:numFmt w:val="lowerLetter"/>
      <w:lvlText w:val="%1)"/>
      <w:lvlJc w:val="left"/>
      <w:pPr>
        <w:ind w:left="717" w:hanging="360"/>
      </w:pPr>
      <w:rPr>
        <w:rFonts w:hint="default"/>
        <w:color w:val="FF0000"/>
      </w:rPr>
    </w:lvl>
    <w:lvl w:ilvl="1" w:tplc="041B0019">
      <w:start w:val="1"/>
      <w:numFmt w:val="lowerLetter"/>
      <w:lvlText w:val="%2."/>
      <w:lvlJc w:val="left"/>
      <w:pPr>
        <w:ind w:left="1437" w:hanging="360"/>
      </w:pPr>
    </w:lvl>
    <w:lvl w:ilvl="2" w:tplc="D2F24CC6">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8">
    <w:nsid w:val="1D3B0B1C"/>
    <w:multiLevelType w:val="hybridMultilevel"/>
    <w:tmpl w:val="A84ACABE"/>
    <w:lvl w:ilvl="0" w:tplc="793EBFE6">
      <w:start w:val="1"/>
      <w:numFmt w:val="decimal"/>
      <w:lvlText w:val="(%1)"/>
      <w:lvlJc w:val="left"/>
      <w:pPr>
        <w:ind w:left="640" w:hanging="308"/>
      </w:pPr>
      <w:rPr>
        <w:rFonts w:ascii="Times New Roman" w:eastAsia="Palatino Linotype" w:hAnsi="Times New Roman" w:cs="Times New Roman" w:hint="default"/>
        <w:b w:val="0"/>
        <w:bCs w:val="0"/>
        <w:i w:val="0"/>
        <w:iCs w:val="0"/>
        <w:strike w:val="0"/>
        <w:w w:val="104"/>
        <w:sz w:val="24"/>
        <w:szCs w:val="24"/>
        <w:lang w:val="sk-SK" w:eastAsia="en-US" w:bidi="ar-SA"/>
      </w:rPr>
    </w:lvl>
    <w:lvl w:ilvl="1" w:tplc="F0F20C68">
      <w:numFmt w:val="bullet"/>
      <w:lvlText w:val="•"/>
      <w:lvlJc w:val="left"/>
      <w:pPr>
        <w:ind w:left="1566" w:hanging="308"/>
      </w:pPr>
      <w:rPr>
        <w:rFonts w:hint="default"/>
        <w:lang w:val="sk-SK" w:eastAsia="en-US" w:bidi="ar-SA"/>
      </w:rPr>
    </w:lvl>
    <w:lvl w:ilvl="2" w:tplc="4B44E978">
      <w:numFmt w:val="bullet"/>
      <w:lvlText w:val="•"/>
      <w:lvlJc w:val="left"/>
      <w:pPr>
        <w:ind w:left="2492" w:hanging="308"/>
      </w:pPr>
      <w:rPr>
        <w:rFonts w:hint="default"/>
        <w:lang w:val="sk-SK" w:eastAsia="en-US" w:bidi="ar-SA"/>
      </w:rPr>
    </w:lvl>
    <w:lvl w:ilvl="3" w:tplc="61627126">
      <w:numFmt w:val="bullet"/>
      <w:lvlText w:val="•"/>
      <w:lvlJc w:val="left"/>
      <w:pPr>
        <w:ind w:left="3419" w:hanging="308"/>
      </w:pPr>
      <w:rPr>
        <w:rFonts w:hint="default"/>
        <w:lang w:val="sk-SK" w:eastAsia="en-US" w:bidi="ar-SA"/>
      </w:rPr>
    </w:lvl>
    <w:lvl w:ilvl="4" w:tplc="19B24990">
      <w:numFmt w:val="bullet"/>
      <w:lvlText w:val="•"/>
      <w:lvlJc w:val="left"/>
      <w:pPr>
        <w:ind w:left="4345" w:hanging="308"/>
      </w:pPr>
      <w:rPr>
        <w:rFonts w:hint="default"/>
        <w:lang w:val="sk-SK" w:eastAsia="en-US" w:bidi="ar-SA"/>
      </w:rPr>
    </w:lvl>
    <w:lvl w:ilvl="5" w:tplc="84065DA4">
      <w:numFmt w:val="bullet"/>
      <w:lvlText w:val="•"/>
      <w:lvlJc w:val="left"/>
      <w:pPr>
        <w:ind w:left="5272" w:hanging="308"/>
      </w:pPr>
      <w:rPr>
        <w:rFonts w:hint="default"/>
        <w:lang w:val="sk-SK" w:eastAsia="en-US" w:bidi="ar-SA"/>
      </w:rPr>
    </w:lvl>
    <w:lvl w:ilvl="6" w:tplc="B0FC6658">
      <w:numFmt w:val="bullet"/>
      <w:lvlText w:val="•"/>
      <w:lvlJc w:val="left"/>
      <w:pPr>
        <w:ind w:left="6198" w:hanging="308"/>
      </w:pPr>
      <w:rPr>
        <w:rFonts w:hint="default"/>
        <w:lang w:val="sk-SK" w:eastAsia="en-US" w:bidi="ar-SA"/>
      </w:rPr>
    </w:lvl>
    <w:lvl w:ilvl="7" w:tplc="B1349138">
      <w:numFmt w:val="bullet"/>
      <w:lvlText w:val="•"/>
      <w:lvlJc w:val="left"/>
      <w:pPr>
        <w:ind w:left="7125" w:hanging="308"/>
      </w:pPr>
      <w:rPr>
        <w:rFonts w:hint="default"/>
        <w:lang w:val="sk-SK" w:eastAsia="en-US" w:bidi="ar-SA"/>
      </w:rPr>
    </w:lvl>
    <w:lvl w:ilvl="8" w:tplc="98EC45D4">
      <w:numFmt w:val="bullet"/>
      <w:lvlText w:val="•"/>
      <w:lvlJc w:val="left"/>
      <w:pPr>
        <w:ind w:left="8051" w:hanging="308"/>
      </w:pPr>
      <w:rPr>
        <w:rFonts w:hint="default"/>
        <w:lang w:val="sk-SK" w:eastAsia="en-US" w:bidi="ar-SA"/>
      </w:rPr>
    </w:lvl>
  </w:abstractNum>
  <w:abstractNum w:abstractNumId="39">
    <w:nsid w:val="1DE6408C"/>
    <w:multiLevelType w:val="hybridMultilevel"/>
    <w:tmpl w:val="C004E07A"/>
    <w:lvl w:ilvl="0" w:tplc="4F9A59A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9908694E">
      <w:numFmt w:val="bullet"/>
      <w:lvlText w:val="•"/>
      <w:lvlJc w:val="left"/>
      <w:pPr>
        <w:ind w:left="1332" w:hanging="284"/>
      </w:pPr>
      <w:rPr>
        <w:rFonts w:hint="default"/>
        <w:lang w:val="sk-SK" w:eastAsia="en-US" w:bidi="ar-SA"/>
      </w:rPr>
    </w:lvl>
    <w:lvl w:ilvl="2" w:tplc="5484D0A0">
      <w:numFmt w:val="bullet"/>
      <w:lvlText w:val="•"/>
      <w:lvlJc w:val="left"/>
      <w:pPr>
        <w:ind w:left="2284" w:hanging="284"/>
      </w:pPr>
      <w:rPr>
        <w:rFonts w:hint="default"/>
        <w:lang w:val="sk-SK" w:eastAsia="en-US" w:bidi="ar-SA"/>
      </w:rPr>
    </w:lvl>
    <w:lvl w:ilvl="3" w:tplc="0422DF3E">
      <w:numFmt w:val="bullet"/>
      <w:lvlText w:val="•"/>
      <w:lvlJc w:val="left"/>
      <w:pPr>
        <w:ind w:left="3237" w:hanging="284"/>
      </w:pPr>
      <w:rPr>
        <w:rFonts w:hint="default"/>
        <w:lang w:val="sk-SK" w:eastAsia="en-US" w:bidi="ar-SA"/>
      </w:rPr>
    </w:lvl>
    <w:lvl w:ilvl="4" w:tplc="EC40F042">
      <w:numFmt w:val="bullet"/>
      <w:lvlText w:val="•"/>
      <w:lvlJc w:val="left"/>
      <w:pPr>
        <w:ind w:left="4189" w:hanging="284"/>
      </w:pPr>
      <w:rPr>
        <w:rFonts w:hint="default"/>
        <w:lang w:val="sk-SK" w:eastAsia="en-US" w:bidi="ar-SA"/>
      </w:rPr>
    </w:lvl>
    <w:lvl w:ilvl="5" w:tplc="B24A53B2">
      <w:numFmt w:val="bullet"/>
      <w:lvlText w:val="•"/>
      <w:lvlJc w:val="left"/>
      <w:pPr>
        <w:ind w:left="5142" w:hanging="284"/>
      </w:pPr>
      <w:rPr>
        <w:rFonts w:hint="default"/>
        <w:lang w:val="sk-SK" w:eastAsia="en-US" w:bidi="ar-SA"/>
      </w:rPr>
    </w:lvl>
    <w:lvl w:ilvl="6" w:tplc="4176B978">
      <w:numFmt w:val="bullet"/>
      <w:lvlText w:val="•"/>
      <w:lvlJc w:val="left"/>
      <w:pPr>
        <w:ind w:left="6094" w:hanging="284"/>
      </w:pPr>
      <w:rPr>
        <w:rFonts w:hint="default"/>
        <w:lang w:val="sk-SK" w:eastAsia="en-US" w:bidi="ar-SA"/>
      </w:rPr>
    </w:lvl>
    <w:lvl w:ilvl="7" w:tplc="BC8280A2">
      <w:numFmt w:val="bullet"/>
      <w:lvlText w:val="•"/>
      <w:lvlJc w:val="left"/>
      <w:pPr>
        <w:ind w:left="7047" w:hanging="284"/>
      </w:pPr>
      <w:rPr>
        <w:rFonts w:hint="default"/>
        <w:lang w:val="sk-SK" w:eastAsia="en-US" w:bidi="ar-SA"/>
      </w:rPr>
    </w:lvl>
    <w:lvl w:ilvl="8" w:tplc="6C4E4CFC">
      <w:numFmt w:val="bullet"/>
      <w:lvlText w:val="•"/>
      <w:lvlJc w:val="left"/>
      <w:pPr>
        <w:ind w:left="7999" w:hanging="284"/>
      </w:pPr>
      <w:rPr>
        <w:rFonts w:hint="default"/>
        <w:lang w:val="sk-SK" w:eastAsia="en-US" w:bidi="ar-SA"/>
      </w:rPr>
    </w:lvl>
  </w:abstractNum>
  <w:abstractNum w:abstractNumId="40">
    <w:nsid w:val="1E682FB5"/>
    <w:multiLevelType w:val="hybridMultilevel"/>
    <w:tmpl w:val="FCAABAD0"/>
    <w:lvl w:ilvl="0" w:tplc="6DF4BB6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2473166C"/>
    <w:multiLevelType w:val="hybridMultilevel"/>
    <w:tmpl w:val="205E1742"/>
    <w:lvl w:ilvl="0" w:tplc="6B6EDD02">
      <w:start w:val="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4B9138E"/>
    <w:multiLevelType w:val="hybridMultilevel"/>
    <w:tmpl w:val="55DE918A"/>
    <w:lvl w:ilvl="0" w:tplc="CB6A5088">
      <w:start w:val="1"/>
      <w:numFmt w:val="decimal"/>
      <w:lvlText w:val="(%1)"/>
      <w:lvlJc w:val="left"/>
      <w:pPr>
        <w:ind w:left="105" w:hanging="335"/>
      </w:pPr>
      <w:rPr>
        <w:rFonts w:ascii="Times New Roman" w:eastAsia="Palatino Linotype" w:hAnsi="Times New Roman" w:cs="Times New Roman" w:hint="default"/>
        <w:b w:val="0"/>
        <w:bCs w:val="0"/>
        <w:i w:val="0"/>
        <w:iCs w:val="0"/>
        <w:w w:val="104"/>
        <w:sz w:val="24"/>
        <w:szCs w:val="24"/>
        <w:lang w:val="sk-SK" w:eastAsia="en-US" w:bidi="ar-SA"/>
      </w:rPr>
    </w:lvl>
    <w:lvl w:ilvl="1" w:tplc="4852C2DC">
      <w:numFmt w:val="bullet"/>
      <w:lvlText w:val="•"/>
      <w:lvlJc w:val="left"/>
      <w:pPr>
        <w:ind w:left="1080" w:hanging="335"/>
      </w:pPr>
      <w:rPr>
        <w:rFonts w:hint="default"/>
        <w:lang w:val="sk-SK" w:eastAsia="en-US" w:bidi="ar-SA"/>
      </w:rPr>
    </w:lvl>
    <w:lvl w:ilvl="2" w:tplc="060E8F58">
      <w:numFmt w:val="bullet"/>
      <w:lvlText w:val="•"/>
      <w:lvlJc w:val="left"/>
      <w:pPr>
        <w:ind w:left="2060" w:hanging="335"/>
      </w:pPr>
      <w:rPr>
        <w:rFonts w:hint="default"/>
        <w:lang w:val="sk-SK" w:eastAsia="en-US" w:bidi="ar-SA"/>
      </w:rPr>
    </w:lvl>
    <w:lvl w:ilvl="3" w:tplc="AF5A98F0">
      <w:numFmt w:val="bullet"/>
      <w:lvlText w:val="•"/>
      <w:lvlJc w:val="left"/>
      <w:pPr>
        <w:ind w:left="3041" w:hanging="335"/>
      </w:pPr>
      <w:rPr>
        <w:rFonts w:hint="default"/>
        <w:lang w:val="sk-SK" w:eastAsia="en-US" w:bidi="ar-SA"/>
      </w:rPr>
    </w:lvl>
    <w:lvl w:ilvl="4" w:tplc="9A3A4306">
      <w:numFmt w:val="bullet"/>
      <w:lvlText w:val="•"/>
      <w:lvlJc w:val="left"/>
      <w:pPr>
        <w:ind w:left="4021" w:hanging="335"/>
      </w:pPr>
      <w:rPr>
        <w:rFonts w:hint="default"/>
        <w:lang w:val="sk-SK" w:eastAsia="en-US" w:bidi="ar-SA"/>
      </w:rPr>
    </w:lvl>
    <w:lvl w:ilvl="5" w:tplc="9A96ECDA">
      <w:numFmt w:val="bullet"/>
      <w:lvlText w:val="•"/>
      <w:lvlJc w:val="left"/>
      <w:pPr>
        <w:ind w:left="5002" w:hanging="335"/>
      </w:pPr>
      <w:rPr>
        <w:rFonts w:hint="default"/>
        <w:lang w:val="sk-SK" w:eastAsia="en-US" w:bidi="ar-SA"/>
      </w:rPr>
    </w:lvl>
    <w:lvl w:ilvl="6" w:tplc="2A10F996">
      <w:numFmt w:val="bullet"/>
      <w:lvlText w:val="•"/>
      <w:lvlJc w:val="left"/>
      <w:pPr>
        <w:ind w:left="5982" w:hanging="335"/>
      </w:pPr>
      <w:rPr>
        <w:rFonts w:hint="default"/>
        <w:lang w:val="sk-SK" w:eastAsia="en-US" w:bidi="ar-SA"/>
      </w:rPr>
    </w:lvl>
    <w:lvl w:ilvl="7" w:tplc="7C74FF06">
      <w:numFmt w:val="bullet"/>
      <w:lvlText w:val="•"/>
      <w:lvlJc w:val="left"/>
      <w:pPr>
        <w:ind w:left="6963" w:hanging="335"/>
      </w:pPr>
      <w:rPr>
        <w:rFonts w:hint="default"/>
        <w:lang w:val="sk-SK" w:eastAsia="en-US" w:bidi="ar-SA"/>
      </w:rPr>
    </w:lvl>
    <w:lvl w:ilvl="8" w:tplc="38846E9A">
      <w:numFmt w:val="bullet"/>
      <w:lvlText w:val="•"/>
      <w:lvlJc w:val="left"/>
      <w:pPr>
        <w:ind w:left="7943" w:hanging="335"/>
      </w:pPr>
      <w:rPr>
        <w:rFonts w:hint="default"/>
        <w:lang w:val="sk-SK" w:eastAsia="en-US" w:bidi="ar-SA"/>
      </w:rPr>
    </w:lvl>
  </w:abstractNum>
  <w:abstractNum w:abstractNumId="43">
    <w:nsid w:val="25D061A5"/>
    <w:multiLevelType w:val="hybridMultilevel"/>
    <w:tmpl w:val="62F25622"/>
    <w:lvl w:ilvl="0" w:tplc="CC1014A0">
      <w:start w:val="1"/>
      <w:numFmt w:val="decimal"/>
      <w:lvlText w:val="(%1)"/>
      <w:lvlJc w:val="left"/>
      <w:pPr>
        <w:ind w:left="105" w:hanging="359"/>
      </w:pPr>
      <w:rPr>
        <w:rFonts w:ascii="Palatino Linotype" w:eastAsia="Palatino Linotype" w:hAnsi="Palatino Linotype" w:cs="Palatino Linotype" w:hint="default"/>
        <w:b w:val="0"/>
        <w:bCs w:val="0"/>
        <w:i w:val="0"/>
        <w:iCs w:val="0"/>
        <w:w w:val="104"/>
        <w:sz w:val="20"/>
        <w:szCs w:val="20"/>
        <w:lang w:val="sk-SK" w:eastAsia="en-US" w:bidi="ar-SA"/>
      </w:rPr>
    </w:lvl>
    <w:lvl w:ilvl="1" w:tplc="ABB82964">
      <w:numFmt w:val="bullet"/>
      <w:lvlText w:val="•"/>
      <w:lvlJc w:val="left"/>
      <w:pPr>
        <w:ind w:left="1080" w:hanging="359"/>
      </w:pPr>
      <w:rPr>
        <w:rFonts w:hint="default"/>
        <w:lang w:val="sk-SK" w:eastAsia="en-US" w:bidi="ar-SA"/>
      </w:rPr>
    </w:lvl>
    <w:lvl w:ilvl="2" w:tplc="35CC4DA2">
      <w:numFmt w:val="bullet"/>
      <w:lvlText w:val="•"/>
      <w:lvlJc w:val="left"/>
      <w:pPr>
        <w:ind w:left="2060" w:hanging="359"/>
      </w:pPr>
      <w:rPr>
        <w:rFonts w:hint="default"/>
        <w:lang w:val="sk-SK" w:eastAsia="en-US" w:bidi="ar-SA"/>
      </w:rPr>
    </w:lvl>
    <w:lvl w:ilvl="3" w:tplc="B972DCC4">
      <w:numFmt w:val="bullet"/>
      <w:lvlText w:val="•"/>
      <w:lvlJc w:val="left"/>
      <w:pPr>
        <w:ind w:left="3041" w:hanging="359"/>
      </w:pPr>
      <w:rPr>
        <w:rFonts w:hint="default"/>
        <w:lang w:val="sk-SK" w:eastAsia="en-US" w:bidi="ar-SA"/>
      </w:rPr>
    </w:lvl>
    <w:lvl w:ilvl="4" w:tplc="DA9AD648">
      <w:numFmt w:val="bullet"/>
      <w:lvlText w:val="•"/>
      <w:lvlJc w:val="left"/>
      <w:pPr>
        <w:ind w:left="4021" w:hanging="359"/>
      </w:pPr>
      <w:rPr>
        <w:rFonts w:hint="default"/>
        <w:lang w:val="sk-SK" w:eastAsia="en-US" w:bidi="ar-SA"/>
      </w:rPr>
    </w:lvl>
    <w:lvl w:ilvl="5" w:tplc="41305E70">
      <w:numFmt w:val="bullet"/>
      <w:lvlText w:val="•"/>
      <w:lvlJc w:val="left"/>
      <w:pPr>
        <w:ind w:left="5002" w:hanging="359"/>
      </w:pPr>
      <w:rPr>
        <w:rFonts w:hint="default"/>
        <w:lang w:val="sk-SK" w:eastAsia="en-US" w:bidi="ar-SA"/>
      </w:rPr>
    </w:lvl>
    <w:lvl w:ilvl="6" w:tplc="68B43566">
      <w:numFmt w:val="bullet"/>
      <w:lvlText w:val="•"/>
      <w:lvlJc w:val="left"/>
      <w:pPr>
        <w:ind w:left="5982" w:hanging="359"/>
      </w:pPr>
      <w:rPr>
        <w:rFonts w:hint="default"/>
        <w:lang w:val="sk-SK" w:eastAsia="en-US" w:bidi="ar-SA"/>
      </w:rPr>
    </w:lvl>
    <w:lvl w:ilvl="7" w:tplc="E7E26D14">
      <w:numFmt w:val="bullet"/>
      <w:lvlText w:val="•"/>
      <w:lvlJc w:val="left"/>
      <w:pPr>
        <w:ind w:left="6963" w:hanging="359"/>
      </w:pPr>
      <w:rPr>
        <w:rFonts w:hint="default"/>
        <w:lang w:val="sk-SK" w:eastAsia="en-US" w:bidi="ar-SA"/>
      </w:rPr>
    </w:lvl>
    <w:lvl w:ilvl="8" w:tplc="FADA23A0">
      <w:numFmt w:val="bullet"/>
      <w:lvlText w:val="•"/>
      <w:lvlJc w:val="left"/>
      <w:pPr>
        <w:ind w:left="7943" w:hanging="359"/>
      </w:pPr>
      <w:rPr>
        <w:rFonts w:hint="default"/>
        <w:lang w:val="sk-SK" w:eastAsia="en-US" w:bidi="ar-SA"/>
      </w:rPr>
    </w:lvl>
  </w:abstractNum>
  <w:abstractNum w:abstractNumId="44">
    <w:nsid w:val="26314D1D"/>
    <w:multiLevelType w:val="hybridMultilevel"/>
    <w:tmpl w:val="DB863770"/>
    <w:lvl w:ilvl="0" w:tplc="2272E60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808E600">
      <w:numFmt w:val="bullet"/>
      <w:lvlText w:val="•"/>
      <w:lvlJc w:val="left"/>
      <w:pPr>
        <w:ind w:left="1332" w:hanging="284"/>
      </w:pPr>
      <w:rPr>
        <w:rFonts w:hint="default"/>
        <w:lang w:val="sk-SK" w:eastAsia="en-US" w:bidi="ar-SA"/>
      </w:rPr>
    </w:lvl>
    <w:lvl w:ilvl="2" w:tplc="21DA2636">
      <w:numFmt w:val="bullet"/>
      <w:lvlText w:val="•"/>
      <w:lvlJc w:val="left"/>
      <w:pPr>
        <w:ind w:left="2284" w:hanging="284"/>
      </w:pPr>
      <w:rPr>
        <w:rFonts w:hint="default"/>
        <w:lang w:val="sk-SK" w:eastAsia="en-US" w:bidi="ar-SA"/>
      </w:rPr>
    </w:lvl>
    <w:lvl w:ilvl="3" w:tplc="46081A10">
      <w:numFmt w:val="bullet"/>
      <w:lvlText w:val="•"/>
      <w:lvlJc w:val="left"/>
      <w:pPr>
        <w:ind w:left="3237" w:hanging="284"/>
      </w:pPr>
      <w:rPr>
        <w:rFonts w:hint="default"/>
        <w:lang w:val="sk-SK" w:eastAsia="en-US" w:bidi="ar-SA"/>
      </w:rPr>
    </w:lvl>
    <w:lvl w:ilvl="4" w:tplc="46966158">
      <w:numFmt w:val="bullet"/>
      <w:lvlText w:val="•"/>
      <w:lvlJc w:val="left"/>
      <w:pPr>
        <w:ind w:left="4189" w:hanging="284"/>
      </w:pPr>
      <w:rPr>
        <w:rFonts w:hint="default"/>
        <w:lang w:val="sk-SK" w:eastAsia="en-US" w:bidi="ar-SA"/>
      </w:rPr>
    </w:lvl>
    <w:lvl w:ilvl="5" w:tplc="F8B25D2A">
      <w:numFmt w:val="bullet"/>
      <w:lvlText w:val="•"/>
      <w:lvlJc w:val="left"/>
      <w:pPr>
        <w:ind w:left="5142" w:hanging="284"/>
      </w:pPr>
      <w:rPr>
        <w:rFonts w:hint="default"/>
        <w:lang w:val="sk-SK" w:eastAsia="en-US" w:bidi="ar-SA"/>
      </w:rPr>
    </w:lvl>
    <w:lvl w:ilvl="6" w:tplc="7996E9D8">
      <w:numFmt w:val="bullet"/>
      <w:lvlText w:val="•"/>
      <w:lvlJc w:val="left"/>
      <w:pPr>
        <w:ind w:left="6094" w:hanging="284"/>
      </w:pPr>
      <w:rPr>
        <w:rFonts w:hint="default"/>
        <w:lang w:val="sk-SK" w:eastAsia="en-US" w:bidi="ar-SA"/>
      </w:rPr>
    </w:lvl>
    <w:lvl w:ilvl="7" w:tplc="948AD9D0">
      <w:numFmt w:val="bullet"/>
      <w:lvlText w:val="•"/>
      <w:lvlJc w:val="left"/>
      <w:pPr>
        <w:ind w:left="7047" w:hanging="284"/>
      </w:pPr>
      <w:rPr>
        <w:rFonts w:hint="default"/>
        <w:lang w:val="sk-SK" w:eastAsia="en-US" w:bidi="ar-SA"/>
      </w:rPr>
    </w:lvl>
    <w:lvl w:ilvl="8" w:tplc="AA609BB0">
      <w:numFmt w:val="bullet"/>
      <w:lvlText w:val="•"/>
      <w:lvlJc w:val="left"/>
      <w:pPr>
        <w:ind w:left="7999" w:hanging="284"/>
      </w:pPr>
      <w:rPr>
        <w:rFonts w:hint="default"/>
        <w:lang w:val="sk-SK" w:eastAsia="en-US" w:bidi="ar-SA"/>
      </w:rPr>
    </w:lvl>
  </w:abstractNum>
  <w:abstractNum w:abstractNumId="45">
    <w:nsid w:val="26F5489E"/>
    <w:multiLevelType w:val="hybridMultilevel"/>
    <w:tmpl w:val="EC982274"/>
    <w:lvl w:ilvl="0" w:tplc="464AEB36">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E53A75C2">
      <w:numFmt w:val="bullet"/>
      <w:lvlText w:val="•"/>
      <w:lvlJc w:val="left"/>
      <w:pPr>
        <w:ind w:left="1332" w:hanging="284"/>
      </w:pPr>
      <w:rPr>
        <w:rFonts w:hint="default"/>
        <w:lang w:val="sk-SK" w:eastAsia="en-US" w:bidi="ar-SA"/>
      </w:rPr>
    </w:lvl>
    <w:lvl w:ilvl="2" w:tplc="FBA6B1E4">
      <w:numFmt w:val="bullet"/>
      <w:lvlText w:val="•"/>
      <w:lvlJc w:val="left"/>
      <w:pPr>
        <w:ind w:left="2284" w:hanging="284"/>
      </w:pPr>
      <w:rPr>
        <w:rFonts w:hint="default"/>
        <w:lang w:val="sk-SK" w:eastAsia="en-US" w:bidi="ar-SA"/>
      </w:rPr>
    </w:lvl>
    <w:lvl w:ilvl="3" w:tplc="E8E06EB6">
      <w:numFmt w:val="bullet"/>
      <w:lvlText w:val="•"/>
      <w:lvlJc w:val="left"/>
      <w:pPr>
        <w:ind w:left="3237" w:hanging="284"/>
      </w:pPr>
      <w:rPr>
        <w:rFonts w:hint="default"/>
        <w:lang w:val="sk-SK" w:eastAsia="en-US" w:bidi="ar-SA"/>
      </w:rPr>
    </w:lvl>
    <w:lvl w:ilvl="4" w:tplc="B2560966">
      <w:numFmt w:val="bullet"/>
      <w:lvlText w:val="•"/>
      <w:lvlJc w:val="left"/>
      <w:pPr>
        <w:ind w:left="4189" w:hanging="284"/>
      </w:pPr>
      <w:rPr>
        <w:rFonts w:hint="default"/>
        <w:lang w:val="sk-SK" w:eastAsia="en-US" w:bidi="ar-SA"/>
      </w:rPr>
    </w:lvl>
    <w:lvl w:ilvl="5" w:tplc="DAA8F39C">
      <w:numFmt w:val="bullet"/>
      <w:lvlText w:val="•"/>
      <w:lvlJc w:val="left"/>
      <w:pPr>
        <w:ind w:left="5142" w:hanging="284"/>
      </w:pPr>
      <w:rPr>
        <w:rFonts w:hint="default"/>
        <w:lang w:val="sk-SK" w:eastAsia="en-US" w:bidi="ar-SA"/>
      </w:rPr>
    </w:lvl>
    <w:lvl w:ilvl="6" w:tplc="6D4EBCA0">
      <w:numFmt w:val="bullet"/>
      <w:lvlText w:val="•"/>
      <w:lvlJc w:val="left"/>
      <w:pPr>
        <w:ind w:left="6094" w:hanging="284"/>
      </w:pPr>
      <w:rPr>
        <w:rFonts w:hint="default"/>
        <w:lang w:val="sk-SK" w:eastAsia="en-US" w:bidi="ar-SA"/>
      </w:rPr>
    </w:lvl>
    <w:lvl w:ilvl="7" w:tplc="DC2C03AC">
      <w:numFmt w:val="bullet"/>
      <w:lvlText w:val="•"/>
      <w:lvlJc w:val="left"/>
      <w:pPr>
        <w:ind w:left="7047" w:hanging="284"/>
      </w:pPr>
      <w:rPr>
        <w:rFonts w:hint="default"/>
        <w:lang w:val="sk-SK" w:eastAsia="en-US" w:bidi="ar-SA"/>
      </w:rPr>
    </w:lvl>
    <w:lvl w:ilvl="8" w:tplc="1DDE28B8">
      <w:numFmt w:val="bullet"/>
      <w:lvlText w:val="•"/>
      <w:lvlJc w:val="left"/>
      <w:pPr>
        <w:ind w:left="7999" w:hanging="284"/>
      </w:pPr>
      <w:rPr>
        <w:rFonts w:hint="default"/>
        <w:lang w:val="sk-SK" w:eastAsia="en-US" w:bidi="ar-SA"/>
      </w:rPr>
    </w:lvl>
  </w:abstractNum>
  <w:abstractNum w:abstractNumId="46">
    <w:nsid w:val="27A80D66"/>
    <w:multiLevelType w:val="hybridMultilevel"/>
    <w:tmpl w:val="E32A68F8"/>
    <w:lvl w:ilvl="0" w:tplc="F06CEA96">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8E049B50">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BFF0DF0A">
      <w:numFmt w:val="bullet"/>
      <w:lvlText w:val="•"/>
      <w:lvlJc w:val="left"/>
      <w:pPr>
        <w:ind w:left="1704" w:hanging="284"/>
      </w:pPr>
      <w:rPr>
        <w:rFonts w:hint="default"/>
        <w:lang w:val="sk-SK" w:eastAsia="en-US" w:bidi="ar-SA"/>
      </w:rPr>
    </w:lvl>
    <w:lvl w:ilvl="3" w:tplc="33D83CFE">
      <w:numFmt w:val="bullet"/>
      <w:lvlText w:val="•"/>
      <w:lvlJc w:val="left"/>
      <w:pPr>
        <w:ind w:left="2729" w:hanging="284"/>
      </w:pPr>
      <w:rPr>
        <w:rFonts w:hint="default"/>
        <w:lang w:val="sk-SK" w:eastAsia="en-US" w:bidi="ar-SA"/>
      </w:rPr>
    </w:lvl>
    <w:lvl w:ilvl="4" w:tplc="2F4E1870">
      <w:numFmt w:val="bullet"/>
      <w:lvlText w:val="•"/>
      <w:lvlJc w:val="left"/>
      <w:pPr>
        <w:ind w:left="3754" w:hanging="284"/>
      </w:pPr>
      <w:rPr>
        <w:rFonts w:hint="default"/>
        <w:lang w:val="sk-SK" w:eastAsia="en-US" w:bidi="ar-SA"/>
      </w:rPr>
    </w:lvl>
    <w:lvl w:ilvl="5" w:tplc="D7C2B9A0">
      <w:numFmt w:val="bullet"/>
      <w:lvlText w:val="•"/>
      <w:lvlJc w:val="left"/>
      <w:pPr>
        <w:ind w:left="4779" w:hanging="284"/>
      </w:pPr>
      <w:rPr>
        <w:rFonts w:hint="default"/>
        <w:lang w:val="sk-SK" w:eastAsia="en-US" w:bidi="ar-SA"/>
      </w:rPr>
    </w:lvl>
    <w:lvl w:ilvl="6" w:tplc="E01C3A4C">
      <w:numFmt w:val="bullet"/>
      <w:lvlText w:val="•"/>
      <w:lvlJc w:val="left"/>
      <w:pPr>
        <w:ind w:left="5804" w:hanging="284"/>
      </w:pPr>
      <w:rPr>
        <w:rFonts w:hint="default"/>
        <w:lang w:val="sk-SK" w:eastAsia="en-US" w:bidi="ar-SA"/>
      </w:rPr>
    </w:lvl>
    <w:lvl w:ilvl="7" w:tplc="01708E3E">
      <w:numFmt w:val="bullet"/>
      <w:lvlText w:val="•"/>
      <w:lvlJc w:val="left"/>
      <w:pPr>
        <w:ind w:left="6829" w:hanging="284"/>
      </w:pPr>
      <w:rPr>
        <w:rFonts w:hint="default"/>
        <w:lang w:val="sk-SK" w:eastAsia="en-US" w:bidi="ar-SA"/>
      </w:rPr>
    </w:lvl>
    <w:lvl w:ilvl="8" w:tplc="6D68A2DC">
      <w:numFmt w:val="bullet"/>
      <w:lvlText w:val="•"/>
      <w:lvlJc w:val="left"/>
      <w:pPr>
        <w:ind w:left="7854" w:hanging="284"/>
      </w:pPr>
      <w:rPr>
        <w:rFonts w:hint="default"/>
        <w:lang w:val="sk-SK" w:eastAsia="en-US" w:bidi="ar-SA"/>
      </w:rPr>
    </w:lvl>
  </w:abstractNum>
  <w:abstractNum w:abstractNumId="47">
    <w:nsid w:val="29D45C1C"/>
    <w:multiLevelType w:val="hybridMultilevel"/>
    <w:tmpl w:val="CC8CAD8E"/>
    <w:lvl w:ilvl="0" w:tplc="93443112">
      <w:start w:val="1"/>
      <w:numFmt w:val="decimal"/>
      <w:lvlText w:val="(%1)"/>
      <w:lvlJc w:val="left"/>
      <w:pPr>
        <w:ind w:left="105" w:hanging="321"/>
      </w:pPr>
      <w:rPr>
        <w:rFonts w:ascii="Times New Roman" w:eastAsia="Palatino Linotype" w:hAnsi="Times New Roman" w:cs="Times New Roman" w:hint="default"/>
        <w:b w:val="0"/>
        <w:bCs w:val="0"/>
        <w:i w:val="0"/>
        <w:iCs w:val="0"/>
        <w:w w:val="104"/>
        <w:sz w:val="24"/>
        <w:szCs w:val="24"/>
        <w:lang w:val="sk-SK" w:eastAsia="en-US" w:bidi="ar-SA"/>
      </w:rPr>
    </w:lvl>
    <w:lvl w:ilvl="1" w:tplc="DB54E984">
      <w:numFmt w:val="bullet"/>
      <w:lvlText w:val="•"/>
      <w:lvlJc w:val="left"/>
      <w:pPr>
        <w:ind w:left="1080" w:hanging="321"/>
      </w:pPr>
      <w:rPr>
        <w:rFonts w:hint="default"/>
        <w:lang w:val="sk-SK" w:eastAsia="en-US" w:bidi="ar-SA"/>
      </w:rPr>
    </w:lvl>
    <w:lvl w:ilvl="2" w:tplc="1D06F150">
      <w:numFmt w:val="bullet"/>
      <w:lvlText w:val="•"/>
      <w:lvlJc w:val="left"/>
      <w:pPr>
        <w:ind w:left="2060" w:hanging="321"/>
      </w:pPr>
      <w:rPr>
        <w:rFonts w:hint="default"/>
        <w:lang w:val="sk-SK" w:eastAsia="en-US" w:bidi="ar-SA"/>
      </w:rPr>
    </w:lvl>
    <w:lvl w:ilvl="3" w:tplc="1974BDF2">
      <w:numFmt w:val="bullet"/>
      <w:lvlText w:val="•"/>
      <w:lvlJc w:val="left"/>
      <w:pPr>
        <w:ind w:left="3041" w:hanging="321"/>
      </w:pPr>
      <w:rPr>
        <w:rFonts w:hint="default"/>
        <w:lang w:val="sk-SK" w:eastAsia="en-US" w:bidi="ar-SA"/>
      </w:rPr>
    </w:lvl>
    <w:lvl w:ilvl="4" w:tplc="932EEE1A">
      <w:numFmt w:val="bullet"/>
      <w:lvlText w:val="•"/>
      <w:lvlJc w:val="left"/>
      <w:pPr>
        <w:ind w:left="4021" w:hanging="321"/>
      </w:pPr>
      <w:rPr>
        <w:rFonts w:hint="default"/>
        <w:lang w:val="sk-SK" w:eastAsia="en-US" w:bidi="ar-SA"/>
      </w:rPr>
    </w:lvl>
    <w:lvl w:ilvl="5" w:tplc="EC9A8FA0">
      <w:numFmt w:val="bullet"/>
      <w:lvlText w:val="•"/>
      <w:lvlJc w:val="left"/>
      <w:pPr>
        <w:ind w:left="5002" w:hanging="321"/>
      </w:pPr>
      <w:rPr>
        <w:rFonts w:hint="default"/>
        <w:lang w:val="sk-SK" w:eastAsia="en-US" w:bidi="ar-SA"/>
      </w:rPr>
    </w:lvl>
    <w:lvl w:ilvl="6" w:tplc="699C1BD8">
      <w:numFmt w:val="bullet"/>
      <w:lvlText w:val="•"/>
      <w:lvlJc w:val="left"/>
      <w:pPr>
        <w:ind w:left="5982" w:hanging="321"/>
      </w:pPr>
      <w:rPr>
        <w:rFonts w:hint="default"/>
        <w:lang w:val="sk-SK" w:eastAsia="en-US" w:bidi="ar-SA"/>
      </w:rPr>
    </w:lvl>
    <w:lvl w:ilvl="7" w:tplc="86D8AC6C">
      <w:numFmt w:val="bullet"/>
      <w:lvlText w:val="•"/>
      <w:lvlJc w:val="left"/>
      <w:pPr>
        <w:ind w:left="6963" w:hanging="321"/>
      </w:pPr>
      <w:rPr>
        <w:rFonts w:hint="default"/>
        <w:lang w:val="sk-SK" w:eastAsia="en-US" w:bidi="ar-SA"/>
      </w:rPr>
    </w:lvl>
    <w:lvl w:ilvl="8" w:tplc="5D0E73CC">
      <w:numFmt w:val="bullet"/>
      <w:lvlText w:val="•"/>
      <w:lvlJc w:val="left"/>
      <w:pPr>
        <w:ind w:left="7943" w:hanging="321"/>
      </w:pPr>
      <w:rPr>
        <w:rFonts w:hint="default"/>
        <w:lang w:val="sk-SK" w:eastAsia="en-US" w:bidi="ar-SA"/>
      </w:rPr>
    </w:lvl>
  </w:abstractNum>
  <w:abstractNum w:abstractNumId="48">
    <w:nsid w:val="29E91AD8"/>
    <w:multiLevelType w:val="hybridMultilevel"/>
    <w:tmpl w:val="512A22A4"/>
    <w:lvl w:ilvl="0" w:tplc="76D6564A">
      <w:start w:val="2"/>
      <w:numFmt w:val="decimal"/>
      <w:lvlText w:val="(%1)"/>
      <w:lvlJc w:val="left"/>
      <w:pPr>
        <w:ind w:left="105" w:hanging="312"/>
      </w:pPr>
      <w:rPr>
        <w:rFonts w:ascii="Times New Roman" w:eastAsia="Palatino Linotype" w:hAnsi="Times New Roman" w:cs="Times New Roman" w:hint="default"/>
        <w:b w:val="0"/>
        <w:bCs w:val="0"/>
        <w:i w:val="0"/>
        <w:iCs w:val="0"/>
        <w:w w:val="104"/>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AD857BC"/>
    <w:multiLevelType w:val="hybridMultilevel"/>
    <w:tmpl w:val="22349998"/>
    <w:lvl w:ilvl="0" w:tplc="CC685D4E">
      <w:start w:val="1"/>
      <w:numFmt w:val="decimal"/>
      <w:lvlText w:val="%1)"/>
      <w:lvlJc w:val="left"/>
      <w:pPr>
        <w:ind w:left="105" w:hanging="279"/>
      </w:pPr>
      <w:rPr>
        <w:rFonts w:ascii="Times New Roman" w:eastAsia="Palatino Linotype" w:hAnsi="Times New Roman" w:cs="Times New Roman" w:hint="default"/>
        <w:b w:val="0"/>
        <w:bCs w:val="0"/>
        <w:i w:val="0"/>
        <w:iCs w:val="0"/>
        <w:w w:val="110"/>
        <w:sz w:val="24"/>
        <w:szCs w:val="24"/>
        <w:lang w:val="sk-SK" w:eastAsia="en-US" w:bidi="ar-SA"/>
      </w:rPr>
    </w:lvl>
    <w:lvl w:ilvl="1" w:tplc="49BC1B6A">
      <w:numFmt w:val="bullet"/>
      <w:lvlText w:val="•"/>
      <w:lvlJc w:val="left"/>
      <w:pPr>
        <w:ind w:left="1080" w:hanging="279"/>
      </w:pPr>
      <w:rPr>
        <w:rFonts w:hint="default"/>
        <w:lang w:val="sk-SK" w:eastAsia="en-US" w:bidi="ar-SA"/>
      </w:rPr>
    </w:lvl>
    <w:lvl w:ilvl="2" w:tplc="04E28A50">
      <w:numFmt w:val="bullet"/>
      <w:lvlText w:val="•"/>
      <w:lvlJc w:val="left"/>
      <w:pPr>
        <w:ind w:left="2060" w:hanging="279"/>
      </w:pPr>
      <w:rPr>
        <w:rFonts w:hint="default"/>
        <w:lang w:val="sk-SK" w:eastAsia="en-US" w:bidi="ar-SA"/>
      </w:rPr>
    </w:lvl>
    <w:lvl w:ilvl="3" w:tplc="85F2177A">
      <w:numFmt w:val="bullet"/>
      <w:lvlText w:val="•"/>
      <w:lvlJc w:val="left"/>
      <w:pPr>
        <w:ind w:left="3041" w:hanging="279"/>
      </w:pPr>
      <w:rPr>
        <w:rFonts w:hint="default"/>
        <w:lang w:val="sk-SK" w:eastAsia="en-US" w:bidi="ar-SA"/>
      </w:rPr>
    </w:lvl>
    <w:lvl w:ilvl="4" w:tplc="25989176">
      <w:numFmt w:val="bullet"/>
      <w:lvlText w:val="•"/>
      <w:lvlJc w:val="left"/>
      <w:pPr>
        <w:ind w:left="4021" w:hanging="279"/>
      </w:pPr>
      <w:rPr>
        <w:rFonts w:hint="default"/>
        <w:lang w:val="sk-SK" w:eastAsia="en-US" w:bidi="ar-SA"/>
      </w:rPr>
    </w:lvl>
    <w:lvl w:ilvl="5" w:tplc="FAE833F8">
      <w:numFmt w:val="bullet"/>
      <w:lvlText w:val="•"/>
      <w:lvlJc w:val="left"/>
      <w:pPr>
        <w:ind w:left="5002" w:hanging="279"/>
      </w:pPr>
      <w:rPr>
        <w:rFonts w:hint="default"/>
        <w:lang w:val="sk-SK" w:eastAsia="en-US" w:bidi="ar-SA"/>
      </w:rPr>
    </w:lvl>
    <w:lvl w:ilvl="6" w:tplc="0AC2FB24">
      <w:numFmt w:val="bullet"/>
      <w:lvlText w:val="•"/>
      <w:lvlJc w:val="left"/>
      <w:pPr>
        <w:ind w:left="5982" w:hanging="279"/>
      </w:pPr>
      <w:rPr>
        <w:rFonts w:hint="default"/>
        <w:lang w:val="sk-SK" w:eastAsia="en-US" w:bidi="ar-SA"/>
      </w:rPr>
    </w:lvl>
    <w:lvl w:ilvl="7" w:tplc="17A0CF28">
      <w:numFmt w:val="bullet"/>
      <w:lvlText w:val="•"/>
      <w:lvlJc w:val="left"/>
      <w:pPr>
        <w:ind w:left="6963" w:hanging="279"/>
      </w:pPr>
      <w:rPr>
        <w:rFonts w:hint="default"/>
        <w:lang w:val="sk-SK" w:eastAsia="en-US" w:bidi="ar-SA"/>
      </w:rPr>
    </w:lvl>
    <w:lvl w:ilvl="8" w:tplc="DE0868C6">
      <w:numFmt w:val="bullet"/>
      <w:lvlText w:val="•"/>
      <w:lvlJc w:val="left"/>
      <w:pPr>
        <w:ind w:left="7943" w:hanging="279"/>
      </w:pPr>
      <w:rPr>
        <w:rFonts w:hint="default"/>
        <w:lang w:val="sk-SK" w:eastAsia="en-US" w:bidi="ar-SA"/>
      </w:rPr>
    </w:lvl>
  </w:abstractNum>
  <w:abstractNum w:abstractNumId="50">
    <w:nsid w:val="2B035B5A"/>
    <w:multiLevelType w:val="hybridMultilevel"/>
    <w:tmpl w:val="9CAE70AC"/>
    <w:lvl w:ilvl="0" w:tplc="D6983DD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4A28376A">
      <w:numFmt w:val="bullet"/>
      <w:lvlText w:val="•"/>
      <w:lvlJc w:val="left"/>
      <w:pPr>
        <w:ind w:left="1332" w:hanging="284"/>
      </w:pPr>
      <w:rPr>
        <w:rFonts w:hint="default"/>
        <w:lang w:val="sk-SK" w:eastAsia="en-US" w:bidi="ar-SA"/>
      </w:rPr>
    </w:lvl>
    <w:lvl w:ilvl="2" w:tplc="31B095A8">
      <w:numFmt w:val="bullet"/>
      <w:lvlText w:val="•"/>
      <w:lvlJc w:val="left"/>
      <w:pPr>
        <w:ind w:left="2284" w:hanging="284"/>
      </w:pPr>
      <w:rPr>
        <w:rFonts w:hint="default"/>
        <w:lang w:val="sk-SK" w:eastAsia="en-US" w:bidi="ar-SA"/>
      </w:rPr>
    </w:lvl>
    <w:lvl w:ilvl="3" w:tplc="D22A0F2A">
      <w:numFmt w:val="bullet"/>
      <w:lvlText w:val="•"/>
      <w:lvlJc w:val="left"/>
      <w:pPr>
        <w:ind w:left="3237" w:hanging="284"/>
      </w:pPr>
      <w:rPr>
        <w:rFonts w:hint="default"/>
        <w:lang w:val="sk-SK" w:eastAsia="en-US" w:bidi="ar-SA"/>
      </w:rPr>
    </w:lvl>
    <w:lvl w:ilvl="4" w:tplc="05562910">
      <w:numFmt w:val="bullet"/>
      <w:lvlText w:val="•"/>
      <w:lvlJc w:val="left"/>
      <w:pPr>
        <w:ind w:left="4189" w:hanging="284"/>
      </w:pPr>
      <w:rPr>
        <w:rFonts w:hint="default"/>
        <w:lang w:val="sk-SK" w:eastAsia="en-US" w:bidi="ar-SA"/>
      </w:rPr>
    </w:lvl>
    <w:lvl w:ilvl="5" w:tplc="B99C2F46">
      <w:numFmt w:val="bullet"/>
      <w:lvlText w:val="•"/>
      <w:lvlJc w:val="left"/>
      <w:pPr>
        <w:ind w:left="5142" w:hanging="284"/>
      </w:pPr>
      <w:rPr>
        <w:rFonts w:hint="default"/>
        <w:lang w:val="sk-SK" w:eastAsia="en-US" w:bidi="ar-SA"/>
      </w:rPr>
    </w:lvl>
    <w:lvl w:ilvl="6" w:tplc="033EC552">
      <w:numFmt w:val="bullet"/>
      <w:lvlText w:val="•"/>
      <w:lvlJc w:val="left"/>
      <w:pPr>
        <w:ind w:left="6094" w:hanging="284"/>
      </w:pPr>
      <w:rPr>
        <w:rFonts w:hint="default"/>
        <w:lang w:val="sk-SK" w:eastAsia="en-US" w:bidi="ar-SA"/>
      </w:rPr>
    </w:lvl>
    <w:lvl w:ilvl="7" w:tplc="8D92904E">
      <w:numFmt w:val="bullet"/>
      <w:lvlText w:val="•"/>
      <w:lvlJc w:val="left"/>
      <w:pPr>
        <w:ind w:left="7047" w:hanging="284"/>
      </w:pPr>
      <w:rPr>
        <w:rFonts w:hint="default"/>
        <w:lang w:val="sk-SK" w:eastAsia="en-US" w:bidi="ar-SA"/>
      </w:rPr>
    </w:lvl>
    <w:lvl w:ilvl="8" w:tplc="ADB807FA">
      <w:numFmt w:val="bullet"/>
      <w:lvlText w:val="•"/>
      <w:lvlJc w:val="left"/>
      <w:pPr>
        <w:ind w:left="7999" w:hanging="284"/>
      </w:pPr>
      <w:rPr>
        <w:rFonts w:hint="default"/>
        <w:lang w:val="sk-SK" w:eastAsia="en-US" w:bidi="ar-SA"/>
      </w:rPr>
    </w:lvl>
  </w:abstractNum>
  <w:abstractNum w:abstractNumId="51">
    <w:nsid w:val="2B2A22C9"/>
    <w:multiLevelType w:val="hybridMultilevel"/>
    <w:tmpl w:val="74D0C14C"/>
    <w:lvl w:ilvl="0" w:tplc="14F0BBC4">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EA8ED7DA">
      <w:start w:val="1"/>
      <w:numFmt w:val="lowerLetter"/>
      <w:lvlText w:val="%2)"/>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2" w:tplc="56A6B242">
      <w:numFmt w:val="bullet"/>
      <w:lvlText w:val="•"/>
      <w:lvlJc w:val="left"/>
      <w:pPr>
        <w:ind w:left="1704" w:hanging="284"/>
      </w:pPr>
      <w:rPr>
        <w:rFonts w:hint="default"/>
        <w:lang w:val="sk-SK" w:eastAsia="en-US" w:bidi="ar-SA"/>
      </w:rPr>
    </w:lvl>
    <w:lvl w:ilvl="3" w:tplc="2CE0E022">
      <w:numFmt w:val="bullet"/>
      <w:lvlText w:val="•"/>
      <w:lvlJc w:val="left"/>
      <w:pPr>
        <w:ind w:left="2729" w:hanging="284"/>
      </w:pPr>
      <w:rPr>
        <w:rFonts w:hint="default"/>
        <w:lang w:val="sk-SK" w:eastAsia="en-US" w:bidi="ar-SA"/>
      </w:rPr>
    </w:lvl>
    <w:lvl w:ilvl="4" w:tplc="28964538">
      <w:numFmt w:val="bullet"/>
      <w:lvlText w:val="•"/>
      <w:lvlJc w:val="left"/>
      <w:pPr>
        <w:ind w:left="3754" w:hanging="284"/>
      </w:pPr>
      <w:rPr>
        <w:rFonts w:hint="default"/>
        <w:lang w:val="sk-SK" w:eastAsia="en-US" w:bidi="ar-SA"/>
      </w:rPr>
    </w:lvl>
    <w:lvl w:ilvl="5" w:tplc="E29ABD4E">
      <w:numFmt w:val="bullet"/>
      <w:lvlText w:val="•"/>
      <w:lvlJc w:val="left"/>
      <w:pPr>
        <w:ind w:left="4779" w:hanging="284"/>
      </w:pPr>
      <w:rPr>
        <w:rFonts w:hint="default"/>
        <w:lang w:val="sk-SK" w:eastAsia="en-US" w:bidi="ar-SA"/>
      </w:rPr>
    </w:lvl>
    <w:lvl w:ilvl="6" w:tplc="1214068C">
      <w:numFmt w:val="bullet"/>
      <w:lvlText w:val="•"/>
      <w:lvlJc w:val="left"/>
      <w:pPr>
        <w:ind w:left="5804" w:hanging="284"/>
      </w:pPr>
      <w:rPr>
        <w:rFonts w:hint="default"/>
        <w:lang w:val="sk-SK" w:eastAsia="en-US" w:bidi="ar-SA"/>
      </w:rPr>
    </w:lvl>
    <w:lvl w:ilvl="7" w:tplc="6BD8A5CA">
      <w:numFmt w:val="bullet"/>
      <w:lvlText w:val="•"/>
      <w:lvlJc w:val="left"/>
      <w:pPr>
        <w:ind w:left="6829" w:hanging="284"/>
      </w:pPr>
      <w:rPr>
        <w:rFonts w:hint="default"/>
        <w:lang w:val="sk-SK" w:eastAsia="en-US" w:bidi="ar-SA"/>
      </w:rPr>
    </w:lvl>
    <w:lvl w:ilvl="8" w:tplc="D180B9BA">
      <w:numFmt w:val="bullet"/>
      <w:lvlText w:val="•"/>
      <w:lvlJc w:val="left"/>
      <w:pPr>
        <w:ind w:left="7854" w:hanging="284"/>
      </w:pPr>
      <w:rPr>
        <w:rFonts w:hint="default"/>
        <w:lang w:val="sk-SK" w:eastAsia="en-US" w:bidi="ar-SA"/>
      </w:rPr>
    </w:lvl>
  </w:abstractNum>
  <w:abstractNum w:abstractNumId="52">
    <w:nsid w:val="2C53263A"/>
    <w:multiLevelType w:val="hybridMultilevel"/>
    <w:tmpl w:val="EAAEB6B8"/>
    <w:lvl w:ilvl="0" w:tplc="47CCDC24">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D0F24F52">
      <w:numFmt w:val="bullet"/>
      <w:lvlText w:val="•"/>
      <w:lvlJc w:val="left"/>
      <w:pPr>
        <w:ind w:left="1332" w:hanging="284"/>
      </w:pPr>
      <w:rPr>
        <w:rFonts w:hint="default"/>
        <w:lang w:val="sk-SK" w:eastAsia="en-US" w:bidi="ar-SA"/>
      </w:rPr>
    </w:lvl>
    <w:lvl w:ilvl="2" w:tplc="5054FB00">
      <w:numFmt w:val="bullet"/>
      <w:lvlText w:val="•"/>
      <w:lvlJc w:val="left"/>
      <w:pPr>
        <w:ind w:left="2284" w:hanging="284"/>
      </w:pPr>
      <w:rPr>
        <w:rFonts w:hint="default"/>
        <w:lang w:val="sk-SK" w:eastAsia="en-US" w:bidi="ar-SA"/>
      </w:rPr>
    </w:lvl>
    <w:lvl w:ilvl="3" w:tplc="EBA6F712">
      <w:numFmt w:val="bullet"/>
      <w:lvlText w:val="•"/>
      <w:lvlJc w:val="left"/>
      <w:pPr>
        <w:ind w:left="3237" w:hanging="284"/>
      </w:pPr>
      <w:rPr>
        <w:rFonts w:hint="default"/>
        <w:lang w:val="sk-SK" w:eastAsia="en-US" w:bidi="ar-SA"/>
      </w:rPr>
    </w:lvl>
    <w:lvl w:ilvl="4" w:tplc="286036AE">
      <w:numFmt w:val="bullet"/>
      <w:lvlText w:val="•"/>
      <w:lvlJc w:val="left"/>
      <w:pPr>
        <w:ind w:left="4189" w:hanging="284"/>
      </w:pPr>
      <w:rPr>
        <w:rFonts w:hint="default"/>
        <w:lang w:val="sk-SK" w:eastAsia="en-US" w:bidi="ar-SA"/>
      </w:rPr>
    </w:lvl>
    <w:lvl w:ilvl="5" w:tplc="314CBDAA">
      <w:numFmt w:val="bullet"/>
      <w:lvlText w:val="•"/>
      <w:lvlJc w:val="left"/>
      <w:pPr>
        <w:ind w:left="5142" w:hanging="284"/>
      </w:pPr>
      <w:rPr>
        <w:rFonts w:hint="default"/>
        <w:lang w:val="sk-SK" w:eastAsia="en-US" w:bidi="ar-SA"/>
      </w:rPr>
    </w:lvl>
    <w:lvl w:ilvl="6" w:tplc="ADB6AB9C">
      <w:numFmt w:val="bullet"/>
      <w:lvlText w:val="•"/>
      <w:lvlJc w:val="left"/>
      <w:pPr>
        <w:ind w:left="6094" w:hanging="284"/>
      </w:pPr>
      <w:rPr>
        <w:rFonts w:hint="default"/>
        <w:lang w:val="sk-SK" w:eastAsia="en-US" w:bidi="ar-SA"/>
      </w:rPr>
    </w:lvl>
    <w:lvl w:ilvl="7" w:tplc="03343024">
      <w:numFmt w:val="bullet"/>
      <w:lvlText w:val="•"/>
      <w:lvlJc w:val="left"/>
      <w:pPr>
        <w:ind w:left="7047" w:hanging="284"/>
      </w:pPr>
      <w:rPr>
        <w:rFonts w:hint="default"/>
        <w:lang w:val="sk-SK" w:eastAsia="en-US" w:bidi="ar-SA"/>
      </w:rPr>
    </w:lvl>
    <w:lvl w:ilvl="8" w:tplc="4CC697C8">
      <w:numFmt w:val="bullet"/>
      <w:lvlText w:val="•"/>
      <w:lvlJc w:val="left"/>
      <w:pPr>
        <w:ind w:left="7999" w:hanging="284"/>
      </w:pPr>
      <w:rPr>
        <w:rFonts w:hint="default"/>
        <w:lang w:val="sk-SK" w:eastAsia="en-US" w:bidi="ar-SA"/>
      </w:rPr>
    </w:lvl>
  </w:abstractNum>
  <w:abstractNum w:abstractNumId="53">
    <w:nsid w:val="2D12508F"/>
    <w:multiLevelType w:val="hybridMultilevel"/>
    <w:tmpl w:val="DB307538"/>
    <w:lvl w:ilvl="0" w:tplc="56D0009A">
      <w:start w:val="1"/>
      <w:numFmt w:val="lowerLetter"/>
      <w:lvlText w:val="%1)"/>
      <w:lvlJc w:val="left"/>
      <w:pPr>
        <w:ind w:left="388" w:hanging="284"/>
      </w:pPr>
      <w:rPr>
        <w:rFonts w:ascii="Palatino Linotype" w:eastAsia="Palatino Linotype" w:hAnsi="Palatino Linotype" w:cs="Palatino Linotype" w:hint="default"/>
        <w:b w:val="0"/>
        <w:bCs w:val="0"/>
        <w:i w:val="0"/>
        <w:iCs w:val="0"/>
        <w:strike/>
        <w:color w:val="auto"/>
        <w:w w:val="105"/>
        <w:sz w:val="20"/>
        <w:szCs w:val="20"/>
        <w:lang w:val="sk-SK" w:eastAsia="en-US" w:bidi="ar-SA"/>
      </w:rPr>
    </w:lvl>
    <w:lvl w:ilvl="1" w:tplc="A5DECA64">
      <w:numFmt w:val="bullet"/>
      <w:lvlText w:val="•"/>
      <w:lvlJc w:val="left"/>
      <w:pPr>
        <w:ind w:left="1332" w:hanging="284"/>
      </w:pPr>
      <w:rPr>
        <w:rFonts w:hint="default"/>
        <w:lang w:val="sk-SK" w:eastAsia="en-US" w:bidi="ar-SA"/>
      </w:rPr>
    </w:lvl>
    <w:lvl w:ilvl="2" w:tplc="09B262A6">
      <w:numFmt w:val="bullet"/>
      <w:lvlText w:val="•"/>
      <w:lvlJc w:val="left"/>
      <w:pPr>
        <w:ind w:left="2284" w:hanging="284"/>
      </w:pPr>
      <w:rPr>
        <w:rFonts w:hint="default"/>
        <w:lang w:val="sk-SK" w:eastAsia="en-US" w:bidi="ar-SA"/>
      </w:rPr>
    </w:lvl>
    <w:lvl w:ilvl="3" w:tplc="0E44C3BE">
      <w:numFmt w:val="bullet"/>
      <w:lvlText w:val="•"/>
      <w:lvlJc w:val="left"/>
      <w:pPr>
        <w:ind w:left="3237" w:hanging="284"/>
      </w:pPr>
      <w:rPr>
        <w:rFonts w:hint="default"/>
        <w:lang w:val="sk-SK" w:eastAsia="en-US" w:bidi="ar-SA"/>
      </w:rPr>
    </w:lvl>
    <w:lvl w:ilvl="4" w:tplc="C24A24BA">
      <w:numFmt w:val="bullet"/>
      <w:lvlText w:val="•"/>
      <w:lvlJc w:val="left"/>
      <w:pPr>
        <w:ind w:left="4189" w:hanging="284"/>
      </w:pPr>
      <w:rPr>
        <w:rFonts w:hint="default"/>
        <w:lang w:val="sk-SK" w:eastAsia="en-US" w:bidi="ar-SA"/>
      </w:rPr>
    </w:lvl>
    <w:lvl w:ilvl="5" w:tplc="3C04D3BC">
      <w:numFmt w:val="bullet"/>
      <w:lvlText w:val="•"/>
      <w:lvlJc w:val="left"/>
      <w:pPr>
        <w:ind w:left="5142" w:hanging="284"/>
      </w:pPr>
      <w:rPr>
        <w:rFonts w:hint="default"/>
        <w:lang w:val="sk-SK" w:eastAsia="en-US" w:bidi="ar-SA"/>
      </w:rPr>
    </w:lvl>
    <w:lvl w:ilvl="6" w:tplc="5CCA15DE">
      <w:numFmt w:val="bullet"/>
      <w:lvlText w:val="•"/>
      <w:lvlJc w:val="left"/>
      <w:pPr>
        <w:ind w:left="6094" w:hanging="284"/>
      </w:pPr>
      <w:rPr>
        <w:rFonts w:hint="default"/>
        <w:lang w:val="sk-SK" w:eastAsia="en-US" w:bidi="ar-SA"/>
      </w:rPr>
    </w:lvl>
    <w:lvl w:ilvl="7" w:tplc="3C004762">
      <w:numFmt w:val="bullet"/>
      <w:lvlText w:val="•"/>
      <w:lvlJc w:val="left"/>
      <w:pPr>
        <w:ind w:left="7047" w:hanging="284"/>
      </w:pPr>
      <w:rPr>
        <w:rFonts w:hint="default"/>
        <w:lang w:val="sk-SK" w:eastAsia="en-US" w:bidi="ar-SA"/>
      </w:rPr>
    </w:lvl>
    <w:lvl w:ilvl="8" w:tplc="FEFE10B8">
      <w:numFmt w:val="bullet"/>
      <w:lvlText w:val="•"/>
      <w:lvlJc w:val="left"/>
      <w:pPr>
        <w:ind w:left="7999" w:hanging="284"/>
      </w:pPr>
      <w:rPr>
        <w:rFonts w:hint="default"/>
        <w:lang w:val="sk-SK" w:eastAsia="en-US" w:bidi="ar-SA"/>
      </w:rPr>
    </w:lvl>
  </w:abstractNum>
  <w:abstractNum w:abstractNumId="54">
    <w:nsid w:val="2D1B2141"/>
    <w:multiLevelType w:val="hybridMultilevel"/>
    <w:tmpl w:val="F47C037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nsid w:val="2DAB24BA"/>
    <w:multiLevelType w:val="hybridMultilevel"/>
    <w:tmpl w:val="4DD2D77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6">
    <w:nsid w:val="2E732FEC"/>
    <w:multiLevelType w:val="hybridMultilevel"/>
    <w:tmpl w:val="64464D0A"/>
    <w:lvl w:ilvl="0" w:tplc="6C7C3C6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E6E75DA">
      <w:start w:val="1"/>
      <w:numFmt w:val="decimal"/>
      <w:lvlText w:val="(%2)"/>
      <w:lvlJc w:val="left"/>
      <w:pPr>
        <w:ind w:left="105" w:hanging="353"/>
      </w:pPr>
      <w:rPr>
        <w:rFonts w:ascii="Times New Roman" w:eastAsia="Palatino Linotype" w:hAnsi="Times New Roman" w:cs="Times New Roman" w:hint="default"/>
        <w:b w:val="0"/>
        <w:bCs w:val="0"/>
        <w:i w:val="0"/>
        <w:iCs w:val="0"/>
        <w:w w:val="104"/>
        <w:sz w:val="24"/>
        <w:szCs w:val="24"/>
        <w:lang w:val="sk-SK" w:eastAsia="en-US" w:bidi="ar-SA"/>
      </w:rPr>
    </w:lvl>
    <w:lvl w:ilvl="2" w:tplc="C478E22A">
      <w:numFmt w:val="bullet"/>
      <w:lvlText w:val="•"/>
      <w:lvlJc w:val="left"/>
      <w:pPr>
        <w:ind w:left="1438" w:hanging="353"/>
      </w:pPr>
      <w:rPr>
        <w:rFonts w:hint="default"/>
        <w:lang w:val="sk-SK" w:eastAsia="en-US" w:bidi="ar-SA"/>
      </w:rPr>
    </w:lvl>
    <w:lvl w:ilvl="3" w:tplc="29D89E06">
      <w:numFmt w:val="bullet"/>
      <w:lvlText w:val="•"/>
      <w:lvlJc w:val="left"/>
      <w:pPr>
        <w:ind w:left="2496" w:hanging="353"/>
      </w:pPr>
      <w:rPr>
        <w:rFonts w:hint="default"/>
        <w:lang w:val="sk-SK" w:eastAsia="en-US" w:bidi="ar-SA"/>
      </w:rPr>
    </w:lvl>
    <w:lvl w:ilvl="4" w:tplc="C2C20906">
      <w:numFmt w:val="bullet"/>
      <w:lvlText w:val="•"/>
      <w:lvlJc w:val="left"/>
      <w:pPr>
        <w:ind w:left="3554" w:hanging="353"/>
      </w:pPr>
      <w:rPr>
        <w:rFonts w:hint="default"/>
        <w:lang w:val="sk-SK" w:eastAsia="en-US" w:bidi="ar-SA"/>
      </w:rPr>
    </w:lvl>
    <w:lvl w:ilvl="5" w:tplc="7584C0DC">
      <w:numFmt w:val="bullet"/>
      <w:lvlText w:val="•"/>
      <w:lvlJc w:val="left"/>
      <w:pPr>
        <w:ind w:left="4613" w:hanging="353"/>
      </w:pPr>
      <w:rPr>
        <w:rFonts w:hint="default"/>
        <w:lang w:val="sk-SK" w:eastAsia="en-US" w:bidi="ar-SA"/>
      </w:rPr>
    </w:lvl>
    <w:lvl w:ilvl="6" w:tplc="5BB231FC">
      <w:numFmt w:val="bullet"/>
      <w:lvlText w:val="•"/>
      <w:lvlJc w:val="left"/>
      <w:pPr>
        <w:ind w:left="5671" w:hanging="353"/>
      </w:pPr>
      <w:rPr>
        <w:rFonts w:hint="default"/>
        <w:lang w:val="sk-SK" w:eastAsia="en-US" w:bidi="ar-SA"/>
      </w:rPr>
    </w:lvl>
    <w:lvl w:ilvl="7" w:tplc="14F8D78C">
      <w:numFmt w:val="bullet"/>
      <w:lvlText w:val="•"/>
      <w:lvlJc w:val="left"/>
      <w:pPr>
        <w:ind w:left="6729" w:hanging="353"/>
      </w:pPr>
      <w:rPr>
        <w:rFonts w:hint="default"/>
        <w:lang w:val="sk-SK" w:eastAsia="en-US" w:bidi="ar-SA"/>
      </w:rPr>
    </w:lvl>
    <w:lvl w:ilvl="8" w:tplc="BD76F4F0">
      <w:numFmt w:val="bullet"/>
      <w:lvlText w:val="•"/>
      <w:lvlJc w:val="left"/>
      <w:pPr>
        <w:ind w:left="7788" w:hanging="353"/>
      </w:pPr>
      <w:rPr>
        <w:rFonts w:hint="default"/>
        <w:lang w:val="sk-SK" w:eastAsia="en-US" w:bidi="ar-SA"/>
      </w:rPr>
    </w:lvl>
  </w:abstractNum>
  <w:abstractNum w:abstractNumId="57">
    <w:nsid w:val="2F621151"/>
    <w:multiLevelType w:val="hybridMultilevel"/>
    <w:tmpl w:val="1DD6E45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8">
    <w:nsid w:val="2FCE35D8"/>
    <w:multiLevelType w:val="hybridMultilevel"/>
    <w:tmpl w:val="8460F9D4"/>
    <w:lvl w:ilvl="0" w:tplc="D1425E22">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34837B2">
      <w:numFmt w:val="bullet"/>
      <w:lvlText w:val="•"/>
      <w:lvlJc w:val="left"/>
      <w:pPr>
        <w:ind w:left="1332" w:hanging="284"/>
      </w:pPr>
      <w:rPr>
        <w:rFonts w:hint="default"/>
        <w:lang w:val="sk-SK" w:eastAsia="en-US" w:bidi="ar-SA"/>
      </w:rPr>
    </w:lvl>
    <w:lvl w:ilvl="2" w:tplc="279A9160">
      <w:numFmt w:val="bullet"/>
      <w:lvlText w:val="•"/>
      <w:lvlJc w:val="left"/>
      <w:pPr>
        <w:ind w:left="2284" w:hanging="284"/>
      </w:pPr>
      <w:rPr>
        <w:rFonts w:hint="default"/>
        <w:lang w:val="sk-SK" w:eastAsia="en-US" w:bidi="ar-SA"/>
      </w:rPr>
    </w:lvl>
    <w:lvl w:ilvl="3" w:tplc="93BE737A">
      <w:numFmt w:val="bullet"/>
      <w:lvlText w:val="•"/>
      <w:lvlJc w:val="left"/>
      <w:pPr>
        <w:ind w:left="3237" w:hanging="284"/>
      </w:pPr>
      <w:rPr>
        <w:rFonts w:hint="default"/>
        <w:lang w:val="sk-SK" w:eastAsia="en-US" w:bidi="ar-SA"/>
      </w:rPr>
    </w:lvl>
    <w:lvl w:ilvl="4" w:tplc="9D16F27A">
      <w:numFmt w:val="bullet"/>
      <w:lvlText w:val="•"/>
      <w:lvlJc w:val="left"/>
      <w:pPr>
        <w:ind w:left="4189" w:hanging="284"/>
      </w:pPr>
      <w:rPr>
        <w:rFonts w:hint="default"/>
        <w:lang w:val="sk-SK" w:eastAsia="en-US" w:bidi="ar-SA"/>
      </w:rPr>
    </w:lvl>
    <w:lvl w:ilvl="5" w:tplc="E684DD00">
      <w:numFmt w:val="bullet"/>
      <w:lvlText w:val="•"/>
      <w:lvlJc w:val="left"/>
      <w:pPr>
        <w:ind w:left="5142" w:hanging="284"/>
      </w:pPr>
      <w:rPr>
        <w:rFonts w:hint="default"/>
        <w:lang w:val="sk-SK" w:eastAsia="en-US" w:bidi="ar-SA"/>
      </w:rPr>
    </w:lvl>
    <w:lvl w:ilvl="6" w:tplc="03A65AF8">
      <w:numFmt w:val="bullet"/>
      <w:lvlText w:val="•"/>
      <w:lvlJc w:val="left"/>
      <w:pPr>
        <w:ind w:left="6094" w:hanging="284"/>
      </w:pPr>
      <w:rPr>
        <w:rFonts w:hint="default"/>
        <w:lang w:val="sk-SK" w:eastAsia="en-US" w:bidi="ar-SA"/>
      </w:rPr>
    </w:lvl>
    <w:lvl w:ilvl="7" w:tplc="5386C91E">
      <w:numFmt w:val="bullet"/>
      <w:lvlText w:val="•"/>
      <w:lvlJc w:val="left"/>
      <w:pPr>
        <w:ind w:left="7047" w:hanging="284"/>
      </w:pPr>
      <w:rPr>
        <w:rFonts w:hint="default"/>
        <w:lang w:val="sk-SK" w:eastAsia="en-US" w:bidi="ar-SA"/>
      </w:rPr>
    </w:lvl>
    <w:lvl w:ilvl="8" w:tplc="33FEE79A">
      <w:numFmt w:val="bullet"/>
      <w:lvlText w:val="•"/>
      <w:lvlJc w:val="left"/>
      <w:pPr>
        <w:ind w:left="7999" w:hanging="284"/>
      </w:pPr>
      <w:rPr>
        <w:rFonts w:hint="default"/>
        <w:lang w:val="sk-SK" w:eastAsia="en-US" w:bidi="ar-SA"/>
      </w:rPr>
    </w:lvl>
  </w:abstractNum>
  <w:abstractNum w:abstractNumId="59">
    <w:nsid w:val="2FDE1AC7"/>
    <w:multiLevelType w:val="hybridMultilevel"/>
    <w:tmpl w:val="ED5213C6"/>
    <w:lvl w:ilvl="0" w:tplc="0324E2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49616EE">
      <w:numFmt w:val="bullet"/>
      <w:lvlText w:val="•"/>
      <w:lvlJc w:val="left"/>
      <w:pPr>
        <w:ind w:left="1332" w:hanging="284"/>
      </w:pPr>
      <w:rPr>
        <w:rFonts w:hint="default"/>
        <w:lang w:val="sk-SK" w:eastAsia="en-US" w:bidi="ar-SA"/>
      </w:rPr>
    </w:lvl>
    <w:lvl w:ilvl="2" w:tplc="FAAC2D06">
      <w:numFmt w:val="bullet"/>
      <w:lvlText w:val="•"/>
      <w:lvlJc w:val="left"/>
      <w:pPr>
        <w:ind w:left="2284" w:hanging="284"/>
      </w:pPr>
      <w:rPr>
        <w:rFonts w:hint="default"/>
        <w:lang w:val="sk-SK" w:eastAsia="en-US" w:bidi="ar-SA"/>
      </w:rPr>
    </w:lvl>
    <w:lvl w:ilvl="3" w:tplc="C0A27D22">
      <w:numFmt w:val="bullet"/>
      <w:lvlText w:val="•"/>
      <w:lvlJc w:val="left"/>
      <w:pPr>
        <w:ind w:left="3237" w:hanging="284"/>
      </w:pPr>
      <w:rPr>
        <w:rFonts w:hint="default"/>
        <w:lang w:val="sk-SK" w:eastAsia="en-US" w:bidi="ar-SA"/>
      </w:rPr>
    </w:lvl>
    <w:lvl w:ilvl="4" w:tplc="1312EC6E">
      <w:numFmt w:val="bullet"/>
      <w:lvlText w:val="•"/>
      <w:lvlJc w:val="left"/>
      <w:pPr>
        <w:ind w:left="4189" w:hanging="284"/>
      </w:pPr>
      <w:rPr>
        <w:rFonts w:hint="default"/>
        <w:lang w:val="sk-SK" w:eastAsia="en-US" w:bidi="ar-SA"/>
      </w:rPr>
    </w:lvl>
    <w:lvl w:ilvl="5" w:tplc="CB82B0FE">
      <w:numFmt w:val="bullet"/>
      <w:lvlText w:val="•"/>
      <w:lvlJc w:val="left"/>
      <w:pPr>
        <w:ind w:left="5142" w:hanging="284"/>
      </w:pPr>
      <w:rPr>
        <w:rFonts w:hint="default"/>
        <w:lang w:val="sk-SK" w:eastAsia="en-US" w:bidi="ar-SA"/>
      </w:rPr>
    </w:lvl>
    <w:lvl w:ilvl="6" w:tplc="9872FDC0">
      <w:numFmt w:val="bullet"/>
      <w:lvlText w:val="•"/>
      <w:lvlJc w:val="left"/>
      <w:pPr>
        <w:ind w:left="6094" w:hanging="284"/>
      </w:pPr>
      <w:rPr>
        <w:rFonts w:hint="default"/>
        <w:lang w:val="sk-SK" w:eastAsia="en-US" w:bidi="ar-SA"/>
      </w:rPr>
    </w:lvl>
    <w:lvl w:ilvl="7" w:tplc="4A086AC4">
      <w:numFmt w:val="bullet"/>
      <w:lvlText w:val="•"/>
      <w:lvlJc w:val="left"/>
      <w:pPr>
        <w:ind w:left="7047" w:hanging="284"/>
      </w:pPr>
      <w:rPr>
        <w:rFonts w:hint="default"/>
        <w:lang w:val="sk-SK" w:eastAsia="en-US" w:bidi="ar-SA"/>
      </w:rPr>
    </w:lvl>
    <w:lvl w:ilvl="8" w:tplc="70305FD6">
      <w:numFmt w:val="bullet"/>
      <w:lvlText w:val="•"/>
      <w:lvlJc w:val="left"/>
      <w:pPr>
        <w:ind w:left="7999" w:hanging="284"/>
      </w:pPr>
      <w:rPr>
        <w:rFonts w:hint="default"/>
        <w:lang w:val="sk-SK" w:eastAsia="en-US" w:bidi="ar-SA"/>
      </w:rPr>
    </w:lvl>
  </w:abstractNum>
  <w:abstractNum w:abstractNumId="60">
    <w:nsid w:val="31042584"/>
    <w:multiLevelType w:val="hybridMultilevel"/>
    <w:tmpl w:val="BED47AF0"/>
    <w:lvl w:ilvl="0" w:tplc="D8CEDBE2">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808E600">
      <w:numFmt w:val="bullet"/>
      <w:lvlText w:val="•"/>
      <w:lvlJc w:val="left"/>
      <w:pPr>
        <w:ind w:left="1332" w:hanging="284"/>
      </w:pPr>
      <w:rPr>
        <w:rFonts w:hint="default"/>
        <w:lang w:val="sk-SK" w:eastAsia="en-US" w:bidi="ar-SA"/>
      </w:rPr>
    </w:lvl>
    <w:lvl w:ilvl="2" w:tplc="21DA2636">
      <w:numFmt w:val="bullet"/>
      <w:lvlText w:val="•"/>
      <w:lvlJc w:val="left"/>
      <w:pPr>
        <w:ind w:left="2284" w:hanging="284"/>
      </w:pPr>
      <w:rPr>
        <w:rFonts w:hint="default"/>
        <w:lang w:val="sk-SK" w:eastAsia="en-US" w:bidi="ar-SA"/>
      </w:rPr>
    </w:lvl>
    <w:lvl w:ilvl="3" w:tplc="46081A10">
      <w:numFmt w:val="bullet"/>
      <w:lvlText w:val="•"/>
      <w:lvlJc w:val="left"/>
      <w:pPr>
        <w:ind w:left="3237" w:hanging="284"/>
      </w:pPr>
      <w:rPr>
        <w:rFonts w:hint="default"/>
        <w:lang w:val="sk-SK" w:eastAsia="en-US" w:bidi="ar-SA"/>
      </w:rPr>
    </w:lvl>
    <w:lvl w:ilvl="4" w:tplc="46966158">
      <w:numFmt w:val="bullet"/>
      <w:lvlText w:val="•"/>
      <w:lvlJc w:val="left"/>
      <w:pPr>
        <w:ind w:left="4189" w:hanging="284"/>
      </w:pPr>
      <w:rPr>
        <w:rFonts w:hint="default"/>
        <w:lang w:val="sk-SK" w:eastAsia="en-US" w:bidi="ar-SA"/>
      </w:rPr>
    </w:lvl>
    <w:lvl w:ilvl="5" w:tplc="F8B25D2A">
      <w:numFmt w:val="bullet"/>
      <w:lvlText w:val="•"/>
      <w:lvlJc w:val="left"/>
      <w:pPr>
        <w:ind w:left="5142" w:hanging="284"/>
      </w:pPr>
      <w:rPr>
        <w:rFonts w:hint="default"/>
        <w:lang w:val="sk-SK" w:eastAsia="en-US" w:bidi="ar-SA"/>
      </w:rPr>
    </w:lvl>
    <w:lvl w:ilvl="6" w:tplc="7996E9D8">
      <w:numFmt w:val="bullet"/>
      <w:lvlText w:val="•"/>
      <w:lvlJc w:val="left"/>
      <w:pPr>
        <w:ind w:left="6094" w:hanging="284"/>
      </w:pPr>
      <w:rPr>
        <w:rFonts w:hint="default"/>
        <w:lang w:val="sk-SK" w:eastAsia="en-US" w:bidi="ar-SA"/>
      </w:rPr>
    </w:lvl>
    <w:lvl w:ilvl="7" w:tplc="948AD9D0">
      <w:numFmt w:val="bullet"/>
      <w:lvlText w:val="•"/>
      <w:lvlJc w:val="left"/>
      <w:pPr>
        <w:ind w:left="7047" w:hanging="284"/>
      </w:pPr>
      <w:rPr>
        <w:rFonts w:hint="default"/>
        <w:lang w:val="sk-SK" w:eastAsia="en-US" w:bidi="ar-SA"/>
      </w:rPr>
    </w:lvl>
    <w:lvl w:ilvl="8" w:tplc="AA609BB0">
      <w:numFmt w:val="bullet"/>
      <w:lvlText w:val="•"/>
      <w:lvlJc w:val="left"/>
      <w:pPr>
        <w:ind w:left="7999" w:hanging="284"/>
      </w:pPr>
      <w:rPr>
        <w:rFonts w:hint="default"/>
        <w:lang w:val="sk-SK" w:eastAsia="en-US" w:bidi="ar-SA"/>
      </w:rPr>
    </w:lvl>
  </w:abstractNum>
  <w:abstractNum w:abstractNumId="61">
    <w:nsid w:val="31F70679"/>
    <w:multiLevelType w:val="hybridMultilevel"/>
    <w:tmpl w:val="C65436E4"/>
    <w:lvl w:ilvl="0" w:tplc="5664BC36">
      <w:start w:val="1"/>
      <w:numFmt w:val="decimal"/>
      <w:lvlText w:val="(%1)"/>
      <w:lvlJc w:val="left"/>
      <w:pPr>
        <w:ind w:left="105" w:hanging="334"/>
      </w:pPr>
      <w:rPr>
        <w:rFonts w:ascii="Times New Roman" w:eastAsia="Palatino Linotype" w:hAnsi="Times New Roman" w:cs="Times New Roman" w:hint="default"/>
        <w:b w:val="0"/>
        <w:bCs w:val="0"/>
        <w:i w:val="0"/>
        <w:iCs w:val="0"/>
        <w:w w:val="104"/>
        <w:sz w:val="24"/>
        <w:szCs w:val="24"/>
        <w:lang w:val="sk-SK" w:eastAsia="en-US" w:bidi="ar-SA"/>
      </w:rPr>
    </w:lvl>
    <w:lvl w:ilvl="1" w:tplc="451EE33A">
      <w:numFmt w:val="bullet"/>
      <w:lvlText w:val="•"/>
      <w:lvlJc w:val="left"/>
      <w:pPr>
        <w:ind w:left="1080" w:hanging="334"/>
      </w:pPr>
      <w:rPr>
        <w:rFonts w:hint="default"/>
        <w:lang w:val="sk-SK" w:eastAsia="en-US" w:bidi="ar-SA"/>
      </w:rPr>
    </w:lvl>
    <w:lvl w:ilvl="2" w:tplc="C75EFAD0">
      <w:numFmt w:val="bullet"/>
      <w:lvlText w:val="•"/>
      <w:lvlJc w:val="left"/>
      <w:pPr>
        <w:ind w:left="2060" w:hanging="334"/>
      </w:pPr>
      <w:rPr>
        <w:rFonts w:hint="default"/>
        <w:lang w:val="sk-SK" w:eastAsia="en-US" w:bidi="ar-SA"/>
      </w:rPr>
    </w:lvl>
    <w:lvl w:ilvl="3" w:tplc="A490D09E">
      <w:numFmt w:val="bullet"/>
      <w:lvlText w:val="•"/>
      <w:lvlJc w:val="left"/>
      <w:pPr>
        <w:ind w:left="3041" w:hanging="334"/>
      </w:pPr>
      <w:rPr>
        <w:rFonts w:hint="default"/>
        <w:lang w:val="sk-SK" w:eastAsia="en-US" w:bidi="ar-SA"/>
      </w:rPr>
    </w:lvl>
    <w:lvl w:ilvl="4" w:tplc="FE6C3C30">
      <w:numFmt w:val="bullet"/>
      <w:lvlText w:val="•"/>
      <w:lvlJc w:val="left"/>
      <w:pPr>
        <w:ind w:left="4021" w:hanging="334"/>
      </w:pPr>
      <w:rPr>
        <w:rFonts w:hint="default"/>
        <w:lang w:val="sk-SK" w:eastAsia="en-US" w:bidi="ar-SA"/>
      </w:rPr>
    </w:lvl>
    <w:lvl w:ilvl="5" w:tplc="4CE69F12">
      <w:numFmt w:val="bullet"/>
      <w:lvlText w:val="•"/>
      <w:lvlJc w:val="left"/>
      <w:pPr>
        <w:ind w:left="5002" w:hanging="334"/>
      </w:pPr>
      <w:rPr>
        <w:rFonts w:hint="default"/>
        <w:lang w:val="sk-SK" w:eastAsia="en-US" w:bidi="ar-SA"/>
      </w:rPr>
    </w:lvl>
    <w:lvl w:ilvl="6" w:tplc="14045376">
      <w:numFmt w:val="bullet"/>
      <w:lvlText w:val="•"/>
      <w:lvlJc w:val="left"/>
      <w:pPr>
        <w:ind w:left="5982" w:hanging="334"/>
      </w:pPr>
      <w:rPr>
        <w:rFonts w:hint="default"/>
        <w:lang w:val="sk-SK" w:eastAsia="en-US" w:bidi="ar-SA"/>
      </w:rPr>
    </w:lvl>
    <w:lvl w:ilvl="7" w:tplc="4F4EEC64">
      <w:numFmt w:val="bullet"/>
      <w:lvlText w:val="•"/>
      <w:lvlJc w:val="left"/>
      <w:pPr>
        <w:ind w:left="6963" w:hanging="334"/>
      </w:pPr>
      <w:rPr>
        <w:rFonts w:hint="default"/>
        <w:lang w:val="sk-SK" w:eastAsia="en-US" w:bidi="ar-SA"/>
      </w:rPr>
    </w:lvl>
    <w:lvl w:ilvl="8" w:tplc="46208E2A">
      <w:numFmt w:val="bullet"/>
      <w:lvlText w:val="•"/>
      <w:lvlJc w:val="left"/>
      <w:pPr>
        <w:ind w:left="7943" w:hanging="334"/>
      </w:pPr>
      <w:rPr>
        <w:rFonts w:hint="default"/>
        <w:lang w:val="sk-SK" w:eastAsia="en-US" w:bidi="ar-SA"/>
      </w:rPr>
    </w:lvl>
  </w:abstractNum>
  <w:abstractNum w:abstractNumId="62">
    <w:nsid w:val="364F2BA1"/>
    <w:multiLevelType w:val="hybridMultilevel"/>
    <w:tmpl w:val="D430EE60"/>
    <w:lvl w:ilvl="0" w:tplc="90CE9D28">
      <w:start w:val="1"/>
      <w:numFmt w:val="decimal"/>
      <w:lvlText w:val="%1."/>
      <w:lvlJc w:val="left"/>
      <w:pPr>
        <w:ind w:left="644"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68E1BF4"/>
    <w:multiLevelType w:val="hybridMultilevel"/>
    <w:tmpl w:val="46906DE6"/>
    <w:lvl w:ilvl="0" w:tplc="AF62AFC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36FE2C7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EED2878A">
      <w:numFmt w:val="bullet"/>
      <w:lvlText w:val="•"/>
      <w:lvlJc w:val="left"/>
      <w:pPr>
        <w:ind w:left="1704" w:hanging="284"/>
      </w:pPr>
      <w:rPr>
        <w:rFonts w:hint="default"/>
        <w:lang w:val="sk-SK" w:eastAsia="en-US" w:bidi="ar-SA"/>
      </w:rPr>
    </w:lvl>
    <w:lvl w:ilvl="3" w:tplc="1ACA15E6">
      <w:numFmt w:val="bullet"/>
      <w:lvlText w:val="•"/>
      <w:lvlJc w:val="left"/>
      <w:pPr>
        <w:ind w:left="2729" w:hanging="284"/>
      </w:pPr>
      <w:rPr>
        <w:rFonts w:hint="default"/>
        <w:lang w:val="sk-SK" w:eastAsia="en-US" w:bidi="ar-SA"/>
      </w:rPr>
    </w:lvl>
    <w:lvl w:ilvl="4" w:tplc="641E639E">
      <w:numFmt w:val="bullet"/>
      <w:lvlText w:val="•"/>
      <w:lvlJc w:val="left"/>
      <w:pPr>
        <w:ind w:left="3754" w:hanging="284"/>
      </w:pPr>
      <w:rPr>
        <w:rFonts w:hint="default"/>
        <w:lang w:val="sk-SK" w:eastAsia="en-US" w:bidi="ar-SA"/>
      </w:rPr>
    </w:lvl>
    <w:lvl w:ilvl="5" w:tplc="28628DA0">
      <w:numFmt w:val="bullet"/>
      <w:lvlText w:val="•"/>
      <w:lvlJc w:val="left"/>
      <w:pPr>
        <w:ind w:left="4779" w:hanging="284"/>
      </w:pPr>
      <w:rPr>
        <w:rFonts w:hint="default"/>
        <w:lang w:val="sk-SK" w:eastAsia="en-US" w:bidi="ar-SA"/>
      </w:rPr>
    </w:lvl>
    <w:lvl w:ilvl="6" w:tplc="B1E67C02">
      <w:numFmt w:val="bullet"/>
      <w:lvlText w:val="•"/>
      <w:lvlJc w:val="left"/>
      <w:pPr>
        <w:ind w:left="5804" w:hanging="284"/>
      </w:pPr>
      <w:rPr>
        <w:rFonts w:hint="default"/>
        <w:lang w:val="sk-SK" w:eastAsia="en-US" w:bidi="ar-SA"/>
      </w:rPr>
    </w:lvl>
    <w:lvl w:ilvl="7" w:tplc="C7F209F2">
      <w:numFmt w:val="bullet"/>
      <w:lvlText w:val="•"/>
      <w:lvlJc w:val="left"/>
      <w:pPr>
        <w:ind w:left="6829" w:hanging="284"/>
      </w:pPr>
      <w:rPr>
        <w:rFonts w:hint="default"/>
        <w:lang w:val="sk-SK" w:eastAsia="en-US" w:bidi="ar-SA"/>
      </w:rPr>
    </w:lvl>
    <w:lvl w:ilvl="8" w:tplc="D6D418AA">
      <w:numFmt w:val="bullet"/>
      <w:lvlText w:val="•"/>
      <w:lvlJc w:val="left"/>
      <w:pPr>
        <w:ind w:left="7854" w:hanging="284"/>
      </w:pPr>
      <w:rPr>
        <w:rFonts w:hint="default"/>
        <w:lang w:val="sk-SK" w:eastAsia="en-US" w:bidi="ar-SA"/>
      </w:rPr>
    </w:lvl>
  </w:abstractNum>
  <w:abstractNum w:abstractNumId="64">
    <w:nsid w:val="370F02E4"/>
    <w:multiLevelType w:val="hybridMultilevel"/>
    <w:tmpl w:val="4DD41DA0"/>
    <w:lvl w:ilvl="0" w:tplc="C74098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EB433CC">
      <w:numFmt w:val="bullet"/>
      <w:lvlText w:val="•"/>
      <w:lvlJc w:val="left"/>
      <w:pPr>
        <w:ind w:left="1332" w:hanging="284"/>
      </w:pPr>
      <w:rPr>
        <w:rFonts w:hint="default"/>
        <w:lang w:val="sk-SK" w:eastAsia="en-US" w:bidi="ar-SA"/>
      </w:rPr>
    </w:lvl>
    <w:lvl w:ilvl="2" w:tplc="784C7E7E">
      <w:numFmt w:val="bullet"/>
      <w:lvlText w:val="•"/>
      <w:lvlJc w:val="left"/>
      <w:pPr>
        <w:ind w:left="2284" w:hanging="284"/>
      </w:pPr>
      <w:rPr>
        <w:rFonts w:hint="default"/>
        <w:lang w:val="sk-SK" w:eastAsia="en-US" w:bidi="ar-SA"/>
      </w:rPr>
    </w:lvl>
    <w:lvl w:ilvl="3" w:tplc="3446BAFE">
      <w:numFmt w:val="bullet"/>
      <w:lvlText w:val="•"/>
      <w:lvlJc w:val="left"/>
      <w:pPr>
        <w:ind w:left="3237" w:hanging="284"/>
      </w:pPr>
      <w:rPr>
        <w:rFonts w:hint="default"/>
        <w:lang w:val="sk-SK" w:eastAsia="en-US" w:bidi="ar-SA"/>
      </w:rPr>
    </w:lvl>
    <w:lvl w:ilvl="4" w:tplc="279E1AF8">
      <w:numFmt w:val="bullet"/>
      <w:lvlText w:val="•"/>
      <w:lvlJc w:val="left"/>
      <w:pPr>
        <w:ind w:left="4189" w:hanging="284"/>
      </w:pPr>
      <w:rPr>
        <w:rFonts w:hint="default"/>
        <w:lang w:val="sk-SK" w:eastAsia="en-US" w:bidi="ar-SA"/>
      </w:rPr>
    </w:lvl>
    <w:lvl w:ilvl="5" w:tplc="EA1CF162">
      <w:numFmt w:val="bullet"/>
      <w:lvlText w:val="•"/>
      <w:lvlJc w:val="left"/>
      <w:pPr>
        <w:ind w:left="5142" w:hanging="284"/>
      </w:pPr>
      <w:rPr>
        <w:rFonts w:hint="default"/>
        <w:lang w:val="sk-SK" w:eastAsia="en-US" w:bidi="ar-SA"/>
      </w:rPr>
    </w:lvl>
    <w:lvl w:ilvl="6" w:tplc="FCEC80F6">
      <w:numFmt w:val="bullet"/>
      <w:lvlText w:val="•"/>
      <w:lvlJc w:val="left"/>
      <w:pPr>
        <w:ind w:left="6094" w:hanging="284"/>
      </w:pPr>
      <w:rPr>
        <w:rFonts w:hint="default"/>
        <w:lang w:val="sk-SK" w:eastAsia="en-US" w:bidi="ar-SA"/>
      </w:rPr>
    </w:lvl>
    <w:lvl w:ilvl="7" w:tplc="E950538A">
      <w:numFmt w:val="bullet"/>
      <w:lvlText w:val="•"/>
      <w:lvlJc w:val="left"/>
      <w:pPr>
        <w:ind w:left="7047" w:hanging="284"/>
      </w:pPr>
      <w:rPr>
        <w:rFonts w:hint="default"/>
        <w:lang w:val="sk-SK" w:eastAsia="en-US" w:bidi="ar-SA"/>
      </w:rPr>
    </w:lvl>
    <w:lvl w:ilvl="8" w:tplc="3956E412">
      <w:numFmt w:val="bullet"/>
      <w:lvlText w:val="•"/>
      <w:lvlJc w:val="left"/>
      <w:pPr>
        <w:ind w:left="7999" w:hanging="284"/>
      </w:pPr>
      <w:rPr>
        <w:rFonts w:hint="default"/>
        <w:lang w:val="sk-SK" w:eastAsia="en-US" w:bidi="ar-SA"/>
      </w:rPr>
    </w:lvl>
  </w:abstractNum>
  <w:abstractNum w:abstractNumId="65">
    <w:nsid w:val="37F45558"/>
    <w:multiLevelType w:val="hybridMultilevel"/>
    <w:tmpl w:val="D346B114"/>
    <w:lvl w:ilvl="0" w:tplc="F29E4B0C">
      <w:start w:val="1"/>
      <w:numFmt w:val="lowerLetter"/>
      <w:lvlText w:val="%1)"/>
      <w:lvlJc w:val="left"/>
      <w:pPr>
        <w:ind w:left="717" w:hanging="360"/>
      </w:pPr>
      <w:rPr>
        <w:rFonts w:ascii="Times New Roman" w:hAnsi="Times New Roman" w:hint="default"/>
        <w:b w:val="0"/>
        <w:i w:val="0"/>
        <w:sz w:val="24"/>
        <w:szCs w:val="24"/>
      </w:rPr>
    </w:lvl>
    <w:lvl w:ilvl="1" w:tplc="F18AFD40">
      <w:start w:val="1"/>
      <w:numFmt w:val="lowerLetter"/>
      <w:lvlText w:val="%2)"/>
      <w:lvlJc w:val="left"/>
      <w:pPr>
        <w:ind w:left="1437" w:hanging="360"/>
      </w:pPr>
      <w:rPr>
        <w:rFonts w:ascii="Times New Roman" w:hAnsi="Times New Roman" w:hint="default"/>
        <w:b w:val="0"/>
        <w:i w:val="0"/>
        <w:sz w:val="22"/>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6">
    <w:nsid w:val="37F5749F"/>
    <w:multiLevelType w:val="hybridMultilevel"/>
    <w:tmpl w:val="A1CCA242"/>
    <w:lvl w:ilvl="0" w:tplc="4E462E54">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92EF62E">
      <w:numFmt w:val="bullet"/>
      <w:lvlText w:val="•"/>
      <w:lvlJc w:val="left"/>
      <w:pPr>
        <w:ind w:left="1692" w:hanging="284"/>
      </w:pPr>
      <w:rPr>
        <w:rFonts w:hint="default"/>
        <w:lang w:val="sk-SK" w:eastAsia="en-US" w:bidi="ar-SA"/>
      </w:rPr>
    </w:lvl>
    <w:lvl w:ilvl="2" w:tplc="D7323E7C">
      <w:numFmt w:val="bullet"/>
      <w:lvlText w:val="•"/>
      <w:lvlJc w:val="left"/>
      <w:pPr>
        <w:ind w:left="2604" w:hanging="284"/>
      </w:pPr>
      <w:rPr>
        <w:rFonts w:hint="default"/>
        <w:lang w:val="sk-SK" w:eastAsia="en-US" w:bidi="ar-SA"/>
      </w:rPr>
    </w:lvl>
    <w:lvl w:ilvl="3" w:tplc="9CDE7E3C">
      <w:numFmt w:val="bullet"/>
      <w:lvlText w:val="•"/>
      <w:lvlJc w:val="left"/>
      <w:pPr>
        <w:ind w:left="3517" w:hanging="284"/>
      </w:pPr>
      <w:rPr>
        <w:rFonts w:hint="default"/>
        <w:lang w:val="sk-SK" w:eastAsia="en-US" w:bidi="ar-SA"/>
      </w:rPr>
    </w:lvl>
    <w:lvl w:ilvl="4" w:tplc="5D7CF806">
      <w:numFmt w:val="bullet"/>
      <w:lvlText w:val="•"/>
      <w:lvlJc w:val="left"/>
      <w:pPr>
        <w:ind w:left="4429" w:hanging="284"/>
      </w:pPr>
      <w:rPr>
        <w:rFonts w:hint="default"/>
        <w:lang w:val="sk-SK" w:eastAsia="en-US" w:bidi="ar-SA"/>
      </w:rPr>
    </w:lvl>
    <w:lvl w:ilvl="5" w:tplc="C27CC4DA">
      <w:numFmt w:val="bullet"/>
      <w:lvlText w:val="•"/>
      <w:lvlJc w:val="left"/>
      <w:pPr>
        <w:ind w:left="5342" w:hanging="284"/>
      </w:pPr>
      <w:rPr>
        <w:rFonts w:hint="default"/>
        <w:lang w:val="sk-SK" w:eastAsia="en-US" w:bidi="ar-SA"/>
      </w:rPr>
    </w:lvl>
    <w:lvl w:ilvl="6" w:tplc="95B0E576">
      <w:numFmt w:val="bullet"/>
      <w:lvlText w:val="•"/>
      <w:lvlJc w:val="left"/>
      <w:pPr>
        <w:ind w:left="6254" w:hanging="284"/>
      </w:pPr>
      <w:rPr>
        <w:rFonts w:hint="default"/>
        <w:lang w:val="sk-SK" w:eastAsia="en-US" w:bidi="ar-SA"/>
      </w:rPr>
    </w:lvl>
    <w:lvl w:ilvl="7" w:tplc="70FE18FA">
      <w:numFmt w:val="bullet"/>
      <w:lvlText w:val="•"/>
      <w:lvlJc w:val="left"/>
      <w:pPr>
        <w:ind w:left="7167" w:hanging="284"/>
      </w:pPr>
      <w:rPr>
        <w:rFonts w:hint="default"/>
        <w:lang w:val="sk-SK" w:eastAsia="en-US" w:bidi="ar-SA"/>
      </w:rPr>
    </w:lvl>
    <w:lvl w:ilvl="8" w:tplc="95DCC820">
      <w:numFmt w:val="bullet"/>
      <w:lvlText w:val="•"/>
      <w:lvlJc w:val="left"/>
      <w:pPr>
        <w:ind w:left="8079" w:hanging="284"/>
      </w:pPr>
      <w:rPr>
        <w:rFonts w:hint="default"/>
        <w:lang w:val="sk-SK" w:eastAsia="en-US" w:bidi="ar-SA"/>
      </w:rPr>
    </w:lvl>
  </w:abstractNum>
  <w:abstractNum w:abstractNumId="67">
    <w:nsid w:val="3862580B"/>
    <w:multiLevelType w:val="hybridMultilevel"/>
    <w:tmpl w:val="EE468C84"/>
    <w:lvl w:ilvl="0" w:tplc="35648C36">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880E0C4">
      <w:numFmt w:val="bullet"/>
      <w:lvlText w:val="•"/>
      <w:lvlJc w:val="left"/>
      <w:pPr>
        <w:ind w:left="1692" w:hanging="284"/>
      </w:pPr>
      <w:rPr>
        <w:rFonts w:hint="default"/>
        <w:lang w:val="sk-SK" w:eastAsia="en-US" w:bidi="ar-SA"/>
      </w:rPr>
    </w:lvl>
    <w:lvl w:ilvl="2" w:tplc="52945A66">
      <w:numFmt w:val="bullet"/>
      <w:lvlText w:val="•"/>
      <w:lvlJc w:val="left"/>
      <w:pPr>
        <w:ind w:left="2604" w:hanging="284"/>
      </w:pPr>
      <w:rPr>
        <w:rFonts w:hint="default"/>
        <w:lang w:val="sk-SK" w:eastAsia="en-US" w:bidi="ar-SA"/>
      </w:rPr>
    </w:lvl>
    <w:lvl w:ilvl="3" w:tplc="53EE39FC">
      <w:numFmt w:val="bullet"/>
      <w:lvlText w:val="•"/>
      <w:lvlJc w:val="left"/>
      <w:pPr>
        <w:ind w:left="3517" w:hanging="284"/>
      </w:pPr>
      <w:rPr>
        <w:rFonts w:hint="default"/>
        <w:lang w:val="sk-SK" w:eastAsia="en-US" w:bidi="ar-SA"/>
      </w:rPr>
    </w:lvl>
    <w:lvl w:ilvl="4" w:tplc="E438E7F4">
      <w:numFmt w:val="bullet"/>
      <w:lvlText w:val="•"/>
      <w:lvlJc w:val="left"/>
      <w:pPr>
        <w:ind w:left="4429" w:hanging="284"/>
      </w:pPr>
      <w:rPr>
        <w:rFonts w:hint="default"/>
        <w:lang w:val="sk-SK" w:eastAsia="en-US" w:bidi="ar-SA"/>
      </w:rPr>
    </w:lvl>
    <w:lvl w:ilvl="5" w:tplc="067AE9EE">
      <w:numFmt w:val="bullet"/>
      <w:lvlText w:val="•"/>
      <w:lvlJc w:val="left"/>
      <w:pPr>
        <w:ind w:left="5342" w:hanging="284"/>
      </w:pPr>
      <w:rPr>
        <w:rFonts w:hint="default"/>
        <w:lang w:val="sk-SK" w:eastAsia="en-US" w:bidi="ar-SA"/>
      </w:rPr>
    </w:lvl>
    <w:lvl w:ilvl="6" w:tplc="D8BC4BFE">
      <w:numFmt w:val="bullet"/>
      <w:lvlText w:val="•"/>
      <w:lvlJc w:val="left"/>
      <w:pPr>
        <w:ind w:left="6254" w:hanging="284"/>
      </w:pPr>
      <w:rPr>
        <w:rFonts w:hint="default"/>
        <w:lang w:val="sk-SK" w:eastAsia="en-US" w:bidi="ar-SA"/>
      </w:rPr>
    </w:lvl>
    <w:lvl w:ilvl="7" w:tplc="9E6C0AD6">
      <w:numFmt w:val="bullet"/>
      <w:lvlText w:val="•"/>
      <w:lvlJc w:val="left"/>
      <w:pPr>
        <w:ind w:left="7167" w:hanging="284"/>
      </w:pPr>
      <w:rPr>
        <w:rFonts w:hint="default"/>
        <w:lang w:val="sk-SK" w:eastAsia="en-US" w:bidi="ar-SA"/>
      </w:rPr>
    </w:lvl>
    <w:lvl w:ilvl="8" w:tplc="2E60A000">
      <w:numFmt w:val="bullet"/>
      <w:lvlText w:val="•"/>
      <w:lvlJc w:val="left"/>
      <w:pPr>
        <w:ind w:left="8079" w:hanging="284"/>
      </w:pPr>
      <w:rPr>
        <w:rFonts w:hint="default"/>
        <w:lang w:val="sk-SK" w:eastAsia="en-US" w:bidi="ar-SA"/>
      </w:rPr>
    </w:lvl>
  </w:abstractNum>
  <w:abstractNum w:abstractNumId="68">
    <w:nsid w:val="386E17FA"/>
    <w:multiLevelType w:val="hybridMultilevel"/>
    <w:tmpl w:val="EB42D8D4"/>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9">
    <w:nsid w:val="3A0E5E26"/>
    <w:multiLevelType w:val="hybridMultilevel"/>
    <w:tmpl w:val="7F7645BC"/>
    <w:lvl w:ilvl="0" w:tplc="C7966514">
      <w:start w:val="1"/>
      <w:numFmt w:val="decimal"/>
      <w:lvlText w:val="(%1)"/>
      <w:lvlJc w:val="left"/>
      <w:pPr>
        <w:ind w:left="105" w:hanging="322"/>
      </w:pPr>
      <w:rPr>
        <w:rFonts w:ascii="Times New Roman" w:eastAsia="Palatino Linotype" w:hAnsi="Times New Roman" w:cs="Times New Roman" w:hint="default"/>
        <w:b w:val="0"/>
        <w:bCs w:val="0"/>
        <w:i w:val="0"/>
        <w:iCs w:val="0"/>
        <w:w w:val="104"/>
        <w:sz w:val="24"/>
        <w:szCs w:val="24"/>
        <w:lang w:val="sk-SK" w:eastAsia="en-US" w:bidi="ar-SA"/>
      </w:rPr>
    </w:lvl>
    <w:lvl w:ilvl="1" w:tplc="E4DC505C">
      <w:numFmt w:val="bullet"/>
      <w:lvlText w:val="•"/>
      <w:lvlJc w:val="left"/>
      <w:pPr>
        <w:ind w:left="1080" w:hanging="322"/>
      </w:pPr>
      <w:rPr>
        <w:rFonts w:hint="default"/>
        <w:lang w:val="sk-SK" w:eastAsia="en-US" w:bidi="ar-SA"/>
      </w:rPr>
    </w:lvl>
    <w:lvl w:ilvl="2" w:tplc="3B604702">
      <w:numFmt w:val="bullet"/>
      <w:lvlText w:val="•"/>
      <w:lvlJc w:val="left"/>
      <w:pPr>
        <w:ind w:left="2060" w:hanging="322"/>
      </w:pPr>
      <w:rPr>
        <w:rFonts w:hint="default"/>
        <w:lang w:val="sk-SK" w:eastAsia="en-US" w:bidi="ar-SA"/>
      </w:rPr>
    </w:lvl>
    <w:lvl w:ilvl="3" w:tplc="6F0E0E5E">
      <w:numFmt w:val="bullet"/>
      <w:lvlText w:val="•"/>
      <w:lvlJc w:val="left"/>
      <w:pPr>
        <w:ind w:left="3041" w:hanging="322"/>
      </w:pPr>
      <w:rPr>
        <w:rFonts w:hint="default"/>
        <w:lang w:val="sk-SK" w:eastAsia="en-US" w:bidi="ar-SA"/>
      </w:rPr>
    </w:lvl>
    <w:lvl w:ilvl="4" w:tplc="8A3A7AD0">
      <w:numFmt w:val="bullet"/>
      <w:lvlText w:val="•"/>
      <w:lvlJc w:val="left"/>
      <w:pPr>
        <w:ind w:left="4021" w:hanging="322"/>
      </w:pPr>
      <w:rPr>
        <w:rFonts w:hint="default"/>
        <w:lang w:val="sk-SK" w:eastAsia="en-US" w:bidi="ar-SA"/>
      </w:rPr>
    </w:lvl>
    <w:lvl w:ilvl="5" w:tplc="F7D0731C">
      <w:numFmt w:val="bullet"/>
      <w:lvlText w:val="•"/>
      <w:lvlJc w:val="left"/>
      <w:pPr>
        <w:ind w:left="5002" w:hanging="322"/>
      </w:pPr>
      <w:rPr>
        <w:rFonts w:hint="default"/>
        <w:lang w:val="sk-SK" w:eastAsia="en-US" w:bidi="ar-SA"/>
      </w:rPr>
    </w:lvl>
    <w:lvl w:ilvl="6" w:tplc="93D86234">
      <w:numFmt w:val="bullet"/>
      <w:lvlText w:val="•"/>
      <w:lvlJc w:val="left"/>
      <w:pPr>
        <w:ind w:left="5982" w:hanging="322"/>
      </w:pPr>
      <w:rPr>
        <w:rFonts w:hint="default"/>
        <w:lang w:val="sk-SK" w:eastAsia="en-US" w:bidi="ar-SA"/>
      </w:rPr>
    </w:lvl>
    <w:lvl w:ilvl="7" w:tplc="C6702EC4">
      <w:numFmt w:val="bullet"/>
      <w:lvlText w:val="•"/>
      <w:lvlJc w:val="left"/>
      <w:pPr>
        <w:ind w:left="6963" w:hanging="322"/>
      </w:pPr>
      <w:rPr>
        <w:rFonts w:hint="default"/>
        <w:lang w:val="sk-SK" w:eastAsia="en-US" w:bidi="ar-SA"/>
      </w:rPr>
    </w:lvl>
    <w:lvl w:ilvl="8" w:tplc="7AC42B8E">
      <w:numFmt w:val="bullet"/>
      <w:lvlText w:val="•"/>
      <w:lvlJc w:val="left"/>
      <w:pPr>
        <w:ind w:left="7943" w:hanging="322"/>
      </w:pPr>
      <w:rPr>
        <w:rFonts w:hint="default"/>
        <w:lang w:val="sk-SK" w:eastAsia="en-US" w:bidi="ar-SA"/>
      </w:rPr>
    </w:lvl>
  </w:abstractNum>
  <w:abstractNum w:abstractNumId="70">
    <w:nsid w:val="3AAE77CD"/>
    <w:multiLevelType w:val="hybridMultilevel"/>
    <w:tmpl w:val="A7A4B5EE"/>
    <w:lvl w:ilvl="0" w:tplc="007A8EE6">
      <w:start w:val="1"/>
      <w:numFmt w:val="decimal"/>
      <w:lvlText w:val="(%1)"/>
      <w:lvlJc w:val="left"/>
      <w:pPr>
        <w:ind w:left="105" w:hanging="312"/>
      </w:pPr>
      <w:rPr>
        <w:rFonts w:ascii="Times New Roman" w:eastAsia="Palatino Linotype" w:hAnsi="Times New Roman" w:cs="Times New Roman" w:hint="default"/>
        <w:b w:val="0"/>
        <w:bCs w:val="0"/>
        <w:i w:val="0"/>
        <w:iCs w:val="0"/>
        <w:w w:val="104"/>
        <w:sz w:val="24"/>
        <w:szCs w:val="24"/>
        <w:lang w:val="sk-SK" w:eastAsia="en-US" w:bidi="ar-SA"/>
      </w:rPr>
    </w:lvl>
    <w:lvl w:ilvl="1" w:tplc="368633CC">
      <w:numFmt w:val="bullet"/>
      <w:lvlText w:val="•"/>
      <w:lvlJc w:val="left"/>
      <w:pPr>
        <w:ind w:left="3320" w:hanging="312"/>
      </w:pPr>
      <w:rPr>
        <w:rFonts w:hint="default"/>
        <w:lang w:val="sk-SK" w:eastAsia="en-US" w:bidi="ar-SA"/>
      </w:rPr>
    </w:lvl>
    <w:lvl w:ilvl="2" w:tplc="71F8BF92">
      <w:numFmt w:val="bullet"/>
      <w:lvlText w:val="•"/>
      <w:lvlJc w:val="left"/>
      <w:pPr>
        <w:ind w:left="4051" w:hanging="312"/>
      </w:pPr>
      <w:rPr>
        <w:rFonts w:hint="default"/>
        <w:lang w:val="sk-SK" w:eastAsia="en-US" w:bidi="ar-SA"/>
      </w:rPr>
    </w:lvl>
    <w:lvl w:ilvl="3" w:tplc="FB2208CE">
      <w:numFmt w:val="bullet"/>
      <w:lvlText w:val="•"/>
      <w:lvlJc w:val="left"/>
      <w:pPr>
        <w:ind w:left="4783" w:hanging="312"/>
      </w:pPr>
      <w:rPr>
        <w:rFonts w:hint="default"/>
        <w:lang w:val="sk-SK" w:eastAsia="en-US" w:bidi="ar-SA"/>
      </w:rPr>
    </w:lvl>
    <w:lvl w:ilvl="4" w:tplc="0BDA02C2">
      <w:numFmt w:val="bullet"/>
      <w:lvlText w:val="•"/>
      <w:lvlJc w:val="left"/>
      <w:pPr>
        <w:ind w:left="5514" w:hanging="312"/>
      </w:pPr>
      <w:rPr>
        <w:rFonts w:hint="default"/>
        <w:lang w:val="sk-SK" w:eastAsia="en-US" w:bidi="ar-SA"/>
      </w:rPr>
    </w:lvl>
    <w:lvl w:ilvl="5" w:tplc="0F0CB60C">
      <w:numFmt w:val="bullet"/>
      <w:lvlText w:val="•"/>
      <w:lvlJc w:val="left"/>
      <w:pPr>
        <w:ind w:left="6246" w:hanging="312"/>
      </w:pPr>
      <w:rPr>
        <w:rFonts w:hint="default"/>
        <w:lang w:val="sk-SK" w:eastAsia="en-US" w:bidi="ar-SA"/>
      </w:rPr>
    </w:lvl>
    <w:lvl w:ilvl="6" w:tplc="91560E7A">
      <w:numFmt w:val="bullet"/>
      <w:lvlText w:val="•"/>
      <w:lvlJc w:val="left"/>
      <w:pPr>
        <w:ind w:left="6978" w:hanging="312"/>
      </w:pPr>
      <w:rPr>
        <w:rFonts w:hint="default"/>
        <w:lang w:val="sk-SK" w:eastAsia="en-US" w:bidi="ar-SA"/>
      </w:rPr>
    </w:lvl>
    <w:lvl w:ilvl="7" w:tplc="D75A1058">
      <w:numFmt w:val="bullet"/>
      <w:lvlText w:val="•"/>
      <w:lvlJc w:val="left"/>
      <w:pPr>
        <w:ind w:left="7709" w:hanging="312"/>
      </w:pPr>
      <w:rPr>
        <w:rFonts w:hint="default"/>
        <w:lang w:val="sk-SK" w:eastAsia="en-US" w:bidi="ar-SA"/>
      </w:rPr>
    </w:lvl>
    <w:lvl w:ilvl="8" w:tplc="5D7E4668">
      <w:numFmt w:val="bullet"/>
      <w:lvlText w:val="•"/>
      <w:lvlJc w:val="left"/>
      <w:pPr>
        <w:ind w:left="8441" w:hanging="312"/>
      </w:pPr>
      <w:rPr>
        <w:rFonts w:hint="default"/>
        <w:lang w:val="sk-SK" w:eastAsia="en-US" w:bidi="ar-SA"/>
      </w:rPr>
    </w:lvl>
  </w:abstractNum>
  <w:abstractNum w:abstractNumId="71">
    <w:nsid w:val="3DB05145"/>
    <w:multiLevelType w:val="hybridMultilevel"/>
    <w:tmpl w:val="52804B60"/>
    <w:lvl w:ilvl="0" w:tplc="1E6426DC">
      <w:start w:val="1"/>
      <w:numFmt w:val="lowerLetter"/>
      <w:lvlText w:val="%1)"/>
      <w:lvlJc w:val="left"/>
      <w:pPr>
        <w:ind w:left="720" w:hanging="360"/>
      </w:pPr>
      <w:rPr>
        <w:rFonts w:hint="default"/>
        <w:color w:val="FF0000"/>
      </w:rPr>
    </w:lvl>
    <w:lvl w:ilvl="1" w:tplc="EE722C34">
      <w:start w:val="1"/>
      <w:numFmt w:val="decimal"/>
      <w:lvlText w:val="%2."/>
      <w:lvlJc w:val="left"/>
      <w:pPr>
        <w:ind w:left="1470" w:hanging="3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E4A7000"/>
    <w:multiLevelType w:val="hybridMultilevel"/>
    <w:tmpl w:val="7F6012C6"/>
    <w:lvl w:ilvl="0" w:tplc="AA6CA604">
      <w:start w:val="1"/>
      <w:numFmt w:val="decimal"/>
      <w:lvlText w:val="(%1)"/>
      <w:lvlJc w:val="left"/>
      <w:pPr>
        <w:ind w:left="640" w:hanging="308"/>
      </w:pPr>
      <w:rPr>
        <w:rFonts w:ascii="Times New Roman" w:eastAsia="Palatino Linotype" w:hAnsi="Times New Roman" w:cs="Times New Roman" w:hint="default"/>
        <w:b w:val="0"/>
        <w:bCs w:val="0"/>
        <w:i w:val="0"/>
        <w:iCs w:val="0"/>
        <w:w w:val="104"/>
        <w:sz w:val="24"/>
        <w:szCs w:val="24"/>
        <w:lang w:val="sk-SK" w:eastAsia="en-US" w:bidi="ar-SA"/>
      </w:rPr>
    </w:lvl>
    <w:lvl w:ilvl="1" w:tplc="20B655FA">
      <w:numFmt w:val="bullet"/>
      <w:lvlText w:val="•"/>
      <w:lvlJc w:val="left"/>
      <w:pPr>
        <w:ind w:left="1566" w:hanging="308"/>
      </w:pPr>
      <w:rPr>
        <w:rFonts w:hint="default"/>
        <w:lang w:val="sk-SK" w:eastAsia="en-US" w:bidi="ar-SA"/>
      </w:rPr>
    </w:lvl>
    <w:lvl w:ilvl="2" w:tplc="AD96CC1C">
      <w:numFmt w:val="bullet"/>
      <w:lvlText w:val="•"/>
      <w:lvlJc w:val="left"/>
      <w:pPr>
        <w:ind w:left="2492" w:hanging="308"/>
      </w:pPr>
      <w:rPr>
        <w:rFonts w:hint="default"/>
        <w:lang w:val="sk-SK" w:eastAsia="en-US" w:bidi="ar-SA"/>
      </w:rPr>
    </w:lvl>
    <w:lvl w:ilvl="3" w:tplc="F9D4FD98">
      <w:numFmt w:val="bullet"/>
      <w:lvlText w:val="•"/>
      <w:lvlJc w:val="left"/>
      <w:pPr>
        <w:ind w:left="3419" w:hanging="308"/>
      </w:pPr>
      <w:rPr>
        <w:rFonts w:hint="default"/>
        <w:lang w:val="sk-SK" w:eastAsia="en-US" w:bidi="ar-SA"/>
      </w:rPr>
    </w:lvl>
    <w:lvl w:ilvl="4" w:tplc="33523386">
      <w:numFmt w:val="bullet"/>
      <w:lvlText w:val="•"/>
      <w:lvlJc w:val="left"/>
      <w:pPr>
        <w:ind w:left="4345" w:hanging="308"/>
      </w:pPr>
      <w:rPr>
        <w:rFonts w:hint="default"/>
        <w:lang w:val="sk-SK" w:eastAsia="en-US" w:bidi="ar-SA"/>
      </w:rPr>
    </w:lvl>
    <w:lvl w:ilvl="5" w:tplc="F43E6F86">
      <w:numFmt w:val="bullet"/>
      <w:lvlText w:val="•"/>
      <w:lvlJc w:val="left"/>
      <w:pPr>
        <w:ind w:left="5272" w:hanging="308"/>
      </w:pPr>
      <w:rPr>
        <w:rFonts w:hint="default"/>
        <w:lang w:val="sk-SK" w:eastAsia="en-US" w:bidi="ar-SA"/>
      </w:rPr>
    </w:lvl>
    <w:lvl w:ilvl="6" w:tplc="E5B4CA34">
      <w:numFmt w:val="bullet"/>
      <w:lvlText w:val="•"/>
      <w:lvlJc w:val="left"/>
      <w:pPr>
        <w:ind w:left="6198" w:hanging="308"/>
      </w:pPr>
      <w:rPr>
        <w:rFonts w:hint="default"/>
        <w:lang w:val="sk-SK" w:eastAsia="en-US" w:bidi="ar-SA"/>
      </w:rPr>
    </w:lvl>
    <w:lvl w:ilvl="7" w:tplc="E714AC52">
      <w:numFmt w:val="bullet"/>
      <w:lvlText w:val="•"/>
      <w:lvlJc w:val="left"/>
      <w:pPr>
        <w:ind w:left="7125" w:hanging="308"/>
      </w:pPr>
      <w:rPr>
        <w:rFonts w:hint="default"/>
        <w:lang w:val="sk-SK" w:eastAsia="en-US" w:bidi="ar-SA"/>
      </w:rPr>
    </w:lvl>
    <w:lvl w:ilvl="8" w:tplc="73B2D4F8">
      <w:numFmt w:val="bullet"/>
      <w:lvlText w:val="•"/>
      <w:lvlJc w:val="left"/>
      <w:pPr>
        <w:ind w:left="8051" w:hanging="308"/>
      </w:pPr>
      <w:rPr>
        <w:rFonts w:hint="default"/>
        <w:lang w:val="sk-SK" w:eastAsia="en-US" w:bidi="ar-SA"/>
      </w:rPr>
    </w:lvl>
  </w:abstractNum>
  <w:abstractNum w:abstractNumId="73">
    <w:nsid w:val="3FB079DA"/>
    <w:multiLevelType w:val="hybridMultilevel"/>
    <w:tmpl w:val="45AA15E0"/>
    <w:lvl w:ilvl="0" w:tplc="8682B806">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BBA295A">
      <w:numFmt w:val="bullet"/>
      <w:lvlText w:val="•"/>
      <w:lvlJc w:val="left"/>
      <w:pPr>
        <w:ind w:left="1332" w:hanging="284"/>
      </w:pPr>
      <w:rPr>
        <w:rFonts w:hint="default"/>
        <w:lang w:val="sk-SK" w:eastAsia="en-US" w:bidi="ar-SA"/>
      </w:rPr>
    </w:lvl>
    <w:lvl w:ilvl="2" w:tplc="CAC0E4A2">
      <w:numFmt w:val="bullet"/>
      <w:lvlText w:val="•"/>
      <w:lvlJc w:val="left"/>
      <w:pPr>
        <w:ind w:left="2284" w:hanging="284"/>
      </w:pPr>
      <w:rPr>
        <w:rFonts w:hint="default"/>
        <w:lang w:val="sk-SK" w:eastAsia="en-US" w:bidi="ar-SA"/>
      </w:rPr>
    </w:lvl>
    <w:lvl w:ilvl="3" w:tplc="B1F22B7E">
      <w:numFmt w:val="bullet"/>
      <w:lvlText w:val="•"/>
      <w:lvlJc w:val="left"/>
      <w:pPr>
        <w:ind w:left="3237" w:hanging="284"/>
      </w:pPr>
      <w:rPr>
        <w:rFonts w:hint="default"/>
        <w:lang w:val="sk-SK" w:eastAsia="en-US" w:bidi="ar-SA"/>
      </w:rPr>
    </w:lvl>
    <w:lvl w:ilvl="4" w:tplc="DCE6F824">
      <w:numFmt w:val="bullet"/>
      <w:lvlText w:val="•"/>
      <w:lvlJc w:val="left"/>
      <w:pPr>
        <w:ind w:left="4189" w:hanging="284"/>
      </w:pPr>
      <w:rPr>
        <w:rFonts w:hint="default"/>
        <w:lang w:val="sk-SK" w:eastAsia="en-US" w:bidi="ar-SA"/>
      </w:rPr>
    </w:lvl>
    <w:lvl w:ilvl="5" w:tplc="0EB6C186">
      <w:numFmt w:val="bullet"/>
      <w:lvlText w:val="•"/>
      <w:lvlJc w:val="left"/>
      <w:pPr>
        <w:ind w:left="5142" w:hanging="284"/>
      </w:pPr>
      <w:rPr>
        <w:rFonts w:hint="default"/>
        <w:lang w:val="sk-SK" w:eastAsia="en-US" w:bidi="ar-SA"/>
      </w:rPr>
    </w:lvl>
    <w:lvl w:ilvl="6" w:tplc="DDC0A926">
      <w:numFmt w:val="bullet"/>
      <w:lvlText w:val="•"/>
      <w:lvlJc w:val="left"/>
      <w:pPr>
        <w:ind w:left="6094" w:hanging="284"/>
      </w:pPr>
      <w:rPr>
        <w:rFonts w:hint="default"/>
        <w:lang w:val="sk-SK" w:eastAsia="en-US" w:bidi="ar-SA"/>
      </w:rPr>
    </w:lvl>
    <w:lvl w:ilvl="7" w:tplc="82C8BB18">
      <w:numFmt w:val="bullet"/>
      <w:lvlText w:val="•"/>
      <w:lvlJc w:val="left"/>
      <w:pPr>
        <w:ind w:left="7047" w:hanging="284"/>
      </w:pPr>
      <w:rPr>
        <w:rFonts w:hint="default"/>
        <w:lang w:val="sk-SK" w:eastAsia="en-US" w:bidi="ar-SA"/>
      </w:rPr>
    </w:lvl>
    <w:lvl w:ilvl="8" w:tplc="FAF4ECF8">
      <w:numFmt w:val="bullet"/>
      <w:lvlText w:val="•"/>
      <w:lvlJc w:val="left"/>
      <w:pPr>
        <w:ind w:left="7999" w:hanging="284"/>
      </w:pPr>
      <w:rPr>
        <w:rFonts w:hint="default"/>
        <w:lang w:val="sk-SK" w:eastAsia="en-US" w:bidi="ar-SA"/>
      </w:rPr>
    </w:lvl>
  </w:abstractNum>
  <w:abstractNum w:abstractNumId="74">
    <w:nsid w:val="40065BD6"/>
    <w:multiLevelType w:val="hybridMultilevel"/>
    <w:tmpl w:val="43903B66"/>
    <w:lvl w:ilvl="0" w:tplc="47E81694">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B2E2324C">
      <w:numFmt w:val="bullet"/>
      <w:lvlText w:val="•"/>
      <w:lvlJc w:val="left"/>
      <w:pPr>
        <w:ind w:left="1332" w:hanging="284"/>
      </w:pPr>
      <w:rPr>
        <w:rFonts w:hint="default"/>
        <w:lang w:val="sk-SK" w:eastAsia="en-US" w:bidi="ar-SA"/>
      </w:rPr>
    </w:lvl>
    <w:lvl w:ilvl="2" w:tplc="D5C46C8A">
      <w:numFmt w:val="bullet"/>
      <w:lvlText w:val="•"/>
      <w:lvlJc w:val="left"/>
      <w:pPr>
        <w:ind w:left="2284" w:hanging="284"/>
      </w:pPr>
      <w:rPr>
        <w:rFonts w:hint="default"/>
        <w:lang w:val="sk-SK" w:eastAsia="en-US" w:bidi="ar-SA"/>
      </w:rPr>
    </w:lvl>
    <w:lvl w:ilvl="3" w:tplc="676ADDA0">
      <w:numFmt w:val="bullet"/>
      <w:lvlText w:val="•"/>
      <w:lvlJc w:val="left"/>
      <w:pPr>
        <w:ind w:left="3237" w:hanging="284"/>
      </w:pPr>
      <w:rPr>
        <w:rFonts w:hint="default"/>
        <w:lang w:val="sk-SK" w:eastAsia="en-US" w:bidi="ar-SA"/>
      </w:rPr>
    </w:lvl>
    <w:lvl w:ilvl="4" w:tplc="EFB6A7C6">
      <w:numFmt w:val="bullet"/>
      <w:lvlText w:val="•"/>
      <w:lvlJc w:val="left"/>
      <w:pPr>
        <w:ind w:left="4189" w:hanging="284"/>
      </w:pPr>
      <w:rPr>
        <w:rFonts w:hint="default"/>
        <w:lang w:val="sk-SK" w:eastAsia="en-US" w:bidi="ar-SA"/>
      </w:rPr>
    </w:lvl>
    <w:lvl w:ilvl="5" w:tplc="FA6CBD3A">
      <w:numFmt w:val="bullet"/>
      <w:lvlText w:val="•"/>
      <w:lvlJc w:val="left"/>
      <w:pPr>
        <w:ind w:left="5142" w:hanging="284"/>
      </w:pPr>
      <w:rPr>
        <w:rFonts w:hint="default"/>
        <w:lang w:val="sk-SK" w:eastAsia="en-US" w:bidi="ar-SA"/>
      </w:rPr>
    </w:lvl>
    <w:lvl w:ilvl="6" w:tplc="00843F7C">
      <w:numFmt w:val="bullet"/>
      <w:lvlText w:val="•"/>
      <w:lvlJc w:val="left"/>
      <w:pPr>
        <w:ind w:left="6094" w:hanging="284"/>
      </w:pPr>
      <w:rPr>
        <w:rFonts w:hint="default"/>
        <w:lang w:val="sk-SK" w:eastAsia="en-US" w:bidi="ar-SA"/>
      </w:rPr>
    </w:lvl>
    <w:lvl w:ilvl="7" w:tplc="C75487AA">
      <w:numFmt w:val="bullet"/>
      <w:lvlText w:val="•"/>
      <w:lvlJc w:val="left"/>
      <w:pPr>
        <w:ind w:left="7047" w:hanging="284"/>
      </w:pPr>
      <w:rPr>
        <w:rFonts w:hint="default"/>
        <w:lang w:val="sk-SK" w:eastAsia="en-US" w:bidi="ar-SA"/>
      </w:rPr>
    </w:lvl>
    <w:lvl w:ilvl="8" w:tplc="08C4CAD0">
      <w:numFmt w:val="bullet"/>
      <w:lvlText w:val="•"/>
      <w:lvlJc w:val="left"/>
      <w:pPr>
        <w:ind w:left="7999" w:hanging="284"/>
      </w:pPr>
      <w:rPr>
        <w:rFonts w:hint="default"/>
        <w:lang w:val="sk-SK" w:eastAsia="en-US" w:bidi="ar-SA"/>
      </w:rPr>
    </w:lvl>
  </w:abstractNum>
  <w:abstractNum w:abstractNumId="75">
    <w:nsid w:val="401D4783"/>
    <w:multiLevelType w:val="hybridMultilevel"/>
    <w:tmpl w:val="C62AE178"/>
    <w:lvl w:ilvl="0" w:tplc="A4724F4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E8A52B8">
      <w:start w:val="1"/>
      <w:numFmt w:val="decimal"/>
      <w:lvlText w:val="(%2)"/>
      <w:lvlJc w:val="left"/>
      <w:pPr>
        <w:ind w:left="105" w:hanging="398"/>
      </w:pPr>
      <w:rPr>
        <w:rFonts w:ascii="Times New Roman" w:eastAsia="Palatino Linotype" w:hAnsi="Times New Roman" w:cs="Times New Roman" w:hint="default"/>
        <w:b w:val="0"/>
        <w:bCs w:val="0"/>
        <w:i w:val="0"/>
        <w:iCs w:val="0"/>
        <w:w w:val="104"/>
        <w:sz w:val="24"/>
        <w:szCs w:val="24"/>
        <w:lang w:val="sk-SK" w:eastAsia="en-US" w:bidi="ar-SA"/>
      </w:rPr>
    </w:lvl>
    <w:lvl w:ilvl="2" w:tplc="F50C7DFC">
      <w:numFmt w:val="bullet"/>
      <w:lvlText w:val="•"/>
      <w:lvlJc w:val="left"/>
      <w:pPr>
        <w:ind w:left="1438" w:hanging="398"/>
      </w:pPr>
      <w:rPr>
        <w:rFonts w:hint="default"/>
        <w:lang w:val="sk-SK" w:eastAsia="en-US" w:bidi="ar-SA"/>
      </w:rPr>
    </w:lvl>
    <w:lvl w:ilvl="3" w:tplc="CD12CFB0">
      <w:numFmt w:val="bullet"/>
      <w:lvlText w:val="•"/>
      <w:lvlJc w:val="left"/>
      <w:pPr>
        <w:ind w:left="2496" w:hanging="398"/>
      </w:pPr>
      <w:rPr>
        <w:rFonts w:hint="default"/>
        <w:lang w:val="sk-SK" w:eastAsia="en-US" w:bidi="ar-SA"/>
      </w:rPr>
    </w:lvl>
    <w:lvl w:ilvl="4" w:tplc="1FA8C64C">
      <w:numFmt w:val="bullet"/>
      <w:lvlText w:val="•"/>
      <w:lvlJc w:val="left"/>
      <w:pPr>
        <w:ind w:left="3554" w:hanging="398"/>
      </w:pPr>
      <w:rPr>
        <w:rFonts w:hint="default"/>
        <w:lang w:val="sk-SK" w:eastAsia="en-US" w:bidi="ar-SA"/>
      </w:rPr>
    </w:lvl>
    <w:lvl w:ilvl="5" w:tplc="D6A8AA62">
      <w:numFmt w:val="bullet"/>
      <w:lvlText w:val="•"/>
      <w:lvlJc w:val="left"/>
      <w:pPr>
        <w:ind w:left="4613" w:hanging="398"/>
      </w:pPr>
      <w:rPr>
        <w:rFonts w:hint="default"/>
        <w:lang w:val="sk-SK" w:eastAsia="en-US" w:bidi="ar-SA"/>
      </w:rPr>
    </w:lvl>
    <w:lvl w:ilvl="6" w:tplc="0EB47642">
      <w:numFmt w:val="bullet"/>
      <w:lvlText w:val="•"/>
      <w:lvlJc w:val="left"/>
      <w:pPr>
        <w:ind w:left="5671" w:hanging="398"/>
      </w:pPr>
      <w:rPr>
        <w:rFonts w:hint="default"/>
        <w:lang w:val="sk-SK" w:eastAsia="en-US" w:bidi="ar-SA"/>
      </w:rPr>
    </w:lvl>
    <w:lvl w:ilvl="7" w:tplc="1DF21424">
      <w:numFmt w:val="bullet"/>
      <w:lvlText w:val="•"/>
      <w:lvlJc w:val="left"/>
      <w:pPr>
        <w:ind w:left="6729" w:hanging="398"/>
      </w:pPr>
      <w:rPr>
        <w:rFonts w:hint="default"/>
        <w:lang w:val="sk-SK" w:eastAsia="en-US" w:bidi="ar-SA"/>
      </w:rPr>
    </w:lvl>
    <w:lvl w:ilvl="8" w:tplc="0B8C3840">
      <w:numFmt w:val="bullet"/>
      <w:lvlText w:val="•"/>
      <w:lvlJc w:val="left"/>
      <w:pPr>
        <w:ind w:left="7788" w:hanging="398"/>
      </w:pPr>
      <w:rPr>
        <w:rFonts w:hint="default"/>
        <w:lang w:val="sk-SK" w:eastAsia="en-US" w:bidi="ar-SA"/>
      </w:rPr>
    </w:lvl>
  </w:abstractNum>
  <w:abstractNum w:abstractNumId="76">
    <w:nsid w:val="42642C66"/>
    <w:multiLevelType w:val="hybridMultilevel"/>
    <w:tmpl w:val="4E1AC71C"/>
    <w:lvl w:ilvl="0" w:tplc="66AC5446">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296EC568">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9814A75A">
      <w:numFmt w:val="bullet"/>
      <w:lvlText w:val="•"/>
      <w:lvlJc w:val="left"/>
      <w:pPr>
        <w:ind w:left="1704" w:hanging="284"/>
      </w:pPr>
      <w:rPr>
        <w:rFonts w:hint="default"/>
        <w:lang w:val="sk-SK" w:eastAsia="en-US" w:bidi="ar-SA"/>
      </w:rPr>
    </w:lvl>
    <w:lvl w:ilvl="3" w:tplc="CD98FD62">
      <w:numFmt w:val="bullet"/>
      <w:lvlText w:val="•"/>
      <w:lvlJc w:val="left"/>
      <w:pPr>
        <w:ind w:left="2729" w:hanging="284"/>
      </w:pPr>
      <w:rPr>
        <w:rFonts w:hint="default"/>
        <w:lang w:val="sk-SK" w:eastAsia="en-US" w:bidi="ar-SA"/>
      </w:rPr>
    </w:lvl>
    <w:lvl w:ilvl="4" w:tplc="2B441ACA">
      <w:numFmt w:val="bullet"/>
      <w:lvlText w:val="•"/>
      <w:lvlJc w:val="left"/>
      <w:pPr>
        <w:ind w:left="3754" w:hanging="284"/>
      </w:pPr>
      <w:rPr>
        <w:rFonts w:hint="default"/>
        <w:lang w:val="sk-SK" w:eastAsia="en-US" w:bidi="ar-SA"/>
      </w:rPr>
    </w:lvl>
    <w:lvl w:ilvl="5" w:tplc="34503D38">
      <w:numFmt w:val="bullet"/>
      <w:lvlText w:val="•"/>
      <w:lvlJc w:val="left"/>
      <w:pPr>
        <w:ind w:left="4779" w:hanging="284"/>
      </w:pPr>
      <w:rPr>
        <w:rFonts w:hint="default"/>
        <w:lang w:val="sk-SK" w:eastAsia="en-US" w:bidi="ar-SA"/>
      </w:rPr>
    </w:lvl>
    <w:lvl w:ilvl="6" w:tplc="10CA88D6">
      <w:numFmt w:val="bullet"/>
      <w:lvlText w:val="•"/>
      <w:lvlJc w:val="left"/>
      <w:pPr>
        <w:ind w:left="5804" w:hanging="284"/>
      </w:pPr>
      <w:rPr>
        <w:rFonts w:hint="default"/>
        <w:lang w:val="sk-SK" w:eastAsia="en-US" w:bidi="ar-SA"/>
      </w:rPr>
    </w:lvl>
    <w:lvl w:ilvl="7" w:tplc="E9B08D26">
      <w:numFmt w:val="bullet"/>
      <w:lvlText w:val="•"/>
      <w:lvlJc w:val="left"/>
      <w:pPr>
        <w:ind w:left="6829" w:hanging="284"/>
      </w:pPr>
      <w:rPr>
        <w:rFonts w:hint="default"/>
        <w:lang w:val="sk-SK" w:eastAsia="en-US" w:bidi="ar-SA"/>
      </w:rPr>
    </w:lvl>
    <w:lvl w:ilvl="8" w:tplc="76EE1BF0">
      <w:numFmt w:val="bullet"/>
      <w:lvlText w:val="•"/>
      <w:lvlJc w:val="left"/>
      <w:pPr>
        <w:ind w:left="7854" w:hanging="284"/>
      </w:pPr>
      <w:rPr>
        <w:rFonts w:hint="default"/>
        <w:lang w:val="sk-SK" w:eastAsia="en-US" w:bidi="ar-SA"/>
      </w:rPr>
    </w:lvl>
  </w:abstractNum>
  <w:abstractNum w:abstractNumId="77">
    <w:nsid w:val="427E2CE7"/>
    <w:multiLevelType w:val="hybridMultilevel"/>
    <w:tmpl w:val="9850CDD6"/>
    <w:lvl w:ilvl="0" w:tplc="43CA1D00">
      <w:start w:val="1"/>
      <w:numFmt w:val="lowerLetter"/>
      <w:lvlText w:val="%1)"/>
      <w:lvlJc w:val="left"/>
      <w:pPr>
        <w:ind w:left="445" w:hanging="341"/>
      </w:pPr>
      <w:rPr>
        <w:rFonts w:ascii="Times New Roman" w:eastAsia="Palatino Linotype" w:hAnsi="Times New Roman" w:cs="Times New Roman" w:hint="default"/>
        <w:b w:val="0"/>
        <w:bCs w:val="0"/>
        <w:i w:val="0"/>
        <w:iCs w:val="0"/>
        <w:w w:val="105"/>
        <w:sz w:val="24"/>
        <w:szCs w:val="24"/>
        <w:lang w:val="sk-SK" w:eastAsia="en-US" w:bidi="ar-SA"/>
      </w:rPr>
    </w:lvl>
    <w:lvl w:ilvl="1" w:tplc="C3FE71EE">
      <w:numFmt w:val="bullet"/>
      <w:lvlText w:val="•"/>
      <w:lvlJc w:val="left"/>
      <w:pPr>
        <w:ind w:left="1386" w:hanging="341"/>
      </w:pPr>
      <w:rPr>
        <w:rFonts w:hint="default"/>
        <w:lang w:val="sk-SK" w:eastAsia="en-US" w:bidi="ar-SA"/>
      </w:rPr>
    </w:lvl>
    <w:lvl w:ilvl="2" w:tplc="37E49E8C">
      <w:numFmt w:val="bullet"/>
      <w:lvlText w:val="•"/>
      <w:lvlJc w:val="left"/>
      <w:pPr>
        <w:ind w:left="2332" w:hanging="341"/>
      </w:pPr>
      <w:rPr>
        <w:rFonts w:hint="default"/>
        <w:lang w:val="sk-SK" w:eastAsia="en-US" w:bidi="ar-SA"/>
      </w:rPr>
    </w:lvl>
    <w:lvl w:ilvl="3" w:tplc="09A2EFAE">
      <w:numFmt w:val="bullet"/>
      <w:lvlText w:val="•"/>
      <w:lvlJc w:val="left"/>
      <w:pPr>
        <w:ind w:left="3279" w:hanging="341"/>
      </w:pPr>
      <w:rPr>
        <w:rFonts w:hint="default"/>
        <w:lang w:val="sk-SK" w:eastAsia="en-US" w:bidi="ar-SA"/>
      </w:rPr>
    </w:lvl>
    <w:lvl w:ilvl="4" w:tplc="9CCCDB88">
      <w:numFmt w:val="bullet"/>
      <w:lvlText w:val="•"/>
      <w:lvlJc w:val="left"/>
      <w:pPr>
        <w:ind w:left="4225" w:hanging="341"/>
      </w:pPr>
      <w:rPr>
        <w:rFonts w:hint="default"/>
        <w:lang w:val="sk-SK" w:eastAsia="en-US" w:bidi="ar-SA"/>
      </w:rPr>
    </w:lvl>
    <w:lvl w:ilvl="5" w:tplc="9EF0E8DE">
      <w:numFmt w:val="bullet"/>
      <w:lvlText w:val="•"/>
      <w:lvlJc w:val="left"/>
      <w:pPr>
        <w:ind w:left="5172" w:hanging="341"/>
      </w:pPr>
      <w:rPr>
        <w:rFonts w:hint="default"/>
        <w:lang w:val="sk-SK" w:eastAsia="en-US" w:bidi="ar-SA"/>
      </w:rPr>
    </w:lvl>
    <w:lvl w:ilvl="6" w:tplc="3D262870">
      <w:numFmt w:val="bullet"/>
      <w:lvlText w:val="•"/>
      <w:lvlJc w:val="left"/>
      <w:pPr>
        <w:ind w:left="6118" w:hanging="341"/>
      </w:pPr>
      <w:rPr>
        <w:rFonts w:hint="default"/>
        <w:lang w:val="sk-SK" w:eastAsia="en-US" w:bidi="ar-SA"/>
      </w:rPr>
    </w:lvl>
    <w:lvl w:ilvl="7" w:tplc="B03EE258">
      <w:numFmt w:val="bullet"/>
      <w:lvlText w:val="•"/>
      <w:lvlJc w:val="left"/>
      <w:pPr>
        <w:ind w:left="7065" w:hanging="341"/>
      </w:pPr>
      <w:rPr>
        <w:rFonts w:hint="default"/>
        <w:lang w:val="sk-SK" w:eastAsia="en-US" w:bidi="ar-SA"/>
      </w:rPr>
    </w:lvl>
    <w:lvl w:ilvl="8" w:tplc="D080650A">
      <w:numFmt w:val="bullet"/>
      <w:lvlText w:val="•"/>
      <w:lvlJc w:val="left"/>
      <w:pPr>
        <w:ind w:left="8011" w:hanging="341"/>
      </w:pPr>
      <w:rPr>
        <w:rFonts w:hint="default"/>
        <w:lang w:val="sk-SK" w:eastAsia="en-US" w:bidi="ar-SA"/>
      </w:rPr>
    </w:lvl>
  </w:abstractNum>
  <w:abstractNum w:abstractNumId="78">
    <w:nsid w:val="42E17357"/>
    <w:multiLevelType w:val="hybridMultilevel"/>
    <w:tmpl w:val="E3F24E3C"/>
    <w:lvl w:ilvl="0" w:tplc="A87C1DE4">
      <w:start w:val="1"/>
      <w:numFmt w:val="lowerLetter"/>
      <w:lvlText w:val="%1)"/>
      <w:lvlJc w:val="left"/>
      <w:pPr>
        <w:ind w:left="717" w:hanging="360"/>
      </w:pPr>
      <w:rPr>
        <w:rFonts w:hint="default"/>
        <w:color w:val="FF0000"/>
      </w:rPr>
    </w:lvl>
    <w:lvl w:ilvl="1" w:tplc="041B0019">
      <w:start w:val="1"/>
      <w:numFmt w:val="lowerLetter"/>
      <w:lvlText w:val="%2."/>
      <w:lvlJc w:val="left"/>
      <w:pPr>
        <w:ind w:left="1437" w:hanging="360"/>
      </w:pPr>
    </w:lvl>
    <w:lvl w:ilvl="2" w:tplc="D2F24CC6">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9">
    <w:nsid w:val="446F227E"/>
    <w:multiLevelType w:val="hybridMultilevel"/>
    <w:tmpl w:val="B9D84344"/>
    <w:lvl w:ilvl="0" w:tplc="069CD98E">
      <w:start w:val="1"/>
      <w:numFmt w:val="decimal"/>
      <w:lvlText w:val="(%1)"/>
      <w:lvlJc w:val="left"/>
      <w:pPr>
        <w:ind w:left="105" w:hanging="309"/>
      </w:pPr>
      <w:rPr>
        <w:rFonts w:ascii="Times New Roman" w:eastAsia="Palatino Linotype" w:hAnsi="Times New Roman" w:cs="Times New Roman" w:hint="default"/>
        <w:b w:val="0"/>
        <w:bCs w:val="0"/>
        <w:i w:val="0"/>
        <w:iCs w:val="0"/>
        <w:w w:val="104"/>
        <w:sz w:val="24"/>
        <w:szCs w:val="24"/>
        <w:lang w:val="sk-SK" w:eastAsia="en-US" w:bidi="ar-SA"/>
      </w:rPr>
    </w:lvl>
    <w:lvl w:ilvl="1" w:tplc="868AF2D6">
      <w:numFmt w:val="bullet"/>
      <w:lvlText w:val="•"/>
      <w:lvlJc w:val="left"/>
      <w:pPr>
        <w:ind w:left="1080" w:hanging="309"/>
      </w:pPr>
      <w:rPr>
        <w:rFonts w:hint="default"/>
        <w:lang w:val="sk-SK" w:eastAsia="en-US" w:bidi="ar-SA"/>
      </w:rPr>
    </w:lvl>
    <w:lvl w:ilvl="2" w:tplc="8C9240FE">
      <w:numFmt w:val="bullet"/>
      <w:lvlText w:val="•"/>
      <w:lvlJc w:val="left"/>
      <w:pPr>
        <w:ind w:left="2060" w:hanging="309"/>
      </w:pPr>
      <w:rPr>
        <w:rFonts w:hint="default"/>
        <w:lang w:val="sk-SK" w:eastAsia="en-US" w:bidi="ar-SA"/>
      </w:rPr>
    </w:lvl>
    <w:lvl w:ilvl="3" w:tplc="A3628966">
      <w:numFmt w:val="bullet"/>
      <w:lvlText w:val="•"/>
      <w:lvlJc w:val="left"/>
      <w:pPr>
        <w:ind w:left="3041" w:hanging="309"/>
      </w:pPr>
      <w:rPr>
        <w:rFonts w:hint="default"/>
        <w:lang w:val="sk-SK" w:eastAsia="en-US" w:bidi="ar-SA"/>
      </w:rPr>
    </w:lvl>
    <w:lvl w:ilvl="4" w:tplc="9E107A2A">
      <w:numFmt w:val="bullet"/>
      <w:lvlText w:val="•"/>
      <w:lvlJc w:val="left"/>
      <w:pPr>
        <w:ind w:left="4021" w:hanging="309"/>
      </w:pPr>
      <w:rPr>
        <w:rFonts w:hint="default"/>
        <w:lang w:val="sk-SK" w:eastAsia="en-US" w:bidi="ar-SA"/>
      </w:rPr>
    </w:lvl>
    <w:lvl w:ilvl="5" w:tplc="FBE8AA52">
      <w:numFmt w:val="bullet"/>
      <w:lvlText w:val="•"/>
      <w:lvlJc w:val="left"/>
      <w:pPr>
        <w:ind w:left="5002" w:hanging="309"/>
      </w:pPr>
      <w:rPr>
        <w:rFonts w:hint="default"/>
        <w:lang w:val="sk-SK" w:eastAsia="en-US" w:bidi="ar-SA"/>
      </w:rPr>
    </w:lvl>
    <w:lvl w:ilvl="6" w:tplc="88968786">
      <w:numFmt w:val="bullet"/>
      <w:lvlText w:val="•"/>
      <w:lvlJc w:val="left"/>
      <w:pPr>
        <w:ind w:left="5982" w:hanging="309"/>
      </w:pPr>
      <w:rPr>
        <w:rFonts w:hint="default"/>
        <w:lang w:val="sk-SK" w:eastAsia="en-US" w:bidi="ar-SA"/>
      </w:rPr>
    </w:lvl>
    <w:lvl w:ilvl="7" w:tplc="BC407B2E">
      <w:numFmt w:val="bullet"/>
      <w:lvlText w:val="•"/>
      <w:lvlJc w:val="left"/>
      <w:pPr>
        <w:ind w:left="6963" w:hanging="309"/>
      </w:pPr>
      <w:rPr>
        <w:rFonts w:hint="default"/>
        <w:lang w:val="sk-SK" w:eastAsia="en-US" w:bidi="ar-SA"/>
      </w:rPr>
    </w:lvl>
    <w:lvl w:ilvl="8" w:tplc="03EE1F3C">
      <w:numFmt w:val="bullet"/>
      <w:lvlText w:val="•"/>
      <w:lvlJc w:val="left"/>
      <w:pPr>
        <w:ind w:left="7943" w:hanging="309"/>
      </w:pPr>
      <w:rPr>
        <w:rFonts w:hint="default"/>
        <w:lang w:val="sk-SK" w:eastAsia="en-US" w:bidi="ar-SA"/>
      </w:rPr>
    </w:lvl>
  </w:abstractNum>
  <w:abstractNum w:abstractNumId="80">
    <w:nsid w:val="44F116C0"/>
    <w:multiLevelType w:val="hybridMultilevel"/>
    <w:tmpl w:val="D32CF128"/>
    <w:lvl w:ilvl="0" w:tplc="0DA8555C">
      <w:start w:val="1"/>
      <w:numFmt w:val="decimal"/>
      <w:lvlText w:val="(%1)"/>
      <w:lvlJc w:val="left"/>
      <w:pPr>
        <w:ind w:left="105" w:hanging="338"/>
      </w:pPr>
      <w:rPr>
        <w:rFonts w:ascii="Times New Roman" w:eastAsia="Palatino Linotype" w:hAnsi="Times New Roman" w:cs="Times New Roman" w:hint="default"/>
        <w:b w:val="0"/>
        <w:bCs w:val="0"/>
        <w:i w:val="0"/>
        <w:iCs w:val="0"/>
        <w:w w:val="104"/>
        <w:sz w:val="24"/>
        <w:szCs w:val="24"/>
        <w:lang w:val="sk-SK" w:eastAsia="en-US" w:bidi="ar-SA"/>
      </w:rPr>
    </w:lvl>
    <w:lvl w:ilvl="1" w:tplc="B1406F08">
      <w:numFmt w:val="bullet"/>
      <w:lvlText w:val="•"/>
      <w:lvlJc w:val="left"/>
      <w:pPr>
        <w:ind w:left="1080" w:hanging="338"/>
      </w:pPr>
      <w:rPr>
        <w:rFonts w:hint="default"/>
        <w:lang w:val="sk-SK" w:eastAsia="en-US" w:bidi="ar-SA"/>
      </w:rPr>
    </w:lvl>
    <w:lvl w:ilvl="2" w:tplc="F8321E66">
      <w:numFmt w:val="bullet"/>
      <w:lvlText w:val="•"/>
      <w:lvlJc w:val="left"/>
      <w:pPr>
        <w:ind w:left="2060" w:hanging="338"/>
      </w:pPr>
      <w:rPr>
        <w:rFonts w:hint="default"/>
        <w:lang w:val="sk-SK" w:eastAsia="en-US" w:bidi="ar-SA"/>
      </w:rPr>
    </w:lvl>
    <w:lvl w:ilvl="3" w:tplc="9AA639FC">
      <w:numFmt w:val="bullet"/>
      <w:lvlText w:val="•"/>
      <w:lvlJc w:val="left"/>
      <w:pPr>
        <w:ind w:left="3041" w:hanging="338"/>
      </w:pPr>
      <w:rPr>
        <w:rFonts w:hint="default"/>
        <w:lang w:val="sk-SK" w:eastAsia="en-US" w:bidi="ar-SA"/>
      </w:rPr>
    </w:lvl>
    <w:lvl w:ilvl="4" w:tplc="039E2D24">
      <w:numFmt w:val="bullet"/>
      <w:lvlText w:val="•"/>
      <w:lvlJc w:val="left"/>
      <w:pPr>
        <w:ind w:left="4021" w:hanging="338"/>
      </w:pPr>
      <w:rPr>
        <w:rFonts w:hint="default"/>
        <w:lang w:val="sk-SK" w:eastAsia="en-US" w:bidi="ar-SA"/>
      </w:rPr>
    </w:lvl>
    <w:lvl w:ilvl="5" w:tplc="31722878">
      <w:numFmt w:val="bullet"/>
      <w:lvlText w:val="•"/>
      <w:lvlJc w:val="left"/>
      <w:pPr>
        <w:ind w:left="5002" w:hanging="338"/>
      </w:pPr>
      <w:rPr>
        <w:rFonts w:hint="default"/>
        <w:lang w:val="sk-SK" w:eastAsia="en-US" w:bidi="ar-SA"/>
      </w:rPr>
    </w:lvl>
    <w:lvl w:ilvl="6" w:tplc="0D34E07C">
      <w:numFmt w:val="bullet"/>
      <w:lvlText w:val="•"/>
      <w:lvlJc w:val="left"/>
      <w:pPr>
        <w:ind w:left="5982" w:hanging="338"/>
      </w:pPr>
      <w:rPr>
        <w:rFonts w:hint="default"/>
        <w:lang w:val="sk-SK" w:eastAsia="en-US" w:bidi="ar-SA"/>
      </w:rPr>
    </w:lvl>
    <w:lvl w:ilvl="7" w:tplc="9AFE8E22">
      <w:numFmt w:val="bullet"/>
      <w:lvlText w:val="•"/>
      <w:lvlJc w:val="left"/>
      <w:pPr>
        <w:ind w:left="6963" w:hanging="338"/>
      </w:pPr>
      <w:rPr>
        <w:rFonts w:hint="default"/>
        <w:lang w:val="sk-SK" w:eastAsia="en-US" w:bidi="ar-SA"/>
      </w:rPr>
    </w:lvl>
    <w:lvl w:ilvl="8" w:tplc="2E20C772">
      <w:numFmt w:val="bullet"/>
      <w:lvlText w:val="•"/>
      <w:lvlJc w:val="left"/>
      <w:pPr>
        <w:ind w:left="7943" w:hanging="338"/>
      </w:pPr>
      <w:rPr>
        <w:rFonts w:hint="default"/>
        <w:lang w:val="sk-SK" w:eastAsia="en-US" w:bidi="ar-SA"/>
      </w:rPr>
    </w:lvl>
  </w:abstractNum>
  <w:abstractNum w:abstractNumId="81">
    <w:nsid w:val="44F22C65"/>
    <w:multiLevelType w:val="hybridMultilevel"/>
    <w:tmpl w:val="60E0D394"/>
    <w:lvl w:ilvl="0" w:tplc="6C404700">
      <w:start w:val="1"/>
      <w:numFmt w:val="decimal"/>
      <w:lvlText w:val="(%1)"/>
      <w:lvlJc w:val="left"/>
      <w:pPr>
        <w:ind w:left="105" w:hanging="417"/>
      </w:pPr>
      <w:rPr>
        <w:rFonts w:ascii="Times New Roman" w:eastAsia="Palatino Linotype" w:hAnsi="Times New Roman" w:cs="Times New Roman" w:hint="default"/>
        <w:b w:val="0"/>
        <w:bCs w:val="0"/>
        <w:i w:val="0"/>
        <w:iCs w:val="0"/>
        <w:w w:val="104"/>
        <w:sz w:val="24"/>
        <w:szCs w:val="24"/>
        <w:lang w:val="sk-SK" w:eastAsia="en-US" w:bidi="ar-SA"/>
      </w:rPr>
    </w:lvl>
    <w:lvl w:ilvl="1" w:tplc="A636F976">
      <w:numFmt w:val="bullet"/>
      <w:lvlText w:val="•"/>
      <w:lvlJc w:val="left"/>
      <w:pPr>
        <w:ind w:left="1080" w:hanging="417"/>
      </w:pPr>
      <w:rPr>
        <w:rFonts w:hint="default"/>
        <w:lang w:val="sk-SK" w:eastAsia="en-US" w:bidi="ar-SA"/>
      </w:rPr>
    </w:lvl>
    <w:lvl w:ilvl="2" w:tplc="C1C89D0C">
      <w:numFmt w:val="bullet"/>
      <w:lvlText w:val="•"/>
      <w:lvlJc w:val="left"/>
      <w:pPr>
        <w:ind w:left="2060" w:hanging="417"/>
      </w:pPr>
      <w:rPr>
        <w:rFonts w:hint="default"/>
        <w:lang w:val="sk-SK" w:eastAsia="en-US" w:bidi="ar-SA"/>
      </w:rPr>
    </w:lvl>
    <w:lvl w:ilvl="3" w:tplc="75A236F6">
      <w:numFmt w:val="bullet"/>
      <w:lvlText w:val="•"/>
      <w:lvlJc w:val="left"/>
      <w:pPr>
        <w:ind w:left="3041" w:hanging="417"/>
      </w:pPr>
      <w:rPr>
        <w:rFonts w:hint="default"/>
        <w:lang w:val="sk-SK" w:eastAsia="en-US" w:bidi="ar-SA"/>
      </w:rPr>
    </w:lvl>
    <w:lvl w:ilvl="4" w:tplc="0BECA542">
      <w:numFmt w:val="bullet"/>
      <w:lvlText w:val="•"/>
      <w:lvlJc w:val="left"/>
      <w:pPr>
        <w:ind w:left="4021" w:hanging="417"/>
      </w:pPr>
      <w:rPr>
        <w:rFonts w:hint="default"/>
        <w:lang w:val="sk-SK" w:eastAsia="en-US" w:bidi="ar-SA"/>
      </w:rPr>
    </w:lvl>
    <w:lvl w:ilvl="5" w:tplc="7E1ED188">
      <w:numFmt w:val="bullet"/>
      <w:lvlText w:val="•"/>
      <w:lvlJc w:val="left"/>
      <w:pPr>
        <w:ind w:left="5002" w:hanging="417"/>
      </w:pPr>
      <w:rPr>
        <w:rFonts w:hint="default"/>
        <w:lang w:val="sk-SK" w:eastAsia="en-US" w:bidi="ar-SA"/>
      </w:rPr>
    </w:lvl>
    <w:lvl w:ilvl="6" w:tplc="D200F2D2">
      <w:numFmt w:val="bullet"/>
      <w:lvlText w:val="•"/>
      <w:lvlJc w:val="left"/>
      <w:pPr>
        <w:ind w:left="5982" w:hanging="417"/>
      </w:pPr>
      <w:rPr>
        <w:rFonts w:hint="default"/>
        <w:lang w:val="sk-SK" w:eastAsia="en-US" w:bidi="ar-SA"/>
      </w:rPr>
    </w:lvl>
    <w:lvl w:ilvl="7" w:tplc="F904B1CA">
      <w:numFmt w:val="bullet"/>
      <w:lvlText w:val="•"/>
      <w:lvlJc w:val="left"/>
      <w:pPr>
        <w:ind w:left="6963" w:hanging="417"/>
      </w:pPr>
      <w:rPr>
        <w:rFonts w:hint="default"/>
        <w:lang w:val="sk-SK" w:eastAsia="en-US" w:bidi="ar-SA"/>
      </w:rPr>
    </w:lvl>
    <w:lvl w:ilvl="8" w:tplc="22521190">
      <w:numFmt w:val="bullet"/>
      <w:lvlText w:val="•"/>
      <w:lvlJc w:val="left"/>
      <w:pPr>
        <w:ind w:left="7943" w:hanging="417"/>
      </w:pPr>
      <w:rPr>
        <w:rFonts w:hint="default"/>
        <w:lang w:val="sk-SK" w:eastAsia="en-US" w:bidi="ar-SA"/>
      </w:rPr>
    </w:lvl>
  </w:abstractNum>
  <w:abstractNum w:abstractNumId="82">
    <w:nsid w:val="455D3642"/>
    <w:multiLevelType w:val="hybridMultilevel"/>
    <w:tmpl w:val="B4C0DA9E"/>
    <w:lvl w:ilvl="0" w:tplc="A3022DFC">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BBA295A">
      <w:numFmt w:val="bullet"/>
      <w:lvlText w:val="•"/>
      <w:lvlJc w:val="left"/>
      <w:pPr>
        <w:ind w:left="1332" w:hanging="284"/>
      </w:pPr>
      <w:rPr>
        <w:rFonts w:hint="default"/>
        <w:lang w:val="sk-SK" w:eastAsia="en-US" w:bidi="ar-SA"/>
      </w:rPr>
    </w:lvl>
    <w:lvl w:ilvl="2" w:tplc="CAC0E4A2">
      <w:numFmt w:val="bullet"/>
      <w:lvlText w:val="•"/>
      <w:lvlJc w:val="left"/>
      <w:pPr>
        <w:ind w:left="2284" w:hanging="284"/>
      </w:pPr>
      <w:rPr>
        <w:rFonts w:hint="default"/>
        <w:lang w:val="sk-SK" w:eastAsia="en-US" w:bidi="ar-SA"/>
      </w:rPr>
    </w:lvl>
    <w:lvl w:ilvl="3" w:tplc="B1F22B7E">
      <w:numFmt w:val="bullet"/>
      <w:lvlText w:val="•"/>
      <w:lvlJc w:val="left"/>
      <w:pPr>
        <w:ind w:left="3237" w:hanging="284"/>
      </w:pPr>
      <w:rPr>
        <w:rFonts w:hint="default"/>
        <w:lang w:val="sk-SK" w:eastAsia="en-US" w:bidi="ar-SA"/>
      </w:rPr>
    </w:lvl>
    <w:lvl w:ilvl="4" w:tplc="DCE6F824">
      <w:numFmt w:val="bullet"/>
      <w:lvlText w:val="•"/>
      <w:lvlJc w:val="left"/>
      <w:pPr>
        <w:ind w:left="4189" w:hanging="284"/>
      </w:pPr>
      <w:rPr>
        <w:rFonts w:hint="default"/>
        <w:lang w:val="sk-SK" w:eastAsia="en-US" w:bidi="ar-SA"/>
      </w:rPr>
    </w:lvl>
    <w:lvl w:ilvl="5" w:tplc="0EB6C186">
      <w:numFmt w:val="bullet"/>
      <w:lvlText w:val="•"/>
      <w:lvlJc w:val="left"/>
      <w:pPr>
        <w:ind w:left="5142" w:hanging="284"/>
      </w:pPr>
      <w:rPr>
        <w:rFonts w:hint="default"/>
        <w:lang w:val="sk-SK" w:eastAsia="en-US" w:bidi="ar-SA"/>
      </w:rPr>
    </w:lvl>
    <w:lvl w:ilvl="6" w:tplc="DDC0A926">
      <w:numFmt w:val="bullet"/>
      <w:lvlText w:val="•"/>
      <w:lvlJc w:val="left"/>
      <w:pPr>
        <w:ind w:left="6094" w:hanging="284"/>
      </w:pPr>
      <w:rPr>
        <w:rFonts w:hint="default"/>
        <w:lang w:val="sk-SK" w:eastAsia="en-US" w:bidi="ar-SA"/>
      </w:rPr>
    </w:lvl>
    <w:lvl w:ilvl="7" w:tplc="82C8BB18">
      <w:numFmt w:val="bullet"/>
      <w:lvlText w:val="•"/>
      <w:lvlJc w:val="left"/>
      <w:pPr>
        <w:ind w:left="7047" w:hanging="284"/>
      </w:pPr>
      <w:rPr>
        <w:rFonts w:hint="default"/>
        <w:lang w:val="sk-SK" w:eastAsia="en-US" w:bidi="ar-SA"/>
      </w:rPr>
    </w:lvl>
    <w:lvl w:ilvl="8" w:tplc="FAF4ECF8">
      <w:numFmt w:val="bullet"/>
      <w:lvlText w:val="•"/>
      <w:lvlJc w:val="left"/>
      <w:pPr>
        <w:ind w:left="7999" w:hanging="284"/>
      </w:pPr>
      <w:rPr>
        <w:rFonts w:hint="default"/>
        <w:lang w:val="sk-SK" w:eastAsia="en-US" w:bidi="ar-SA"/>
      </w:rPr>
    </w:lvl>
  </w:abstractNum>
  <w:abstractNum w:abstractNumId="83">
    <w:nsid w:val="465854DB"/>
    <w:multiLevelType w:val="hybridMultilevel"/>
    <w:tmpl w:val="FA8461C2"/>
    <w:lvl w:ilvl="0" w:tplc="9E7689E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B180031A">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EEC83538">
      <w:numFmt w:val="bullet"/>
      <w:lvlText w:val="•"/>
      <w:lvlJc w:val="left"/>
      <w:pPr>
        <w:ind w:left="1704" w:hanging="284"/>
      </w:pPr>
      <w:rPr>
        <w:rFonts w:hint="default"/>
        <w:lang w:val="sk-SK" w:eastAsia="en-US" w:bidi="ar-SA"/>
      </w:rPr>
    </w:lvl>
    <w:lvl w:ilvl="3" w:tplc="EE3AA504">
      <w:numFmt w:val="bullet"/>
      <w:lvlText w:val="•"/>
      <w:lvlJc w:val="left"/>
      <w:pPr>
        <w:ind w:left="2729" w:hanging="284"/>
      </w:pPr>
      <w:rPr>
        <w:rFonts w:hint="default"/>
        <w:lang w:val="sk-SK" w:eastAsia="en-US" w:bidi="ar-SA"/>
      </w:rPr>
    </w:lvl>
    <w:lvl w:ilvl="4" w:tplc="F68C16D0">
      <w:numFmt w:val="bullet"/>
      <w:lvlText w:val="•"/>
      <w:lvlJc w:val="left"/>
      <w:pPr>
        <w:ind w:left="3754" w:hanging="284"/>
      </w:pPr>
      <w:rPr>
        <w:rFonts w:hint="default"/>
        <w:lang w:val="sk-SK" w:eastAsia="en-US" w:bidi="ar-SA"/>
      </w:rPr>
    </w:lvl>
    <w:lvl w:ilvl="5" w:tplc="959AC686">
      <w:numFmt w:val="bullet"/>
      <w:lvlText w:val="•"/>
      <w:lvlJc w:val="left"/>
      <w:pPr>
        <w:ind w:left="4779" w:hanging="284"/>
      </w:pPr>
      <w:rPr>
        <w:rFonts w:hint="default"/>
        <w:lang w:val="sk-SK" w:eastAsia="en-US" w:bidi="ar-SA"/>
      </w:rPr>
    </w:lvl>
    <w:lvl w:ilvl="6" w:tplc="9B3A9D48">
      <w:numFmt w:val="bullet"/>
      <w:lvlText w:val="•"/>
      <w:lvlJc w:val="left"/>
      <w:pPr>
        <w:ind w:left="5804" w:hanging="284"/>
      </w:pPr>
      <w:rPr>
        <w:rFonts w:hint="default"/>
        <w:lang w:val="sk-SK" w:eastAsia="en-US" w:bidi="ar-SA"/>
      </w:rPr>
    </w:lvl>
    <w:lvl w:ilvl="7" w:tplc="44D05F74">
      <w:numFmt w:val="bullet"/>
      <w:lvlText w:val="•"/>
      <w:lvlJc w:val="left"/>
      <w:pPr>
        <w:ind w:left="6829" w:hanging="284"/>
      </w:pPr>
      <w:rPr>
        <w:rFonts w:hint="default"/>
        <w:lang w:val="sk-SK" w:eastAsia="en-US" w:bidi="ar-SA"/>
      </w:rPr>
    </w:lvl>
    <w:lvl w:ilvl="8" w:tplc="7694744C">
      <w:numFmt w:val="bullet"/>
      <w:lvlText w:val="•"/>
      <w:lvlJc w:val="left"/>
      <w:pPr>
        <w:ind w:left="7854" w:hanging="284"/>
      </w:pPr>
      <w:rPr>
        <w:rFonts w:hint="default"/>
        <w:lang w:val="sk-SK" w:eastAsia="en-US" w:bidi="ar-SA"/>
      </w:rPr>
    </w:lvl>
  </w:abstractNum>
  <w:abstractNum w:abstractNumId="84">
    <w:nsid w:val="469E6B6C"/>
    <w:multiLevelType w:val="hybridMultilevel"/>
    <w:tmpl w:val="98FEED1E"/>
    <w:lvl w:ilvl="0" w:tplc="5AD64D2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306882A8">
      <w:numFmt w:val="bullet"/>
      <w:lvlText w:val="•"/>
      <w:lvlJc w:val="left"/>
      <w:pPr>
        <w:ind w:left="1332" w:hanging="284"/>
      </w:pPr>
      <w:rPr>
        <w:rFonts w:hint="default"/>
        <w:lang w:val="sk-SK" w:eastAsia="en-US" w:bidi="ar-SA"/>
      </w:rPr>
    </w:lvl>
    <w:lvl w:ilvl="2" w:tplc="E4CE6C0A">
      <w:numFmt w:val="bullet"/>
      <w:lvlText w:val="•"/>
      <w:lvlJc w:val="left"/>
      <w:pPr>
        <w:ind w:left="2284" w:hanging="284"/>
      </w:pPr>
      <w:rPr>
        <w:rFonts w:hint="default"/>
        <w:lang w:val="sk-SK" w:eastAsia="en-US" w:bidi="ar-SA"/>
      </w:rPr>
    </w:lvl>
    <w:lvl w:ilvl="3" w:tplc="18AC05E4">
      <w:numFmt w:val="bullet"/>
      <w:lvlText w:val="•"/>
      <w:lvlJc w:val="left"/>
      <w:pPr>
        <w:ind w:left="3237" w:hanging="284"/>
      </w:pPr>
      <w:rPr>
        <w:rFonts w:hint="default"/>
        <w:lang w:val="sk-SK" w:eastAsia="en-US" w:bidi="ar-SA"/>
      </w:rPr>
    </w:lvl>
    <w:lvl w:ilvl="4" w:tplc="3F38910E">
      <w:numFmt w:val="bullet"/>
      <w:lvlText w:val="•"/>
      <w:lvlJc w:val="left"/>
      <w:pPr>
        <w:ind w:left="4189" w:hanging="284"/>
      </w:pPr>
      <w:rPr>
        <w:rFonts w:hint="default"/>
        <w:lang w:val="sk-SK" w:eastAsia="en-US" w:bidi="ar-SA"/>
      </w:rPr>
    </w:lvl>
    <w:lvl w:ilvl="5" w:tplc="36023636">
      <w:numFmt w:val="bullet"/>
      <w:lvlText w:val="•"/>
      <w:lvlJc w:val="left"/>
      <w:pPr>
        <w:ind w:left="5142" w:hanging="284"/>
      </w:pPr>
      <w:rPr>
        <w:rFonts w:hint="default"/>
        <w:lang w:val="sk-SK" w:eastAsia="en-US" w:bidi="ar-SA"/>
      </w:rPr>
    </w:lvl>
    <w:lvl w:ilvl="6" w:tplc="31F2927C">
      <w:numFmt w:val="bullet"/>
      <w:lvlText w:val="•"/>
      <w:lvlJc w:val="left"/>
      <w:pPr>
        <w:ind w:left="6094" w:hanging="284"/>
      </w:pPr>
      <w:rPr>
        <w:rFonts w:hint="default"/>
        <w:lang w:val="sk-SK" w:eastAsia="en-US" w:bidi="ar-SA"/>
      </w:rPr>
    </w:lvl>
    <w:lvl w:ilvl="7" w:tplc="4D74BACC">
      <w:numFmt w:val="bullet"/>
      <w:lvlText w:val="•"/>
      <w:lvlJc w:val="left"/>
      <w:pPr>
        <w:ind w:left="7047" w:hanging="284"/>
      </w:pPr>
      <w:rPr>
        <w:rFonts w:hint="default"/>
        <w:lang w:val="sk-SK" w:eastAsia="en-US" w:bidi="ar-SA"/>
      </w:rPr>
    </w:lvl>
    <w:lvl w:ilvl="8" w:tplc="C988EC40">
      <w:numFmt w:val="bullet"/>
      <w:lvlText w:val="•"/>
      <w:lvlJc w:val="left"/>
      <w:pPr>
        <w:ind w:left="7999" w:hanging="284"/>
      </w:pPr>
      <w:rPr>
        <w:rFonts w:hint="default"/>
        <w:lang w:val="sk-SK" w:eastAsia="en-US" w:bidi="ar-SA"/>
      </w:rPr>
    </w:lvl>
  </w:abstractNum>
  <w:abstractNum w:abstractNumId="85">
    <w:nsid w:val="46F142E9"/>
    <w:multiLevelType w:val="hybridMultilevel"/>
    <w:tmpl w:val="953202DC"/>
    <w:lvl w:ilvl="0" w:tplc="F60CDE2A">
      <w:start w:val="1"/>
      <w:numFmt w:val="decimal"/>
      <w:lvlText w:val="(%1)"/>
      <w:lvlJc w:val="left"/>
      <w:pPr>
        <w:ind w:left="105" w:hanging="423"/>
      </w:pPr>
      <w:rPr>
        <w:rFonts w:ascii="Times New Roman" w:eastAsia="Palatino Linotype" w:hAnsi="Times New Roman" w:cs="Times New Roman" w:hint="default"/>
        <w:b w:val="0"/>
        <w:bCs w:val="0"/>
        <w:i w:val="0"/>
        <w:iCs w:val="0"/>
        <w:w w:val="104"/>
        <w:sz w:val="24"/>
        <w:szCs w:val="24"/>
        <w:lang w:val="sk-SK" w:eastAsia="en-US" w:bidi="ar-SA"/>
      </w:rPr>
    </w:lvl>
    <w:lvl w:ilvl="1" w:tplc="86003730">
      <w:numFmt w:val="bullet"/>
      <w:lvlText w:val="•"/>
      <w:lvlJc w:val="left"/>
      <w:pPr>
        <w:ind w:left="1080" w:hanging="423"/>
      </w:pPr>
      <w:rPr>
        <w:rFonts w:hint="default"/>
        <w:lang w:val="sk-SK" w:eastAsia="en-US" w:bidi="ar-SA"/>
      </w:rPr>
    </w:lvl>
    <w:lvl w:ilvl="2" w:tplc="75E418F6">
      <w:numFmt w:val="bullet"/>
      <w:lvlText w:val="•"/>
      <w:lvlJc w:val="left"/>
      <w:pPr>
        <w:ind w:left="2060" w:hanging="423"/>
      </w:pPr>
      <w:rPr>
        <w:rFonts w:hint="default"/>
        <w:lang w:val="sk-SK" w:eastAsia="en-US" w:bidi="ar-SA"/>
      </w:rPr>
    </w:lvl>
    <w:lvl w:ilvl="3" w:tplc="DB88A084">
      <w:numFmt w:val="bullet"/>
      <w:lvlText w:val="•"/>
      <w:lvlJc w:val="left"/>
      <w:pPr>
        <w:ind w:left="3041" w:hanging="423"/>
      </w:pPr>
      <w:rPr>
        <w:rFonts w:hint="default"/>
        <w:lang w:val="sk-SK" w:eastAsia="en-US" w:bidi="ar-SA"/>
      </w:rPr>
    </w:lvl>
    <w:lvl w:ilvl="4" w:tplc="72325F96">
      <w:numFmt w:val="bullet"/>
      <w:lvlText w:val="•"/>
      <w:lvlJc w:val="left"/>
      <w:pPr>
        <w:ind w:left="4021" w:hanging="423"/>
      </w:pPr>
      <w:rPr>
        <w:rFonts w:hint="default"/>
        <w:lang w:val="sk-SK" w:eastAsia="en-US" w:bidi="ar-SA"/>
      </w:rPr>
    </w:lvl>
    <w:lvl w:ilvl="5" w:tplc="674AE07E">
      <w:numFmt w:val="bullet"/>
      <w:lvlText w:val="•"/>
      <w:lvlJc w:val="left"/>
      <w:pPr>
        <w:ind w:left="5002" w:hanging="423"/>
      </w:pPr>
      <w:rPr>
        <w:rFonts w:hint="default"/>
        <w:lang w:val="sk-SK" w:eastAsia="en-US" w:bidi="ar-SA"/>
      </w:rPr>
    </w:lvl>
    <w:lvl w:ilvl="6" w:tplc="C7B299AA">
      <w:numFmt w:val="bullet"/>
      <w:lvlText w:val="•"/>
      <w:lvlJc w:val="left"/>
      <w:pPr>
        <w:ind w:left="5982" w:hanging="423"/>
      </w:pPr>
      <w:rPr>
        <w:rFonts w:hint="default"/>
        <w:lang w:val="sk-SK" w:eastAsia="en-US" w:bidi="ar-SA"/>
      </w:rPr>
    </w:lvl>
    <w:lvl w:ilvl="7" w:tplc="79ECE4B8">
      <w:numFmt w:val="bullet"/>
      <w:lvlText w:val="•"/>
      <w:lvlJc w:val="left"/>
      <w:pPr>
        <w:ind w:left="6963" w:hanging="423"/>
      </w:pPr>
      <w:rPr>
        <w:rFonts w:hint="default"/>
        <w:lang w:val="sk-SK" w:eastAsia="en-US" w:bidi="ar-SA"/>
      </w:rPr>
    </w:lvl>
    <w:lvl w:ilvl="8" w:tplc="202EDF9C">
      <w:numFmt w:val="bullet"/>
      <w:lvlText w:val="•"/>
      <w:lvlJc w:val="left"/>
      <w:pPr>
        <w:ind w:left="7943" w:hanging="423"/>
      </w:pPr>
      <w:rPr>
        <w:rFonts w:hint="default"/>
        <w:lang w:val="sk-SK" w:eastAsia="en-US" w:bidi="ar-SA"/>
      </w:rPr>
    </w:lvl>
  </w:abstractNum>
  <w:abstractNum w:abstractNumId="86">
    <w:nsid w:val="47717BD9"/>
    <w:multiLevelType w:val="hybridMultilevel"/>
    <w:tmpl w:val="5CA48C72"/>
    <w:lvl w:ilvl="0" w:tplc="7AFC9E96">
      <w:start w:val="1"/>
      <w:numFmt w:val="decimal"/>
      <w:lvlText w:val="%1."/>
      <w:lvlJc w:val="left"/>
      <w:pPr>
        <w:ind w:left="1068" w:hanging="360"/>
      </w:pPr>
      <w:rPr>
        <w:rFonts w:ascii="Times New Roman" w:hAnsi="Times New Roman" w:cstheme="minorBidi" w:hint="default"/>
        <w:b w:val="0"/>
        <w:i w:val="0"/>
        <w:color w:val="FF0000"/>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7">
    <w:nsid w:val="48290A68"/>
    <w:multiLevelType w:val="hybridMultilevel"/>
    <w:tmpl w:val="CF2433C2"/>
    <w:lvl w:ilvl="0" w:tplc="618223E2">
      <w:start w:val="1"/>
      <w:numFmt w:val="decimal"/>
      <w:lvlText w:val="%1."/>
      <w:lvlJc w:val="left"/>
      <w:pPr>
        <w:ind w:left="717" w:hanging="360"/>
      </w:pPr>
      <w:rPr>
        <w:rFonts w:hint="default"/>
        <w:i w:val="0"/>
      </w:rPr>
    </w:lvl>
    <w:lvl w:ilvl="1" w:tplc="041B0019">
      <w:start w:val="1"/>
      <w:numFmt w:val="lowerLetter"/>
      <w:lvlText w:val="%2."/>
      <w:lvlJc w:val="left"/>
      <w:pPr>
        <w:ind w:left="1437" w:hanging="360"/>
      </w:pPr>
    </w:lvl>
    <w:lvl w:ilvl="2" w:tplc="64D80F52">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8">
    <w:nsid w:val="488C54C8"/>
    <w:multiLevelType w:val="hybridMultilevel"/>
    <w:tmpl w:val="9C7A60F4"/>
    <w:lvl w:ilvl="0" w:tplc="DAF43B2E">
      <w:start w:val="1"/>
      <w:numFmt w:val="decimal"/>
      <w:lvlText w:val="(%1)"/>
      <w:lvlJc w:val="left"/>
      <w:pPr>
        <w:ind w:left="105" w:hanging="423"/>
      </w:pPr>
      <w:rPr>
        <w:rFonts w:ascii="Times New Roman" w:eastAsia="Palatino Linotype" w:hAnsi="Times New Roman" w:cs="Times New Roman" w:hint="default"/>
        <w:b w:val="0"/>
        <w:bCs w:val="0"/>
        <w:i w:val="0"/>
        <w:iCs w:val="0"/>
        <w:w w:val="104"/>
        <w:sz w:val="24"/>
        <w:szCs w:val="24"/>
        <w:lang w:val="sk-SK" w:eastAsia="en-US" w:bidi="ar-SA"/>
      </w:rPr>
    </w:lvl>
    <w:lvl w:ilvl="1" w:tplc="86003730">
      <w:numFmt w:val="bullet"/>
      <w:lvlText w:val="•"/>
      <w:lvlJc w:val="left"/>
      <w:pPr>
        <w:ind w:left="1080" w:hanging="423"/>
      </w:pPr>
      <w:rPr>
        <w:rFonts w:hint="default"/>
        <w:lang w:val="sk-SK" w:eastAsia="en-US" w:bidi="ar-SA"/>
      </w:rPr>
    </w:lvl>
    <w:lvl w:ilvl="2" w:tplc="75E418F6">
      <w:numFmt w:val="bullet"/>
      <w:lvlText w:val="•"/>
      <w:lvlJc w:val="left"/>
      <w:pPr>
        <w:ind w:left="2060" w:hanging="423"/>
      </w:pPr>
      <w:rPr>
        <w:rFonts w:hint="default"/>
        <w:lang w:val="sk-SK" w:eastAsia="en-US" w:bidi="ar-SA"/>
      </w:rPr>
    </w:lvl>
    <w:lvl w:ilvl="3" w:tplc="DB88A084">
      <w:numFmt w:val="bullet"/>
      <w:lvlText w:val="•"/>
      <w:lvlJc w:val="left"/>
      <w:pPr>
        <w:ind w:left="3041" w:hanging="423"/>
      </w:pPr>
      <w:rPr>
        <w:rFonts w:hint="default"/>
        <w:lang w:val="sk-SK" w:eastAsia="en-US" w:bidi="ar-SA"/>
      </w:rPr>
    </w:lvl>
    <w:lvl w:ilvl="4" w:tplc="72325F96">
      <w:numFmt w:val="bullet"/>
      <w:lvlText w:val="•"/>
      <w:lvlJc w:val="left"/>
      <w:pPr>
        <w:ind w:left="4021" w:hanging="423"/>
      </w:pPr>
      <w:rPr>
        <w:rFonts w:hint="default"/>
        <w:lang w:val="sk-SK" w:eastAsia="en-US" w:bidi="ar-SA"/>
      </w:rPr>
    </w:lvl>
    <w:lvl w:ilvl="5" w:tplc="674AE07E">
      <w:numFmt w:val="bullet"/>
      <w:lvlText w:val="•"/>
      <w:lvlJc w:val="left"/>
      <w:pPr>
        <w:ind w:left="5002" w:hanging="423"/>
      </w:pPr>
      <w:rPr>
        <w:rFonts w:hint="default"/>
        <w:lang w:val="sk-SK" w:eastAsia="en-US" w:bidi="ar-SA"/>
      </w:rPr>
    </w:lvl>
    <w:lvl w:ilvl="6" w:tplc="C7B299AA">
      <w:numFmt w:val="bullet"/>
      <w:lvlText w:val="•"/>
      <w:lvlJc w:val="left"/>
      <w:pPr>
        <w:ind w:left="5982" w:hanging="423"/>
      </w:pPr>
      <w:rPr>
        <w:rFonts w:hint="default"/>
        <w:lang w:val="sk-SK" w:eastAsia="en-US" w:bidi="ar-SA"/>
      </w:rPr>
    </w:lvl>
    <w:lvl w:ilvl="7" w:tplc="79ECE4B8">
      <w:numFmt w:val="bullet"/>
      <w:lvlText w:val="•"/>
      <w:lvlJc w:val="left"/>
      <w:pPr>
        <w:ind w:left="6963" w:hanging="423"/>
      </w:pPr>
      <w:rPr>
        <w:rFonts w:hint="default"/>
        <w:lang w:val="sk-SK" w:eastAsia="en-US" w:bidi="ar-SA"/>
      </w:rPr>
    </w:lvl>
    <w:lvl w:ilvl="8" w:tplc="202EDF9C">
      <w:numFmt w:val="bullet"/>
      <w:lvlText w:val="•"/>
      <w:lvlJc w:val="left"/>
      <w:pPr>
        <w:ind w:left="7943" w:hanging="423"/>
      </w:pPr>
      <w:rPr>
        <w:rFonts w:hint="default"/>
        <w:lang w:val="sk-SK" w:eastAsia="en-US" w:bidi="ar-SA"/>
      </w:rPr>
    </w:lvl>
  </w:abstractNum>
  <w:abstractNum w:abstractNumId="89">
    <w:nsid w:val="48AD53EC"/>
    <w:multiLevelType w:val="hybridMultilevel"/>
    <w:tmpl w:val="6CDA6D18"/>
    <w:lvl w:ilvl="0" w:tplc="98DA6B4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7A8E32C6">
      <w:numFmt w:val="bullet"/>
      <w:lvlText w:val="•"/>
      <w:lvlJc w:val="left"/>
      <w:pPr>
        <w:ind w:left="1332" w:hanging="284"/>
      </w:pPr>
      <w:rPr>
        <w:rFonts w:hint="default"/>
        <w:lang w:val="sk-SK" w:eastAsia="en-US" w:bidi="ar-SA"/>
      </w:rPr>
    </w:lvl>
    <w:lvl w:ilvl="2" w:tplc="6672A88E">
      <w:numFmt w:val="bullet"/>
      <w:lvlText w:val="•"/>
      <w:lvlJc w:val="left"/>
      <w:pPr>
        <w:ind w:left="2284" w:hanging="284"/>
      </w:pPr>
      <w:rPr>
        <w:rFonts w:hint="default"/>
        <w:lang w:val="sk-SK" w:eastAsia="en-US" w:bidi="ar-SA"/>
      </w:rPr>
    </w:lvl>
    <w:lvl w:ilvl="3" w:tplc="C07276A4">
      <w:numFmt w:val="bullet"/>
      <w:lvlText w:val="•"/>
      <w:lvlJc w:val="left"/>
      <w:pPr>
        <w:ind w:left="3237" w:hanging="284"/>
      </w:pPr>
      <w:rPr>
        <w:rFonts w:hint="default"/>
        <w:lang w:val="sk-SK" w:eastAsia="en-US" w:bidi="ar-SA"/>
      </w:rPr>
    </w:lvl>
    <w:lvl w:ilvl="4" w:tplc="D706A684">
      <w:numFmt w:val="bullet"/>
      <w:lvlText w:val="•"/>
      <w:lvlJc w:val="left"/>
      <w:pPr>
        <w:ind w:left="4189" w:hanging="284"/>
      </w:pPr>
      <w:rPr>
        <w:rFonts w:hint="default"/>
        <w:lang w:val="sk-SK" w:eastAsia="en-US" w:bidi="ar-SA"/>
      </w:rPr>
    </w:lvl>
    <w:lvl w:ilvl="5" w:tplc="953C8E18">
      <w:numFmt w:val="bullet"/>
      <w:lvlText w:val="•"/>
      <w:lvlJc w:val="left"/>
      <w:pPr>
        <w:ind w:left="5142" w:hanging="284"/>
      </w:pPr>
      <w:rPr>
        <w:rFonts w:hint="default"/>
        <w:lang w:val="sk-SK" w:eastAsia="en-US" w:bidi="ar-SA"/>
      </w:rPr>
    </w:lvl>
    <w:lvl w:ilvl="6" w:tplc="AC027B76">
      <w:numFmt w:val="bullet"/>
      <w:lvlText w:val="•"/>
      <w:lvlJc w:val="left"/>
      <w:pPr>
        <w:ind w:left="6094" w:hanging="284"/>
      </w:pPr>
      <w:rPr>
        <w:rFonts w:hint="default"/>
        <w:lang w:val="sk-SK" w:eastAsia="en-US" w:bidi="ar-SA"/>
      </w:rPr>
    </w:lvl>
    <w:lvl w:ilvl="7" w:tplc="F6E8EEA6">
      <w:numFmt w:val="bullet"/>
      <w:lvlText w:val="•"/>
      <w:lvlJc w:val="left"/>
      <w:pPr>
        <w:ind w:left="7047" w:hanging="284"/>
      </w:pPr>
      <w:rPr>
        <w:rFonts w:hint="default"/>
        <w:lang w:val="sk-SK" w:eastAsia="en-US" w:bidi="ar-SA"/>
      </w:rPr>
    </w:lvl>
    <w:lvl w:ilvl="8" w:tplc="10F4E098">
      <w:numFmt w:val="bullet"/>
      <w:lvlText w:val="•"/>
      <w:lvlJc w:val="left"/>
      <w:pPr>
        <w:ind w:left="7999" w:hanging="284"/>
      </w:pPr>
      <w:rPr>
        <w:rFonts w:hint="default"/>
        <w:lang w:val="sk-SK" w:eastAsia="en-US" w:bidi="ar-SA"/>
      </w:rPr>
    </w:lvl>
  </w:abstractNum>
  <w:abstractNum w:abstractNumId="90">
    <w:nsid w:val="493D68F6"/>
    <w:multiLevelType w:val="hybridMultilevel"/>
    <w:tmpl w:val="6A524D94"/>
    <w:lvl w:ilvl="0" w:tplc="B57CE66A">
      <w:start w:val="1"/>
      <w:numFmt w:val="decimal"/>
      <w:lvlText w:val="(%1)"/>
      <w:lvlJc w:val="left"/>
      <w:pPr>
        <w:ind w:left="640" w:hanging="308"/>
      </w:pPr>
      <w:rPr>
        <w:rFonts w:ascii="Times New Roman" w:eastAsia="Palatino Linotype" w:hAnsi="Times New Roman" w:cs="Times New Roman" w:hint="default"/>
        <w:b w:val="0"/>
        <w:bCs w:val="0"/>
        <w:i w:val="0"/>
        <w:iCs w:val="0"/>
        <w:w w:val="104"/>
        <w:sz w:val="24"/>
        <w:szCs w:val="24"/>
        <w:lang w:val="sk-SK" w:eastAsia="en-US" w:bidi="ar-SA"/>
      </w:rPr>
    </w:lvl>
    <w:lvl w:ilvl="1" w:tplc="33745394">
      <w:numFmt w:val="bullet"/>
      <w:lvlText w:val="•"/>
      <w:lvlJc w:val="left"/>
      <w:pPr>
        <w:ind w:left="1566" w:hanging="308"/>
      </w:pPr>
      <w:rPr>
        <w:rFonts w:hint="default"/>
        <w:lang w:val="sk-SK" w:eastAsia="en-US" w:bidi="ar-SA"/>
      </w:rPr>
    </w:lvl>
    <w:lvl w:ilvl="2" w:tplc="ADEA63C2">
      <w:numFmt w:val="bullet"/>
      <w:lvlText w:val="•"/>
      <w:lvlJc w:val="left"/>
      <w:pPr>
        <w:ind w:left="2492" w:hanging="308"/>
      </w:pPr>
      <w:rPr>
        <w:rFonts w:hint="default"/>
        <w:lang w:val="sk-SK" w:eastAsia="en-US" w:bidi="ar-SA"/>
      </w:rPr>
    </w:lvl>
    <w:lvl w:ilvl="3" w:tplc="5E58C7B2">
      <w:numFmt w:val="bullet"/>
      <w:lvlText w:val="•"/>
      <w:lvlJc w:val="left"/>
      <w:pPr>
        <w:ind w:left="3419" w:hanging="308"/>
      </w:pPr>
      <w:rPr>
        <w:rFonts w:hint="default"/>
        <w:lang w:val="sk-SK" w:eastAsia="en-US" w:bidi="ar-SA"/>
      </w:rPr>
    </w:lvl>
    <w:lvl w:ilvl="4" w:tplc="880EF370">
      <w:numFmt w:val="bullet"/>
      <w:lvlText w:val="•"/>
      <w:lvlJc w:val="left"/>
      <w:pPr>
        <w:ind w:left="4345" w:hanging="308"/>
      </w:pPr>
      <w:rPr>
        <w:rFonts w:hint="default"/>
        <w:lang w:val="sk-SK" w:eastAsia="en-US" w:bidi="ar-SA"/>
      </w:rPr>
    </w:lvl>
    <w:lvl w:ilvl="5" w:tplc="BD0CE926">
      <w:numFmt w:val="bullet"/>
      <w:lvlText w:val="•"/>
      <w:lvlJc w:val="left"/>
      <w:pPr>
        <w:ind w:left="5272" w:hanging="308"/>
      </w:pPr>
      <w:rPr>
        <w:rFonts w:hint="default"/>
        <w:lang w:val="sk-SK" w:eastAsia="en-US" w:bidi="ar-SA"/>
      </w:rPr>
    </w:lvl>
    <w:lvl w:ilvl="6" w:tplc="EF38DC14">
      <w:numFmt w:val="bullet"/>
      <w:lvlText w:val="•"/>
      <w:lvlJc w:val="left"/>
      <w:pPr>
        <w:ind w:left="6198" w:hanging="308"/>
      </w:pPr>
      <w:rPr>
        <w:rFonts w:hint="default"/>
        <w:lang w:val="sk-SK" w:eastAsia="en-US" w:bidi="ar-SA"/>
      </w:rPr>
    </w:lvl>
    <w:lvl w:ilvl="7" w:tplc="86FACE94">
      <w:numFmt w:val="bullet"/>
      <w:lvlText w:val="•"/>
      <w:lvlJc w:val="left"/>
      <w:pPr>
        <w:ind w:left="7125" w:hanging="308"/>
      </w:pPr>
      <w:rPr>
        <w:rFonts w:hint="default"/>
        <w:lang w:val="sk-SK" w:eastAsia="en-US" w:bidi="ar-SA"/>
      </w:rPr>
    </w:lvl>
    <w:lvl w:ilvl="8" w:tplc="972CEC88">
      <w:numFmt w:val="bullet"/>
      <w:lvlText w:val="•"/>
      <w:lvlJc w:val="left"/>
      <w:pPr>
        <w:ind w:left="8051" w:hanging="308"/>
      </w:pPr>
      <w:rPr>
        <w:rFonts w:hint="default"/>
        <w:lang w:val="sk-SK" w:eastAsia="en-US" w:bidi="ar-SA"/>
      </w:rPr>
    </w:lvl>
  </w:abstractNum>
  <w:abstractNum w:abstractNumId="91">
    <w:nsid w:val="49E35DB1"/>
    <w:multiLevelType w:val="hybridMultilevel"/>
    <w:tmpl w:val="595C8CE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2">
    <w:nsid w:val="4B577CB3"/>
    <w:multiLevelType w:val="hybridMultilevel"/>
    <w:tmpl w:val="592EB1BA"/>
    <w:lvl w:ilvl="0" w:tplc="C53C454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1390C790">
      <w:start w:val="1"/>
      <w:numFmt w:val="decimal"/>
      <w:lvlText w:val="%2."/>
      <w:lvlJc w:val="left"/>
      <w:pPr>
        <w:ind w:left="106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7430EE0C">
      <w:numFmt w:val="bullet"/>
      <w:lvlText w:val="•"/>
      <w:lvlJc w:val="left"/>
      <w:pPr>
        <w:ind w:left="2042" w:hanging="284"/>
      </w:pPr>
      <w:rPr>
        <w:rFonts w:hint="default"/>
        <w:lang w:val="sk-SK" w:eastAsia="en-US" w:bidi="ar-SA"/>
      </w:rPr>
    </w:lvl>
    <w:lvl w:ilvl="3" w:tplc="C3123B1C">
      <w:numFmt w:val="bullet"/>
      <w:lvlText w:val="•"/>
      <w:lvlJc w:val="left"/>
      <w:pPr>
        <w:ind w:left="3025" w:hanging="284"/>
      </w:pPr>
      <w:rPr>
        <w:rFonts w:hint="default"/>
        <w:lang w:val="sk-SK" w:eastAsia="en-US" w:bidi="ar-SA"/>
      </w:rPr>
    </w:lvl>
    <w:lvl w:ilvl="4" w:tplc="208AC444">
      <w:numFmt w:val="bullet"/>
      <w:lvlText w:val="•"/>
      <w:lvlJc w:val="left"/>
      <w:pPr>
        <w:ind w:left="4008" w:hanging="284"/>
      </w:pPr>
      <w:rPr>
        <w:rFonts w:hint="default"/>
        <w:lang w:val="sk-SK" w:eastAsia="en-US" w:bidi="ar-SA"/>
      </w:rPr>
    </w:lvl>
    <w:lvl w:ilvl="5" w:tplc="E0DE29B2">
      <w:numFmt w:val="bullet"/>
      <w:lvlText w:val="•"/>
      <w:lvlJc w:val="left"/>
      <w:pPr>
        <w:ind w:left="4991" w:hanging="284"/>
      </w:pPr>
      <w:rPr>
        <w:rFonts w:hint="default"/>
        <w:lang w:val="sk-SK" w:eastAsia="en-US" w:bidi="ar-SA"/>
      </w:rPr>
    </w:lvl>
    <w:lvl w:ilvl="6" w:tplc="13669E14">
      <w:numFmt w:val="bullet"/>
      <w:lvlText w:val="•"/>
      <w:lvlJc w:val="left"/>
      <w:pPr>
        <w:ind w:left="5973" w:hanging="284"/>
      </w:pPr>
      <w:rPr>
        <w:rFonts w:hint="default"/>
        <w:lang w:val="sk-SK" w:eastAsia="en-US" w:bidi="ar-SA"/>
      </w:rPr>
    </w:lvl>
    <w:lvl w:ilvl="7" w:tplc="0DFE2492">
      <w:numFmt w:val="bullet"/>
      <w:lvlText w:val="•"/>
      <w:lvlJc w:val="left"/>
      <w:pPr>
        <w:ind w:left="6956" w:hanging="284"/>
      </w:pPr>
      <w:rPr>
        <w:rFonts w:hint="default"/>
        <w:lang w:val="sk-SK" w:eastAsia="en-US" w:bidi="ar-SA"/>
      </w:rPr>
    </w:lvl>
    <w:lvl w:ilvl="8" w:tplc="3C3C30F6">
      <w:numFmt w:val="bullet"/>
      <w:lvlText w:val="•"/>
      <w:lvlJc w:val="left"/>
      <w:pPr>
        <w:ind w:left="7939" w:hanging="284"/>
      </w:pPr>
      <w:rPr>
        <w:rFonts w:hint="default"/>
        <w:lang w:val="sk-SK" w:eastAsia="en-US" w:bidi="ar-SA"/>
      </w:rPr>
    </w:lvl>
  </w:abstractNum>
  <w:abstractNum w:abstractNumId="93">
    <w:nsid w:val="4B6C2B41"/>
    <w:multiLevelType w:val="hybridMultilevel"/>
    <w:tmpl w:val="D430EE60"/>
    <w:lvl w:ilvl="0" w:tplc="90CE9D28">
      <w:start w:val="1"/>
      <w:numFmt w:val="decimal"/>
      <w:lvlText w:val="%1."/>
      <w:lvlJc w:val="left"/>
      <w:pPr>
        <w:ind w:left="644"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4C826E7F"/>
    <w:multiLevelType w:val="hybridMultilevel"/>
    <w:tmpl w:val="6A524D94"/>
    <w:lvl w:ilvl="0" w:tplc="B57CE66A">
      <w:start w:val="1"/>
      <w:numFmt w:val="decimal"/>
      <w:lvlText w:val="(%1)"/>
      <w:lvlJc w:val="left"/>
      <w:pPr>
        <w:ind w:left="640" w:hanging="308"/>
      </w:pPr>
      <w:rPr>
        <w:rFonts w:ascii="Times New Roman" w:eastAsia="Palatino Linotype" w:hAnsi="Times New Roman" w:cs="Times New Roman" w:hint="default"/>
        <w:b w:val="0"/>
        <w:bCs w:val="0"/>
        <w:i w:val="0"/>
        <w:iCs w:val="0"/>
        <w:w w:val="104"/>
        <w:sz w:val="24"/>
        <w:szCs w:val="24"/>
        <w:lang w:val="sk-SK" w:eastAsia="en-US" w:bidi="ar-SA"/>
      </w:rPr>
    </w:lvl>
    <w:lvl w:ilvl="1" w:tplc="33745394">
      <w:numFmt w:val="bullet"/>
      <w:lvlText w:val="•"/>
      <w:lvlJc w:val="left"/>
      <w:pPr>
        <w:ind w:left="1566" w:hanging="308"/>
      </w:pPr>
      <w:rPr>
        <w:rFonts w:hint="default"/>
        <w:lang w:val="sk-SK" w:eastAsia="en-US" w:bidi="ar-SA"/>
      </w:rPr>
    </w:lvl>
    <w:lvl w:ilvl="2" w:tplc="ADEA63C2">
      <w:numFmt w:val="bullet"/>
      <w:lvlText w:val="•"/>
      <w:lvlJc w:val="left"/>
      <w:pPr>
        <w:ind w:left="2492" w:hanging="308"/>
      </w:pPr>
      <w:rPr>
        <w:rFonts w:hint="default"/>
        <w:lang w:val="sk-SK" w:eastAsia="en-US" w:bidi="ar-SA"/>
      </w:rPr>
    </w:lvl>
    <w:lvl w:ilvl="3" w:tplc="5E58C7B2">
      <w:numFmt w:val="bullet"/>
      <w:lvlText w:val="•"/>
      <w:lvlJc w:val="left"/>
      <w:pPr>
        <w:ind w:left="3419" w:hanging="308"/>
      </w:pPr>
      <w:rPr>
        <w:rFonts w:hint="default"/>
        <w:lang w:val="sk-SK" w:eastAsia="en-US" w:bidi="ar-SA"/>
      </w:rPr>
    </w:lvl>
    <w:lvl w:ilvl="4" w:tplc="880EF370">
      <w:numFmt w:val="bullet"/>
      <w:lvlText w:val="•"/>
      <w:lvlJc w:val="left"/>
      <w:pPr>
        <w:ind w:left="4345" w:hanging="308"/>
      </w:pPr>
      <w:rPr>
        <w:rFonts w:hint="default"/>
        <w:lang w:val="sk-SK" w:eastAsia="en-US" w:bidi="ar-SA"/>
      </w:rPr>
    </w:lvl>
    <w:lvl w:ilvl="5" w:tplc="BD0CE926">
      <w:numFmt w:val="bullet"/>
      <w:lvlText w:val="•"/>
      <w:lvlJc w:val="left"/>
      <w:pPr>
        <w:ind w:left="5272" w:hanging="308"/>
      </w:pPr>
      <w:rPr>
        <w:rFonts w:hint="default"/>
        <w:lang w:val="sk-SK" w:eastAsia="en-US" w:bidi="ar-SA"/>
      </w:rPr>
    </w:lvl>
    <w:lvl w:ilvl="6" w:tplc="EF38DC14">
      <w:numFmt w:val="bullet"/>
      <w:lvlText w:val="•"/>
      <w:lvlJc w:val="left"/>
      <w:pPr>
        <w:ind w:left="6198" w:hanging="308"/>
      </w:pPr>
      <w:rPr>
        <w:rFonts w:hint="default"/>
        <w:lang w:val="sk-SK" w:eastAsia="en-US" w:bidi="ar-SA"/>
      </w:rPr>
    </w:lvl>
    <w:lvl w:ilvl="7" w:tplc="86FACE94">
      <w:numFmt w:val="bullet"/>
      <w:lvlText w:val="•"/>
      <w:lvlJc w:val="left"/>
      <w:pPr>
        <w:ind w:left="7125" w:hanging="308"/>
      </w:pPr>
      <w:rPr>
        <w:rFonts w:hint="default"/>
        <w:lang w:val="sk-SK" w:eastAsia="en-US" w:bidi="ar-SA"/>
      </w:rPr>
    </w:lvl>
    <w:lvl w:ilvl="8" w:tplc="972CEC88">
      <w:numFmt w:val="bullet"/>
      <w:lvlText w:val="•"/>
      <w:lvlJc w:val="left"/>
      <w:pPr>
        <w:ind w:left="8051" w:hanging="308"/>
      </w:pPr>
      <w:rPr>
        <w:rFonts w:hint="default"/>
        <w:lang w:val="sk-SK" w:eastAsia="en-US" w:bidi="ar-SA"/>
      </w:rPr>
    </w:lvl>
  </w:abstractNum>
  <w:abstractNum w:abstractNumId="95">
    <w:nsid w:val="4D090CDB"/>
    <w:multiLevelType w:val="hybridMultilevel"/>
    <w:tmpl w:val="44C465C2"/>
    <w:lvl w:ilvl="0" w:tplc="442EFD94">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2462492A">
      <w:numFmt w:val="bullet"/>
      <w:lvlText w:val="•"/>
      <w:lvlJc w:val="left"/>
      <w:pPr>
        <w:ind w:left="1332" w:hanging="284"/>
      </w:pPr>
      <w:rPr>
        <w:rFonts w:hint="default"/>
        <w:lang w:val="sk-SK" w:eastAsia="en-US" w:bidi="ar-SA"/>
      </w:rPr>
    </w:lvl>
    <w:lvl w:ilvl="2" w:tplc="404E5CFA">
      <w:numFmt w:val="bullet"/>
      <w:lvlText w:val="•"/>
      <w:lvlJc w:val="left"/>
      <w:pPr>
        <w:ind w:left="2284" w:hanging="284"/>
      </w:pPr>
      <w:rPr>
        <w:rFonts w:hint="default"/>
        <w:lang w:val="sk-SK" w:eastAsia="en-US" w:bidi="ar-SA"/>
      </w:rPr>
    </w:lvl>
    <w:lvl w:ilvl="3" w:tplc="5692B912">
      <w:numFmt w:val="bullet"/>
      <w:lvlText w:val="•"/>
      <w:lvlJc w:val="left"/>
      <w:pPr>
        <w:ind w:left="3237" w:hanging="284"/>
      </w:pPr>
      <w:rPr>
        <w:rFonts w:hint="default"/>
        <w:lang w:val="sk-SK" w:eastAsia="en-US" w:bidi="ar-SA"/>
      </w:rPr>
    </w:lvl>
    <w:lvl w:ilvl="4" w:tplc="89DE8A52">
      <w:numFmt w:val="bullet"/>
      <w:lvlText w:val="•"/>
      <w:lvlJc w:val="left"/>
      <w:pPr>
        <w:ind w:left="4189" w:hanging="284"/>
      </w:pPr>
      <w:rPr>
        <w:rFonts w:hint="default"/>
        <w:lang w:val="sk-SK" w:eastAsia="en-US" w:bidi="ar-SA"/>
      </w:rPr>
    </w:lvl>
    <w:lvl w:ilvl="5" w:tplc="093EE546">
      <w:numFmt w:val="bullet"/>
      <w:lvlText w:val="•"/>
      <w:lvlJc w:val="left"/>
      <w:pPr>
        <w:ind w:left="5142" w:hanging="284"/>
      </w:pPr>
      <w:rPr>
        <w:rFonts w:hint="default"/>
        <w:lang w:val="sk-SK" w:eastAsia="en-US" w:bidi="ar-SA"/>
      </w:rPr>
    </w:lvl>
    <w:lvl w:ilvl="6" w:tplc="37AE565E">
      <w:numFmt w:val="bullet"/>
      <w:lvlText w:val="•"/>
      <w:lvlJc w:val="left"/>
      <w:pPr>
        <w:ind w:left="6094" w:hanging="284"/>
      </w:pPr>
      <w:rPr>
        <w:rFonts w:hint="default"/>
        <w:lang w:val="sk-SK" w:eastAsia="en-US" w:bidi="ar-SA"/>
      </w:rPr>
    </w:lvl>
    <w:lvl w:ilvl="7" w:tplc="B5864E14">
      <w:numFmt w:val="bullet"/>
      <w:lvlText w:val="•"/>
      <w:lvlJc w:val="left"/>
      <w:pPr>
        <w:ind w:left="7047" w:hanging="284"/>
      </w:pPr>
      <w:rPr>
        <w:rFonts w:hint="default"/>
        <w:lang w:val="sk-SK" w:eastAsia="en-US" w:bidi="ar-SA"/>
      </w:rPr>
    </w:lvl>
    <w:lvl w:ilvl="8" w:tplc="AE880900">
      <w:numFmt w:val="bullet"/>
      <w:lvlText w:val="•"/>
      <w:lvlJc w:val="left"/>
      <w:pPr>
        <w:ind w:left="7999" w:hanging="284"/>
      </w:pPr>
      <w:rPr>
        <w:rFonts w:hint="default"/>
        <w:lang w:val="sk-SK" w:eastAsia="en-US" w:bidi="ar-SA"/>
      </w:rPr>
    </w:lvl>
  </w:abstractNum>
  <w:abstractNum w:abstractNumId="96">
    <w:nsid w:val="4DFA2554"/>
    <w:multiLevelType w:val="hybridMultilevel"/>
    <w:tmpl w:val="BA64036C"/>
    <w:lvl w:ilvl="0" w:tplc="041B000F">
      <w:start w:val="1"/>
      <w:numFmt w:val="decimal"/>
      <w:lvlText w:val="%1."/>
      <w:lvlJc w:val="left"/>
      <w:pPr>
        <w:ind w:left="1074" w:hanging="360"/>
      </w:p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97">
    <w:nsid w:val="4E9A3F66"/>
    <w:multiLevelType w:val="hybridMultilevel"/>
    <w:tmpl w:val="0352D914"/>
    <w:lvl w:ilvl="0" w:tplc="54768AA0">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E904BCD8">
      <w:numFmt w:val="bullet"/>
      <w:lvlText w:val="•"/>
      <w:lvlJc w:val="left"/>
      <w:pPr>
        <w:ind w:left="1332" w:hanging="284"/>
      </w:pPr>
      <w:rPr>
        <w:rFonts w:hint="default"/>
        <w:lang w:val="sk-SK" w:eastAsia="en-US" w:bidi="ar-SA"/>
      </w:rPr>
    </w:lvl>
    <w:lvl w:ilvl="2" w:tplc="5BD8ECDA">
      <w:numFmt w:val="bullet"/>
      <w:lvlText w:val="•"/>
      <w:lvlJc w:val="left"/>
      <w:pPr>
        <w:ind w:left="2284" w:hanging="284"/>
      </w:pPr>
      <w:rPr>
        <w:rFonts w:hint="default"/>
        <w:lang w:val="sk-SK" w:eastAsia="en-US" w:bidi="ar-SA"/>
      </w:rPr>
    </w:lvl>
    <w:lvl w:ilvl="3" w:tplc="2256A5E4">
      <w:numFmt w:val="bullet"/>
      <w:lvlText w:val="•"/>
      <w:lvlJc w:val="left"/>
      <w:pPr>
        <w:ind w:left="3237" w:hanging="284"/>
      </w:pPr>
      <w:rPr>
        <w:rFonts w:hint="default"/>
        <w:lang w:val="sk-SK" w:eastAsia="en-US" w:bidi="ar-SA"/>
      </w:rPr>
    </w:lvl>
    <w:lvl w:ilvl="4" w:tplc="C522459A">
      <w:numFmt w:val="bullet"/>
      <w:lvlText w:val="•"/>
      <w:lvlJc w:val="left"/>
      <w:pPr>
        <w:ind w:left="4189" w:hanging="284"/>
      </w:pPr>
      <w:rPr>
        <w:rFonts w:hint="default"/>
        <w:lang w:val="sk-SK" w:eastAsia="en-US" w:bidi="ar-SA"/>
      </w:rPr>
    </w:lvl>
    <w:lvl w:ilvl="5" w:tplc="A1164406">
      <w:numFmt w:val="bullet"/>
      <w:lvlText w:val="•"/>
      <w:lvlJc w:val="left"/>
      <w:pPr>
        <w:ind w:left="5142" w:hanging="284"/>
      </w:pPr>
      <w:rPr>
        <w:rFonts w:hint="default"/>
        <w:lang w:val="sk-SK" w:eastAsia="en-US" w:bidi="ar-SA"/>
      </w:rPr>
    </w:lvl>
    <w:lvl w:ilvl="6" w:tplc="EE223658">
      <w:numFmt w:val="bullet"/>
      <w:lvlText w:val="•"/>
      <w:lvlJc w:val="left"/>
      <w:pPr>
        <w:ind w:left="6094" w:hanging="284"/>
      </w:pPr>
      <w:rPr>
        <w:rFonts w:hint="default"/>
        <w:lang w:val="sk-SK" w:eastAsia="en-US" w:bidi="ar-SA"/>
      </w:rPr>
    </w:lvl>
    <w:lvl w:ilvl="7" w:tplc="35C2BE2C">
      <w:numFmt w:val="bullet"/>
      <w:lvlText w:val="•"/>
      <w:lvlJc w:val="left"/>
      <w:pPr>
        <w:ind w:left="7047" w:hanging="284"/>
      </w:pPr>
      <w:rPr>
        <w:rFonts w:hint="default"/>
        <w:lang w:val="sk-SK" w:eastAsia="en-US" w:bidi="ar-SA"/>
      </w:rPr>
    </w:lvl>
    <w:lvl w:ilvl="8" w:tplc="3B9C3FF6">
      <w:numFmt w:val="bullet"/>
      <w:lvlText w:val="•"/>
      <w:lvlJc w:val="left"/>
      <w:pPr>
        <w:ind w:left="7999" w:hanging="284"/>
      </w:pPr>
      <w:rPr>
        <w:rFonts w:hint="default"/>
        <w:lang w:val="sk-SK" w:eastAsia="en-US" w:bidi="ar-SA"/>
      </w:rPr>
    </w:lvl>
  </w:abstractNum>
  <w:abstractNum w:abstractNumId="98">
    <w:nsid w:val="50744691"/>
    <w:multiLevelType w:val="hybridMultilevel"/>
    <w:tmpl w:val="FB327738"/>
    <w:lvl w:ilvl="0" w:tplc="16B68372">
      <w:start w:val="1"/>
      <w:numFmt w:val="decimal"/>
      <w:lvlText w:val="(%1)"/>
      <w:lvlJc w:val="left"/>
      <w:pPr>
        <w:ind w:left="640" w:hanging="308"/>
      </w:pPr>
      <w:rPr>
        <w:rFonts w:ascii="Times New Roman" w:eastAsia="Palatino Linotype" w:hAnsi="Times New Roman" w:cs="Times New Roman" w:hint="default"/>
        <w:b w:val="0"/>
        <w:bCs w:val="0"/>
        <w:i w:val="0"/>
        <w:iCs w:val="0"/>
        <w:w w:val="104"/>
        <w:sz w:val="24"/>
        <w:szCs w:val="24"/>
        <w:lang w:val="sk-SK" w:eastAsia="en-US" w:bidi="ar-SA"/>
      </w:rPr>
    </w:lvl>
    <w:lvl w:ilvl="1" w:tplc="C6180A5E">
      <w:numFmt w:val="bullet"/>
      <w:lvlText w:val="•"/>
      <w:lvlJc w:val="left"/>
      <w:pPr>
        <w:ind w:left="1566" w:hanging="308"/>
      </w:pPr>
      <w:rPr>
        <w:rFonts w:hint="default"/>
        <w:lang w:val="sk-SK" w:eastAsia="en-US" w:bidi="ar-SA"/>
      </w:rPr>
    </w:lvl>
    <w:lvl w:ilvl="2" w:tplc="14FA0EA0">
      <w:numFmt w:val="bullet"/>
      <w:lvlText w:val="•"/>
      <w:lvlJc w:val="left"/>
      <w:pPr>
        <w:ind w:left="2492" w:hanging="308"/>
      </w:pPr>
      <w:rPr>
        <w:rFonts w:hint="default"/>
        <w:lang w:val="sk-SK" w:eastAsia="en-US" w:bidi="ar-SA"/>
      </w:rPr>
    </w:lvl>
    <w:lvl w:ilvl="3" w:tplc="547C8388">
      <w:numFmt w:val="bullet"/>
      <w:lvlText w:val="•"/>
      <w:lvlJc w:val="left"/>
      <w:pPr>
        <w:ind w:left="3419" w:hanging="308"/>
      </w:pPr>
      <w:rPr>
        <w:rFonts w:hint="default"/>
        <w:lang w:val="sk-SK" w:eastAsia="en-US" w:bidi="ar-SA"/>
      </w:rPr>
    </w:lvl>
    <w:lvl w:ilvl="4" w:tplc="8DDCB720">
      <w:numFmt w:val="bullet"/>
      <w:lvlText w:val="•"/>
      <w:lvlJc w:val="left"/>
      <w:pPr>
        <w:ind w:left="4345" w:hanging="308"/>
      </w:pPr>
      <w:rPr>
        <w:rFonts w:hint="default"/>
        <w:lang w:val="sk-SK" w:eastAsia="en-US" w:bidi="ar-SA"/>
      </w:rPr>
    </w:lvl>
    <w:lvl w:ilvl="5" w:tplc="F2B6D5BC">
      <w:numFmt w:val="bullet"/>
      <w:lvlText w:val="•"/>
      <w:lvlJc w:val="left"/>
      <w:pPr>
        <w:ind w:left="5272" w:hanging="308"/>
      </w:pPr>
      <w:rPr>
        <w:rFonts w:hint="default"/>
        <w:lang w:val="sk-SK" w:eastAsia="en-US" w:bidi="ar-SA"/>
      </w:rPr>
    </w:lvl>
    <w:lvl w:ilvl="6" w:tplc="2CBA25B8">
      <w:numFmt w:val="bullet"/>
      <w:lvlText w:val="•"/>
      <w:lvlJc w:val="left"/>
      <w:pPr>
        <w:ind w:left="6198" w:hanging="308"/>
      </w:pPr>
      <w:rPr>
        <w:rFonts w:hint="default"/>
        <w:lang w:val="sk-SK" w:eastAsia="en-US" w:bidi="ar-SA"/>
      </w:rPr>
    </w:lvl>
    <w:lvl w:ilvl="7" w:tplc="5072916C">
      <w:numFmt w:val="bullet"/>
      <w:lvlText w:val="•"/>
      <w:lvlJc w:val="left"/>
      <w:pPr>
        <w:ind w:left="7125" w:hanging="308"/>
      </w:pPr>
      <w:rPr>
        <w:rFonts w:hint="default"/>
        <w:lang w:val="sk-SK" w:eastAsia="en-US" w:bidi="ar-SA"/>
      </w:rPr>
    </w:lvl>
    <w:lvl w:ilvl="8" w:tplc="44DE4A3E">
      <w:numFmt w:val="bullet"/>
      <w:lvlText w:val="•"/>
      <w:lvlJc w:val="left"/>
      <w:pPr>
        <w:ind w:left="8051" w:hanging="308"/>
      </w:pPr>
      <w:rPr>
        <w:rFonts w:hint="default"/>
        <w:lang w:val="sk-SK" w:eastAsia="en-US" w:bidi="ar-SA"/>
      </w:rPr>
    </w:lvl>
  </w:abstractNum>
  <w:abstractNum w:abstractNumId="99">
    <w:nsid w:val="50C67356"/>
    <w:multiLevelType w:val="hybridMultilevel"/>
    <w:tmpl w:val="A2B69B1E"/>
    <w:lvl w:ilvl="0" w:tplc="32D8F896">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EA3EF422">
      <w:numFmt w:val="bullet"/>
      <w:lvlText w:val="•"/>
      <w:lvlJc w:val="left"/>
      <w:pPr>
        <w:ind w:left="1332" w:hanging="284"/>
      </w:pPr>
      <w:rPr>
        <w:rFonts w:hint="default"/>
        <w:lang w:val="sk-SK" w:eastAsia="en-US" w:bidi="ar-SA"/>
      </w:rPr>
    </w:lvl>
    <w:lvl w:ilvl="2" w:tplc="585C4ABC">
      <w:numFmt w:val="bullet"/>
      <w:lvlText w:val="•"/>
      <w:lvlJc w:val="left"/>
      <w:pPr>
        <w:ind w:left="2284" w:hanging="284"/>
      </w:pPr>
      <w:rPr>
        <w:rFonts w:hint="default"/>
        <w:lang w:val="sk-SK" w:eastAsia="en-US" w:bidi="ar-SA"/>
      </w:rPr>
    </w:lvl>
    <w:lvl w:ilvl="3" w:tplc="996C3D64">
      <w:numFmt w:val="bullet"/>
      <w:lvlText w:val="•"/>
      <w:lvlJc w:val="left"/>
      <w:pPr>
        <w:ind w:left="3237" w:hanging="284"/>
      </w:pPr>
      <w:rPr>
        <w:rFonts w:hint="default"/>
        <w:lang w:val="sk-SK" w:eastAsia="en-US" w:bidi="ar-SA"/>
      </w:rPr>
    </w:lvl>
    <w:lvl w:ilvl="4" w:tplc="7FAA25B4">
      <w:numFmt w:val="bullet"/>
      <w:lvlText w:val="•"/>
      <w:lvlJc w:val="left"/>
      <w:pPr>
        <w:ind w:left="4189" w:hanging="284"/>
      </w:pPr>
      <w:rPr>
        <w:rFonts w:hint="default"/>
        <w:lang w:val="sk-SK" w:eastAsia="en-US" w:bidi="ar-SA"/>
      </w:rPr>
    </w:lvl>
    <w:lvl w:ilvl="5" w:tplc="D6CCE142">
      <w:numFmt w:val="bullet"/>
      <w:lvlText w:val="•"/>
      <w:lvlJc w:val="left"/>
      <w:pPr>
        <w:ind w:left="5142" w:hanging="284"/>
      </w:pPr>
      <w:rPr>
        <w:rFonts w:hint="default"/>
        <w:lang w:val="sk-SK" w:eastAsia="en-US" w:bidi="ar-SA"/>
      </w:rPr>
    </w:lvl>
    <w:lvl w:ilvl="6" w:tplc="27569586">
      <w:numFmt w:val="bullet"/>
      <w:lvlText w:val="•"/>
      <w:lvlJc w:val="left"/>
      <w:pPr>
        <w:ind w:left="6094" w:hanging="284"/>
      </w:pPr>
      <w:rPr>
        <w:rFonts w:hint="default"/>
        <w:lang w:val="sk-SK" w:eastAsia="en-US" w:bidi="ar-SA"/>
      </w:rPr>
    </w:lvl>
    <w:lvl w:ilvl="7" w:tplc="C30299C0">
      <w:numFmt w:val="bullet"/>
      <w:lvlText w:val="•"/>
      <w:lvlJc w:val="left"/>
      <w:pPr>
        <w:ind w:left="7047" w:hanging="284"/>
      </w:pPr>
      <w:rPr>
        <w:rFonts w:hint="default"/>
        <w:lang w:val="sk-SK" w:eastAsia="en-US" w:bidi="ar-SA"/>
      </w:rPr>
    </w:lvl>
    <w:lvl w:ilvl="8" w:tplc="E25454CC">
      <w:numFmt w:val="bullet"/>
      <w:lvlText w:val="•"/>
      <w:lvlJc w:val="left"/>
      <w:pPr>
        <w:ind w:left="7999" w:hanging="284"/>
      </w:pPr>
      <w:rPr>
        <w:rFonts w:hint="default"/>
        <w:lang w:val="sk-SK" w:eastAsia="en-US" w:bidi="ar-SA"/>
      </w:rPr>
    </w:lvl>
  </w:abstractNum>
  <w:abstractNum w:abstractNumId="100">
    <w:nsid w:val="50F16520"/>
    <w:multiLevelType w:val="hybridMultilevel"/>
    <w:tmpl w:val="14905E60"/>
    <w:lvl w:ilvl="0" w:tplc="F6EEB4DC">
      <w:start w:val="1"/>
      <w:numFmt w:val="decimal"/>
      <w:lvlText w:val="(%1)"/>
      <w:lvlJc w:val="left"/>
      <w:pPr>
        <w:ind w:left="640" w:hanging="308"/>
      </w:pPr>
      <w:rPr>
        <w:rFonts w:ascii="Times New Roman" w:eastAsia="Palatino Linotype" w:hAnsi="Times New Roman" w:cs="Times New Roman" w:hint="default"/>
        <w:b w:val="0"/>
        <w:bCs w:val="0"/>
        <w:i w:val="0"/>
        <w:iCs w:val="0"/>
        <w:strike w:val="0"/>
        <w:w w:val="104"/>
        <w:sz w:val="24"/>
        <w:szCs w:val="24"/>
        <w:lang w:val="sk-SK" w:eastAsia="en-US" w:bidi="ar-SA"/>
      </w:rPr>
    </w:lvl>
    <w:lvl w:ilvl="1" w:tplc="096EFEFA">
      <w:numFmt w:val="bullet"/>
      <w:lvlText w:val="•"/>
      <w:lvlJc w:val="left"/>
      <w:pPr>
        <w:ind w:left="1566" w:hanging="308"/>
      </w:pPr>
      <w:rPr>
        <w:rFonts w:hint="default"/>
        <w:lang w:val="sk-SK" w:eastAsia="en-US" w:bidi="ar-SA"/>
      </w:rPr>
    </w:lvl>
    <w:lvl w:ilvl="2" w:tplc="8170267A">
      <w:numFmt w:val="bullet"/>
      <w:lvlText w:val="•"/>
      <w:lvlJc w:val="left"/>
      <w:pPr>
        <w:ind w:left="2492" w:hanging="308"/>
      </w:pPr>
      <w:rPr>
        <w:rFonts w:hint="default"/>
        <w:lang w:val="sk-SK" w:eastAsia="en-US" w:bidi="ar-SA"/>
      </w:rPr>
    </w:lvl>
    <w:lvl w:ilvl="3" w:tplc="956E1C58">
      <w:numFmt w:val="bullet"/>
      <w:lvlText w:val="•"/>
      <w:lvlJc w:val="left"/>
      <w:pPr>
        <w:ind w:left="3419" w:hanging="308"/>
      </w:pPr>
      <w:rPr>
        <w:rFonts w:hint="default"/>
        <w:lang w:val="sk-SK" w:eastAsia="en-US" w:bidi="ar-SA"/>
      </w:rPr>
    </w:lvl>
    <w:lvl w:ilvl="4" w:tplc="C4F0A4FC">
      <w:numFmt w:val="bullet"/>
      <w:lvlText w:val="•"/>
      <w:lvlJc w:val="left"/>
      <w:pPr>
        <w:ind w:left="4345" w:hanging="308"/>
      </w:pPr>
      <w:rPr>
        <w:rFonts w:hint="default"/>
        <w:lang w:val="sk-SK" w:eastAsia="en-US" w:bidi="ar-SA"/>
      </w:rPr>
    </w:lvl>
    <w:lvl w:ilvl="5" w:tplc="DB16671E">
      <w:numFmt w:val="bullet"/>
      <w:lvlText w:val="•"/>
      <w:lvlJc w:val="left"/>
      <w:pPr>
        <w:ind w:left="5272" w:hanging="308"/>
      </w:pPr>
      <w:rPr>
        <w:rFonts w:hint="default"/>
        <w:lang w:val="sk-SK" w:eastAsia="en-US" w:bidi="ar-SA"/>
      </w:rPr>
    </w:lvl>
    <w:lvl w:ilvl="6" w:tplc="7EE6D6EA">
      <w:numFmt w:val="bullet"/>
      <w:lvlText w:val="•"/>
      <w:lvlJc w:val="left"/>
      <w:pPr>
        <w:ind w:left="6198" w:hanging="308"/>
      </w:pPr>
      <w:rPr>
        <w:rFonts w:hint="default"/>
        <w:lang w:val="sk-SK" w:eastAsia="en-US" w:bidi="ar-SA"/>
      </w:rPr>
    </w:lvl>
    <w:lvl w:ilvl="7" w:tplc="4F200574">
      <w:numFmt w:val="bullet"/>
      <w:lvlText w:val="•"/>
      <w:lvlJc w:val="left"/>
      <w:pPr>
        <w:ind w:left="7125" w:hanging="308"/>
      </w:pPr>
      <w:rPr>
        <w:rFonts w:hint="default"/>
        <w:lang w:val="sk-SK" w:eastAsia="en-US" w:bidi="ar-SA"/>
      </w:rPr>
    </w:lvl>
    <w:lvl w:ilvl="8" w:tplc="A04879A2">
      <w:numFmt w:val="bullet"/>
      <w:lvlText w:val="•"/>
      <w:lvlJc w:val="left"/>
      <w:pPr>
        <w:ind w:left="8051" w:hanging="308"/>
      </w:pPr>
      <w:rPr>
        <w:rFonts w:hint="default"/>
        <w:lang w:val="sk-SK" w:eastAsia="en-US" w:bidi="ar-SA"/>
      </w:rPr>
    </w:lvl>
  </w:abstractNum>
  <w:abstractNum w:abstractNumId="101">
    <w:nsid w:val="52833F7D"/>
    <w:multiLevelType w:val="hybridMultilevel"/>
    <w:tmpl w:val="61F6AA0A"/>
    <w:lvl w:ilvl="0" w:tplc="87008B1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ECE6C502">
      <w:start w:val="1"/>
      <w:numFmt w:val="decimal"/>
      <w:lvlText w:val="(%2)"/>
      <w:lvlJc w:val="left"/>
      <w:pPr>
        <w:ind w:left="105" w:hanging="360"/>
      </w:pPr>
      <w:rPr>
        <w:rFonts w:ascii="Times New Roman" w:eastAsia="Palatino Linotype" w:hAnsi="Times New Roman" w:cs="Times New Roman" w:hint="default"/>
        <w:b w:val="0"/>
        <w:bCs w:val="0"/>
        <w:i w:val="0"/>
        <w:iCs w:val="0"/>
        <w:strike w:val="0"/>
        <w:w w:val="104"/>
        <w:sz w:val="24"/>
        <w:szCs w:val="24"/>
        <w:lang w:val="sk-SK" w:eastAsia="en-US" w:bidi="ar-SA"/>
      </w:rPr>
    </w:lvl>
    <w:lvl w:ilvl="2" w:tplc="62DC232C">
      <w:numFmt w:val="bullet"/>
      <w:lvlText w:val="•"/>
      <w:lvlJc w:val="left"/>
      <w:pPr>
        <w:ind w:left="1438" w:hanging="360"/>
      </w:pPr>
      <w:rPr>
        <w:rFonts w:hint="default"/>
        <w:lang w:val="sk-SK" w:eastAsia="en-US" w:bidi="ar-SA"/>
      </w:rPr>
    </w:lvl>
    <w:lvl w:ilvl="3" w:tplc="B012222C">
      <w:numFmt w:val="bullet"/>
      <w:lvlText w:val="•"/>
      <w:lvlJc w:val="left"/>
      <w:pPr>
        <w:ind w:left="2496" w:hanging="360"/>
      </w:pPr>
      <w:rPr>
        <w:rFonts w:hint="default"/>
        <w:lang w:val="sk-SK" w:eastAsia="en-US" w:bidi="ar-SA"/>
      </w:rPr>
    </w:lvl>
    <w:lvl w:ilvl="4" w:tplc="5A862F70">
      <w:numFmt w:val="bullet"/>
      <w:lvlText w:val="•"/>
      <w:lvlJc w:val="left"/>
      <w:pPr>
        <w:ind w:left="3554" w:hanging="360"/>
      </w:pPr>
      <w:rPr>
        <w:rFonts w:hint="default"/>
        <w:lang w:val="sk-SK" w:eastAsia="en-US" w:bidi="ar-SA"/>
      </w:rPr>
    </w:lvl>
    <w:lvl w:ilvl="5" w:tplc="2A880F68">
      <w:numFmt w:val="bullet"/>
      <w:lvlText w:val="•"/>
      <w:lvlJc w:val="left"/>
      <w:pPr>
        <w:ind w:left="4613" w:hanging="360"/>
      </w:pPr>
      <w:rPr>
        <w:rFonts w:hint="default"/>
        <w:lang w:val="sk-SK" w:eastAsia="en-US" w:bidi="ar-SA"/>
      </w:rPr>
    </w:lvl>
    <w:lvl w:ilvl="6" w:tplc="7C1CDB5C">
      <w:numFmt w:val="bullet"/>
      <w:lvlText w:val="•"/>
      <w:lvlJc w:val="left"/>
      <w:pPr>
        <w:ind w:left="5671" w:hanging="360"/>
      </w:pPr>
      <w:rPr>
        <w:rFonts w:hint="default"/>
        <w:lang w:val="sk-SK" w:eastAsia="en-US" w:bidi="ar-SA"/>
      </w:rPr>
    </w:lvl>
    <w:lvl w:ilvl="7" w:tplc="DE924786">
      <w:numFmt w:val="bullet"/>
      <w:lvlText w:val="•"/>
      <w:lvlJc w:val="left"/>
      <w:pPr>
        <w:ind w:left="6729" w:hanging="360"/>
      </w:pPr>
      <w:rPr>
        <w:rFonts w:hint="default"/>
        <w:lang w:val="sk-SK" w:eastAsia="en-US" w:bidi="ar-SA"/>
      </w:rPr>
    </w:lvl>
    <w:lvl w:ilvl="8" w:tplc="686ED606">
      <w:numFmt w:val="bullet"/>
      <w:lvlText w:val="•"/>
      <w:lvlJc w:val="left"/>
      <w:pPr>
        <w:ind w:left="7788" w:hanging="360"/>
      </w:pPr>
      <w:rPr>
        <w:rFonts w:hint="default"/>
        <w:lang w:val="sk-SK" w:eastAsia="en-US" w:bidi="ar-SA"/>
      </w:rPr>
    </w:lvl>
  </w:abstractNum>
  <w:abstractNum w:abstractNumId="102">
    <w:nsid w:val="52C92421"/>
    <w:multiLevelType w:val="hybridMultilevel"/>
    <w:tmpl w:val="45D42AF4"/>
    <w:lvl w:ilvl="0" w:tplc="7CE27D4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39FCFB7A">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C5AE3C06">
      <w:numFmt w:val="bullet"/>
      <w:lvlText w:val="•"/>
      <w:lvlJc w:val="left"/>
      <w:pPr>
        <w:ind w:left="1704" w:hanging="284"/>
      </w:pPr>
      <w:rPr>
        <w:rFonts w:hint="default"/>
        <w:lang w:val="sk-SK" w:eastAsia="en-US" w:bidi="ar-SA"/>
      </w:rPr>
    </w:lvl>
    <w:lvl w:ilvl="3" w:tplc="3FB44BDC">
      <w:numFmt w:val="bullet"/>
      <w:lvlText w:val="•"/>
      <w:lvlJc w:val="left"/>
      <w:pPr>
        <w:ind w:left="2729" w:hanging="284"/>
      </w:pPr>
      <w:rPr>
        <w:rFonts w:hint="default"/>
        <w:lang w:val="sk-SK" w:eastAsia="en-US" w:bidi="ar-SA"/>
      </w:rPr>
    </w:lvl>
    <w:lvl w:ilvl="4" w:tplc="A18C136E">
      <w:numFmt w:val="bullet"/>
      <w:lvlText w:val="•"/>
      <w:lvlJc w:val="left"/>
      <w:pPr>
        <w:ind w:left="3754" w:hanging="284"/>
      </w:pPr>
      <w:rPr>
        <w:rFonts w:hint="default"/>
        <w:lang w:val="sk-SK" w:eastAsia="en-US" w:bidi="ar-SA"/>
      </w:rPr>
    </w:lvl>
    <w:lvl w:ilvl="5" w:tplc="BCA225D0">
      <w:numFmt w:val="bullet"/>
      <w:lvlText w:val="•"/>
      <w:lvlJc w:val="left"/>
      <w:pPr>
        <w:ind w:left="4779" w:hanging="284"/>
      </w:pPr>
      <w:rPr>
        <w:rFonts w:hint="default"/>
        <w:lang w:val="sk-SK" w:eastAsia="en-US" w:bidi="ar-SA"/>
      </w:rPr>
    </w:lvl>
    <w:lvl w:ilvl="6" w:tplc="115C4AFE">
      <w:numFmt w:val="bullet"/>
      <w:lvlText w:val="•"/>
      <w:lvlJc w:val="left"/>
      <w:pPr>
        <w:ind w:left="5804" w:hanging="284"/>
      </w:pPr>
      <w:rPr>
        <w:rFonts w:hint="default"/>
        <w:lang w:val="sk-SK" w:eastAsia="en-US" w:bidi="ar-SA"/>
      </w:rPr>
    </w:lvl>
    <w:lvl w:ilvl="7" w:tplc="408A6290">
      <w:numFmt w:val="bullet"/>
      <w:lvlText w:val="•"/>
      <w:lvlJc w:val="left"/>
      <w:pPr>
        <w:ind w:left="6829" w:hanging="284"/>
      </w:pPr>
      <w:rPr>
        <w:rFonts w:hint="default"/>
        <w:lang w:val="sk-SK" w:eastAsia="en-US" w:bidi="ar-SA"/>
      </w:rPr>
    </w:lvl>
    <w:lvl w:ilvl="8" w:tplc="ADD8AE6A">
      <w:numFmt w:val="bullet"/>
      <w:lvlText w:val="•"/>
      <w:lvlJc w:val="left"/>
      <w:pPr>
        <w:ind w:left="7854" w:hanging="284"/>
      </w:pPr>
      <w:rPr>
        <w:rFonts w:hint="default"/>
        <w:lang w:val="sk-SK" w:eastAsia="en-US" w:bidi="ar-SA"/>
      </w:rPr>
    </w:lvl>
  </w:abstractNum>
  <w:abstractNum w:abstractNumId="103">
    <w:nsid w:val="537509A2"/>
    <w:multiLevelType w:val="hybridMultilevel"/>
    <w:tmpl w:val="B082E540"/>
    <w:lvl w:ilvl="0" w:tplc="91FCE6D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4CE2ED06">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FD10E99C">
      <w:numFmt w:val="bullet"/>
      <w:lvlText w:val="•"/>
      <w:lvlJc w:val="left"/>
      <w:pPr>
        <w:ind w:left="1704" w:hanging="284"/>
      </w:pPr>
      <w:rPr>
        <w:rFonts w:hint="default"/>
        <w:lang w:val="sk-SK" w:eastAsia="en-US" w:bidi="ar-SA"/>
      </w:rPr>
    </w:lvl>
    <w:lvl w:ilvl="3" w:tplc="BDD4140E">
      <w:numFmt w:val="bullet"/>
      <w:lvlText w:val="•"/>
      <w:lvlJc w:val="left"/>
      <w:pPr>
        <w:ind w:left="2729" w:hanging="284"/>
      </w:pPr>
      <w:rPr>
        <w:rFonts w:hint="default"/>
        <w:lang w:val="sk-SK" w:eastAsia="en-US" w:bidi="ar-SA"/>
      </w:rPr>
    </w:lvl>
    <w:lvl w:ilvl="4" w:tplc="B5C85178">
      <w:numFmt w:val="bullet"/>
      <w:lvlText w:val="•"/>
      <w:lvlJc w:val="left"/>
      <w:pPr>
        <w:ind w:left="3754" w:hanging="284"/>
      </w:pPr>
      <w:rPr>
        <w:rFonts w:hint="default"/>
        <w:lang w:val="sk-SK" w:eastAsia="en-US" w:bidi="ar-SA"/>
      </w:rPr>
    </w:lvl>
    <w:lvl w:ilvl="5" w:tplc="DE8E8F4E">
      <w:numFmt w:val="bullet"/>
      <w:lvlText w:val="•"/>
      <w:lvlJc w:val="left"/>
      <w:pPr>
        <w:ind w:left="4779" w:hanging="284"/>
      </w:pPr>
      <w:rPr>
        <w:rFonts w:hint="default"/>
        <w:lang w:val="sk-SK" w:eastAsia="en-US" w:bidi="ar-SA"/>
      </w:rPr>
    </w:lvl>
    <w:lvl w:ilvl="6" w:tplc="155E2160">
      <w:numFmt w:val="bullet"/>
      <w:lvlText w:val="•"/>
      <w:lvlJc w:val="left"/>
      <w:pPr>
        <w:ind w:left="5804" w:hanging="284"/>
      </w:pPr>
      <w:rPr>
        <w:rFonts w:hint="default"/>
        <w:lang w:val="sk-SK" w:eastAsia="en-US" w:bidi="ar-SA"/>
      </w:rPr>
    </w:lvl>
    <w:lvl w:ilvl="7" w:tplc="D5A8347C">
      <w:numFmt w:val="bullet"/>
      <w:lvlText w:val="•"/>
      <w:lvlJc w:val="left"/>
      <w:pPr>
        <w:ind w:left="6829" w:hanging="284"/>
      </w:pPr>
      <w:rPr>
        <w:rFonts w:hint="default"/>
        <w:lang w:val="sk-SK" w:eastAsia="en-US" w:bidi="ar-SA"/>
      </w:rPr>
    </w:lvl>
    <w:lvl w:ilvl="8" w:tplc="E87EDF28">
      <w:numFmt w:val="bullet"/>
      <w:lvlText w:val="•"/>
      <w:lvlJc w:val="left"/>
      <w:pPr>
        <w:ind w:left="7854" w:hanging="284"/>
      </w:pPr>
      <w:rPr>
        <w:rFonts w:hint="default"/>
        <w:lang w:val="sk-SK" w:eastAsia="en-US" w:bidi="ar-SA"/>
      </w:rPr>
    </w:lvl>
  </w:abstractNum>
  <w:abstractNum w:abstractNumId="104">
    <w:nsid w:val="537C7333"/>
    <w:multiLevelType w:val="hybridMultilevel"/>
    <w:tmpl w:val="E716CA1C"/>
    <w:lvl w:ilvl="0" w:tplc="47481FB4">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9F40E6B4">
      <w:numFmt w:val="bullet"/>
      <w:lvlText w:val="•"/>
      <w:lvlJc w:val="left"/>
      <w:pPr>
        <w:ind w:left="1332" w:hanging="284"/>
      </w:pPr>
      <w:rPr>
        <w:rFonts w:hint="default"/>
        <w:lang w:val="sk-SK" w:eastAsia="en-US" w:bidi="ar-SA"/>
      </w:rPr>
    </w:lvl>
    <w:lvl w:ilvl="2" w:tplc="3E302A42">
      <w:numFmt w:val="bullet"/>
      <w:lvlText w:val="•"/>
      <w:lvlJc w:val="left"/>
      <w:pPr>
        <w:ind w:left="2284" w:hanging="284"/>
      </w:pPr>
      <w:rPr>
        <w:rFonts w:hint="default"/>
        <w:lang w:val="sk-SK" w:eastAsia="en-US" w:bidi="ar-SA"/>
      </w:rPr>
    </w:lvl>
    <w:lvl w:ilvl="3" w:tplc="ACC0E05E">
      <w:numFmt w:val="bullet"/>
      <w:lvlText w:val="•"/>
      <w:lvlJc w:val="left"/>
      <w:pPr>
        <w:ind w:left="3237" w:hanging="284"/>
      </w:pPr>
      <w:rPr>
        <w:rFonts w:hint="default"/>
        <w:lang w:val="sk-SK" w:eastAsia="en-US" w:bidi="ar-SA"/>
      </w:rPr>
    </w:lvl>
    <w:lvl w:ilvl="4" w:tplc="0CD6E31C">
      <w:numFmt w:val="bullet"/>
      <w:lvlText w:val="•"/>
      <w:lvlJc w:val="left"/>
      <w:pPr>
        <w:ind w:left="4189" w:hanging="284"/>
      </w:pPr>
      <w:rPr>
        <w:rFonts w:hint="default"/>
        <w:lang w:val="sk-SK" w:eastAsia="en-US" w:bidi="ar-SA"/>
      </w:rPr>
    </w:lvl>
    <w:lvl w:ilvl="5" w:tplc="3278B278">
      <w:numFmt w:val="bullet"/>
      <w:lvlText w:val="•"/>
      <w:lvlJc w:val="left"/>
      <w:pPr>
        <w:ind w:left="5142" w:hanging="284"/>
      </w:pPr>
      <w:rPr>
        <w:rFonts w:hint="default"/>
        <w:lang w:val="sk-SK" w:eastAsia="en-US" w:bidi="ar-SA"/>
      </w:rPr>
    </w:lvl>
    <w:lvl w:ilvl="6" w:tplc="5B36B232">
      <w:numFmt w:val="bullet"/>
      <w:lvlText w:val="•"/>
      <w:lvlJc w:val="left"/>
      <w:pPr>
        <w:ind w:left="6094" w:hanging="284"/>
      </w:pPr>
      <w:rPr>
        <w:rFonts w:hint="default"/>
        <w:lang w:val="sk-SK" w:eastAsia="en-US" w:bidi="ar-SA"/>
      </w:rPr>
    </w:lvl>
    <w:lvl w:ilvl="7" w:tplc="DA7EB960">
      <w:numFmt w:val="bullet"/>
      <w:lvlText w:val="•"/>
      <w:lvlJc w:val="left"/>
      <w:pPr>
        <w:ind w:left="7047" w:hanging="284"/>
      </w:pPr>
      <w:rPr>
        <w:rFonts w:hint="default"/>
        <w:lang w:val="sk-SK" w:eastAsia="en-US" w:bidi="ar-SA"/>
      </w:rPr>
    </w:lvl>
    <w:lvl w:ilvl="8" w:tplc="3B881930">
      <w:numFmt w:val="bullet"/>
      <w:lvlText w:val="•"/>
      <w:lvlJc w:val="left"/>
      <w:pPr>
        <w:ind w:left="7999" w:hanging="284"/>
      </w:pPr>
      <w:rPr>
        <w:rFonts w:hint="default"/>
        <w:lang w:val="sk-SK" w:eastAsia="en-US" w:bidi="ar-SA"/>
      </w:rPr>
    </w:lvl>
  </w:abstractNum>
  <w:abstractNum w:abstractNumId="105">
    <w:nsid w:val="53C20ADA"/>
    <w:multiLevelType w:val="hybridMultilevel"/>
    <w:tmpl w:val="6944EDC0"/>
    <w:lvl w:ilvl="0" w:tplc="72DA93C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D52A3CB8">
      <w:numFmt w:val="bullet"/>
      <w:lvlText w:val="•"/>
      <w:lvlJc w:val="left"/>
      <w:pPr>
        <w:ind w:left="1332" w:hanging="284"/>
      </w:pPr>
      <w:rPr>
        <w:rFonts w:hint="default"/>
        <w:lang w:val="sk-SK" w:eastAsia="en-US" w:bidi="ar-SA"/>
      </w:rPr>
    </w:lvl>
    <w:lvl w:ilvl="2" w:tplc="AB5A14B0">
      <w:numFmt w:val="bullet"/>
      <w:lvlText w:val="•"/>
      <w:lvlJc w:val="left"/>
      <w:pPr>
        <w:ind w:left="2284" w:hanging="284"/>
      </w:pPr>
      <w:rPr>
        <w:rFonts w:hint="default"/>
        <w:lang w:val="sk-SK" w:eastAsia="en-US" w:bidi="ar-SA"/>
      </w:rPr>
    </w:lvl>
    <w:lvl w:ilvl="3" w:tplc="10029056">
      <w:numFmt w:val="bullet"/>
      <w:lvlText w:val="•"/>
      <w:lvlJc w:val="left"/>
      <w:pPr>
        <w:ind w:left="3237" w:hanging="284"/>
      </w:pPr>
      <w:rPr>
        <w:rFonts w:hint="default"/>
        <w:lang w:val="sk-SK" w:eastAsia="en-US" w:bidi="ar-SA"/>
      </w:rPr>
    </w:lvl>
    <w:lvl w:ilvl="4" w:tplc="E084C176">
      <w:numFmt w:val="bullet"/>
      <w:lvlText w:val="•"/>
      <w:lvlJc w:val="left"/>
      <w:pPr>
        <w:ind w:left="4189" w:hanging="284"/>
      </w:pPr>
      <w:rPr>
        <w:rFonts w:hint="default"/>
        <w:lang w:val="sk-SK" w:eastAsia="en-US" w:bidi="ar-SA"/>
      </w:rPr>
    </w:lvl>
    <w:lvl w:ilvl="5" w:tplc="653E6692">
      <w:numFmt w:val="bullet"/>
      <w:lvlText w:val="•"/>
      <w:lvlJc w:val="left"/>
      <w:pPr>
        <w:ind w:left="5142" w:hanging="284"/>
      </w:pPr>
      <w:rPr>
        <w:rFonts w:hint="default"/>
        <w:lang w:val="sk-SK" w:eastAsia="en-US" w:bidi="ar-SA"/>
      </w:rPr>
    </w:lvl>
    <w:lvl w:ilvl="6" w:tplc="8124CC68">
      <w:numFmt w:val="bullet"/>
      <w:lvlText w:val="•"/>
      <w:lvlJc w:val="left"/>
      <w:pPr>
        <w:ind w:left="6094" w:hanging="284"/>
      </w:pPr>
      <w:rPr>
        <w:rFonts w:hint="default"/>
        <w:lang w:val="sk-SK" w:eastAsia="en-US" w:bidi="ar-SA"/>
      </w:rPr>
    </w:lvl>
    <w:lvl w:ilvl="7" w:tplc="3FE494AC">
      <w:numFmt w:val="bullet"/>
      <w:lvlText w:val="•"/>
      <w:lvlJc w:val="left"/>
      <w:pPr>
        <w:ind w:left="7047" w:hanging="284"/>
      </w:pPr>
      <w:rPr>
        <w:rFonts w:hint="default"/>
        <w:lang w:val="sk-SK" w:eastAsia="en-US" w:bidi="ar-SA"/>
      </w:rPr>
    </w:lvl>
    <w:lvl w:ilvl="8" w:tplc="0A2CB6BA">
      <w:numFmt w:val="bullet"/>
      <w:lvlText w:val="•"/>
      <w:lvlJc w:val="left"/>
      <w:pPr>
        <w:ind w:left="7999" w:hanging="284"/>
      </w:pPr>
      <w:rPr>
        <w:rFonts w:hint="default"/>
        <w:lang w:val="sk-SK" w:eastAsia="en-US" w:bidi="ar-SA"/>
      </w:rPr>
    </w:lvl>
  </w:abstractNum>
  <w:abstractNum w:abstractNumId="106">
    <w:nsid w:val="56041486"/>
    <w:multiLevelType w:val="hybridMultilevel"/>
    <w:tmpl w:val="72FE09F2"/>
    <w:lvl w:ilvl="0" w:tplc="FF449A1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9198E742">
      <w:numFmt w:val="bullet"/>
      <w:lvlText w:val="•"/>
      <w:lvlJc w:val="left"/>
      <w:pPr>
        <w:ind w:left="1332" w:hanging="284"/>
      </w:pPr>
      <w:rPr>
        <w:rFonts w:hint="default"/>
        <w:lang w:val="sk-SK" w:eastAsia="en-US" w:bidi="ar-SA"/>
      </w:rPr>
    </w:lvl>
    <w:lvl w:ilvl="2" w:tplc="774AB0A6">
      <w:numFmt w:val="bullet"/>
      <w:lvlText w:val="•"/>
      <w:lvlJc w:val="left"/>
      <w:pPr>
        <w:ind w:left="2284" w:hanging="284"/>
      </w:pPr>
      <w:rPr>
        <w:rFonts w:hint="default"/>
        <w:lang w:val="sk-SK" w:eastAsia="en-US" w:bidi="ar-SA"/>
      </w:rPr>
    </w:lvl>
    <w:lvl w:ilvl="3" w:tplc="661CA878">
      <w:numFmt w:val="bullet"/>
      <w:lvlText w:val="•"/>
      <w:lvlJc w:val="left"/>
      <w:pPr>
        <w:ind w:left="3237" w:hanging="284"/>
      </w:pPr>
      <w:rPr>
        <w:rFonts w:hint="default"/>
        <w:lang w:val="sk-SK" w:eastAsia="en-US" w:bidi="ar-SA"/>
      </w:rPr>
    </w:lvl>
    <w:lvl w:ilvl="4" w:tplc="6CCAECAE">
      <w:numFmt w:val="bullet"/>
      <w:lvlText w:val="•"/>
      <w:lvlJc w:val="left"/>
      <w:pPr>
        <w:ind w:left="4189" w:hanging="284"/>
      </w:pPr>
      <w:rPr>
        <w:rFonts w:hint="default"/>
        <w:lang w:val="sk-SK" w:eastAsia="en-US" w:bidi="ar-SA"/>
      </w:rPr>
    </w:lvl>
    <w:lvl w:ilvl="5" w:tplc="8E00048E">
      <w:numFmt w:val="bullet"/>
      <w:lvlText w:val="•"/>
      <w:lvlJc w:val="left"/>
      <w:pPr>
        <w:ind w:left="5142" w:hanging="284"/>
      </w:pPr>
      <w:rPr>
        <w:rFonts w:hint="default"/>
        <w:lang w:val="sk-SK" w:eastAsia="en-US" w:bidi="ar-SA"/>
      </w:rPr>
    </w:lvl>
    <w:lvl w:ilvl="6" w:tplc="148CB14A">
      <w:numFmt w:val="bullet"/>
      <w:lvlText w:val="•"/>
      <w:lvlJc w:val="left"/>
      <w:pPr>
        <w:ind w:left="6094" w:hanging="284"/>
      </w:pPr>
      <w:rPr>
        <w:rFonts w:hint="default"/>
        <w:lang w:val="sk-SK" w:eastAsia="en-US" w:bidi="ar-SA"/>
      </w:rPr>
    </w:lvl>
    <w:lvl w:ilvl="7" w:tplc="0C42AF52">
      <w:numFmt w:val="bullet"/>
      <w:lvlText w:val="•"/>
      <w:lvlJc w:val="left"/>
      <w:pPr>
        <w:ind w:left="7047" w:hanging="284"/>
      </w:pPr>
      <w:rPr>
        <w:rFonts w:hint="default"/>
        <w:lang w:val="sk-SK" w:eastAsia="en-US" w:bidi="ar-SA"/>
      </w:rPr>
    </w:lvl>
    <w:lvl w:ilvl="8" w:tplc="52BA2754">
      <w:numFmt w:val="bullet"/>
      <w:lvlText w:val="•"/>
      <w:lvlJc w:val="left"/>
      <w:pPr>
        <w:ind w:left="7999" w:hanging="284"/>
      </w:pPr>
      <w:rPr>
        <w:rFonts w:hint="default"/>
        <w:lang w:val="sk-SK" w:eastAsia="en-US" w:bidi="ar-SA"/>
      </w:rPr>
    </w:lvl>
  </w:abstractNum>
  <w:abstractNum w:abstractNumId="107">
    <w:nsid w:val="560D6DF9"/>
    <w:multiLevelType w:val="hybridMultilevel"/>
    <w:tmpl w:val="8C761C68"/>
    <w:lvl w:ilvl="0" w:tplc="194033E6">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BCCC98C">
      <w:numFmt w:val="bullet"/>
      <w:lvlText w:val="•"/>
      <w:lvlJc w:val="left"/>
      <w:pPr>
        <w:ind w:left="1602" w:hanging="284"/>
      </w:pPr>
      <w:rPr>
        <w:rFonts w:hint="default"/>
        <w:lang w:val="sk-SK" w:eastAsia="en-US" w:bidi="ar-SA"/>
      </w:rPr>
    </w:lvl>
    <w:lvl w:ilvl="2" w:tplc="A6E67324">
      <w:numFmt w:val="bullet"/>
      <w:lvlText w:val="•"/>
      <w:lvlJc w:val="left"/>
      <w:pPr>
        <w:ind w:left="2524" w:hanging="284"/>
      </w:pPr>
      <w:rPr>
        <w:rFonts w:hint="default"/>
        <w:lang w:val="sk-SK" w:eastAsia="en-US" w:bidi="ar-SA"/>
      </w:rPr>
    </w:lvl>
    <w:lvl w:ilvl="3" w:tplc="C6CC2784">
      <w:numFmt w:val="bullet"/>
      <w:lvlText w:val="•"/>
      <w:lvlJc w:val="left"/>
      <w:pPr>
        <w:ind w:left="3447" w:hanging="284"/>
      </w:pPr>
      <w:rPr>
        <w:rFonts w:hint="default"/>
        <w:lang w:val="sk-SK" w:eastAsia="en-US" w:bidi="ar-SA"/>
      </w:rPr>
    </w:lvl>
    <w:lvl w:ilvl="4" w:tplc="7D14E08A">
      <w:numFmt w:val="bullet"/>
      <w:lvlText w:val="•"/>
      <w:lvlJc w:val="left"/>
      <w:pPr>
        <w:ind w:left="4369" w:hanging="284"/>
      </w:pPr>
      <w:rPr>
        <w:rFonts w:hint="default"/>
        <w:lang w:val="sk-SK" w:eastAsia="en-US" w:bidi="ar-SA"/>
      </w:rPr>
    </w:lvl>
    <w:lvl w:ilvl="5" w:tplc="8AC8919E">
      <w:numFmt w:val="bullet"/>
      <w:lvlText w:val="•"/>
      <w:lvlJc w:val="left"/>
      <w:pPr>
        <w:ind w:left="5292" w:hanging="284"/>
      </w:pPr>
      <w:rPr>
        <w:rFonts w:hint="default"/>
        <w:lang w:val="sk-SK" w:eastAsia="en-US" w:bidi="ar-SA"/>
      </w:rPr>
    </w:lvl>
    <w:lvl w:ilvl="6" w:tplc="E068806E">
      <w:numFmt w:val="bullet"/>
      <w:lvlText w:val="•"/>
      <w:lvlJc w:val="left"/>
      <w:pPr>
        <w:ind w:left="6214" w:hanging="284"/>
      </w:pPr>
      <w:rPr>
        <w:rFonts w:hint="default"/>
        <w:lang w:val="sk-SK" w:eastAsia="en-US" w:bidi="ar-SA"/>
      </w:rPr>
    </w:lvl>
    <w:lvl w:ilvl="7" w:tplc="9A12182C">
      <w:numFmt w:val="bullet"/>
      <w:lvlText w:val="•"/>
      <w:lvlJc w:val="left"/>
      <w:pPr>
        <w:ind w:left="7137" w:hanging="284"/>
      </w:pPr>
      <w:rPr>
        <w:rFonts w:hint="default"/>
        <w:lang w:val="sk-SK" w:eastAsia="en-US" w:bidi="ar-SA"/>
      </w:rPr>
    </w:lvl>
    <w:lvl w:ilvl="8" w:tplc="C3AE9FE4">
      <w:numFmt w:val="bullet"/>
      <w:lvlText w:val="•"/>
      <w:lvlJc w:val="left"/>
      <w:pPr>
        <w:ind w:left="8059" w:hanging="284"/>
      </w:pPr>
      <w:rPr>
        <w:rFonts w:hint="default"/>
        <w:lang w:val="sk-SK" w:eastAsia="en-US" w:bidi="ar-SA"/>
      </w:rPr>
    </w:lvl>
  </w:abstractNum>
  <w:abstractNum w:abstractNumId="108">
    <w:nsid w:val="5631514C"/>
    <w:multiLevelType w:val="hybridMultilevel"/>
    <w:tmpl w:val="3FDC35F0"/>
    <w:lvl w:ilvl="0" w:tplc="9F424172">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77E2B09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0BEF4E4">
      <w:numFmt w:val="bullet"/>
      <w:lvlText w:val="•"/>
      <w:lvlJc w:val="left"/>
      <w:pPr>
        <w:ind w:left="1704" w:hanging="284"/>
      </w:pPr>
      <w:rPr>
        <w:rFonts w:hint="default"/>
        <w:lang w:val="sk-SK" w:eastAsia="en-US" w:bidi="ar-SA"/>
      </w:rPr>
    </w:lvl>
    <w:lvl w:ilvl="3" w:tplc="5F6AE3A6">
      <w:numFmt w:val="bullet"/>
      <w:lvlText w:val="•"/>
      <w:lvlJc w:val="left"/>
      <w:pPr>
        <w:ind w:left="2729" w:hanging="284"/>
      </w:pPr>
      <w:rPr>
        <w:rFonts w:hint="default"/>
        <w:lang w:val="sk-SK" w:eastAsia="en-US" w:bidi="ar-SA"/>
      </w:rPr>
    </w:lvl>
    <w:lvl w:ilvl="4" w:tplc="0F7EB3D0">
      <w:numFmt w:val="bullet"/>
      <w:lvlText w:val="•"/>
      <w:lvlJc w:val="left"/>
      <w:pPr>
        <w:ind w:left="3754" w:hanging="284"/>
      </w:pPr>
      <w:rPr>
        <w:rFonts w:hint="default"/>
        <w:lang w:val="sk-SK" w:eastAsia="en-US" w:bidi="ar-SA"/>
      </w:rPr>
    </w:lvl>
    <w:lvl w:ilvl="5" w:tplc="B6D24A24">
      <w:numFmt w:val="bullet"/>
      <w:lvlText w:val="•"/>
      <w:lvlJc w:val="left"/>
      <w:pPr>
        <w:ind w:left="4779" w:hanging="284"/>
      </w:pPr>
      <w:rPr>
        <w:rFonts w:hint="default"/>
        <w:lang w:val="sk-SK" w:eastAsia="en-US" w:bidi="ar-SA"/>
      </w:rPr>
    </w:lvl>
    <w:lvl w:ilvl="6" w:tplc="A784E5A4">
      <w:numFmt w:val="bullet"/>
      <w:lvlText w:val="•"/>
      <w:lvlJc w:val="left"/>
      <w:pPr>
        <w:ind w:left="5804" w:hanging="284"/>
      </w:pPr>
      <w:rPr>
        <w:rFonts w:hint="default"/>
        <w:lang w:val="sk-SK" w:eastAsia="en-US" w:bidi="ar-SA"/>
      </w:rPr>
    </w:lvl>
    <w:lvl w:ilvl="7" w:tplc="6A6627F8">
      <w:numFmt w:val="bullet"/>
      <w:lvlText w:val="•"/>
      <w:lvlJc w:val="left"/>
      <w:pPr>
        <w:ind w:left="6829" w:hanging="284"/>
      </w:pPr>
      <w:rPr>
        <w:rFonts w:hint="default"/>
        <w:lang w:val="sk-SK" w:eastAsia="en-US" w:bidi="ar-SA"/>
      </w:rPr>
    </w:lvl>
    <w:lvl w:ilvl="8" w:tplc="E20EAF50">
      <w:numFmt w:val="bullet"/>
      <w:lvlText w:val="•"/>
      <w:lvlJc w:val="left"/>
      <w:pPr>
        <w:ind w:left="7854" w:hanging="284"/>
      </w:pPr>
      <w:rPr>
        <w:rFonts w:hint="default"/>
        <w:lang w:val="sk-SK" w:eastAsia="en-US" w:bidi="ar-SA"/>
      </w:rPr>
    </w:lvl>
  </w:abstractNum>
  <w:abstractNum w:abstractNumId="109">
    <w:nsid w:val="56A671D5"/>
    <w:multiLevelType w:val="hybridMultilevel"/>
    <w:tmpl w:val="BBFC2CF6"/>
    <w:lvl w:ilvl="0" w:tplc="21589B46">
      <w:start w:val="1"/>
      <w:numFmt w:val="decimal"/>
      <w:lvlText w:val="(%1)"/>
      <w:lvlJc w:val="left"/>
      <w:pPr>
        <w:ind w:left="105" w:hanging="423"/>
      </w:pPr>
      <w:rPr>
        <w:rFonts w:ascii="Times New Roman" w:eastAsia="Palatino Linotype" w:hAnsi="Times New Roman" w:cs="Times New Roman" w:hint="default"/>
        <w:b w:val="0"/>
        <w:bCs w:val="0"/>
        <w:i w:val="0"/>
        <w:iCs w:val="0"/>
        <w:w w:val="104"/>
        <w:sz w:val="24"/>
        <w:szCs w:val="24"/>
        <w:lang w:val="sk-SK" w:eastAsia="en-US" w:bidi="ar-SA"/>
      </w:rPr>
    </w:lvl>
    <w:lvl w:ilvl="1" w:tplc="86003730">
      <w:numFmt w:val="bullet"/>
      <w:lvlText w:val="•"/>
      <w:lvlJc w:val="left"/>
      <w:pPr>
        <w:ind w:left="1080" w:hanging="423"/>
      </w:pPr>
      <w:rPr>
        <w:rFonts w:hint="default"/>
        <w:lang w:val="sk-SK" w:eastAsia="en-US" w:bidi="ar-SA"/>
      </w:rPr>
    </w:lvl>
    <w:lvl w:ilvl="2" w:tplc="75E418F6">
      <w:numFmt w:val="bullet"/>
      <w:lvlText w:val="•"/>
      <w:lvlJc w:val="left"/>
      <w:pPr>
        <w:ind w:left="2060" w:hanging="423"/>
      </w:pPr>
      <w:rPr>
        <w:rFonts w:hint="default"/>
        <w:lang w:val="sk-SK" w:eastAsia="en-US" w:bidi="ar-SA"/>
      </w:rPr>
    </w:lvl>
    <w:lvl w:ilvl="3" w:tplc="DB88A084">
      <w:numFmt w:val="bullet"/>
      <w:lvlText w:val="•"/>
      <w:lvlJc w:val="left"/>
      <w:pPr>
        <w:ind w:left="3041" w:hanging="423"/>
      </w:pPr>
      <w:rPr>
        <w:rFonts w:hint="default"/>
        <w:lang w:val="sk-SK" w:eastAsia="en-US" w:bidi="ar-SA"/>
      </w:rPr>
    </w:lvl>
    <w:lvl w:ilvl="4" w:tplc="72325F96">
      <w:numFmt w:val="bullet"/>
      <w:lvlText w:val="•"/>
      <w:lvlJc w:val="left"/>
      <w:pPr>
        <w:ind w:left="4021" w:hanging="423"/>
      </w:pPr>
      <w:rPr>
        <w:rFonts w:hint="default"/>
        <w:lang w:val="sk-SK" w:eastAsia="en-US" w:bidi="ar-SA"/>
      </w:rPr>
    </w:lvl>
    <w:lvl w:ilvl="5" w:tplc="674AE07E">
      <w:numFmt w:val="bullet"/>
      <w:lvlText w:val="•"/>
      <w:lvlJc w:val="left"/>
      <w:pPr>
        <w:ind w:left="5002" w:hanging="423"/>
      </w:pPr>
      <w:rPr>
        <w:rFonts w:hint="default"/>
        <w:lang w:val="sk-SK" w:eastAsia="en-US" w:bidi="ar-SA"/>
      </w:rPr>
    </w:lvl>
    <w:lvl w:ilvl="6" w:tplc="C7B299AA">
      <w:numFmt w:val="bullet"/>
      <w:lvlText w:val="•"/>
      <w:lvlJc w:val="left"/>
      <w:pPr>
        <w:ind w:left="5982" w:hanging="423"/>
      </w:pPr>
      <w:rPr>
        <w:rFonts w:hint="default"/>
        <w:lang w:val="sk-SK" w:eastAsia="en-US" w:bidi="ar-SA"/>
      </w:rPr>
    </w:lvl>
    <w:lvl w:ilvl="7" w:tplc="79ECE4B8">
      <w:numFmt w:val="bullet"/>
      <w:lvlText w:val="•"/>
      <w:lvlJc w:val="left"/>
      <w:pPr>
        <w:ind w:left="6963" w:hanging="423"/>
      </w:pPr>
      <w:rPr>
        <w:rFonts w:hint="default"/>
        <w:lang w:val="sk-SK" w:eastAsia="en-US" w:bidi="ar-SA"/>
      </w:rPr>
    </w:lvl>
    <w:lvl w:ilvl="8" w:tplc="202EDF9C">
      <w:numFmt w:val="bullet"/>
      <w:lvlText w:val="•"/>
      <w:lvlJc w:val="left"/>
      <w:pPr>
        <w:ind w:left="7943" w:hanging="423"/>
      </w:pPr>
      <w:rPr>
        <w:rFonts w:hint="default"/>
        <w:lang w:val="sk-SK" w:eastAsia="en-US" w:bidi="ar-SA"/>
      </w:rPr>
    </w:lvl>
  </w:abstractNum>
  <w:abstractNum w:abstractNumId="110">
    <w:nsid w:val="573B2976"/>
    <w:multiLevelType w:val="hybridMultilevel"/>
    <w:tmpl w:val="5CA48C72"/>
    <w:lvl w:ilvl="0" w:tplc="7AFC9E96">
      <w:start w:val="1"/>
      <w:numFmt w:val="decimal"/>
      <w:lvlText w:val="%1."/>
      <w:lvlJc w:val="left"/>
      <w:pPr>
        <w:ind w:left="1068" w:hanging="360"/>
      </w:pPr>
      <w:rPr>
        <w:rFonts w:ascii="Times New Roman" w:hAnsi="Times New Roman" w:cstheme="minorBidi" w:hint="default"/>
        <w:b w:val="0"/>
        <w:i w:val="0"/>
        <w:color w:val="FF0000"/>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1">
    <w:nsid w:val="57494BF7"/>
    <w:multiLevelType w:val="multilevel"/>
    <w:tmpl w:val="FE0E28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581A20C0"/>
    <w:multiLevelType w:val="hybridMultilevel"/>
    <w:tmpl w:val="D34CB4B2"/>
    <w:lvl w:ilvl="0" w:tplc="AD8A27D0">
      <w:start w:val="12"/>
      <w:numFmt w:val="decimal"/>
      <w:lvlText w:val="%1)"/>
      <w:lvlJc w:val="left"/>
      <w:pPr>
        <w:ind w:left="105" w:hanging="459"/>
      </w:pPr>
      <w:rPr>
        <w:rFonts w:ascii="Times New Roman" w:eastAsia="Palatino Linotype" w:hAnsi="Times New Roman" w:cs="Times New Roman" w:hint="default"/>
        <w:b w:val="0"/>
        <w:bCs w:val="0"/>
        <w:i w:val="0"/>
        <w:iCs w:val="0"/>
        <w:w w:val="115"/>
        <w:sz w:val="24"/>
        <w:szCs w:val="24"/>
        <w:lang w:val="sk-SK" w:eastAsia="en-US" w:bidi="ar-SA"/>
      </w:rPr>
    </w:lvl>
    <w:lvl w:ilvl="1" w:tplc="145EBFCA">
      <w:numFmt w:val="bullet"/>
      <w:lvlText w:val="•"/>
      <w:lvlJc w:val="left"/>
      <w:pPr>
        <w:ind w:left="1080" w:hanging="459"/>
      </w:pPr>
      <w:rPr>
        <w:rFonts w:hint="default"/>
        <w:lang w:val="sk-SK" w:eastAsia="en-US" w:bidi="ar-SA"/>
      </w:rPr>
    </w:lvl>
    <w:lvl w:ilvl="2" w:tplc="26A6FC06">
      <w:numFmt w:val="bullet"/>
      <w:lvlText w:val="•"/>
      <w:lvlJc w:val="left"/>
      <w:pPr>
        <w:ind w:left="2060" w:hanging="459"/>
      </w:pPr>
      <w:rPr>
        <w:rFonts w:hint="default"/>
        <w:lang w:val="sk-SK" w:eastAsia="en-US" w:bidi="ar-SA"/>
      </w:rPr>
    </w:lvl>
    <w:lvl w:ilvl="3" w:tplc="29C2685E">
      <w:numFmt w:val="bullet"/>
      <w:lvlText w:val="•"/>
      <w:lvlJc w:val="left"/>
      <w:pPr>
        <w:ind w:left="3041" w:hanging="459"/>
      </w:pPr>
      <w:rPr>
        <w:rFonts w:hint="default"/>
        <w:lang w:val="sk-SK" w:eastAsia="en-US" w:bidi="ar-SA"/>
      </w:rPr>
    </w:lvl>
    <w:lvl w:ilvl="4" w:tplc="4D66AED0">
      <w:numFmt w:val="bullet"/>
      <w:lvlText w:val="•"/>
      <w:lvlJc w:val="left"/>
      <w:pPr>
        <w:ind w:left="4021" w:hanging="459"/>
      </w:pPr>
      <w:rPr>
        <w:rFonts w:hint="default"/>
        <w:lang w:val="sk-SK" w:eastAsia="en-US" w:bidi="ar-SA"/>
      </w:rPr>
    </w:lvl>
    <w:lvl w:ilvl="5" w:tplc="D910D6D2">
      <w:numFmt w:val="bullet"/>
      <w:lvlText w:val="•"/>
      <w:lvlJc w:val="left"/>
      <w:pPr>
        <w:ind w:left="5002" w:hanging="459"/>
      </w:pPr>
      <w:rPr>
        <w:rFonts w:hint="default"/>
        <w:lang w:val="sk-SK" w:eastAsia="en-US" w:bidi="ar-SA"/>
      </w:rPr>
    </w:lvl>
    <w:lvl w:ilvl="6" w:tplc="B08EC97E">
      <w:numFmt w:val="bullet"/>
      <w:lvlText w:val="•"/>
      <w:lvlJc w:val="left"/>
      <w:pPr>
        <w:ind w:left="5982" w:hanging="459"/>
      </w:pPr>
      <w:rPr>
        <w:rFonts w:hint="default"/>
        <w:lang w:val="sk-SK" w:eastAsia="en-US" w:bidi="ar-SA"/>
      </w:rPr>
    </w:lvl>
    <w:lvl w:ilvl="7" w:tplc="A24262A6">
      <w:numFmt w:val="bullet"/>
      <w:lvlText w:val="•"/>
      <w:lvlJc w:val="left"/>
      <w:pPr>
        <w:ind w:left="6963" w:hanging="459"/>
      </w:pPr>
      <w:rPr>
        <w:rFonts w:hint="default"/>
        <w:lang w:val="sk-SK" w:eastAsia="en-US" w:bidi="ar-SA"/>
      </w:rPr>
    </w:lvl>
    <w:lvl w:ilvl="8" w:tplc="F042DCF6">
      <w:numFmt w:val="bullet"/>
      <w:lvlText w:val="•"/>
      <w:lvlJc w:val="left"/>
      <w:pPr>
        <w:ind w:left="7943" w:hanging="459"/>
      </w:pPr>
      <w:rPr>
        <w:rFonts w:hint="default"/>
        <w:lang w:val="sk-SK" w:eastAsia="en-US" w:bidi="ar-SA"/>
      </w:rPr>
    </w:lvl>
  </w:abstractNum>
  <w:abstractNum w:abstractNumId="113">
    <w:nsid w:val="5A454D63"/>
    <w:multiLevelType w:val="hybridMultilevel"/>
    <w:tmpl w:val="3DD20E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nsid w:val="5AF94E5F"/>
    <w:multiLevelType w:val="hybridMultilevel"/>
    <w:tmpl w:val="C3AC3FCC"/>
    <w:lvl w:ilvl="0" w:tplc="DDC8CB4E">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7D8EEDA">
      <w:numFmt w:val="bullet"/>
      <w:lvlText w:val="•"/>
      <w:lvlJc w:val="left"/>
      <w:pPr>
        <w:ind w:left="1692" w:hanging="284"/>
      </w:pPr>
      <w:rPr>
        <w:rFonts w:hint="default"/>
        <w:lang w:val="sk-SK" w:eastAsia="en-US" w:bidi="ar-SA"/>
      </w:rPr>
    </w:lvl>
    <w:lvl w:ilvl="2" w:tplc="AF76D252">
      <w:numFmt w:val="bullet"/>
      <w:lvlText w:val="•"/>
      <w:lvlJc w:val="left"/>
      <w:pPr>
        <w:ind w:left="2604" w:hanging="284"/>
      </w:pPr>
      <w:rPr>
        <w:rFonts w:hint="default"/>
        <w:lang w:val="sk-SK" w:eastAsia="en-US" w:bidi="ar-SA"/>
      </w:rPr>
    </w:lvl>
    <w:lvl w:ilvl="3" w:tplc="27C042E6">
      <w:numFmt w:val="bullet"/>
      <w:lvlText w:val="•"/>
      <w:lvlJc w:val="left"/>
      <w:pPr>
        <w:ind w:left="3517" w:hanging="284"/>
      </w:pPr>
      <w:rPr>
        <w:rFonts w:hint="default"/>
        <w:lang w:val="sk-SK" w:eastAsia="en-US" w:bidi="ar-SA"/>
      </w:rPr>
    </w:lvl>
    <w:lvl w:ilvl="4" w:tplc="CDF24D68">
      <w:numFmt w:val="bullet"/>
      <w:lvlText w:val="•"/>
      <w:lvlJc w:val="left"/>
      <w:pPr>
        <w:ind w:left="4429" w:hanging="284"/>
      </w:pPr>
      <w:rPr>
        <w:rFonts w:hint="default"/>
        <w:lang w:val="sk-SK" w:eastAsia="en-US" w:bidi="ar-SA"/>
      </w:rPr>
    </w:lvl>
    <w:lvl w:ilvl="5" w:tplc="0632259A">
      <w:numFmt w:val="bullet"/>
      <w:lvlText w:val="•"/>
      <w:lvlJc w:val="left"/>
      <w:pPr>
        <w:ind w:left="5342" w:hanging="284"/>
      </w:pPr>
      <w:rPr>
        <w:rFonts w:hint="default"/>
        <w:lang w:val="sk-SK" w:eastAsia="en-US" w:bidi="ar-SA"/>
      </w:rPr>
    </w:lvl>
    <w:lvl w:ilvl="6" w:tplc="00426320">
      <w:numFmt w:val="bullet"/>
      <w:lvlText w:val="•"/>
      <w:lvlJc w:val="left"/>
      <w:pPr>
        <w:ind w:left="6254" w:hanging="284"/>
      </w:pPr>
      <w:rPr>
        <w:rFonts w:hint="default"/>
        <w:lang w:val="sk-SK" w:eastAsia="en-US" w:bidi="ar-SA"/>
      </w:rPr>
    </w:lvl>
    <w:lvl w:ilvl="7" w:tplc="5FACC200">
      <w:numFmt w:val="bullet"/>
      <w:lvlText w:val="•"/>
      <w:lvlJc w:val="left"/>
      <w:pPr>
        <w:ind w:left="7167" w:hanging="284"/>
      </w:pPr>
      <w:rPr>
        <w:rFonts w:hint="default"/>
        <w:lang w:val="sk-SK" w:eastAsia="en-US" w:bidi="ar-SA"/>
      </w:rPr>
    </w:lvl>
    <w:lvl w:ilvl="8" w:tplc="2200C8D2">
      <w:numFmt w:val="bullet"/>
      <w:lvlText w:val="•"/>
      <w:lvlJc w:val="left"/>
      <w:pPr>
        <w:ind w:left="8079" w:hanging="284"/>
      </w:pPr>
      <w:rPr>
        <w:rFonts w:hint="default"/>
        <w:lang w:val="sk-SK" w:eastAsia="en-US" w:bidi="ar-SA"/>
      </w:rPr>
    </w:lvl>
  </w:abstractNum>
  <w:abstractNum w:abstractNumId="115">
    <w:nsid w:val="5B05239A"/>
    <w:multiLevelType w:val="hybridMultilevel"/>
    <w:tmpl w:val="CB3EC7D8"/>
    <w:lvl w:ilvl="0" w:tplc="65004972">
      <w:start w:val="1"/>
      <w:numFmt w:val="lowerLetter"/>
      <w:lvlText w:val="%1)"/>
      <w:lvlJc w:val="left"/>
      <w:pPr>
        <w:ind w:left="426" w:hanging="284"/>
      </w:pPr>
      <w:rPr>
        <w:rFonts w:ascii="Palatino Linotype" w:eastAsia="Palatino Linotype" w:hAnsi="Palatino Linotype" w:cs="Palatino Linotype" w:hint="default"/>
        <w:b w:val="0"/>
        <w:bCs w:val="0"/>
        <w:i w:val="0"/>
        <w:iCs w:val="0"/>
        <w:color w:val="auto"/>
        <w:w w:val="105"/>
        <w:sz w:val="20"/>
        <w:szCs w:val="20"/>
        <w:lang w:val="sk-SK" w:eastAsia="en-US" w:bidi="ar-SA"/>
      </w:rPr>
    </w:lvl>
    <w:lvl w:ilvl="1" w:tplc="C9987518">
      <w:numFmt w:val="bullet"/>
      <w:lvlText w:val="•"/>
      <w:lvlJc w:val="left"/>
      <w:pPr>
        <w:ind w:left="1332" w:hanging="284"/>
      </w:pPr>
      <w:rPr>
        <w:rFonts w:hint="default"/>
        <w:lang w:val="sk-SK" w:eastAsia="en-US" w:bidi="ar-SA"/>
      </w:rPr>
    </w:lvl>
    <w:lvl w:ilvl="2" w:tplc="BF6065EE">
      <w:numFmt w:val="bullet"/>
      <w:lvlText w:val="•"/>
      <w:lvlJc w:val="left"/>
      <w:pPr>
        <w:ind w:left="2284" w:hanging="284"/>
      </w:pPr>
      <w:rPr>
        <w:rFonts w:hint="default"/>
        <w:lang w:val="sk-SK" w:eastAsia="en-US" w:bidi="ar-SA"/>
      </w:rPr>
    </w:lvl>
    <w:lvl w:ilvl="3" w:tplc="CA8013F8">
      <w:numFmt w:val="bullet"/>
      <w:lvlText w:val="•"/>
      <w:lvlJc w:val="left"/>
      <w:pPr>
        <w:ind w:left="3237" w:hanging="284"/>
      </w:pPr>
      <w:rPr>
        <w:rFonts w:hint="default"/>
        <w:lang w:val="sk-SK" w:eastAsia="en-US" w:bidi="ar-SA"/>
      </w:rPr>
    </w:lvl>
    <w:lvl w:ilvl="4" w:tplc="72D0F01A">
      <w:numFmt w:val="bullet"/>
      <w:lvlText w:val="•"/>
      <w:lvlJc w:val="left"/>
      <w:pPr>
        <w:ind w:left="4189" w:hanging="284"/>
      </w:pPr>
      <w:rPr>
        <w:rFonts w:hint="default"/>
        <w:lang w:val="sk-SK" w:eastAsia="en-US" w:bidi="ar-SA"/>
      </w:rPr>
    </w:lvl>
    <w:lvl w:ilvl="5" w:tplc="9CF601C4">
      <w:numFmt w:val="bullet"/>
      <w:lvlText w:val="•"/>
      <w:lvlJc w:val="left"/>
      <w:pPr>
        <w:ind w:left="5142" w:hanging="284"/>
      </w:pPr>
      <w:rPr>
        <w:rFonts w:hint="default"/>
        <w:lang w:val="sk-SK" w:eastAsia="en-US" w:bidi="ar-SA"/>
      </w:rPr>
    </w:lvl>
    <w:lvl w:ilvl="6" w:tplc="2DBA804E">
      <w:numFmt w:val="bullet"/>
      <w:lvlText w:val="•"/>
      <w:lvlJc w:val="left"/>
      <w:pPr>
        <w:ind w:left="6094" w:hanging="284"/>
      </w:pPr>
      <w:rPr>
        <w:rFonts w:hint="default"/>
        <w:lang w:val="sk-SK" w:eastAsia="en-US" w:bidi="ar-SA"/>
      </w:rPr>
    </w:lvl>
    <w:lvl w:ilvl="7" w:tplc="99E4638A">
      <w:numFmt w:val="bullet"/>
      <w:lvlText w:val="•"/>
      <w:lvlJc w:val="left"/>
      <w:pPr>
        <w:ind w:left="7047" w:hanging="284"/>
      </w:pPr>
      <w:rPr>
        <w:rFonts w:hint="default"/>
        <w:lang w:val="sk-SK" w:eastAsia="en-US" w:bidi="ar-SA"/>
      </w:rPr>
    </w:lvl>
    <w:lvl w:ilvl="8" w:tplc="35B4A922">
      <w:numFmt w:val="bullet"/>
      <w:lvlText w:val="•"/>
      <w:lvlJc w:val="left"/>
      <w:pPr>
        <w:ind w:left="7999" w:hanging="284"/>
      </w:pPr>
      <w:rPr>
        <w:rFonts w:hint="default"/>
        <w:lang w:val="sk-SK" w:eastAsia="en-US" w:bidi="ar-SA"/>
      </w:rPr>
    </w:lvl>
  </w:abstractNum>
  <w:abstractNum w:abstractNumId="116">
    <w:nsid w:val="5B657C5D"/>
    <w:multiLevelType w:val="hybridMultilevel"/>
    <w:tmpl w:val="81B8DE92"/>
    <w:lvl w:ilvl="0" w:tplc="A75C271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5C917C70"/>
    <w:multiLevelType w:val="hybridMultilevel"/>
    <w:tmpl w:val="BA64036C"/>
    <w:lvl w:ilvl="0" w:tplc="041B000F">
      <w:start w:val="1"/>
      <w:numFmt w:val="decimal"/>
      <w:lvlText w:val="%1."/>
      <w:lvlJc w:val="left"/>
      <w:pPr>
        <w:ind w:left="1074" w:hanging="360"/>
      </w:p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18">
    <w:nsid w:val="5CB83BBD"/>
    <w:multiLevelType w:val="hybridMultilevel"/>
    <w:tmpl w:val="9732F19C"/>
    <w:lvl w:ilvl="0" w:tplc="84FE8E84">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9EE5650">
      <w:numFmt w:val="bullet"/>
      <w:lvlText w:val="•"/>
      <w:lvlJc w:val="left"/>
      <w:pPr>
        <w:ind w:left="1332" w:hanging="284"/>
      </w:pPr>
      <w:rPr>
        <w:rFonts w:hint="default"/>
        <w:lang w:val="sk-SK" w:eastAsia="en-US" w:bidi="ar-SA"/>
      </w:rPr>
    </w:lvl>
    <w:lvl w:ilvl="2" w:tplc="AB8EF030">
      <w:numFmt w:val="bullet"/>
      <w:lvlText w:val="•"/>
      <w:lvlJc w:val="left"/>
      <w:pPr>
        <w:ind w:left="2284" w:hanging="284"/>
      </w:pPr>
      <w:rPr>
        <w:rFonts w:hint="default"/>
        <w:lang w:val="sk-SK" w:eastAsia="en-US" w:bidi="ar-SA"/>
      </w:rPr>
    </w:lvl>
    <w:lvl w:ilvl="3" w:tplc="F8FEE34A">
      <w:numFmt w:val="bullet"/>
      <w:lvlText w:val="•"/>
      <w:lvlJc w:val="left"/>
      <w:pPr>
        <w:ind w:left="3237" w:hanging="284"/>
      </w:pPr>
      <w:rPr>
        <w:rFonts w:hint="default"/>
        <w:lang w:val="sk-SK" w:eastAsia="en-US" w:bidi="ar-SA"/>
      </w:rPr>
    </w:lvl>
    <w:lvl w:ilvl="4" w:tplc="0B82BB84">
      <w:numFmt w:val="bullet"/>
      <w:lvlText w:val="•"/>
      <w:lvlJc w:val="left"/>
      <w:pPr>
        <w:ind w:left="4189" w:hanging="284"/>
      </w:pPr>
      <w:rPr>
        <w:rFonts w:hint="default"/>
        <w:lang w:val="sk-SK" w:eastAsia="en-US" w:bidi="ar-SA"/>
      </w:rPr>
    </w:lvl>
    <w:lvl w:ilvl="5" w:tplc="3020BCCE">
      <w:numFmt w:val="bullet"/>
      <w:lvlText w:val="•"/>
      <w:lvlJc w:val="left"/>
      <w:pPr>
        <w:ind w:left="5142" w:hanging="284"/>
      </w:pPr>
      <w:rPr>
        <w:rFonts w:hint="default"/>
        <w:lang w:val="sk-SK" w:eastAsia="en-US" w:bidi="ar-SA"/>
      </w:rPr>
    </w:lvl>
    <w:lvl w:ilvl="6" w:tplc="CABAF7A0">
      <w:numFmt w:val="bullet"/>
      <w:lvlText w:val="•"/>
      <w:lvlJc w:val="left"/>
      <w:pPr>
        <w:ind w:left="6094" w:hanging="284"/>
      </w:pPr>
      <w:rPr>
        <w:rFonts w:hint="default"/>
        <w:lang w:val="sk-SK" w:eastAsia="en-US" w:bidi="ar-SA"/>
      </w:rPr>
    </w:lvl>
    <w:lvl w:ilvl="7" w:tplc="7D8264CE">
      <w:numFmt w:val="bullet"/>
      <w:lvlText w:val="•"/>
      <w:lvlJc w:val="left"/>
      <w:pPr>
        <w:ind w:left="7047" w:hanging="284"/>
      </w:pPr>
      <w:rPr>
        <w:rFonts w:hint="default"/>
        <w:lang w:val="sk-SK" w:eastAsia="en-US" w:bidi="ar-SA"/>
      </w:rPr>
    </w:lvl>
    <w:lvl w:ilvl="8" w:tplc="B7B2CB4A">
      <w:numFmt w:val="bullet"/>
      <w:lvlText w:val="•"/>
      <w:lvlJc w:val="left"/>
      <w:pPr>
        <w:ind w:left="7999" w:hanging="284"/>
      </w:pPr>
      <w:rPr>
        <w:rFonts w:hint="default"/>
        <w:lang w:val="sk-SK" w:eastAsia="en-US" w:bidi="ar-SA"/>
      </w:rPr>
    </w:lvl>
  </w:abstractNum>
  <w:abstractNum w:abstractNumId="119">
    <w:nsid w:val="5DC64A95"/>
    <w:multiLevelType w:val="hybridMultilevel"/>
    <w:tmpl w:val="16AE833A"/>
    <w:lvl w:ilvl="0" w:tplc="42787AC6">
      <w:start w:val="2"/>
      <w:numFmt w:val="lowerLetter"/>
      <w:lvlText w:val="%1)"/>
      <w:lvlJc w:val="left"/>
      <w:pPr>
        <w:ind w:left="341" w:hanging="341"/>
      </w:pPr>
      <w:rPr>
        <w:rFonts w:ascii="Times New Roman" w:eastAsia="Palatino Linotype" w:hAnsi="Times New Roman" w:cs="Times New Roman" w:hint="default"/>
        <w:b w:val="0"/>
        <w:bCs w:val="0"/>
        <w:i w:val="0"/>
        <w:iCs w:val="0"/>
        <w:strike w:val="0"/>
        <w:color w:val="FF0000"/>
        <w:w w:val="105"/>
        <w:sz w:val="24"/>
        <w:szCs w:val="24"/>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5F2F664C"/>
    <w:multiLevelType w:val="hybridMultilevel"/>
    <w:tmpl w:val="8AA206AE"/>
    <w:lvl w:ilvl="0" w:tplc="BFAEFE66">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B34F7D4">
      <w:start w:val="1"/>
      <w:numFmt w:val="decimal"/>
      <w:lvlText w:val="(%2)"/>
      <w:lvlJc w:val="left"/>
      <w:pPr>
        <w:ind w:left="502" w:hanging="402"/>
      </w:pPr>
      <w:rPr>
        <w:rFonts w:ascii="Palatino Linotype" w:eastAsia="Palatino Linotype" w:hAnsi="Palatino Linotype" w:cs="Palatino Linotype" w:hint="default"/>
        <w:b w:val="0"/>
        <w:bCs w:val="0"/>
        <w:i w:val="0"/>
        <w:iCs w:val="0"/>
        <w:w w:val="104"/>
        <w:sz w:val="20"/>
        <w:szCs w:val="20"/>
        <w:lang w:val="sk-SK" w:eastAsia="en-US" w:bidi="ar-SA"/>
      </w:rPr>
    </w:lvl>
    <w:lvl w:ilvl="2" w:tplc="31364096">
      <w:numFmt w:val="bullet"/>
      <w:lvlText w:val="•"/>
      <w:lvlJc w:val="left"/>
      <w:pPr>
        <w:ind w:left="1793" w:hanging="402"/>
      </w:pPr>
      <w:rPr>
        <w:rFonts w:hint="default"/>
        <w:lang w:val="sk-SK" w:eastAsia="en-US" w:bidi="ar-SA"/>
      </w:rPr>
    </w:lvl>
    <w:lvl w:ilvl="3" w:tplc="45508220">
      <w:numFmt w:val="bullet"/>
      <w:lvlText w:val="•"/>
      <w:lvlJc w:val="left"/>
      <w:pPr>
        <w:ind w:left="2807" w:hanging="402"/>
      </w:pPr>
      <w:rPr>
        <w:rFonts w:hint="default"/>
        <w:lang w:val="sk-SK" w:eastAsia="en-US" w:bidi="ar-SA"/>
      </w:rPr>
    </w:lvl>
    <w:lvl w:ilvl="4" w:tplc="94006DCC">
      <w:numFmt w:val="bullet"/>
      <w:lvlText w:val="•"/>
      <w:lvlJc w:val="left"/>
      <w:pPr>
        <w:ind w:left="3821" w:hanging="402"/>
      </w:pPr>
      <w:rPr>
        <w:rFonts w:hint="default"/>
        <w:lang w:val="sk-SK" w:eastAsia="en-US" w:bidi="ar-SA"/>
      </w:rPr>
    </w:lvl>
    <w:lvl w:ilvl="5" w:tplc="C9DA58EC">
      <w:numFmt w:val="bullet"/>
      <w:lvlText w:val="•"/>
      <w:lvlJc w:val="left"/>
      <w:pPr>
        <w:ind w:left="4835" w:hanging="402"/>
      </w:pPr>
      <w:rPr>
        <w:rFonts w:hint="default"/>
        <w:lang w:val="sk-SK" w:eastAsia="en-US" w:bidi="ar-SA"/>
      </w:rPr>
    </w:lvl>
    <w:lvl w:ilvl="6" w:tplc="E634DDC0">
      <w:numFmt w:val="bullet"/>
      <w:lvlText w:val="•"/>
      <w:lvlJc w:val="left"/>
      <w:pPr>
        <w:ind w:left="5849" w:hanging="402"/>
      </w:pPr>
      <w:rPr>
        <w:rFonts w:hint="default"/>
        <w:lang w:val="sk-SK" w:eastAsia="en-US" w:bidi="ar-SA"/>
      </w:rPr>
    </w:lvl>
    <w:lvl w:ilvl="7" w:tplc="9B68607A">
      <w:numFmt w:val="bullet"/>
      <w:lvlText w:val="•"/>
      <w:lvlJc w:val="left"/>
      <w:pPr>
        <w:ind w:left="6863" w:hanging="402"/>
      </w:pPr>
      <w:rPr>
        <w:rFonts w:hint="default"/>
        <w:lang w:val="sk-SK" w:eastAsia="en-US" w:bidi="ar-SA"/>
      </w:rPr>
    </w:lvl>
    <w:lvl w:ilvl="8" w:tplc="BDF61FFE">
      <w:numFmt w:val="bullet"/>
      <w:lvlText w:val="•"/>
      <w:lvlJc w:val="left"/>
      <w:pPr>
        <w:ind w:left="7877" w:hanging="402"/>
      </w:pPr>
      <w:rPr>
        <w:rFonts w:hint="default"/>
        <w:lang w:val="sk-SK" w:eastAsia="en-US" w:bidi="ar-SA"/>
      </w:rPr>
    </w:lvl>
  </w:abstractNum>
  <w:abstractNum w:abstractNumId="121">
    <w:nsid w:val="5FDE18EE"/>
    <w:multiLevelType w:val="hybridMultilevel"/>
    <w:tmpl w:val="4684C5EE"/>
    <w:lvl w:ilvl="0" w:tplc="CB900EC0">
      <w:start w:val="1"/>
      <w:numFmt w:val="decimal"/>
      <w:lvlText w:val="%1."/>
      <w:lvlJc w:val="left"/>
      <w:pPr>
        <w:ind w:left="1125"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4D1A3872">
      <w:numFmt w:val="bullet"/>
      <w:lvlText w:val="•"/>
      <w:lvlJc w:val="left"/>
      <w:pPr>
        <w:ind w:left="1998" w:hanging="284"/>
      </w:pPr>
      <w:rPr>
        <w:rFonts w:hint="default"/>
        <w:lang w:val="sk-SK" w:eastAsia="en-US" w:bidi="ar-SA"/>
      </w:rPr>
    </w:lvl>
    <w:lvl w:ilvl="2" w:tplc="B54C9558">
      <w:numFmt w:val="bullet"/>
      <w:lvlText w:val="•"/>
      <w:lvlJc w:val="left"/>
      <w:pPr>
        <w:ind w:left="2876" w:hanging="284"/>
      </w:pPr>
      <w:rPr>
        <w:rFonts w:hint="default"/>
        <w:lang w:val="sk-SK" w:eastAsia="en-US" w:bidi="ar-SA"/>
      </w:rPr>
    </w:lvl>
    <w:lvl w:ilvl="3" w:tplc="D7E29E70">
      <w:numFmt w:val="bullet"/>
      <w:lvlText w:val="•"/>
      <w:lvlJc w:val="left"/>
      <w:pPr>
        <w:ind w:left="3755" w:hanging="284"/>
      </w:pPr>
      <w:rPr>
        <w:rFonts w:hint="default"/>
        <w:lang w:val="sk-SK" w:eastAsia="en-US" w:bidi="ar-SA"/>
      </w:rPr>
    </w:lvl>
    <w:lvl w:ilvl="4" w:tplc="C7BE79EA">
      <w:numFmt w:val="bullet"/>
      <w:lvlText w:val="•"/>
      <w:lvlJc w:val="left"/>
      <w:pPr>
        <w:ind w:left="4633" w:hanging="284"/>
      </w:pPr>
      <w:rPr>
        <w:rFonts w:hint="default"/>
        <w:lang w:val="sk-SK" w:eastAsia="en-US" w:bidi="ar-SA"/>
      </w:rPr>
    </w:lvl>
    <w:lvl w:ilvl="5" w:tplc="780E49AE">
      <w:numFmt w:val="bullet"/>
      <w:lvlText w:val="•"/>
      <w:lvlJc w:val="left"/>
      <w:pPr>
        <w:ind w:left="5512" w:hanging="284"/>
      </w:pPr>
      <w:rPr>
        <w:rFonts w:hint="default"/>
        <w:lang w:val="sk-SK" w:eastAsia="en-US" w:bidi="ar-SA"/>
      </w:rPr>
    </w:lvl>
    <w:lvl w:ilvl="6" w:tplc="218EC6CE">
      <w:numFmt w:val="bullet"/>
      <w:lvlText w:val="•"/>
      <w:lvlJc w:val="left"/>
      <w:pPr>
        <w:ind w:left="6390" w:hanging="284"/>
      </w:pPr>
      <w:rPr>
        <w:rFonts w:hint="default"/>
        <w:lang w:val="sk-SK" w:eastAsia="en-US" w:bidi="ar-SA"/>
      </w:rPr>
    </w:lvl>
    <w:lvl w:ilvl="7" w:tplc="6FE66D28">
      <w:numFmt w:val="bullet"/>
      <w:lvlText w:val="•"/>
      <w:lvlJc w:val="left"/>
      <w:pPr>
        <w:ind w:left="7269" w:hanging="284"/>
      </w:pPr>
      <w:rPr>
        <w:rFonts w:hint="default"/>
        <w:lang w:val="sk-SK" w:eastAsia="en-US" w:bidi="ar-SA"/>
      </w:rPr>
    </w:lvl>
    <w:lvl w:ilvl="8" w:tplc="F154D16E">
      <w:numFmt w:val="bullet"/>
      <w:lvlText w:val="•"/>
      <w:lvlJc w:val="left"/>
      <w:pPr>
        <w:ind w:left="8147" w:hanging="284"/>
      </w:pPr>
      <w:rPr>
        <w:rFonts w:hint="default"/>
        <w:lang w:val="sk-SK" w:eastAsia="en-US" w:bidi="ar-SA"/>
      </w:rPr>
    </w:lvl>
  </w:abstractNum>
  <w:abstractNum w:abstractNumId="122">
    <w:nsid w:val="61C457B8"/>
    <w:multiLevelType w:val="hybridMultilevel"/>
    <w:tmpl w:val="3BC8D764"/>
    <w:lvl w:ilvl="0" w:tplc="501CA2F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8EB406DA">
      <w:start w:val="1"/>
      <w:numFmt w:val="decimal"/>
      <w:lvlText w:val="(%2)"/>
      <w:lvlJc w:val="left"/>
      <w:pPr>
        <w:ind w:left="640" w:hanging="308"/>
      </w:pPr>
      <w:rPr>
        <w:rFonts w:ascii="Times New Roman" w:eastAsia="Palatino Linotype" w:hAnsi="Times New Roman" w:cs="Times New Roman" w:hint="default"/>
        <w:b w:val="0"/>
        <w:bCs w:val="0"/>
        <w:i w:val="0"/>
        <w:iCs w:val="0"/>
        <w:w w:val="104"/>
        <w:sz w:val="22"/>
        <w:szCs w:val="22"/>
        <w:lang w:val="sk-SK" w:eastAsia="en-US" w:bidi="ar-SA"/>
      </w:rPr>
    </w:lvl>
    <w:lvl w:ilvl="2" w:tplc="67046EF0">
      <w:numFmt w:val="bullet"/>
      <w:lvlText w:val="•"/>
      <w:lvlJc w:val="left"/>
      <w:pPr>
        <w:ind w:left="1669" w:hanging="308"/>
      </w:pPr>
      <w:rPr>
        <w:rFonts w:hint="default"/>
        <w:lang w:val="sk-SK" w:eastAsia="en-US" w:bidi="ar-SA"/>
      </w:rPr>
    </w:lvl>
    <w:lvl w:ilvl="3" w:tplc="6756B6DA">
      <w:numFmt w:val="bullet"/>
      <w:lvlText w:val="•"/>
      <w:lvlJc w:val="left"/>
      <w:pPr>
        <w:ind w:left="2698" w:hanging="308"/>
      </w:pPr>
      <w:rPr>
        <w:rFonts w:hint="default"/>
        <w:lang w:val="sk-SK" w:eastAsia="en-US" w:bidi="ar-SA"/>
      </w:rPr>
    </w:lvl>
    <w:lvl w:ilvl="4" w:tplc="76C6E5A6">
      <w:numFmt w:val="bullet"/>
      <w:lvlText w:val="•"/>
      <w:lvlJc w:val="left"/>
      <w:pPr>
        <w:ind w:left="3728" w:hanging="308"/>
      </w:pPr>
      <w:rPr>
        <w:rFonts w:hint="default"/>
        <w:lang w:val="sk-SK" w:eastAsia="en-US" w:bidi="ar-SA"/>
      </w:rPr>
    </w:lvl>
    <w:lvl w:ilvl="5" w:tplc="B0845DBE">
      <w:numFmt w:val="bullet"/>
      <w:lvlText w:val="•"/>
      <w:lvlJc w:val="left"/>
      <w:pPr>
        <w:ind w:left="4757" w:hanging="308"/>
      </w:pPr>
      <w:rPr>
        <w:rFonts w:hint="default"/>
        <w:lang w:val="sk-SK" w:eastAsia="en-US" w:bidi="ar-SA"/>
      </w:rPr>
    </w:lvl>
    <w:lvl w:ilvl="6" w:tplc="A30EEB4C">
      <w:numFmt w:val="bullet"/>
      <w:lvlText w:val="•"/>
      <w:lvlJc w:val="left"/>
      <w:pPr>
        <w:ind w:left="5787" w:hanging="308"/>
      </w:pPr>
      <w:rPr>
        <w:rFonts w:hint="default"/>
        <w:lang w:val="sk-SK" w:eastAsia="en-US" w:bidi="ar-SA"/>
      </w:rPr>
    </w:lvl>
    <w:lvl w:ilvl="7" w:tplc="4E8E281A">
      <w:numFmt w:val="bullet"/>
      <w:lvlText w:val="•"/>
      <w:lvlJc w:val="left"/>
      <w:pPr>
        <w:ind w:left="6816" w:hanging="308"/>
      </w:pPr>
      <w:rPr>
        <w:rFonts w:hint="default"/>
        <w:lang w:val="sk-SK" w:eastAsia="en-US" w:bidi="ar-SA"/>
      </w:rPr>
    </w:lvl>
    <w:lvl w:ilvl="8" w:tplc="BE9299D6">
      <w:numFmt w:val="bullet"/>
      <w:lvlText w:val="•"/>
      <w:lvlJc w:val="left"/>
      <w:pPr>
        <w:ind w:left="7845" w:hanging="308"/>
      </w:pPr>
      <w:rPr>
        <w:rFonts w:hint="default"/>
        <w:lang w:val="sk-SK" w:eastAsia="en-US" w:bidi="ar-SA"/>
      </w:rPr>
    </w:lvl>
  </w:abstractNum>
  <w:abstractNum w:abstractNumId="123">
    <w:nsid w:val="61C87827"/>
    <w:multiLevelType w:val="hybridMultilevel"/>
    <w:tmpl w:val="2BC0E712"/>
    <w:lvl w:ilvl="0" w:tplc="214E2AD0">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A2E492E2">
      <w:numFmt w:val="bullet"/>
      <w:lvlText w:val="•"/>
      <w:lvlJc w:val="left"/>
      <w:pPr>
        <w:ind w:left="1332" w:hanging="284"/>
      </w:pPr>
      <w:rPr>
        <w:rFonts w:hint="default"/>
        <w:lang w:val="sk-SK" w:eastAsia="en-US" w:bidi="ar-SA"/>
      </w:rPr>
    </w:lvl>
    <w:lvl w:ilvl="2" w:tplc="4C8C0B7C">
      <w:numFmt w:val="bullet"/>
      <w:lvlText w:val="•"/>
      <w:lvlJc w:val="left"/>
      <w:pPr>
        <w:ind w:left="2284" w:hanging="284"/>
      </w:pPr>
      <w:rPr>
        <w:rFonts w:hint="default"/>
        <w:lang w:val="sk-SK" w:eastAsia="en-US" w:bidi="ar-SA"/>
      </w:rPr>
    </w:lvl>
    <w:lvl w:ilvl="3" w:tplc="01EE616C">
      <w:numFmt w:val="bullet"/>
      <w:lvlText w:val="•"/>
      <w:lvlJc w:val="left"/>
      <w:pPr>
        <w:ind w:left="3237" w:hanging="284"/>
      </w:pPr>
      <w:rPr>
        <w:rFonts w:hint="default"/>
        <w:lang w:val="sk-SK" w:eastAsia="en-US" w:bidi="ar-SA"/>
      </w:rPr>
    </w:lvl>
    <w:lvl w:ilvl="4" w:tplc="F4C4A7C6">
      <w:numFmt w:val="bullet"/>
      <w:lvlText w:val="•"/>
      <w:lvlJc w:val="left"/>
      <w:pPr>
        <w:ind w:left="4189" w:hanging="284"/>
      </w:pPr>
      <w:rPr>
        <w:rFonts w:hint="default"/>
        <w:lang w:val="sk-SK" w:eastAsia="en-US" w:bidi="ar-SA"/>
      </w:rPr>
    </w:lvl>
    <w:lvl w:ilvl="5" w:tplc="CC046CD4">
      <w:numFmt w:val="bullet"/>
      <w:lvlText w:val="•"/>
      <w:lvlJc w:val="left"/>
      <w:pPr>
        <w:ind w:left="5142" w:hanging="284"/>
      </w:pPr>
      <w:rPr>
        <w:rFonts w:hint="default"/>
        <w:lang w:val="sk-SK" w:eastAsia="en-US" w:bidi="ar-SA"/>
      </w:rPr>
    </w:lvl>
    <w:lvl w:ilvl="6" w:tplc="5BFA1164">
      <w:numFmt w:val="bullet"/>
      <w:lvlText w:val="•"/>
      <w:lvlJc w:val="left"/>
      <w:pPr>
        <w:ind w:left="6094" w:hanging="284"/>
      </w:pPr>
      <w:rPr>
        <w:rFonts w:hint="default"/>
        <w:lang w:val="sk-SK" w:eastAsia="en-US" w:bidi="ar-SA"/>
      </w:rPr>
    </w:lvl>
    <w:lvl w:ilvl="7" w:tplc="A7DE5CF2">
      <w:numFmt w:val="bullet"/>
      <w:lvlText w:val="•"/>
      <w:lvlJc w:val="left"/>
      <w:pPr>
        <w:ind w:left="7047" w:hanging="284"/>
      </w:pPr>
      <w:rPr>
        <w:rFonts w:hint="default"/>
        <w:lang w:val="sk-SK" w:eastAsia="en-US" w:bidi="ar-SA"/>
      </w:rPr>
    </w:lvl>
    <w:lvl w:ilvl="8" w:tplc="41826340">
      <w:numFmt w:val="bullet"/>
      <w:lvlText w:val="•"/>
      <w:lvlJc w:val="left"/>
      <w:pPr>
        <w:ind w:left="7999" w:hanging="284"/>
      </w:pPr>
      <w:rPr>
        <w:rFonts w:hint="default"/>
        <w:lang w:val="sk-SK" w:eastAsia="en-US" w:bidi="ar-SA"/>
      </w:rPr>
    </w:lvl>
  </w:abstractNum>
  <w:abstractNum w:abstractNumId="124">
    <w:nsid w:val="62145BA8"/>
    <w:multiLevelType w:val="hybridMultilevel"/>
    <w:tmpl w:val="DF10F772"/>
    <w:lvl w:ilvl="0" w:tplc="9AEA92E8">
      <w:start w:val="54"/>
      <w:numFmt w:val="decimal"/>
      <w:lvlText w:val="%1)"/>
      <w:lvlJc w:val="left"/>
      <w:pPr>
        <w:ind w:left="105" w:hanging="392"/>
      </w:pPr>
      <w:rPr>
        <w:rFonts w:ascii="Times New Roman" w:eastAsia="Palatino Linotype" w:hAnsi="Times New Roman" w:cs="Times New Roman" w:hint="default"/>
        <w:b w:val="0"/>
        <w:bCs w:val="0"/>
        <w:i w:val="0"/>
        <w:iCs w:val="0"/>
        <w:w w:val="115"/>
        <w:sz w:val="24"/>
        <w:szCs w:val="24"/>
        <w:lang w:val="sk-SK" w:eastAsia="en-US" w:bidi="ar-SA"/>
      </w:rPr>
    </w:lvl>
    <w:lvl w:ilvl="1" w:tplc="84449F1E">
      <w:numFmt w:val="bullet"/>
      <w:lvlText w:val="•"/>
      <w:lvlJc w:val="left"/>
      <w:pPr>
        <w:ind w:left="1080" w:hanging="392"/>
      </w:pPr>
      <w:rPr>
        <w:rFonts w:hint="default"/>
        <w:lang w:val="sk-SK" w:eastAsia="en-US" w:bidi="ar-SA"/>
      </w:rPr>
    </w:lvl>
    <w:lvl w:ilvl="2" w:tplc="C10C884A">
      <w:numFmt w:val="bullet"/>
      <w:lvlText w:val="•"/>
      <w:lvlJc w:val="left"/>
      <w:pPr>
        <w:ind w:left="2060" w:hanging="392"/>
      </w:pPr>
      <w:rPr>
        <w:rFonts w:hint="default"/>
        <w:lang w:val="sk-SK" w:eastAsia="en-US" w:bidi="ar-SA"/>
      </w:rPr>
    </w:lvl>
    <w:lvl w:ilvl="3" w:tplc="1A847D60">
      <w:numFmt w:val="bullet"/>
      <w:lvlText w:val="•"/>
      <w:lvlJc w:val="left"/>
      <w:pPr>
        <w:ind w:left="3041" w:hanging="392"/>
      </w:pPr>
      <w:rPr>
        <w:rFonts w:hint="default"/>
        <w:lang w:val="sk-SK" w:eastAsia="en-US" w:bidi="ar-SA"/>
      </w:rPr>
    </w:lvl>
    <w:lvl w:ilvl="4" w:tplc="5A6EA182">
      <w:numFmt w:val="bullet"/>
      <w:lvlText w:val="•"/>
      <w:lvlJc w:val="left"/>
      <w:pPr>
        <w:ind w:left="4021" w:hanging="392"/>
      </w:pPr>
      <w:rPr>
        <w:rFonts w:hint="default"/>
        <w:lang w:val="sk-SK" w:eastAsia="en-US" w:bidi="ar-SA"/>
      </w:rPr>
    </w:lvl>
    <w:lvl w:ilvl="5" w:tplc="8584BE28">
      <w:numFmt w:val="bullet"/>
      <w:lvlText w:val="•"/>
      <w:lvlJc w:val="left"/>
      <w:pPr>
        <w:ind w:left="5002" w:hanging="392"/>
      </w:pPr>
      <w:rPr>
        <w:rFonts w:hint="default"/>
        <w:lang w:val="sk-SK" w:eastAsia="en-US" w:bidi="ar-SA"/>
      </w:rPr>
    </w:lvl>
    <w:lvl w:ilvl="6" w:tplc="A48E794C">
      <w:numFmt w:val="bullet"/>
      <w:lvlText w:val="•"/>
      <w:lvlJc w:val="left"/>
      <w:pPr>
        <w:ind w:left="5982" w:hanging="392"/>
      </w:pPr>
      <w:rPr>
        <w:rFonts w:hint="default"/>
        <w:lang w:val="sk-SK" w:eastAsia="en-US" w:bidi="ar-SA"/>
      </w:rPr>
    </w:lvl>
    <w:lvl w:ilvl="7" w:tplc="F73C575A">
      <w:numFmt w:val="bullet"/>
      <w:lvlText w:val="•"/>
      <w:lvlJc w:val="left"/>
      <w:pPr>
        <w:ind w:left="6963" w:hanging="392"/>
      </w:pPr>
      <w:rPr>
        <w:rFonts w:hint="default"/>
        <w:lang w:val="sk-SK" w:eastAsia="en-US" w:bidi="ar-SA"/>
      </w:rPr>
    </w:lvl>
    <w:lvl w:ilvl="8" w:tplc="9E1894AA">
      <w:numFmt w:val="bullet"/>
      <w:lvlText w:val="•"/>
      <w:lvlJc w:val="left"/>
      <w:pPr>
        <w:ind w:left="7943" w:hanging="392"/>
      </w:pPr>
      <w:rPr>
        <w:rFonts w:hint="default"/>
        <w:lang w:val="sk-SK" w:eastAsia="en-US" w:bidi="ar-SA"/>
      </w:rPr>
    </w:lvl>
  </w:abstractNum>
  <w:abstractNum w:abstractNumId="125">
    <w:nsid w:val="62CB616C"/>
    <w:multiLevelType w:val="hybridMultilevel"/>
    <w:tmpl w:val="BF42F1CC"/>
    <w:lvl w:ilvl="0" w:tplc="DD6ABC0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76C4C3DC">
      <w:numFmt w:val="bullet"/>
      <w:lvlText w:val="•"/>
      <w:lvlJc w:val="left"/>
      <w:pPr>
        <w:ind w:left="1332" w:hanging="284"/>
      </w:pPr>
      <w:rPr>
        <w:rFonts w:hint="default"/>
        <w:lang w:val="sk-SK" w:eastAsia="en-US" w:bidi="ar-SA"/>
      </w:rPr>
    </w:lvl>
    <w:lvl w:ilvl="2" w:tplc="66C890D2">
      <w:numFmt w:val="bullet"/>
      <w:lvlText w:val="•"/>
      <w:lvlJc w:val="left"/>
      <w:pPr>
        <w:ind w:left="2284" w:hanging="284"/>
      </w:pPr>
      <w:rPr>
        <w:rFonts w:hint="default"/>
        <w:lang w:val="sk-SK" w:eastAsia="en-US" w:bidi="ar-SA"/>
      </w:rPr>
    </w:lvl>
    <w:lvl w:ilvl="3" w:tplc="356CFFB8">
      <w:numFmt w:val="bullet"/>
      <w:lvlText w:val="•"/>
      <w:lvlJc w:val="left"/>
      <w:pPr>
        <w:ind w:left="3237" w:hanging="284"/>
      </w:pPr>
      <w:rPr>
        <w:rFonts w:hint="default"/>
        <w:lang w:val="sk-SK" w:eastAsia="en-US" w:bidi="ar-SA"/>
      </w:rPr>
    </w:lvl>
    <w:lvl w:ilvl="4" w:tplc="F7425116">
      <w:numFmt w:val="bullet"/>
      <w:lvlText w:val="•"/>
      <w:lvlJc w:val="left"/>
      <w:pPr>
        <w:ind w:left="4189" w:hanging="284"/>
      </w:pPr>
      <w:rPr>
        <w:rFonts w:hint="default"/>
        <w:lang w:val="sk-SK" w:eastAsia="en-US" w:bidi="ar-SA"/>
      </w:rPr>
    </w:lvl>
    <w:lvl w:ilvl="5" w:tplc="289C4C78">
      <w:numFmt w:val="bullet"/>
      <w:lvlText w:val="•"/>
      <w:lvlJc w:val="left"/>
      <w:pPr>
        <w:ind w:left="5142" w:hanging="284"/>
      </w:pPr>
      <w:rPr>
        <w:rFonts w:hint="default"/>
        <w:lang w:val="sk-SK" w:eastAsia="en-US" w:bidi="ar-SA"/>
      </w:rPr>
    </w:lvl>
    <w:lvl w:ilvl="6" w:tplc="E5442692">
      <w:numFmt w:val="bullet"/>
      <w:lvlText w:val="•"/>
      <w:lvlJc w:val="left"/>
      <w:pPr>
        <w:ind w:left="6094" w:hanging="284"/>
      </w:pPr>
      <w:rPr>
        <w:rFonts w:hint="default"/>
        <w:lang w:val="sk-SK" w:eastAsia="en-US" w:bidi="ar-SA"/>
      </w:rPr>
    </w:lvl>
    <w:lvl w:ilvl="7" w:tplc="FDF2B6BC">
      <w:numFmt w:val="bullet"/>
      <w:lvlText w:val="•"/>
      <w:lvlJc w:val="left"/>
      <w:pPr>
        <w:ind w:left="7047" w:hanging="284"/>
      </w:pPr>
      <w:rPr>
        <w:rFonts w:hint="default"/>
        <w:lang w:val="sk-SK" w:eastAsia="en-US" w:bidi="ar-SA"/>
      </w:rPr>
    </w:lvl>
    <w:lvl w:ilvl="8" w:tplc="0262C9C8">
      <w:numFmt w:val="bullet"/>
      <w:lvlText w:val="•"/>
      <w:lvlJc w:val="left"/>
      <w:pPr>
        <w:ind w:left="7999" w:hanging="284"/>
      </w:pPr>
      <w:rPr>
        <w:rFonts w:hint="default"/>
        <w:lang w:val="sk-SK" w:eastAsia="en-US" w:bidi="ar-SA"/>
      </w:rPr>
    </w:lvl>
  </w:abstractNum>
  <w:abstractNum w:abstractNumId="126">
    <w:nsid w:val="63755504"/>
    <w:multiLevelType w:val="hybridMultilevel"/>
    <w:tmpl w:val="602261FE"/>
    <w:lvl w:ilvl="0" w:tplc="C18806DC">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B523EBC">
      <w:numFmt w:val="bullet"/>
      <w:lvlText w:val="•"/>
      <w:lvlJc w:val="left"/>
      <w:pPr>
        <w:ind w:left="1692" w:hanging="284"/>
      </w:pPr>
      <w:rPr>
        <w:rFonts w:hint="default"/>
        <w:lang w:val="sk-SK" w:eastAsia="en-US" w:bidi="ar-SA"/>
      </w:rPr>
    </w:lvl>
    <w:lvl w:ilvl="2" w:tplc="186C3FC4">
      <w:numFmt w:val="bullet"/>
      <w:lvlText w:val="•"/>
      <w:lvlJc w:val="left"/>
      <w:pPr>
        <w:ind w:left="2604" w:hanging="284"/>
      </w:pPr>
      <w:rPr>
        <w:rFonts w:hint="default"/>
        <w:lang w:val="sk-SK" w:eastAsia="en-US" w:bidi="ar-SA"/>
      </w:rPr>
    </w:lvl>
    <w:lvl w:ilvl="3" w:tplc="A0345AD4">
      <w:numFmt w:val="bullet"/>
      <w:lvlText w:val="•"/>
      <w:lvlJc w:val="left"/>
      <w:pPr>
        <w:ind w:left="3517" w:hanging="284"/>
      </w:pPr>
      <w:rPr>
        <w:rFonts w:hint="default"/>
        <w:lang w:val="sk-SK" w:eastAsia="en-US" w:bidi="ar-SA"/>
      </w:rPr>
    </w:lvl>
    <w:lvl w:ilvl="4" w:tplc="E8DA7426">
      <w:numFmt w:val="bullet"/>
      <w:lvlText w:val="•"/>
      <w:lvlJc w:val="left"/>
      <w:pPr>
        <w:ind w:left="4429" w:hanging="284"/>
      </w:pPr>
      <w:rPr>
        <w:rFonts w:hint="default"/>
        <w:lang w:val="sk-SK" w:eastAsia="en-US" w:bidi="ar-SA"/>
      </w:rPr>
    </w:lvl>
    <w:lvl w:ilvl="5" w:tplc="4CA4840A">
      <w:numFmt w:val="bullet"/>
      <w:lvlText w:val="•"/>
      <w:lvlJc w:val="left"/>
      <w:pPr>
        <w:ind w:left="5342" w:hanging="284"/>
      </w:pPr>
      <w:rPr>
        <w:rFonts w:hint="default"/>
        <w:lang w:val="sk-SK" w:eastAsia="en-US" w:bidi="ar-SA"/>
      </w:rPr>
    </w:lvl>
    <w:lvl w:ilvl="6" w:tplc="E99C8EDC">
      <w:numFmt w:val="bullet"/>
      <w:lvlText w:val="•"/>
      <w:lvlJc w:val="left"/>
      <w:pPr>
        <w:ind w:left="6254" w:hanging="284"/>
      </w:pPr>
      <w:rPr>
        <w:rFonts w:hint="default"/>
        <w:lang w:val="sk-SK" w:eastAsia="en-US" w:bidi="ar-SA"/>
      </w:rPr>
    </w:lvl>
    <w:lvl w:ilvl="7" w:tplc="24621552">
      <w:numFmt w:val="bullet"/>
      <w:lvlText w:val="•"/>
      <w:lvlJc w:val="left"/>
      <w:pPr>
        <w:ind w:left="7167" w:hanging="284"/>
      </w:pPr>
      <w:rPr>
        <w:rFonts w:hint="default"/>
        <w:lang w:val="sk-SK" w:eastAsia="en-US" w:bidi="ar-SA"/>
      </w:rPr>
    </w:lvl>
    <w:lvl w:ilvl="8" w:tplc="4C42F8B8">
      <w:numFmt w:val="bullet"/>
      <w:lvlText w:val="•"/>
      <w:lvlJc w:val="left"/>
      <w:pPr>
        <w:ind w:left="8079" w:hanging="284"/>
      </w:pPr>
      <w:rPr>
        <w:rFonts w:hint="default"/>
        <w:lang w:val="sk-SK" w:eastAsia="en-US" w:bidi="ar-SA"/>
      </w:rPr>
    </w:lvl>
  </w:abstractNum>
  <w:abstractNum w:abstractNumId="127">
    <w:nsid w:val="645276E4"/>
    <w:multiLevelType w:val="hybridMultilevel"/>
    <w:tmpl w:val="DE8064C6"/>
    <w:lvl w:ilvl="0" w:tplc="5FBC444C">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A218E5FA">
      <w:numFmt w:val="bullet"/>
      <w:lvlText w:val="•"/>
      <w:lvlJc w:val="left"/>
      <w:pPr>
        <w:ind w:left="1332" w:hanging="284"/>
      </w:pPr>
      <w:rPr>
        <w:rFonts w:hint="default"/>
        <w:lang w:val="sk-SK" w:eastAsia="en-US" w:bidi="ar-SA"/>
      </w:rPr>
    </w:lvl>
    <w:lvl w:ilvl="2" w:tplc="25F0E370">
      <w:numFmt w:val="bullet"/>
      <w:lvlText w:val="•"/>
      <w:lvlJc w:val="left"/>
      <w:pPr>
        <w:ind w:left="2284" w:hanging="284"/>
      </w:pPr>
      <w:rPr>
        <w:rFonts w:hint="default"/>
        <w:lang w:val="sk-SK" w:eastAsia="en-US" w:bidi="ar-SA"/>
      </w:rPr>
    </w:lvl>
    <w:lvl w:ilvl="3" w:tplc="E5A238FC">
      <w:numFmt w:val="bullet"/>
      <w:lvlText w:val="•"/>
      <w:lvlJc w:val="left"/>
      <w:pPr>
        <w:ind w:left="3237" w:hanging="284"/>
      </w:pPr>
      <w:rPr>
        <w:rFonts w:hint="default"/>
        <w:lang w:val="sk-SK" w:eastAsia="en-US" w:bidi="ar-SA"/>
      </w:rPr>
    </w:lvl>
    <w:lvl w:ilvl="4" w:tplc="65BC7ADA">
      <w:numFmt w:val="bullet"/>
      <w:lvlText w:val="•"/>
      <w:lvlJc w:val="left"/>
      <w:pPr>
        <w:ind w:left="4189" w:hanging="284"/>
      </w:pPr>
      <w:rPr>
        <w:rFonts w:hint="default"/>
        <w:lang w:val="sk-SK" w:eastAsia="en-US" w:bidi="ar-SA"/>
      </w:rPr>
    </w:lvl>
    <w:lvl w:ilvl="5" w:tplc="9350E2E0">
      <w:numFmt w:val="bullet"/>
      <w:lvlText w:val="•"/>
      <w:lvlJc w:val="left"/>
      <w:pPr>
        <w:ind w:left="5142" w:hanging="284"/>
      </w:pPr>
      <w:rPr>
        <w:rFonts w:hint="default"/>
        <w:lang w:val="sk-SK" w:eastAsia="en-US" w:bidi="ar-SA"/>
      </w:rPr>
    </w:lvl>
    <w:lvl w:ilvl="6" w:tplc="67521BE0">
      <w:numFmt w:val="bullet"/>
      <w:lvlText w:val="•"/>
      <w:lvlJc w:val="left"/>
      <w:pPr>
        <w:ind w:left="6094" w:hanging="284"/>
      </w:pPr>
      <w:rPr>
        <w:rFonts w:hint="default"/>
        <w:lang w:val="sk-SK" w:eastAsia="en-US" w:bidi="ar-SA"/>
      </w:rPr>
    </w:lvl>
    <w:lvl w:ilvl="7" w:tplc="D0BA30AA">
      <w:numFmt w:val="bullet"/>
      <w:lvlText w:val="•"/>
      <w:lvlJc w:val="left"/>
      <w:pPr>
        <w:ind w:left="7047" w:hanging="284"/>
      </w:pPr>
      <w:rPr>
        <w:rFonts w:hint="default"/>
        <w:lang w:val="sk-SK" w:eastAsia="en-US" w:bidi="ar-SA"/>
      </w:rPr>
    </w:lvl>
    <w:lvl w:ilvl="8" w:tplc="4D202D80">
      <w:numFmt w:val="bullet"/>
      <w:lvlText w:val="•"/>
      <w:lvlJc w:val="left"/>
      <w:pPr>
        <w:ind w:left="7999" w:hanging="284"/>
      </w:pPr>
      <w:rPr>
        <w:rFonts w:hint="default"/>
        <w:lang w:val="sk-SK" w:eastAsia="en-US" w:bidi="ar-SA"/>
      </w:rPr>
    </w:lvl>
  </w:abstractNum>
  <w:abstractNum w:abstractNumId="128">
    <w:nsid w:val="657A3A63"/>
    <w:multiLevelType w:val="hybridMultilevel"/>
    <w:tmpl w:val="11BCAD2E"/>
    <w:lvl w:ilvl="0" w:tplc="377A8A6A">
      <w:start w:val="1"/>
      <w:numFmt w:val="decimal"/>
      <w:lvlText w:val="(%1)"/>
      <w:lvlJc w:val="left"/>
      <w:pPr>
        <w:ind w:left="105" w:hanging="315"/>
      </w:pPr>
      <w:rPr>
        <w:rFonts w:ascii="Times New Roman" w:eastAsia="Palatino Linotype" w:hAnsi="Times New Roman" w:cs="Times New Roman" w:hint="default"/>
        <w:b w:val="0"/>
        <w:bCs w:val="0"/>
        <w:i w:val="0"/>
        <w:iCs w:val="0"/>
        <w:w w:val="104"/>
        <w:sz w:val="24"/>
        <w:szCs w:val="24"/>
        <w:lang w:val="sk-SK" w:eastAsia="en-US" w:bidi="ar-SA"/>
      </w:rPr>
    </w:lvl>
    <w:lvl w:ilvl="1" w:tplc="64A69DFC">
      <w:numFmt w:val="bullet"/>
      <w:lvlText w:val="•"/>
      <w:lvlJc w:val="left"/>
      <w:pPr>
        <w:ind w:left="1080" w:hanging="315"/>
      </w:pPr>
      <w:rPr>
        <w:rFonts w:hint="default"/>
        <w:lang w:val="sk-SK" w:eastAsia="en-US" w:bidi="ar-SA"/>
      </w:rPr>
    </w:lvl>
    <w:lvl w:ilvl="2" w:tplc="4E822E78">
      <w:numFmt w:val="bullet"/>
      <w:lvlText w:val="•"/>
      <w:lvlJc w:val="left"/>
      <w:pPr>
        <w:ind w:left="2060" w:hanging="315"/>
      </w:pPr>
      <w:rPr>
        <w:rFonts w:hint="default"/>
        <w:lang w:val="sk-SK" w:eastAsia="en-US" w:bidi="ar-SA"/>
      </w:rPr>
    </w:lvl>
    <w:lvl w:ilvl="3" w:tplc="399C9178">
      <w:numFmt w:val="bullet"/>
      <w:lvlText w:val="•"/>
      <w:lvlJc w:val="left"/>
      <w:pPr>
        <w:ind w:left="3041" w:hanging="315"/>
      </w:pPr>
      <w:rPr>
        <w:rFonts w:hint="default"/>
        <w:lang w:val="sk-SK" w:eastAsia="en-US" w:bidi="ar-SA"/>
      </w:rPr>
    </w:lvl>
    <w:lvl w:ilvl="4" w:tplc="508C6CE0">
      <w:numFmt w:val="bullet"/>
      <w:lvlText w:val="•"/>
      <w:lvlJc w:val="left"/>
      <w:pPr>
        <w:ind w:left="4021" w:hanging="315"/>
      </w:pPr>
      <w:rPr>
        <w:rFonts w:hint="default"/>
        <w:lang w:val="sk-SK" w:eastAsia="en-US" w:bidi="ar-SA"/>
      </w:rPr>
    </w:lvl>
    <w:lvl w:ilvl="5" w:tplc="4BFC8834">
      <w:numFmt w:val="bullet"/>
      <w:lvlText w:val="•"/>
      <w:lvlJc w:val="left"/>
      <w:pPr>
        <w:ind w:left="5002" w:hanging="315"/>
      </w:pPr>
      <w:rPr>
        <w:rFonts w:hint="default"/>
        <w:lang w:val="sk-SK" w:eastAsia="en-US" w:bidi="ar-SA"/>
      </w:rPr>
    </w:lvl>
    <w:lvl w:ilvl="6" w:tplc="AB0436D8">
      <w:numFmt w:val="bullet"/>
      <w:lvlText w:val="•"/>
      <w:lvlJc w:val="left"/>
      <w:pPr>
        <w:ind w:left="5982" w:hanging="315"/>
      </w:pPr>
      <w:rPr>
        <w:rFonts w:hint="default"/>
        <w:lang w:val="sk-SK" w:eastAsia="en-US" w:bidi="ar-SA"/>
      </w:rPr>
    </w:lvl>
    <w:lvl w:ilvl="7" w:tplc="4D70313A">
      <w:numFmt w:val="bullet"/>
      <w:lvlText w:val="•"/>
      <w:lvlJc w:val="left"/>
      <w:pPr>
        <w:ind w:left="6963" w:hanging="315"/>
      </w:pPr>
      <w:rPr>
        <w:rFonts w:hint="default"/>
        <w:lang w:val="sk-SK" w:eastAsia="en-US" w:bidi="ar-SA"/>
      </w:rPr>
    </w:lvl>
    <w:lvl w:ilvl="8" w:tplc="0A50EAD4">
      <w:numFmt w:val="bullet"/>
      <w:lvlText w:val="•"/>
      <w:lvlJc w:val="left"/>
      <w:pPr>
        <w:ind w:left="7943" w:hanging="315"/>
      </w:pPr>
      <w:rPr>
        <w:rFonts w:hint="default"/>
        <w:lang w:val="sk-SK" w:eastAsia="en-US" w:bidi="ar-SA"/>
      </w:rPr>
    </w:lvl>
  </w:abstractNum>
  <w:abstractNum w:abstractNumId="129">
    <w:nsid w:val="66052BC3"/>
    <w:multiLevelType w:val="hybridMultilevel"/>
    <w:tmpl w:val="D7568F08"/>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2A1E19F8">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0">
    <w:nsid w:val="66B1628F"/>
    <w:multiLevelType w:val="hybridMultilevel"/>
    <w:tmpl w:val="8CE8154C"/>
    <w:lvl w:ilvl="0" w:tplc="8C563F18">
      <w:start w:val="1"/>
      <w:numFmt w:val="lowerLetter"/>
      <w:lvlText w:val="%1)"/>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888938C">
      <w:numFmt w:val="bullet"/>
      <w:lvlText w:val="•"/>
      <w:lvlJc w:val="left"/>
      <w:pPr>
        <w:ind w:left="1692" w:hanging="284"/>
      </w:pPr>
      <w:rPr>
        <w:rFonts w:hint="default"/>
        <w:lang w:val="sk-SK" w:eastAsia="en-US" w:bidi="ar-SA"/>
      </w:rPr>
    </w:lvl>
    <w:lvl w:ilvl="2" w:tplc="D812C07C">
      <w:numFmt w:val="bullet"/>
      <w:lvlText w:val="•"/>
      <w:lvlJc w:val="left"/>
      <w:pPr>
        <w:ind w:left="2604" w:hanging="284"/>
      </w:pPr>
      <w:rPr>
        <w:rFonts w:hint="default"/>
        <w:lang w:val="sk-SK" w:eastAsia="en-US" w:bidi="ar-SA"/>
      </w:rPr>
    </w:lvl>
    <w:lvl w:ilvl="3" w:tplc="D332B032">
      <w:numFmt w:val="bullet"/>
      <w:lvlText w:val="•"/>
      <w:lvlJc w:val="left"/>
      <w:pPr>
        <w:ind w:left="3517" w:hanging="284"/>
      </w:pPr>
      <w:rPr>
        <w:rFonts w:hint="default"/>
        <w:lang w:val="sk-SK" w:eastAsia="en-US" w:bidi="ar-SA"/>
      </w:rPr>
    </w:lvl>
    <w:lvl w:ilvl="4" w:tplc="F69C6EC6">
      <w:numFmt w:val="bullet"/>
      <w:lvlText w:val="•"/>
      <w:lvlJc w:val="left"/>
      <w:pPr>
        <w:ind w:left="4429" w:hanging="284"/>
      </w:pPr>
      <w:rPr>
        <w:rFonts w:hint="default"/>
        <w:lang w:val="sk-SK" w:eastAsia="en-US" w:bidi="ar-SA"/>
      </w:rPr>
    </w:lvl>
    <w:lvl w:ilvl="5" w:tplc="2E8C058E">
      <w:numFmt w:val="bullet"/>
      <w:lvlText w:val="•"/>
      <w:lvlJc w:val="left"/>
      <w:pPr>
        <w:ind w:left="5342" w:hanging="284"/>
      </w:pPr>
      <w:rPr>
        <w:rFonts w:hint="default"/>
        <w:lang w:val="sk-SK" w:eastAsia="en-US" w:bidi="ar-SA"/>
      </w:rPr>
    </w:lvl>
    <w:lvl w:ilvl="6" w:tplc="620E26E8">
      <w:numFmt w:val="bullet"/>
      <w:lvlText w:val="•"/>
      <w:lvlJc w:val="left"/>
      <w:pPr>
        <w:ind w:left="6254" w:hanging="284"/>
      </w:pPr>
      <w:rPr>
        <w:rFonts w:hint="default"/>
        <w:lang w:val="sk-SK" w:eastAsia="en-US" w:bidi="ar-SA"/>
      </w:rPr>
    </w:lvl>
    <w:lvl w:ilvl="7" w:tplc="DA2EB1A2">
      <w:numFmt w:val="bullet"/>
      <w:lvlText w:val="•"/>
      <w:lvlJc w:val="left"/>
      <w:pPr>
        <w:ind w:left="7167" w:hanging="284"/>
      </w:pPr>
      <w:rPr>
        <w:rFonts w:hint="default"/>
        <w:lang w:val="sk-SK" w:eastAsia="en-US" w:bidi="ar-SA"/>
      </w:rPr>
    </w:lvl>
    <w:lvl w:ilvl="8" w:tplc="48B840E0">
      <w:numFmt w:val="bullet"/>
      <w:lvlText w:val="•"/>
      <w:lvlJc w:val="left"/>
      <w:pPr>
        <w:ind w:left="8079" w:hanging="284"/>
      </w:pPr>
      <w:rPr>
        <w:rFonts w:hint="default"/>
        <w:lang w:val="sk-SK" w:eastAsia="en-US" w:bidi="ar-SA"/>
      </w:rPr>
    </w:lvl>
  </w:abstractNum>
  <w:abstractNum w:abstractNumId="131">
    <w:nsid w:val="6712667A"/>
    <w:multiLevelType w:val="hybridMultilevel"/>
    <w:tmpl w:val="EBB639A2"/>
    <w:lvl w:ilvl="0" w:tplc="55F4FFF2">
      <w:start w:val="51"/>
      <w:numFmt w:val="decimal"/>
      <w:lvlText w:val="%1)"/>
      <w:lvlJc w:val="left"/>
      <w:pPr>
        <w:ind w:left="477" w:hanging="372"/>
      </w:pPr>
      <w:rPr>
        <w:rFonts w:ascii="Times New Roman" w:eastAsia="Palatino Linotype" w:hAnsi="Times New Roman" w:cs="Times New Roman" w:hint="default"/>
        <w:b w:val="0"/>
        <w:bCs w:val="0"/>
        <w:i w:val="0"/>
        <w:iCs w:val="0"/>
        <w:w w:val="115"/>
        <w:sz w:val="24"/>
        <w:szCs w:val="24"/>
        <w:lang w:val="sk-SK" w:eastAsia="en-US" w:bidi="ar-SA"/>
      </w:rPr>
    </w:lvl>
    <w:lvl w:ilvl="1" w:tplc="3AF2C8E6">
      <w:numFmt w:val="bullet"/>
      <w:lvlText w:val="•"/>
      <w:lvlJc w:val="left"/>
      <w:pPr>
        <w:ind w:left="1422" w:hanging="372"/>
      </w:pPr>
      <w:rPr>
        <w:rFonts w:hint="default"/>
        <w:lang w:val="sk-SK" w:eastAsia="en-US" w:bidi="ar-SA"/>
      </w:rPr>
    </w:lvl>
    <w:lvl w:ilvl="2" w:tplc="DD8A79EA">
      <w:numFmt w:val="bullet"/>
      <w:lvlText w:val="•"/>
      <w:lvlJc w:val="left"/>
      <w:pPr>
        <w:ind w:left="2364" w:hanging="372"/>
      </w:pPr>
      <w:rPr>
        <w:rFonts w:hint="default"/>
        <w:lang w:val="sk-SK" w:eastAsia="en-US" w:bidi="ar-SA"/>
      </w:rPr>
    </w:lvl>
    <w:lvl w:ilvl="3" w:tplc="81400D32">
      <w:numFmt w:val="bullet"/>
      <w:lvlText w:val="•"/>
      <w:lvlJc w:val="left"/>
      <w:pPr>
        <w:ind w:left="3307" w:hanging="372"/>
      </w:pPr>
      <w:rPr>
        <w:rFonts w:hint="default"/>
        <w:lang w:val="sk-SK" w:eastAsia="en-US" w:bidi="ar-SA"/>
      </w:rPr>
    </w:lvl>
    <w:lvl w:ilvl="4" w:tplc="86A29464">
      <w:numFmt w:val="bullet"/>
      <w:lvlText w:val="•"/>
      <w:lvlJc w:val="left"/>
      <w:pPr>
        <w:ind w:left="4249" w:hanging="372"/>
      </w:pPr>
      <w:rPr>
        <w:rFonts w:hint="default"/>
        <w:lang w:val="sk-SK" w:eastAsia="en-US" w:bidi="ar-SA"/>
      </w:rPr>
    </w:lvl>
    <w:lvl w:ilvl="5" w:tplc="2AEAC482">
      <w:numFmt w:val="bullet"/>
      <w:lvlText w:val="•"/>
      <w:lvlJc w:val="left"/>
      <w:pPr>
        <w:ind w:left="5192" w:hanging="372"/>
      </w:pPr>
      <w:rPr>
        <w:rFonts w:hint="default"/>
        <w:lang w:val="sk-SK" w:eastAsia="en-US" w:bidi="ar-SA"/>
      </w:rPr>
    </w:lvl>
    <w:lvl w:ilvl="6" w:tplc="5B78A752">
      <w:numFmt w:val="bullet"/>
      <w:lvlText w:val="•"/>
      <w:lvlJc w:val="left"/>
      <w:pPr>
        <w:ind w:left="6134" w:hanging="372"/>
      </w:pPr>
      <w:rPr>
        <w:rFonts w:hint="default"/>
        <w:lang w:val="sk-SK" w:eastAsia="en-US" w:bidi="ar-SA"/>
      </w:rPr>
    </w:lvl>
    <w:lvl w:ilvl="7" w:tplc="7BACF800">
      <w:numFmt w:val="bullet"/>
      <w:lvlText w:val="•"/>
      <w:lvlJc w:val="left"/>
      <w:pPr>
        <w:ind w:left="7077" w:hanging="372"/>
      </w:pPr>
      <w:rPr>
        <w:rFonts w:hint="default"/>
        <w:lang w:val="sk-SK" w:eastAsia="en-US" w:bidi="ar-SA"/>
      </w:rPr>
    </w:lvl>
    <w:lvl w:ilvl="8" w:tplc="A2A8A6A6">
      <w:numFmt w:val="bullet"/>
      <w:lvlText w:val="•"/>
      <w:lvlJc w:val="left"/>
      <w:pPr>
        <w:ind w:left="8019" w:hanging="372"/>
      </w:pPr>
      <w:rPr>
        <w:rFonts w:hint="default"/>
        <w:lang w:val="sk-SK" w:eastAsia="en-US" w:bidi="ar-SA"/>
      </w:rPr>
    </w:lvl>
  </w:abstractNum>
  <w:abstractNum w:abstractNumId="132">
    <w:nsid w:val="688E6601"/>
    <w:multiLevelType w:val="hybridMultilevel"/>
    <w:tmpl w:val="12EA19F6"/>
    <w:lvl w:ilvl="0" w:tplc="34B69E0E">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896C74C">
      <w:numFmt w:val="bullet"/>
      <w:lvlText w:val="•"/>
      <w:lvlJc w:val="left"/>
      <w:pPr>
        <w:ind w:left="1602" w:hanging="284"/>
      </w:pPr>
      <w:rPr>
        <w:rFonts w:hint="default"/>
        <w:lang w:val="sk-SK" w:eastAsia="en-US" w:bidi="ar-SA"/>
      </w:rPr>
    </w:lvl>
    <w:lvl w:ilvl="2" w:tplc="2304D9E2">
      <w:numFmt w:val="bullet"/>
      <w:lvlText w:val="•"/>
      <w:lvlJc w:val="left"/>
      <w:pPr>
        <w:ind w:left="2524" w:hanging="284"/>
      </w:pPr>
      <w:rPr>
        <w:rFonts w:hint="default"/>
        <w:lang w:val="sk-SK" w:eastAsia="en-US" w:bidi="ar-SA"/>
      </w:rPr>
    </w:lvl>
    <w:lvl w:ilvl="3" w:tplc="303617D0">
      <w:numFmt w:val="bullet"/>
      <w:lvlText w:val="•"/>
      <w:lvlJc w:val="left"/>
      <w:pPr>
        <w:ind w:left="3447" w:hanging="284"/>
      </w:pPr>
      <w:rPr>
        <w:rFonts w:hint="default"/>
        <w:lang w:val="sk-SK" w:eastAsia="en-US" w:bidi="ar-SA"/>
      </w:rPr>
    </w:lvl>
    <w:lvl w:ilvl="4" w:tplc="F75889C4">
      <w:numFmt w:val="bullet"/>
      <w:lvlText w:val="•"/>
      <w:lvlJc w:val="left"/>
      <w:pPr>
        <w:ind w:left="4369" w:hanging="284"/>
      </w:pPr>
      <w:rPr>
        <w:rFonts w:hint="default"/>
        <w:lang w:val="sk-SK" w:eastAsia="en-US" w:bidi="ar-SA"/>
      </w:rPr>
    </w:lvl>
    <w:lvl w:ilvl="5" w:tplc="B4F6EB58">
      <w:numFmt w:val="bullet"/>
      <w:lvlText w:val="•"/>
      <w:lvlJc w:val="left"/>
      <w:pPr>
        <w:ind w:left="5292" w:hanging="284"/>
      </w:pPr>
      <w:rPr>
        <w:rFonts w:hint="default"/>
        <w:lang w:val="sk-SK" w:eastAsia="en-US" w:bidi="ar-SA"/>
      </w:rPr>
    </w:lvl>
    <w:lvl w:ilvl="6" w:tplc="161EFC08">
      <w:numFmt w:val="bullet"/>
      <w:lvlText w:val="•"/>
      <w:lvlJc w:val="left"/>
      <w:pPr>
        <w:ind w:left="6214" w:hanging="284"/>
      </w:pPr>
      <w:rPr>
        <w:rFonts w:hint="default"/>
        <w:lang w:val="sk-SK" w:eastAsia="en-US" w:bidi="ar-SA"/>
      </w:rPr>
    </w:lvl>
    <w:lvl w:ilvl="7" w:tplc="7ADCB95E">
      <w:numFmt w:val="bullet"/>
      <w:lvlText w:val="•"/>
      <w:lvlJc w:val="left"/>
      <w:pPr>
        <w:ind w:left="7137" w:hanging="284"/>
      </w:pPr>
      <w:rPr>
        <w:rFonts w:hint="default"/>
        <w:lang w:val="sk-SK" w:eastAsia="en-US" w:bidi="ar-SA"/>
      </w:rPr>
    </w:lvl>
    <w:lvl w:ilvl="8" w:tplc="DED896C2">
      <w:numFmt w:val="bullet"/>
      <w:lvlText w:val="•"/>
      <w:lvlJc w:val="left"/>
      <w:pPr>
        <w:ind w:left="8059" w:hanging="284"/>
      </w:pPr>
      <w:rPr>
        <w:rFonts w:hint="default"/>
        <w:lang w:val="sk-SK" w:eastAsia="en-US" w:bidi="ar-SA"/>
      </w:rPr>
    </w:lvl>
  </w:abstractNum>
  <w:abstractNum w:abstractNumId="133">
    <w:nsid w:val="694B2B9C"/>
    <w:multiLevelType w:val="hybridMultilevel"/>
    <w:tmpl w:val="8BB8798C"/>
    <w:lvl w:ilvl="0" w:tplc="65B090AE">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FA285948">
      <w:numFmt w:val="bullet"/>
      <w:lvlText w:val="•"/>
      <w:lvlJc w:val="left"/>
      <w:pPr>
        <w:ind w:left="380" w:hanging="284"/>
      </w:pPr>
      <w:rPr>
        <w:rFonts w:hint="default"/>
        <w:lang w:val="sk-SK" w:eastAsia="en-US" w:bidi="ar-SA"/>
      </w:rPr>
    </w:lvl>
    <w:lvl w:ilvl="2" w:tplc="BA2E2C70">
      <w:numFmt w:val="bullet"/>
      <w:lvlText w:val="•"/>
      <w:lvlJc w:val="left"/>
      <w:pPr>
        <w:ind w:left="1438" w:hanging="284"/>
      </w:pPr>
      <w:rPr>
        <w:rFonts w:hint="default"/>
        <w:lang w:val="sk-SK" w:eastAsia="en-US" w:bidi="ar-SA"/>
      </w:rPr>
    </w:lvl>
    <w:lvl w:ilvl="3" w:tplc="3ACCFBD8">
      <w:numFmt w:val="bullet"/>
      <w:lvlText w:val="•"/>
      <w:lvlJc w:val="left"/>
      <w:pPr>
        <w:ind w:left="2496" w:hanging="284"/>
      </w:pPr>
      <w:rPr>
        <w:rFonts w:hint="default"/>
        <w:lang w:val="sk-SK" w:eastAsia="en-US" w:bidi="ar-SA"/>
      </w:rPr>
    </w:lvl>
    <w:lvl w:ilvl="4" w:tplc="12546E1C">
      <w:numFmt w:val="bullet"/>
      <w:lvlText w:val="•"/>
      <w:lvlJc w:val="left"/>
      <w:pPr>
        <w:ind w:left="3554" w:hanging="284"/>
      </w:pPr>
      <w:rPr>
        <w:rFonts w:hint="default"/>
        <w:lang w:val="sk-SK" w:eastAsia="en-US" w:bidi="ar-SA"/>
      </w:rPr>
    </w:lvl>
    <w:lvl w:ilvl="5" w:tplc="C3FA0AB6">
      <w:numFmt w:val="bullet"/>
      <w:lvlText w:val="•"/>
      <w:lvlJc w:val="left"/>
      <w:pPr>
        <w:ind w:left="4613" w:hanging="284"/>
      </w:pPr>
      <w:rPr>
        <w:rFonts w:hint="default"/>
        <w:lang w:val="sk-SK" w:eastAsia="en-US" w:bidi="ar-SA"/>
      </w:rPr>
    </w:lvl>
    <w:lvl w:ilvl="6" w:tplc="53D0D9FA">
      <w:numFmt w:val="bullet"/>
      <w:lvlText w:val="•"/>
      <w:lvlJc w:val="left"/>
      <w:pPr>
        <w:ind w:left="5671" w:hanging="284"/>
      </w:pPr>
      <w:rPr>
        <w:rFonts w:hint="default"/>
        <w:lang w:val="sk-SK" w:eastAsia="en-US" w:bidi="ar-SA"/>
      </w:rPr>
    </w:lvl>
    <w:lvl w:ilvl="7" w:tplc="E8022398">
      <w:numFmt w:val="bullet"/>
      <w:lvlText w:val="•"/>
      <w:lvlJc w:val="left"/>
      <w:pPr>
        <w:ind w:left="6729" w:hanging="284"/>
      </w:pPr>
      <w:rPr>
        <w:rFonts w:hint="default"/>
        <w:lang w:val="sk-SK" w:eastAsia="en-US" w:bidi="ar-SA"/>
      </w:rPr>
    </w:lvl>
    <w:lvl w:ilvl="8" w:tplc="E702CAF6">
      <w:numFmt w:val="bullet"/>
      <w:lvlText w:val="•"/>
      <w:lvlJc w:val="left"/>
      <w:pPr>
        <w:ind w:left="7788" w:hanging="284"/>
      </w:pPr>
      <w:rPr>
        <w:rFonts w:hint="default"/>
        <w:lang w:val="sk-SK" w:eastAsia="en-US" w:bidi="ar-SA"/>
      </w:rPr>
    </w:lvl>
  </w:abstractNum>
  <w:abstractNum w:abstractNumId="134">
    <w:nsid w:val="6A1B5817"/>
    <w:multiLevelType w:val="hybridMultilevel"/>
    <w:tmpl w:val="7974B97A"/>
    <w:lvl w:ilvl="0" w:tplc="319CBEF6">
      <w:start w:val="1"/>
      <w:numFmt w:val="decimal"/>
      <w:lvlText w:val="(%1)"/>
      <w:lvlJc w:val="left"/>
      <w:pPr>
        <w:ind w:left="105" w:hanging="423"/>
      </w:pPr>
      <w:rPr>
        <w:rFonts w:ascii="Times New Roman" w:eastAsia="Palatino Linotype" w:hAnsi="Times New Roman" w:cs="Times New Roman" w:hint="default"/>
        <w:b w:val="0"/>
        <w:bCs w:val="0"/>
        <w:i w:val="0"/>
        <w:iCs w:val="0"/>
        <w:w w:val="104"/>
        <w:sz w:val="24"/>
        <w:szCs w:val="24"/>
        <w:lang w:val="sk-SK" w:eastAsia="en-US" w:bidi="ar-SA"/>
      </w:rPr>
    </w:lvl>
    <w:lvl w:ilvl="1" w:tplc="86003730">
      <w:numFmt w:val="bullet"/>
      <w:lvlText w:val="•"/>
      <w:lvlJc w:val="left"/>
      <w:pPr>
        <w:ind w:left="1080" w:hanging="423"/>
      </w:pPr>
      <w:rPr>
        <w:rFonts w:hint="default"/>
        <w:lang w:val="sk-SK" w:eastAsia="en-US" w:bidi="ar-SA"/>
      </w:rPr>
    </w:lvl>
    <w:lvl w:ilvl="2" w:tplc="75E418F6">
      <w:numFmt w:val="bullet"/>
      <w:lvlText w:val="•"/>
      <w:lvlJc w:val="left"/>
      <w:pPr>
        <w:ind w:left="2060" w:hanging="423"/>
      </w:pPr>
      <w:rPr>
        <w:rFonts w:hint="default"/>
        <w:lang w:val="sk-SK" w:eastAsia="en-US" w:bidi="ar-SA"/>
      </w:rPr>
    </w:lvl>
    <w:lvl w:ilvl="3" w:tplc="DB88A084">
      <w:numFmt w:val="bullet"/>
      <w:lvlText w:val="•"/>
      <w:lvlJc w:val="left"/>
      <w:pPr>
        <w:ind w:left="3041" w:hanging="423"/>
      </w:pPr>
      <w:rPr>
        <w:rFonts w:hint="default"/>
        <w:lang w:val="sk-SK" w:eastAsia="en-US" w:bidi="ar-SA"/>
      </w:rPr>
    </w:lvl>
    <w:lvl w:ilvl="4" w:tplc="72325F96">
      <w:numFmt w:val="bullet"/>
      <w:lvlText w:val="•"/>
      <w:lvlJc w:val="left"/>
      <w:pPr>
        <w:ind w:left="4021" w:hanging="423"/>
      </w:pPr>
      <w:rPr>
        <w:rFonts w:hint="default"/>
        <w:lang w:val="sk-SK" w:eastAsia="en-US" w:bidi="ar-SA"/>
      </w:rPr>
    </w:lvl>
    <w:lvl w:ilvl="5" w:tplc="674AE07E">
      <w:numFmt w:val="bullet"/>
      <w:lvlText w:val="•"/>
      <w:lvlJc w:val="left"/>
      <w:pPr>
        <w:ind w:left="5002" w:hanging="423"/>
      </w:pPr>
      <w:rPr>
        <w:rFonts w:hint="default"/>
        <w:lang w:val="sk-SK" w:eastAsia="en-US" w:bidi="ar-SA"/>
      </w:rPr>
    </w:lvl>
    <w:lvl w:ilvl="6" w:tplc="C7B299AA">
      <w:numFmt w:val="bullet"/>
      <w:lvlText w:val="•"/>
      <w:lvlJc w:val="left"/>
      <w:pPr>
        <w:ind w:left="5982" w:hanging="423"/>
      </w:pPr>
      <w:rPr>
        <w:rFonts w:hint="default"/>
        <w:lang w:val="sk-SK" w:eastAsia="en-US" w:bidi="ar-SA"/>
      </w:rPr>
    </w:lvl>
    <w:lvl w:ilvl="7" w:tplc="79ECE4B8">
      <w:numFmt w:val="bullet"/>
      <w:lvlText w:val="•"/>
      <w:lvlJc w:val="left"/>
      <w:pPr>
        <w:ind w:left="6963" w:hanging="423"/>
      </w:pPr>
      <w:rPr>
        <w:rFonts w:hint="default"/>
        <w:lang w:val="sk-SK" w:eastAsia="en-US" w:bidi="ar-SA"/>
      </w:rPr>
    </w:lvl>
    <w:lvl w:ilvl="8" w:tplc="202EDF9C">
      <w:numFmt w:val="bullet"/>
      <w:lvlText w:val="•"/>
      <w:lvlJc w:val="left"/>
      <w:pPr>
        <w:ind w:left="7943" w:hanging="423"/>
      </w:pPr>
      <w:rPr>
        <w:rFonts w:hint="default"/>
        <w:lang w:val="sk-SK" w:eastAsia="en-US" w:bidi="ar-SA"/>
      </w:rPr>
    </w:lvl>
  </w:abstractNum>
  <w:abstractNum w:abstractNumId="135">
    <w:nsid w:val="6AE06FBE"/>
    <w:multiLevelType w:val="hybridMultilevel"/>
    <w:tmpl w:val="234EB4BC"/>
    <w:lvl w:ilvl="0" w:tplc="00E80DD8">
      <w:start w:val="1"/>
      <w:numFmt w:val="decimal"/>
      <w:lvlText w:val="(%1)"/>
      <w:lvlJc w:val="left"/>
      <w:pPr>
        <w:ind w:left="105" w:hanging="312"/>
      </w:pPr>
      <w:rPr>
        <w:rFonts w:ascii="Times New Roman" w:eastAsia="Palatino Linotype" w:hAnsi="Times New Roman" w:cs="Times New Roman" w:hint="default"/>
        <w:b w:val="0"/>
        <w:bCs w:val="0"/>
        <w:i w:val="0"/>
        <w:iCs w:val="0"/>
        <w:w w:val="104"/>
        <w:sz w:val="24"/>
        <w:szCs w:val="24"/>
        <w:lang w:val="sk-SK" w:eastAsia="en-US" w:bidi="ar-SA"/>
      </w:rPr>
    </w:lvl>
    <w:lvl w:ilvl="1" w:tplc="7AF0A6D4">
      <w:numFmt w:val="bullet"/>
      <w:lvlText w:val="•"/>
      <w:lvlJc w:val="left"/>
      <w:pPr>
        <w:ind w:left="1080" w:hanging="312"/>
      </w:pPr>
      <w:rPr>
        <w:rFonts w:hint="default"/>
        <w:lang w:val="sk-SK" w:eastAsia="en-US" w:bidi="ar-SA"/>
      </w:rPr>
    </w:lvl>
    <w:lvl w:ilvl="2" w:tplc="99DE856E">
      <w:numFmt w:val="bullet"/>
      <w:lvlText w:val="•"/>
      <w:lvlJc w:val="left"/>
      <w:pPr>
        <w:ind w:left="2060" w:hanging="312"/>
      </w:pPr>
      <w:rPr>
        <w:rFonts w:hint="default"/>
        <w:lang w:val="sk-SK" w:eastAsia="en-US" w:bidi="ar-SA"/>
      </w:rPr>
    </w:lvl>
    <w:lvl w:ilvl="3" w:tplc="38FEC35C">
      <w:numFmt w:val="bullet"/>
      <w:lvlText w:val="•"/>
      <w:lvlJc w:val="left"/>
      <w:pPr>
        <w:ind w:left="3041" w:hanging="312"/>
      </w:pPr>
      <w:rPr>
        <w:rFonts w:hint="default"/>
        <w:lang w:val="sk-SK" w:eastAsia="en-US" w:bidi="ar-SA"/>
      </w:rPr>
    </w:lvl>
    <w:lvl w:ilvl="4" w:tplc="520CF0B0">
      <w:numFmt w:val="bullet"/>
      <w:lvlText w:val="•"/>
      <w:lvlJc w:val="left"/>
      <w:pPr>
        <w:ind w:left="4021" w:hanging="312"/>
      </w:pPr>
      <w:rPr>
        <w:rFonts w:hint="default"/>
        <w:lang w:val="sk-SK" w:eastAsia="en-US" w:bidi="ar-SA"/>
      </w:rPr>
    </w:lvl>
    <w:lvl w:ilvl="5" w:tplc="22F0A0D0">
      <w:numFmt w:val="bullet"/>
      <w:lvlText w:val="•"/>
      <w:lvlJc w:val="left"/>
      <w:pPr>
        <w:ind w:left="5002" w:hanging="312"/>
      </w:pPr>
      <w:rPr>
        <w:rFonts w:hint="default"/>
        <w:lang w:val="sk-SK" w:eastAsia="en-US" w:bidi="ar-SA"/>
      </w:rPr>
    </w:lvl>
    <w:lvl w:ilvl="6" w:tplc="D64EE81A">
      <w:numFmt w:val="bullet"/>
      <w:lvlText w:val="•"/>
      <w:lvlJc w:val="left"/>
      <w:pPr>
        <w:ind w:left="5982" w:hanging="312"/>
      </w:pPr>
      <w:rPr>
        <w:rFonts w:hint="default"/>
        <w:lang w:val="sk-SK" w:eastAsia="en-US" w:bidi="ar-SA"/>
      </w:rPr>
    </w:lvl>
    <w:lvl w:ilvl="7" w:tplc="C5EC88EC">
      <w:numFmt w:val="bullet"/>
      <w:lvlText w:val="•"/>
      <w:lvlJc w:val="left"/>
      <w:pPr>
        <w:ind w:left="6963" w:hanging="312"/>
      </w:pPr>
      <w:rPr>
        <w:rFonts w:hint="default"/>
        <w:lang w:val="sk-SK" w:eastAsia="en-US" w:bidi="ar-SA"/>
      </w:rPr>
    </w:lvl>
    <w:lvl w:ilvl="8" w:tplc="3F3C6CDE">
      <w:numFmt w:val="bullet"/>
      <w:lvlText w:val="•"/>
      <w:lvlJc w:val="left"/>
      <w:pPr>
        <w:ind w:left="7943" w:hanging="312"/>
      </w:pPr>
      <w:rPr>
        <w:rFonts w:hint="default"/>
        <w:lang w:val="sk-SK" w:eastAsia="en-US" w:bidi="ar-SA"/>
      </w:rPr>
    </w:lvl>
  </w:abstractNum>
  <w:abstractNum w:abstractNumId="136">
    <w:nsid w:val="6B113EC1"/>
    <w:multiLevelType w:val="hybridMultilevel"/>
    <w:tmpl w:val="59F8D612"/>
    <w:lvl w:ilvl="0" w:tplc="ECDC6A2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E280F842">
      <w:numFmt w:val="bullet"/>
      <w:lvlText w:val="•"/>
      <w:lvlJc w:val="left"/>
      <w:pPr>
        <w:ind w:left="380" w:hanging="284"/>
      </w:pPr>
      <w:rPr>
        <w:rFonts w:hint="default"/>
        <w:lang w:val="sk-SK" w:eastAsia="en-US" w:bidi="ar-SA"/>
      </w:rPr>
    </w:lvl>
    <w:lvl w:ilvl="2" w:tplc="AB0C735A">
      <w:numFmt w:val="bullet"/>
      <w:lvlText w:val="•"/>
      <w:lvlJc w:val="left"/>
      <w:pPr>
        <w:ind w:left="1438" w:hanging="284"/>
      </w:pPr>
      <w:rPr>
        <w:rFonts w:hint="default"/>
        <w:lang w:val="sk-SK" w:eastAsia="en-US" w:bidi="ar-SA"/>
      </w:rPr>
    </w:lvl>
    <w:lvl w:ilvl="3" w:tplc="C366A890">
      <w:numFmt w:val="bullet"/>
      <w:lvlText w:val="•"/>
      <w:lvlJc w:val="left"/>
      <w:pPr>
        <w:ind w:left="2496" w:hanging="284"/>
      </w:pPr>
      <w:rPr>
        <w:rFonts w:hint="default"/>
        <w:lang w:val="sk-SK" w:eastAsia="en-US" w:bidi="ar-SA"/>
      </w:rPr>
    </w:lvl>
    <w:lvl w:ilvl="4" w:tplc="0E6C8BC6">
      <w:numFmt w:val="bullet"/>
      <w:lvlText w:val="•"/>
      <w:lvlJc w:val="left"/>
      <w:pPr>
        <w:ind w:left="3554" w:hanging="284"/>
      </w:pPr>
      <w:rPr>
        <w:rFonts w:hint="default"/>
        <w:lang w:val="sk-SK" w:eastAsia="en-US" w:bidi="ar-SA"/>
      </w:rPr>
    </w:lvl>
    <w:lvl w:ilvl="5" w:tplc="C0C4C5B2">
      <w:numFmt w:val="bullet"/>
      <w:lvlText w:val="•"/>
      <w:lvlJc w:val="left"/>
      <w:pPr>
        <w:ind w:left="4613" w:hanging="284"/>
      </w:pPr>
      <w:rPr>
        <w:rFonts w:hint="default"/>
        <w:lang w:val="sk-SK" w:eastAsia="en-US" w:bidi="ar-SA"/>
      </w:rPr>
    </w:lvl>
    <w:lvl w:ilvl="6" w:tplc="B5F630EA">
      <w:numFmt w:val="bullet"/>
      <w:lvlText w:val="•"/>
      <w:lvlJc w:val="left"/>
      <w:pPr>
        <w:ind w:left="5671" w:hanging="284"/>
      </w:pPr>
      <w:rPr>
        <w:rFonts w:hint="default"/>
        <w:lang w:val="sk-SK" w:eastAsia="en-US" w:bidi="ar-SA"/>
      </w:rPr>
    </w:lvl>
    <w:lvl w:ilvl="7" w:tplc="07A8F5AC">
      <w:numFmt w:val="bullet"/>
      <w:lvlText w:val="•"/>
      <w:lvlJc w:val="left"/>
      <w:pPr>
        <w:ind w:left="6729" w:hanging="284"/>
      </w:pPr>
      <w:rPr>
        <w:rFonts w:hint="default"/>
        <w:lang w:val="sk-SK" w:eastAsia="en-US" w:bidi="ar-SA"/>
      </w:rPr>
    </w:lvl>
    <w:lvl w:ilvl="8" w:tplc="4EA21C26">
      <w:numFmt w:val="bullet"/>
      <w:lvlText w:val="•"/>
      <w:lvlJc w:val="left"/>
      <w:pPr>
        <w:ind w:left="7788" w:hanging="284"/>
      </w:pPr>
      <w:rPr>
        <w:rFonts w:hint="default"/>
        <w:lang w:val="sk-SK" w:eastAsia="en-US" w:bidi="ar-SA"/>
      </w:rPr>
    </w:lvl>
  </w:abstractNum>
  <w:abstractNum w:abstractNumId="137">
    <w:nsid w:val="6BBD6EDD"/>
    <w:multiLevelType w:val="hybridMultilevel"/>
    <w:tmpl w:val="FA82000E"/>
    <w:lvl w:ilvl="0" w:tplc="9648CADC">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357A0890">
      <w:numFmt w:val="bullet"/>
      <w:lvlText w:val="•"/>
      <w:lvlJc w:val="left"/>
      <w:pPr>
        <w:ind w:left="1332" w:hanging="284"/>
      </w:pPr>
      <w:rPr>
        <w:rFonts w:hint="default"/>
        <w:lang w:val="sk-SK" w:eastAsia="en-US" w:bidi="ar-SA"/>
      </w:rPr>
    </w:lvl>
    <w:lvl w:ilvl="2" w:tplc="F34EBE08">
      <w:numFmt w:val="bullet"/>
      <w:lvlText w:val="•"/>
      <w:lvlJc w:val="left"/>
      <w:pPr>
        <w:ind w:left="2284" w:hanging="284"/>
      </w:pPr>
      <w:rPr>
        <w:rFonts w:hint="default"/>
        <w:lang w:val="sk-SK" w:eastAsia="en-US" w:bidi="ar-SA"/>
      </w:rPr>
    </w:lvl>
    <w:lvl w:ilvl="3" w:tplc="D7F21DA8">
      <w:numFmt w:val="bullet"/>
      <w:lvlText w:val="•"/>
      <w:lvlJc w:val="left"/>
      <w:pPr>
        <w:ind w:left="3237" w:hanging="284"/>
      </w:pPr>
      <w:rPr>
        <w:rFonts w:hint="default"/>
        <w:lang w:val="sk-SK" w:eastAsia="en-US" w:bidi="ar-SA"/>
      </w:rPr>
    </w:lvl>
    <w:lvl w:ilvl="4" w:tplc="235C09F2">
      <w:numFmt w:val="bullet"/>
      <w:lvlText w:val="•"/>
      <w:lvlJc w:val="left"/>
      <w:pPr>
        <w:ind w:left="4189" w:hanging="284"/>
      </w:pPr>
      <w:rPr>
        <w:rFonts w:hint="default"/>
        <w:lang w:val="sk-SK" w:eastAsia="en-US" w:bidi="ar-SA"/>
      </w:rPr>
    </w:lvl>
    <w:lvl w:ilvl="5" w:tplc="CC76616C">
      <w:numFmt w:val="bullet"/>
      <w:lvlText w:val="•"/>
      <w:lvlJc w:val="left"/>
      <w:pPr>
        <w:ind w:left="5142" w:hanging="284"/>
      </w:pPr>
      <w:rPr>
        <w:rFonts w:hint="default"/>
        <w:lang w:val="sk-SK" w:eastAsia="en-US" w:bidi="ar-SA"/>
      </w:rPr>
    </w:lvl>
    <w:lvl w:ilvl="6" w:tplc="02A0F84E">
      <w:numFmt w:val="bullet"/>
      <w:lvlText w:val="•"/>
      <w:lvlJc w:val="left"/>
      <w:pPr>
        <w:ind w:left="6094" w:hanging="284"/>
      </w:pPr>
      <w:rPr>
        <w:rFonts w:hint="default"/>
        <w:lang w:val="sk-SK" w:eastAsia="en-US" w:bidi="ar-SA"/>
      </w:rPr>
    </w:lvl>
    <w:lvl w:ilvl="7" w:tplc="6A22FC4C">
      <w:numFmt w:val="bullet"/>
      <w:lvlText w:val="•"/>
      <w:lvlJc w:val="left"/>
      <w:pPr>
        <w:ind w:left="7047" w:hanging="284"/>
      </w:pPr>
      <w:rPr>
        <w:rFonts w:hint="default"/>
        <w:lang w:val="sk-SK" w:eastAsia="en-US" w:bidi="ar-SA"/>
      </w:rPr>
    </w:lvl>
    <w:lvl w:ilvl="8" w:tplc="9EA4AAF0">
      <w:numFmt w:val="bullet"/>
      <w:lvlText w:val="•"/>
      <w:lvlJc w:val="left"/>
      <w:pPr>
        <w:ind w:left="7999" w:hanging="284"/>
      </w:pPr>
      <w:rPr>
        <w:rFonts w:hint="default"/>
        <w:lang w:val="sk-SK" w:eastAsia="en-US" w:bidi="ar-SA"/>
      </w:rPr>
    </w:lvl>
  </w:abstractNum>
  <w:abstractNum w:abstractNumId="138">
    <w:nsid w:val="6C067108"/>
    <w:multiLevelType w:val="hybridMultilevel"/>
    <w:tmpl w:val="D7568F08"/>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2A1E19F8">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9">
    <w:nsid w:val="6CE424F9"/>
    <w:multiLevelType w:val="hybridMultilevel"/>
    <w:tmpl w:val="B6C40204"/>
    <w:lvl w:ilvl="0" w:tplc="AF98D1DA">
      <w:start w:val="1"/>
      <w:numFmt w:val="decimal"/>
      <w:lvlText w:val="(%1)"/>
      <w:lvlJc w:val="left"/>
      <w:pPr>
        <w:ind w:left="640" w:hanging="308"/>
      </w:pPr>
      <w:rPr>
        <w:rFonts w:ascii="Times New Roman" w:eastAsia="Palatino Linotype" w:hAnsi="Times New Roman" w:cs="Times New Roman" w:hint="default"/>
        <w:b w:val="0"/>
        <w:bCs w:val="0"/>
        <w:i w:val="0"/>
        <w:iCs w:val="0"/>
        <w:w w:val="104"/>
        <w:sz w:val="24"/>
        <w:szCs w:val="24"/>
        <w:lang w:val="sk-SK" w:eastAsia="en-US" w:bidi="ar-SA"/>
      </w:rPr>
    </w:lvl>
    <w:lvl w:ilvl="1" w:tplc="D4148C2E">
      <w:numFmt w:val="bullet"/>
      <w:lvlText w:val="•"/>
      <w:lvlJc w:val="left"/>
      <w:pPr>
        <w:ind w:left="1566" w:hanging="308"/>
      </w:pPr>
      <w:rPr>
        <w:rFonts w:hint="default"/>
        <w:lang w:val="sk-SK" w:eastAsia="en-US" w:bidi="ar-SA"/>
      </w:rPr>
    </w:lvl>
    <w:lvl w:ilvl="2" w:tplc="45A88A4A">
      <w:numFmt w:val="bullet"/>
      <w:lvlText w:val="•"/>
      <w:lvlJc w:val="left"/>
      <w:pPr>
        <w:ind w:left="2492" w:hanging="308"/>
      </w:pPr>
      <w:rPr>
        <w:rFonts w:hint="default"/>
        <w:lang w:val="sk-SK" w:eastAsia="en-US" w:bidi="ar-SA"/>
      </w:rPr>
    </w:lvl>
    <w:lvl w:ilvl="3" w:tplc="BB48737E">
      <w:numFmt w:val="bullet"/>
      <w:lvlText w:val="•"/>
      <w:lvlJc w:val="left"/>
      <w:pPr>
        <w:ind w:left="3419" w:hanging="308"/>
      </w:pPr>
      <w:rPr>
        <w:rFonts w:hint="default"/>
        <w:lang w:val="sk-SK" w:eastAsia="en-US" w:bidi="ar-SA"/>
      </w:rPr>
    </w:lvl>
    <w:lvl w:ilvl="4" w:tplc="27368EE0">
      <w:numFmt w:val="bullet"/>
      <w:lvlText w:val="•"/>
      <w:lvlJc w:val="left"/>
      <w:pPr>
        <w:ind w:left="4345" w:hanging="308"/>
      </w:pPr>
      <w:rPr>
        <w:rFonts w:hint="default"/>
        <w:lang w:val="sk-SK" w:eastAsia="en-US" w:bidi="ar-SA"/>
      </w:rPr>
    </w:lvl>
    <w:lvl w:ilvl="5" w:tplc="BD4698C2">
      <w:numFmt w:val="bullet"/>
      <w:lvlText w:val="•"/>
      <w:lvlJc w:val="left"/>
      <w:pPr>
        <w:ind w:left="5272" w:hanging="308"/>
      </w:pPr>
      <w:rPr>
        <w:rFonts w:hint="default"/>
        <w:lang w:val="sk-SK" w:eastAsia="en-US" w:bidi="ar-SA"/>
      </w:rPr>
    </w:lvl>
    <w:lvl w:ilvl="6" w:tplc="CBA29A0A">
      <w:numFmt w:val="bullet"/>
      <w:lvlText w:val="•"/>
      <w:lvlJc w:val="left"/>
      <w:pPr>
        <w:ind w:left="6198" w:hanging="308"/>
      </w:pPr>
      <w:rPr>
        <w:rFonts w:hint="default"/>
        <w:lang w:val="sk-SK" w:eastAsia="en-US" w:bidi="ar-SA"/>
      </w:rPr>
    </w:lvl>
    <w:lvl w:ilvl="7" w:tplc="199A901E">
      <w:numFmt w:val="bullet"/>
      <w:lvlText w:val="•"/>
      <w:lvlJc w:val="left"/>
      <w:pPr>
        <w:ind w:left="7125" w:hanging="308"/>
      </w:pPr>
      <w:rPr>
        <w:rFonts w:hint="default"/>
        <w:lang w:val="sk-SK" w:eastAsia="en-US" w:bidi="ar-SA"/>
      </w:rPr>
    </w:lvl>
    <w:lvl w:ilvl="8" w:tplc="783E4258">
      <w:numFmt w:val="bullet"/>
      <w:lvlText w:val="•"/>
      <w:lvlJc w:val="left"/>
      <w:pPr>
        <w:ind w:left="8051" w:hanging="308"/>
      </w:pPr>
      <w:rPr>
        <w:rFonts w:hint="default"/>
        <w:lang w:val="sk-SK" w:eastAsia="en-US" w:bidi="ar-SA"/>
      </w:rPr>
    </w:lvl>
  </w:abstractNum>
  <w:abstractNum w:abstractNumId="140">
    <w:nsid w:val="6D5B79F7"/>
    <w:multiLevelType w:val="hybridMultilevel"/>
    <w:tmpl w:val="C57CCFDA"/>
    <w:lvl w:ilvl="0" w:tplc="8C3EB6AE">
      <w:start w:val="44"/>
      <w:numFmt w:val="decimal"/>
      <w:lvlText w:val="%1)"/>
      <w:lvlJc w:val="left"/>
      <w:pPr>
        <w:ind w:left="477" w:hanging="372"/>
      </w:pPr>
      <w:rPr>
        <w:rFonts w:ascii="Times New Roman" w:eastAsia="Palatino Linotype" w:hAnsi="Times New Roman" w:cs="Times New Roman" w:hint="default"/>
        <w:b w:val="0"/>
        <w:bCs w:val="0"/>
        <w:i w:val="0"/>
        <w:iCs w:val="0"/>
        <w:w w:val="115"/>
        <w:sz w:val="24"/>
        <w:szCs w:val="24"/>
        <w:lang w:val="sk-SK" w:eastAsia="en-US" w:bidi="ar-SA"/>
      </w:rPr>
    </w:lvl>
    <w:lvl w:ilvl="1" w:tplc="AB5C6628">
      <w:numFmt w:val="bullet"/>
      <w:lvlText w:val="•"/>
      <w:lvlJc w:val="left"/>
      <w:pPr>
        <w:ind w:left="1422" w:hanging="372"/>
      </w:pPr>
      <w:rPr>
        <w:rFonts w:hint="default"/>
        <w:lang w:val="sk-SK" w:eastAsia="en-US" w:bidi="ar-SA"/>
      </w:rPr>
    </w:lvl>
    <w:lvl w:ilvl="2" w:tplc="9B20CB2A">
      <w:numFmt w:val="bullet"/>
      <w:lvlText w:val="•"/>
      <w:lvlJc w:val="left"/>
      <w:pPr>
        <w:ind w:left="2364" w:hanging="372"/>
      </w:pPr>
      <w:rPr>
        <w:rFonts w:hint="default"/>
        <w:lang w:val="sk-SK" w:eastAsia="en-US" w:bidi="ar-SA"/>
      </w:rPr>
    </w:lvl>
    <w:lvl w:ilvl="3" w:tplc="A0FC678E">
      <w:numFmt w:val="bullet"/>
      <w:lvlText w:val="•"/>
      <w:lvlJc w:val="left"/>
      <w:pPr>
        <w:ind w:left="3307" w:hanging="372"/>
      </w:pPr>
      <w:rPr>
        <w:rFonts w:hint="default"/>
        <w:lang w:val="sk-SK" w:eastAsia="en-US" w:bidi="ar-SA"/>
      </w:rPr>
    </w:lvl>
    <w:lvl w:ilvl="4" w:tplc="48986E96">
      <w:numFmt w:val="bullet"/>
      <w:lvlText w:val="•"/>
      <w:lvlJc w:val="left"/>
      <w:pPr>
        <w:ind w:left="4249" w:hanging="372"/>
      </w:pPr>
      <w:rPr>
        <w:rFonts w:hint="default"/>
        <w:lang w:val="sk-SK" w:eastAsia="en-US" w:bidi="ar-SA"/>
      </w:rPr>
    </w:lvl>
    <w:lvl w:ilvl="5" w:tplc="EB56EFCE">
      <w:numFmt w:val="bullet"/>
      <w:lvlText w:val="•"/>
      <w:lvlJc w:val="left"/>
      <w:pPr>
        <w:ind w:left="5192" w:hanging="372"/>
      </w:pPr>
      <w:rPr>
        <w:rFonts w:hint="default"/>
        <w:lang w:val="sk-SK" w:eastAsia="en-US" w:bidi="ar-SA"/>
      </w:rPr>
    </w:lvl>
    <w:lvl w:ilvl="6" w:tplc="79227F1E">
      <w:numFmt w:val="bullet"/>
      <w:lvlText w:val="•"/>
      <w:lvlJc w:val="left"/>
      <w:pPr>
        <w:ind w:left="6134" w:hanging="372"/>
      </w:pPr>
      <w:rPr>
        <w:rFonts w:hint="default"/>
        <w:lang w:val="sk-SK" w:eastAsia="en-US" w:bidi="ar-SA"/>
      </w:rPr>
    </w:lvl>
    <w:lvl w:ilvl="7" w:tplc="30126866">
      <w:numFmt w:val="bullet"/>
      <w:lvlText w:val="•"/>
      <w:lvlJc w:val="left"/>
      <w:pPr>
        <w:ind w:left="7077" w:hanging="372"/>
      </w:pPr>
      <w:rPr>
        <w:rFonts w:hint="default"/>
        <w:lang w:val="sk-SK" w:eastAsia="en-US" w:bidi="ar-SA"/>
      </w:rPr>
    </w:lvl>
    <w:lvl w:ilvl="8" w:tplc="7FC88BCA">
      <w:numFmt w:val="bullet"/>
      <w:lvlText w:val="•"/>
      <w:lvlJc w:val="left"/>
      <w:pPr>
        <w:ind w:left="8019" w:hanging="372"/>
      </w:pPr>
      <w:rPr>
        <w:rFonts w:hint="default"/>
        <w:lang w:val="sk-SK" w:eastAsia="en-US" w:bidi="ar-SA"/>
      </w:rPr>
    </w:lvl>
  </w:abstractNum>
  <w:abstractNum w:abstractNumId="141">
    <w:nsid w:val="6D615E23"/>
    <w:multiLevelType w:val="hybridMultilevel"/>
    <w:tmpl w:val="5E36B40C"/>
    <w:lvl w:ilvl="0" w:tplc="DF8CA0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50C756">
      <w:numFmt w:val="bullet"/>
      <w:lvlText w:val="•"/>
      <w:lvlJc w:val="left"/>
      <w:pPr>
        <w:ind w:left="1332" w:hanging="284"/>
      </w:pPr>
      <w:rPr>
        <w:rFonts w:hint="default"/>
        <w:lang w:val="sk-SK" w:eastAsia="en-US" w:bidi="ar-SA"/>
      </w:rPr>
    </w:lvl>
    <w:lvl w:ilvl="2" w:tplc="E3A4B006">
      <w:numFmt w:val="bullet"/>
      <w:lvlText w:val="•"/>
      <w:lvlJc w:val="left"/>
      <w:pPr>
        <w:ind w:left="2284" w:hanging="284"/>
      </w:pPr>
      <w:rPr>
        <w:rFonts w:hint="default"/>
        <w:lang w:val="sk-SK" w:eastAsia="en-US" w:bidi="ar-SA"/>
      </w:rPr>
    </w:lvl>
    <w:lvl w:ilvl="3" w:tplc="7E9ED232">
      <w:numFmt w:val="bullet"/>
      <w:lvlText w:val="•"/>
      <w:lvlJc w:val="left"/>
      <w:pPr>
        <w:ind w:left="3237" w:hanging="284"/>
      </w:pPr>
      <w:rPr>
        <w:rFonts w:hint="default"/>
        <w:lang w:val="sk-SK" w:eastAsia="en-US" w:bidi="ar-SA"/>
      </w:rPr>
    </w:lvl>
    <w:lvl w:ilvl="4" w:tplc="5E9CFED0">
      <w:numFmt w:val="bullet"/>
      <w:lvlText w:val="•"/>
      <w:lvlJc w:val="left"/>
      <w:pPr>
        <w:ind w:left="4189" w:hanging="284"/>
      </w:pPr>
      <w:rPr>
        <w:rFonts w:hint="default"/>
        <w:lang w:val="sk-SK" w:eastAsia="en-US" w:bidi="ar-SA"/>
      </w:rPr>
    </w:lvl>
    <w:lvl w:ilvl="5" w:tplc="134C9236">
      <w:numFmt w:val="bullet"/>
      <w:lvlText w:val="•"/>
      <w:lvlJc w:val="left"/>
      <w:pPr>
        <w:ind w:left="5142" w:hanging="284"/>
      </w:pPr>
      <w:rPr>
        <w:rFonts w:hint="default"/>
        <w:lang w:val="sk-SK" w:eastAsia="en-US" w:bidi="ar-SA"/>
      </w:rPr>
    </w:lvl>
    <w:lvl w:ilvl="6" w:tplc="B2641D26">
      <w:numFmt w:val="bullet"/>
      <w:lvlText w:val="•"/>
      <w:lvlJc w:val="left"/>
      <w:pPr>
        <w:ind w:left="6094" w:hanging="284"/>
      </w:pPr>
      <w:rPr>
        <w:rFonts w:hint="default"/>
        <w:lang w:val="sk-SK" w:eastAsia="en-US" w:bidi="ar-SA"/>
      </w:rPr>
    </w:lvl>
    <w:lvl w:ilvl="7" w:tplc="8E141CCA">
      <w:numFmt w:val="bullet"/>
      <w:lvlText w:val="•"/>
      <w:lvlJc w:val="left"/>
      <w:pPr>
        <w:ind w:left="7047" w:hanging="284"/>
      </w:pPr>
      <w:rPr>
        <w:rFonts w:hint="default"/>
        <w:lang w:val="sk-SK" w:eastAsia="en-US" w:bidi="ar-SA"/>
      </w:rPr>
    </w:lvl>
    <w:lvl w:ilvl="8" w:tplc="E410B704">
      <w:numFmt w:val="bullet"/>
      <w:lvlText w:val="•"/>
      <w:lvlJc w:val="left"/>
      <w:pPr>
        <w:ind w:left="7999" w:hanging="284"/>
      </w:pPr>
      <w:rPr>
        <w:rFonts w:hint="default"/>
        <w:lang w:val="sk-SK" w:eastAsia="en-US" w:bidi="ar-SA"/>
      </w:rPr>
    </w:lvl>
  </w:abstractNum>
  <w:abstractNum w:abstractNumId="142">
    <w:nsid w:val="6E173392"/>
    <w:multiLevelType w:val="hybridMultilevel"/>
    <w:tmpl w:val="1AF81976"/>
    <w:lvl w:ilvl="0" w:tplc="3D44C7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5565B4C">
      <w:start w:val="1"/>
      <w:numFmt w:val="decimal"/>
      <w:lvlText w:val="(%2)"/>
      <w:lvlJc w:val="left"/>
      <w:pPr>
        <w:ind w:left="105" w:hanging="328"/>
      </w:pPr>
      <w:rPr>
        <w:rFonts w:ascii="Times New Roman" w:eastAsia="Palatino Linotype" w:hAnsi="Times New Roman" w:cs="Times New Roman" w:hint="default"/>
        <w:b w:val="0"/>
        <w:bCs w:val="0"/>
        <w:i w:val="0"/>
        <w:iCs w:val="0"/>
        <w:w w:val="104"/>
        <w:sz w:val="24"/>
        <w:szCs w:val="24"/>
        <w:lang w:val="sk-SK" w:eastAsia="en-US" w:bidi="ar-SA"/>
      </w:rPr>
    </w:lvl>
    <w:lvl w:ilvl="2" w:tplc="10AA8E52">
      <w:numFmt w:val="bullet"/>
      <w:lvlText w:val="•"/>
      <w:lvlJc w:val="left"/>
      <w:pPr>
        <w:ind w:left="1438" w:hanging="328"/>
      </w:pPr>
      <w:rPr>
        <w:rFonts w:hint="default"/>
        <w:lang w:val="sk-SK" w:eastAsia="en-US" w:bidi="ar-SA"/>
      </w:rPr>
    </w:lvl>
    <w:lvl w:ilvl="3" w:tplc="73B8CE10">
      <w:numFmt w:val="bullet"/>
      <w:lvlText w:val="•"/>
      <w:lvlJc w:val="left"/>
      <w:pPr>
        <w:ind w:left="2496" w:hanging="328"/>
      </w:pPr>
      <w:rPr>
        <w:rFonts w:hint="default"/>
        <w:lang w:val="sk-SK" w:eastAsia="en-US" w:bidi="ar-SA"/>
      </w:rPr>
    </w:lvl>
    <w:lvl w:ilvl="4" w:tplc="D2B4C032">
      <w:numFmt w:val="bullet"/>
      <w:lvlText w:val="•"/>
      <w:lvlJc w:val="left"/>
      <w:pPr>
        <w:ind w:left="3554" w:hanging="328"/>
      </w:pPr>
      <w:rPr>
        <w:rFonts w:hint="default"/>
        <w:lang w:val="sk-SK" w:eastAsia="en-US" w:bidi="ar-SA"/>
      </w:rPr>
    </w:lvl>
    <w:lvl w:ilvl="5" w:tplc="F418C78E">
      <w:numFmt w:val="bullet"/>
      <w:lvlText w:val="•"/>
      <w:lvlJc w:val="left"/>
      <w:pPr>
        <w:ind w:left="4613" w:hanging="328"/>
      </w:pPr>
      <w:rPr>
        <w:rFonts w:hint="default"/>
        <w:lang w:val="sk-SK" w:eastAsia="en-US" w:bidi="ar-SA"/>
      </w:rPr>
    </w:lvl>
    <w:lvl w:ilvl="6" w:tplc="4CBC414E">
      <w:numFmt w:val="bullet"/>
      <w:lvlText w:val="•"/>
      <w:lvlJc w:val="left"/>
      <w:pPr>
        <w:ind w:left="5671" w:hanging="328"/>
      </w:pPr>
      <w:rPr>
        <w:rFonts w:hint="default"/>
        <w:lang w:val="sk-SK" w:eastAsia="en-US" w:bidi="ar-SA"/>
      </w:rPr>
    </w:lvl>
    <w:lvl w:ilvl="7" w:tplc="C37CE520">
      <w:numFmt w:val="bullet"/>
      <w:lvlText w:val="•"/>
      <w:lvlJc w:val="left"/>
      <w:pPr>
        <w:ind w:left="6729" w:hanging="328"/>
      </w:pPr>
      <w:rPr>
        <w:rFonts w:hint="default"/>
        <w:lang w:val="sk-SK" w:eastAsia="en-US" w:bidi="ar-SA"/>
      </w:rPr>
    </w:lvl>
    <w:lvl w:ilvl="8" w:tplc="B108378E">
      <w:numFmt w:val="bullet"/>
      <w:lvlText w:val="•"/>
      <w:lvlJc w:val="left"/>
      <w:pPr>
        <w:ind w:left="7788" w:hanging="328"/>
      </w:pPr>
      <w:rPr>
        <w:rFonts w:hint="default"/>
        <w:lang w:val="sk-SK" w:eastAsia="en-US" w:bidi="ar-SA"/>
      </w:rPr>
    </w:lvl>
  </w:abstractNum>
  <w:abstractNum w:abstractNumId="143">
    <w:nsid w:val="6E7C4FFA"/>
    <w:multiLevelType w:val="hybridMultilevel"/>
    <w:tmpl w:val="221C0810"/>
    <w:lvl w:ilvl="0" w:tplc="A822C70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4">
    <w:nsid w:val="6FA26DD8"/>
    <w:multiLevelType w:val="hybridMultilevel"/>
    <w:tmpl w:val="2AAE9BCE"/>
    <w:lvl w:ilvl="0" w:tplc="3EEC4B0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CA1E5936">
      <w:start w:val="1"/>
      <w:numFmt w:val="decimal"/>
      <w:lvlText w:val="%2."/>
      <w:lvlJc w:val="left"/>
      <w:pPr>
        <w:ind w:left="672" w:hanging="284"/>
      </w:pPr>
      <w:rPr>
        <w:rFonts w:ascii="Times New Roman" w:eastAsia="Palatino Linotype" w:hAnsi="Times New Roman" w:cs="Times New Roman" w:hint="default"/>
        <w:b w:val="0"/>
        <w:bCs w:val="0"/>
        <w:i w:val="0"/>
        <w:iCs w:val="0"/>
        <w:w w:val="125"/>
        <w:sz w:val="24"/>
        <w:szCs w:val="24"/>
        <w:lang w:val="sk-SK" w:eastAsia="en-US" w:bidi="ar-SA"/>
      </w:rPr>
    </w:lvl>
    <w:lvl w:ilvl="2" w:tplc="A3CEC690">
      <w:numFmt w:val="bullet"/>
      <w:lvlText w:val="•"/>
      <w:lvlJc w:val="left"/>
      <w:pPr>
        <w:ind w:left="1704" w:hanging="284"/>
      </w:pPr>
      <w:rPr>
        <w:rFonts w:hint="default"/>
        <w:lang w:val="sk-SK" w:eastAsia="en-US" w:bidi="ar-SA"/>
      </w:rPr>
    </w:lvl>
    <w:lvl w:ilvl="3" w:tplc="339AED5C">
      <w:numFmt w:val="bullet"/>
      <w:lvlText w:val="•"/>
      <w:lvlJc w:val="left"/>
      <w:pPr>
        <w:ind w:left="2729" w:hanging="284"/>
      </w:pPr>
      <w:rPr>
        <w:rFonts w:hint="default"/>
        <w:lang w:val="sk-SK" w:eastAsia="en-US" w:bidi="ar-SA"/>
      </w:rPr>
    </w:lvl>
    <w:lvl w:ilvl="4" w:tplc="A6F6A6A2">
      <w:numFmt w:val="bullet"/>
      <w:lvlText w:val="•"/>
      <w:lvlJc w:val="left"/>
      <w:pPr>
        <w:ind w:left="3754" w:hanging="284"/>
      </w:pPr>
      <w:rPr>
        <w:rFonts w:hint="default"/>
        <w:lang w:val="sk-SK" w:eastAsia="en-US" w:bidi="ar-SA"/>
      </w:rPr>
    </w:lvl>
    <w:lvl w:ilvl="5" w:tplc="0B147C00">
      <w:numFmt w:val="bullet"/>
      <w:lvlText w:val="•"/>
      <w:lvlJc w:val="left"/>
      <w:pPr>
        <w:ind w:left="4779" w:hanging="284"/>
      </w:pPr>
      <w:rPr>
        <w:rFonts w:hint="default"/>
        <w:lang w:val="sk-SK" w:eastAsia="en-US" w:bidi="ar-SA"/>
      </w:rPr>
    </w:lvl>
    <w:lvl w:ilvl="6" w:tplc="747E683A">
      <w:numFmt w:val="bullet"/>
      <w:lvlText w:val="•"/>
      <w:lvlJc w:val="left"/>
      <w:pPr>
        <w:ind w:left="5804" w:hanging="284"/>
      </w:pPr>
      <w:rPr>
        <w:rFonts w:hint="default"/>
        <w:lang w:val="sk-SK" w:eastAsia="en-US" w:bidi="ar-SA"/>
      </w:rPr>
    </w:lvl>
    <w:lvl w:ilvl="7" w:tplc="14764480">
      <w:numFmt w:val="bullet"/>
      <w:lvlText w:val="•"/>
      <w:lvlJc w:val="left"/>
      <w:pPr>
        <w:ind w:left="6829" w:hanging="284"/>
      </w:pPr>
      <w:rPr>
        <w:rFonts w:hint="default"/>
        <w:lang w:val="sk-SK" w:eastAsia="en-US" w:bidi="ar-SA"/>
      </w:rPr>
    </w:lvl>
    <w:lvl w:ilvl="8" w:tplc="45CE4792">
      <w:numFmt w:val="bullet"/>
      <w:lvlText w:val="•"/>
      <w:lvlJc w:val="left"/>
      <w:pPr>
        <w:ind w:left="7854" w:hanging="284"/>
      </w:pPr>
      <w:rPr>
        <w:rFonts w:hint="default"/>
        <w:lang w:val="sk-SK" w:eastAsia="en-US" w:bidi="ar-SA"/>
      </w:rPr>
    </w:lvl>
  </w:abstractNum>
  <w:abstractNum w:abstractNumId="145">
    <w:nsid w:val="700828FF"/>
    <w:multiLevelType w:val="hybridMultilevel"/>
    <w:tmpl w:val="DDDAA83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6">
    <w:nsid w:val="700E2448"/>
    <w:multiLevelType w:val="hybridMultilevel"/>
    <w:tmpl w:val="03E2366E"/>
    <w:lvl w:ilvl="0" w:tplc="9E3A97E8">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F65E38A2">
      <w:numFmt w:val="bullet"/>
      <w:lvlText w:val="•"/>
      <w:lvlJc w:val="left"/>
      <w:pPr>
        <w:ind w:left="1332" w:hanging="284"/>
      </w:pPr>
      <w:rPr>
        <w:rFonts w:hint="default"/>
        <w:lang w:val="sk-SK" w:eastAsia="en-US" w:bidi="ar-SA"/>
      </w:rPr>
    </w:lvl>
    <w:lvl w:ilvl="2" w:tplc="FDDEC7B0">
      <w:numFmt w:val="bullet"/>
      <w:lvlText w:val="•"/>
      <w:lvlJc w:val="left"/>
      <w:pPr>
        <w:ind w:left="2284" w:hanging="284"/>
      </w:pPr>
      <w:rPr>
        <w:rFonts w:hint="default"/>
        <w:lang w:val="sk-SK" w:eastAsia="en-US" w:bidi="ar-SA"/>
      </w:rPr>
    </w:lvl>
    <w:lvl w:ilvl="3" w:tplc="46DA9D3C">
      <w:numFmt w:val="bullet"/>
      <w:lvlText w:val="•"/>
      <w:lvlJc w:val="left"/>
      <w:pPr>
        <w:ind w:left="3237" w:hanging="284"/>
      </w:pPr>
      <w:rPr>
        <w:rFonts w:hint="default"/>
        <w:lang w:val="sk-SK" w:eastAsia="en-US" w:bidi="ar-SA"/>
      </w:rPr>
    </w:lvl>
    <w:lvl w:ilvl="4" w:tplc="9814C628">
      <w:numFmt w:val="bullet"/>
      <w:lvlText w:val="•"/>
      <w:lvlJc w:val="left"/>
      <w:pPr>
        <w:ind w:left="4189" w:hanging="284"/>
      </w:pPr>
      <w:rPr>
        <w:rFonts w:hint="default"/>
        <w:lang w:val="sk-SK" w:eastAsia="en-US" w:bidi="ar-SA"/>
      </w:rPr>
    </w:lvl>
    <w:lvl w:ilvl="5" w:tplc="5E0452C6">
      <w:numFmt w:val="bullet"/>
      <w:lvlText w:val="•"/>
      <w:lvlJc w:val="left"/>
      <w:pPr>
        <w:ind w:left="5142" w:hanging="284"/>
      </w:pPr>
      <w:rPr>
        <w:rFonts w:hint="default"/>
        <w:lang w:val="sk-SK" w:eastAsia="en-US" w:bidi="ar-SA"/>
      </w:rPr>
    </w:lvl>
    <w:lvl w:ilvl="6" w:tplc="0A0A81B2">
      <w:numFmt w:val="bullet"/>
      <w:lvlText w:val="•"/>
      <w:lvlJc w:val="left"/>
      <w:pPr>
        <w:ind w:left="6094" w:hanging="284"/>
      </w:pPr>
      <w:rPr>
        <w:rFonts w:hint="default"/>
        <w:lang w:val="sk-SK" w:eastAsia="en-US" w:bidi="ar-SA"/>
      </w:rPr>
    </w:lvl>
    <w:lvl w:ilvl="7" w:tplc="E77071EC">
      <w:numFmt w:val="bullet"/>
      <w:lvlText w:val="•"/>
      <w:lvlJc w:val="left"/>
      <w:pPr>
        <w:ind w:left="7047" w:hanging="284"/>
      </w:pPr>
      <w:rPr>
        <w:rFonts w:hint="default"/>
        <w:lang w:val="sk-SK" w:eastAsia="en-US" w:bidi="ar-SA"/>
      </w:rPr>
    </w:lvl>
    <w:lvl w:ilvl="8" w:tplc="C310E5FC">
      <w:numFmt w:val="bullet"/>
      <w:lvlText w:val="•"/>
      <w:lvlJc w:val="left"/>
      <w:pPr>
        <w:ind w:left="7999" w:hanging="284"/>
      </w:pPr>
      <w:rPr>
        <w:rFonts w:hint="default"/>
        <w:lang w:val="sk-SK" w:eastAsia="en-US" w:bidi="ar-SA"/>
      </w:rPr>
    </w:lvl>
  </w:abstractNum>
  <w:abstractNum w:abstractNumId="147">
    <w:nsid w:val="706659B5"/>
    <w:multiLevelType w:val="hybridMultilevel"/>
    <w:tmpl w:val="DC0668A2"/>
    <w:lvl w:ilvl="0" w:tplc="A740DE24">
      <w:start w:val="1"/>
      <w:numFmt w:val="decimal"/>
      <w:lvlText w:val="(%1)"/>
      <w:lvlJc w:val="left"/>
      <w:pPr>
        <w:ind w:left="105" w:hanging="428"/>
      </w:pPr>
      <w:rPr>
        <w:rFonts w:ascii="Times New Roman" w:eastAsia="Palatino Linotype" w:hAnsi="Times New Roman" w:cs="Times New Roman" w:hint="default"/>
        <w:b w:val="0"/>
        <w:bCs w:val="0"/>
        <w:i w:val="0"/>
        <w:iCs w:val="0"/>
        <w:w w:val="104"/>
        <w:sz w:val="24"/>
        <w:szCs w:val="24"/>
        <w:lang w:val="sk-SK" w:eastAsia="en-US" w:bidi="ar-SA"/>
      </w:rPr>
    </w:lvl>
    <w:lvl w:ilvl="1" w:tplc="D326EADE">
      <w:numFmt w:val="bullet"/>
      <w:lvlText w:val="•"/>
      <w:lvlJc w:val="left"/>
      <w:pPr>
        <w:ind w:left="1080" w:hanging="428"/>
      </w:pPr>
      <w:rPr>
        <w:rFonts w:hint="default"/>
        <w:lang w:val="sk-SK" w:eastAsia="en-US" w:bidi="ar-SA"/>
      </w:rPr>
    </w:lvl>
    <w:lvl w:ilvl="2" w:tplc="002AA516">
      <w:numFmt w:val="bullet"/>
      <w:lvlText w:val="•"/>
      <w:lvlJc w:val="left"/>
      <w:pPr>
        <w:ind w:left="2060" w:hanging="428"/>
      </w:pPr>
      <w:rPr>
        <w:rFonts w:hint="default"/>
        <w:lang w:val="sk-SK" w:eastAsia="en-US" w:bidi="ar-SA"/>
      </w:rPr>
    </w:lvl>
    <w:lvl w:ilvl="3" w:tplc="BD502652">
      <w:numFmt w:val="bullet"/>
      <w:lvlText w:val="•"/>
      <w:lvlJc w:val="left"/>
      <w:pPr>
        <w:ind w:left="3041" w:hanging="428"/>
      </w:pPr>
      <w:rPr>
        <w:rFonts w:hint="default"/>
        <w:lang w:val="sk-SK" w:eastAsia="en-US" w:bidi="ar-SA"/>
      </w:rPr>
    </w:lvl>
    <w:lvl w:ilvl="4" w:tplc="8116C3DC">
      <w:numFmt w:val="bullet"/>
      <w:lvlText w:val="•"/>
      <w:lvlJc w:val="left"/>
      <w:pPr>
        <w:ind w:left="4021" w:hanging="428"/>
      </w:pPr>
      <w:rPr>
        <w:rFonts w:hint="default"/>
        <w:lang w:val="sk-SK" w:eastAsia="en-US" w:bidi="ar-SA"/>
      </w:rPr>
    </w:lvl>
    <w:lvl w:ilvl="5" w:tplc="79EA7CFC">
      <w:numFmt w:val="bullet"/>
      <w:lvlText w:val="•"/>
      <w:lvlJc w:val="left"/>
      <w:pPr>
        <w:ind w:left="5002" w:hanging="428"/>
      </w:pPr>
      <w:rPr>
        <w:rFonts w:hint="default"/>
        <w:lang w:val="sk-SK" w:eastAsia="en-US" w:bidi="ar-SA"/>
      </w:rPr>
    </w:lvl>
    <w:lvl w:ilvl="6" w:tplc="60ACFB46">
      <w:numFmt w:val="bullet"/>
      <w:lvlText w:val="•"/>
      <w:lvlJc w:val="left"/>
      <w:pPr>
        <w:ind w:left="5982" w:hanging="428"/>
      </w:pPr>
      <w:rPr>
        <w:rFonts w:hint="default"/>
        <w:lang w:val="sk-SK" w:eastAsia="en-US" w:bidi="ar-SA"/>
      </w:rPr>
    </w:lvl>
    <w:lvl w:ilvl="7" w:tplc="53C4EAC8">
      <w:numFmt w:val="bullet"/>
      <w:lvlText w:val="•"/>
      <w:lvlJc w:val="left"/>
      <w:pPr>
        <w:ind w:left="6963" w:hanging="428"/>
      </w:pPr>
      <w:rPr>
        <w:rFonts w:hint="default"/>
        <w:lang w:val="sk-SK" w:eastAsia="en-US" w:bidi="ar-SA"/>
      </w:rPr>
    </w:lvl>
    <w:lvl w:ilvl="8" w:tplc="BFEA1910">
      <w:numFmt w:val="bullet"/>
      <w:lvlText w:val="•"/>
      <w:lvlJc w:val="left"/>
      <w:pPr>
        <w:ind w:left="7943" w:hanging="428"/>
      </w:pPr>
      <w:rPr>
        <w:rFonts w:hint="default"/>
        <w:lang w:val="sk-SK" w:eastAsia="en-US" w:bidi="ar-SA"/>
      </w:rPr>
    </w:lvl>
  </w:abstractNum>
  <w:abstractNum w:abstractNumId="148">
    <w:nsid w:val="7073396D"/>
    <w:multiLevelType w:val="hybridMultilevel"/>
    <w:tmpl w:val="AB186BB0"/>
    <w:lvl w:ilvl="0" w:tplc="CB7A9FD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D0242C6">
      <w:numFmt w:val="bullet"/>
      <w:lvlText w:val="•"/>
      <w:lvlJc w:val="left"/>
      <w:pPr>
        <w:ind w:left="1332" w:hanging="284"/>
      </w:pPr>
      <w:rPr>
        <w:rFonts w:hint="default"/>
        <w:lang w:val="sk-SK" w:eastAsia="en-US" w:bidi="ar-SA"/>
      </w:rPr>
    </w:lvl>
    <w:lvl w:ilvl="2" w:tplc="FD9AAA88">
      <w:numFmt w:val="bullet"/>
      <w:lvlText w:val="•"/>
      <w:lvlJc w:val="left"/>
      <w:pPr>
        <w:ind w:left="2284" w:hanging="284"/>
      </w:pPr>
      <w:rPr>
        <w:rFonts w:hint="default"/>
        <w:lang w:val="sk-SK" w:eastAsia="en-US" w:bidi="ar-SA"/>
      </w:rPr>
    </w:lvl>
    <w:lvl w:ilvl="3" w:tplc="ABD454B2">
      <w:numFmt w:val="bullet"/>
      <w:lvlText w:val="•"/>
      <w:lvlJc w:val="left"/>
      <w:pPr>
        <w:ind w:left="3237" w:hanging="284"/>
      </w:pPr>
      <w:rPr>
        <w:rFonts w:hint="default"/>
        <w:lang w:val="sk-SK" w:eastAsia="en-US" w:bidi="ar-SA"/>
      </w:rPr>
    </w:lvl>
    <w:lvl w:ilvl="4" w:tplc="B2202114">
      <w:numFmt w:val="bullet"/>
      <w:lvlText w:val="•"/>
      <w:lvlJc w:val="left"/>
      <w:pPr>
        <w:ind w:left="4189" w:hanging="284"/>
      </w:pPr>
      <w:rPr>
        <w:rFonts w:hint="default"/>
        <w:lang w:val="sk-SK" w:eastAsia="en-US" w:bidi="ar-SA"/>
      </w:rPr>
    </w:lvl>
    <w:lvl w:ilvl="5" w:tplc="473E8C42">
      <w:numFmt w:val="bullet"/>
      <w:lvlText w:val="•"/>
      <w:lvlJc w:val="left"/>
      <w:pPr>
        <w:ind w:left="5142" w:hanging="284"/>
      </w:pPr>
      <w:rPr>
        <w:rFonts w:hint="default"/>
        <w:lang w:val="sk-SK" w:eastAsia="en-US" w:bidi="ar-SA"/>
      </w:rPr>
    </w:lvl>
    <w:lvl w:ilvl="6" w:tplc="59C2DDBA">
      <w:numFmt w:val="bullet"/>
      <w:lvlText w:val="•"/>
      <w:lvlJc w:val="left"/>
      <w:pPr>
        <w:ind w:left="6094" w:hanging="284"/>
      </w:pPr>
      <w:rPr>
        <w:rFonts w:hint="default"/>
        <w:lang w:val="sk-SK" w:eastAsia="en-US" w:bidi="ar-SA"/>
      </w:rPr>
    </w:lvl>
    <w:lvl w:ilvl="7" w:tplc="A73408B6">
      <w:numFmt w:val="bullet"/>
      <w:lvlText w:val="•"/>
      <w:lvlJc w:val="left"/>
      <w:pPr>
        <w:ind w:left="7047" w:hanging="284"/>
      </w:pPr>
      <w:rPr>
        <w:rFonts w:hint="default"/>
        <w:lang w:val="sk-SK" w:eastAsia="en-US" w:bidi="ar-SA"/>
      </w:rPr>
    </w:lvl>
    <w:lvl w:ilvl="8" w:tplc="A8401FC4">
      <w:numFmt w:val="bullet"/>
      <w:lvlText w:val="•"/>
      <w:lvlJc w:val="left"/>
      <w:pPr>
        <w:ind w:left="7999" w:hanging="284"/>
      </w:pPr>
      <w:rPr>
        <w:rFonts w:hint="default"/>
        <w:lang w:val="sk-SK" w:eastAsia="en-US" w:bidi="ar-SA"/>
      </w:rPr>
    </w:lvl>
  </w:abstractNum>
  <w:abstractNum w:abstractNumId="149">
    <w:nsid w:val="741C2A8C"/>
    <w:multiLevelType w:val="hybridMultilevel"/>
    <w:tmpl w:val="4E629BCC"/>
    <w:lvl w:ilvl="0" w:tplc="69346B1C">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FAA42B8">
      <w:numFmt w:val="bullet"/>
      <w:lvlText w:val="•"/>
      <w:lvlJc w:val="left"/>
      <w:pPr>
        <w:ind w:left="1332" w:hanging="284"/>
      </w:pPr>
      <w:rPr>
        <w:rFonts w:hint="default"/>
        <w:lang w:val="sk-SK" w:eastAsia="en-US" w:bidi="ar-SA"/>
      </w:rPr>
    </w:lvl>
    <w:lvl w:ilvl="2" w:tplc="DF7676D8">
      <w:numFmt w:val="bullet"/>
      <w:lvlText w:val="•"/>
      <w:lvlJc w:val="left"/>
      <w:pPr>
        <w:ind w:left="2284" w:hanging="284"/>
      </w:pPr>
      <w:rPr>
        <w:rFonts w:hint="default"/>
        <w:lang w:val="sk-SK" w:eastAsia="en-US" w:bidi="ar-SA"/>
      </w:rPr>
    </w:lvl>
    <w:lvl w:ilvl="3" w:tplc="A3BCD34C">
      <w:numFmt w:val="bullet"/>
      <w:lvlText w:val="•"/>
      <w:lvlJc w:val="left"/>
      <w:pPr>
        <w:ind w:left="3237" w:hanging="284"/>
      </w:pPr>
      <w:rPr>
        <w:rFonts w:hint="default"/>
        <w:lang w:val="sk-SK" w:eastAsia="en-US" w:bidi="ar-SA"/>
      </w:rPr>
    </w:lvl>
    <w:lvl w:ilvl="4" w:tplc="A9F24062">
      <w:numFmt w:val="bullet"/>
      <w:lvlText w:val="•"/>
      <w:lvlJc w:val="left"/>
      <w:pPr>
        <w:ind w:left="4189" w:hanging="284"/>
      </w:pPr>
      <w:rPr>
        <w:rFonts w:hint="default"/>
        <w:lang w:val="sk-SK" w:eastAsia="en-US" w:bidi="ar-SA"/>
      </w:rPr>
    </w:lvl>
    <w:lvl w:ilvl="5" w:tplc="606EF8A2">
      <w:numFmt w:val="bullet"/>
      <w:lvlText w:val="•"/>
      <w:lvlJc w:val="left"/>
      <w:pPr>
        <w:ind w:left="5142" w:hanging="284"/>
      </w:pPr>
      <w:rPr>
        <w:rFonts w:hint="default"/>
        <w:lang w:val="sk-SK" w:eastAsia="en-US" w:bidi="ar-SA"/>
      </w:rPr>
    </w:lvl>
    <w:lvl w:ilvl="6" w:tplc="F4BC8BEE">
      <w:numFmt w:val="bullet"/>
      <w:lvlText w:val="•"/>
      <w:lvlJc w:val="left"/>
      <w:pPr>
        <w:ind w:left="6094" w:hanging="284"/>
      </w:pPr>
      <w:rPr>
        <w:rFonts w:hint="default"/>
        <w:lang w:val="sk-SK" w:eastAsia="en-US" w:bidi="ar-SA"/>
      </w:rPr>
    </w:lvl>
    <w:lvl w:ilvl="7" w:tplc="A51EE62A">
      <w:numFmt w:val="bullet"/>
      <w:lvlText w:val="•"/>
      <w:lvlJc w:val="left"/>
      <w:pPr>
        <w:ind w:left="7047" w:hanging="284"/>
      </w:pPr>
      <w:rPr>
        <w:rFonts w:hint="default"/>
        <w:lang w:val="sk-SK" w:eastAsia="en-US" w:bidi="ar-SA"/>
      </w:rPr>
    </w:lvl>
    <w:lvl w:ilvl="8" w:tplc="8CA4E494">
      <w:numFmt w:val="bullet"/>
      <w:lvlText w:val="•"/>
      <w:lvlJc w:val="left"/>
      <w:pPr>
        <w:ind w:left="7999" w:hanging="284"/>
      </w:pPr>
      <w:rPr>
        <w:rFonts w:hint="default"/>
        <w:lang w:val="sk-SK" w:eastAsia="en-US" w:bidi="ar-SA"/>
      </w:rPr>
    </w:lvl>
  </w:abstractNum>
  <w:abstractNum w:abstractNumId="150">
    <w:nsid w:val="753120BF"/>
    <w:multiLevelType w:val="hybridMultilevel"/>
    <w:tmpl w:val="06CAE564"/>
    <w:lvl w:ilvl="0" w:tplc="BFD022D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B28402">
      <w:numFmt w:val="bullet"/>
      <w:lvlText w:val="•"/>
      <w:lvlJc w:val="left"/>
      <w:pPr>
        <w:ind w:left="1332" w:hanging="284"/>
      </w:pPr>
      <w:rPr>
        <w:rFonts w:hint="default"/>
        <w:lang w:val="sk-SK" w:eastAsia="en-US" w:bidi="ar-SA"/>
      </w:rPr>
    </w:lvl>
    <w:lvl w:ilvl="2" w:tplc="DC6C9D7A">
      <w:numFmt w:val="bullet"/>
      <w:lvlText w:val="•"/>
      <w:lvlJc w:val="left"/>
      <w:pPr>
        <w:ind w:left="2284" w:hanging="284"/>
      </w:pPr>
      <w:rPr>
        <w:rFonts w:hint="default"/>
        <w:lang w:val="sk-SK" w:eastAsia="en-US" w:bidi="ar-SA"/>
      </w:rPr>
    </w:lvl>
    <w:lvl w:ilvl="3" w:tplc="BBBA822E">
      <w:numFmt w:val="bullet"/>
      <w:lvlText w:val="•"/>
      <w:lvlJc w:val="left"/>
      <w:pPr>
        <w:ind w:left="3237" w:hanging="284"/>
      </w:pPr>
      <w:rPr>
        <w:rFonts w:hint="default"/>
        <w:lang w:val="sk-SK" w:eastAsia="en-US" w:bidi="ar-SA"/>
      </w:rPr>
    </w:lvl>
    <w:lvl w:ilvl="4" w:tplc="C7F20118">
      <w:numFmt w:val="bullet"/>
      <w:lvlText w:val="•"/>
      <w:lvlJc w:val="left"/>
      <w:pPr>
        <w:ind w:left="4189" w:hanging="284"/>
      </w:pPr>
      <w:rPr>
        <w:rFonts w:hint="default"/>
        <w:lang w:val="sk-SK" w:eastAsia="en-US" w:bidi="ar-SA"/>
      </w:rPr>
    </w:lvl>
    <w:lvl w:ilvl="5" w:tplc="40684EAE">
      <w:numFmt w:val="bullet"/>
      <w:lvlText w:val="•"/>
      <w:lvlJc w:val="left"/>
      <w:pPr>
        <w:ind w:left="5142" w:hanging="284"/>
      </w:pPr>
      <w:rPr>
        <w:rFonts w:hint="default"/>
        <w:lang w:val="sk-SK" w:eastAsia="en-US" w:bidi="ar-SA"/>
      </w:rPr>
    </w:lvl>
    <w:lvl w:ilvl="6" w:tplc="E17A9DF4">
      <w:numFmt w:val="bullet"/>
      <w:lvlText w:val="•"/>
      <w:lvlJc w:val="left"/>
      <w:pPr>
        <w:ind w:left="6094" w:hanging="284"/>
      </w:pPr>
      <w:rPr>
        <w:rFonts w:hint="default"/>
        <w:lang w:val="sk-SK" w:eastAsia="en-US" w:bidi="ar-SA"/>
      </w:rPr>
    </w:lvl>
    <w:lvl w:ilvl="7" w:tplc="09A0880E">
      <w:numFmt w:val="bullet"/>
      <w:lvlText w:val="•"/>
      <w:lvlJc w:val="left"/>
      <w:pPr>
        <w:ind w:left="7047" w:hanging="284"/>
      </w:pPr>
      <w:rPr>
        <w:rFonts w:hint="default"/>
        <w:lang w:val="sk-SK" w:eastAsia="en-US" w:bidi="ar-SA"/>
      </w:rPr>
    </w:lvl>
    <w:lvl w:ilvl="8" w:tplc="F3C8FA2A">
      <w:numFmt w:val="bullet"/>
      <w:lvlText w:val="•"/>
      <w:lvlJc w:val="left"/>
      <w:pPr>
        <w:ind w:left="7999" w:hanging="284"/>
      </w:pPr>
      <w:rPr>
        <w:rFonts w:hint="default"/>
        <w:lang w:val="sk-SK" w:eastAsia="en-US" w:bidi="ar-SA"/>
      </w:rPr>
    </w:lvl>
  </w:abstractNum>
  <w:abstractNum w:abstractNumId="151">
    <w:nsid w:val="758715B5"/>
    <w:multiLevelType w:val="hybridMultilevel"/>
    <w:tmpl w:val="8DC406C6"/>
    <w:lvl w:ilvl="0" w:tplc="4F0CF4D4">
      <w:start w:val="1"/>
      <w:numFmt w:val="decimal"/>
      <w:lvlText w:val="(%1)"/>
      <w:lvlJc w:val="left"/>
      <w:pPr>
        <w:ind w:left="105" w:hanging="330"/>
      </w:pPr>
      <w:rPr>
        <w:rFonts w:ascii="Times New Roman" w:eastAsia="Palatino Linotype" w:hAnsi="Times New Roman" w:cs="Times New Roman" w:hint="default"/>
        <w:b w:val="0"/>
        <w:bCs w:val="0"/>
        <w:i w:val="0"/>
        <w:iCs w:val="0"/>
        <w:w w:val="104"/>
        <w:sz w:val="24"/>
        <w:szCs w:val="24"/>
        <w:lang w:val="sk-SK" w:eastAsia="en-US" w:bidi="ar-SA"/>
      </w:rPr>
    </w:lvl>
    <w:lvl w:ilvl="1" w:tplc="9E9A28EE">
      <w:numFmt w:val="bullet"/>
      <w:lvlText w:val="•"/>
      <w:lvlJc w:val="left"/>
      <w:pPr>
        <w:ind w:left="1080" w:hanging="330"/>
      </w:pPr>
      <w:rPr>
        <w:rFonts w:hint="default"/>
        <w:lang w:val="sk-SK" w:eastAsia="en-US" w:bidi="ar-SA"/>
      </w:rPr>
    </w:lvl>
    <w:lvl w:ilvl="2" w:tplc="8D043F94">
      <w:numFmt w:val="bullet"/>
      <w:lvlText w:val="•"/>
      <w:lvlJc w:val="left"/>
      <w:pPr>
        <w:ind w:left="2060" w:hanging="330"/>
      </w:pPr>
      <w:rPr>
        <w:rFonts w:hint="default"/>
        <w:lang w:val="sk-SK" w:eastAsia="en-US" w:bidi="ar-SA"/>
      </w:rPr>
    </w:lvl>
    <w:lvl w:ilvl="3" w:tplc="80DAB77A">
      <w:numFmt w:val="bullet"/>
      <w:lvlText w:val="•"/>
      <w:lvlJc w:val="left"/>
      <w:pPr>
        <w:ind w:left="3041" w:hanging="330"/>
      </w:pPr>
      <w:rPr>
        <w:rFonts w:hint="default"/>
        <w:lang w:val="sk-SK" w:eastAsia="en-US" w:bidi="ar-SA"/>
      </w:rPr>
    </w:lvl>
    <w:lvl w:ilvl="4" w:tplc="43360480">
      <w:numFmt w:val="bullet"/>
      <w:lvlText w:val="•"/>
      <w:lvlJc w:val="left"/>
      <w:pPr>
        <w:ind w:left="4021" w:hanging="330"/>
      </w:pPr>
      <w:rPr>
        <w:rFonts w:hint="default"/>
        <w:lang w:val="sk-SK" w:eastAsia="en-US" w:bidi="ar-SA"/>
      </w:rPr>
    </w:lvl>
    <w:lvl w:ilvl="5" w:tplc="168A3040">
      <w:numFmt w:val="bullet"/>
      <w:lvlText w:val="•"/>
      <w:lvlJc w:val="left"/>
      <w:pPr>
        <w:ind w:left="5002" w:hanging="330"/>
      </w:pPr>
      <w:rPr>
        <w:rFonts w:hint="default"/>
        <w:lang w:val="sk-SK" w:eastAsia="en-US" w:bidi="ar-SA"/>
      </w:rPr>
    </w:lvl>
    <w:lvl w:ilvl="6" w:tplc="53C05572">
      <w:numFmt w:val="bullet"/>
      <w:lvlText w:val="•"/>
      <w:lvlJc w:val="left"/>
      <w:pPr>
        <w:ind w:left="5982" w:hanging="330"/>
      </w:pPr>
      <w:rPr>
        <w:rFonts w:hint="default"/>
        <w:lang w:val="sk-SK" w:eastAsia="en-US" w:bidi="ar-SA"/>
      </w:rPr>
    </w:lvl>
    <w:lvl w:ilvl="7" w:tplc="878EDBAA">
      <w:numFmt w:val="bullet"/>
      <w:lvlText w:val="•"/>
      <w:lvlJc w:val="left"/>
      <w:pPr>
        <w:ind w:left="6963" w:hanging="330"/>
      </w:pPr>
      <w:rPr>
        <w:rFonts w:hint="default"/>
        <w:lang w:val="sk-SK" w:eastAsia="en-US" w:bidi="ar-SA"/>
      </w:rPr>
    </w:lvl>
    <w:lvl w:ilvl="8" w:tplc="97DEAC32">
      <w:numFmt w:val="bullet"/>
      <w:lvlText w:val="•"/>
      <w:lvlJc w:val="left"/>
      <w:pPr>
        <w:ind w:left="7943" w:hanging="330"/>
      </w:pPr>
      <w:rPr>
        <w:rFonts w:hint="default"/>
        <w:lang w:val="sk-SK" w:eastAsia="en-US" w:bidi="ar-SA"/>
      </w:rPr>
    </w:lvl>
  </w:abstractNum>
  <w:abstractNum w:abstractNumId="152">
    <w:nsid w:val="772B0906"/>
    <w:multiLevelType w:val="hybridMultilevel"/>
    <w:tmpl w:val="1DB4E3CA"/>
    <w:lvl w:ilvl="0" w:tplc="606A52A8">
      <w:start w:val="1"/>
      <w:numFmt w:val="decimal"/>
      <w:lvlText w:val="(%1)"/>
      <w:lvlJc w:val="left"/>
      <w:pPr>
        <w:ind w:left="105" w:hanging="337"/>
      </w:pPr>
      <w:rPr>
        <w:rFonts w:ascii="Times New Roman" w:eastAsia="Palatino Linotype" w:hAnsi="Times New Roman" w:cs="Times New Roman" w:hint="default"/>
        <w:b w:val="0"/>
        <w:bCs w:val="0"/>
        <w:i w:val="0"/>
        <w:iCs w:val="0"/>
        <w:color w:val="auto"/>
        <w:w w:val="104"/>
        <w:sz w:val="24"/>
        <w:szCs w:val="24"/>
        <w:lang w:val="sk-SK" w:eastAsia="en-US" w:bidi="ar-SA"/>
      </w:rPr>
    </w:lvl>
    <w:lvl w:ilvl="1" w:tplc="5002ACD8">
      <w:numFmt w:val="bullet"/>
      <w:lvlText w:val="•"/>
      <w:lvlJc w:val="left"/>
      <w:pPr>
        <w:ind w:left="1080" w:hanging="337"/>
      </w:pPr>
      <w:rPr>
        <w:rFonts w:hint="default"/>
        <w:lang w:val="sk-SK" w:eastAsia="en-US" w:bidi="ar-SA"/>
      </w:rPr>
    </w:lvl>
    <w:lvl w:ilvl="2" w:tplc="82F8EE92">
      <w:numFmt w:val="bullet"/>
      <w:lvlText w:val="•"/>
      <w:lvlJc w:val="left"/>
      <w:pPr>
        <w:ind w:left="2060" w:hanging="337"/>
      </w:pPr>
      <w:rPr>
        <w:rFonts w:hint="default"/>
        <w:lang w:val="sk-SK" w:eastAsia="en-US" w:bidi="ar-SA"/>
      </w:rPr>
    </w:lvl>
    <w:lvl w:ilvl="3" w:tplc="10BC47BC">
      <w:numFmt w:val="bullet"/>
      <w:lvlText w:val="•"/>
      <w:lvlJc w:val="left"/>
      <w:pPr>
        <w:ind w:left="3041" w:hanging="337"/>
      </w:pPr>
      <w:rPr>
        <w:rFonts w:hint="default"/>
        <w:lang w:val="sk-SK" w:eastAsia="en-US" w:bidi="ar-SA"/>
      </w:rPr>
    </w:lvl>
    <w:lvl w:ilvl="4" w:tplc="77A8FDF4">
      <w:numFmt w:val="bullet"/>
      <w:lvlText w:val="•"/>
      <w:lvlJc w:val="left"/>
      <w:pPr>
        <w:ind w:left="4021" w:hanging="337"/>
      </w:pPr>
      <w:rPr>
        <w:rFonts w:hint="default"/>
        <w:lang w:val="sk-SK" w:eastAsia="en-US" w:bidi="ar-SA"/>
      </w:rPr>
    </w:lvl>
    <w:lvl w:ilvl="5" w:tplc="22929370">
      <w:numFmt w:val="bullet"/>
      <w:lvlText w:val="•"/>
      <w:lvlJc w:val="left"/>
      <w:pPr>
        <w:ind w:left="5002" w:hanging="337"/>
      </w:pPr>
      <w:rPr>
        <w:rFonts w:hint="default"/>
        <w:lang w:val="sk-SK" w:eastAsia="en-US" w:bidi="ar-SA"/>
      </w:rPr>
    </w:lvl>
    <w:lvl w:ilvl="6" w:tplc="DBB4255A">
      <w:numFmt w:val="bullet"/>
      <w:lvlText w:val="•"/>
      <w:lvlJc w:val="left"/>
      <w:pPr>
        <w:ind w:left="5982" w:hanging="337"/>
      </w:pPr>
      <w:rPr>
        <w:rFonts w:hint="default"/>
        <w:lang w:val="sk-SK" w:eastAsia="en-US" w:bidi="ar-SA"/>
      </w:rPr>
    </w:lvl>
    <w:lvl w:ilvl="7" w:tplc="6EB8F66E">
      <w:numFmt w:val="bullet"/>
      <w:lvlText w:val="•"/>
      <w:lvlJc w:val="left"/>
      <w:pPr>
        <w:ind w:left="6963" w:hanging="337"/>
      </w:pPr>
      <w:rPr>
        <w:rFonts w:hint="default"/>
        <w:lang w:val="sk-SK" w:eastAsia="en-US" w:bidi="ar-SA"/>
      </w:rPr>
    </w:lvl>
    <w:lvl w:ilvl="8" w:tplc="9BA6A500">
      <w:numFmt w:val="bullet"/>
      <w:lvlText w:val="•"/>
      <w:lvlJc w:val="left"/>
      <w:pPr>
        <w:ind w:left="7943" w:hanging="337"/>
      </w:pPr>
      <w:rPr>
        <w:rFonts w:hint="default"/>
        <w:lang w:val="sk-SK" w:eastAsia="en-US" w:bidi="ar-SA"/>
      </w:rPr>
    </w:lvl>
  </w:abstractNum>
  <w:abstractNum w:abstractNumId="153">
    <w:nsid w:val="79464E8E"/>
    <w:multiLevelType w:val="hybridMultilevel"/>
    <w:tmpl w:val="F9D29916"/>
    <w:lvl w:ilvl="0" w:tplc="5B982F0E">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C1B0207E">
      <w:numFmt w:val="bullet"/>
      <w:lvlText w:val="•"/>
      <w:lvlJc w:val="left"/>
      <w:pPr>
        <w:ind w:left="1332" w:hanging="284"/>
      </w:pPr>
      <w:rPr>
        <w:rFonts w:hint="default"/>
        <w:lang w:val="sk-SK" w:eastAsia="en-US" w:bidi="ar-SA"/>
      </w:rPr>
    </w:lvl>
    <w:lvl w:ilvl="2" w:tplc="03D69EDE">
      <w:numFmt w:val="bullet"/>
      <w:lvlText w:val="•"/>
      <w:lvlJc w:val="left"/>
      <w:pPr>
        <w:ind w:left="2284" w:hanging="284"/>
      </w:pPr>
      <w:rPr>
        <w:rFonts w:hint="default"/>
        <w:lang w:val="sk-SK" w:eastAsia="en-US" w:bidi="ar-SA"/>
      </w:rPr>
    </w:lvl>
    <w:lvl w:ilvl="3" w:tplc="593268E8">
      <w:numFmt w:val="bullet"/>
      <w:lvlText w:val="•"/>
      <w:lvlJc w:val="left"/>
      <w:pPr>
        <w:ind w:left="3237" w:hanging="284"/>
      </w:pPr>
      <w:rPr>
        <w:rFonts w:hint="default"/>
        <w:lang w:val="sk-SK" w:eastAsia="en-US" w:bidi="ar-SA"/>
      </w:rPr>
    </w:lvl>
    <w:lvl w:ilvl="4" w:tplc="06009A58">
      <w:numFmt w:val="bullet"/>
      <w:lvlText w:val="•"/>
      <w:lvlJc w:val="left"/>
      <w:pPr>
        <w:ind w:left="4189" w:hanging="284"/>
      </w:pPr>
      <w:rPr>
        <w:rFonts w:hint="default"/>
        <w:lang w:val="sk-SK" w:eastAsia="en-US" w:bidi="ar-SA"/>
      </w:rPr>
    </w:lvl>
    <w:lvl w:ilvl="5" w:tplc="93C430D0">
      <w:numFmt w:val="bullet"/>
      <w:lvlText w:val="•"/>
      <w:lvlJc w:val="left"/>
      <w:pPr>
        <w:ind w:left="5142" w:hanging="284"/>
      </w:pPr>
      <w:rPr>
        <w:rFonts w:hint="default"/>
        <w:lang w:val="sk-SK" w:eastAsia="en-US" w:bidi="ar-SA"/>
      </w:rPr>
    </w:lvl>
    <w:lvl w:ilvl="6" w:tplc="104A299C">
      <w:numFmt w:val="bullet"/>
      <w:lvlText w:val="•"/>
      <w:lvlJc w:val="left"/>
      <w:pPr>
        <w:ind w:left="6094" w:hanging="284"/>
      </w:pPr>
      <w:rPr>
        <w:rFonts w:hint="default"/>
        <w:lang w:val="sk-SK" w:eastAsia="en-US" w:bidi="ar-SA"/>
      </w:rPr>
    </w:lvl>
    <w:lvl w:ilvl="7" w:tplc="8EFA971A">
      <w:numFmt w:val="bullet"/>
      <w:lvlText w:val="•"/>
      <w:lvlJc w:val="left"/>
      <w:pPr>
        <w:ind w:left="7047" w:hanging="284"/>
      </w:pPr>
      <w:rPr>
        <w:rFonts w:hint="default"/>
        <w:lang w:val="sk-SK" w:eastAsia="en-US" w:bidi="ar-SA"/>
      </w:rPr>
    </w:lvl>
    <w:lvl w:ilvl="8" w:tplc="6784D062">
      <w:numFmt w:val="bullet"/>
      <w:lvlText w:val="•"/>
      <w:lvlJc w:val="left"/>
      <w:pPr>
        <w:ind w:left="7999" w:hanging="284"/>
      </w:pPr>
      <w:rPr>
        <w:rFonts w:hint="default"/>
        <w:lang w:val="sk-SK" w:eastAsia="en-US" w:bidi="ar-SA"/>
      </w:rPr>
    </w:lvl>
  </w:abstractNum>
  <w:abstractNum w:abstractNumId="154">
    <w:nsid w:val="7AC52823"/>
    <w:multiLevelType w:val="hybridMultilevel"/>
    <w:tmpl w:val="8F22B1AC"/>
    <w:lvl w:ilvl="0" w:tplc="0DA61FB0">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99143DA8">
      <w:start w:val="1"/>
      <w:numFmt w:val="decimal"/>
      <w:lvlText w:val="(%2)"/>
      <w:lvlJc w:val="left"/>
      <w:pPr>
        <w:ind w:left="105" w:hanging="359"/>
      </w:pPr>
      <w:rPr>
        <w:rFonts w:ascii="Times New Roman" w:eastAsia="Palatino Linotype" w:hAnsi="Times New Roman" w:cs="Times New Roman" w:hint="default"/>
        <w:b w:val="0"/>
        <w:bCs w:val="0"/>
        <w:i w:val="0"/>
        <w:iCs w:val="0"/>
        <w:color w:val="auto"/>
        <w:w w:val="104"/>
        <w:sz w:val="24"/>
        <w:szCs w:val="24"/>
        <w:lang w:val="sk-SK" w:eastAsia="en-US" w:bidi="ar-SA"/>
      </w:rPr>
    </w:lvl>
    <w:lvl w:ilvl="2" w:tplc="E35A7F48">
      <w:numFmt w:val="bullet"/>
      <w:lvlText w:val="•"/>
      <w:lvlJc w:val="left"/>
      <w:pPr>
        <w:ind w:left="1438" w:hanging="359"/>
      </w:pPr>
      <w:rPr>
        <w:rFonts w:hint="default"/>
        <w:lang w:val="sk-SK" w:eastAsia="en-US" w:bidi="ar-SA"/>
      </w:rPr>
    </w:lvl>
    <w:lvl w:ilvl="3" w:tplc="8334D0B4">
      <w:numFmt w:val="bullet"/>
      <w:lvlText w:val="•"/>
      <w:lvlJc w:val="left"/>
      <w:pPr>
        <w:ind w:left="2496" w:hanging="359"/>
      </w:pPr>
      <w:rPr>
        <w:rFonts w:hint="default"/>
        <w:lang w:val="sk-SK" w:eastAsia="en-US" w:bidi="ar-SA"/>
      </w:rPr>
    </w:lvl>
    <w:lvl w:ilvl="4" w:tplc="2A04521C">
      <w:numFmt w:val="bullet"/>
      <w:lvlText w:val="•"/>
      <w:lvlJc w:val="left"/>
      <w:pPr>
        <w:ind w:left="3554" w:hanging="359"/>
      </w:pPr>
      <w:rPr>
        <w:rFonts w:hint="default"/>
        <w:lang w:val="sk-SK" w:eastAsia="en-US" w:bidi="ar-SA"/>
      </w:rPr>
    </w:lvl>
    <w:lvl w:ilvl="5" w:tplc="7C429354">
      <w:numFmt w:val="bullet"/>
      <w:lvlText w:val="•"/>
      <w:lvlJc w:val="left"/>
      <w:pPr>
        <w:ind w:left="4613" w:hanging="359"/>
      </w:pPr>
      <w:rPr>
        <w:rFonts w:hint="default"/>
        <w:lang w:val="sk-SK" w:eastAsia="en-US" w:bidi="ar-SA"/>
      </w:rPr>
    </w:lvl>
    <w:lvl w:ilvl="6" w:tplc="A51EE870">
      <w:numFmt w:val="bullet"/>
      <w:lvlText w:val="•"/>
      <w:lvlJc w:val="left"/>
      <w:pPr>
        <w:ind w:left="5671" w:hanging="359"/>
      </w:pPr>
      <w:rPr>
        <w:rFonts w:hint="default"/>
        <w:lang w:val="sk-SK" w:eastAsia="en-US" w:bidi="ar-SA"/>
      </w:rPr>
    </w:lvl>
    <w:lvl w:ilvl="7" w:tplc="9BD0E734">
      <w:numFmt w:val="bullet"/>
      <w:lvlText w:val="•"/>
      <w:lvlJc w:val="left"/>
      <w:pPr>
        <w:ind w:left="6729" w:hanging="359"/>
      </w:pPr>
      <w:rPr>
        <w:rFonts w:hint="default"/>
        <w:lang w:val="sk-SK" w:eastAsia="en-US" w:bidi="ar-SA"/>
      </w:rPr>
    </w:lvl>
    <w:lvl w:ilvl="8" w:tplc="55CCD41E">
      <w:numFmt w:val="bullet"/>
      <w:lvlText w:val="•"/>
      <w:lvlJc w:val="left"/>
      <w:pPr>
        <w:ind w:left="7788" w:hanging="359"/>
      </w:pPr>
      <w:rPr>
        <w:rFonts w:hint="default"/>
        <w:lang w:val="sk-SK" w:eastAsia="en-US" w:bidi="ar-SA"/>
      </w:rPr>
    </w:lvl>
  </w:abstractNum>
  <w:abstractNum w:abstractNumId="155">
    <w:nsid w:val="7B2455B6"/>
    <w:multiLevelType w:val="hybridMultilevel"/>
    <w:tmpl w:val="EF4A7A2C"/>
    <w:lvl w:ilvl="0" w:tplc="89FE4BE0">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235CD6EE">
      <w:numFmt w:val="bullet"/>
      <w:lvlText w:val="•"/>
      <w:lvlJc w:val="left"/>
      <w:pPr>
        <w:ind w:left="1332" w:hanging="284"/>
      </w:pPr>
      <w:rPr>
        <w:rFonts w:hint="default"/>
        <w:lang w:val="sk-SK" w:eastAsia="en-US" w:bidi="ar-SA"/>
      </w:rPr>
    </w:lvl>
    <w:lvl w:ilvl="2" w:tplc="0F5EFA70">
      <w:numFmt w:val="bullet"/>
      <w:lvlText w:val="•"/>
      <w:lvlJc w:val="left"/>
      <w:pPr>
        <w:ind w:left="2284" w:hanging="284"/>
      </w:pPr>
      <w:rPr>
        <w:rFonts w:hint="default"/>
        <w:lang w:val="sk-SK" w:eastAsia="en-US" w:bidi="ar-SA"/>
      </w:rPr>
    </w:lvl>
    <w:lvl w:ilvl="3" w:tplc="616A9FF0">
      <w:numFmt w:val="bullet"/>
      <w:lvlText w:val="•"/>
      <w:lvlJc w:val="left"/>
      <w:pPr>
        <w:ind w:left="3237" w:hanging="284"/>
      </w:pPr>
      <w:rPr>
        <w:rFonts w:hint="default"/>
        <w:lang w:val="sk-SK" w:eastAsia="en-US" w:bidi="ar-SA"/>
      </w:rPr>
    </w:lvl>
    <w:lvl w:ilvl="4" w:tplc="2542C896">
      <w:numFmt w:val="bullet"/>
      <w:lvlText w:val="•"/>
      <w:lvlJc w:val="left"/>
      <w:pPr>
        <w:ind w:left="4189" w:hanging="284"/>
      </w:pPr>
      <w:rPr>
        <w:rFonts w:hint="default"/>
        <w:lang w:val="sk-SK" w:eastAsia="en-US" w:bidi="ar-SA"/>
      </w:rPr>
    </w:lvl>
    <w:lvl w:ilvl="5" w:tplc="AD6EE698">
      <w:numFmt w:val="bullet"/>
      <w:lvlText w:val="•"/>
      <w:lvlJc w:val="left"/>
      <w:pPr>
        <w:ind w:left="5142" w:hanging="284"/>
      </w:pPr>
      <w:rPr>
        <w:rFonts w:hint="default"/>
        <w:lang w:val="sk-SK" w:eastAsia="en-US" w:bidi="ar-SA"/>
      </w:rPr>
    </w:lvl>
    <w:lvl w:ilvl="6" w:tplc="18E8E584">
      <w:numFmt w:val="bullet"/>
      <w:lvlText w:val="•"/>
      <w:lvlJc w:val="left"/>
      <w:pPr>
        <w:ind w:left="6094" w:hanging="284"/>
      </w:pPr>
      <w:rPr>
        <w:rFonts w:hint="default"/>
        <w:lang w:val="sk-SK" w:eastAsia="en-US" w:bidi="ar-SA"/>
      </w:rPr>
    </w:lvl>
    <w:lvl w:ilvl="7" w:tplc="BEE4C5E2">
      <w:numFmt w:val="bullet"/>
      <w:lvlText w:val="•"/>
      <w:lvlJc w:val="left"/>
      <w:pPr>
        <w:ind w:left="7047" w:hanging="284"/>
      </w:pPr>
      <w:rPr>
        <w:rFonts w:hint="default"/>
        <w:lang w:val="sk-SK" w:eastAsia="en-US" w:bidi="ar-SA"/>
      </w:rPr>
    </w:lvl>
    <w:lvl w:ilvl="8" w:tplc="0922C2D8">
      <w:numFmt w:val="bullet"/>
      <w:lvlText w:val="•"/>
      <w:lvlJc w:val="left"/>
      <w:pPr>
        <w:ind w:left="7999" w:hanging="284"/>
      </w:pPr>
      <w:rPr>
        <w:rFonts w:hint="default"/>
        <w:lang w:val="sk-SK" w:eastAsia="en-US" w:bidi="ar-SA"/>
      </w:rPr>
    </w:lvl>
  </w:abstractNum>
  <w:abstractNum w:abstractNumId="156">
    <w:nsid w:val="7BCF0268"/>
    <w:multiLevelType w:val="hybridMultilevel"/>
    <w:tmpl w:val="F6B8BAD2"/>
    <w:lvl w:ilvl="0" w:tplc="98B0368A">
      <w:start w:val="1"/>
      <w:numFmt w:val="decimal"/>
      <w:lvlText w:val="(%1)"/>
      <w:lvlJc w:val="left"/>
      <w:pPr>
        <w:ind w:left="105" w:hanging="322"/>
      </w:pPr>
      <w:rPr>
        <w:rFonts w:ascii="Times New Roman" w:eastAsia="Palatino Linotype" w:hAnsi="Times New Roman" w:cs="Times New Roman" w:hint="default"/>
        <w:b w:val="0"/>
        <w:bCs w:val="0"/>
        <w:i w:val="0"/>
        <w:iCs w:val="0"/>
        <w:w w:val="104"/>
        <w:sz w:val="24"/>
        <w:szCs w:val="24"/>
        <w:lang w:val="sk-SK" w:eastAsia="en-US" w:bidi="ar-SA"/>
      </w:rPr>
    </w:lvl>
    <w:lvl w:ilvl="1" w:tplc="E4DC505C">
      <w:numFmt w:val="bullet"/>
      <w:lvlText w:val="•"/>
      <w:lvlJc w:val="left"/>
      <w:pPr>
        <w:ind w:left="1080" w:hanging="322"/>
      </w:pPr>
      <w:rPr>
        <w:rFonts w:hint="default"/>
        <w:lang w:val="sk-SK" w:eastAsia="en-US" w:bidi="ar-SA"/>
      </w:rPr>
    </w:lvl>
    <w:lvl w:ilvl="2" w:tplc="3B604702">
      <w:numFmt w:val="bullet"/>
      <w:lvlText w:val="•"/>
      <w:lvlJc w:val="left"/>
      <w:pPr>
        <w:ind w:left="2060" w:hanging="322"/>
      </w:pPr>
      <w:rPr>
        <w:rFonts w:hint="default"/>
        <w:lang w:val="sk-SK" w:eastAsia="en-US" w:bidi="ar-SA"/>
      </w:rPr>
    </w:lvl>
    <w:lvl w:ilvl="3" w:tplc="6F0E0E5E">
      <w:numFmt w:val="bullet"/>
      <w:lvlText w:val="•"/>
      <w:lvlJc w:val="left"/>
      <w:pPr>
        <w:ind w:left="3041" w:hanging="322"/>
      </w:pPr>
      <w:rPr>
        <w:rFonts w:hint="default"/>
        <w:lang w:val="sk-SK" w:eastAsia="en-US" w:bidi="ar-SA"/>
      </w:rPr>
    </w:lvl>
    <w:lvl w:ilvl="4" w:tplc="8A3A7AD0">
      <w:numFmt w:val="bullet"/>
      <w:lvlText w:val="•"/>
      <w:lvlJc w:val="left"/>
      <w:pPr>
        <w:ind w:left="4021" w:hanging="322"/>
      </w:pPr>
      <w:rPr>
        <w:rFonts w:hint="default"/>
        <w:lang w:val="sk-SK" w:eastAsia="en-US" w:bidi="ar-SA"/>
      </w:rPr>
    </w:lvl>
    <w:lvl w:ilvl="5" w:tplc="F7D0731C">
      <w:numFmt w:val="bullet"/>
      <w:lvlText w:val="•"/>
      <w:lvlJc w:val="left"/>
      <w:pPr>
        <w:ind w:left="5002" w:hanging="322"/>
      </w:pPr>
      <w:rPr>
        <w:rFonts w:hint="default"/>
        <w:lang w:val="sk-SK" w:eastAsia="en-US" w:bidi="ar-SA"/>
      </w:rPr>
    </w:lvl>
    <w:lvl w:ilvl="6" w:tplc="93D86234">
      <w:numFmt w:val="bullet"/>
      <w:lvlText w:val="•"/>
      <w:lvlJc w:val="left"/>
      <w:pPr>
        <w:ind w:left="5982" w:hanging="322"/>
      </w:pPr>
      <w:rPr>
        <w:rFonts w:hint="default"/>
        <w:lang w:val="sk-SK" w:eastAsia="en-US" w:bidi="ar-SA"/>
      </w:rPr>
    </w:lvl>
    <w:lvl w:ilvl="7" w:tplc="C6702EC4">
      <w:numFmt w:val="bullet"/>
      <w:lvlText w:val="•"/>
      <w:lvlJc w:val="left"/>
      <w:pPr>
        <w:ind w:left="6963" w:hanging="322"/>
      </w:pPr>
      <w:rPr>
        <w:rFonts w:hint="default"/>
        <w:lang w:val="sk-SK" w:eastAsia="en-US" w:bidi="ar-SA"/>
      </w:rPr>
    </w:lvl>
    <w:lvl w:ilvl="8" w:tplc="7AC42B8E">
      <w:numFmt w:val="bullet"/>
      <w:lvlText w:val="•"/>
      <w:lvlJc w:val="left"/>
      <w:pPr>
        <w:ind w:left="7943" w:hanging="322"/>
      </w:pPr>
      <w:rPr>
        <w:rFonts w:hint="default"/>
        <w:lang w:val="sk-SK" w:eastAsia="en-US" w:bidi="ar-SA"/>
      </w:rPr>
    </w:lvl>
  </w:abstractNum>
  <w:abstractNum w:abstractNumId="157">
    <w:nsid w:val="7D9933A1"/>
    <w:multiLevelType w:val="hybridMultilevel"/>
    <w:tmpl w:val="6B7AC284"/>
    <w:lvl w:ilvl="0" w:tplc="B44E8434">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5CDCDBA2">
      <w:numFmt w:val="bullet"/>
      <w:lvlText w:val="•"/>
      <w:lvlJc w:val="left"/>
      <w:pPr>
        <w:ind w:left="1332" w:hanging="284"/>
      </w:pPr>
      <w:rPr>
        <w:rFonts w:hint="default"/>
        <w:lang w:val="sk-SK" w:eastAsia="en-US" w:bidi="ar-SA"/>
      </w:rPr>
    </w:lvl>
    <w:lvl w:ilvl="2" w:tplc="6268968C">
      <w:numFmt w:val="bullet"/>
      <w:lvlText w:val="•"/>
      <w:lvlJc w:val="left"/>
      <w:pPr>
        <w:ind w:left="2284" w:hanging="284"/>
      </w:pPr>
      <w:rPr>
        <w:rFonts w:hint="default"/>
        <w:lang w:val="sk-SK" w:eastAsia="en-US" w:bidi="ar-SA"/>
      </w:rPr>
    </w:lvl>
    <w:lvl w:ilvl="3" w:tplc="E124DF20">
      <w:numFmt w:val="bullet"/>
      <w:lvlText w:val="•"/>
      <w:lvlJc w:val="left"/>
      <w:pPr>
        <w:ind w:left="3237" w:hanging="284"/>
      </w:pPr>
      <w:rPr>
        <w:rFonts w:hint="default"/>
        <w:lang w:val="sk-SK" w:eastAsia="en-US" w:bidi="ar-SA"/>
      </w:rPr>
    </w:lvl>
    <w:lvl w:ilvl="4" w:tplc="82184FD8">
      <w:numFmt w:val="bullet"/>
      <w:lvlText w:val="•"/>
      <w:lvlJc w:val="left"/>
      <w:pPr>
        <w:ind w:left="4189" w:hanging="284"/>
      </w:pPr>
      <w:rPr>
        <w:rFonts w:hint="default"/>
        <w:lang w:val="sk-SK" w:eastAsia="en-US" w:bidi="ar-SA"/>
      </w:rPr>
    </w:lvl>
    <w:lvl w:ilvl="5" w:tplc="7EB2D6BC">
      <w:numFmt w:val="bullet"/>
      <w:lvlText w:val="•"/>
      <w:lvlJc w:val="left"/>
      <w:pPr>
        <w:ind w:left="5142" w:hanging="284"/>
      </w:pPr>
      <w:rPr>
        <w:rFonts w:hint="default"/>
        <w:lang w:val="sk-SK" w:eastAsia="en-US" w:bidi="ar-SA"/>
      </w:rPr>
    </w:lvl>
    <w:lvl w:ilvl="6" w:tplc="ACD8460A">
      <w:numFmt w:val="bullet"/>
      <w:lvlText w:val="•"/>
      <w:lvlJc w:val="left"/>
      <w:pPr>
        <w:ind w:left="6094" w:hanging="284"/>
      </w:pPr>
      <w:rPr>
        <w:rFonts w:hint="default"/>
        <w:lang w:val="sk-SK" w:eastAsia="en-US" w:bidi="ar-SA"/>
      </w:rPr>
    </w:lvl>
    <w:lvl w:ilvl="7" w:tplc="6278179E">
      <w:numFmt w:val="bullet"/>
      <w:lvlText w:val="•"/>
      <w:lvlJc w:val="left"/>
      <w:pPr>
        <w:ind w:left="7047" w:hanging="284"/>
      </w:pPr>
      <w:rPr>
        <w:rFonts w:hint="default"/>
        <w:lang w:val="sk-SK" w:eastAsia="en-US" w:bidi="ar-SA"/>
      </w:rPr>
    </w:lvl>
    <w:lvl w:ilvl="8" w:tplc="548E5976">
      <w:numFmt w:val="bullet"/>
      <w:lvlText w:val="•"/>
      <w:lvlJc w:val="left"/>
      <w:pPr>
        <w:ind w:left="7999" w:hanging="284"/>
      </w:pPr>
      <w:rPr>
        <w:rFonts w:hint="default"/>
        <w:lang w:val="sk-SK" w:eastAsia="en-US" w:bidi="ar-SA"/>
      </w:rPr>
    </w:lvl>
  </w:abstractNum>
  <w:abstractNum w:abstractNumId="158">
    <w:nsid w:val="7F286677"/>
    <w:multiLevelType w:val="hybridMultilevel"/>
    <w:tmpl w:val="E86E8BA8"/>
    <w:lvl w:ilvl="0" w:tplc="459E4406">
      <w:start w:val="1"/>
      <w:numFmt w:val="lowerLetter"/>
      <w:lvlText w:val="%1)"/>
      <w:lvlJc w:val="left"/>
      <w:pPr>
        <w:ind w:left="717" w:hanging="360"/>
      </w:pPr>
      <w:rPr>
        <w:i w:val="0"/>
      </w:rPr>
    </w:lvl>
    <w:lvl w:ilvl="1" w:tplc="041B0019">
      <w:start w:val="1"/>
      <w:numFmt w:val="lowerLetter"/>
      <w:lvlText w:val="%2."/>
      <w:lvlJc w:val="left"/>
      <w:pPr>
        <w:ind w:left="1437" w:hanging="360"/>
      </w:pPr>
    </w:lvl>
    <w:lvl w:ilvl="2" w:tplc="64D80F52">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47"/>
  </w:num>
  <w:num w:numId="2">
    <w:abstractNumId w:val="124"/>
  </w:num>
  <w:num w:numId="3">
    <w:abstractNumId w:val="131"/>
  </w:num>
  <w:num w:numId="4">
    <w:abstractNumId w:val="140"/>
  </w:num>
  <w:num w:numId="5">
    <w:abstractNumId w:val="27"/>
  </w:num>
  <w:num w:numId="6">
    <w:abstractNumId w:val="112"/>
  </w:num>
  <w:num w:numId="7">
    <w:abstractNumId w:val="49"/>
  </w:num>
  <w:num w:numId="8">
    <w:abstractNumId w:val="132"/>
  </w:num>
  <w:num w:numId="9">
    <w:abstractNumId w:val="22"/>
  </w:num>
  <w:num w:numId="10">
    <w:abstractNumId w:val="35"/>
  </w:num>
  <w:num w:numId="11">
    <w:abstractNumId w:val="107"/>
  </w:num>
  <w:num w:numId="12">
    <w:abstractNumId w:val="92"/>
  </w:num>
  <w:num w:numId="13">
    <w:abstractNumId w:val="133"/>
  </w:num>
  <w:num w:numId="14">
    <w:abstractNumId w:val="136"/>
  </w:num>
  <w:num w:numId="15">
    <w:abstractNumId w:val="51"/>
  </w:num>
  <w:num w:numId="16">
    <w:abstractNumId w:val="121"/>
  </w:num>
  <w:num w:numId="17">
    <w:abstractNumId w:val="4"/>
  </w:num>
  <w:num w:numId="18">
    <w:abstractNumId w:val="114"/>
  </w:num>
  <w:num w:numId="19">
    <w:abstractNumId w:val="130"/>
  </w:num>
  <w:num w:numId="20">
    <w:abstractNumId w:val="30"/>
  </w:num>
  <w:num w:numId="21">
    <w:abstractNumId w:val="28"/>
  </w:num>
  <w:num w:numId="22">
    <w:abstractNumId w:val="67"/>
  </w:num>
  <w:num w:numId="23">
    <w:abstractNumId w:val="120"/>
  </w:num>
  <w:num w:numId="24">
    <w:abstractNumId w:val="126"/>
  </w:num>
  <w:num w:numId="25">
    <w:abstractNumId w:val="66"/>
  </w:num>
  <w:num w:numId="26">
    <w:abstractNumId w:val="11"/>
  </w:num>
  <w:num w:numId="27">
    <w:abstractNumId w:val="128"/>
  </w:num>
  <w:num w:numId="28">
    <w:abstractNumId w:val="69"/>
  </w:num>
  <w:num w:numId="29">
    <w:abstractNumId w:val="70"/>
  </w:num>
  <w:num w:numId="30">
    <w:abstractNumId w:val="56"/>
  </w:num>
  <w:num w:numId="31">
    <w:abstractNumId w:val="61"/>
  </w:num>
  <w:num w:numId="32">
    <w:abstractNumId w:val="64"/>
  </w:num>
  <w:num w:numId="33">
    <w:abstractNumId w:val="29"/>
  </w:num>
  <w:num w:numId="34">
    <w:abstractNumId w:val="135"/>
  </w:num>
  <w:num w:numId="35">
    <w:abstractNumId w:val="157"/>
  </w:num>
  <w:num w:numId="36">
    <w:abstractNumId w:val="79"/>
  </w:num>
  <w:num w:numId="37">
    <w:abstractNumId w:val="84"/>
  </w:num>
  <w:num w:numId="38">
    <w:abstractNumId w:val="149"/>
  </w:num>
  <w:num w:numId="39">
    <w:abstractNumId w:val="127"/>
  </w:num>
  <w:num w:numId="40">
    <w:abstractNumId w:val="1"/>
  </w:num>
  <w:num w:numId="41">
    <w:abstractNumId w:val="15"/>
  </w:num>
  <w:num w:numId="42">
    <w:abstractNumId w:val="88"/>
  </w:num>
  <w:num w:numId="43">
    <w:abstractNumId w:val="0"/>
  </w:num>
  <w:num w:numId="44">
    <w:abstractNumId w:val="33"/>
  </w:num>
  <w:num w:numId="45">
    <w:abstractNumId w:val="123"/>
  </w:num>
  <w:num w:numId="46">
    <w:abstractNumId w:val="7"/>
  </w:num>
  <w:num w:numId="47">
    <w:abstractNumId w:val="146"/>
  </w:num>
  <w:num w:numId="48">
    <w:abstractNumId w:val="94"/>
  </w:num>
  <w:num w:numId="49">
    <w:abstractNumId w:val="108"/>
  </w:num>
  <w:num w:numId="50">
    <w:abstractNumId w:val="13"/>
  </w:num>
  <w:num w:numId="51">
    <w:abstractNumId w:val="151"/>
  </w:num>
  <w:num w:numId="52">
    <w:abstractNumId w:val="102"/>
  </w:num>
  <w:num w:numId="53">
    <w:abstractNumId w:val="122"/>
  </w:num>
  <w:num w:numId="54">
    <w:abstractNumId w:val="36"/>
  </w:num>
  <w:num w:numId="55">
    <w:abstractNumId w:val="12"/>
  </w:num>
  <w:num w:numId="56">
    <w:abstractNumId w:val="153"/>
  </w:num>
  <w:num w:numId="57">
    <w:abstractNumId w:val="147"/>
  </w:num>
  <w:num w:numId="58">
    <w:abstractNumId w:val="144"/>
  </w:num>
  <w:num w:numId="59">
    <w:abstractNumId w:val="34"/>
  </w:num>
  <w:num w:numId="60">
    <w:abstractNumId w:val="50"/>
  </w:num>
  <w:num w:numId="61">
    <w:abstractNumId w:val="53"/>
  </w:num>
  <w:num w:numId="62">
    <w:abstractNumId w:val="150"/>
  </w:num>
  <w:num w:numId="63">
    <w:abstractNumId w:val="101"/>
  </w:num>
  <w:num w:numId="64">
    <w:abstractNumId w:val="59"/>
  </w:num>
  <w:num w:numId="65">
    <w:abstractNumId w:val="152"/>
  </w:num>
  <w:num w:numId="66">
    <w:abstractNumId w:val="83"/>
  </w:num>
  <w:num w:numId="67">
    <w:abstractNumId w:val="10"/>
  </w:num>
  <w:num w:numId="68">
    <w:abstractNumId w:val="100"/>
  </w:num>
  <w:num w:numId="69">
    <w:abstractNumId w:val="125"/>
  </w:num>
  <w:num w:numId="70">
    <w:abstractNumId w:val="76"/>
  </w:num>
  <w:num w:numId="71">
    <w:abstractNumId w:val="39"/>
  </w:num>
  <w:num w:numId="72">
    <w:abstractNumId w:val="142"/>
  </w:num>
  <w:num w:numId="73">
    <w:abstractNumId w:val="99"/>
  </w:num>
  <w:num w:numId="74">
    <w:abstractNumId w:val="98"/>
  </w:num>
  <w:num w:numId="75">
    <w:abstractNumId w:val="118"/>
  </w:num>
  <w:num w:numId="76">
    <w:abstractNumId w:val="75"/>
  </w:num>
  <w:num w:numId="77">
    <w:abstractNumId w:val="43"/>
  </w:num>
  <w:num w:numId="78">
    <w:abstractNumId w:val="32"/>
  </w:num>
  <w:num w:numId="79">
    <w:abstractNumId w:val="154"/>
  </w:num>
  <w:num w:numId="80">
    <w:abstractNumId w:val="31"/>
  </w:num>
  <w:num w:numId="81">
    <w:abstractNumId w:val="139"/>
  </w:num>
  <w:num w:numId="82">
    <w:abstractNumId w:val="89"/>
  </w:num>
  <w:num w:numId="83">
    <w:abstractNumId w:val="148"/>
  </w:num>
  <w:num w:numId="84">
    <w:abstractNumId w:val="3"/>
  </w:num>
  <w:num w:numId="85">
    <w:abstractNumId w:val="9"/>
  </w:num>
  <w:num w:numId="86">
    <w:abstractNumId w:val="97"/>
  </w:num>
  <w:num w:numId="87">
    <w:abstractNumId w:val="45"/>
  </w:num>
  <w:num w:numId="88">
    <w:abstractNumId w:val="104"/>
  </w:num>
  <w:num w:numId="89">
    <w:abstractNumId w:val="105"/>
  </w:num>
  <w:num w:numId="90">
    <w:abstractNumId w:val="80"/>
  </w:num>
  <w:num w:numId="91">
    <w:abstractNumId w:val="155"/>
  </w:num>
  <w:num w:numId="92">
    <w:abstractNumId w:val="52"/>
  </w:num>
  <w:num w:numId="93">
    <w:abstractNumId w:val="72"/>
  </w:num>
  <w:num w:numId="94">
    <w:abstractNumId w:val="137"/>
  </w:num>
  <w:num w:numId="95">
    <w:abstractNumId w:val="25"/>
  </w:num>
  <w:num w:numId="96">
    <w:abstractNumId w:val="18"/>
  </w:num>
  <w:num w:numId="97">
    <w:abstractNumId w:val="115"/>
  </w:num>
  <w:num w:numId="98">
    <w:abstractNumId w:val="16"/>
  </w:num>
  <w:num w:numId="99">
    <w:abstractNumId w:val="17"/>
  </w:num>
  <w:num w:numId="100">
    <w:abstractNumId w:val="141"/>
  </w:num>
  <w:num w:numId="101">
    <w:abstractNumId w:val="106"/>
  </w:num>
  <w:num w:numId="102">
    <w:abstractNumId w:val="46"/>
  </w:num>
  <w:num w:numId="103">
    <w:abstractNumId w:val="38"/>
  </w:num>
  <w:num w:numId="104">
    <w:abstractNumId w:val="58"/>
  </w:num>
  <w:num w:numId="105">
    <w:abstractNumId w:val="81"/>
  </w:num>
  <w:num w:numId="106">
    <w:abstractNumId w:val="24"/>
  </w:num>
  <w:num w:numId="107">
    <w:abstractNumId w:val="63"/>
  </w:num>
  <w:num w:numId="108">
    <w:abstractNumId w:val="77"/>
  </w:num>
  <w:num w:numId="109">
    <w:abstractNumId w:val="103"/>
  </w:num>
  <w:num w:numId="110">
    <w:abstractNumId w:val="74"/>
  </w:num>
  <w:num w:numId="111">
    <w:abstractNumId w:val="42"/>
  </w:num>
  <w:num w:numId="112">
    <w:abstractNumId w:val="82"/>
  </w:num>
  <w:num w:numId="113">
    <w:abstractNumId w:val="73"/>
  </w:num>
  <w:num w:numId="114">
    <w:abstractNumId w:val="19"/>
  </w:num>
  <w:num w:numId="115">
    <w:abstractNumId w:val="65"/>
  </w:num>
  <w:num w:numId="116">
    <w:abstractNumId w:val="119"/>
  </w:num>
  <w:num w:numId="117">
    <w:abstractNumId w:val="111"/>
  </w:num>
  <w:num w:numId="118">
    <w:abstractNumId w:val="55"/>
  </w:num>
  <w:num w:numId="119">
    <w:abstractNumId w:val="57"/>
  </w:num>
  <w:num w:numId="120">
    <w:abstractNumId w:val="20"/>
  </w:num>
  <w:num w:numId="121">
    <w:abstractNumId w:val="23"/>
  </w:num>
  <w:num w:numId="122">
    <w:abstractNumId w:val="143"/>
  </w:num>
  <w:num w:numId="123">
    <w:abstractNumId w:val="40"/>
  </w:num>
  <w:num w:numId="124">
    <w:abstractNumId w:val="158"/>
  </w:num>
  <w:num w:numId="125">
    <w:abstractNumId w:val="129"/>
  </w:num>
  <w:num w:numId="126">
    <w:abstractNumId w:val="138"/>
  </w:num>
  <w:num w:numId="127">
    <w:abstractNumId w:val="26"/>
  </w:num>
  <w:num w:numId="128">
    <w:abstractNumId w:val="96"/>
  </w:num>
  <w:num w:numId="129">
    <w:abstractNumId w:val="91"/>
  </w:num>
  <w:num w:numId="130">
    <w:abstractNumId w:val="78"/>
  </w:num>
  <w:num w:numId="131">
    <w:abstractNumId w:val="117"/>
  </w:num>
  <w:num w:numId="132">
    <w:abstractNumId w:val="37"/>
  </w:num>
  <w:num w:numId="133">
    <w:abstractNumId w:val="71"/>
  </w:num>
  <w:num w:numId="134">
    <w:abstractNumId w:val="41"/>
  </w:num>
  <w:num w:numId="135">
    <w:abstractNumId w:val="87"/>
  </w:num>
  <w:num w:numId="136">
    <w:abstractNumId w:val="86"/>
  </w:num>
  <w:num w:numId="137">
    <w:abstractNumId w:val="5"/>
  </w:num>
  <w:num w:numId="138">
    <w:abstractNumId w:val="116"/>
  </w:num>
  <w:num w:numId="139">
    <w:abstractNumId w:val="110"/>
  </w:num>
  <w:num w:numId="140">
    <w:abstractNumId w:val="95"/>
  </w:num>
  <w:num w:numId="141">
    <w:abstractNumId w:val="60"/>
  </w:num>
  <w:num w:numId="142">
    <w:abstractNumId w:val="6"/>
  </w:num>
  <w:num w:numId="143">
    <w:abstractNumId w:val="85"/>
  </w:num>
  <w:num w:numId="144">
    <w:abstractNumId w:val="44"/>
  </w:num>
  <w:num w:numId="145">
    <w:abstractNumId w:val="109"/>
  </w:num>
  <w:num w:numId="146">
    <w:abstractNumId w:val="8"/>
  </w:num>
  <w:num w:numId="147">
    <w:abstractNumId w:val="134"/>
  </w:num>
  <w:num w:numId="148">
    <w:abstractNumId w:val="21"/>
  </w:num>
  <w:num w:numId="149">
    <w:abstractNumId w:val="48"/>
  </w:num>
  <w:num w:numId="150">
    <w:abstractNumId w:val="68"/>
  </w:num>
  <w:num w:numId="151">
    <w:abstractNumId w:val="2"/>
  </w:num>
  <w:num w:numId="152">
    <w:abstractNumId w:val="156"/>
  </w:num>
  <w:num w:numId="153">
    <w:abstractNumId w:val="14"/>
  </w:num>
  <w:num w:numId="154">
    <w:abstractNumId w:val="62"/>
  </w:num>
  <w:num w:numId="155">
    <w:abstractNumId w:val="93"/>
  </w:num>
  <w:num w:numId="156">
    <w:abstractNumId w:val="54"/>
  </w:num>
  <w:num w:numId="157">
    <w:abstractNumId w:val="113"/>
  </w:num>
  <w:num w:numId="158">
    <w:abstractNumId w:val="145"/>
  </w:num>
  <w:num w:numId="159">
    <w:abstractNumId w:val="90"/>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lTrailSpace/>
  </w:compat>
  <w:rsids>
    <w:rsidRoot w:val="00B31FDE"/>
    <w:rsid w:val="0000561D"/>
    <w:rsid w:val="00011F15"/>
    <w:rsid w:val="000217CD"/>
    <w:rsid w:val="00027FC7"/>
    <w:rsid w:val="00051DDA"/>
    <w:rsid w:val="00075860"/>
    <w:rsid w:val="000771F1"/>
    <w:rsid w:val="00077537"/>
    <w:rsid w:val="000B75DD"/>
    <w:rsid w:val="000D196F"/>
    <w:rsid w:val="000D6EBE"/>
    <w:rsid w:val="00102B2E"/>
    <w:rsid w:val="00104B48"/>
    <w:rsid w:val="00123081"/>
    <w:rsid w:val="00124DA8"/>
    <w:rsid w:val="001453DB"/>
    <w:rsid w:val="0016307A"/>
    <w:rsid w:val="001703F2"/>
    <w:rsid w:val="0017475F"/>
    <w:rsid w:val="001E3323"/>
    <w:rsid w:val="001F2695"/>
    <w:rsid w:val="002348B2"/>
    <w:rsid w:val="00293C59"/>
    <w:rsid w:val="002A336A"/>
    <w:rsid w:val="002F5460"/>
    <w:rsid w:val="00305C4D"/>
    <w:rsid w:val="00316032"/>
    <w:rsid w:val="0031711D"/>
    <w:rsid w:val="003306DB"/>
    <w:rsid w:val="003412EA"/>
    <w:rsid w:val="0035341C"/>
    <w:rsid w:val="00361017"/>
    <w:rsid w:val="00380B6D"/>
    <w:rsid w:val="003A1F9F"/>
    <w:rsid w:val="003A5C68"/>
    <w:rsid w:val="003C0345"/>
    <w:rsid w:val="003D7A63"/>
    <w:rsid w:val="003E2FC6"/>
    <w:rsid w:val="004319F4"/>
    <w:rsid w:val="00433D01"/>
    <w:rsid w:val="00444BAB"/>
    <w:rsid w:val="004519C0"/>
    <w:rsid w:val="00473DAD"/>
    <w:rsid w:val="00480B41"/>
    <w:rsid w:val="00490709"/>
    <w:rsid w:val="00494009"/>
    <w:rsid w:val="00497F7F"/>
    <w:rsid w:val="005225D6"/>
    <w:rsid w:val="005307CD"/>
    <w:rsid w:val="005373AF"/>
    <w:rsid w:val="00560D95"/>
    <w:rsid w:val="0058221D"/>
    <w:rsid w:val="005846E3"/>
    <w:rsid w:val="00596783"/>
    <w:rsid w:val="005974B5"/>
    <w:rsid w:val="005C05D7"/>
    <w:rsid w:val="005C37AE"/>
    <w:rsid w:val="005E1847"/>
    <w:rsid w:val="005F308A"/>
    <w:rsid w:val="00630A4B"/>
    <w:rsid w:val="00660A42"/>
    <w:rsid w:val="00685107"/>
    <w:rsid w:val="006C5A37"/>
    <w:rsid w:val="006D088B"/>
    <w:rsid w:val="0073123C"/>
    <w:rsid w:val="00732B33"/>
    <w:rsid w:val="007525CD"/>
    <w:rsid w:val="00774688"/>
    <w:rsid w:val="0079539A"/>
    <w:rsid w:val="007A50E6"/>
    <w:rsid w:val="007B2A62"/>
    <w:rsid w:val="007D6956"/>
    <w:rsid w:val="00844DC5"/>
    <w:rsid w:val="00845731"/>
    <w:rsid w:val="008473E3"/>
    <w:rsid w:val="00872E1A"/>
    <w:rsid w:val="0088740C"/>
    <w:rsid w:val="00887AF3"/>
    <w:rsid w:val="008906BE"/>
    <w:rsid w:val="008D11A3"/>
    <w:rsid w:val="008D1379"/>
    <w:rsid w:val="00907877"/>
    <w:rsid w:val="00941980"/>
    <w:rsid w:val="009636F1"/>
    <w:rsid w:val="00964897"/>
    <w:rsid w:val="0097219E"/>
    <w:rsid w:val="00982012"/>
    <w:rsid w:val="00995271"/>
    <w:rsid w:val="0099600C"/>
    <w:rsid w:val="0099763D"/>
    <w:rsid w:val="009A7A1B"/>
    <w:rsid w:val="009F0728"/>
    <w:rsid w:val="00A46C53"/>
    <w:rsid w:val="00A4771A"/>
    <w:rsid w:val="00A5286A"/>
    <w:rsid w:val="00A94E48"/>
    <w:rsid w:val="00AC5EB4"/>
    <w:rsid w:val="00AE036C"/>
    <w:rsid w:val="00B11A4C"/>
    <w:rsid w:val="00B27CFD"/>
    <w:rsid w:val="00B31725"/>
    <w:rsid w:val="00B31FDE"/>
    <w:rsid w:val="00BD07DF"/>
    <w:rsid w:val="00BD2320"/>
    <w:rsid w:val="00C13281"/>
    <w:rsid w:val="00C23DE0"/>
    <w:rsid w:val="00C3345B"/>
    <w:rsid w:val="00C375FD"/>
    <w:rsid w:val="00CB7C84"/>
    <w:rsid w:val="00CD27C4"/>
    <w:rsid w:val="00CD6816"/>
    <w:rsid w:val="00CF0B42"/>
    <w:rsid w:val="00D70D10"/>
    <w:rsid w:val="00D853EF"/>
    <w:rsid w:val="00D87220"/>
    <w:rsid w:val="00DB49D9"/>
    <w:rsid w:val="00E00089"/>
    <w:rsid w:val="00E23558"/>
    <w:rsid w:val="00E57F59"/>
    <w:rsid w:val="00EC1364"/>
    <w:rsid w:val="00ED3087"/>
    <w:rsid w:val="00EF46A2"/>
    <w:rsid w:val="00EF693C"/>
    <w:rsid w:val="00F01D66"/>
    <w:rsid w:val="00F103A0"/>
    <w:rsid w:val="00F732D2"/>
    <w:rsid w:val="00F81B94"/>
    <w:rsid w:val="00F83ED8"/>
    <w:rsid w:val="00FA5801"/>
    <w:rsid w:val="00FC3EE5"/>
    <w:rsid w:val="00FC4E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C68"/>
    <w:rPr>
      <w:rFonts w:ascii="Palatino Linotype" w:eastAsia="Palatino Linotype" w:hAnsi="Palatino Linotype" w:cs="Palatino Linotype"/>
      <w:lang w:val="sk-S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A5C68"/>
    <w:tblPr>
      <w:tblInd w:w="0" w:type="dxa"/>
      <w:tblCellMar>
        <w:top w:w="0" w:type="dxa"/>
        <w:left w:w="0" w:type="dxa"/>
        <w:bottom w:w="0" w:type="dxa"/>
        <w:right w:w="0" w:type="dxa"/>
      </w:tblCellMar>
    </w:tblPr>
  </w:style>
  <w:style w:type="paragraph" w:styleId="BodyText">
    <w:name w:val="Body Text"/>
    <w:basedOn w:val="Normal"/>
    <w:uiPriority w:val="1"/>
    <w:qFormat/>
    <w:rsid w:val="003A5C68"/>
    <w:pPr>
      <w:spacing w:before="100"/>
      <w:ind w:left="388" w:hanging="284"/>
    </w:pPr>
    <w:rPr>
      <w:sz w:val="20"/>
      <w:szCs w:val="20"/>
    </w:rPr>
  </w:style>
  <w:style w:type="paragraph" w:styleId="Title">
    <w:name w:val="Title"/>
    <w:basedOn w:val="Normal"/>
    <w:uiPriority w:val="1"/>
    <w:qFormat/>
    <w:rsid w:val="003A5C68"/>
    <w:pPr>
      <w:spacing w:before="6"/>
      <w:ind w:left="43" w:right="163"/>
      <w:jc w:val="center"/>
    </w:pPr>
    <w:rPr>
      <w:sz w:val="46"/>
      <w:szCs w:val="46"/>
    </w:rPr>
  </w:style>
  <w:style w:type="paragraph" w:styleId="ListParagraph">
    <w:name w:val="List Paragraph"/>
    <w:aliases w:val="body,Odsek zoznamu2,Odsek zoznamu1,Odsek,ODRAZKY PRVA UROVEN,Nad,Odstavec_muj,Conclusion de partie,_Odstavec se seznamem,Seznam - odrážky,Odstavec cíl se seznamem,Odstavec se seznamem5,List Paragraph (Czech Tourism),Odsek zákon"/>
    <w:basedOn w:val="Normal"/>
    <w:link w:val="ListParagraphChar"/>
    <w:uiPriority w:val="34"/>
    <w:qFormat/>
    <w:rsid w:val="003A5C68"/>
    <w:pPr>
      <w:spacing w:before="100"/>
      <w:ind w:left="388" w:right="103" w:hanging="284"/>
      <w:jc w:val="both"/>
    </w:pPr>
  </w:style>
  <w:style w:type="paragraph" w:customStyle="1" w:styleId="TableParagraph">
    <w:name w:val="Table Paragraph"/>
    <w:basedOn w:val="Normal"/>
    <w:uiPriority w:val="1"/>
    <w:qFormat/>
    <w:rsid w:val="003A5C68"/>
  </w:style>
  <w:style w:type="character" w:customStyle="1" w:styleId="ListParagraphChar">
    <w:name w:val="List Paragraph Char"/>
    <w:aliases w:val="body Char,Odsek zoznamu2 Char,Odsek zoznamu1 Char,Odsek Char,ODRAZKY PRVA UROVEN Char,Nad Char,Odstavec_muj Char,Conclusion de partie Char,_Odstavec se seznamem Char,Seznam - odrážky Char,Odstavec cíl se seznamem Char"/>
    <w:link w:val="ListParagraph"/>
    <w:uiPriority w:val="34"/>
    <w:qFormat/>
    <w:locked/>
    <w:rsid w:val="00011F15"/>
    <w:rPr>
      <w:rFonts w:ascii="Palatino Linotype" w:eastAsia="Palatino Linotype" w:hAnsi="Palatino Linotype" w:cs="Palatino Linotype"/>
      <w:lang w:val="sk-SK"/>
    </w:rPr>
  </w:style>
  <w:style w:type="paragraph" w:styleId="CommentText">
    <w:name w:val="annotation text"/>
    <w:basedOn w:val="Normal"/>
    <w:link w:val="CommentTextChar"/>
    <w:uiPriority w:val="99"/>
    <w:unhideWhenUsed/>
    <w:rsid w:val="00011F15"/>
    <w:pPr>
      <w:widowControl/>
      <w:autoSpaceDE/>
      <w:autoSpaceDN/>
      <w:jc w:val="both"/>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011F15"/>
    <w:rPr>
      <w:rFonts w:ascii="Times New Roman" w:hAnsi="Times New Roman"/>
      <w:sz w:val="20"/>
      <w:szCs w:val="20"/>
      <w:lang w:val="sk-SK"/>
    </w:rPr>
  </w:style>
  <w:style w:type="paragraph" w:styleId="FootnoteText">
    <w:name w:val="footnote text"/>
    <w:basedOn w:val="Normal"/>
    <w:link w:val="FootnoteTextChar"/>
    <w:uiPriority w:val="99"/>
    <w:semiHidden/>
    <w:unhideWhenUsed/>
    <w:rsid w:val="0017475F"/>
    <w:rPr>
      <w:sz w:val="20"/>
      <w:szCs w:val="20"/>
    </w:rPr>
  </w:style>
  <w:style w:type="character" w:customStyle="1" w:styleId="FootnoteTextChar">
    <w:name w:val="Footnote Text Char"/>
    <w:basedOn w:val="DefaultParagraphFont"/>
    <w:link w:val="FootnoteText"/>
    <w:uiPriority w:val="99"/>
    <w:semiHidden/>
    <w:rsid w:val="0017475F"/>
    <w:rPr>
      <w:rFonts w:ascii="Palatino Linotype" w:eastAsia="Palatino Linotype" w:hAnsi="Palatino Linotype" w:cs="Palatino Linotype"/>
      <w:sz w:val="20"/>
      <w:szCs w:val="20"/>
      <w:lang w:val="sk-SK"/>
    </w:rPr>
  </w:style>
  <w:style w:type="character" w:styleId="FootnoteReference">
    <w:name w:val="footnote reference"/>
    <w:basedOn w:val="DefaultParagraphFont"/>
    <w:uiPriority w:val="99"/>
    <w:semiHidden/>
    <w:unhideWhenUsed/>
    <w:rsid w:val="0017475F"/>
    <w:rPr>
      <w:vertAlign w:val="superscript"/>
    </w:rPr>
  </w:style>
  <w:style w:type="paragraph" w:styleId="BalloonText">
    <w:name w:val="Balloon Text"/>
    <w:basedOn w:val="Normal"/>
    <w:link w:val="BalloonTextChar"/>
    <w:uiPriority w:val="99"/>
    <w:semiHidden/>
    <w:unhideWhenUsed/>
    <w:rsid w:val="005307CD"/>
    <w:rPr>
      <w:rFonts w:ascii="Tahoma" w:hAnsi="Tahoma" w:cs="Tahoma"/>
      <w:sz w:val="16"/>
      <w:szCs w:val="16"/>
    </w:rPr>
  </w:style>
  <w:style w:type="character" w:customStyle="1" w:styleId="BalloonTextChar">
    <w:name w:val="Balloon Text Char"/>
    <w:basedOn w:val="DefaultParagraphFont"/>
    <w:link w:val="BalloonText"/>
    <w:uiPriority w:val="99"/>
    <w:semiHidden/>
    <w:rsid w:val="005307CD"/>
    <w:rPr>
      <w:rFonts w:ascii="Tahoma" w:eastAsia="Palatino Linotype" w:hAnsi="Tahoma" w:cs="Tahoma"/>
      <w:sz w:val="16"/>
      <w:szCs w:val="16"/>
      <w:lang w:val="sk-SK"/>
    </w:rPr>
  </w:style>
  <w:style w:type="character" w:styleId="CommentReference">
    <w:name w:val="annotation reference"/>
    <w:basedOn w:val="DefaultParagraphFont"/>
    <w:uiPriority w:val="99"/>
    <w:semiHidden/>
    <w:unhideWhenUsed/>
    <w:rsid w:val="00982012"/>
    <w:rPr>
      <w:sz w:val="16"/>
      <w:szCs w:val="16"/>
    </w:rPr>
  </w:style>
  <w:style w:type="paragraph" w:styleId="Footer">
    <w:name w:val="footer"/>
    <w:basedOn w:val="Normal"/>
    <w:link w:val="FooterChar"/>
    <w:uiPriority w:val="99"/>
    <w:semiHidden/>
    <w:unhideWhenUsed/>
    <w:rsid w:val="0079539A"/>
    <w:pPr>
      <w:tabs>
        <w:tab w:val="center" w:pos="4536"/>
        <w:tab w:val="right" w:pos="9072"/>
      </w:tabs>
    </w:pPr>
  </w:style>
  <w:style w:type="character" w:customStyle="1" w:styleId="FooterChar">
    <w:name w:val="Footer Char"/>
    <w:basedOn w:val="DefaultParagraphFont"/>
    <w:link w:val="Footer"/>
    <w:uiPriority w:val="99"/>
    <w:semiHidden/>
    <w:rsid w:val="0079539A"/>
    <w:rPr>
      <w:rFonts w:ascii="Palatino Linotype" w:eastAsia="Palatino Linotype" w:hAnsi="Palatino Linotype" w:cs="Palatino Linotype"/>
      <w:lang w:val="sk-SK"/>
    </w:rPr>
  </w:style>
  <w:style w:type="paragraph" w:styleId="Header">
    <w:name w:val="header"/>
    <w:basedOn w:val="Normal"/>
    <w:link w:val="HeaderChar"/>
    <w:uiPriority w:val="99"/>
    <w:semiHidden/>
    <w:unhideWhenUsed/>
    <w:rsid w:val="0079539A"/>
    <w:pPr>
      <w:tabs>
        <w:tab w:val="center" w:pos="4536"/>
        <w:tab w:val="right" w:pos="9072"/>
      </w:tabs>
    </w:pPr>
  </w:style>
  <w:style w:type="character" w:customStyle="1" w:styleId="HeaderChar">
    <w:name w:val="Header Char"/>
    <w:basedOn w:val="DefaultParagraphFont"/>
    <w:link w:val="Header"/>
    <w:uiPriority w:val="99"/>
    <w:semiHidden/>
    <w:rsid w:val="0079539A"/>
    <w:rPr>
      <w:rFonts w:ascii="Palatino Linotype" w:eastAsia="Palatino Linotype" w:hAnsi="Palatino Linotype" w:cs="Palatino Linotype"/>
      <w:lang w:val="sk-SK"/>
    </w:rPr>
  </w:style>
  <w:style w:type="paragraph" w:styleId="CommentSubject">
    <w:name w:val="annotation subject"/>
    <w:basedOn w:val="CommentText"/>
    <w:next w:val="CommentText"/>
    <w:link w:val="CommentSubjectChar"/>
    <w:uiPriority w:val="99"/>
    <w:semiHidden/>
    <w:unhideWhenUsed/>
    <w:rsid w:val="00E00089"/>
    <w:pPr>
      <w:widowControl w:val="0"/>
      <w:autoSpaceDE w:val="0"/>
      <w:autoSpaceDN w:val="0"/>
      <w:jc w:val="left"/>
    </w:pPr>
    <w:rPr>
      <w:rFonts w:ascii="Palatino Linotype" w:eastAsia="Palatino Linotype" w:hAnsi="Palatino Linotype" w:cs="Palatino Linotype"/>
      <w:b/>
      <w:bCs/>
    </w:rPr>
  </w:style>
  <w:style w:type="character" w:customStyle="1" w:styleId="CommentSubjectChar">
    <w:name w:val="Comment Subject Char"/>
    <w:basedOn w:val="CommentTextChar"/>
    <w:link w:val="CommentSubject"/>
    <w:uiPriority w:val="99"/>
    <w:semiHidden/>
    <w:rsid w:val="00E00089"/>
    <w:rPr>
      <w:rFonts w:ascii="Palatino Linotype" w:eastAsia="Palatino Linotype" w:hAnsi="Palatino Linotype" w:cs="Palatino Linotype"/>
      <w:b/>
      <w:bCs/>
    </w:rPr>
  </w:style>
  <w:style w:type="character" w:styleId="Hyperlink">
    <w:name w:val="Hyperlink"/>
    <w:basedOn w:val="DefaultParagraphFont"/>
    <w:uiPriority w:val="99"/>
    <w:unhideWhenUsed/>
    <w:rsid w:val="001630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970326">
      <w:bodyDiv w:val="1"/>
      <w:marLeft w:val="0"/>
      <w:marRight w:val="0"/>
      <w:marTop w:val="0"/>
      <w:marBottom w:val="0"/>
      <w:divBdr>
        <w:top w:val="none" w:sz="0" w:space="0" w:color="auto"/>
        <w:left w:val="none" w:sz="0" w:space="0" w:color="auto"/>
        <w:bottom w:val="none" w:sz="0" w:space="0" w:color="auto"/>
        <w:right w:val="none" w:sz="0" w:space="0" w:color="auto"/>
      </w:divBdr>
      <w:divsChild>
        <w:div w:id="124349850">
          <w:marLeft w:val="0"/>
          <w:marRight w:val="75"/>
          <w:marTop w:val="0"/>
          <w:marBottom w:val="0"/>
          <w:divBdr>
            <w:top w:val="none" w:sz="0" w:space="0" w:color="auto"/>
            <w:left w:val="none" w:sz="0" w:space="0" w:color="auto"/>
            <w:bottom w:val="none" w:sz="0" w:space="0" w:color="auto"/>
            <w:right w:val="none" w:sz="0" w:space="0" w:color="auto"/>
          </w:divBdr>
        </w:div>
        <w:div w:id="1605070528">
          <w:marLeft w:val="0"/>
          <w:marRight w:val="0"/>
          <w:marTop w:val="0"/>
          <w:marBottom w:val="300"/>
          <w:divBdr>
            <w:top w:val="none" w:sz="0" w:space="0" w:color="auto"/>
            <w:left w:val="none" w:sz="0" w:space="0" w:color="auto"/>
            <w:bottom w:val="none" w:sz="0" w:space="0" w:color="auto"/>
            <w:right w:val="none" w:sz="0" w:space="0" w:color="auto"/>
          </w:divBdr>
        </w:div>
        <w:div w:id="1636255733">
          <w:marLeft w:val="255"/>
          <w:marRight w:val="0"/>
          <w:marTop w:val="75"/>
          <w:marBottom w:val="0"/>
          <w:divBdr>
            <w:top w:val="none" w:sz="0" w:space="0" w:color="auto"/>
            <w:left w:val="none" w:sz="0" w:space="0" w:color="auto"/>
            <w:bottom w:val="none" w:sz="0" w:space="0" w:color="auto"/>
            <w:right w:val="none" w:sz="0" w:space="0" w:color="auto"/>
          </w:divBdr>
          <w:divsChild>
            <w:div w:id="1871914544">
              <w:marLeft w:val="255"/>
              <w:marRight w:val="0"/>
              <w:marTop w:val="0"/>
              <w:marBottom w:val="0"/>
              <w:divBdr>
                <w:top w:val="none" w:sz="0" w:space="0" w:color="auto"/>
                <w:left w:val="none" w:sz="0" w:space="0" w:color="auto"/>
                <w:bottom w:val="none" w:sz="0" w:space="0" w:color="auto"/>
                <w:right w:val="none" w:sz="0" w:space="0" w:color="auto"/>
              </w:divBdr>
            </w:div>
            <w:div w:id="465590182">
              <w:marLeft w:val="255"/>
              <w:marRight w:val="0"/>
              <w:marTop w:val="0"/>
              <w:marBottom w:val="0"/>
              <w:divBdr>
                <w:top w:val="none" w:sz="0" w:space="0" w:color="auto"/>
                <w:left w:val="none" w:sz="0" w:space="0" w:color="auto"/>
                <w:bottom w:val="none" w:sz="0" w:space="0" w:color="auto"/>
                <w:right w:val="none" w:sz="0" w:space="0" w:color="auto"/>
              </w:divBdr>
            </w:div>
            <w:div w:id="261567795">
              <w:marLeft w:val="255"/>
              <w:marRight w:val="0"/>
              <w:marTop w:val="0"/>
              <w:marBottom w:val="0"/>
              <w:divBdr>
                <w:top w:val="none" w:sz="0" w:space="0" w:color="auto"/>
                <w:left w:val="none" w:sz="0" w:space="0" w:color="auto"/>
                <w:bottom w:val="none" w:sz="0" w:space="0" w:color="auto"/>
                <w:right w:val="none" w:sz="0" w:space="0" w:color="auto"/>
              </w:divBdr>
            </w:div>
            <w:div w:id="12003886">
              <w:marLeft w:val="255"/>
              <w:marRight w:val="0"/>
              <w:marTop w:val="0"/>
              <w:marBottom w:val="0"/>
              <w:divBdr>
                <w:top w:val="none" w:sz="0" w:space="0" w:color="auto"/>
                <w:left w:val="none" w:sz="0" w:space="0" w:color="auto"/>
                <w:bottom w:val="none" w:sz="0" w:space="0" w:color="auto"/>
                <w:right w:val="none" w:sz="0" w:space="0" w:color="auto"/>
              </w:divBdr>
            </w:div>
            <w:div w:id="874275347">
              <w:marLeft w:val="255"/>
              <w:marRight w:val="0"/>
              <w:marTop w:val="0"/>
              <w:marBottom w:val="0"/>
              <w:divBdr>
                <w:top w:val="none" w:sz="0" w:space="0" w:color="auto"/>
                <w:left w:val="none" w:sz="0" w:space="0" w:color="auto"/>
                <w:bottom w:val="none" w:sz="0" w:space="0" w:color="auto"/>
                <w:right w:val="none" w:sz="0" w:space="0" w:color="auto"/>
              </w:divBdr>
            </w:div>
            <w:div w:id="596718658">
              <w:marLeft w:val="255"/>
              <w:marRight w:val="0"/>
              <w:marTop w:val="0"/>
              <w:marBottom w:val="0"/>
              <w:divBdr>
                <w:top w:val="none" w:sz="0" w:space="0" w:color="auto"/>
                <w:left w:val="none" w:sz="0" w:space="0" w:color="auto"/>
                <w:bottom w:val="none" w:sz="0" w:space="0" w:color="auto"/>
                <w:right w:val="none" w:sz="0" w:space="0" w:color="auto"/>
              </w:divBdr>
            </w:div>
            <w:div w:id="1317027770">
              <w:marLeft w:val="255"/>
              <w:marRight w:val="0"/>
              <w:marTop w:val="0"/>
              <w:marBottom w:val="0"/>
              <w:divBdr>
                <w:top w:val="none" w:sz="0" w:space="0" w:color="auto"/>
                <w:left w:val="none" w:sz="0" w:space="0" w:color="auto"/>
                <w:bottom w:val="none" w:sz="0" w:space="0" w:color="auto"/>
                <w:right w:val="none" w:sz="0" w:space="0" w:color="auto"/>
              </w:divBdr>
            </w:div>
            <w:div w:id="1423065583">
              <w:marLeft w:val="255"/>
              <w:marRight w:val="0"/>
              <w:marTop w:val="0"/>
              <w:marBottom w:val="0"/>
              <w:divBdr>
                <w:top w:val="none" w:sz="0" w:space="0" w:color="auto"/>
                <w:left w:val="none" w:sz="0" w:space="0" w:color="auto"/>
                <w:bottom w:val="none" w:sz="0" w:space="0" w:color="auto"/>
                <w:right w:val="none" w:sz="0" w:space="0" w:color="auto"/>
              </w:divBdr>
            </w:div>
            <w:div w:id="2047876044">
              <w:marLeft w:val="255"/>
              <w:marRight w:val="0"/>
              <w:marTop w:val="0"/>
              <w:marBottom w:val="0"/>
              <w:divBdr>
                <w:top w:val="none" w:sz="0" w:space="0" w:color="auto"/>
                <w:left w:val="none" w:sz="0" w:space="0" w:color="auto"/>
                <w:bottom w:val="none" w:sz="0" w:space="0" w:color="auto"/>
                <w:right w:val="none" w:sz="0" w:space="0" w:color="auto"/>
              </w:divBdr>
            </w:div>
          </w:divsChild>
        </w:div>
        <w:div w:id="211116440">
          <w:marLeft w:val="255"/>
          <w:marRight w:val="0"/>
          <w:marTop w:val="75"/>
          <w:marBottom w:val="0"/>
          <w:divBdr>
            <w:top w:val="none" w:sz="0" w:space="0" w:color="auto"/>
            <w:left w:val="none" w:sz="0" w:space="0" w:color="auto"/>
            <w:bottom w:val="none" w:sz="0" w:space="0" w:color="auto"/>
            <w:right w:val="none" w:sz="0" w:space="0" w:color="auto"/>
          </w:divBdr>
        </w:div>
      </w:divsChild>
    </w:div>
    <w:div w:id="1030648474">
      <w:bodyDiv w:val="1"/>
      <w:marLeft w:val="0"/>
      <w:marRight w:val="0"/>
      <w:marTop w:val="0"/>
      <w:marBottom w:val="0"/>
      <w:divBdr>
        <w:top w:val="none" w:sz="0" w:space="0" w:color="auto"/>
        <w:left w:val="none" w:sz="0" w:space="0" w:color="auto"/>
        <w:bottom w:val="none" w:sz="0" w:space="0" w:color="auto"/>
        <w:right w:val="none" w:sz="0" w:space="0" w:color="auto"/>
      </w:divBdr>
      <w:divsChild>
        <w:div w:id="2128575983">
          <w:marLeft w:val="0"/>
          <w:marRight w:val="75"/>
          <w:marTop w:val="0"/>
          <w:marBottom w:val="0"/>
          <w:divBdr>
            <w:top w:val="none" w:sz="0" w:space="0" w:color="auto"/>
            <w:left w:val="none" w:sz="0" w:space="0" w:color="auto"/>
            <w:bottom w:val="none" w:sz="0" w:space="0" w:color="auto"/>
            <w:right w:val="none" w:sz="0" w:space="0" w:color="auto"/>
          </w:divBdr>
        </w:div>
        <w:div w:id="1416779028">
          <w:marLeft w:val="0"/>
          <w:marRight w:val="0"/>
          <w:marTop w:val="0"/>
          <w:marBottom w:val="300"/>
          <w:divBdr>
            <w:top w:val="none" w:sz="0" w:space="0" w:color="auto"/>
            <w:left w:val="none" w:sz="0" w:space="0" w:color="auto"/>
            <w:bottom w:val="none" w:sz="0" w:space="0" w:color="auto"/>
            <w:right w:val="none" w:sz="0" w:space="0" w:color="auto"/>
          </w:divBdr>
        </w:div>
        <w:div w:id="801653147">
          <w:marLeft w:val="255"/>
          <w:marRight w:val="0"/>
          <w:marTop w:val="75"/>
          <w:marBottom w:val="0"/>
          <w:divBdr>
            <w:top w:val="none" w:sz="0" w:space="0" w:color="auto"/>
            <w:left w:val="none" w:sz="0" w:space="0" w:color="auto"/>
            <w:bottom w:val="none" w:sz="0" w:space="0" w:color="auto"/>
            <w:right w:val="none" w:sz="0" w:space="0" w:color="auto"/>
          </w:divBdr>
          <w:divsChild>
            <w:div w:id="246616998">
              <w:marLeft w:val="255"/>
              <w:marRight w:val="0"/>
              <w:marTop w:val="0"/>
              <w:marBottom w:val="0"/>
              <w:divBdr>
                <w:top w:val="none" w:sz="0" w:space="0" w:color="auto"/>
                <w:left w:val="none" w:sz="0" w:space="0" w:color="auto"/>
                <w:bottom w:val="none" w:sz="0" w:space="0" w:color="auto"/>
                <w:right w:val="none" w:sz="0" w:space="0" w:color="auto"/>
              </w:divBdr>
            </w:div>
            <w:div w:id="1745684283">
              <w:marLeft w:val="255"/>
              <w:marRight w:val="0"/>
              <w:marTop w:val="0"/>
              <w:marBottom w:val="0"/>
              <w:divBdr>
                <w:top w:val="none" w:sz="0" w:space="0" w:color="auto"/>
                <w:left w:val="none" w:sz="0" w:space="0" w:color="auto"/>
                <w:bottom w:val="none" w:sz="0" w:space="0" w:color="auto"/>
                <w:right w:val="none" w:sz="0" w:space="0" w:color="auto"/>
              </w:divBdr>
            </w:div>
            <w:div w:id="1630016114">
              <w:marLeft w:val="255"/>
              <w:marRight w:val="0"/>
              <w:marTop w:val="0"/>
              <w:marBottom w:val="0"/>
              <w:divBdr>
                <w:top w:val="none" w:sz="0" w:space="0" w:color="auto"/>
                <w:left w:val="none" w:sz="0" w:space="0" w:color="auto"/>
                <w:bottom w:val="none" w:sz="0" w:space="0" w:color="auto"/>
                <w:right w:val="none" w:sz="0" w:space="0" w:color="auto"/>
              </w:divBdr>
            </w:div>
            <w:div w:id="956761304">
              <w:marLeft w:val="255"/>
              <w:marRight w:val="0"/>
              <w:marTop w:val="0"/>
              <w:marBottom w:val="0"/>
              <w:divBdr>
                <w:top w:val="none" w:sz="0" w:space="0" w:color="auto"/>
                <w:left w:val="none" w:sz="0" w:space="0" w:color="auto"/>
                <w:bottom w:val="none" w:sz="0" w:space="0" w:color="auto"/>
                <w:right w:val="none" w:sz="0" w:space="0" w:color="auto"/>
              </w:divBdr>
            </w:div>
            <w:div w:id="1736509955">
              <w:marLeft w:val="255"/>
              <w:marRight w:val="0"/>
              <w:marTop w:val="0"/>
              <w:marBottom w:val="0"/>
              <w:divBdr>
                <w:top w:val="none" w:sz="0" w:space="0" w:color="auto"/>
                <w:left w:val="none" w:sz="0" w:space="0" w:color="auto"/>
                <w:bottom w:val="none" w:sz="0" w:space="0" w:color="auto"/>
                <w:right w:val="none" w:sz="0" w:space="0" w:color="auto"/>
              </w:divBdr>
            </w:div>
            <w:div w:id="261764410">
              <w:marLeft w:val="255"/>
              <w:marRight w:val="0"/>
              <w:marTop w:val="0"/>
              <w:marBottom w:val="0"/>
              <w:divBdr>
                <w:top w:val="none" w:sz="0" w:space="0" w:color="auto"/>
                <w:left w:val="none" w:sz="0" w:space="0" w:color="auto"/>
                <w:bottom w:val="none" w:sz="0" w:space="0" w:color="auto"/>
                <w:right w:val="none" w:sz="0" w:space="0" w:color="auto"/>
              </w:divBdr>
            </w:div>
            <w:div w:id="3675934">
              <w:marLeft w:val="255"/>
              <w:marRight w:val="0"/>
              <w:marTop w:val="0"/>
              <w:marBottom w:val="0"/>
              <w:divBdr>
                <w:top w:val="none" w:sz="0" w:space="0" w:color="auto"/>
                <w:left w:val="none" w:sz="0" w:space="0" w:color="auto"/>
                <w:bottom w:val="none" w:sz="0" w:space="0" w:color="auto"/>
                <w:right w:val="none" w:sz="0" w:space="0" w:color="auto"/>
              </w:divBdr>
            </w:div>
            <w:div w:id="1725910687">
              <w:marLeft w:val="255"/>
              <w:marRight w:val="0"/>
              <w:marTop w:val="0"/>
              <w:marBottom w:val="0"/>
              <w:divBdr>
                <w:top w:val="none" w:sz="0" w:space="0" w:color="auto"/>
                <w:left w:val="none" w:sz="0" w:space="0" w:color="auto"/>
                <w:bottom w:val="none" w:sz="0" w:space="0" w:color="auto"/>
                <w:right w:val="none" w:sz="0" w:space="0" w:color="auto"/>
              </w:divBdr>
            </w:div>
            <w:div w:id="1409646105">
              <w:marLeft w:val="255"/>
              <w:marRight w:val="0"/>
              <w:marTop w:val="0"/>
              <w:marBottom w:val="0"/>
              <w:divBdr>
                <w:top w:val="none" w:sz="0" w:space="0" w:color="auto"/>
                <w:left w:val="none" w:sz="0" w:space="0" w:color="auto"/>
                <w:bottom w:val="none" w:sz="0" w:space="0" w:color="auto"/>
                <w:right w:val="none" w:sz="0" w:space="0" w:color="auto"/>
              </w:divBdr>
            </w:div>
          </w:divsChild>
        </w:div>
        <w:div w:id="2121757749">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12/20210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3/15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30ED-2F53-452D-9250-E130DF5A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23915</Words>
  <Characters>136317</Characters>
  <Application>Microsoft Office Word</Application>
  <DocSecurity>0</DocSecurity>
  <Lines>1135</Lines>
  <Paragraphs>319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Durannova Lydia</cp:lastModifiedBy>
  <cp:revision>6</cp:revision>
  <dcterms:created xsi:type="dcterms:W3CDTF">2022-06-28T05:57:00Z</dcterms:created>
  <dcterms:modified xsi:type="dcterms:W3CDTF">2022-06-28T20:49:00Z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LastSaved">
    <vt:filetime>2021-08-03T00:00:00Z</vt:filetime>
  </property>
</Properties>
</file>