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53D" w:rsidRPr="005D0BF6" w:rsidRDefault="00C8353D" w:rsidP="00C8353D">
      <w:pPr>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Dôvodová správa</w:t>
      </w:r>
    </w:p>
    <w:p w:rsidR="00C8353D" w:rsidRPr="005D0BF6" w:rsidRDefault="00C8353D" w:rsidP="00C8353D">
      <w:pPr>
        <w:spacing w:after="0" w:line="240" w:lineRule="auto"/>
        <w:jc w:val="center"/>
        <w:rPr>
          <w:rFonts w:ascii="Times New Roman" w:hAnsi="Times New Roman" w:cs="Times New Roman"/>
          <w:b/>
          <w:sz w:val="24"/>
          <w:szCs w:val="24"/>
        </w:rPr>
      </w:pPr>
    </w:p>
    <w:p w:rsidR="00C8353D" w:rsidRPr="005D0BF6" w:rsidRDefault="00C8353D" w:rsidP="00C8353D">
      <w:pPr>
        <w:spacing w:after="0" w:line="240" w:lineRule="auto"/>
        <w:rPr>
          <w:rFonts w:ascii="Times New Roman" w:hAnsi="Times New Roman" w:cs="Times New Roman"/>
          <w:b/>
          <w:sz w:val="24"/>
          <w:szCs w:val="24"/>
        </w:rPr>
      </w:pPr>
      <w:r w:rsidRPr="005D0BF6">
        <w:rPr>
          <w:rFonts w:ascii="Times New Roman" w:hAnsi="Times New Roman" w:cs="Times New Roman"/>
          <w:b/>
          <w:sz w:val="24"/>
          <w:szCs w:val="24"/>
        </w:rPr>
        <w:t>Osobitná časť</w:t>
      </w:r>
    </w:p>
    <w:p w:rsidR="00C8353D" w:rsidRPr="005D0BF6" w:rsidRDefault="00C8353D" w:rsidP="00C8353D">
      <w:pPr>
        <w:shd w:val="clear" w:color="auto" w:fill="FFFFFF"/>
        <w:spacing w:after="0" w:line="240" w:lineRule="auto"/>
        <w:jc w:val="both"/>
        <w:rPr>
          <w:rFonts w:ascii="Times New Roman" w:hAnsi="Times New Roman" w:cs="Times New Roman"/>
          <w:sz w:val="24"/>
          <w:szCs w:val="24"/>
        </w:rPr>
      </w:pPr>
    </w:p>
    <w:p w:rsidR="00C8353D" w:rsidRPr="005D0BF6" w:rsidRDefault="00C8353D" w:rsidP="00C8353D">
      <w:pPr>
        <w:shd w:val="clear" w:color="auto" w:fill="FFFFFF"/>
        <w:spacing w:after="0" w:line="240" w:lineRule="auto"/>
        <w:jc w:val="both"/>
        <w:rPr>
          <w:rFonts w:ascii="Times New Roman" w:hAnsi="Times New Roman" w:cs="Times New Roman"/>
          <w:b/>
          <w:sz w:val="24"/>
          <w:szCs w:val="24"/>
        </w:rPr>
      </w:pPr>
      <w:r w:rsidRPr="005D0BF6">
        <w:rPr>
          <w:rFonts w:ascii="Times New Roman" w:hAnsi="Times New Roman" w:cs="Times New Roman"/>
          <w:b/>
          <w:sz w:val="24"/>
          <w:szCs w:val="24"/>
        </w:rPr>
        <w:t>K čl. I</w:t>
      </w:r>
    </w:p>
    <w:p w:rsidR="00C8353D" w:rsidRDefault="00C8353D" w:rsidP="00C8353D">
      <w:pPr>
        <w:shd w:val="clear" w:color="auto" w:fill="FFFFFF"/>
        <w:spacing w:after="0" w:line="240" w:lineRule="auto"/>
        <w:jc w:val="both"/>
        <w:rPr>
          <w:rFonts w:ascii="Times New Roman" w:hAnsi="Times New Roman" w:cs="Times New Roman"/>
          <w:b/>
          <w:sz w:val="24"/>
          <w:szCs w:val="24"/>
        </w:rPr>
      </w:pPr>
    </w:p>
    <w:p w:rsidR="00CD621C" w:rsidRPr="005D0BF6" w:rsidRDefault="00CD621C" w:rsidP="00C8353D">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w:t>
      </w:r>
    </w:p>
    <w:p w:rsidR="00CD621C" w:rsidRPr="00CD621C" w:rsidRDefault="00CD621C" w:rsidP="00C8353D">
      <w:pPr>
        <w:pStyle w:val="Odsekzoznamu"/>
        <w:spacing w:after="0" w:line="240" w:lineRule="auto"/>
        <w:ind w:left="0"/>
        <w:contextualSpacing w:val="0"/>
        <w:jc w:val="both"/>
        <w:rPr>
          <w:rFonts w:ascii="Times New Roman" w:hAnsi="Times New Roman"/>
          <w:sz w:val="24"/>
          <w:szCs w:val="24"/>
        </w:rPr>
      </w:pPr>
      <w:r w:rsidRPr="00CD621C">
        <w:rPr>
          <w:rFonts w:ascii="Times New Roman" w:hAnsi="Times New Roman"/>
          <w:sz w:val="24"/>
          <w:szCs w:val="24"/>
        </w:rPr>
        <w:t xml:space="preserve">Legislatívno-technická úprava v súvislosti so zmenou terminológie </w:t>
      </w:r>
      <w:r>
        <w:rPr>
          <w:rFonts w:ascii="Times New Roman" w:hAnsi="Times New Roman"/>
          <w:sz w:val="24"/>
          <w:szCs w:val="24"/>
        </w:rPr>
        <w:t xml:space="preserve">vyplývajúcej zo </w:t>
      </w:r>
      <w:r w:rsidRPr="00CD621C">
        <w:rPr>
          <w:rFonts w:ascii="Times New Roman" w:hAnsi="Times New Roman"/>
          <w:sz w:val="24"/>
          <w:szCs w:val="24"/>
        </w:rPr>
        <w:t>zákon</w:t>
      </w:r>
      <w:r>
        <w:rPr>
          <w:rFonts w:ascii="Times New Roman" w:hAnsi="Times New Roman"/>
          <w:sz w:val="24"/>
          <w:szCs w:val="24"/>
        </w:rPr>
        <w:t>a</w:t>
      </w:r>
      <w:r w:rsidRPr="00CD621C">
        <w:rPr>
          <w:rFonts w:ascii="Times New Roman" w:hAnsi="Times New Roman"/>
          <w:sz w:val="24"/>
          <w:szCs w:val="24"/>
        </w:rPr>
        <w:t xml:space="preserve"> č.</w:t>
      </w:r>
      <w:r w:rsidR="001910C2" w:rsidRPr="00CD621C">
        <w:rPr>
          <w:rFonts w:ascii="Times New Roman" w:hAnsi="Times New Roman"/>
          <w:sz w:val="24"/>
          <w:szCs w:val="24"/>
        </w:rPr>
        <w:t> </w:t>
      </w:r>
      <w:r w:rsidRPr="00CD621C">
        <w:rPr>
          <w:rFonts w:ascii="Times New Roman" w:hAnsi="Times New Roman"/>
          <w:sz w:val="24"/>
          <w:szCs w:val="24"/>
        </w:rPr>
        <w:t xml:space="preserve">55/2017 Z. z. </w:t>
      </w:r>
      <w:r w:rsidRPr="00CD621C">
        <w:rPr>
          <w:rFonts w:ascii="Times New Roman" w:hAnsi="Times New Roman"/>
          <w:bCs/>
          <w:color w:val="000000"/>
          <w:sz w:val="24"/>
          <w:szCs w:val="24"/>
          <w:shd w:val="clear" w:color="auto" w:fill="FFFFFF"/>
        </w:rPr>
        <w:t xml:space="preserve">o štátnej službe a o zmene a doplnení niektorých zákonov v znení neskorších predpisov. </w:t>
      </w:r>
      <w:r w:rsidRPr="00CD621C">
        <w:rPr>
          <w:rFonts w:ascii="Times New Roman" w:hAnsi="Times New Roman"/>
          <w:sz w:val="24"/>
          <w:szCs w:val="24"/>
        </w:rPr>
        <w:t xml:space="preserve"> </w:t>
      </w:r>
    </w:p>
    <w:p w:rsidR="00CD621C" w:rsidRDefault="00CD621C" w:rsidP="00C8353D">
      <w:pPr>
        <w:pStyle w:val="Odsekzoznamu"/>
        <w:spacing w:after="0" w:line="240" w:lineRule="auto"/>
        <w:ind w:left="0"/>
        <w:contextualSpacing w:val="0"/>
        <w:jc w:val="both"/>
        <w:rPr>
          <w:rFonts w:ascii="Times New Roman" w:hAnsi="Times New Roman"/>
          <w:sz w:val="24"/>
          <w:szCs w:val="24"/>
        </w:rPr>
      </w:pPr>
    </w:p>
    <w:p w:rsidR="00CD621C" w:rsidRPr="00CD621C" w:rsidRDefault="00CD621C" w:rsidP="00C8353D">
      <w:pPr>
        <w:pStyle w:val="Odsekzoznamu"/>
        <w:spacing w:after="0" w:line="240" w:lineRule="auto"/>
        <w:ind w:left="0"/>
        <w:contextualSpacing w:val="0"/>
        <w:jc w:val="both"/>
        <w:rPr>
          <w:rFonts w:ascii="Times New Roman" w:hAnsi="Times New Roman"/>
          <w:b/>
          <w:sz w:val="24"/>
          <w:szCs w:val="24"/>
        </w:rPr>
      </w:pPr>
      <w:r w:rsidRPr="00CD621C">
        <w:rPr>
          <w:rFonts w:ascii="Times New Roman" w:hAnsi="Times New Roman"/>
          <w:b/>
          <w:sz w:val="24"/>
          <w:szCs w:val="24"/>
        </w:rPr>
        <w:t>K bodu 2</w:t>
      </w:r>
      <w:r w:rsidR="009C438F">
        <w:rPr>
          <w:rFonts w:ascii="Times New Roman" w:hAnsi="Times New Roman"/>
          <w:b/>
          <w:sz w:val="24"/>
          <w:szCs w:val="24"/>
        </w:rPr>
        <w:t xml:space="preserve"> a 3</w:t>
      </w:r>
    </w:p>
    <w:p w:rsidR="0063161D" w:rsidRPr="00813378" w:rsidRDefault="0063161D" w:rsidP="00C8353D">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Návrhom nariadenia vlády sa upravuje príloha, v ktorej sú upravené limity výdavkov na obstaranie osobných automobilov štátnymi rozpočtovými organizáciami a štátnymi </w:t>
      </w:r>
      <w:r w:rsidRPr="00813378">
        <w:rPr>
          <w:rFonts w:ascii="Times New Roman" w:hAnsi="Times New Roman"/>
          <w:sz w:val="24"/>
          <w:szCs w:val="24"/>
        </w:rPr>
        <w:t>príspevkovými organizáciami, ktoré sú určené výlučne na prepravu osôb a okruh osôb, na ktoré sa tieto limity vzťahujú.</w:t>
      </w:r>
    </w:p>
    <w:p w:rsidR="009C438F" w:rsidRPr="00813378" w:rsidRDefault="0063161D" w:rsidP="009C438F">
      <w:pPr>
        <w:pStyle w:val="Odsekzoznamu"/>
        <w:spacing w:after="0" w:line="240" w:lineRule="auto"/>
        <w:ind w:left="0"/>
        <w:contextualSpacing w:val="0"/>
        <w:jc w:val="both"/>
        <w:rPr>
          <w:rFonts w:ascii="Times New Roman" w:hAnsi="Times New Roman"/>
          <w:sz w:val="24"/>
          <w:szCs w:val="24"/>
        </w:rPr>
      </w:pPr>
      <w:r w:rsidRPr="00813378">
        <w:rPr>
          <w:rFonts w:ascii="Times New Roman" w:hAnsi="Times New Roman"/>
          <w:sz w:val="24"/>
          <w:szCs w:val="24"/>
        </w:rPr>
        <w:t xml:space="preserve">Z dôvodu </w:t>
      </w:r>
      <w:r w:rsidR="008122AB" w:rsidRPr="00813378">
        <w:rPr>
          <w:rFonts w:ascii="Times New Roman" w:hAnsi="Times New Roman"/>
          <w:sz w:val="24"/>
          <w:szCs w:val="24"/>
        </w:rPr>
        <w:t xml:space="preserve">zabezpečenia možnosti obstarať ekologické osobné automobily, ako aj </w:t>
      </w:r>
      <w:r w:rsidR="007911D4" w:rsidRPr="00813378">
        <w:rPr>
          <w:rFonts w:ascii="Times New Roman" w:hAnsi="Times New Roman"/>
          <w:sz w:val="24"/>
          <w:szCs w:val="24"/>
        </w:rPr>
        <w:t xml:space="preserve">z dôvodu </w:t>
      </w:r>
      <w:r w:rsidR="005741C7" w:rsidRPr="00813378">
        <w:rPr>
          <w:rFonts w:ascii="Times New Roman" w:hAnsi="Times New Roman"/>
          <w:sz w:val="24"/>
          <w:szCs w:val="24"/>
        </w:rPr>
        <w:t>zvyšovania</w:t>
      </w:r>
      <w:r w:rsidRPr="00813378">
        <w:rPr>
          <w:rFonts w:ascii="Times New Roman" w:hAnsi="Times New Roman"/>
          <w:sz w:val="24"/>
          <w:szCs w:val="24"/>
        </w:rPr>
        <w:t xml:space="preserve"> cien osobných automobilov</w:t>
      </w:r>
      <w:r w:rsidR="005741C7" w:rsidRPr="00813378">
        <w:rPr>
          <w:rFonts w:ascii="Times New Roman" w:hAnsi="Times New Roman"/>
          <w:sz w:val="24"/>
          <w:szCs w:val="24"/>
        </w:rPr>
        <w:t>, a to predovšetkým v kategórii motorových vozidiel nižšej triedy,</w:t>
      </w:r>
      <w:r w:rsidRPr="00813378">
        <w:rPr>
          <w:rFonts w:ascii="Times New Roman" w:hAnsi="Times New Roman"/>
          <w:sz w:val="24"/>
          <w:szCs w:val="24"/>
        </w:rPr>
        <w:t xml:space="preserve"> sa vytvára možnosť </w:t>
      </w:r>
      <w:r w:rsidR="00C8353D" w:rsidRPr="00813378">
        <w:rPr>
          <w:rFonts w:ascii="Times New Roman" w:hAnsi="Times New Roman"/>
          <w:sz w:val="24"/>
          <w:szCs w:val="24"/>
        </w:rPr>
        <w:t xml:space="preserve">na obstaranie osobných automobilov určených výlučne na prepravu osôb </w:t>
      </w:r>
      <w:r w:rsidR="005741C7" w:rsidRPr="00813378">
        <w:rPr>
          <w:rFonts w:ascii="Times New Roman" w:hAnsi="Times New Roman"/>
          <w:sz w:val="24"/>
          <w:szCs w:val="24"/>
        </w:rPr>
        <w:t>v rámci vyšších limitov výdavkov na ich obstaranie ako doteraz</w:t>
      </w:r>
      <w:r w:rsidRPr="00813378">
        <w:rPr>
          <w:rFonts w:ascii="Times New Roman" w:hAnsi="Times New Roman"/>
          <w:sz w:val="24"/>
          <w:szCs w:val="24"/>
        </w:rPr>
        <w:t xml:space="preserve">. </w:t>
      </w:r>
      <w:r w:rsidR="009C438F" w:rsidRPr="00813378">
        <w:rPr>
          <w:rFonts w:ascii="Times New Roman" w:hAnsi="Times New Roman"/>
          <w:sz w:val="24"/>
          <w:szCs w:val="24"/>
        </w:rPr>
        <w:t>Súčasne platné limity výdavkov na obstaranie osobných automobilov určených výlučne na prepravu osôb aj po zohľadnení vyššieho limitu výdavkov pri obstarávaní ekologických vozidiel, neumožňujú vzhľadom na ceny týchto vozidiel, pre okruh osôb uvedený</w:t>
      </w:r>
      <w:r w:rsidR="008122AB" w:rsidRPr="00813378">
        <w:rPr>
          <w:rFonts w:ascii="Times New Roman" w:hAnsi="Times New Roman"/>
          <w:sz w:val="24"/>
          <w:szCs w:val="24"/>
        </w:rPr>
        <w:t xml:space="preserve"> </w:t>
      </w:r>
      <w:r w:rsidR="009C438F" w:rsidRPr="00813378">
        <w:rPr>
          <w:rFonts w:ascii="Times New Roman" w:hAnsi="Times New Roman"/>
          <w:sz w:val="24"/>
          <w:szCs w:val="24"/>
        </w:rPr>
        <w:t>v</w:t>
      </w:r>
      <w:r w:rsidR="008122AB" w:rsidRPr="00813378">
        <w:rPr>
          <w:rFonts w:ascii="Times New Roman" w:hAnsi="Times New Roman"/>
          <w:sz w:val="24"/>
          <w:szCs w:val="24"/>
        </w:rPr>
        <w:t> </w:t>
      </w:r>
      <w:r w:rsidR="009C438F" w:rsidRPr="00813378">
        <w:rPr>
          <w:rFonts w:ascii="Times New Roman" w:hAnsi="Times New Roman"/>
          <w:sz w:val="24"/>
          <w:szCs w:val="24"/>
        </w:rPr>
        <w:t xml:space="preserve">5. bode prílohy </w:t>
      </w:r>
      <w:r w:rsidR="007911D4" w:rsidRPr="00813378">
        <w:rPr>
          <w:rFonts w:ascii="Times New Roman" w:hAnsi="Times New Roman"/>
          <w:sz w:val="24"/>
          <w:szCs w:val="24"/>
        </w:rPr>
        <w:t xml:space="preserve">platného </w:t>
      </w:r>
      <w:r w:rsidR="009C438F" w:rsidRPr="00813378">
        <w:rPr>
          <w:rFonts w:ascii="Times New Roman" w:hAnsi="Times New Roman"/>
          <w:sz w:val="24"/>
          <w:szCs w:val="24"/>
        </w:rPr>
        <w:t xml:space="preserve">nariadenia zabezpečiť nákup ekologických osobných automobilov. </w:t>
      </w:r>
    </w:p>
    <w:p w:rsidR="007911D4" w:rsidRPr="00813378" w:rsidRDefault="007911D4" w:rsidP="007911D4">
      <w:pPr>
        <w:pStyle w:val="Odsekzoznamu"/>
        <w:spacing w:after="0" w:line="240" w:lineRule="auto"/>
        <w:ind w:left="0"/>
        <w:contextualSpacing w:val="0"/>
        <w:jc w:val="both"/>
        <w:rPr>
          <w:rFonts w:ascii="Times New Roman" w:hAnsi="Times New Roman"/>
          <w:sz w:val="24"/>
          <w:szCs w:val="24"/>
          <w:shd w:val="clear" w:color="auto" w:fill="FFFFFF"/>
        </w:rPr>
      </w:pPr>
      <w:r w:rsidRPr="00813378">
        <w:rPr>
          <w:rFonts w:ascii="Times New Roman" w:hAnsi="Times New Roman"/>
          <w:sz w:val="24"/>
          <w:szCs w:val="24"/>
          <w:shd w:val="clear" w:color="auto" w:fill="FFFFFF"/>
        </w:rPr>
        <w:t>Návrh na zvýšenie limitov na obstaranie osobných automobilov pre tento okruh osôb súvisí  aj s prijatou legislatívou na úrovni Európskej únie, podľa ktorej všetky kategórie motorových vozidiel musia byť vybavené pokročilými systémami</w:t>
      </w:r>
      <w:r w:rsidR="00C2632D">
        <w:rPr>
          <w:rFonts w:ascii="Times New Roman" w:hAnsi="Times New Roman"/>
          <w:sz w:val="24"/>
          <w:szCs w:val="24"/>
          <w:shd w:val="clear" w:color="auto" w:fill="FFFFFF"/>
        </w:rPr>
        <w:t>,</w:t>
      </w:r>
      <w:r w:rsidRPr="00813378">
        <w:rPr>
          <w:rFonts w:ascii="Times New Roman" w:hAnsi="Times New Roman"/>
          <w:sz w:val="24"/>
          <w:szCs w:val="24"/>
          <w:shd w:val="clear" w:color="auto" w:fill="FFFFFF"/>
        </w:rPr>
        <w:t xml:space="preserve"> ako napr. systémom inteligentného prispôsobenia rýchlosti, systémom varovania vodiča pred ospalosťou a stratou pozornosti a pod, ktoré spôsobili výraznejší rast cien najmä v nižších triedach osobných automobilov. </w:t>
      </w:r>
    </w:p>
    <w:p w:rsidR="007911D4" w:rsidRPr="00813378" w:rsidRDefault="007911D4" w:rsidP="007911D4">
      <w:pPr>
        <w:spacing w:after="0" w:line="240" w:lineRule="auto"/>
        <w:jc w:val="both"/>
        <w:rPr>
          <w:rFonts w:ascii="Times New Roman" w:hAnsi="Times New Roman" w:cs="Times New Roman"/>
          <w:sz w:val="24"/>
          <w:szCs w:val="24"/>
        </w:rPr>
      </w:pPr>
      <w:r w:rsidRPr="00813378">
        <w:rPr>
          <w:rFonts w:ascii="Times New Roman" w:hAnsi="Times New Roman" w:cs="Times New Roman"/>
          <w:sz w:val="24"/>
          <w:szCs w:val="24"/>
        </w:rPr>
        <w:t>Z uvedených dôvodov sa navrhuje úprava limitov výdavkov na obstaranie osobných automobilov určených na prepravu osôb, v rámci ktorých sa podľa doterajšej právnej úpravy obstarávajú osobné automobily nižšej</w:t>
      </w:r>
      <w:r w:rsidR="00C2632D">
        <w:rPr>
          <w:rFonts w:ascii="Times New Roman" w:hAnsi="Times New Roman" w:cs="Times New Roman"/>
          <w:sz w:val="24"/>
          <w:szCs w:val="24"/>
        </w:rPr>
        <w:t>,</w:t>
      </w:r>
      <w:r w:rsidRPr="00813378">
        <w:rPr>
          <w:rFonts w:ascii="Times New Roman" w:hAnsi="Times New Roman" w:cs="Times New Roman"/>
          <w:sz w:val="24"/>
          <w:szCs w:val="24"/>
        </w:rPr>
        <w:t xml:space="preserve"> prípadne nižšej strednej triedy.</w:t>
      </w:r>
    </w:p>
    <w:p w:rsidR="0063161D" w:rsidRPr="00813378" w:rsidRDefault="0063161D" w:rsidP="00C8353D">
      <w:pPr>
        <w:pStyle w:val="Odsekzoznamu"/>
        <w:spacing w:after="0" w:line="240" w:lineRule="auto"/>
        <w:ind w:left="0"/>
        <w:contextualSpacing w:val="0"/>
        <w:jc w:val="both"/>
        <w:rPr>
          <w:rFonts w:ascii="Times New Roman" w:hAnsi="Times New Roman"/>
          <w:sz w:val="24"/>
          <w:szCs w:val="24"/>
          <w:shd w:val="clear" w:color="auto" w:fill="FFFFFF"/>
        </w:rPr>
      </w:pPr>
      <w:r w:rsidRPr="00813378">
        <w:rPr>
          <w:rFonts w:ascii="Times New Roman" w:hAnsi="Times New Roman"/>
          <w:sz w:val="24"/>
          <w:szCs w:val="24"/>
        </w:rPr>
        <w:t xml:space="preserve">Limit na obstarávanie osobných automobilov určených na prepravu </w:t>
      </w:r>
      <w:r w:rsidR="00C8353D" w:rsidRPr="00813378">
        <w:rPr>
          <w:rFonts w:ascii="Times New Roman" w:hAnsi="Times New Roman"/>
          <w:sz w:val="24"/>
          <w:szCs w:val="24"/>
          <w:shd w:val="clear" w:color="auto" w:fill="FFFFFF"/>
        </w:rPr>
        <w:t>predsedov, generálnych riaditeľov, riaditeľov a iných vedúcich štátnych rozpočtových organizácií, štátnych príspevkových organizácií a preddavkových organizácií</w:t>
      </w:r>
      <w:r w:rsidRPr="00813378">
        <w:rPr>
          <w:rFonts w:ascii="Times New Roman" w:hAnsi="Times New Roman"/>
          <w:sz w:val="24"/>
          <w:szCs w:val="24"/>
          <w:shd w:val="clear" w:color="auto" w:fill="FFFFFF"/>
        </w:rPr>
        <w:t xml:space="preserve"> sa navrhuje zvýšiť zo sumy 20 000 eur na sumu </w:t>
      </w:r>
      <w:r w:rsidR="009C438F" w:rsidRPr="00813378">
        <w:rPr>
          <w:rFonts w:ascii="Times New Roman" w:hAnsi="Times New Roman"/>
          <w:sz w:val="24"/>
          <w:szCs w:val="24"/>
          <w:shd w:val="clear" w:color="auto" w:fill="FFFFFF"/>
        </w:rPr>
        <w:t>30</w:t>
      </w:r>
      <w:r w:rsidRPr="00813378">
        <w:rPr>
          <w:rFonts w:ascii="Times New Roman" w:hAnsi="Times New Roman"/>
          <w:sz w:val="24"/>
          <w:szCs w:val="24"/>
          <w:shd w:val="clear" w:color="auto" w:fill="FFFFFF"/>
        </w:rPr>
        <w:t> 000 eur.</w:t>
      </w:r>
      <w:r w:rsidR="00772256">
        <w:rPr>
          <w:rFonts w:ascii="Times New Roman" w:hAnsi="Times New Roman"/>
          <w:sz w:val="24"/>
          <w:szCs w:val="24"/>
          <w:shd w:val="clear" w:color="auto" w:fill="FFFFFF"/>
        </w:rPr>
        <w:t xml:space="preserve"> </w:t>
      </w:r>
      <w:r w:rsidR="00E80851">
        <w:rPr>
          <w:rFonts w:ascii="Times New Roman" w:hAnsi="Times New Roman"/>
          <w:sz w:val="24"/>
          <w:szCs w:val="24"/>
          <w:shd w:val="clear" w:color="auto" w:fill="FFFFFF"/>
        </w:rPr>
        <w:t>Zároveň</w:t>
      </w:r>
      <w:r w:rsidR="00501FBF">
        <w:rPr>
          <w:rFonts w:ascii="Times New Roman" w:hAnsi="Times New Roman"/>
          <w:sz w:val="24"/>
          <w:szCs w:val="24"/>
          <w:shd w:val="clear" w:color="auto" w:fill="FFFFFF"/>
        </w:rPr>
        <w:t xml:space="preserve"> dochádza k vypusteniu výnimky pre</w:t>
      </w:r>
      <w:r w:rsidR="00772256" w:rsidRPr="00813378">
        <w:rPr>
          <w:rFonts w:ascii="Times New Roman" w:hAnsi="Times New Roman"/>
          <w:sz w:val="24"/>
          <w:szCs w:val="24"/>
          <w:shd w:val="clear" w:color="auto" w:fill="FFFFFF"/>
        </w:rPr>
        <w:t xml:space="preserve"> riaditeľa Slovenskej informačnej služby a námestníkov riaditeľa Slovenskej informačnej služby</w:t>
      </w:r>
      <w:r w:rsidR="00E80851">
        <w:rPr>
          <w:rFonts w:ascii="Times New Roman" w:hAnsi="Times New Roman"/>
          <w:sz w:val="24"/>
          <w:szCs w:val="24"/>
          <w:shd w:val="clear" w:color="auto" w:fill="FFFFFF"/>
        </w:rPr>
        <w:t>, keďže n</w:t>
      </w:r>
      <w:r w:rsidR="00501FBF">
        <w:rPr>
          <w:rFonts w:ascii="Times New Roman" w:hAnsi="Times New Roman"/>
          <w:sz w:val="24"/>
          <w:szCs w:val="24"/>
          <w:shd w:val="clear" w:color="auto" w:fill="FFFFFF"/>
        </w:rPr>
        <w:t xml:space="preserve">a </w:t>
      </w:r>
      <w:r w:rsidR="007E0FAB">
        <w:rPr>
          <w:rFonts w:ascii="Times New Roman" w:hAnsi="Times New Roman"/>
          <w:sz w:val="24"/>
          <w:szCs w:val="24"/>
          <w:shd w:val="clear" w:color="auto" w:fill="FFFFFF"/>
        </w:rPr>
        <w:t xml:space="preserve">obstaranie špeciálneho osobného automobilu alebo osobného automobilu so špeciálnou výbavou </w:t>
      </w:r>
      <w:r w:rsidR="00501FBF">
        <w:rPr>
          <w:rFonts w:ascii="Times New Roman" w:hAnsi="Times New Roman"/>
          <w:sz w:val="24"/>
          <w:szCs w:val="24"/>
          <w:shd w:val="clear" w:color="auto" w:fill="FFFFFF"/>
        </w:rPr>
        <w:t xml:space="preserve">pre </w:t>
      </w:r>
      <w:r w:rsidR="00501FBF" w:rsidRPr="00813378">
        <w:rPr>
          <w:rFonts w:ascii="Times New Roman" w:hAnsi="Times New Roman"/>
          <w:sz w:val="24"/>
          <w:szCs w:val="24"/>
          <w:shd w:val="clear" w:color="auto" w:fill="FFFFFF"/>
        </w:rPr>
        <w:t>riaditeľa Slovenskej informačnej služby a námestníkov riaditeľa Slovenskej informačnej služby</w:t>
      </w:r>
      <w:r w:rsidR="007E0FAB">
        <w:rPr>
          <w:rFonts w:ascii="Times New Roman" w:hAnsi="Times New Roman"/>
          <w:sz w:val="24"/>
          <w:szCs w:val="24"/>
          <w:shd w:val="clear" w:color="auto" w:fill="FFFFFF"/>
        </w:rPr>
        <w:t xml:space="preserve"> sa</w:t>
      </w:r>
      <w:r w:rsidR="00501FBF">
        <w:rPr>
          <w:rFonts w:ascii="Times New Roman" w:hAnsi="Times New Roman"/>
          <w:sz w:val="24"/>
          <w:szCs w:val="24"/>
          <w:shd w:val="clear" w:color="auto" w:fill="FFFFFF"/>
        </w:rPr>
        <w:t xml:space="preserve"> limity výdavkov ustanovené nariadením vlády nevzťah</w:t>
      </w:r>
      <w:r w:rsidR="007E0FAB">
        <w:rPr>
          <w:rFonts w:ascii="Times New Roman" w:hAnsi="Times New Roman"/>
          <w:sz w:val="24"/>
          <w:szCs w:val="24"/>
          <w:shd w:val="clear" w:color="auto" w:fill="FFFFFF"/>
        </w:rPr>
        <w:t>ujú</w:t>
      </w:r>
      <w:r w:rsidR="00501FBF">
        <w:rPr>
          <w:rFonts w:ascii="Times New Roman" w:hAnsi="Times New Roman"/>
          <w:sz w:val="24"/>
          <w:szCs w:val="24"/>
          <w:shd w:val="clear" w:color="auto" w:fill="FFFFFF"/>
        </w:rPr>
        <w:t xml:space="preserve">. </w:t>
      </w:r>
    </w:p>
    <w:p w:rsidR="0063161D" w:rsidRDefault="0063161D" w:rsidP="00C8353D">
      <w:pPr>
        <w:pStyle w:val="Odsekzoznamu"/>
        <w:spacing w:after="0" w:line="240" w:lineRule="auto"/>
        <w:ind w:left="0"/>
        <w:contextualSpacing w:val="0"/>
        <w:jc w:val="both"/>
        <w:rPr>
          <w:rFonts w:ascii="Times New Roman" w:hAnsi="Times New Roman"/>
          <w:sz w:val="24"/>
          <w:szCs w:val="24"/>
          <w:shd w:val="clear" w:color="auto" w:fill="FFFFFF"/>
        </w:rPr>
      </w:pPr>
      <w:r w:rsidRPr="00813378">
        <w:rPr>
          <w:rFonts w:ascii="Times New Roman" w:hAnsi="Times New Roman"/>
          <w:sz w:val="24"/>
          <w:szCs w:val="24"/>
        </w:rPr>
        <w:t>Limit na obstarávanie osobných automobilov určených na prepravu</w:t>
      </w:r>
      <w:r w:rsidR="00C8353D" w:rsidRPr="00813378">
        <w:rPr>
          <w:rFonts w:ascii="Times New Roman" w:hAnsi="Times New Roman"/>
          <w:sz w:val="24"/>
          <w:szCs w:val="24"/>
          <w:shd w:val="clear" w:color="auto" w:fill="FFFFFF"/>
        </w:rPr>
        <w:t xml:space="preserve"> ostatných zamestnancov štátnych rozpočtových organizácií a štát</w:t>
      </w:r>
      <w:r w:rsidRPr="00813378">
        <w:rPr>
          <w:rFonts w:ascii="Times New Roman" w:hAnsi="Times New Roman"/>
          <w:sz w:val="24"/>
          <w:szCs w:val="24"/>
          <w:shd w:val="clear" w:color="auto" w:fill="FFFFFF"/>
        </w:rPr>
        <w:t xml:space="preserve">nych príspevkových organizácií sa navrhuje zvýšiť zo sumy 12 000 eur na sumu </w:t>
      </w:r>
      <w:r w:rsidR="007A04C4" w:rsidRPr="007A04C4">
        <w:rPr>
          <w:rFonts w:ascii="Times New Roman" w:hAnsi="Times New Roman"/>
          <w:sz w:val="24"/>
          <w:szCs w:val="24"/>
          <w:shd w:val="clear" w:color="auto" w:fill="FFFFFF"/>
        </w:rPr>
        <w:t>22</w:t>
      </w:r>
      <w:r w:rsidRPr="007A04C4">
        <w:rPr>
          <w:rFonts w:ascii="Times New Roman" w:hAnsi="Times New Roman"/>
          <w:sz w:val="24"/>
          <w:szCs w:val="24"/>
          <w:shd w:val="clear" w:color="auto" w:fill="FFFFFF"/>
        </w:rPr>
        <w:t> 000 eur.</w:t>
      </w:r>
      <w:bookmarkStart w:id="0" w:name="_GoBack"/>
      <w:bookmarkEnd w:id="0"/>
    </w:p>
    <w:p w:rsidR="007911D4" w:rsidRDefault="007911D4" w:rsidP="00773BFC">
      <w:pPr>
        <w:spacing w:after="0" w:line="240" w:lineRule="auto"/>
        <w:jc w:val="both"/>
        <w:rPr>
          <w:rFonts w:ascii="Times New Roman" w:hAnsi="Times New Roman" w:cs="Times New Roman"/>
          <w:b/>
          <w:sz w:val="24"/>
          <w:szCs w:val="24"/>
        </w:rPr>
      </w:pPr>
    </w:p>
    <w:p w:rsidR="009C438F" w:rsidRPr="00CD621C" w:rsidRDefault="009C438F" w:rsidP="009C438F">
      <w:pPr>
        <w:pStyle w:val="Odsekzoznamu"/>
        <w:spacing w:after="0" w:line="240" w:lineRule="auto"/>
        <w:ind w:left="0"/>
        <w:contextualSpacing w:val="0"/>
        <w:jc w:val="both"/>
        <w:rPr>
          <w:rFonts w:ascii="Times New Roman" w:hAnsi="Times New Roman"/>
          <w:b/>
          <w:sz w:val="24"/>
          <w:szCs w:val="24"/>
        </w:rPr>
      </w:pPr>
      <w:r w:rsidRPr="00CD621C">
        <w:rPr>
          <w:rFonts w:ascii="Times New Roman" w:hAnsi="Times New Roman"/>
          <w:b/>
          <w:sz w:val="24"/>
          <w:szCs w:val="24"/>
        </w:rPr>
        <w:t xml:space="preserve">K bodu </w:t>
      </w:r>
      <w:r>
        <w:rPr>
          <w:rFonts w:ascii="Times New Roman" w:hAnsi="Times New Roman"/>
          <w:b/>
          <w:sz w:val="24"/>
          <w:szCs w:val="24"/>
        </w:rPr>
        <w:t>4</w:t>
      </w:r>
    </w:p>
    <w:p w:rsidR="009C438F" w:rsidRDefault="009C438F" w:rsidP="00773BFC">
      <w:pPr>
        <w:spacing w:after="0" w:line="240" w:lineRule="auto"/>
        <w:jc w:val="both"/>
        <w:rPr>
          <w:rFonts w:ascii="Times New Roman" w:hAnsi="Times New Roman"/>
          <w:sz w:val="24"/>
          <w:szCs w:val="24"/>
        </w:rPr>
      </w:pPr>
      <w:r w:rsidRPr="00CD621C">
        <w:rPr>
          <w:rFonts w:ascii="Times New Roman" w:hAnsi="Times New Roman"/>
          <w:sz w:val="24"/>
          <w:szCs w:val="24"/>
        </w:rPr>
        <w:t>Legislatívno-technická úprava v</w:t>
      </w:r>
      <w:r>
        <w:rPr>
          <w:rFonts w:ascii="Times New Roman" w:hAnsi="Times New Roman"/>
          <w:sz w:val="24"/>
          <w:szCs w:val="24"/>
        </w:rPr>
        <w:t> </w:t>
      </w:r>
      <w:r w:rsidRPr="00CD621C">
        <w:rPr>
          <w:rFonts w:ascii="Times New Roman" w:hAnsi="Times New Roman"/>
          <w:sz w:val="24"/>
          <w:szCs w:val="24"/>
        </w:rPr>
        <w:t>súvislosti</w:t>
      </w:r>
      <w:r>
        <w:rPr>
          <w:rFonts w:ascii="Times New Roman" w:hAnsi="Times New Roman"/>
          <w:sz w:val="24"/>
          <w:szCs w:val="24"/>
        </w:rPr>
        <w:t xml:space="preserve"> s bodmi 2 a 3.</w:t>
      </w:r>
    </w:p>
    <w:p w:rsidR="009C438F" w:rsidRDefault="009C438F" w:rsidP="00773BFC">
      <w:pPr>
        <w:spacing w:after="0" w:line="240" w:lineRule="auto"/>
        <w:jc w:val="both"/>
        <w:rPr>
          <w:rFonts w:ascii="Times New Roman" w:hAnsi="Times New Roman" w:cs="Times New Roman"/>
          <w:b/>
          <w:sz w:val="24"/>
          <w:szCs w:val="24"/>
        </w:rPr>
      </w:pPr>
    </w:p>
    <w:p w:rsidR="00C8353D" w:rsidRPr="00773BFC" w:rsidRDefault="00C8353D" w:rsidP="00773BFC">
      <w:pPr>
        <w:spacing w:after="0" w:line="240" w:lineRule="auto"/>
        <w:jc w:val="both"/>
        <w:rPr>
          <w:rFonts w:ascii="Times New Roman" w:hAnsi="Times New Roman" w:cs="Times New Roman"/>
          <w:sz w:val="24"/>
          <w:szCs w:val="24"/>
        </w:rPr>
      </w:pPr>
      <w:r w:rsidRPr="005D0BF6">
        <w:rPr>
          <w:rFonts w:ascii="Times New Roman" w:hAnsi="Times New Roman" w:cs="Times New Roman"/>
          <w:b/>
          <w:sz w:val="24"/>
          <w:szCs w:val="24"/>
        </w:rPr>
        <w:t>K čl. II</w:t>
      </w:r>
    </w:p>
    <w:p w:rsidR="00C8353D" w:rsidRPr="00254186" w:rsidRDefault="00C8353D" w:rsidP="00773B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w:t>
      </w:r>
      <w:r w:rsidRPr="005D0BF6">
        <w:rPr>
          <w:rFonts w:ascii="Times New Roman" w:hAnsi="Times New Roman" w:cs="Times New Roman"/>
          <w:sz w:val="24"/>
          <w:szCs w:val="24"/>
        </w:rPr>
        <w:t xml:space="preserve">činnosť návrhu </w:t>
      </w:r>
      <w:r>
        <w:rPr>
          <w:rFonts w:ascii="Times New Roman" w:hAnsi="Times New Roman" w:cs="Times New Roman"/>
          <w:sz w:val="24"/>
          <w:szCs w:val="24"/>
        </w:rPr>
        <w:t xml:space="preserve">nariadenia sa </w:t>
      </w:r>
      <w:r w:rsidRPr="005D0BF6">
        <w:rPr>
          <w:rFonts w:ascii="Times New Roman" w:hAnsi="Times New Roman" w:cs="Times New Roman"/>
          <w:sz w:val="24"/>
          <w:szCs w:val="24"/>
        </w:rPr>
        <w:t xml:space="preserve">navrhuje </w:t>
      </w:r>
      <w:r w:rsidR="00431722">
        <w:rPr>
          <w:rFonts w:ascii="Times New Roman" w:hAnsi="Times New Roman" w:cs="Times New Roman"/>
          <w:sz w:val="24"/>
          <w:szCs w:val="24"/>
        </w:rPr>
        <w:t>dňom vyhlásenia</w:t>
      </w:r>
      <w:r w:rsidRPr="005D0BF6">
        <w:rPr>
          <w:rFonts w:ascii="Times New Roman" w:hAnsi="Times New Roman" w:cs="Times New Roman"/>
          <w:sz w:val="24"/>
          <w:szCs w:val="24"/>
        </w:rPr>
        <w:t>.</w:t>
      </w:r>
      <w:r w:rsidRPr="00254186">
        <w:rPr>
          <w:rFonts w:ascii="Times New Roman" w:hAnsi="Times New Roman" w:cs="Times New Roman"/>
          <w:sz w:val="24"/>
          <w:szCs w:val="24"/>
        </w:rPr>
        <w:t xml:space="preserve">   </w:t>
      </w:r>
    </w:p>
    <w:p w:rsidR="00C8353D" w:rsidRDefault="00C8353D"/>
    <w:sectPr w:rsidR="00C8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3D"/>
    <w:rsid w:val="000A30D3"/>
    <w:rsid w:val="001910C2"/>
    <w:rsid w:val="002C3996"/>
    <w:rsid w:val="00431722"/>
    <w:rsid w:val="00501FBF"/>
    <w:rsid w:val="00567A47"/>
    <w:rsid w:val="005741C7"/>
    <w:rsid w:val="005F590D"/>
    <w:rsid w:val="0063161D"/>
    <w:rsid w:val="00671B08"/>
    <w:rsid w:val="00772256"/>
    <w:rsid w:val="00773BFC"/>
    <w:rsid w:val="007911D4"/>
    <w:rsid w:val="007A04C4"/>
    <w:rsid w:val="007C23C4"/>
    <w:rsid w:val="007E0FAB"/>
    <w:rsid w:val="008122AB"/>
    <w:rsid w:val="00813378"/>
    <w:rsid w:val="00995CF8"/>
    <w:rsid w:val="009C438F"/>
    <w:rsid w:val="00BF11E9"/>
    <w:rsid w:val="00C2632D"/>
    <w:rsid w:val="00C8353D"/>
    <w:rsid w:val="00CD621C"/>
    <w:rsid w:val="00E808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8DF"/>
  <w15:chartTrackingRefBased/>
  <w15:docId w15:val="{FCB3EB62-18A4-4DD5-8DB6-163ADD29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353D"/>
    <w:pPr>
      <w:ind w:left="720"/>
      <w:contextualSpacing/>
    </w:pPr>
    <w:rPr>
      <w:rFonts w:asciiTheme="minorHAnsi" w:eastAsia="Times New Roman" w:hAnsiTheme="minorHAnsi" w:cs="Times New Roman"/>
    </w:rPr>
  </w:style>
  <w:style w:type="paragraph" w:styleId="Textbubliny">
    <w:name w:val="Balloon Text"/>
    <w:basedOn w:val="Normlny"/>
    <w:link w:val="TextbublinyChar"/>
    <w:uiPriority w:val="99"/>
    <w:semiHidden/>
    <w:unhideWhenUsed/>
    <w:rsid w:val="004317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1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439</Words>
  <Characters>2506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Lakotova Zdenka</cp:lastModifiedBy>
  <cp:revision>21</cp:revision>
  <cp:lastPrinted>2022-08-16T06:54:00Z</cp:lastPrinted>
  <dcterms:created xsi:type="dcterms:W3CDTF">2022-06-03T08:53:00Z</dcterms:created>
  <dcterms:modified xsi:type="dcterms:W3CDTF">2022-09-29T13:59:00Z</dcterms:modified>
</cp:coreProperties>
</file>