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EA15" w14:textId="347ABF14" w:rsidR="00BE2399" w:rsidRPr="005B3406" w:rsidRDefault="00C323C4" w:rsidP="005B3406">
      <w:pPr>
        <w:rPr>
          <w:rFonts w:ascii="Times New Roman" w:eastAsia="Times New Roman" w:hAnsi="Times New Roman" w:cs="Times New Roman"/>
          <w:b/>
          <w:bCs/>
          <w:color w:val="000000" w:themeColor="text1"/>
          <w:lang w:eastAsia="sk-SK"/>
        </w:rPr>
      </w:pPr>
      <w:r w:rsidRPr="005B3406">
        <w:rPr>
          <w:rFonts w:ascii="Times New Roman" w:hAnsi="Times New Roman" w:cs="Times New Roman"/>
          <w:b/>
          <w:bCs/>
          <w:color w:val="000000" w:themeColor="text1"/>
        </w:rPr>
        <w:t xml:space="preserve">B. </w:t>
      </w:r>
      <w:r w:rsidR="00BE2399" w:rsidRPr="005B3406">
        <w:rPr>
          <w:rFonts w:ascii="Times New Roman" w:hAnsi="Times New Roman" w:cs="Times New Roman"/>
          <w:b/>
          <w:bCs/>
          <w:color w:val="000000" w:themeColor="text1"/>
        </w:rPr>
        <w:t xml:space="preserve">Osobitná časť </w:t>
      </w:r>
    </w:p>
    <w:p w14:paraId="1386F3FC" w14:textId="77777777" w:rsidR="008D7E9B" w:rsidRPr="005B3406" w:rsidRDefault="008D7E9B" w:rsidP="005B3406">
      <w:pPr>
        <w:jc w:val="both"/>
        <w:rPr>
          <w:rFonts w:ascii="Times New Roman" w:hAnsi="Times New Roman" w:cs="Times New Roman"/>
          <w:b/>
          <w:bCs/>
          <w:color w:val="000000" w:themeColor="text1"/>
        </w:rPr>
      </w:pPr>
    </w:p>
    <w:p w14:paraId="71673004" w14:textId="7E865955" w:rsidR="00C323C4" w:rsidRPr="005B3406" w:rsidRDefault="00C323C4" w:rsidP="005B3406">
      <w:pPr>
        <w:jc w:val="both"/>
        <w:rPr>
          <w:rFonts w:ascii="Times New Roman" w:hAnsi="Times New Roman" w:cs="Times New Roman"/>
          <w:b/>
          <w:bCs/>
          <w:color w:val="000000" w:themeColor="text1"/>
          <w:u w:val="single"/>
        </w:rPr>
      </w:pPr>
      <w:r w:rsidRPr="005B3406">
        <w:rPr>
          <w:rFonts w:ascii="Times New Roman" w:hAnsi="Times New Roman" w:cs="Times New Roman"/>
          <w:b/>
          <w:bCs/>
          <w:color w:val="000000" w:themeColor="text1"/>
          <w:u w:val="single"/>
        </w:rPr>
        <w:t xml:space="preserve">K </w:t>
      </w:r>
      <w:r w:rsidR="005B3406" w:rsidRPr="005B3406">
        <w:rPr>
          <w:rFonts w:ascii="Times New Roman" w:hAnsi="Times New Roman" w:cs="Times New Roman"/>
          <w:b/>
          <w:bCs/>
          <w:color w:val="000000" w:themeColor="text1"/>
          <w:u w:val="single"/>
        </w:rPr>
        <w:t>č</w:t>
      </w:r>
      <w:r w:rsidRPr="005B3406">
        <w:rPr>
          <w:rFonts w:ascii="Times New Roman" w:hAnsi="Times New Roman" w:cs="Times New Roman"/>
          <w:b/>
          <w:bCs/>
          <w:color w:val="000000" w:themeColor="text1"/>
          <w:u w:val="single"/>
        </w:rPr>
        <w:t>l. I</w:t>
      </w:r>
    </w:p>
    <w:p w14:paraId="462D2803" w14:textId="77777777" w:rsidR="005B3406" w:rsidRDefault="005B3406" w:rsidP="005B3406">
      <w:pPr>
        <w:jc w:val="both"/>
        <w:rPr>
          <w:rFonts w:ascii="Times New Roman" w:hAnsi="Times New Roman" w:cs="Times New Roman"/>
          <w:b/>
          <w:bCs/>
          <w:color w:val="000000" w:themeColor="text1"/>
        </w:rPr>
      </w:pPr>
    </w:p>
    <w:p w14:paraId="1EA9F37B" w14:textId="3CEC094A" w:rsidR="00C323C4" w:rsidRPr="005B3406" w:rsidRDefault="00C323C4" w:rsidP="005B3406">
      <w:pPr>
        <w:jc w:val="both"/>
        <w:rPr>
          <w:rFonts w:ascii="Times New Roman" w:hAnsi="Times New Roman" w:cs="Times New Roman"/>
          <w:b/>
          <w:bCs/>
          <w:color w:val="000000" w:themeColor="text1"/>
        </w:rPr>
      </w:pPr>
      <w:r w:rsidRPr="005B3406">
        <w:rPr>
          <w:rFonts w:ascii="Times New Roman" w:hAnsi="Times New Roman" w:cs="Times New Roman"/>
          <w:b/>
          <w:bCs/>
          <w:color w:val="000000" w:themeColor="text1"/>
        </w:rPr>
        <w:t>K bodu 1</w:t>
      </w:r>
      <w:r w:rsidR="009F789B" w:rsidRPr="005B3406">
        <w:rPr>
          <w:rFonts w:ascii="Times New Roman" w:hAnsi="Times New Roman" w:cs="Times New Roman"/>
          <w:b/>
          <w:bCs/>
          <w:color w:val="000000" w:themeColor="text1"/>
        </w:rPr>
        <w:t>, 3 a 4</w:t>
      </w:r>
    </w:p>
    <w:p w14:paraId="754C9819" w14:textId="1FAE06BC" w:rsidR="00132782" w:rsidRPr="005B3406" w:rsidRDefault="009F789B"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Úprava v súvislosti s novelizačným bodom 2.</w:t>
      </w:r>
    </w:p>
    <w:p w14:paraId="724522E6" w14:textId="46B92F27" w:rsidR="009F789B" w:rsidRPr="005B3406" w:rsidRDefault="009F789B" w:rsidP="005B3406">
      <w:pPr>
        <w:jc w:val="both"/>
        <w:rPr>
          <w:rFonts w:ascii="Times New Roman" w:hAnsi="Times New Roman" w:cs="Times New Roman"/>
          <w:color w:val="000000" w:themeColor="text1"/>
        </w:rPr>
      </w:pPr>
    </w:p>
    <w:p w14:paraId="4952C3CF" w14:textId="4B32A05E" w:rsidR="009F789B" w:rsidRPr="005B3406" w:rsidRDefault="009F789B"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2</w:t>
      </w:r>
    </w:p>
    <w:p w14:paraId="572B1E2F" w14:textId="63BFBAC7" w:rsidR="00670693" w:rsidRPr="005B3406" w:rsidRDefault="009F789B"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 xml:space="preserve">Navrhuje sa zvýšiť prídavok na dieťa na sumu 50 eur mesačne pre každé nezaopatrené dieťa. Súčasne sa navrhuje </w:t>
      </w:r>
      <w:proofErr w:type="spellStart"/>
      <w:r w:rsidRPr="005B3406">
        <w:rPr>
          <w:rFonts w:ascii="Times New Roman" w:hAnsi="Times New Roman" w:cs="Times New Roman"/>
          <w:color w:val="000000" w:themeColor="text1"/>
        </w:rPr>
        <w:t>znovuzavenie</w:t>
      </w:r>
      <w:proofErr w:type="spellEnd"/>
      <w:r w:rsidRPr="005B3406">
        <w:rPr>
          <w:rFonts w:ascii="Times New Roman" w:hAnsi="Times New Roman" w:cs="Times New Roman"/>
          <w:color w:val="000000" w:themeColor="text1"/>
        </w:rPr>
        <w:t xml:space="preserve"> </w:t>
      </w:r>
      <w:r w:rsidR="00AD476E" w:rsidRPr="005B3406">
        <w:rPr>
          <w:rFonts w:ascii="Times New Roman" w:hAnsi="Times New Roman" w:cs="Times New Roman"/>
          <w:color w:val="000000" w:themeColor="text1"/>
        </w:rPr>
        <w:t>jednorazového</w:t>
      </w:r>
      <w:r w:rsidRPr="005B3406">
        <w:rPr>
          <w:rFonts w:ascii="Times New Roman" w:hAnsi="Times New Roman" w:cs="Times New Roman"/>
          <w:color w:val="000000" w:themeColor="text1"/>
        </w:rPr>
        <w:t xml:space="preserve"> zvýšenia prídavku na dieťa pre deti, ktoré prvýkrát nastúpili do prvého ročníka základnej školy v sume 110 eur. </w:t>
      </w:r>
    </w:p>
    <w:p w14:paraId="18214E3D" w14:textId="34F40E83" w:rsidR="009F789B" w:rsidRPr="005B3406" w:rsidRDefault="009F789B"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Uvedené zmeny sa navrhujú za účelom podpory rodín s nezaopatrenými deťmi.</w:t>
      </w:r>
    </w:p>
    <w:p w14:paraId="52A3C74E" w14:textId="77777777" w:rsidR="009F789B" w:rsidRPr="005B3406" w:rsidRDefault="009F789B" w:rsidP="005B3406">
      <w:pPr>
        <w:jc w:val="both"/>
        <w:rPr>
          <w:rFonts w:ascii="Times New Roman" w:hAnsi="Times New Roman" w:cs="Times New Roman"/>
          <w:color w:val="000000" w:themeColor="text1"/>
        </w:rPr>
      </w:pPr>
    </w:p>
    <w:p w14:paraId="199BED08" w14:textId="0445D043" w:rsidR="00C323C4" w:rsidRPr="005B3406" w:rsidRDefault="009633F8" w:rsidP="005B3406">
      <w:pPr>
        <w:jc w:val="both"/>
        <w:rPr>
          <w:rFonts w:ascii="Times New Roman" w:hAnsi="Times New Roman" w:cs="Times New Roman"/>
          <w:b/>
          <w:color w:val="000000" w:themeColor="text1"/>
          <w:u w:val="single"/>
        </w:rPr>
      </w:pPr>
      <w:r w:rsidRPr="005B3406">
        <w:rPr>
          <w:rFonts w:ascii="Times New Roman" w:hAnsi="Times New Roman" w:cs="Times New Roman"/>
          <w:b/>
          <w:color w:val="000000" w:themeColor="text1"/>
          <w:u w:val="single"/>
        </w:rPr>
        <w:t>K </w:t>
      </w:r>
      <w:r w:rsidR="005B3406" w:rsidRPr="005B3406">
        <w:rPr>
          <w:rFonts w:ascii="Times New Roman" w:hAnsi="Times New Roman" w:cs="Times New Roman"/>
          <w:b/>
          <w:color w:val="000000" w:themeColor="text1"/>
          <w:u w:val="single"/>
        </w:rPr>
        <w:t>č</w:t>
      </w:r>
      <w:r w:rsidRPr="005B3406">
        <w:rPr>
          <w:rFonts w:ascii="Times New Roman" w:hAnsi="Times New Roman" w:cs="Times New Roman"/>
          <w:b/>
          <w:color w:val="000000" w:themeColor="text1"/>
          <w:u w:val="single"/>
        </w:rPr>
        <w:t>l. II</w:t>
      </w:r>
    </w:p>
    <w:p w14:paraId="7A07E93A" w14:textId="0A312D8B" w:rsidR="009633F8" w:rsidRPr="005B3406" w:rsidRDefault="005E4FDA" w:rsidP="005B3406">
      <w:pPr>
        <w:jc w:val="both"/>
        <w:rPr>
          <w:rFonts w:ascii="Times New Roman" w:hAnsi="Times New Roman" w:cs="Times New Roman"/>
          <w:bCs/>
          <w:color w:val="000000" w:themeColor="text1"/>
        </w:rPr>
      </w:pPr>
      <w:r w:rsidRPr="005B3406">
        <w:rPr>
          <w:rFonts w:ascii="Times New Roman" w:hAnsi="Times New Roman" w:cs="Times New Roman"/>
          <w:bCs/>
          <w:color w:val="000000" w:themeColor="text1"/>
        </w:rPr>
        <w:t xml:space="preserve">Navrhuje sa na účely zákona o životnom minime </w:t>
      </w:r>
      <w:r w:rsidR="00AD476E" w:rsidRPr="005B3406">
        <w:rPr>
          <w:rFonts w:ascii="Times New Roman" w:hAnsi="Times New Roman" w:cs="Times New Roman"/>
          <w:bCs/>
          <w:color w:val="000000" w:themeColor="text1"/>
        </w:rPr>
        <w:t>jednorazové</w:t>
      </w:r>
      <w:r w:rsidRPr="005B3406">
        <w:rPr>
          <w:rFonts w:ascii="Times New Roman" w:hAnsi="Times New Roman" w:cs="Times New Roman"/>
          <w:bCs/>
          <w:color w:val="000000" w:themeColor="text1"/>
        </w:rPr>
        <w:t xml:space="preserve"> zvýšenie prídavku na dieťa pre deti, ktoré prvýkrát nastupujú do prvého ročníka základnej školy nepovažovalo za príjem. </w:t>
      </w:r>
    </w:p>
    <w:p w14:paraId="7FCF73F3" w14:textId="09E12377" w:rsidR="005E4FDA" w:rsidRPr="005B3406" w:rsidRDefault="005E4FDA" w:rsidP="005B3406">
      <w:pPr>
        <w:jc w:val="both"/>
        <w:rPr>
          <w:rFonts w:ascii="Times New Roman" w:hAnsi="Times New Roman" w:cs="Times New Roman"/>
          <w:bCs/>
          <w:color w:val="000000" w:themeColor="text1"/>
        </w:rPr>
      </w:pPr>
    </w:p>
    <w:p w14:paraId="0DE10801" w14:textId="693052E8" w:rsidR="00C323C4" w:rsidRPr="005B3406" w:rsidRDefault="00AC566C" w:rsidP="005B3406">
      <w:pPr>
        <w:jc w:val="both"/>
        <w:rPr>
          <w:rFonts w:ascii="Times New Roman" w:hAnsi="Times New Roman" w:cs="Times New Roman"/>
          <w:b/>
          <w:bCs/>
          <w:color w:val="000000" w:themeColor="text1"/>
          <w:u w:val="single"/>
        </w:rPr>
      </w:pPr>
      <w:r w:rsidRPr="005B3406">
        <w:rPr>
          <w:rFonts w:ascii="Times New Roman" w:hAnsi="Times New Roman" w:cs="Times New Roman"/>
          <w:b/>
          <w:bCs/>
          <w:color w:val="000000" w:themeColor="text1"/>
          <w:u w:val="single"/>
        </w:rPr>
        <w:t xml:space="preserve">K </w:t>
      </w:r>
      <w:r w:rsidR="005B3406" w:rsidRPr="005B3406">
        <w:rPr>
          <w:rFonts w:ascii="Times New Roman" w:hAnsi="Times New Roman" w:cs="Times New Roman"/>
          <w:b/>
          <w:bCs/>
          <w:color w:val="000000" w:themeColor="text1"/>
          <w:u w:val="single"/>
        </w:rPr>
        <w:t>č</w:t>
      </w:r>
      <w:r w:rsidR="00C323C4" w:rsidRPr="005B3406">
        <w:rPr>
          <w:rFonts w:ascii="Times New Roman" w:hAnsi="Times New Roman" w:cs="Times New Roman"/>
          <w:b/>
          <w:bCs/>
          <w:color w:val="000000" w:themeColor="text1"/>
          <w:u w:val="single"/>
        </w:rPr>
        <w:t>l. II</w:t>
      </w:r>
      <w:r w:rsidR="009633F8" w:rsidRPr="005B3406">
        <w:rPr>
          <w:rFonts w:ascii="Times New Roman" w:hAnsi="Times New Roman" w:cs="Times New Roman"/>
          <w:b/>
          <w:bCs/>
          <w:color w:val="000000" w:themeColor="text1"/>
          <w:u w:val="single"/>
        </w:rPr>
        <w:t>I</w:t>
      </w:r>
    </w:p>
    <w:p w14:paraId="638594D4" w14:textId="77777777" w:rsidR="005B3406" w:rsidRDefault="005B3406" w:rsidP="005B3406">
      <w:pPr>
        <w:jc w:val="both"/>
        <w:rPr>
          <w:rFonts w:ascii="Times New Roman" w:hAnsi="Times New Roman" w:cs="Times New Roman"/>
          <w:b/>
          <w:color w:val="000000" w:themeColor="text1"/>
        </w:rPr>
      </w:pPr>
    </w:p>
    <w:p w14:paraId="34A57CC7" w14:textId="16F22BC3" w:rsidR="005E4FDA" w:rsidRPr="005B3406" w:rsidRDefault="005E4FDA"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1</w:t>
      </w:r>
    </w:p>
    <w:p w14:paraId="1D31294A" w14:textId="3C589FE2" w:rsidR="005E4FDA" w:rsidRPr="005B3406" w:rsidRDefault="005E4FDA"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Navrhuje sa upraviť, aby sa náhradné výživné určené pre siroty, ktorým nevznikol nárok na sirotský dôchodok alebo tento je nižší ako suma náhradného výživného považovalo za príjem na účely poskytovania opakovaného príspevku dieťať</w:t>
      </w:r>
      <w:r w:rsidR="00AD476E" w:rsidRPr="005B3406">
        <w:rPr>
          <w:rFonts w:ascii="Times New Roman" w:hAnsi="Times New Roman" w:cs="Times New Roman"/>
          <w:color w:val="000000" w:themeColor="text1"/>
        </w:rPr>
        <w:t>u</w:t>
      </w:r>
      <w:r w:rsidRPr="005B3406">
        <w:rPr>
          <w:rFonts w:ascii="Times New Roman" w:hAnsi="Times New Roman" w:cs="Times New Roman"/>
          <w:color w:val="000000" w:themeColor="text1"/>
        </w:rPr>
        <w:t xml:space="preserve"> zvereného do náhradnej starostlivosti. </w:t>
      </w:r>
    </w:p>
    <w:p w14:paraId="15DC8ABB" w14:textId="302E47C8" w:rsidR="005E4FDA" w:rsidRPr="005B3406" w:rsidRDefault="005E4FDA" w:rsidP="005B3406">
      <w:pPr>
        <w:jc w:val="both"/>
        <w:rPr>
          <w:rFonts w:ascii="Times New Roman" w:hAnsi="Times New Roman" w:cs="Times New Roman"/>
          <w:color w:val="000000" w:themeColor="text1"/>
        </w:rPr>
      </w:pPr>
    </w:p>
    <w:p w14:paraId="7A849566" w14:textId="12AA265E" w:rsidR="005E4FDA" w:rsidRPr="005B3406" w:rsidRDefault="005E4FDA"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2</w:t>
      </w:r>
    </w:p>
    <w:p w14:paraId="66AC7EDC" w14:textId="427F3DCC" w:rsidR="00F537CC" w:rsidRPr="005B3406" w:rsidRDefault="005E4FDA"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 xml:space="preserve">Navrhuje sa </w:t>
      </w:r>
      <w:r w:rsidR="00F537CC" w:rsidRPr="005B3406">
        <w:rPr>
          <w:rFonts w:ascii="Times New Roman" w:hAnsi="Times New Roman" w:cs="Times New Roman"/>
          <w:color w:val="000000" w:themeColor="text1"/>
        </w:rPr>
        <w:t>aby sa mohol</w:t>
      </w:r>
      <w:r w:rsidRPr="005B3406">
        <w:rPr>
          <w:rFonts w:ascii="Times New Roman" w:hAnsi="Times New Roman" w:cs="Times New Roman"/>
          <w:color w:val="000000" w:themeColor="text1"/>
        </w:rPr>
        <w:t xml:space="preserve"> </w:t>
      </w:r>
      <w:r w:rsidR="00F537CC" w:rsidRPr="005B3406">
        <w:rPr>
          <w:rFonts w:ascii="Times New Roman" w:hAnsi="Times New Roman" w:cs="Times New Roman"/>
          <w:color w:val="000000" w:themeColor="text1"/>
        </w:rPr>
        <w:t xml:space="preserve">opakovaný príspevok dieťaťu </w:t>
      </w:r>
      <w:r w:rsidRPr="005B3406">
        <w:rPr>
          <w:rFonts w:ascii="Times New Roman" w:hAnsi="Times New Roman" w:cs="Times New Roman"/>
          <w:color w:val="000000" w:themeColor="text1"/>
        </w:rPr>
        <w:t>poskytovať</w:t>
      </w:r>
      <w:r w:rsidR="00F537CC" w:rsidRPr="005B3406">
        <w:rPr>
          <w:rFonts w:ascii="Times New Roman" w:hAnsi="Times New Roman" w:cs="Times New Roman"/>
          <w:color w:val="000000" w:themeColor="text1"/>
        </w:rPr>
        <w:t xml:space="preserve"> preddavkovo ak sa koná o náhradnom výživnom určenom pre siroty. </w:t>
      </w:r>
    </w:p>
    <w:p w14:paraId="275B08B8" w14:textId="5C5894CF" w:rsidR="0005535F" w:rsidRPr="005B3406" w:rsidRDefault="0005535F" w:rsidP="005B3406">
      <w:pPr>
        <w:jc w:val="both"/>
        <w:rPr>
          <w:rFonts w:ascii="Times New Roman" w:hAnsi="Times New Roman" w:cs="Times New Roman"/>
          <w:color w:val="000000" w:themeColor="text1"/>
        </w:rPr>
      </w:pPr>
    </w:p>
    <w:p w14:paraId="4D51A895" w14:textId="4ADA0F3C" w:rsidR="0005535F" w:rsidRPr="005B3406" w:rsidRDefault="0005535F"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3</w:t>
      </w:r>
    </w:p>
    <w:p w14:paraId="2A873AD4" w14:textId="262FAFFB" w:rsidR="0005535F" w:rsidRPr="005B3406" w:rsidRDefault="0005535F"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Legislatívno-technická úprava.</w:t>
      </w:r>
    </w:p>
    <w:p w14:paraId="0E7EFA11" w14:textId="77777777" w:rsidR="0005535F" w:rsidRPr="005B3406" w:rsidRDefault="0005535F" w:rsidP="005B3406">
      <w:pPr>
        <w:jc w:val="both"/>
        <w:rPr>
          <w:rFonts w:ascii="Times New Roman" w:hAnsi="Times New Roman" w:cs="Times New Roman"/>
          <w:color w:val="000000" w:themeColor="text1"/>
        </w:rPr>
      </w:pPr>
    </w:p>
    <w:p w14:paraId="7B1A8481" w14:textId="4E9F090B" w:rsidR="005E4FDA" w:rsidRPr="005B3406" w:rsidRDefault="00F537CC" w:rsidP="005B3406">
      <w:pPr>
        <w:jc w:val="both"/>
        <w:rPr>
          <w:rFonts w:ascii="Times New Roman" w:hAnsi="Times New Roman" w:cs="Times New Roman"/>
          <w:b/>
          <w:color w:val="000000" w:themeColor="text1"/>
          <w:u w:val="single"/>
        </w:rPr>
      </w:pPr>
      <w:r w:rsidRPr="005B3406">
        <w:rPr>
          <w:rFonts w:ascii="Times New Roman" w:hAnsi="Times New Roman" w:cs="Times New Roman"/>
          <w:b/>
          <w:color w:val="000000" w:themeColor="text1"/>
          <w:u w:val="single"/>
        </w:rPr>
        <w:t>K </w:t>
      </w:r>
      <w:r w:rsidR="005B3406" w:rsidRPr="005B3406">
        <w:rPr>
          <w:rFonts w:ascii="Times New Roman" w:hAnsi="Times New Roman" w:cs="Times New Roman"/>
          <w:b/>
          <w:color w:val="000000" w:themeColor="text1"/>
          <w:u w:val="single"/>
        </w:rPr>
        <w:t>č</w:t>
      </w:r>
      <w:r w:rsidRPr="005B3406">
        <w:rPr>
          <w:rFonts w:ascii="Times New Roman" w:hAnsi="Times New Roman" w:cs="Times New Roman"/>
          <w:b/>
          <w:color w:val="000000" w:themeColor="text1"/>
          <w:u w:val="single"/>
        </w:rPr>
        <w:t>l. IV</w:t>
      </w:r>
      <w:r w:rsidR="005E4FDA" w:rsidRPr="005B3406">
        <w:rPr>
          <w:rFonts w:ascii="Times New Roman" w:hAnsi="Times New Roman" w:cs="Times New Roman"/>
          <w:b/>
          <w:color w:val="000000" w:themeColor="text1"/>
          <w:u w:val="single"/>
        </w:rPr>
        <w:t xml:space="preserve"> </w:t>
      </w:r>
    </w:p>
    <w:p w14:paraId="51196461" w14:textId="06895D20" w:rsidR="005E4FDA" w:rsidRPr="005B3406" w:rsidRDefault="005E4FDA" w:rsidP="005B3406">
      <w:pPr>
        <w:jc w:val="both"/>
        <w:rPr>
          <w:rFonts w:ascii="Times New Roman" w:hAnsi="Times New Roman" w:cs="Times New Roman"/>
          <w:color w:val="000000" w:themeColor="text1"/>
        </w:rPr>
      </w:pPr>
    </w:p>
    <w:p w14:paraId="5DBCD345" w14:textId="4CA329CA" w:rsidR="00F537CC" w:rsidRPr="005B3406" w:rsidRDefault="00F537CC"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1</w:t>
      </w:r>
    </w:p>
    <w:p w14:paraId="5EC65476" w14:textId="568C60B1" w:rsidR="00F537CC" w:rsidRPr="005B3406" w:rsidRDefault="00AD476E"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Legislatívno</w:t>
      </w:r>
      <w:r w:rsidR="00F537CC" w:rsidRPr="005B3406">
        <w:rPr>
          <w:rFonts w:ascii="Times New Roman" w:hAnsi="Times New Roman" w:cs="Times New Roman"/>
          <w:color w:val="000000" w:themeColor="text1"/>
        </w:rPr>
        <w:t>-technická úprava.</w:t>
      </w:r>
    </w:p>
    <w:p w14:paraId="0054C477" w14:textId="498F9FE9" w:rsidR="00F537CC" w:rsidRPr="005B3406" w:rsidRDefault="00F537CC" w:rsidP="005B3406">
      <w:pPr>
        <w:jc w:val="both"/>
        <w:rPr>
          <w:rFonts w:ascii="Times New Roman" w:hAnsi="Times New Roman" w:cs="Times New Roman"/>
          <w:color w:val="000000" w:themeColor="text1"/>
        </w:rPr>
      </w:pPr>
    </w:p>
    <w:p w14:paraId="25F69B57" w14:textId="42B703CE" w:rsidR="00F537CC" w:rsidRPr="005B3406" w:rsidRDefault="00F537CC" w:rsidP="005B3406">
      <w:pPr>
        <w:jc w:val="both"/>
        <w:rPr>
          <w:rFonts w:ascii="Times New Roman" w:hAnsi="Times New Roman" w:cs="Times New Roman"/>
          <w:b/>
          <w:color w:val="000000" w:themeColor="text1"/>
        </w:rPr>
      </w:pPr>
      <w:r w:rsidRPr="005B3406">
        <w:rPr>
          <w:rFonts w:ascii="Times New Roman" w:hAnsi="Times New Roman" w:cs="Times New Roman"/>
          <w:b/>
          <w:color w:val="000000" w:themeColor="text1"/>
        </w:rPr>
        <w:t>K bodu 2</w:t>
      </w:r>
    </w:p>
    <w:p w14:paraId="0219BFB8" w14:textId="59FFA43F" w:rsidR="00F537CC" w:rsidRPr="005B3406" w:rsidRDefault="00F537CC"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Navrhuje sa aby úrad práce sociálnych vecí a rodiny mohol platby výživného určeného k rukám úradu previesť na samostatný účet vzhľadom k tomu, že tieto finančné prostriedky patria dieťaťu a </w:t>
      </w:r>
      <w:r w:rsidR="00AD476E" w:rsidRPr="005B3406">
        <w:rPr>
          <w:rFonts w:ascii="Times New Roman" w:hAnsi="Times New Roman" w:cs="Times New Roman"/>
          <w:color w:val="000000" w:themeColor="text1"/>
        </w:rPr>
        <w:t>nemôžu</w:t>
      </w:r>
      <w:r w:rsidRPr="005B3406">
        <w:rPr>
          <w:rFonts w:ascii="Times New Roman" w:hAnsi="Times New Roman" w:cs="Times New Roman"/>
          <w:color w:val="000000" w:themeColor="text1"/>
        </w:rPr>
        <w:t xml:space="preserve"> byť vrátené do štátneho rozpočtu.</w:t>
      </w:r>
    </w:p>
    <w:p w14:paraId="5CAF94DC" w14:textId="42CE9904" w:rsidR="00F537CC" w:rsidRPr="005B3406" w:rsidRDefault="00F537CC" w:rsidP="005B3406">
      <w:pPr>
        <w:jc w:val="both"/>
        <w:rPr>
          <w:rFonts w:ascii="Times New Roman" w:hAnsi="Times New Roman" w:cs="Times New Roman"/>
          <w:color w:val="000000" w:themeColor="text1"/>
        </w:rPr>
      </w:pPr>
    </w:p>
    <w:p w14:paraId="0AD0FF28" w14:textId="6AD8F9CD" w:rsidR="00F537CC" w:rsidRPr="005B3406" w:rsidRDefault="00F537CC" w:rsidP="005B3406">
      <w:pPr>
        <w:jc w:val="both"/>
        <w:rPr>
          <w:rFonts w:ascii="Times New Roman" w:hAnsi="Times New Roman" w:cs="Times New Roman"/>
          <w:b/>
          <w:color w:val="000000" w:themeColor="text1"/>
          <w:u w:val="single"/>
        </w:rPr>
      </w:pPr>
      <w:r w:rsidRPr="005B3406">
        <w:rPr>
          <w:rFonts w:ascii="Times New Roman" w:hAnsi="Times New Roman" w:cs="Times New Roman"/>
          <w:b/>
          <w:color w:val="000000" w:themeColor="text1"/>
          <w:u w:val="single"/>
        </w:rPr>
        <w:t>K </w:t>
      </w:r>
      <w:r w:rsidR="005B3406" w:rsidRPr="005B3406">
        <w:rPr>
          <w:rFonts w:ascii="Times New Roman" w:hAnsi="Times New Roman" w:cs="Times New Roman"/>
          <w:b/>
          <w:color w:val="000000" w:themeColor="text1"/>
          <w:u w:val="single"/>
        </w:rPr>
        <w:t>č</w:t>
      </w:r>
      <w:r w:rsidRPr="005B3406">
        <w:rPr>
          <w:rFonts w:ascii="Times New Roman" w:hAnsi="Times New Roman" w:cs="Times New Roman"/>
          <w:b/>
          <w:color w:val="000000" w:themeColor="text1"/>
          <w:u w:val="single"/>
        </w:rPr>
        <w:t>l. V</w:t>
      </w:r>
    </w:p>
    <w:p w14:paraId="0B8586B3" w14:textId="46213BF8" w:rsidR="00316A26" w:rsidRPr="005B3406" w:rsidRDefault="00C323C4" w:rsidP="005B3406">
      <w:pPr>
        <w:jc w:val="both"/>
        <w:rPr>
          <w:rFonts w:ascii="Times New Roman" w:hAnsi="Times New Roman" w:cs="Times New Roman"/>
          <w:color w:val="000000" w:themeColor="text1"/>
        </w:rPr>
      </w:pPr>
      <w:r w:rsidRPr="005B3406">
        <w:rPr>
          <w:rFonts w:ascii="Times New Roman" w:hAnsi="Times New Roman" w:cs="Times New Roman"/>
          <w:color w:val="000000" w:themeColor="text1"/>
        </w:rPr>
        <w:t xml:space="preserve">Účinnosť sa navrhuje </w:t>
      </w:r>
      <w:r w:rsidR="00F537CC" w:rsidRPr="005B3406">
        <w:rPr>
          <w:rFonts w:ascii="Times New Roman" w:hAnsi="Times New Roman" w:cs="Times New Roman"/>
          <w:color w:val="000000" w:themeColor="text1"/>
        </w:rPr>
        <w:t>1. decembra</w:t>
      </w:r>
      <w:r w:rsidR="000C4753" w:rsidRPr="005B3406">
        <w:rPr>
          <w:rFonts w:ascii="Times New Roman" w:hAnsi="Times New Roman" w:cs="Times New Roman"/>
          <w:color w:val="000000" w:themeColor="text1"/>
        </w:rPr>
        <w:t xml:space="preserve"> 2022, okrem </w:t>
      </w:r>
      <w:r w:rsidR="00F537CC" w:rsidRPr="005B3406">
        <w:rPr>
          <w:rFonts w:ascii="Times New Roman" w:hAnsi="Times New Roman" w:cs="Times New Roman"/>
          <w:color w:val="000000" w:themeColor="text1"/>
        </w:rPr>
        <w:t>čl. I bo</w:t>
      </w:r>
      <w:r w:rsidR="0005535F" w:rsidRPr="005B3406">
        <w:rPr>
          <w:rFonts w:ascii="Times New Roman" w:hAnsi="Times New Roman" w:cs="Times New Roman"/>
          <w:color w:val="000000" w:themeColor="text1"/>
        </w:rPr>
        <w:t>dov 1 a 2,</w:t>
      </w:r>
      <w:r w:rsidR="00F537CC" w:rsidRPr="005B3406">
        <w:rPr>
          <w:rFonts w:ascii="Times New Roman" w:hAnsi="Times New Roman" w:cs="Times New Roman"/>
          <w:color w:val="000000" w:themeColor="text1"/>
        </w:rPr>
        <w:t> čl. II</w:t>
      </w:r>
      <w:r w:rsidR="0005535F" w:rsidRPr="005B3406">
        <w:rPr>
          <w:rFonts w:ascii="Times New Roman" w:hAnsi="Times New Roman" w:cs="Times New Roman"/>
          <w:color w:val="000000" w:themeColor="text1"/>
        </w:rPr>
        <w:t xml:space="preserve"> a</w:t>
      </w:r>
      <w:r w:rsidR="00AD476E" w:rsidRPr="005B3406">
        <w:rPr>
          <w:rFonts w:ascii="Times New Roman" w:hAnsi="Times New Roman" w:cs="Times New Roman"/>
          <w:color w:val="000000" w:themeColor="text1"/>
        </w:rPr>
        <w:t> </w:t>
      </w:r>
      <w:r w:rsidR="0005535F" w:rsidRPr="005B3406">
        <w:rPr>
          <w:rFonts w:ascii="Times New Roman" w:hAnsi="Times New Roman" w:cs="Times New Roman"/>
          <w:color w:val="000000" w:themeColor="text1"/>
        </w:rPr>
        <w:t>čl</w:t>
      </w:r>
      <w:r w:rsidR="00AD476E" w:rsidRPr="005B3406">
        <w:rPr>
          <w:rFonts w:ascii="Times New Roman" w:hAnsi="Times New Roman" w:cs="Times New Roman"/>
          <w:color w:val="000000" w:themeColor="text1"/>
        </w:rPr>
        <w:t>.</w:t>
      </w:r>
      <w:r w:rsidR="0005535F" w:rsidRPr="005B3406">
        <w:rPr>
          <w:rFonts w:ascii="Times New Roman" w:hAnsi="Times New Roman" w:cs="Times New Roman"/>
          <w:color w:val="000000" w:themeColor="text1"/>
        </w:rPr>
        <w:t xml:space="preserve"> III</w:t>
      </w:r>
      <w:r w:rsidR="00F537CC" w:rsidRPr="005B3406">
        <w:rPr>
          <w:rFonts w:ascii="Times New Roman" w:hAnsi="Times New Roman" w:cs="Times New Roman"/>
          <w:color w:val="000000" w:themeColor="text1"/>
        </w:rPr>
        <w:t>, ktorých účinnosť sa navrhuje 1. januára 2023 a čl. I bodov 3 a 4, ktorých účinnosť sa navrhuje 1. januára 2024</w:t>
      </w:r>
      <w:r w:rsidRPr="005B3406">
        <w:rPr>
          <w:rFonts w:ascii="Times New Roman" w:hAnsi="Times New Roman" w:cs="Times New Roman"/>
          <w:color w:val="000000" w:themeColor="text1"/>
        </w:rPr>
        <w:t>.</w:t>
      </w:r>
      <w:bookmarkStart w:id="0" w:name="_GoBack"/>
      <w:bookmarkEnd w:id="0"/>
    </w:p>
    <w:sectPr w:rsidR="00316A26" w:rsidRPr="005B3406"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FA79" w14:textId="77777777" w:rsidR="005A6B37" w:rsidRDefault="005A6B37" w:rsidP="00A8760C">
      <w:r>
        <w:separator/>
      </w:r>
    </w:p>
  </w:endnote>
  <w:endnote w:type="continuationSeparator" w:id="0">
    <w:p w14:paraId="6DEA617E" w14:textId="77777777" w:rsidR="005A6B37" w:rsidRDefault="005A6B37"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7A86EBEA" w14:textId="77777777" w:rsidR="000C4753" w:rsidRDefault="000C4753" w:rsidP="000C475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0C4753" w:rsidRDefault="000C47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39D54768" w:rsidR="000C4753" w:rsidRPr="00A8760C" w:rsidRDefault="000C4753" w:rsidP="000C4753">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9026FD">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0C4753" w:rsidRPr="00A8760C" w:rsidRDefault="000C4753">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9F72" w14:textId="1564232F" w:rsidR="000C4753" w:rsidRDefault="000C4753">
    <w:pPr>
      <w:pStyle w:val="Pta"/>
      <w:jc w:val="center"/>
    </w:pPr>
  </w:p>
  <w:p w14:paraId="51A2A61D" w14:textId="77777777" w:rsidR="000C4753" w:rsidRDefault="000C47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26C2" w14:textId="77777777" w:rsidR="005A6B37" w:rsidRDefault="005A6B37" w:rsidP="00A8760C">
      <w:r>
        <w:separator/>
      </w:r>
    </w:p>
  </w:footnote>
  <w:footnote w:type="continuationSeparator" w:id="0">
    <w:p w14:paraId="30BE185C" w14:textId="77777777" w:rsidR="005A6B37" w:rsidRDefault="005A6B37"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AAF5" w14:textId="77777777" w:rsidR="000C4753" w:rsidRDefault="000C4753">
    <w:pPr>
      <w:pStyle w:val="Hlavika"/>
      <w:jc w:val="center"/>
    </w:pPr>
  </w:p>
  <w:p w14:paraId="5DCB80C6" w14:textId="77777777" w:rsidR="000C4753" w:rsidRDefault="000C47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D12291"/>
    <w:multiLevelType w:val="hybridMultilevel"/>
    <w:tmpl w:val="ECA067C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E73C88"/>
    <w:multiLevelType w:val="hybridMultilevel"/>
    <w:tmpl w:val="5FF23058"/>
    <w:lvl w:ilvl="0" w:tplc="2B0A67D2">
      <w:start w:val="1"/>
      <w:numFmt w:val="decimal"/>
      <w:lvlText w:val="%1."/>
      <w:lvlJc w:val="left"/>
      <w:pPr>
        <w:ind w:left="795" w:hanging="43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E71BF1"/>
    <w:multiLevelType w:val="hybridMultilevel"/>
    <w:tmpl w:val="D37A7258"/>
    <w:lvl w:ilvl="0" w:tplc="EA8CB8FE">
      <w:start w:val="3"/>
      <w:numFmt w:val="bullet"/>
      <w:lvlText w:val="-"/>
      <w:lvlJc w:val="left"/>
      <w:pPr>
        <w:ind w:left="1080" w:hanging="360"/>
      </w:pPr>
      <w:rPr>
        <w:rFonts w:ascii="Times New Roman" w:eastAsia="Times New Roman" w:hAnsi="Times New Roman" w:hint="default"/>
      </w:rPr>
    </w:lvl>
    <w:lvl w:ilvl="1" w:tplc="97BA43B4">
      <w:start w:val="1"/>
      <w:numFmt w:val="bullet"/>
      <w:lvlText w:val="o"/>
      <w:lvlJc w:val="left"/>
      <w:pPr>
        <w:ind w:left="1800" w:hanging="360"/>
      </w:pPr>
      <w:rPr>
        <w:rFonts w:ascii="Courier New" w:hAnsi="Courier New" w:hint="default"/>
      </w:rPr>
    </w:lvl>
    <w:lvl w:ilvl="2" w:tplc="A216BB20">
      <w:start w:val="1"/>
      <w:numFmt w:val="bullet"/>
      <w:lvlText w:val=""/>
      <w:lvlJc w:val="left"/>
      <w:pPr>
        <w:ind w:left="2520" w:hanging="360"/>
      </w:pPr>
      <w:rPr>
        <w:rFonts w:ascii="Wingdings" w:hAnsi="Wingdings" w:hint="default"/>
      </w:rPr>
    </w:lvl>
    <w:lvl w:ilvl="3" w:tplc="64882EB0">
      <w:start w:val="1"/>
      <w:numFmt w:val="bullet"/>
      <w:lvlText w:val=""/>
      <w:lvlJc w:val="left"/>
      <w:pPr>
        <w:ind w:left="3240" w:hanging="360"/>
      </w:pPr>
      <w:rPr>
        <w:rFonts w:ascii="Symbol" w:hAnsi="Symbol" w:hint="default"/>
      </w:rPr>
    </w:lvl>
    <w:lvl w:ilvl="4" w:tplc="7FAA3232">
      <w:start w:val="1"/>
      <w:numFmt w:val="bullet"/>
      <w:lvlText w:val="o"/>
      <w:lvlJc w:val="left"/>
      <w:pPr>
        <w:ind w:left="3960" w:hanging="360"/>
      </w:pPr>
      <w:rPr>
        <w:rFonts w:ascii="Courier New" w:hAnsi="Courier New" w:hint="default"/>
      </w:rPr>
    </w:lvl>
    <w:lvl w:ilvl="5" w:tplc="1ECCBEBA">
      <w:start w:val="1"/>
      <w:numFmt w:val="bullet"/>
      <w:lvlText w:val=""/>
      <w:lvlJc w:val="left"/>
      <w:pPr>
        <w:ind w:left="4680" w:hanging="360"/>
      </w:pPr>
      <w:rPr>
        <w:rFonts w:ascii="Wingdings" w:hAnsi="Wingdings" w:hint="default"/>
      </w:rPr>
    </w:lvl>
    <w:lvl w:ilvl="6" w:tplc="69EAC9FA">
      <w:start w:val="1"/>
      <w:numFmt w:val="bullet"/>
      <w:lvlText w:val=""/>
      <w:lvlJc w:val="left"/>
      <w:pPr>
        <w:ind w:left="5400" w:hanging="360"/>
      </w:pPr>
      <w:rPr>
        <w:rFonts w:ascii="Symbol" w:hAnsi="Symbol" w:hint="default"/>
      </w:rPr>
    </w:lvl>
    <w:lvl w:ilvl="7" w:tplc="F796BEFA">
      <w:start w:val="1"/>
      <w:numFmt w:val="bullet"/>
      <w:lvlText w:val="o"/>
      <w:lvlJc w:val="left"/>
      <w:pPr>
        <w:ind w:left="6120" w:hanging="360"/>
      </w:pPr>
      <w:rPr>
        <w:rFonts w:ascii="Courier New" w:hAnsi="Courier New" w:hint="default"/>
      </w:rPr>
    </w:lvl>
    <w:lvl w:ilvl="8" w:tplc="0276E418">
      <w:start w:val="1"/>
      <w:numFmt w:val="bullet"/>
      <w:lvlText w:val=""/>
      <w:lvlJc w:val="left"/>
      <w:pPr>
        <w:ind w:left="6840" w:hanging="360"/>
      </w:pPr>
      <w:rPr>
        <w:rFonts w:ascii="Wingdings" w:hAnsi="Wingdings" w:hint="default"/>
      </w:rPr>
    </w:lvl>
  </w:abstractNum>
  <w:abstractNum w:abstractNumId="4"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0D95F22"/>
    <w:multiLevelType w:val="hybridMultilevel"/>
    <w:tmpl w:val="35B00946"/>
    <w:lvl w:ilvl="0" w:tplc="9148EF3A">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533E29BA"/>
    <w:multiLevelType w:val="hybridMultilevel"/>
    <w:tmpl w:val="E46213CA"/>
    <w:lvl w:ilvl="0" w:tplc="B8786D3A">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tplc="D570B732">
      <w:start w:val="1"/>
      <w:numFmt w:val="lowerLetter"/>
      <w:lvlText w:val="%2."/>
      <w:lvlJc w:val="left"/>
      <w:pPr>
        <w:ind w:left="1440" w:hanging="360"/>
      </w:pPr>
      <w:rPr>
        <w:rFonts w:cs="Times New Roman"/>
        <w:rtl w:val="0"/>
        <w:cs w:val="0"/>
      </w:rPr>
    </w:lvl>
    <w:lvl w:ilvl="2" w:tplc="730E64FE">
      <w:start w:val="1"/>
      <w:numFmt w:val="lowerRoman"/>
      <w:lvlText w:val="%3."/>
      <w:lvlJc w:val="right"/>
      <w:pPr>
        <w:ind w:left="2160" w:hanging="180"/>
      </w:pPr>
      <w:rPr>
        <w:rFonts w:cs="Times New Roman"/>
        <w:rtl w:val="0"/>
        <w:cs w:val="0"/>
      </w:rPr>
    </w:lvl>
    <w:lvl w:ilvl="3" w:tplc="DDC8CCA8">
      <w:start w:val="1"/>
      <w:numFmt w:val="decimal"/>
      <w:lvlText w:val="%4."/>
      <w:lvlJc w:val="left"/>
      <w:pPr>
        <w:ind w:left="2880" w:hanging="360"/>
      </w:pPr>
      <w:rPr>
        <w:rFonts w:cs="Times New Roman"/>
        <w:rtl w:val="0"/>
        <w:cs w:val="0"/>
      </w:rPr>
    </w:lvl>
    <w:lvl w:ilvl="4" w:tplc="D0DC1E8C">
      <w:start w:val="1"/>
      <w:numFmt w:val="lowerLetter"/>
      <w:lvlText w:val="%5."/>
      <w:lvlJc w:val="left"/>
      <w:pPr>
        <w:ind w:left="3600" w:hanging="360"/>
      </w:pPr>
      <w:rPr>
        <w:rFonts w:cs="Times New Roman"/>
        <w:rtl w:val="0"/>
        <w:cs w:val="0"/>
      </w:rPr>
    </w:lvl>
    <w:lvl w:ilvl="5" w:tplc="54ACDAE8">
      <w:start w:val="1"/>
      <w:numFmt w:val="lowerRoman"/>
      <w:lvlText w:val="%6."/>
      <w:lvlJc w:val="right"/>
      <w:pPr>
        <w:ind w:left="4320" w:hanging="180"/>
      </w:pPr>
      <w:rPr>
        <w:rFonts w:cs="Times New Roman"/>
        <w:rtl w:val="0"/>
        <w:cs w:val="0"/>
      </w:rPr>
    </w:lvl>
    <w:lvl w:ilvl="6" w:tplc="AE568F36">
      <w:start w:val="1"/>
      <w:numFmt w:val="decimal"/>
      <w:lvlText w:val="%7."/>
      <w:lvlJc w:val="left"/>
      <w:pPr>
        <w:ind w:left="5040" w:hanging="360"/>
      </w:pPr>
      <w:rPr>
        <w:rFonts w:cs="Times New Roman"/>
        <w:rtl w:val="0"/>
        <w:cs w:val="0"/>
      </w:rPr>
    </w:lvl>
    <w:lvl w:ilvl="7" w:tplc="B1824FF0">
      <w:start w:val="1"/>
      <w:numFmt w:val="lowerLetter"/>
      <w:lvlText w:val="%8."/>
      <w:lvlJc w:val="left"/>
      <w:pPr>
        <w:ind w:left="5760" w:hanging="360"/>
      </w:pPr>
      <w:rPr>
        <w:rFonts w:cs="Times New Roman"/>
        <w:rtl w:val="0"/>
        <w:cs w:val="0"/>
      </w:rPr>
    </w:lvl>
    <w:lvl w:ilvl="8" w:tplc="3CEED55A">
      <w:start w:val="1"/>
      <w:numFmt w:val="lowerRoman"/>
      <w:lvlText w:val="%9."/>
      <w:lvlJc w:val="right"/>
      <w:pPr>
        <w:ind w:left="6480" w:hanging="180"/>
      </w:pPr>
      <w:rPr>
        <w:rFonts w:cs="Times New Roman"/>
        <w:rtl w:val="0"/>
        <w:cs w:val="0"/>
      </w:rPr>
    </w:lvl>
  </w:abstractNum>
  <w:abstractNum w:abstractNumId="8"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6CE31EA5"/>
    <w:multiLevelType w:val="hybridMultilevel"/>
    <w:tmpl w:val="D444C20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6E3A66A6"/>
    <w:multiLevelType w:val="hybridMultilevel"/>
    <w:tmpl w:val="8F4A987E"/>
    <w:lvl w:ilvl="0" w:tplc="D7F466AC">
      <w:start w:val="1"/>
      <w:numFmt w:val="lowerLetter"/>
      <w:lvlText w:val="%1)"/>
      <w:lvlJc w:val="left"/>
      <w:pPr>
        <w:ind w:left="720" w:hanging="360"/>
      </w:pPr>
      <w:rPr>
        <w:rFonts w:ascii="Times New Roman" w:hAnsi="Times New Roman" w:cs="Times New Roman" w:hint="default"/>
        <w:b w:val="0"/>
        <w:i w:val="0"/>
        <w:sz w:val="24"/>
        <w:rtl w:val="0"/>
        <w:cs w:val="0"/>
      </w:rPr>
    </w:lvl>
    <w:lvl w:ilvl="1" w:tplc="31283632">
      <w:start w:val="1"/>
      <w:numFmt w:val="lowerLetter"/>
      <w:lvlText w:val="%2."/>
      <w:lvlJc w:val="left"/>
      <w:pPr>
        <w:ind w:left="1440" w:hanging="360"/>
      </w:pPr>
      <w:rPr>
        <w:rFonts w:cs="Times New Roman"/>
        <w:rtl w:val="0"/>
        <w:cs w:val="0"/>
      </w:rPr>
    </w:lvl>
    <w:lvl w:ilvl="2" w:tplc="7422D0C4">
      <w:start w:val="1"/>
      <w:numFmt w:val="lowerRoman"/>
      <w:lvlText w:val="%3."/>
      <w:lvlJc w:val="right"/>
      <w:pPr>
        <w:ind w:left="2160" w:hanging="180"/>
      </w:pPr>
      <w:rPr>
        <w:rFonts w:cs="Times New Roman"/>
        <w:rtl w:val="0"/>
        <w:cs w:val="0"/>
      </w:rPr>
    </w:lvl>
    <w:lvl w:ilvl="3" w:tplc="8926E874">
      <w:start w:val="1"/>
      <w:numFmt w:val="decimal"/>
      <w:lvlText w:val="%4."/>
      <w:lvlJc w:val="left"/>
      <w:pPr>
        <w:ind w:left="2880" w:hanging="360"/>
      </w:pPr>
      <w:rPr>
        <w:rFonts w:cs="Times New Roman"/>
        <w:rtl w:val="0"/>
        <w:cs w:val="0"/>
      </w:rPr>
    </w:lvl>
    <w:lvl w:ilvl="4" w:tplc="6A90B334">
      <w:start w:val="1"/>
      <w:numFmt w:val="lowerLetter"/>
      <w:lvlText w:val="%5."/>
      <w:lvlJc w:val="left"/>
      <w:pPr>
        <w:ind w:left="3600" w:hanging="360"/>
      </w:pPr>
      <w:rPr>
        <w:rFonts w:cs="Times New Roman"/>
        <w:rtl w:val="0"/>
        <w:cs w:val="0"/>
      </w:rPr>
    </w:lvl>
    <w:lvl w:ilvl="5" w:tplc="58D4362A">
      <w:start w:val="1"/>
      <w:numFmt w:val="lowerRoman"/>
      <w:lvlText w:val="%6."/>
      <w:lvlJc w:val="right"/>
      <w:pPr>
        <w:ind w:left="4320" w:hanging="180"/>
      </w:pPr>
      <w:rPr>
        <w:rFonts w:cs="Times New Roman"/>
        <w:rtl w:val="0"/>
        <w:cs w:val="0"/>
      </w:rPr>
    </w:lvl>
    <w:lvl w:ilvl="6" w:tplc="6108C434">
      <w:start w:val="1"/>
      <w:numFmt w:val="decimal"/>
      <w:lvlText w:val="%7."/>
      <w:lvlJc w:val="left"/>
      <w:pPr>
        <w:ind w:left="5040" w:hanging="360"/>
      </w:pPr>
      <w:rPr>
        <w:rFonts w:cs="Times New Roman"/>
        <w:rtl w:val="0"/>
        <w:cs w:val="0"/>
      </w:rPr>
    </w:lvl>
    <w:lvl w:ilvl="7" w:tplc="AF1C6632">
      <w:start w:val="1"/>
      <w:numFmt w:val="lowerLetter"/>
      <w:lvlText w:val="%8."/>
      <w:lvlJc w:val="left"/>
      <w:pPr>
        <w:ind w:left="5760" w:hanging="360"/>
      </w:pPr>
      <w:rPr>
        <w:rFonts w:cs="Times New Roman"/>
        <w:rtl w:val="0"/>
        <w:cs w:val="0"/>
      </w:rPr>
    </w:lvl>
    <w:lvl w:ilvl="8" w:tplc="25FA4FA0">
      <w:start w:val="1"/>
      <w:numFmt w:val="lowerRoman"/>
      <w:lvlText w:val="%9."/>
      <w:lvlJc w:val="right"/>
      <w:pPr>
        <w:ind w:left="6480" w:hanging="180"/>
      </w:pPr>
      <w:rPr>
        <w:rFonts w:cs="Times New Roman"/>
        <w:rtl w:val="0"/>
        <w:cs w:val="0"/>
      </w:rPr>
    </w:lvl>
  </w:abstractNum>
  <w:abstractNum w:abstractNumId="12" w15:restartNumberingAfterBreak="0">
    <w:nsid w:val="750A47C2"/>
    <w:multiLevelType w:val="hybridMultilevel"/>
    <w:tmpl w:val="22A8EA8E"/>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4"/>
  </w:num>
  <w:num w:numId="4">
    <w:abstractNumId w:val="9"/>
  </w:num>
  <w:num w:numId="5">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13"/>
  </w:num>
  <w:num w:numId="10">
    <w:abstractNumId w:val="6"/>
  </w:num>
  <w:num w:numId="11">
    <w:abstractNumId w:val="7"/>
  </w:num>
  <w:num w:numId="12">
    <w:abstractNumId w:val="3"/>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szA2MDY1MDUxNDJT0lEKTi0uzszPAykwrQUAEk614iwAAAA="/>
  </w:docVars>
  <w:rsids>
    <w:rsidRoot w:val="00BE2399"/>
    <w:rsid w:val="000118A0"/>
    <w:rsid w:val="00012716"/>
    <w:rsid w:val="00014C07"/>
    <w:rsid w:val="00015A98"/>
    <w:rsid w:val="00021533"/>
    <w:rsid w:val="00022CC7"/>
    <w:rsid w:val="00034ECF"/>
    <w:rsid w:val="00036466"/>
    <w:rsid w:val="0004361E"/>
    <w:rsid w:val="00045086"/>
    <w:rsid w:val="00046FD6"/>
    <w:rsid w:val="000531F2"/>
    <w:rsid w:val="0005535F"/>
    <w:rsid w:val="00055641"/>
    <w:rsid w:val="00057603"/>
    <w:rsid w:val="00063F97"/>
    <w:rsid w:val="00064CAA"/>
    <w:rsid w:val="00073D87"/>
    <w:rsid w:val="000761CB"/>
    <w:rsid w:val="0008015B"/>
    <w:rsid w:val="00080560"/>
    <w:rsid w:val="00082E79"/>
    <w:rsid w:val="000843A4"/>
    <w:rsid w:val="00090EA2"/>
    <w:rsid w:val="00093291"/>
    <w:rsid w:val="0009425B"/>
    <w:rsid w:val="0009435F"/>
    <w:rsid w:val="000A0BB5"/>
    <w:rsid w:val="000A35E6"/>
    <w:rsid w:val="000A4850"/>
    <w:rsid w:val="000A6519"/>
    <w:rsid w:val="000B1069"/>
    <w:rsid w:val="000B54AD"/>
    <w:rsid w:val="000B5E7A"/>
    <w:rsid w:val="000C1BE5"/>
    <w:rsid w:val="000C4753"/>
    <w:rsid w:val="000C493B"/>
    <w:rsid w:val="000C5E1E"/>
    <w:rsid w:val="000D4204"/>
    <w:rsid w:val="000F304C"/>
    <w:rsid w:val="000F4F98"/>
    <w:rsid w:val="000F56B6"/>
    <w:rsid w:val="001025C8"/>
    <w:rsid w:val="00102C11"/>
    <w:rsid w:val="00103F20"/>
    <w:rsid w:val="001264FB"/>
    <w:rsid w:val="00127F4B"/>
    <w:rsid w:val="00132782"/>
    <w:rsid w:val="00145931"/>
    <w:rsid w:val="00147396"/>
    <w:rsid w:val="00152148"/>
    <w:rsid w:val="00155991"/>
    <w:rsid w:val="00160BE2"/>
    <w:rsid w:val="00162B7C"/>
    <w:rsid w:val="0016483D"/>
    <w:rsid w:val="00170775"/>
    <w:rsid w:val="00173080"/>
    <w:rsid w:val="00173CA5"/>
    <w:rsid w:val="0017516F"/>
    <w:rsid w:val="0019318E"/>
    <w:rsid w:val="0019434F"/>
    <w:rsid w:val="00197872"/>
    <w:rsid w:val="001B22FF"/>
    <w:rsid w:val="001C0EE3"/>
    <w:rsid w:val="001E46A5"/>
    <w:rsid w:val="001F103A"/>
    <w:rsid w:val="001F4D4E"/>
    <w:rsid w:val="001F7BBD"/>
    <w:rsid w:val="00205F3C"/>
    <w:rsid w:val="002061AA"/>
    <w:rsid w:val="002063ED"/>
    <w:rsid w:val="0020721B"/>
    <w:rsid w:val="00211407"/>
    <w:rsid w:val="00213D8D"/>
    <w:rsid w:val="00237BC8"/>
    <w:rsid w:val="0024442A"/>
    <w:rsid w:val="00244983"/>
    <w:rsid w:val="002471FC"/>
    <w:rsid w:val="002534FE"/>
    <w:rsid w:val="00260CC7"/>
    <w:rsid w:val="00263889"/>
    <w:rsid w:val="00277BE4"/>
    <w:rsid w:val="00281B1D"/>
    <w:rsid w:val="00282CDD"/>
    <w:rsid w:val="00285653"/>
    <w:rsid w:val="00287622"/>
    <w:rsid w:val="002944AA"/>
    <w:rsid w:val="002A1DA6"/>
    <w:rsid w:val="002A2614"/>
    <w:rsid w:val="002A37C4"/>
    <w:rsid w:val="002C3571"/>
    <w:rsid w:val="002E1B1C"/>
    <w:rsid w:val="002E27CF"/>
    <w:rsid w:val="002F3535"/>
    <w:rsid w:val="002F4C51"/>
    <w:rsid w:val="00301B3A"/>
    <w:rsid w:val="00302245"/>
    <w:rsid w:val="00306215"/>
    <w:rsid w:val="0030761F"/>
    <w:rsid w:val="00310D41"/>
    <w:rsid w:val="00316A26"/>
    <w:rsid w:val="003175E8"/>
    <w:rsid w:val="00317DC4"/>
    <w:rsid w:val="0032041B"/>
    <w:rsid w:val="003205C3"/>
    <w:rsid w:val="00327D31"/>
    <w:rsid w:val="0034480F"/>
    <w:rsid w:val="00345226"/>
    <w:rsid w:val="00347B99"/>
    <w:rsid w:val="00350DC1"/>
    <w:rsid w:val="00352117"/>
    <w:rsid w:val="003527EB"/>
    <w:rsid w:val="00355B12"/>
    <w:rsid w:val="00357409"/>
    <w:rsid w:val="0037025A"/>
    <w:rsid w:val="003738D5"/>
    <w:rsid w:val="00377B0D"/>
    <w:rsid w:val="00380EE5"/>
    <w:rsid w:val="0039105B"/>
    <w:rsid w:val="003920F8"/>
    <w:rsid w:val="00397EAA"/>
    <w:rsid w:val="003A4F3F"/>
    <w:rsid w:val="003A5A05"/>
    <w:rsid w:val="003A5D02"/>
    <w:rsid w:val="003B10D2"/>
    <w:rsid w:val="003C3846"/>
    <w:rsid w:val="003C65A1"/>
    <w:rsid w:val="003D2FCA"/>
    <w:rsid w:val="003E1AD9"/>
    <w:rsid w:val="003E5791"/>
    <w:rsid w:val="003F46AF"/>
    <w:rsid w:val="003F71EC"/>
    <w:rsid w:val="00401F05"/>
    <w:rsid w:val="00403A27"/>
    <w:rsid w:val="00404741"/>
    <w:rsid w:val="00416D3D"/>
    <w:rsid w:val="00424BD5"/>
    <w:rsid w:val="00427719"/>
    <w:rsid w:val="00433141"/>
    <w:rsid w:val="00433D46"/>
    <w:rsid w:val="0043605F"/>
    <w:rsid w:val="004403A9"/>
    <w:rsid w:val="00446004"/>
    <w:rsid w:val="004570B5"/>
    <w:rsid w:val="00463651"/>
    <w:rsid w:val="00473A9C"/>
    <w:rsid w:val="00474D26"/>
    <w:rsid w:val="00482B4B"/>
    <w:rsid w:val="0049657F"/>
    <w:rsid w:val="00496D53"/>
    <w:rsid w:val="004A072C"/>
    <w:rsid w:val="004B691A"/>
    <w:rsid w:val="004C5139"/>
    <w:rsid w:val="004D1400"/>
    <w:rsid w:val="004D2136"/>
    <w:rsid w:val="004D3A26"/>
    <w:rsid w:val="004E3FE8"/>
    <w:rsid w:val="004E50F8"/>
    <w:rsid w:val="004E7F27"/>
    <w:rsid w:val="004F5451"/>
    <w:rsid w:val="00500013"/>
    <w:rsid w:val="00505E0A"/>
    <w:rsid w:val="0051033B"/>
    <w:rsid w:val="0051761C"/>
    <w:rsid w:val="005220DF"/>
    <w:rsid w:val="00523673"/>
    <w:rsid w:val="00526BCB"/>
    <w:rsid w:val="005331C3"/>
    <w:rsid w:val="00535B17"/>
    <w:rsid w:val="00544392"/>
    <w:rsid w:val="00544DB3"/>
    <w:rsid w:val="00554A5F"/>
    <w:rsid w:val="00562DCF"/>
    <w:rsid w:val="0056327B"/>
    <w:rsid w:val="00563E33"/>
    <w:rsid w:val="005664D3"/>
    <w:rsid w:val="005776A7"/>
    <w:rsid w:val="00580368"/>
    <w:rsid w:val="00587C8F"/>
    <w:rsid w:val="00594147"/>
    <w:rsid w:val="00595F40"/>
    <w:rsid w:val="005A1993"/>
    <w:rsid w:val="005A6B37"/>
    <w:rsid w:val="005A6CA5"/>
    <w:rsid w:val="005B0819"/>
    <w:rsid w:val="005B3406"/>
    <w:rsid w:val="005B4EF1"/>
    <w:rsid w:val="005B63C3"/>
    <w:rsid w:val="005B708C"/>
    <w:rsid w:val="005C0DF7"/>
    <w:rsid w:val="005C44F9"/>
    <w:rsid w:val="005C4798"/>
    <w:rsid w:val="005C56C8"/>
    <w:rsid w:val="005D2BD6"/>
    <w:rsid w:val="005D6D52"/>
    <w:rsid w:val="005E4FDA"/>
    <w:rsid w:val="005F01A4"/>
    <w:rsid w:val="006025C8"/>
    <w:rsid w:val="00616C0E"/>
    <w:rsid w:val="00617AF7"/>
    <w:rsid w:val="00620725"/>
    <w:rsid w:val="006213AF"/>
    <w:rsid w:val="00630934"/>
    <w:rsid w:val="006351F6"/>
    <w:rsid w:val="00635F60"/>
    <w:rsid w:val="006632A5"/>
    <w:rsid w:val="00663F6A"/>
    <w:rsid w:val="00664A40"/>
    <w:rsid w:val="00667187"/>
    <w:rsid w:val="00670693"/>
    <w:rsid w:val="00673E50"/>
    <w:rsid w:val="00675040"/>
    <w:rsid w:val="00680087"/>
    <w:rsid w:val="006864D9"/>
    <w:rsid w:val="00691EB2"/>
    <w:rsid w:val="00692B43"/>
    <w:rsid w:val="00695845"/>
    <w:rsid w:val="00696D3E"/>
    <w:rsid w:val="006A32BA"/>
    <w:rsid w:val="006A3FEE"/>
    <w:rsid w:val="006A605D"/>
    <w:rsid w:val="006B354B"/>
    <w:rsid w:val="006B6FD7"/>
    <w:rsid w:val="006C15A1"/>
    <w:rsid w:val="006C1FD4"/>
    <w:rsid w:val="006C6178"/>
    <w:rsid w:val="006C74C4"/>
    <w:rsid w:val="006D2314"/>
    <w:rsid w:val="006E26EC"/>
    <w:rsid w:val="00706BB5"/>
    <w:rsid w:val="00706D76"/>
    <w:rsid w:val="00711180"/>
    <w:rsid w:val="007130ED"/>
    <w:rsid w:val="007270FB"/>
    <w:rsid w:val="00730A57"/>
    <w:rsid w:val="0073149C"/>
    <w:rsid w:val="0073332E"/>
    <w:rsid w:val="00736591"/>
    <w:rsid w:val="0074401C"/>
    <w:rsid w:val="007453F7"/>
    <w:rsid w:val="00750A03"/>
    <w:rsid w:val="00751F71"/>
    <w:rsid w:val="0076362C"/>
    <w:rsid w:val="0076386C"/>
    <w:rsid w:val="00764611"/>
    <w:rsid w:val="007657B9"/>
    <w:rsid w:val="0076645F"/>
    <w:rsid w:val="00774679"/>
    <w:rsid w:val="0077468D"/>
    <w:rsid w:val="00780B62"/>
    <w:rsid w:val="0078261E"/>
    <w:rsid w:val="007853E3"/>
    <w:rsid w:val="00785942"/>
    <w:rsid w:val="0078674B"/>
    <w:rsid w:val="007928CF"/>
    <w:rsid w:val="00794488"/>
    <w:rsid w:val="00794C60"/>
    <w:rsid w:val="00794E10"/>
    <w:rsid w:val="007A2FB4"/>
    <w:rsid w:val="007A38D0"/>
    <w:rsid w:val="007A5FA5"/>
    <w:rsid w:val="007A7873"/>
    <w:rsid w:val="007B08CD"/>
    <w:rsid w:val="007B2E19"/>
    <w:rsid w:val="007B4F5E"/>
    <w:rsid w:val="007C2246"/>
    <w:rsid w:val="007D097E"/>
    <w:rsid w:val="007D4529"/>
    <w:rsid w:val="007D4705"/>
    <w:rsid w:val="007E1C48"/>
    <w:rsid w:val="007E4525"/>
    <w:rsid w:val="007F24F4"/>
    <w:rsid w:val="007F535E"/>
    <w:rsid w:val="007F7993"/>
    <w:rsid w:val="00800B99"/>
    <w:rsid w:val="00803C87"/>
    <w:rsid w:val="00807FC8"/>
    <w:rsid w:val="008126BB"/>
    <w:rsid w:val="00844B13"/>
    <w:rsid w:val="00851889"/>
    <w:rsid w:val="0085759B"/>
    <w:rsid w:val="00866D63"/>
    <w:rsid w:val="008673EC"/>
    <w:rsid w:val="0087014E"/>
    <w:rsid w:val="00872B76"/>
    <w:rsid w:val="0089040E"/>
    <w:rsid w:val="008960FB"/>
    <w:rsid w:val="008A248A"/>
    <w:rsid w:val="008A7D9F"/>
    <w:rsid w:val="008B77CD"/>
    <w:rsid w:val="008C014A"/>
    <w:rsid w:val="008C14C7"/>
    <w:rsid w:val="008C1739"/>
    <w:rsid w:val="008C5637"/>
    <w:rsid w:val="008D1A9E"/>
    <w:rsid w:val="008D3514"/>
    <w:rsid w:val="008D7E9B"/>
    <w:rsid w:val="008E0FBE"/>
    <w:rsid w:val="008E2225"/>
    <w:rsid w:val="008E35FE"/>
    <w:rsid w:val="008E37A2"/>
    <w:rsid w:val="008E5205"/>
    <w:rsid w:val="008F0400"/>
    <w:rsid w:val="008F617F"/>
    <w:rsid w:val="008F797D"/>
    <w:rsid w:val="00901600"/>
    <w:rsid w:val="009026FD"/>
    <w:rsid w:val="00905A2E"/>
    <w:rsid w:val="00905CEF"/>
    <w:rsid w:val="00907592"/>
    <w:rsid w:val="0091278C"/>
    <w:rsid w:val="009337B1"/>
    <w:rsid w:val="00934631"/>
    <w:rsid w:val="00936279"/>
    <w:rsid w:val="0093766A"/>
    <w:rsid w:val="00937900"/>
    <w:rsid w:val="00941F3F"/>
    <w:rsid w:val="009425C3"/>
    <w:rsid w:val="00947904"/>
    <w:rsid w:val="0095000D"/>
    <w:rsid w:val="00951A5A"/>
    <w:rsid w:val="009521F9"/>
    <w:rsid w:val="00956BCE"/>
    <w:rsid w:val="00961092"/>
    <w:rsid w:val="00961D34"/>
    <w:rsid w:val="009633F8"/>
    <w:rsid w:val="00967630"/>
    <w:rsid w:val="00972D42"/>
    <w:rsid w:val="00995168"/>
    <w:rsid w:val="009A1AAA"/>
    <w:rsid w:val="009A1EA0"/>
    <w:rsid w:val="009B6B95"/>
    <w:rsid w:val="009B6D73"/>
    <w:rsid w:val="009C0174"/>
    <w:rsid w:val="009C0926"/>
    <w:rsid w:val="009C17EC"/>
    <w:rsid w:val="009C1ADF"/>
    <w:rsid w:val="009C1B7D"/>
    <w:rsid w:val="009C7A27"/>
    <w:rsid w:val="009D10CE"/>
    <w:rsid w:val="009D1B48"/>
    <w:rsid w:val="009D250C"/>
    <w:rsid w:val="009E363D"/>
    <w:rsid w:val="009E7599"/>
    <w:rsid w:val="009F2185"/>
    <w:rsid w:val="009F4DC2"/>
    <w:rsid w:val="009F789B"/>
    <w:rsid w:val="00A1213B"/>
    <w:rsid w:val="00A15765"/>
    <w:rsid w:val="00A15D0B"/>
    <w:rsid w:val="00A17B2E"/>
    <w:rsid w:val="00A246F7"/>
    <w:rsid w:val="00A253F9"/>
    <w:rsid w:val="00A313F2"/>
    <w:rsid w:val="00A34902"/>
    <w:rsid w:val="00A449E7"/>
    <w:rsid w:val="00A45871"/>
    <w:rsid w:val="00A503B5"/>
    <w:rsid w:val="00A514FD"/>
    <w:rsid w:val="00A537B0"/>
    <w:rsid w:val="00A633D2"/>
    <w:rsid w:val="00A66CC2"/>
    <w:rsid w:val="00A82E11"/>
    <w:rsid w:val="00A8760C"/>
    <w:rsid w:val="00A93A04"/>
    <w:rsid w:val="00A9400B"/>
    <w:rsid w:val="00A9729B"/>
    <w:rsid w:val="00AA15FB"/>
    <w:rsid w:val="00AA4BFC"/>
    <w:rsid w:val="00AA5E24"/>
    <w:rsid w:val="00AB3BB8"/>
    <w:rsid w:val="00AC5316"/>
    <w:rsid w:val="00AC566C"/>
    <w:rsid w:val="00AD3B33"/>
    <w:rsid w:val="00AD476E"/>
    <w:rsid w:val="00AD6BBF"/>
    <w:rsid w:val="00AE279D"/>
    <w:rsid w:val="00AF1684"/>
    <w:rsid w:val="00AF7F00"/>
    <w:rsid w:val="00B026AE"/>
    <w:rsid w:val="00B14C1A"/>
    <w:rsid w:val="00B14ECB"/>
    <w:rsid w:val="00B1528B"/>
    <w:rsid w:val="00B158EB"/>
    <w:rsid w:val="00B15AA7"/>
    <w:rsid w:val="00B17488"/>
    <w:rsid w:val="00B20ED0"/>
    <w:rsid w:val="00B2540E"/>
    <w:rsid w:val="00B25EC0"/>
    <w:rsid w:val="00B27823"/>
    <w:rsid w:val="00B336A5"/>
    <w:rsid w:val="00B4147C"/>
    <w:rsid w:val="00B45AC1"/>
    <w:rsid w:val="00B46A88"/>
    <w:rsid w:val="00B47745"/>
    <w:rsid w:val="00B6054F"/>
    <w:rsid w:val="00B641B8"/>
    <w:rsid w:val="00B67F44"/>
    <w:rsid w:val="00B7232F"/>
    <w:rsid w:val="00B72A01"/>
    <w:rsid w:val="00B81470"/>
    <w:rsid w:val="00B83154"/>
    <w:rsid w:val="00B86ECF"/>
    <w:rsid w:val="00B94948"/>
    <w:rsid w:val="00B94DCB"/>
    <w:rsid w:val="00BA4EA9"/>
    <w:rsid w:val="00BB0933"/>
    <w:rsid w:val="00BB4A28"/>
    <w:rsid w:val="00BD0D0E"/>
    <w:rsid w:val="00BD1A51"/>
    <w:rsid w:val="00BD39E2"/>
    <w:rsid w:val="00BE124A"/>
    <w:rsid w:val="00BE1434"/>
    <w:rsid w:val="00BE2399"/>
    <w:rsid w:val="00BE418B"/>
    <w:rsid w:val="00BE6CC6"/>
    <w:rsid w:val="00BF0E6E"/>
    <w:rsid w:val="00BF538E"/>
    <w:rsid w:val="00BF5B14"/>
    <w:rsid w:val="00C01600"/>
    <w:rsid w:val="00C119C5"/>
    <w:rsid w:val="00C1280A"/>
    <w:rsid w:val="00C20288"/>
    <w:rsid w:val="00C213A2"/>
    <w:rsid w:val="00C22F8A"/>
    <w:rsid w:val="00C2796E"/>
    <w:rsid w:val="00C27F38"/>
    <w:rsid w:val="00C30BF4"/>
    <w:rsid w:val="00C30F8C"/>
    <w:rsid w:val="00C31184"/>
    <w:rsid w:val="00C323C4"/>
    <w:rsid w:val="00C533F1"/>
    <w:rsid w:val="00C5445B"/>
    <w:rsid w:val="00C644C9"/>
    <w:rsid w:val="00C6640F"/>
    <w:rsid w:val="00C66CD7"/>
    <w:rsid w:val="00C66EA2"/>
    <w:rsid w:val="00C8069D"/>
    <w:rsid w:val="00C82937"/>
    <w:rsid w:val="00C86E07"/>
    <w:rsid w:val="00C87D0B"/>
    <w:rsid w:val="00C90AC6"/>
    <w:rsid w:val="00CA06A8"/>
    <w:rsid w:val="00CB22E9"/>
    <w:rsid w:val="00CB7F4C"/>
    <w:rsid w:val="00CC05C0"/>
    <w:rsid w:val="00CC1385"/>
    <w:rsid w:val="00CC33BC"/>
    <w:rsid w:val="00CC46FA"/>
    <w:rsid w:val="00CC5B85"/>
    <w:rsid w:val="00CC6D1D"/>
    <w:rsid w:val="00CC7410"/>
    <w:rsid w:val="00CD0D26"/>
    <w:rsid w:val="00CD71EC"/>
    <w:rsid w:val="00CE4E46"/>
    <w:rsid w:val="00CE7B0F"/>
    <w:rsid w:val="00CF13AC"/>
    <w:rsid w:val="00CF40E5"/>
    <w:rsid w:val="00CF5834"/>
    <w:rsid w:val="00CF7915"/>
    <w:rsid w:val="00CF7CED"/>
    <w:rsid w:val="00D10F9F"/>
    <w:rsid w:val="00D27FAA"/>
    <w:rsid w:val="00D31175"/>
    <w:rsid w:val="00D576D2"/>
    <w:rsid w:val="00D60773"/>
    <w:rsid w:val="00D73D7A"/>
    <w:rsid w:val="00D768CD"/>
    <w:rsid w:val="00D769B6"/>
    <w:rsid w:val="00D83262"/>
    <w:rsid w:val="00D83641"/>
    <w:rsid w:val="00D85EA2"/>
    <w:rsid w:val="00D941A2"/>
    <w:rsid w:val="00D9591D"/>
    <w:rsid w:val="00DA3104"/>
    <w:rsid w:val="00DA7EB3"/>
    <w:rsid w:val="00DC68C8"/>
    <w:rsid w:val="00DC7EF8"/>
    <w:rsid w:val="00DE1F8A"/>
    <w:rsid w:val="00DE6B19"/>
    <w:rsid w:val="00DF001A"/>
    <w:rsid w:val="00DF46CF"/>
    <w:rsid w:val="00DF7B06"/>
    <w:rsid w:val="00E032A9"/>
    <w:rsid w:val="00E05237"/>
    <w:rsid w:val="00E0674E"/>
    <w:rsid w:val="00E07A22"/>
    <w:rsid w:val="00E12455"/>
    <w:rsid w:val="00E14DDF"/>
    <w:rsid w:val="00E219EF"/>
    <w:rsid w:val="00E22B80"/>
    <w:rsid w:val="00E24535"/>
    <w:rsid w:val="00E26D5D"/>
    <w:rsid w:val="00E51487"/>
    <w:rsid w:val="00E51ECE"/>
    <w:rsid w:val="00E53C0D"/>
    <w:rsid w:val="00E54C52"/>
    <w:rsid w:val="00E573A9"/>
    <w:rsid w:val="00E623D0"/>
    <w:rsid w:val="00E64BD2"/>
    <w:rsid w:val="00E70F07"/>
    <w:rsid w:val="00E76AD1"/>
    <w:rsid w:val="00E80854"/>
    <w:rsid w:val="00E83CAE"/>
    <w:rsid w:val="00E85017"/>
    <w:rsid w:val="00E948E6"/>
    <w:rsid w:val="00E95761"/>
    <w:rsid w:val="00E96D02"/>
    <w:rsid w:val="00E9787A"/>
    <w:rsid w:val="00EA1B5A"/>
    <w:rsid w:val="00EA3411"/>
    <w:rsid w:val="00EA6437"/>
    <w:rsid w:val="00EA7125"/>
    <w:rsid w:val="00EC6B37"/>
    <w:rsid w:val="00EE295E"/>
    <w:rsid w:val="00EE36D8"/>
    <w:rsid w:val="00EE7B5F"/>
    <w:rsid w:val="00EF0493"/>
    <w:rsid w:val="00EF0811"/>
    <w:rsid w:val="00EF4DB6"/>
    <w:rsid w:val="00EF4E8A"/>
    <w:rsid w:val="00EF5B40"/>
    <w:rsid w:val="00EF6EDA"/>
    <w:rsid w:val="00F03D1C"/>
    <w:rsid w:val="00F1727A"/>
    <w:rsid w:val="00F17D4B"/>
    <w:rsid w:val="00F2495B"/>
    <w:rsid w:val="00F249B9"/>
    <w:rsid w:val="00F25E33"/>
    <w:rsid w:val="00F2632F"/>
    <w:rsid w:val="00F31327"/>
    <w:rsid w:val="00F31928"/>
    <w:rsid w:val="00F34414"/>
    <w:rsid w:val="00F37B05"/>
    <w:rsid w:val="00F42969"/>
    <w:rsid w:val="00F50CB2"/>
    <w:rsid w:val="00F51D9B"/>
    <w:rsid w:val="00F5283D"/>
    <w:rsid w:val="00F52CE4"/>
    <w:rsid w:val="00F537CC"/>
    <w:rsid w:val="00F54FB9"/>
    <w:rsid w:val="00F569E9"/>
    <w:rsid w:val="00F56ACD"/>
    <w:rsid w:val="00F620E6"/>
    <w:rsid w:val="00F6548E"/>
    <w:rsid w:val="00F73A28"/>
    <w:rsid w:val="00F763F4"/>
    <w:rsid w:val="00F86124"/>
    <w:rsid w:val="00F911BB"/>
    <w:rsid w:val="00FB194F"/>
    <w:rsid w:val="00FB67D4"/>
    <w:rsid w:val="00FB7ABD"/>
    <w:rsid w:val="00FC018E"/>
    <w:rsid w:val="00FC029C"/>
    <w:rsid w:val="00FC40BB"/>
    <w:rsid w:val="00FD0A58"/>
    <w:rsid w:val="00FD3FB9"/>
    <w:rsid w:val="00FD4F97"/>
    <w:rsid w:val="00FD6032"/>
    <w:rsid w:val="00FD67B2"/>
    <w:rsid w:val="00FD7D83"/>
    <w:rsid w:val="00FE0D55"/>
    <w:rsid w:val="00FF4BF9"/>
    <w:rsid w:val="00FF643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paragraph" w:styleId="Bezriadkovania">
    <w:name w:val="No Spacing"/>
    <w:uiPriority w:val="1"/>
    <w:qFormat/>
    <w:rsid w:val="005B708C"/>
    <w:rPr>
      <w:sz w:val="22"/>
      <w:szCs w:val="22"/>
    </w:rPr>
  </w:style>
  <w:style w:type="character" w:styleId="Odkaznakomentr">
    <w:name w:val="annotation reference"/>
    <w:basedOn w:val="Predvolenpsmoodseku"/>
    <w:uiPriority w:val="99"/>
    <w:semiHidden/>
    <w:unhideWhenUsed/>
    <w:rsid w:val="00401F05"/>
    <w:rPr>
      <w:rFonts w:cs="Times New Roman"/>
      <w:sz w:val="16"/>
      <w:szCs w:val="16"/>
    </w:rPr>
  </w:style>
  <w:style w:type="paragraph" w:styleId="Textkomentra">
    <w:name w:val="annotation text"/>
    <w:basedOn w:val="Normlny"/>
    <w:link w:val="TextkomentraChar"/>
    <w:uiPriority w:val="99"/>
    <w:semiHidden/>
    <w:unhideWhenUsed/>
    <w:rsid w:val="00401F05"/>
    <w:pPr>
      <w:suppressAutoHyphens/>
      <w:spacing w:after="200"/>
    </w:pPr>
    <w:rPr>
      <w:rFonts w:ascii="Calibri" w:eastAsia="Times New Roman" w:hAnsi="Calibri" w:cs="Times New Roman"/>
      <w:sz w:val="20"/>
      <w:szCs w:val="20"/>
      <w:lang w:eastAsia="zh-CN"/>
    </w:rPr>
  </w:style>
  <w:style w:type="character" w:customStyle="1" w:styleId="TextkomentraChar">
    <w:name w:val="Text komentára Char"/>
    <w:basedOn w:val="Predvolenpsmoodseku"/>
    <w:link w:val="Textkomentra"/>
    <w:uiPriority w:val="99"/>
    <w:semiHidden/>
    <w:rsid w:val="00401F05"/>
    <w:rPr>
      <w:rFonts w:ascii="Calibri" w:eastAsia="Times New Roman" w:hAnsi="Calibri" w:cs="Times New Roman"/>
      <w:sz w:val="20"/>
      <w:szCs w:val="20"/>
      <w:lang w:eastAsia="zh-CN"/>
    </w:rPr>
  </w:style>
  <w:style w:type="character" w:customStyle="1" w:styleId="awspan">
    <w:name w:val="awspan"/>
    <w:basedOn w:val="Predvolenpsmoodseku"/>
    <w:rsid w:val="006A3FEE"/>
  </w:style>
  <w:style w:type="table" w:styleId="Mriekatabuky">
    <w:name w:val="Table Grid"/>
    <w:basedOn w:val="Normlnatabuka"/>
    <w:uiPriority w:val="59"/>
    <w:rsid w:val="000C4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8E3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E0674E"/>
  </w:style>
  <w:style w:type="paragraph" w:styleId="Zarkazkladnhotextu3">
    <w:name w:val="Body Text Indent 3"/>
    <w:basedOn w:val="Normlny"/>
    <w:link w:val="Zarkazkladnhotextu3Char"/>
    <w:uiPriority w:val="99"/>
    <w:rsid w:val="00E0674E"/>
    <w:pPr>
      <w:spacing w:after="120"/>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E0674E"/>
    <w:rPr>
      <w:rFonts w:eastAsia="Times New Roman" w:cs="Times New Roman"/>
      <w:sz w:val="16"/>
      <w:szCs w:val="16"/>
      <w:lang w:eastAsia="sk-SK"/>
    </w:rPr>
  </w:style>
  <w:style w:type="paragraph" w:customStyle="1" w:styleId="ListParagraph1">
    <w:name w:val="List Paragraph1"/>
    <w:basedOn w:val="Normlny"/>
    <w:rsid w:val="00E0674E"/>
    <w:pPr>
      <w:ind w:left="720"/>
      <w:contextualSpacing/>
    </w:pPr>
    <w:rPr>
      <w:rFonts w:eastAsia="Times New Roman"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612">
      <w:bodyDiv w:val="1"/>
      <w:marLeft w:val="0"/>
      <w:marRight w:val="0"/>
      <w:marTop w:val="0"/>
      <w:marBottom w:val="0"/>
      <w:divBdr>
        <w:top w:val="none" w:sz="0" w:space="0" w:color="auto"/>
        <w:left w:val="none" w:sz="0" w:space="0" w:color="auto"/>
        <w:bottom w:val="none" w:sz="0" w:space="0" w:color="auto"/>
        <w:right w:val="none" w:sz="0" w:space="0" w:color="auto"/>
      </w:divBdr>
    </w:div>
    <w:div w:id="702898335">
      <w:bodyDiv w:val="1"/>
      <w:marLeft w:val="0"/>
      <w:marRight w:val="0"/>
      <w:marTop w:val="0"/>
      <w:marBottom w:val="0"/>
      <w:divBdr>
        <w:top w:val="none" w:sz="0" w:space="0" w:color="auto"/>
        <w:left w:val="none" w:sz="0" w:space="0" w:color="auto"/>
        <w:bottom w:val="none" w:sz="0" w:space="0" w:color="auto"/>
        <w:right w:val="none" w:sz="0" w:space="0" w:color="auto"/>
      </w:divBdr>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4B92-4F8B-469A-A2D0-3FE02A5F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Kováčiková Martina</dc:creator>
  <cp:lastModifiedBy>Cebulakova Monika</cp:lastModifiedBy>
  <cp:revision>4</cp:revision>
  <cp:lastPrinted>2022-10-04T11:57:00Z</cp:lastPrinted>
  <dcterms:created xsi:type="dcterms:W3CDTF">2022-10-03T09:16:00Z</dcterms:created>
  <dcterms:modified xsi:type="dcterms:W3CDTF">2022-10-04T11:57:00Z</dcterms:modified>
</cp:coreProperties>
</file>