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1A" w:rsidRDefault="003A481A" w:rsidP="003A481A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</w:p>
    <w:p w:rsidR="000F1196" w:rsidRPr="00B14430" w:rsidRDefault="00B14430" w:rsidP="00B1443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bookmarkStart w:id="0" w:name="_GoBack"/>
      <w:bookmarkEnd w:id="0"/>
      <w:r w:rsidR="000F1196" w:rsidRPr="00B14430">
        <w:rPr>
          <w:rFonts w:ascii="Times New Roman" w:hAnsi="Times New Roman"/>
          <w:b/>
          <w:sz w:val="24"/>
          <w:szCs w:val="24"/>
        </w:rPr>
        <w:t>Osobitná časť</w:t>
      </w:r>
    </w:p>
    <w:p w:rsidR="000F1196" w:rsidRPr="000F1196" w:rsidRDefault="000F1196" w:rsidP="000F1196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:rsidR="00567DF7" w:rsidRPr="00567DF7" w:rsidRDefault="00567DF7" w:rsidP="005E70A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7DF7">
        <w:rPr>
          <w:rFonts w:ascii="Times New Roman" w:hAnsi="Times New Roman"/>
          <w:b/>
          <w:sz w:val="24"/>
          <w:szCs w:val="24"/>
        </w:rPr>
        <w:t>K bodu 1</w:t>
      </w:r>
      <w:r w:rsidR="003A481A">
        <w:rPr>
          <w:rFonts w:ascii="Times New Roman" w:hAnsi="Times New Roman"/>
          <w:b/>
          <w:sz w:val="24"/>
          <w:szCs w:val="24"/>
        </w:rPr>
        <w:t>, 4, 5, 6 a 7</w:t>
      </w:r>
    </w:p>
    <w:p w:rsidR="003A481A" w:rsidRPr="003A481A" w:rsidRDefault="003A481A" w:rsidP="00567DF7">
      <w:pPr>
        <w:jc w:val="both"/>
        <w:rPr>
          <w:rFonts w:ascii="Times New Roman" w:hAnsi="Times New Roman"/>
          <w:sz w:val="24"/>
          <w:szCs w:val="24"/>
        </w:rPr>
      </w:pPr>
      <w:r w:rsidRPr="003A481A">
        <w:rPr>
          <w:rFonts w:ascii="Times New Roman" w:hAnsi="Times New Roman"/>
          <w:sz w:val="24"/>
          <w:szCs w:val="24"/>
        </w:rPr>
        <w:t>Legislatívno-technické zmeny potrebné v dôsledku navrhnutého bodu 2</w:t>
      </w:r>
      <w:r>
        <w:rPr>
          <w:rFonts w:ascii="Times New Roman" w:hAnsi="Times New Roman"/>
          <w:sz w:val="24"/>
          <w:szCs w:val="24"/>
        </w:rPr>
        <w:t>.</w:t>
      </w:r>
      <w:r w:rsidR="00567DF7" w:rsidRPr="003A481A">
        <w:rPr>
          <w:rFonts w:ascii="Times New Roman" w:hAnsi="Times New Roman"/>
          <w:sz w:val="24"/>
          <w:szCs w:val="24"/>
        </w:rPr>
        <w:t xml:space="preserve">   </w:t>
      </w:r>
    </w:p>
    <w:p w:rsidR="00567DF7" w:rsidRPr="00567DF7" w:rsidRDefault="00567DF7" w:rsidP="00567DF7">
      <w:pPr>
        <w:jc w:val="both"/>
        <w:rPr>
          <w:rFonts w:ascii="Times New Roman" w:hAnsi="Times New Roman"/>
          <w:b/>
          <w:sz w:val="24"/>
          <w:szCs w:val="24"/>
        </w:rPr>
      </w:pPr>
      <w:r w:rsidRPr="00567DF7">
        <w:rPr>
          <w:rFonts w:ascii="Times New Roman" w:hAnsi="Times New Roman"/>
          <w:b/>
          <w:sz w:val="24"/>
          <w:szCs w:val="24"/>
        </w:rPr>
        <w:t xml:space="preserve"> </w:t>
      </w:r>
      <w:r w:rsidR="005E70A1">
        <w:rPr>
          <w:rFonts w:ascii="Times New Roman" w:hAnsi="Times New Roman"/>
          <w:b/>
          <w:sz w:val="24"/>
          <w:szCs w:val="24"/>
        </w:rPr>
        <w:tab/>
      </w:r>
      <w:r w:rsidRPr="00567DF7">
        <w:rPr>
          <w:rFonts w:ascii="Times New Roman" w:hAnsi="Times New Roman"/>
          <w:b/>
          <w:sz w:val="24"/>
          <w:szCs w:val="24"/>
        </w:rPr>
        <w:t xml:space="preserve"> K bodu 2</w:t>
      </w:r>
    </w:p>
    <w:p w:rsidR="003A481A" w:rsidRDefault="003A481A" w:rsidP="003A481A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Navrhuje</w:t>
      </w:r>
      <w:r>
        <w:rPr>
          <w:rFonts w:ascii="Times New Roman" w:hAnsi="Times New Roman"/>
          <w:sz w:val="24"/>
          <w:szCs w:val="24"/>
        </w:rPr>
        <w:t xml:space="preserve"> sa vypustiť z ustanovenia § 40 odstavce 8 a 9, ktoré stanovujú krátenie peňažného príspevku na opatrovanie</w:t>
      </w:r>
      <w:r w:rsidRPr="003A4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prípade, že fyzická osoba podľa § 40 ods. 3 a 4 zákona, ktorá opatruje fyzickú osobu s ťažkým zdravotným postihnutím, je poberateľom starobného dôchodku, predčasného starobného dôchodku, invalidného dôchodku z dôvodu poklesu schopnosti vykonávať zárobkovú činnosť o viac ako 70%, výsluhového dôchodku alebo invalidného výsluhového dôchodku, prípadne súbežne s týmito dávkami poberá aj iné dávky dôchodkového poistenia, dávky výsluhového zabezpečenia alebo iné dôchodky starobného dôchodkového sporenia.</w:t>
      </w:r>
    </w:p>
    <w:p w:rsidR="00567DF7" w:rsidRPr="005E70A1" w:rsidRDefault="005E70A1" w:rsidP="005E70A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E70A1">
        <w:rPr>
          <w:rFonts w:ascii="Times New Roman" w:hAnsi="Times New Roman"/>
          <w:b/>
          <w:sz w:val="24"/>
          <w:szCs w:val="24"/>
        </w:rPr>
        <w:t>K bodu 3</w:t>
      </w:r>
    </w:p>
    <w:p w:rsidR="005E70A1" w:rsidRDefault="005E70A1" w:rsidP="00567D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umožniť zvýšenie peňažného príspevku na opatrovanie </w:t>
      </w:r>
      <w:r w:rsidRPr="003A481A">
        <w:rPr>
          <w:rFonts w:ascii="Times New Roman" w:hAnsi="Times New Roman"/>
          <w:sz w:val="24"/>
          <w:szCs w:val="24"/>
        </w:rPr>
        <w:t>o 100 eur mesačne, ak je fyzickou osobou s ťažkým zdravotným postihnutím jedno alebo viacero nezaopatrených detí a</w:t>
      </w:r>
      <w:r>
        <w:rPr>
          <w:rFonts w:ascii="Times New Roman" w:hAnsi="Times New Roman"/>
          <w:sz w:val="24"/>
          <w:szCs w:val="24"/>
        </w:rPr>
        <w:t xml:space="preserve"> opatrovateľ zároveň poberá </w:t>
      </w:r>
      <w:r w:rsidRPr="003A481A">
        <w:rPr>
          <w:rFonts w:ascii="Times New Roman" w:hAnsi="Times New Roman"/>
          <w:sz w:val="24"/>
          <w:szCs w:val="24"/>
        </w:rPr>
        <w:t>dávky dôchodkového poistenia, dávky výsluhového zabezpečenia alebo dôchodky starobného dôchodkového sporenia.</w:t>
      </w:r>
    </w:p>
    <w:p w:rsidR="000F1196" w:rsidRPr="000F1196" w:rsidRDefault="000F1196" w:rsidP="000F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:rsidR="003C35A1" w:rsidRPr="000F1196" w:rsidRDefault="000F1196" w:rsidP="000F1196">
      <w:pPr>
        <w:jc w:val="both"/>
      </w:pPr>
      <w:r w:rsidRPr="000F1196">
        <w:rPr>
          <w:rFonts w:ascii="Times New Roman" w:hAnsi="Times New Roman"/>
          <w:sz w:val="24"/>
          <w:szCs w:val="24"/>
        </w:rPr>
        <w:t xml:space="preserve">Účinnosť sa navrhuje od 1. </w:t>
      </w:r>
      <w:r w:rsidR="005E70A1">
        <w:rPr>
          <w:rFonts w:ascii="Times New Roman" w:hAnsi="Times New Roman"/>
          <w:sz w:val="24"/>
          <w:szCs w:val="24"/>
        </w:rPr>
        <w:t>januára</w:t>
      </w:r>
      <w:r w:rsidRPr="000F1196">
        <w:rPr>
          <w:rFonts w:ascii="Times New Roman" w:hAnsi="Times New Roman"/>
          <w:sz w:val="24"/>
          <w:szCs w:val="24"/>
        </w:rPr>
        <w:t xml:space="preserve"> 20</w:t>
      </w:r>
      <w:r w:rsidR="00A97025">
        <w:rPr>
          <w:rFonts w:ascii="Times New Roman" w:hAnsi="Times New Roman"/>
          <w:sz w:val="24"/>
          <w:szCs w:val="24"/>
        </w:rPr>
        <w:t>2</w:t>
      </w:r>
      <w:r w:rsidR="005E70A1">
        <w:rPr>
          <w:rFonts w:ascii="Times New Roman" w:hAnsi="Times New Roman"/>
          <w:sz w:val="24"/>
          <w:szCs w:val="24"/>
        </w:rPr>
        <w:t>3</w:t>
      </w:r>
      <w:r w:rsidRPr="000F1196">
        <w:rPr>
          <w:rFonts w:ascii="Times New Roman" w:hAnsi="Times New Roman"/>
          <w:sz w:val="24"/>
          <w:szCs w:val="24"/>
        </w:rPr>
        <w:t>.</w:t>
      </w: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1F" w:rsidRDefault="005D491F" w:rsidP="006A7F45">
      <w:pPr>
        <w:spacing w:after="0" w:line="240" w:lineRule="auto"/>
      </w:pPr>
      <w:r>
        <w:separator/>
      </w:r>
    </w:p>
  </w:endnote>
  <w:endnote w:type="continuationSeparator" w:id="0">
    <w:p w:rsidR="005D491F" w:rsidRDefault="005D491F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1F" w:rsidRDefault="005D491F" w:rsidP="006A7F45">
      <w:pPr>
        <w:spacing w:after="0" w:line="240" w:lineRule="auto"/>
      </w:pPr>
      <w:r>
        <w:separator/>
      </w:r>
    </w:p>
  </w:footnote>
  <w:footnote w:type="continuationSeparator" w:id="0">
    <w:p w:rsidR="005D491F" w:rsidRDefault="005D491F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F"/>
    <w:rsid w:val="00063BCD"/>
    <w:rsid w:val="00091771"/>
    <w:rsid w:val="000F1196"/>
    <w:rsid w:val="0012128C"/>
    <w:rsid w:val="0017175D"/>
    <w:rsid w:val="0018012E"/>
    <w:rsid w:val="00192461"/>
    <w:rsid w:val="001D14B8"/>
    <w:rsid w:val="001F224C"/>
    <w:rsid w:val="00231B13"/>
    <w:rsid w:val="0027285F"/>
    <w:rsid w:val="00374ABC"/>
    <w:rsid w:val="003A481A"/>
    <w:rsid w:val="003C35A1"/>
    <w:rsid w:val="003F47B8"/>
    <w:rsid w:val="0046299F"/>
    <w:rsid w:val="00486D79"/>
    <w:rsid w:val="0050278D"/>
    <w:rsid w:val="0053152A"/>
    <w:rsid w:val="00567DF7"/>
    <w:rsid w:val="00587164"/>
    <w:rsid w:val="005D491F"/>
    <w:rsid w:val="005E36B5"/>
    <w:rsid w:val="005E70A1"/>
    <w:rsid w:val="005F29DA"/>
    <w:rsid w:val="00657C01"/>
    <w:rsid w:val="00685B1E"/>
    <w:rsid w:val="006A7F45"/>
    <w:rsid w:val="006E70E3"/>
    <w:rsid w:val="0072785C"/>
    <w:rsid w:val="00823813"/>
    <w:rsid w:val="0085632E"/>
    <w:rsid w:val="00860A94"/>
    <w:rsid w:val="008D571F"/>
    <w:rsid w:val="00901FB0"/>
    <w:rsid w:val="00903C6C"/>
    <w:rsid w:val="009140FA"/>
    <w:rsid w:val="0093282C"/>
    <w:rsid w:val="00962AA6"/>
    <w:rsid w:val="00A321F8"/>
    <w:rsid w:val="00A97025"/>
    <w:rsid w:val="00AA11ED"/>
    <w:rsid w:val="00AA368A"/>
    <w:rsid w:val="00AD4283"/>
    <w:rsid w:val="00AE7582"/>
    <w:rsid w:val="00B14430"/>
    <w:rsid w:val="00B85D5E"/>
    <w:rsid w:val="00BA6641"/>
    <w:rsid w:val="00C15942"/>
    <w:rsid w:val="00C676DC"/>
    <w:rsid w:val="00CB33A4"/>
    <w:rsid w:val="00D74F1C"/>
    <w:rsid w:val="00D772EB"/>
    <w:rsid w:val="00D84087"/>
    <w:rsid w:val="00DE4708"/>
    <w:rsid w:val="00E36389"/>
    <w:rsid w:val="00E41800"/>
    <w:rsid w:val="00E445DA"/>
    <w:rsid w:val="00E60A5C"/>
    <w:rsid w:val="00E672F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29080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Siln">
    <w:name w:val="Strong"/>
    <w:basedOn w:val="Predvolenpsmoodseku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Cebulakova Monika</cp:lastModifiedBy>
  <cp:revision>4</cp:revision>
  <dcterms:created xsi:type="dcterms:W3CDTF">2022-10-03T09:01:00Z</dcterms:created>
  <dcterms:modified xsi:type="dcterms:W3CDTF">2022-10-03T09:02:00Z</dcterms:modified>
</cp:coreProperties>
</file>