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FB7" w:rsidRPr="00160FB7" w:rsidRDefault="00160FB7" w:rsidP="00160F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  <w:r w:rsidRPr="00160FB7">
        <w:rPr>
          <w:rFonts w:ascii="Times New Roman" w:hAnsi="Times New Roman" w:cs="Times New Roman"/>
          <w:b/>
          <w:bCs/>
          <w:color w:val="000000"/>
          <w:sz w:val="24"/>
          <w:szCs w:val="24"/>
        </w:rPr>
        <w:t>SPRÁVA O ÚČASTI VEREJNOSTI NA TVORBE PRÁVNYCH PREDPISOV</w:t>
      </w:r>
    </w:p>
    <w:p w:rsidR="00160FB7" w:rsidRPr="00160FB7" w:rsidRDefault="00160FB7" w:rsidP="00160F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60FB7" w:rsidRPr="00160FB7" w:rsidRDefault="00160FB7" w:rsidP="00160F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67690" w:rsidRPr="00667690" w:rsidRDefault="00667690" w:rsidP="00667690">
      <w:pPr>
        <w:autoSpaceDE w:val="0"/>
        <w:ind w:firstLine="708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667690">
        <w:rPr>
          <w:rFonts w:ascii="Times New Roman" w:hAnsi="Times New Roman" w:cs="Times New Roman"/>
          <w:sz w:val="24"/>
          <w:szCs w:val="24"/>
        </w:rPr>
        <w:t xml:space="preserve">Verejnosť bola o príprave návrhu zákona, </w:t>
      </w:r>
      <w:r w:rsidRPr="00667690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ktorým sa mení </w:t>
      </w:r>
      <w:r w:rsidRPr="00667690">
        <w:rPr>
          <w:rFonts w:ascii="Times New Roman" w:eastAsia="Times New Roman" w:hAnsi="Times New Roman" w:cs="Times New Roman"/>
          <w:sz w:val="24"/>
          <w:szCs w:val="24"/>
        </w:rPr>
        <w:t xml:space="preserve">a dopĺňa </w:t>
      </w:r>
      <w:r w:rsidRPr="00667690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zákon č. 570/2005 Z. z. o brannej povinnosti a o zmene a doplnení niektorých zákonov v znení neskorších predpisov</w:t>
      </w:r>
      <w:r w:rsidR="004F772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a ktorým sa menia a dopĺňajú niektoré zákony</w:t>
      </w:r>
      <w:r w:rsidRPr="00667690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r w:rsidRPr="00667690">
        <w:rPr>
          <w:rFonts w:ascii="Times New Roman" w:hAnsi="Times New Roman" w:cs="Times New Roman"/>
          <w:sz w:val="24"/>
          <w:szCs w:val="24"/>
        </w:rPr>
        <w:t>informovaná prostredníctvom predbežnej informácie č. PI/202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67690">
        <w:rPr>
          <w:rFonts w:ascii="Times New Roman" w:hAnsi="Times New Roman" w:cs="Times New Roman"/>
          <w:sz w:val="24"/>
          <w:szCs w:val="24"/>
        </w:rPr>
        <w:t>/2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667690">
        <w:rPr>
          <w:rFonts w:ascii="Times New Roman" w:hAnsi="Times New Roman" w:cs="Times New Roman"/>
          <w:sz w:val="24"/>
          <w:szCs w:val="24"/>
        </w:rPr>
        <w:t>, zverejnenej na elektronickom portáli informačného systému verejnej správy Slov-Lex od 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66769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februára</w:t>
      </w:r>
      <w:r w:rsidRPr="00667690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67690">
        <w:rPr>
          <w:rFonts w:ascii="Times New Roman" w:hAnsi="Times New Roman" w:cs="Times New Roman"/>
          <w:sz w:val="24"/>
          <w:szCs w:val="24"/>
        </w:rPr>
        <w:t xml:space="preserve"> s termínom ukončenia pripomienkového konania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67690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februára 20</w:t>
      </w:r>
      <w:r w:rsidRPr="0066769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2</w:t>
      </w:r>
      <w:r w:rsidR="00572B97">
        <w:rPr>
          <w:rFonts w:ascii="Times New Roman" w:hAnsi="Times New Roman" w:cs="Times New Roman"/>
          <w:sz w:val="24"/>
          <w:szCs w:val="24"/>
        </w:rPr>
        <w:t xml:space="preserve">. Pripomienky verejnosti </w:t>
      </w:r>
      <w:r w:rsidR="00A64EAF">
        <w:rPr>
          <w:rFonts w:ascii="Times New Roman" w:hAnsi="Times New Roman" w:cs="Times New Roman"/>
          <w:sz w:val="24"/>
          <w:szCs w:val="24"/>
        </w:rPr>
        <w:t>Ministerstvo obrany Slovenskej republiky neakceptovalo</w:t>
      </w:r>
      <w:r w:rsidR="00572B97">
        <w:rPr>
          <w:rFonts w:ascii="Times New Roman" w:hAnsi="Times New Roman" w:cs="Times New Roman"/>
          <w:sz w:val="24"/>
          <w:szCs w:val="24"/>
        </w:rPr>
        <w:t xml:space="preserve"> vzhľadom na to, že boli nad rámec a v rozpore s cieľmi návrhu zákona, </w:t>
      </w:r>
      <w:r w:rsidR="00572B97" w:rsidRPr="00667690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ktorým sa mení </w:t>
      </w:r>
      <w:r w:rsidR="00572B97" w:rsidRPr="00667690">
        <w:rPr>
          <w:rFonts w:ascii="Times New Roman" w:eastAsia="Times New Roman" w:hAnsi="Times New Roman" w:cs="Times New Roman"/>
          <w:sz w:val="24"/>
          <w:szCs w:val="24"/>
        </w:rPr>
        <w:t xml:space="preserve">a dopĺňa </w:t>
      </w:r>
      <w:r w:rsidR="00572B97" w:rsidRPr="00667690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zákon č. 570/2005 Z. z. o brannej povinnosti a o zmene a doplnení niektorých zákonov v znení neskorších predpisov</w:t>
      </w:r>
      <w:r w:rsidR="00572B9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a ktorým sa menia a dopĺňajú niektoré zákony.</w:t>
      </w:r>
    </w:p>
    <w:p w:rsidR="00667690" w:rsidRDefault="00667690" w:rsidP="00160FB7">
      <w:pPr>
        <w:spacing w:after="0" w:line="240" w:lineRule="auto"/>
        <w:jc w:val="both"/>
        <w:rPr>
          <w:rFonts w:eastAsia="Times New Roman"/>
          <w:bCs/>
          <w:lang w:eastAsia="sk-SK"/>
        </w:rPr>
      </w:pPr>
    </w:p>
    <w:p w:rsidR="00667690" w:rsidRDefault="00667690" w:rsidP="00160FB7">
      <w:pPr>
        <w:spacing w:after="0" w:line="240" w:lineRule="auto"/>
        <w:jc w:val="both"/>
        <w:rPr>
          <w:rFonts w:eastAsia="Times New Roman"/>
          <w:bCs/>
          <w:lang w:eastAsia="sk-SK"/>
        </w:rPr>
      </w:pPr>
    </w:p>
    <w:sectPr w:rsidR="00667690" w:rsidSect="009F707E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69A3" w:rsidRDefault="00C969A3" w:rsidP="009F707E">
      <w:pPr>
        <w:spacing w:after="0" w:line="240" w:lineRule="auto"/>
      </w:pPr>
      <w:r>
        <w:separator/>
      </w:r>
    </w:p>
  </w:endnote>
  <w:endnote w:type="continuationSeparator" w:id="0">
    <w:p w:rsidR="00C969A3" w:rsidRDefault="00C969A3" w:rsidP="009F70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165985"/>
      <w:docPartObj>
        <w:docPartGallery w:val="Page Numbers (Bottom of Page)"/>
        <w:docPartUnique/>
      </w:docPartObj>
    </w:sdtPr>
    <w:sdtEndPr/>
    <w:sdtContent>
      <w:p w:rsidR="0079714F" w:rsidRDefault="0004427D">
        <w:pPr>
          <w:pStyle w:val="Pta"/>
          <w:jc w:val="center"/>
        </w:pPr>
        <w:r>
          <w:rPr>
            <w:noProof/>
          </w:rPr>
          <w:fldChar w:fldCharType="begin"/>
        </w:r>
        <w:r w:rsidR="0079714F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355036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79714F" w:rsidRDefault="0079714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69A3" w:rsidRDefault="00C969A3" w:rsidP="009F707E">
      <w:pPr>
        <w:spacing w:after="0" w:line="240" w:lineRule="auto"/>
      </w:pPr>
      <w:r>
        <w:separator/>
      </w:r>
    </w:p>
  </w:footnote>
  <w:footnote w:type="continuationSeparator" w:id="0">
    <w:p w:rsidR="00C969A3" w:rsidRDefault="00C969A3" w:rsidP="009F70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C1C75"/>
    <w:multiLevelType w:val="hybridMultilevel"/>
    <w:tmpl w:val="BF5236F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C381D"/>
    <w:multiLevelType w:val="hybridMultilevel"/>
    <w:tmpl w:val="9FFACC36"/>
    <w:lvl w:ilvl="0" w:tplc="824E903A">
      <w:start w:val="1"/>
      <w:numFmt w:val="decimal"/>
      <w:lvlText w:val="(%1)"/>
      <w:lvlJc w:val="left"/>
      <w:pPr>
        <w:ind w:left="128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08" w:hanging="360"/>
      </w:pPr>
    </w:lvl>
    <w:lvl w:ilvl="2" w:tplc="041B001B" w:tentative="1">
      <w:start w:val="1"/>
      <w:numFmt w:val="lowerRoman"/>
      <w:lvlText w:val="%3."/>
      <w:lvlJc w:val="right"/>
      <w:pPr>
        <w:ind w:left="2728" w:hanging="180"/>
      </w:pPr>
    </w:lvl>
    <w:lvl w:ilvl="3" w:tplc="041B000F" w:tentative="1">
      <w:start w:val="1"/>
      <w:numFmt w:val="decimal"/>
      <w:lvlText w:val="%4."/>
      <w:lvlJc w:val="left"/>
      <w:pPr>
        <w:ind w:left="3448" w:hanging="360"/>
      </w:pPr>
    </w:lvl>
    <w:lvl w:ilvl="4" w:tplc="041B0019" w:tentative="1">
      <w:start w:val="1"/>
      <w:numFmt w:val="lowerLetter"/>
      <w:lvlText w:val="%5."/>
      <w:lvlJc w:val="left"/>
      <w:pPr>
        <w:ind w:left="4168" w:hanging="360"/>
      </w:pPr>
    </w:lvl>
    <w:lvl w:ilvl="5" w:tplc="041B001B" w:tentative="1">
      <w:start w:val="1"/>
      <w:numFmt w:val="lowerRoman"/>
      <w:lvlText w:val="%6."/>
      <w:lvlJc w:val="right"/>
      <w:pPr>
        <w:ind w:left="4888" w:hanging="180"/>
      </w:pPr>
    </w:lvl>
    <w:lvl w:ilvl="6" w:tplc="041B000F" w:tentative="1">
      <w:start w:val="1"/>
      <w:numFmt w:val="decimal"/>
      <w:lvlText w:val="%7."/>
      <w:lvlJc w:val="left"/>
      <w:pPr>
        <w:ind w:left="5608" w:hanging="360"/>
      </w:pPr>
    </w:lvl>
    <w:lvl w:ilvl="7" w:tplc="041B0019" w:tentative="1">
      <w:start w:val="1"/>
      <w:numFmt w:val="lowerLetter"/>
      <w:lvlText w:val="%8."/>
      <w:lvlJc w:val="left"/>
      <w:pPr>
        <w:ind w:left="6328" w:hanging="360"/>
      </w:pPr>
    </w:lvl>
    <w:lvl w:ilvl="8" w:tplc="041B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 w15:restartNumberingAfterBreak="0">
    <w:nsid w:val="0C4A1B9F"/>
    <w:multiLevelType w:val="hybridMultilevel"/>
    <w:tmpl w:val="31D62DCA"/>
    <w:lvl w:ilvl="0" w:tplc="536A6B42">
      <w:start w:val="1"/>
      <w:numFmt w:val="decimal"/>
      <w:lvlText w:val="(%1)"/>
      <w:lvlJc w:val="left"/>
      <w:pPr>
        <w:ind w:left="106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4" w:hanging="360"/>
      </w:pPr>
    </w:lvl>
    <w:lvl w:ilvl="2" w:tplc="041B001B" w:tentative="1">
      <w:start w:val="1"/>
      <w:numFmt w:val="lowerRoman"/>
      <w:lvlText w:val="%3."/>
      <w:lvlJc w:val="right"/>
      <w:pPr>
        <w:ind w:left="2504" w:hanging="180"/>
      </w:pPr>
    </w:lvl>
    <w:lvl w:ilvl="3" w:tplc="041B000F" w:tentative="1">
      <w:start w:val="1"/>
      <w:numFmt w:val="decimal"/>
      <w:lvlText w:val="%4."/>
      <w:lvlJc w:val="left"/>
      <w:pPr>
        <w:ind w:left="3224" w:hanging="360"/>
      </w:pPr>
    </w:lvl>
    <w:lvl w:ilvl="4" w:tplc="041B0019" w:tentative="1">
      <w:start w:val="1"/>
      <w:numFmt w:val="lowerLetter"/>
      <w:lvlText w:val="%5."/>
      <w:lvlJc w:val="left"/>
      <w:pPr>
        <w:ind w:left="3944" w:hanging="360"/>
      </w:pPr>
    </w:lvl>
    <w:lvl w:ilvl="5" w:tplc="041B001B" w:tentative="1">
      <w:start w:val="1"/>
      <w:numFmt w:val="lowerRoman"/>
      <w:lvlText w:val="%6."/>
      <w:lvlJc w:val="right"/>
      <w:pPr>
        <w:ind w:left="4664" w:hanging="180"/>
      </w:pPr>
    </w:lvl>
    <w:lvl w:ilvl="6" w:tplc="041B000F" w:tentative="1">
      <w:start w:val="1"/>
      <w:numFmt w:val="decimal"/>
      <w:lvlText w:val="%7."/>
      <w:lvlJc w:val="left"/>
      <w:pPr>
        <w:ind w:left="5384" w:hanging="360"/>
      </w:pPr>
    </w:lvl>
    <w:lvl w:ilvl="7" w:tplc="041B0019" w:tentative="1">
      <w:start w:val="1"/>
      <w:numFmt w:val="lowerLetter"/>
      <w:lvlText w:val="%8."/>
      <w:lvlJc w:val="left"/>
      <w:pPr>
        <w:ind w:left="6104" w:hanging="360"/>
      </w:pPr>
    </w:lvl>
    <w:lvl w:ilvl="8" w:tplc="041B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3" w15:restartNumberingAfterBreak="0">
    <w:nsid w:val="277D0DE7"/>
    <w:multiLevelType w:val="hybridMultilevel"/>
    <w:tmpl w:val="35C64144"/>
    <w:lvl w:ilvl="0" w:tplc="BF90727A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1456648"/>
    <w:multiLevelType w:val="hybridMultilevel"/>
    <w:tmpl w:val="4AD2DF1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294B8B"/>
    <w:multiLevelType w:val="hybridMultilevel"/>
    <w:tmpl w:val="C9E886F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1F6C06"/>
    <w:multiLevelType w:val="hybridMultilevel"/>
    <w:tmpl w:val="26B4305E"/>
    <w:lvl w:ilvl="0" w:tplc="BF90727A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0517C72"/>
    <w:multiLevelType w:val="hybridMultilevel"/>
    <w:tmpl w:val="D84C7F3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45672C"/>
    <w:multiLevelType w:val="hybridMultilevel"/>
    <w:tmpl w:val="5ED6BD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B260D1"/>
    <w:multiLevelType w:val="hybridMultilevel"/>
    <w:tmpl w:val="34A8678E"/>
    <w:lvl w:ilvl="0" w:tplc="27962D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132383"/>
    <w:multiLevelType w:val="hybridMultilevel"/>
    <w:tmpl w:val="3CCA96CA"/>
    <w:lvl w:ilvl="0" w:tplc="765AF1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DE54EF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7"/>
  </w:num>
  <w:num w:numId="5">
    <w:abstractNumId w:val="10"/>
  </w:num>
  <w:num w:numId="6">
    <w:abstractNumId w:val="11"/>
  </w:num>
  <w:num w:numId="7">
    <w:abstractNumId w:val="9"/>
  </w:num>
  <w:num w:numId="8">
    <w:abstractNumId w:val="8"/>
  </w:num>
  <w:num w:numId="9">
    <w:abstractNumId w:val="6"/>
  </w:num>
  <w:num w:numId="10">
    <w:abstractNumId w:val="3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2F7"/>
    <w:rsid w:val="000356BB"/>
    <w:rsid w:val="0004427D"/>
    <w:rsid w:val="0005524B"/>
    <w:rsid w:val="000A1C2C"/>
    <w:rsid w:val="000B2DF6"/>
    <w:rsid w:val="000D455D"/>
    <w:rsid w:val="000D48A7"/>
    <w:rsid w:val="000E0D70"/>
    <w:rsid w:val="00130B32"/>
    <w:rsid w:val="00132B74"/>
    <w:rsid w:val="001405E5"/>
    <w:rsid w:val="00160FB7"/>
    <w:rsid w:val="00166D27"/>
    <w:rsid w:val="001A1985"/>
    <w:rsid w:val="001A4128"/>
    <w:rsid w:val="001A432A"/>
    <w:rsid w:val="001D0003"/>
    <w:rsid w:val="001D7824"/>
    <w:rsid w:val="0022116A"/>
    <w:rsid w:val="002F25C6"/>
    <w:rsid w:val="002F3AF4"/>
    <w:rsid w:val="00355036"/>
    <w:rsid w:val="003929FE"/>
    <w:rsid w:val="003A3987"/>
    <w:rsid w:val="003F4F97"/>
    <w:rsid w:val="00496296"/>
    <w:rsid w:val="004A17D7"/>
    <w:rsid w:val="004F7728"/>
    <w:rsid w:val="00561010"/>
    <w:rsid w:val="00563F1F"/>
    <w:rsid w:val="00572B97"/>
    <w:rsid w:val="00573F7E"/>
    <w:rsid w:val="005A1D4E"/>
    <w:rsid w:val="00607CF5"/>
    <w:rsid w:val="00622287"/>
    <w:rsid w:val="006233FE"/>
    <w:rsid w:val="006405E2"/>
    <w:rsid w:val="006560D1"/>
    <w:rsid w:val="00667690"/>
    <w:rsid w:val="00690589"/>
    <w:rsid w:val="006954E7"/>
    <w:rsid w:val="00784038"/>
    <w:rsid w:val="0079714F"/>
    <w:rsid w:val="007C0716"/>
    <w:rsid w:val="007F18E9"/>
    <w:rsid w:val="00803F74"/>
    <w:rsid w:val="00813344"/>
    <w:rsid w:val="0083639F"/>
    <w:rsid w:val="008415E1"/>
    <w:rsid w:val="0089668A"/>
    <w:rsid w:val="008D5A6C"/>
    <w:rsid w:val="0090049E"/>
    <w:rsid w:val="009328AF"/>
    <w:rsid w:val="009851A4"/>
    <w:rsid w:val="009A6636"/>
    <w:rsid w:val="009B2A2A"/>
    <w:rsid w:val="009E49B5"/>
    <w:rsid w:val="009F707E"/>
    <w:rsid w:val="00A20AB5"/>
    <w:rsid w:val="00A635BC"/>
    <w:rsid w:val="00A64EAF"/>
    <w:rsid w:val="00B1761D"/>
    <w:rsid w:val="00B232AB"/>
    <w:rsid w:val="00B26DC6"/>
    <w:rsid w:val="00B549D0"/>
    <w:rsid w:val="00C638B0"/>
    <w:rsid w:val="00C76F7A"/>
    <w:rsid w:val="00C84F4B"/>
    <w:rsid w:val="00C969A3"/>
    <w:rsid w:val="00CF29EE"/>
    <w:rsid w:val="00D272F7"/>
    <w:rsid w:val="00D83D43"/>
    <w:rsid w:val="00D941C6"/>
    <w:rsid w:val="00FC0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5868AB-C426-44B7-BD7E-2E2830FCB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E0D7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unhideWhenUsed/>
    <w:rsid w:val="009328AF"/>
    <w:pPr>
      <w:spacing w:after="0" w:line="240" w:lineRule="auto"/>
    </w:pPr>
    <w:rPr>
      <w:rFonts w:ascii="Arial" w:eastAsia="Arial" w:hAnsi="Arial" w:cs="Arial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932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328AF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semiHidden/>
    <w:unhideWhenUsed/>
    <w:rsid w:val="001D7824"/>
    <w:rPr>
      <w:color w:val="0000FF"/>
      <w:u w:val="single"/>
    </w:rPr>
  </w:style>
  <w:style w:type="paragraph" w:styleId="Odsekzoznamu">
    <w:name w:val="List Paragraph"/>
    <w:aliases w:val="Odsek zoznamu2"/>
    <w:basedOn w:val="Normlny"/>
    <w:link w:val="OdsekzoznamuChar"/>
    <w:uiPriority w:val="34"/>
    <w:qFormat/>
    <w:rsid w:val="00B1761D"/>
    <w:pPr>
      <w:ind w:left="720"/>
      <w:contextualSpacing/>
    </w:pPr>
  </w:style>
  <w:style w:type="paragraph" w:customStyle="1" w:styleId="Default">
    <w:name w:val="Default"/>
    <w:rsid w:val="006405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semiHidden/>
    <w:unhideWhenUsed/>
    <w:rsid w:val="009F70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9F707E"/>
  </w:style>
  <w:style w:type="paragraph" w:styleId="Pta">
    <w:name w:val="footer"/>
    <w:basedOn w:val="Normlny"/>
    <w:link w:val="PtaChar"/>
    <w:uiPriority w:val="99"/>
    <w:unhideWhenUsed/>
    <w:rsid w:val="009F70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F707E"/>
  </w:style>
  <w:style w:type="character" w:customStyle="1" w:styleId="OdsekzoznamuChar">
    <w:name w:val="Odsek zoznamu Char"/>
    <w:aliases w:val="Odsek zoznamu2 Char"/>
    <w:link w:val="Odsekzoznamu"/>
    <w:uiPriority w:val="34"/>
    <w:qFormat/>
    <w:locked/>
    <w:rsid w:val="004962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4EDEC7-0159-4D23-AFF8-D7003C316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BALAZOVA Gabriela</dc:creator>
  <cp:lastModifiedBy>BALAZOVA Gabriela</cp:lastModifiedBy>
  <cp:revision>2</cp:revision>
  <cp:lastPrinted>2020-04-03T11:15:00Z</cp:lastPrinted>
  <dcterms:created xsi:type="dcterms:W3CDTF">2022-07-18T11:57:00Z</dcterms:created>
  <dcterms:modified xsi:type="dcterms:W3CDTF">2022-07-18T11:57:00Z</dcterms:modified>
</cp:coreProperties>
</file>