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1015F8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 w:colFirst="1" w:colLast="1"/>
            <w:r w:rsidRPr="006D0E66">
              <w:rPr>
                <w:rFonts w:ascii="Times" w:hAnsi="Times" w:cs="Times"/>
                <w:b/>
                <w:bCs/>
                <w:sz w:val="25"/>
                <w:szCs w:val="25"/>
              </w:rPr>
              <w:t>ÚRAD PRE NORMALIZÁCIU, METROLÓGIU A SKÚŠOBNÍCTVO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</w:t>
            </w:r>
            <w:r w:rsidRPr="006D0E66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4D17AD" w:rsidRPr="004D17AD">
              <w:rPr>
                <w:sz w:val="25"/>
                <w:szCs w:val="25"/>
              </w:rPr>
              <w:t>UNMS/02566/2022-802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bookmarkEnd w:id="0"/>
    <w:p w:rsidR="002E3A42" w:rsidRPr="002E3A42" w:rsidRDefault="002E3A42" w:rsidP="002E3A42">
      <w:pPr>
        <w:pStyle w:val="Zkladntext2"/>
        <w:jc w:val="both"/>
        <w:rPr>
          <w:sz w:val="25"/>
          <w:szCs w:val="25"/>
        </w:rPr>
      </w:pPr>
      <w:r w:rsidRPr="002E3A42">
        <w:rPr>
          <w:sz w:val="25"/>
          <w:szCs w:val="25"/>
        </w:rPr>
        <w:t xml:space="preserve">Materiál na rokovanie Legislatívnej rady vlády </w:t>
      </w:r>
    </w:p>
    <w:p w:rsidR="00902805" w:rsidRPr="008E4F14" w:rsidRDefault="002E3A42" w:rsidP="002E3A42">
      <w:pPr>
        <w:pStyle w:val="Zkladntext2"/>
        <w:jc w:val="both"/>
        <w:rPr>
          <w:sz w:val="25"/>
          <w:szCs w:val="25"/>
        </w:rPr>
      </w:pPr>
      <w:r w:rsidRPr="002E3A42">
        <w:rPr>
          <w:sz w:val="25"/>
          <w:szCs w:val="25"/>
        </w:rPr>
        <w:t>Slovenskej republiky</w:t>
      </w:r>
    </w:p>
    <w:p w:rsidR="002E3A42" w:rsidRDefault="002E3A42" w:rsidP="00FB03E7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:rsidR="00FB03E7" w:rsidRPr="00FB03E7" w:rsidRDefault="001015F8" w:rsidP="00FB03E7">
      <w:pPr>
        <w:pStyle w:val="Zkladntext2"/>
        <w:ind w:left="60"/>
        <w:rPr>
          <w:b/>
          <w:sz w:val="25"/>
          <w:szCs w:val="25"/>
        </w:rPr>
      </w:pPr>
      <w:r w:rsidRPr="000F092E">
        <w:rPr>
          <w:rFonts w:ascii="Times" w:hAnsi="Times" w:cs="Times"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90E3A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0F092E">
        <w:rPr>
          <w:rFonts w:ascii="Times" w:hAnsi="Times" w:cs="Times"/>
          <w:bCs/>
          <w:sz w:val="25"/>
          <w:szCs w:val="25"/>
        </w:rPr>
        <w:t xml:space="preserve">z ... </w:t>
      </w:r>
      <w:r w:rsidR="002E3A42">
        <w:rPr>
          <w:rFonts w:ascii="Times" w:hAnsi="Times" w:cs="Times"/>
          <w:bCs/>
          <w:sz w:val="25"/>
          <w:szCs w:val="25"/>
        </w:rPr>
        <w:t>2023</w:t>
      </w:r>
      <w:r w:rsidRPr="000F092E">
        <w:rPr>
          <w:rFonts w:ascii="Times" w:hAnsi="Times" w:cs="Times"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FB03E7" w:rsidRPr="00FB03E7">
        <w:rPr>
          <w:b/>
          <w:sz w:val="25"/>
          <w:szCs w:val="25"/>
        </w:rPr>
        <w:t xml:space="preserve">o transformácii Technického skúšobného ústavu Piešťany, </w:t>
      </w:r>
      <w:proofErr w:type="spellStart"/>
      <w:r w:rsidR="00FB03E7" w:rsidRPr="00FB03E7">
        <w:rPr>
          <w:b/>
          <w:sz w:val="25"/>
          <w:szCs w:val="25"/>
        </w:rPr>
        <w:t>š.p</w:t>
      </w:r>
      <w:proofErr w:type="spellEnd"/>
      <w:r w:rsidR="00FB03E7" w:rsidRPr="00FB03E7">
        <w:rPr>
          <w:b/>
          <w:sz w:val="25"/>
          <w:szCs w:val="25"/>
        </w:rPr>
        <w:t xml:space="preserve">. </w:t>
      </w:r>
    </w:p>
    <w:p w:rsidR="0012409A" w:rsidRPr="004D4B30" w:rsidRDefault="00FB03E7" w:rsidP="00FB03E7">
      <w:pPr>
        <w:pStyle w:val="Zkladntext2"/>
        <w:ind w:left="60"/>
        <w:rPr>
          <w:b/>
          <w:sz w:val="25"/>
          <w:szCs w:val="25"/>
        </w:rPr>
      </w:pPr>
      <w:r w:rsidRPr="00FB03E7">
        <w:rPr>
          <w:b/>
          <w:sz w:val="25"/>
          <w:szCs w:val="25"/>
        </w:rPr>
        <w:t>na akciovú spoločnosť</w:t>
      </w:r>
    </w:p>
    <w:p w:rsidR="001927EF" w:rsidRDefault="001927EF" w:rsidP="004A0CFC">
      <w:pPr>
        <w:pStyle w:val="Zkladntext2"/>
        <w:jc w:val="both"/>
        <w:rPr>
          <w:b/>
          <w:bCs/>
          <w:sz w:val="25"/>
          <w:szCs w:val="25"/>
        </w:rPr>
      </w:pPr>
    </w:p>
    <w:p w:rsidR="006D0E66" w:rsidRDefault="006D0E66" w:rsidP="004A0CFC">
      <w:pPr>
        <w:pStyle w:val="Zkladntext2"/>
        <w:jc w:val="both"/>
        <w:rPr>
          <w:b/>
          <w:bCs/>
          <w:sz w:val="25"/>
          <w:szCs w:val="25"/>
        </w:rPr>
      </w:pPr>
    </w:p>
    <w:p w:rsidR="006D0E66" w:rsidRDefault="006D0E6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F4CC8" w:rsidTr="00D86C3A">
        <w:tc>
          <w:tcPr>
            <w:tcW w:w="4820" w:type="dxa"/>
          </w:tcPr>
          <w:p w:rsidR="006F4CC8" w:rsidRDefault="006F4CC8" w:rsidP="004A0CFC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4961" w:type="dxa"/>
          </w:tcPr>
          <w:p w:rsidR="006F4CC8" w:rsidRDefault="006F4CC8" w:rsidP="004A0CFC">
            <w:pPr>
              <w:pStyle w:val="Zkladntext2"/>
              <w:jc w:val="both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  <w:p w:rsidR="006F4CC8" w:rsidRDefault="006F4CC8" w:rsidP="004A0CFC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</w:tc>
      </w:tr>
      <w:tr w:rsidR="006F4CC8" w:rsidTr="00D86C3A">
        <w:tc>
          <w:tcPr>
            <w:tcW w:w="4820" w:type="dxa"/>
          </w:tcPr>
          <w:p w:rsidR="006F4CC8" w:rsidRPr="00D86C3A" w:rsidRDefault="00FB03E7" w:rsidP="00CD371D">
            <w:pPr>
              <w:spacing w:line="276" w:lineRule="auto"/>
              <w:ind w:right="315"/>
              <w:rPr>
                <w:sz w:val="25"/>
                <w:szCs w:val="25"/>
              </w:rPr>
            </w:pPr>
            <w:r w:rsidRPr="00FB03E7">
              <w:rPr>
                <w:sz w:val="25"/>
                <w:szCs w:val="25"/>
              </w:rPr>
              <w:t>Vlastná iniciatíva</w:t>
            </w:r>
          </w:p>
        </w:tc>
        <w:tc>
          <w:tcPr>
            <w:tcW w:w="496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6"/>
            </w:tblGrid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  <w:hideMark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návrh uznesenia vlády </w:t>
                  </w:r>
                  <w:r w:rsidRPr="00082F78">
                    <w:rPr>
                      <w:sz w:val="25"/>
                      <w:szCs w:val="25"/>
                    </w:rPr>
                    <w:t>Slovenskej republiky</w:t>
                  </w:r>
                </w:p>
              </w:tc>
            </w:tr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  <w:hideMark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  <w:hideMark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– všeobecná časť</w:t>
                  </w:r>
                </w:p>
              </w:tc>
            </w:tr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  <w:hideMark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  <w:hideMark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doložka vybraných vplyvov </w:t>
                  </w:r>
                </w:p>
              </w:tc>
            </w:tr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2E3A42" w:rsidRPr="007E5D26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</w:tcPr>
                <w:p w:rsidR="002E3A42" w:rsidRPr="007E5D26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2E3A42" w:rsidRPr="007E5D26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</w:tcPr>
                <w:p w:rsidR="002E3A42" w:rsidRPr="007E5D26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vyhlásenie predkladateľa </w:t>
                  </w:r>
                </w:p>
              </w:tc>
            </w:tr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  <w:hideMark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</w:t>
                  </w:r>
                  <w:r w:rsidRPr="0004638F">
                    <w:rPr>
                      <w:sz w:val="25"/>
                      <w:szCs w:val="25"/>
                    </w:rPr>
                    <w:t>ávrh zakladateľskej listiny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2E3A42" w:rsidTr="00A92899">
              <w:trPr>
                <w:tblCellSpacing w:w="15" w:type="dxa"/>
              </w:trPr>
              <w:tc>
                <w:tcPr>
                  <w:tcW w:w="4546" w:type="dxa"/>
                  <w:vAlign w:val="center"/>
                </w:tcPr>
                <w:p w:rsidR="002E3A42" w:rsidRDefault="002E3A42" w:rsidP="002E3A42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</w:t>
                  </w:r>
                  <w:r w:rsidRPr="0004638F">
                    <w:rPr>
                      <w:sz w:val="25"/>
                      <w:szCs w:val="25"/>
                    </w:rPr>
                    <w:t>ávrh stanov</w:t>
                  </w:r>
                </w:p>
              </w:tc>
            </w:tr>
          </w:tbl>
          <w:p w:rsidR="00294D59" w:rsidRDefault="00294D59">
            <w:pPr>
              <w:pStyle w:val="Zkladntext2"/>
              <w:spacing w:line="276" w:lineRule="auto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</w:tc>
      </w:tr>
    </w:tbl>
    <w:p w:rsidR="00911A71" w:rsidRDefault="00911A7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911A71" w:rsidRDefault="00911A7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911A71" w:rsidRDefault="00911A7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911A71" w:rsidRDefault="00911A7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3F5079" w:rsidRDefault="003F507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3F5079" w:rsidRDefault="003F507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2E3A42" w:rsidRDefault="002E3A4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2E3A42" w:rsidRPr="002E3A42" w:rsidRDefault="002E3A42" w:rsidP="002E3A42">
      <w:pPr>
        <w:jc w:val="both"/>
        <w:rPr>
          <w:bCs/>
          <w:sz w:val="25"/>
          <w:szCs w:val="25"/>
        </w:rPr>
      </w:pPr>
      <w:r w:rsidRPr="002E3A42">
        <w:rPr>
          <w:bCs/>
          <w:sz w:val="25"/>
          <w:szCs w:val="25"/>
        </w:rPr>
        <w:t xml:space="preserve">Katarína </w:t>
      </w:r>
      <w:proofErr w:type="spellStart"/>
      <w:r w:rsidRPr="002E3A42">
        <w:rPr>
          <w:bCs/>
          <w:sz w:val="25"/>
          <w:szCs w:val="25"/>
        </w:rPr>
        <w:t>Surmíková</w:t>
      </w:r>
      <w:proofErr w:type="spellEnd"/>
      <w:r w:rsidRPr="002E3A42">
        <w:rPr>
          <w:bCs/>
          <w:sz w:val="25"/>
          <w:szCs w:val="25"/>
        </w:rPr>
        <w:t xml:space="preserve"> Tatranská, MBA</w:t>
      </w:r>
    </w:p>
    <w:p w:rsidR="002E3A42" w:rsidRPr="002E3A42" w:rsidRDefault="002E3A42" w:rsidP="002E3A42">
      <w:pPr>
        <w:jc w:val="both"/>
        <w:rPr>
          <w:sz w:val="25"/>
          <w:szCs w:val="25"/>
        </w:rPr>
      </w:pPr>
      <w:r w:rsidRPr="002E3A42">
        <w:rPr>
          <w:bCs/>
          <w:sz w:val="25"/>
          <w:szCs w:val="25"/>
        </w:rPr>
        <w:t>predsedníčka Úradu pre normalizáciu, metrológiu a skúšobníctvo Slovenskej republiky</w:t>
      </w:r>
    </w:p>
    <w:sectPr w:rsidR="002E3A42" w:rsidRPr="002E3A42" w:rsidSect="00985925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0E" w:rsidRDefault="00E8350E" w:rsidP="00AF1D48">
      <w:r>
        <w:separator/>
      </w:r>
    </w:p>
  </w:endnote>
  <w:endnote w:type="continuationSeparator" w:id="0">
    <w:p w:rsidR="00E8350E" w:rsidRDefault="00E8350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F47491">
      <w:t xml:space="preserve"> </w:t>
    </w:r>
    <w:r w:rsidR="004D17AD">
      <w:t>október</w:t>
    </w:r>
    <w:r w:rsidR="00A066C6">
      <w:t xml:space="preserve"> </w:t>
    </w:r>
    <w:r w:rsidR="00317184">
      <w:t>2022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0E" w:rsidRDefault="00E8350E" w:rsidP="00AF1D48">
      <w:r>
        <w:separator/>
      </w:r>
    </w:p>
  </w:footnote>
  <w:footnote w:type="continuationSeparator" w:id="0">
    <w:p w:rsidR="00E8350E" w:rsidRDefault="00E8350E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927"/>
    <w:multiLevelType w:val="hybridMultilevel"/>
    <w:tmpl w:val="26282A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51B7"/>
    <w:rsid w:val="00046CC0"/>
    <w:rsid w:val="00061CCF"/>
    <w:rsid w:val="00062FBC"/>
    <w:rsid w:val="00082F78"/>
    <w:rsid w:val="00092758"/>
    <w:rsid w:val="000C2162"/>
    <w:rsid w:val="000C515D"/>
    <w:rsid w:val="000C6688"/>
    <w:rsid w:val="000D1334"/>
    <w:rsid w:val="000E6767"/>
    <w:rsid w:val="000E715F"/>
    <w:rsid w:val="000F092E"/>
    <w:rsid w:val="000F344B"/>
    <w:rsid w:val="001015F8"/>
    <w:rsid w:val="001125AC"/>
    <w:rsid w:val="00115D12"/>
    <w:rsid w:val="00122CD3"/>
    <w:rsid w:val="0012409A"/>
    <w:rsid w:val="00160088"/>
    <w:rsid w:val="001630FB"/>
    <w:rsid w:val="00170FAA"/>
    <w:rsid w:val="001725A4"/>
    <w:rsid w:val="00186B9E"/>
    <w:rsid w:val="001927EF"/>
    <w:rsid w:val="00194157"/>
    <w:rsid w:val="001B7FE0"/>
    <w:rsid w:val="001C66E6"/>
    <w:rsid w:val="001D333B"/>
    <w:rsid w:val="001D79DA"/>
    <w:rsid w:val="001E0CFD"/>
    <w:rsid w:val="001F674F"/>
    <w:rsid w:val="00213F9D"/>
    <w:rsid w:val="00220306"/>
    <w:rsid w:val="00234B1E"/>
    <w:rsid w:val="00236E26"/>
    <w:rsid w:val="00242294"/>
    <w:rsid w:val="00245904"/>
    <w:rsid w:val="00253FBC"/>
    <w:rsid w:val="002924C3"/>
    <w:rsid w:val="0029466C"/>
    <w:rsid w:val="00294D59"/>
    <w:rsid w:val="002B0B5D"/>
    <w:rsid w:val="002B45DC"/>
    <w:rsid w:val="002B6B6C"/>
    <w:rsid w:val="002C22DB"/>
    <w:rsid w:val="002D4123"/>
    <w:rsid w:val="002E3A42"/>
    <w:rsid w:val="002E6307"/>
    <w:rsid w:val="002F185A"/>
    <w:rsid w:val="00307FC9"/>
    <w:rsid w:val="00317184"/>
    <w:rsid w:val="00324A87"/>
    <w:rsid w:val="00326401"/>
    <w:rsid w:val="0033171B"/>
    <w:rsid w:val="00346637"/>
    <w:rsid w:val="00393A5D"/>
    <w:rsid w:val="003B2E79"/>
    <w:rsid w:val="003D115D"/>
    <w:rsid w:val="003E26B7"/>
    <w:rsid w:val="003F5079"/>
    <w:rsid w:val="00414C1D"/>
    <w:rsid w:val="00424324"/>
    <w:rsid w:val="00427B3B"/>
    <w:rsid w:val="00432107"/>
    <w:rsid w:val="0044273A"/>
    <w:rsid w:val="00466CAB"/>
    <w:rsid w:val="004A0CFC"/>
    <w:rsid w:val="004A1369"/>
    <w:rsid w:val="004A3C3E"/>
    <w:rsid w:val="004D17AD"/>
    <w:rsid w:val="004D222D"/>
    <w:rsid w:val="004D3726"/>
    <w:rsid w:val="004D4507"/>
    <w:rsid w:val="004D4B30"/>
    <w:rsid w:val="004F15FB"/>
    <w:rsid w:val="004F36E1"/>
    <w:rsid w:val="004F46F4"/>
    <w:rsid w:val="00526A1F"/>
    <w:rsid w:val="0055330D"/>
    <w:rsid w:val="0056032D"/>
    <w:rsid w:val="00575A51"/>
    <w:rsid w:val="0057706E"/>
    <w:rsid w:val="00593FB1"/>
    <w:rsid w:val="005A2E35"/>
    <w:rsid w:val="005A45F1"/>
    <w:rsid w:val="005B0B07"/>
    <w:rsid w:val="005B1217"/>
    <w:rsid w:val="005B7FF4"/>
    <w:rsid w:val="005C5248"/>
    <w:rsid w:val="005D335A"/>
    <w:rsid w:val="00601389"/>
    <w:rsid w:val="00623BAD"/>
    <w:rsid w:val="00627C51"/>
    <w:rsid w:val="00652F2F"/>
    <w:rsid w:val="00671F01"/>
    <w:rsid w:val="0067220A"/>
    <w:rsid w:val="00676DCD"/>
    <w:rsid w:val="00685081"/>
    <w:rsid w:val="0069637B"/>
    <w:rsid w:val="006A25F4"/>
    <w:rsid w:val="006B0676"/>
    <w:rsid w:val="006B1189"/>
    <w:rsid w:val="006B36F8"/>
    <w:rsid w:val="006B4F2E"/>
    <w:rsid w:val="006B6372"/>
    <w:rsid w:val="006C4BE9"/>
    <w:rsid w:val="006D0E66"/>
    <w:rsid w:val="006E4332"/>
    <w:rsid w:val="006E7967"/>
    <w:rsid w:val="006F4CC8"/>
    <w:rsid w:val="006F6EFA"/>
    <w:rsid w:val="00714FA1"/>
    <w:rsid w:val="00747349"/>
    <w:rsid w:val="00747BC1"/>
    <w:rsid w:val="00755282"/>
    <w:rsid w:val="0075754B"/>
    <w:rsid w:val="0078171E"/>
    <w:rsid w:val="0078451E"/>
    <w:rsid w:val="00790E3A"/>
    <w:rsid w:val="0079512E"/>
    <w:rsid w:val="007A6D98"/>
    <w:rsid w:val="008065CC"/>
    <w:rsid w:val="008073E3"/>
    <w:rsid w:val="00815DDB"/>
    <w:rsid w:val="00821793"/>
    <w:rsid w:val="00855D5A"/>
    <w:rsid w:val="00861CC6"/>
    <w:rsid w:val="008A4A21"/>
    <w:rsid w:val="008E4F14"/>
    <w:rsid w:val="00902805"/>
    <w:rsid w:val="00907265"/>
    <w:rsid w:val="00911A71"/>
    <w:rsid w:val="00922E66"/>
    <w:rsid w:val="00946CED"/>
    <w:rsid w:val="0096364C"/>
    <w:rsid w:val="00985925"/>
    <w:rsid w:val="009C6528"/>
    <w:rsid w:val="009D7004"/>
    <w:rsid w:val="009E7AFC"/>
    <w:rsid w:val="009E7FEF"/>
    <w:rsid w:val="00A066C6"/>
    <w:rsid w:val="00A138D0"/>
    <w:rsid w:val="00A216CD"/>
    <w:rsid w:val="00A27B5F"/>
    <w:rsid w:val="00A27BEC"/>
    <w:rsid w:val="00A35BC1"/>
    <w:rsid w:val="00A56B40"/>
    <w:rsid w:val="00A71802"/>
    <w:rsid w:val="00AA0C58"/>
    <w:rsid w:val="00AA5951"/>
    <w:rsid w:val="00AB690B"/>
    <w:rsid w:val="00AF1D48"/>
    <w:rsid w:val="00B17B60"/>
    <w:rsid w:val="00B42E84"/>
    <w:rsid w:val="00B463AB"/>
    <w:rsid w:val="00B61867"/>
    <w:rsid w:val="00B625D7"/>
    <w:rsid w:val="00B77FB0"/>
    <w:rsid w:val="00B8119F"/>
    <w:rsid w:val="00B82250"/>
    <w:rsid w:val="00B85A69"/>
    <w:rsid w:val="00BC2EE5"/>
    <w:rsid w:val="00BD0114"/>
    <w:rsid w:val="00BE174E"/>
    <w:rsid w:val="00BE43B4"/>
    <w:rsid w:val="00BE75FD"/>
    <w:rsid w:val="00C1127B"/>
    <w:rsid w:val="00C364A8"/>
    <w:rsid w:val="00C469D2"/>
    <w:rsid w:val="00C632CF"/>
    <w:rsid w:val="00C656C8"/>
    <w:rsid w:val="00C861A4"/>
    <w:rsid w:val="00C86CAD"/>
    <w:rsid w:val="00CA6103"/>
    <w:rsid w:val="00CB03AF"/>
    <w:rsid w:val="00CB50EF"/>
    <w:rsid w:val="00CC25B0"/>
    <w:rsid w:val="00CD371D"/>
    <w:rsid w:val="00D02444"/>
    <w:rsid w:val="00D43A10"/>
    <w:rsid w:val="00D54C03"/>
    <w:rsid w:val="00D86C3A"/>
    <w:rsid w:val="00DA0F7B"/>
    <w:rsid w:val="00DA1D25"/>
    <w:rsid w:val="00DA48B3"/>
    <w:rsid w:val="00DC5801"/>
    <w:rsid w:val="00E00326"/>
    <w:rsid w:val="00E11820"/>
    <w:rsid w:val="00E239F6"/>
    <w:rsid w:val="00E335AA"/>
    <w:rsid w:val="00E37D9C"/>
    <w:rsid w:val="00E551E4"/>
    <w:rsid w:val="00E74698"/>
    <w:rsid w:val="00E8350E"/>
    <w:rsid w:val="00E92706"/>
    <w:rsid w:val="00EA713E"/>
    <w:rsid w:val="00EA7A62"/>
    <w:rsid w:val="00EC24E2"/>
    <w:rsid w:val="00EC6B42"/>
    <w:rsid w:val="00ED046A"/>
    <w:rsid w:val="00ED7B0C"/>
    <w:rsid w:val="00EE4DDD"/>
    <w:rsid w:val="00EE7EE6"/>
    <w:rsid w:val="00EF602F"/>
    <w:rsid w:val="00F23D08"/>
    <w:rsid w:val="00F34404"/>
    <w:rsid w:val="00F3461C"/>
    <w:rsid w:val="00F47491"/>
    <w:rsid w:val="00F552C7"/>
    <w:rsid w:val="00F60102"/>
    <w:rsid w:val="00F66D24"/>
    <w:rsid w:val="00F675FA"/>
    <w:rsid w:val="00F83F06"/>
    <w:rsid w:val="00F96163"/>
    <w:rsid w:val="00FB03E7"/>
    <w:rsid w:val="00FD53A6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CE177"/>
  <w14:defaultImageDpi w14:val="0"/>
  <w15:docId w15:val="{C4B3B471-CCB3-4309-86F5-B3F5695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A610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6103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A6103"/>
    <w:rPr>
      <w:rFonts w:ascii="Times New Roman" w:hAnsi="Times New Roman"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6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A6103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A6103"/>
    <w:rPr>
      <w:rFonts w:ascii="Tahoma" w:hAnsi="Tahoma" w:cs="Tahoma"/>
      <w:sz w:val="16"/>
      <w:szCs w:val="16"/>
      <w:lang w:val="x-none" w:eastAsia="en-US"/>
    </w:rPr>
  </w:style>
  <w:style w:type="character" w:styleId="Zstupntext">
    <w:name w:val="Placeholder Text"/>
    <w:basedOn w:val="Predvolenpsmoodseku"/>
    <w:uiPriority w:val="99"/>
    <w:semiHidden/>
    <w:rsid w:val="00AA5951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75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1.2018 11:02:25"/>
    <f:field ref="objchangedby" par="" text="Administrator, System"/>
    <f:field ref="objmodifiedat" par="" text="9.1.2018 11:02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Hrušková Veronika</cp:lastModifiedBy>
  <cp:revision>2</cp:revision>
  <cp:lastPrinted>2022-09-14T14:21:00Z</cp:lastPrinted>
  <dcterms:created xsi:type="dcterms:W3CDTF">2022-10-25T09:12:00Z</dcterms:created>
  <dcterms:modified xsi:type="dcterms:W3CDTF">2022-10-25T09:12:00Z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COO.2145.1000.3.2369157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Nariadenie vlády  Slovenskej republiky,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9" name="FSC#SKEDITIONSLOVLEX@103.510:rezortcislopredpis">
    <vt:lpwstr>2018/300/000231/00116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o implementáciu priamo účinného nariadenia Európskeho parlamentu a Rady (EÚ) 2016/425 z 9. marca 2016 o osobných ochranných prostriedkoch a o zrušení smernice Rady 89/686/EHS a z uvedeného dôvodu sa zrušuje nariadenie vlády Slovenskej republik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zrušuje nariadenie vlády Slovenskej republiky č. 35/2008 Z. z., ktorým sa ustanovujú podrobnosti o tec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Pavlis_x000d__x000d_predseda Úradu pre normalizáciu, metrológiu a skúšobníctvo Slovenskej republiky</vt:lpwstr>
  </property>
  <property fmtid="{D5CDD505-2E9C-101B-9397-08002B2CF9AE}" pid="137" name="FSC#SKEDITIONSLOVLEX@103.510:funkciaPredAkuzativ">
    <vt:lpwstr>hlavnému radcovi</vt:lpwstr>
  </property>
  <property fmtid="{D5CDD505-2E9C-101B-9397-08002B2CF9AE}" pid="138" name="FSC#SKEDITIONSLOVLEX@103.510:funkciaPredDativ">
    <vt:lpwstr>hlavného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9. 1. 2018</vt:lpwstr>
  </property>
</Properties>
</file>