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74" w:rsidRPr="000D01A7" w:rsidRDefault="00224574" w:rsidP="00224574">
      <w:pPr>
        <w:rPr>
          <w:b/>
          <w:u w:val="single"/>
        </w:rPr>
      </w:pPr>
      <w:bookmarkStart w:id="0" w:name="_GoBack"/>
      <w:bookmarkEnd w:id="0"/>
      <w:r w:rsidRPr="000D01A7">
        <w:rPr>
          <w:b/>
          <w:u w:val="single"/>
        </w:rPr>
        <w:t>MINISTERSTVO FINANCIÍ</w:t>
      </w:r>
    </w:p>
    <w:p w:rsidR="00224574" w:rsidRPr="000D01A7" w:rsidRDefault="00224574" w:rsidP="00224574">
      <w:pPr>
        <w:rPr>
          <w:b/>
          <w:u w:val="single"/>
        </w:rPr>
      </w:pPr>
      <w:r w:rsidRPr="000D01A7">
        <w:rPr>
          <w:b/>
          <w:u w:val="single"/>
        </w:rPr>
        <w:t>SLOVENSKEJ REPUBLIKY</w:t>
      </w:r>
    </w:p>
    <w:p w:rsidR="00224574" w:rsidRPr="00006A57" w:rsidRDefault="00224574" w:rsidP="00224574">
      <w:pPr>
        <w:jc w:val="center"/>
        <w:rPr>
          <w:u w:val="single"/>
        </w:rPr>
      </w:pPr>
    </w:p>
    <w:p w:rsidR="00224574" w:rsidRPr="00006A57" w:rsidRDefault="00224574" w:rsidP="00224574">
      <w:r w:rsidRPr="00006A57">
        <w:t xml:space="preserve">Číslo: </w:t>
      </w:r>
      <w:r w:rsidR="00D16E7B" w:rsidRPr="00D16E7B">
        <w:t>MF/0</w:t>
      </w:r>
      <w:r w:rsidR="005C51E1">
        <w:t>17756</w:t>
      </w:r>
      <w:r w:rsidR="00D16E7B" w:rsidRPr="00D16E7B">
        <w:t>/2022-7</w:t>
      </w:r>
      <w:r w:rsidR="005C51E1">
        <w:t>21</w:t>
      </w:r>
    </w:p>
    <w:p w:rsidR="00224574" w:rsidRPr="00006A57" w:rsidRDefault="00224574" w:rsidP="00224574"/>
    <w:p w:rsidR="00224574" w:rsidRPr="00006A57" w:rsidRDefault="00224574" w:rsidP="00224574">
      <w:r w:rsidRPr="00006A57">
        <w:t xml:space="preserve">Materiál na </w:t>
      </w:r>
      <w:r w:rsidR="004612C3">
        <w:t>rokovanie</w:t>
      </w:r>
    </w:p>
    <w:p w:rsidR="008A32A2" w:rsidRDefault="004612C3" w:rsidP="00224574">
      <w:r>
        <w:t xml:space="preserve">Legislatívnej rady vlády </w:t>
      </w:r>
    </w:p>
    <w:p w:rsidR="004612C3" w:rsidRDefault="004612C3" w:rsidP="00224574">
      <w:r>
        <w:t>Slovenskej republiky</w:t>
      </w:r>
    </w:p>
    <w:p w:rsidR="00EF31B8" w:rsidRDefault="00224574" w:rsidP="00224574">
      <w:r w:rsidRPr="00006A57">
        <w:t xml:space="preserve">                                             </w:t>
      </w:r>
    </w:p>
    <w:p w:rsidR="00EF31B8" w:rsidRDefault="00EF31B8" w:rsidP="00224574"/>
    <w:p w:rsidR="00224574" w:rsidRPr="00006A57" w:rsidRDefault="00224574" w:rsidP="00224574">
      <w:r w:rsidRPr="00006A57">
        <w:t xml:space="preserve">                                                                                  </w:t>
      </w:r>
    </w:p>
    <w:p w:rsidR="00224574" w:rsidRDefault="00224574" w:rsidP="00224574"/>
    <w:p w:rsidR="00173227" w:rsidRPr="00006A57" w:rsidRDefault="00173227" w:rsidP="00224574"/>
    <w:p w:rsidR="00224574" w:rsidRDefault="00224574" w:rsidP="00224574">
      <w:pPr>
        <w:jc w:val="center"/>
        <w:rPr>
          <w:b/>
          <w:bCs/>
        </w:rPr>
      </w:pPr>
      <w:r w:rsidRPr="00006A57">
        <w:rPr>
          <w:b/>
          <w:bCs/>
        </w:rPr>
        <w:t>Návrh</w:t>
      </w:r>
    </w:p>
    <w:p w:rsidR="00224574" w:rsidRDefault="00224574" w:rsidP="00224574">
      <w:pPr>
        <w:jc w:val="center"/>
        <w:rPr>
          <w:b/>
          <w:bCs/>
        </w:rPr>
      </w:pPr>
    </w:p>
    <w:p w:rsidR="00224574" w:rsidRDefault="00224574" w:rsidP="00224574">
      <w:pPr>
        <w:jc w:val="center"/>
        <w:rPr>
          <w:b/>
          <w:bCs/>
        </w:rPr>
      </w:pPr>
    </w:p>
    <w:p w:rsidR="00224574" w:rsidRPr="00006A57" w:rsidRDefault="00224574" w:rsidP="005F7993">
      <w:pPr>
        <w:jc w:val="center"/>
        <w:rPr>
          <w:b/>
          <w:bCs/>
        </w:rPr>
      </w:pPr>
      <w:r w:rsidRPr="001B284B">
        <w:rPr>
          <w:b/>
          <w:bCs/>
        </w:rPr>
        <w:t>poslanc</w:t>
      </w:r>
      <w:r w:rsidR="005C51E1">
        <w:rPr>
          <w:b/>
          <w:bCs/>
        </w:rPr>
        <w:t>a</w:t>
      </w:r>
      <w:r w:rsidRPr="001B284B">
        <w:rPr>
          <w:b/>
          <w:bCs/>
        </w:rPr>
        <w:t xml:space="preserve"> Národnej rady Slovenskej republiky </w:t>
      </w:r>
      <w:r w:rsidR="008A32A2">
        <w:rPr>
          <w:b/>
          <w:bCs/>
        </w:rPr>
        <w:t>Martina ČEPČEKA</w:t>
      </w:r>
      <w:r w:rsidR="005F7993" w:rsidRPr="005F7993">
        <w:rPr>
          <w:b/>
          <w:bCs/>
        </w:rPr>
        <w:t xml:space="preserve"> na vydanie zákona, ktorým sa </w:t>
      </w:r>
      <w:r w:rsidR="008A32A2">
        <w:rPr>
          <w:b/>
          <w:bCs/>
        </w:rPr>
        <w:t>mení a dopĺňa zákon č. 595/2003 Z. z. o dani z príjmov v znení neskorších predpisov</w:t>
      </w:r>
      <w:r w:rsidR="005F7993" w:rsidRPr="005F7993">
        <w:rPr>
          <w:b/>
          <w:bCs/>
        </w:rPr>
        <w:t xml:space="preserve"> (tlač 1</w:t>
      </w:r>
      <w:r w:rsidR="008A32A2">
        <w:rPr>
          <w:b/>
          <w:bCs/>
        </w:rPr>
        <w:t>095</w:t>
      </w:r>
      <w:r w:rsidR="005F7993" w:rsidRPr="005F7993">
        <w:rPr>
          <w:b/>
          <w:bCs/>
        </w:rPr>
        <w:t xml:space="preserve">) </w:t>
      </w:r>
      <w:r w:rsidRPr="00006A57">
        <w:rPr>
          <w:b/>
          <w:bCs/>
          <w:u w:val="single"/>
        </w:rPr>
        <w:t>_______________________________________________________________________</w:t>
      </w:r>
    </w:p>
    <w:p w:rsidR="00224574" w:rsidRPr="00006A57" w:rsidRDefault="00224574" w:rsidP="00224574">
      <w:pPr>
        <w:jc w:val="center"/>
        <w:rPr>
          <w:b/>
          <w:bCs/>
        </w:rPr>
      </w:pPr>
    </w:p>
    <w:p w:rsidR="00224574" w:rsidRPr="00006A57" w:rsidRDefault="00224574" w:rsidP="00224574">
      <w:pPr>
        <w:rPr>
          <w:b/>
          <w:bCs/>
          <w:u w:val="single"/>
        </w:rPr>
      </w:pPr>
      <w:r w:rsidRPr="0037055E">
        <w:rPr>
          <w:bCs/>
          <w:u w:val="single"/>
        </w:rPr>
        <w:t>Podnet:</w:t>
      </w:r>
      <w:r w:rsidRPr="00006A57">
        <w:rPr>
          <w:b/>
          <w:bCs/>
        </w:rPr>
        <w:tab/>
      </w:r>
      <w:r w:rsidRPr="00006A57">
        <w:rPr>
          <w:b/>
          <w:bCs/>
        </w:rPr>
        <w:tab/>
      </w:r>
      <w:r w:rsidRPr="00006A57">
        <w:rPr>
          <w:b/>
          <w:bCs/>
        </w:rPr>
        <w:tab/>
      </w:r>
      <w:r w:rsidRPr="00006A57">
        <w:rPr>
          <w:b/>
          <w:bCs/>
        </w:rPr>
        <w:tab/>
      </w:r>
      <w:r w:rsidRPr="00006A57">
        <w:rPr>
          <w:b/>
          <w:bCs/>
        </w:rPr>
        <w:tab/>
      </w:r>
      <w:r w:rsidRPr="00006A57">
        <w:rPr>
          <w:b/>
          <w:bCs/>
        </w:rPr>
        <w:tab/>
      </w:r>
      <w:r w:rsidRPr="00006A57">
        <w:rPr>
          <w:b/>
          <w:bCs/>
        </w:rPr>
        <w:tab/>
      </w:r>
      <w:r w:rsidRPr="0037055E">
        <w:rPr>
          <w:bCs/>
          <w:u w:val="single"/>
        </w:rPr>
        <w:t>Obsah materiálu:</w:t>
      </w:r>
      <w:r w:rsidRPr="00006A57">
        <w:rPr>
          <w:b/>
          <w:bCs/>
          <w:u w:val="single"/>
        </w:rPr>
        <w:t xml:space="preserve">  </w:t>
      </w:r>
    </w:p>
    <w:p w:rsidR="00224574" w:rsidRPr="00006A57" w:rsidRDefault="00224574" w:rsidP="00224574"/>
    <w:p w:rsidR="00224574" w:rsidRPr="000725FA" w:rsidRDefault="00224574" w:rsidP="00370A42">
      <w:pPr>
        <w:tabs>
          <w:tab w:val="left" w:pos="5529"/>
        </w:tabs>
        <w:jc w:val="both"/>
        <w:rPr>
          <w:rStyle w:val="Zstupntext"/>
        </w:rPr>
      </w:pPr>
      <w:r w:rsidRPr="00777181">
        <w:rPr>
          <w:rStyle w:val="Zstupntext"/>
          <w:rFonts w:cs="Calibri"/>
          <w:color w:val="000000"/>
        </w:rPr>
        <w:t xml:space="preserve">§ 70 ods. 2 zákona NR SR č. 350/1996 Z. z. </w:t>
      </w:r>
      <w:r>
        <w:rPr>
          <w:rStyle w:val="Zstupntext"/>
          <w:rFonts w:cs="Calibri"/>
          <w:color w:val="000000"/>
        </w:rPr>
        <w:tab/>
      </w:r>
      <w:r>
        <w:rPr>
          <w:rStyle w:val="Zstupntext"/>
          <w:rFonts w:cs="Calibri"/>
          <w:color w:val="000000"/>
        </w:rPr>
        <w:tab/>
      </w:r>
      <w:r w:rsidRPr="00006A57">
        <w:t xml:space="preserve">1. Návrh uznesenia </w:t>
      </w:r>
    </w:p>
    <w:p w:rsidR="00224574" w:rsidRDefault="00224574" w:rsidP="00224574">
      <w:pPr>
        <w:jc w:val="both"/>
      </w:pPr>
      <w:r w:rsidRPr="00777181">
        <w:rPr>
          <w:rStyle w:val="Zstupntext"/>
          <w:rFonts w:cs="Calibri"/>
          <w:color w:val="000000"/>
        </w:rPr>
        <w:t xml:space="preserve">o rokovacom poriadku Národnej rady </w:t>
      </w:r>
      <w:r>
        <w:rPr>
          <w:rStyle w:val="Zstupntext"/>
          <w:rFonts w:cs="Calibri"/>
          <w:color w:val="000000"/>
        </w:rPr>
        <w:tab/>
      </w:r>
      <w:r>
        <w:rPr>
          <w:rStyle w:val="Zstupntext"/>
          <w:rFonts w:cs="Calibri"/>
          <w:color w:val="000000"/>
        </w:rPr>
        <w:tab/>
      </w:r>
      <w:r>
        <w:rPr>
          <w:rStyle w:val="Zstupntext"/>
          <w:rFonts w:cs="Calibri"/>
          <w:color w:val="000000"/>
        </w:rPr>
        <w:tab/>
      </w:r>
      <w:r w:rsidRPr="00006A57">
        <w:t xml:space="preserve">2. Predkladacia správa </w:t>
      </w:r>
    </w:p>
    <w:p w:rsidR="00224574" w:rsidRPr="00B42915" w:rsidRDefault="00224574" w:rsidP="00224574">
      <w:pPr>
        <w:jc w:val="both"/>
      </w:pPr>
      <w:r w:rsidRPr="00B42915">
        <w:rPr>
          <w:rStyle w:val="Zstupntext"/>
          <w:rFonts w:cs="Calibri"/>
          <w:color w:val="000000"/>
        </w:rPr>
        <w:t xml:space="preserve">Slovenskej republiky v znení </w:t>
      </w:r>
      <w:r w:rsidRPr="00B42915">
        <w:rPr>
          <w:rStyle w:val="Zstupntext"/>
          <w:rFonts w:cs="Calibri"/>
          <w:color w:val="000000"/>
        </w:rPr>
        <w:tab/>
      </w:r>
      <w:r w:rsidRPr="00B42915">
        <w:rPr>
          <w:rStyle w:val="Zstupntext"/>
          <w:rFonts w:cs="Calibri"/>
          <w:color w:val="000000"/>
        </w:rPr>
        <w:tab/>
      </w:r>
      <w:r w:rsidRPr="00B42915">
        <w:rPr>
          <w:rStyle w:val="Zstupntext"/>
          <w:rFonts w:cs="Calibri"/>
          <w:color w:val="000000"/>
        </w:rPr>
        <w:tab/>
      </w:r>
      <w:r w:rsidRPr="00B42915">
        <w:rPr>
          <w:rStyle w:val="Zstupntext"/>
          <w:rFonts w:cs="Calibri"/>
          <w:color w:val="000000"/>
        </w:rPr>
        <w:tab/>
      </w:r>
      <w:r w:rsidRPr="00B42915">
        <w:t>3. Návrh zákona</w:t>
      </w:r>
    </w:p>
    <w:p w:rsidR="00224574" w:rsidRDefault="00224574" w:rsidP="00224574">
      <w:r w:rsidRPr="00B42915">
        <w:rPr>
          <w:rStyle w:val="Zstupntext"/>
          <w:rFonts w:cs="Calibri"/>
          <w:color w:val="000000"/>
        </w:rPr>
        <w:t>zákona č. 399/2015 Z. z.</w:t>
      </w:r>
      <w:r>
        <w:rPr>
          <w:rStyle w:val="Zstupntext"/>
          <w:rFonts w:cs="Calibri"/>
          <w:color w:val="000000"/>
        </w:rPr>
        <w:tab/>
      </w:r>
      <w:r>
        <w:rPr>
          <w:rStyle w:val="Zstupntext"/>
          <w:rFonts w:cs="Calibri"/>
          <w:color w:val="000000"/>
        </w:rPr>
        <w:tab/>
      </w:r>
      <w:r>
        <w:rPr>
          <w:rStyle w:val="Zstupntext"/>
          <w:rFonts w:cs="Calibri"/>
          <w:color w:val="000000"/>
        </w:rPr>
        <w:tab/>
      </w:r>
      <w:r>
        <w:rPr>
          <w:rStyle w:val="Zstupntext"/>
          <w:rFonts w:cs="Calibri"/>
          <w:color w:val="000000"/>
        </w:rPr>
        <w:tab/>
      </w:r>
      <w:r>
        <w:rPr>
          <w:rStyle w:val="Zstupntext"/>
          <w:rFonts w:cs="Calibri"/>
          <w:color w:val="000000"/>
        </w:rPr>
        <w:tab/>
      </w:r>
      <w:r w:rsidRPr="00006A57">
        <w:t>4. Dôvodová správa</w:t>
      </w:r>
    </w:p>
    <w:p w:rsidR="00224574" w:rsidRDefault="00224574" w:rsidP="003477A7">
      <w:pPr>
        <w:ind w:left="4956" w:firstLine="708"/>
      </w:pPr>
      <w:r>
        <w:t xml:space="preserve">5. </w:t>
      </w:r>
      <w:r w:rsidRPr="00D16E7B">
        <w:t>Doložka vplyvov</w:t>
      </w:r>
    </w:p>
    <w:p w:rsidR="00224574" w:rsidRPr="00006A57" w:rsidRDefault="00224574" w:rsidP="003477A7">
      <w:pPr>
        <w:ind w:left="4956" w:firstLine="708"/>
      </w:pPr>
      <w:r>
        <w:t>6. Doložka zlučiteľnosti</w:t>
      </w:r>
    </w:p>
    <w:p w:rsidR="00224574" w:rsidRDefault="003477A7" w:rsidP="002245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5CFE">
        <w:t>7. Správa o účasti verejnosti</w:t>
      </w:r>
      <w:r w:rsidR="00224574" w:rsidRPr="00006A57">
        <w:t xml:space="preserve"> </w:t>
      </w:r>
    </w:p>
    <w:p w:rsidR="00EF31B8" w:rsidRDefault="00EF31B8" w:rsidP="002245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 Stanovisko Ministerstva financií SR</w:t>
      </w:r>
    </w:p>
    <w:p w:rsidR="004612C3" w:rsidRPr="00006A57" w:rsidRDefault="004612C3" w:rsidP="002245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 Vznesené pripomienky</w:t>
      </w:r>
    </w:p>
    <w:p w:rsidR="00224574" w:rsidRDefault="00224574" w:rsidP="00224574">
      <w:pPr>
        <w:jc w:val="both"/>
        <w:rPr>
          <w:rStyle w:val="Zstupntext"/>
          <w:rFonts w:cs="Calibri"/>
          <w:color w:val="000000"/>
        </w:rPr>
      </w:pPr>
    </w:p>
    <w:p w:rsidR="008A32A2" w:rsidRDefault="008A32A2" w:rsidP="00224574">
      <w:pPr>
        <w:jc w:val="both"/>
        <w:rPr>
          <w:rStyle w:val="Zstupntext"/>
          <w:rFonts w:cs="Calibri"/>
          <w:color w:val="000000"/>
        </w:rPr>
      </w:pPr>
    </w:p>
    <w:p w:rsidR="008A32A2" w:rsidRDefault="008A32A2" w:rsidP="00224574">
      <w:pPr>
        <w:jc w:val="both"/>
        <w:rPr>
          <w:rStyle w:val="Zstupntext"/>
          <w:rFonts w:cs="Calibri"/>
          <w:color w:val="000000"/>
        </w:rPr>
      </w:pPr>
    </w:p>
    <w:p w:rsidR="008A32A2" w:rsidRDefault="008A32A2" w:rsidP="00224574">
      <w:pPr>
        <w:jc w:val="both"/>
        <w:rPr>
          <w:rStyle w:val="Zstupntext"/>
          <w:rFonts w:cs="Calibri"/>
          <w:color w:val="000000"/>
        </w:rPr>
      </w:pPr>
    </w:p>
    <w:p w:rsidR="008A32A2" w:rsidRDefault="008A32A2" w:rsidP="00224574">
      <w:pPr>
        <w:jc w:val="both"/>
        <w:rPr>
          <w:rStyle w:val="Zstupntext"/>
          <w:rFonts w:cs="Calibri"/>
          <w:color w:val="000000"/>
        </w:rPr>
      </w:pPr>
    </w:p>
    <w:p w:rsidR="00224574" w:rsidRPr="00006A57" w:rsidRDefault="00224574" w:rsidP="006F70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4574" w:rsidRPr="00006A57" w:rsidRDefault="00224574" w:rsidP="00224574">
      <w:pPr>
        <w:rPr>
          <w:b/>
          <w:bCs/>
          <w:u w:val="single"/>
        </w:rPr>
      </w:pPr>
      <w:r w:rsidRPr="00006A57">
        <w:rPr>
          <w:b/>
          <w:bCs/>
          <w:u w:val="single"/>
        </w:rPr>
        <w:t>Predkladá:</w:t>
      </w:r>
    </w:p>
    <w:p w:rsidR="00224574" w:rsidRPr="00006A57" w:rsidRDefault="00224574" w:rsidP="00224574"/>
    <w:p w:rsidR="00476F67" w:rsidRPr="00F4180F" w:rsidRDefault="00476F67" w:rsidP="00476F67">
      <w:pPr>
        <w:jc w:val="both"/>
      </w:pPr>
      <w:r>
        <w:t>Igor Matovič</w:t>
      </w:r>
    </w:p>
    <w:p w:rsidR="00476F67" w:rsidRPr="00006A57" w:rsidRDefault="00476F67" w:rsidP="00476F67">
      <w:r>
        <w:t xml:space="preserve">podpredseda vlády a </w:t>
      </w:r>
      <w:r w:rsidRPr="00006A57">
        <w:t xml:space="preserve">minister financií </w:t>
      </w:r>
    </w:p>
    <w:p w:rsidR="00476F67" w:rsidRDefault="00476F67" w:rsidP="00476F67">
      <w:r w:rsidRPr="00006A57">
        <w:t>Slovenskej republiky</w:t>
      </w:r>
    </w:p>
    <w:p w:rsidR="00173227" w:rsidRPr="00006A57" w:rsidRDefault="00173227" w:rsidP="00476F67"/>
    <w:p w:rsidR="00224574" w:rsidRDefault="00224574" w:rsidP="00224574"/>
    <w:p w:rsidR="00173227" w:rsidRDefault="00173227" w:rsidP="00224574"/>
    <w:p w:rsidR="00173227" w:rsidRDefault="00173227" w:rsidP="00224574"/>
    <w:p w:rsidR="00224574" w:rsidRPr="00006A57" w:rsidRDefault="00224574" w:rsidP="00224574"/>
    <w:p w:rsidR="00224574" w:rsidRDefault="00224574" w:rsidP="00224574">
      <w:pPr>
        <w:jc w:val="center"/>
      </w:pPr>
      <w:r w:rsidRPr="00D16E7B">
        <w:t xml:space="preserve">Bratislava, </w:t>
      </w:r>
      <w:r w:rsidR="004612C3">
        <w:t xml:space="preserve">november </w:t>
      </w:r>
      <w:r w:rsidR="00476F67" w:rsidRPr="00D16E7B">
        <w:t>2022</w:t>
      </w:r>
    </w:p>
    <w:p w:rsidR="00224574" w:rsidRDefault="00224574" w:rsidP="00224574">
      <w:pPr>
        <w:jc w:val="center"/>
      </w:pPr>
    </w:p>
    <w:p w:rsidR="006C3AA7" w:rsidRDefault="006C3AA7" w:rsidP="008A32A2"/>
    <w:sectPr w:rsidR="006C3AA7" w:rsidSect="00E9563C">
      <w:pgSz w:w="23814" w:h="16839" w:orient="landscape" w:code="8"/>
      <w:pgMar w:top="1135" w:right="1418" w:bottom="1418" w:left="12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082" w:rsidRDefault="009B3082">
      <w:r>
        <w:separator/>
      </w:r>
    </w:p>
  </w:endnote>
  <w:endnote w:type="continuationSeparator" w:id="0">
    <w:p w:rsidR="009B3082" w:rsidRDefault="009B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082" w:rsidRDefault="009B3082">
      <w:r>
        <w:separator/>
      </w:r>
    </w:p>
  </w:footnote>
  <w:footnote w:type="continuationSeparator" w:id="0">
    <w:p w:rsidR="009B3082" w:rsidRDefault="009B3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32"/>
    <w:rsid w:val="000103EE"/>
    <w:rsid w:val="0001184E"/>
    <w:rsid w:val="00015E8D"/>
    <w:rsid w:val="000218DD"/>
    <w:rsid w:val="00026079"/>
    <w:rsid w:val="00031E25"/>
    <w:rsid w:val="000351B4"/>
    <w:rsid w:val="000368A7"/>
    <w:rsid w:val="00050E07"/>
    <w:rsid w:val="000578DF"/>
    <w:rsid w:val="000602EF"/>
    <w:rsid w:val="000645B9"/>
    <w:rsid w:val="00070235"/>
    <w:rsid w:val="00071BBC"/>
    <w:rsid w:val="00071EFB"/>
    <w:rsid w:val="0007352F"/>
    <w:rsid w:val="00076BE2"/>
    <w:rsid w:val="00081093"/>
    <w:rsid w:val="0008313A"/>
    <w:rsid w:val="00083300"/>
    <w:rsid w:val="00090C32"/>
    <w:rsid w:val="00094BAA"/>
    <w:rsid w:val="00096EE2"/>
    <w:rsid w:val="000A0248"/>
    <w:rsid w:val="000A06CD"/>
    <w:rsid w:val="000A6465"/>
    <w:rsid w:val="000B620B"/>
    <w:rsid w:val="000B7AD1"/>
    <w:rsid w:val="000C07FF"/>
    <w:rsid w:val="000D0DFF"/>
    <w:rsid w:val="000D7445"/>
    <w:rsid w:val="000E1546"/>
    <w:rsid w:val="000F4203"/>
    <w:rsid w:val="000F4EE7"/>
    <w:rsid w:val="000F7488"/>
    <w:rsid w:val="00102A0A"/>
    <w:rsid w:val="00104B67"/>
    <w:rsid w:val="00106506"/>
    <w:rsid w:val="00106864"/>
    <w:rsid w:val="001136F1"/>
    <w:rsid w:val="00121C89"/>
    <w:rsid w:val="001223B9"/>
    <w:rsid w:val="001267F2"/>
    <w:rsid w:val="0013060D"/>
    <w:rsid w:val="001311EC"/>
    <w:rsid w:val="00132B73"/>
    <w:rsid w:val="00133A6C"/>
    <w:rsid w:val="00135ABA"/>
    <w:rsid w:val="0014129D"/>
    <w:rsid w:val="00142C2A"/>
    <w:rsid w:val="00150B99"/>
    <w:rsid w:val="00153205"/>
    <w:rsid w:val="001535AC"/>
    <w:rsid w:val="00155681"/>
    <w:rsid w:val="001557A5"/>
    <w:rsid w:val="00156C87"/>
    <w:rsid w:val="00157527"/>
    <w:rsid w:val="0016141F"/>
    <w:rsid w:val="00161D72"/>
    <w:rsid w:val="00173227"/>
    <w:rsid w:val="00173CD9"/>
    <w:rsid w:val="001749AB"/>
    <w:rsid w:val="0017617B"/>
    <w:rsid w:val="00176B4C"/>
    <w:rsid w:val="00177E19"/>
    <w:rsid w:val="00195C7F"/>
    <w:rsid w:val="001969FE"/>
    <w:rsid w:val="00196E04"/>
    <w:rsid w:val="001974D8"/>
    <w:rsid w:val="00197677"/>
    <w:rsid w:val="001A21CC"/>
    <w:rsid w:val="001A4E50"/>
    <w:rsid w:val="001A7959"/>
    <w:rsid w:val="001B284B"/>
    <w:rsid w:val="001B2B02"/>
    <w:rsid w:val="001B59C3"/>
    <w:rsid w:val="001C63F6"/>
    <w:rsid w:val="001D36FC"/>
    <w:rsid w:val="001D424D"/>
    <w:rsid w:val="001E18D3"/>
    <w:rsid w:val="001E797F"/>
    <w:rsid w:val="001F0572"/>
    <w:rsid w:val="001F222A"/>
    <w:rsid w:val="001F33F6"/>
    <w:rsid w:val="00200402"/>
    <w:rsid w:val="0020051D"/>
    <w:rsid w:val="00203048"/>
    <w:rsid w:val="00205E81"/>
    <w:rsid w:val="00206396"/>
    <w:rsid w:val="00212108"/>
    <w:rsid w:val="002129DA"/>
    <w:rsid w:val="002140D9"/>
    <w:rsid w:val="002144CC"/>
    <w:rsid w:val="0021539E"/>
    <w:rsid w:val="00215F18"/>
    <w:rsid w:val="0021731E"/>
    <w:rsid w:val="002206C8"/>
    <w:rsid w:val="00220DB9"/>
    <w:rsid w:val="00224574"/>
    <w:rsid w:val="00230C12"/>
    <w:rsid w:val="0023565B"/>
    <w:rsid w:val="0025261D"/>
    <w:rsid w:val="002567ED"/>
    <w:rsid w:val="00257B53"/>
    <w:rsid w:val="002636F3"/>
    <w:rsid w:val="00275301"/>
    <w:rsid w:val="00280709"/>
    <w:rsid w:val="0028671D"/>
    <w:rsid w:val="00291729"/>
    <w:rsid w:val="002934A3"/>
    <w:rsid w:val="0029391C"/>
    <w:rsid w:val="002973F5"/>
    <w:rsid w:val="002A7F0A"/>
    <w:rsid w:val="002B15B2"/>
    <w:rsid w:val="002B74E5"/>
    <w:rsid w:val="002C15CE"/>
    <w:rsid w:val="002D1E39"/>
    <w:rsid w:val="002E02E0"/>
    <w:rsid w:val="002E06B1"/>
    <w:rsid w:val="002E2231"/>
    <w:rsid w:val="002E561B"/>
    <w:rsid w:val="002E5DF7"/>
    <w:rsid w:val="002E7E4D"/>
    <w:rsid w:val="002F337F"/>
    <w:rsid w:val="0030058E"/>
    <w:rsid w:val="00305694"/>
    <w:rsid w:val="003070A4"/>
    <w:rsid w:val="0031082C"/>
    <w:rsid w:val="00312D88"/>
    <w:rsid w:val="00314DBF"/>
    <w:rsid w:val="00320890"/>
    <w:rsid w:val="003268BE"/>
    <w:rsid w:val="00326BA5"/>
    <w:rsid w:val="003270E2"/>
    <w:rsid w:val="00327354"/>
    <w:rsid w:val="003369B9"/>
    <w:rsid w:val="003422F9"/>
    <w:rsid w:val="0034262B"/>
    <w:rsid w:val="00342D9B"/>
    <w:rsid w:val="00343765"/>
    <w:rsid w:val="003477A7"/>
    <w:rsid w:val="00353742"/>
    <w:rsid w:val="003554B1"/>
    <w:rsid w:val="00355C00"/>
    <w:rsid w:val="00357570"/>
    <w:rsid w:val="00362A5C"/>
    <w:rsid w:val="00370A42"/>
    <w:rsid w:val="003744E0"/>
    <w:rsid w:val="00374AF9"/>
    <w:rsid w:val="00374FCE"/>
    <w:rsid w:val="003766D2"/>
    <w:rsid w:val="00377C20"/>
    <w:rsid w:val="00380E63"/>
    <w:rsid w:val="003850FC"/>
    <w:rsid w:val="0039595A"/>
    <w:rsid w:val="00395D8A"/>
    <w:rsid w:val="0039672F"/>
    <w:rsid w:val="003A377F"/>
    <w:rsid w:val="003B1AA4"/>
    <w:rsid w:val="003C298F"/>
    <w:rsid w:val="003C3C08"/>
    <w:rsid w:val="003C6025"/>
    <w:rsid w:val="003C6971"/>
    <w:rsid w:val="003D701A"/>
    <w:rsid w:val="003F0667"/>
    <w:rsid w:val="003F1364"/>
    <w:rsid w:val="003F6F25"/>
    <w:rsid w:val="003F7488"/>
    <w:rsid w:val="00404C64"/>
    <w:rsid w:val="00405EEB"/>
    <w:rsid w:val="00405FC6"/>
    <w:rsid w:val="00411574"/>
    <w:rsid w:val="004144D8"/>
    <w:rsid w:val="004148CA"/>
    <w:rsid w:val="00415952"/>
    <w:rsid w:val="00415E8A"/>
    <w:rsid w:val="0041681A"/>
    <w:rsid w:val="00416B38"/>
    <w:rsid w:val="00416F33"/>
    <w:rsid w:val="00424D7D"/>
    <w:rsid w:val="00425F6A"/>
    <w:rsid w:val="00432748"/>
    <w:rsid w:val="00432C89"/>
    <w:rsid w:val="004349B7"/>
    <w:rsid w:val="00435FB4"/>
    <w:rsid w:val="00447B3A"/>
    <w:rsid w:val="00450238"/>
    <w:rsid w:val="00450425"/>
    <w:rsid w:val="00452804"/>
    <w:rsid w:val="00457F95"/>
    <w:rsid w:val="004612C3"/>
    <w:rsid w:val="00464F78"/>
    <w:rsid w:val="00465710"/>
    <w:rsid w:val="0047032F"/>
    <w:rsid w:val="00472434"/>
    <w:rsid w:val="00473F13"/>
    <w:rsid w:val="00476F67"/>
    <w:rsid w:val="0048262C"/>
    <w:rsid w:val="004848F3"/>
    <w:rsid w:val="00485DFC"/>
    <w:rsid w:val="00486C4C"/>
    <w:rsid w:val="004942D4"/>
    <w:rsid w:val="00495F5A"/>
    <w:rsid w:val="004A0D41"/>
    <w:rsid w:val="004A6001"/>
    <w:rsid w:val="004A70D1"/>
    <w:rsid w:val="004B2184"/>
    <w:rsid w:val="004B35D2"/>
    <w:rsid w:val="004B732A"/>
    <w:rsid w:val="004C3535"/>
    <w:rsid w:val="004C4797"/>
    <w:rsid w:val="004C5195"/>
    <w:rsid w:val="004C60D1"/>
    <w:rsid w:val="004D120E"/>
    <w:rsid w:val="004E04B5"/>
    <w:rsid w:val="004E23E1"/>
    <w:rsid w:val="004E33FC"/>
    <w:rsid w:val="004E5BC6"/>
    <w:rsid w:val="004F5332"/>
    <w:rsid w:val="005021FE"/>
    <w:rsid w:val="00503F33"/>
    <w:rsid w:val="0050711B"/>
    <w:rsid w:val="00507323"/>
    <w:rsid w:val="005128A6"/>
    <w:rsid w:val="0051338F"/>
    <w:rsid w:val="005158B4"/>
    <w:rsid w:val="0051703A"/>
    <w:rsid w:val="00517A77"/>
    <w:rsid w:val="00523597"/>
    <w:rsid w:val="0052387C"/>
    <w:rsid w:val="00530D6E"/>
    <w:rsid w:val="00533A30"/>
    <w:rsid w:val="005358AB"/>
    <w:rsid w:val="00537054"/>
    <w:rsid w:val="00537B4B"/>
    <w:rsid w:val="00537E19"/>
    <w:rsid w:val="00540773"/>
    <w:rsid w:val="00546672"/>
    <w:rsid w:val="00551793"/>
    <w:rsid w:val="0055534B"/>
    <w:rsid w:val="0055594A"/>
    <w:rsid w:val="00556777"/>
    <w:rsid w:val="00561DAC"/>
    <w:rsid w:val="005700F2"/>
    <w:rsid w:val="0057633C"/>
    <w:rsid w:val="00580116"/>
    <w:rsid w:val="005837BC"/>
    <w:rsid w:val="00583C23"/>
    <w:rsid w:val="005932A7"/>
    <w:rsid w:val="00594FDE"/>
    <w:rsid w:val="00597241"/>
    <w:rsid w:val="005A5457"/>
    <w:rsid w:val="005B0CE1"/>
    <w:rsid w:val="005B2499"/>
    <w:rsid w:val="005B37AB"/>
    <w:rsid w:val="005B515C"/>
    <w:rsid w:val="005B5AE3"/>
    <w:rsid w:val="005B5EBC"/>
    <w:rsid w:val="005C0827"/>
    <w:rsid w:val="005C1AC5"/>
    <w:rsid w:val="005C2F85"/>
    <w:rsid w:val="005C379D"/>
    <w:rsid w:val="005C51E1"/>
    <w:rsid w:val="005C520B"/>
    <w:rsid w:val="005D6F4E"/>
    <w:rsid w:val="005E25EA"/>
    <w:rsid w:val="005E4AB8"/>
    <w:rsid w:val="005E69BF"/>
    <w:rsid w:val="005F148D"/>
    <w:rsid w:val="005F474A"/>
    <w:rsid w:val="005F7993"/>
    <w:rsid w:val="00604493"/>
    <w:rsid w:val="00605EC0"/>
    <w:rsid w:val="00610113"/>
    <w:rsid w:val="00610A5A"/>
    <w:rsid w:val="0061149E"/>
    <w:rsid w:val="00621963"/>
    <w:rsid w:val="00621A2C"/>
    <w:rsid w:val="00622F50"/>
    <w:rsid w:val="006242CA"/>
    <w:rsid w:val="00627AFC"/>
    <w:rsid w:val="00633849"/>
    <w:rsid w:val="0064321D"/>
    <w:rsid w:val="006461DC"/>
    <w:rsid w:val="006468AA"/>
    <w:rsid w:val="0065060F"/>
    <w:rsid w:val="00655C5C"/>
    <w:rsid w:val="006608F2"/>
    <w:rsid w:val="00660F0A"/>
    <w:rsid w:val="006614E8"/>
    <w:rsid w:val="00661A25"/>
    <w:rsid w:val="00665B18"/>
    <w:rsid w:val="00666D85"/>
    <w:rsid w:val="0068003E"/>
    <w:rsid w:val="00681078"/>
    <w:rsid w:val="00682885"/>
    <w:rsid w:val="0068638C"/>
    <w:rsid w:val="006A1CF8"/>
    <w:rsid w:val="006A31B8"/>
    <w:rsid w:val="006A5A48"/>
    <w:rsid w:val="006A6091"/>
    <w:rsid w:val="006A6444"/>
    <w:rsid w:val="006B32DA"/>
    <w:rsid w:val="006C0E81"/>
    <w:rsid w:val="006C378E"/>
    <w:rsid w:val="006C3AA7"/>
    <w:rsid w:val="006C5836"/>
    <w:rsid w:val="006D20C5"/>
    <w:rsid w:val="006E0B4C"/>
    <w:rsid w:val="006E13D3"/>
    <w:rsid w:val="006E384E"/>
    <w:rsid w:val="006E3F1A"/>
    <w:rsid w:val="006F040B"/>
    <w:rsid w:val="006F11DB"/>
    <w:rsid w:val="006F40FD"/>
    <w:rsid w:val="006F546C"/>
    <w:rsid w:val="006F7011"/>
    <w:rsid w:val="00700D19"/>
    <w:rsid w:val="00702167"/>
    <w:rsid w:val="00703D80"/>
    <w:rsid w:val="00704CBD"/>
    <w:rsid w:val="00707089"/>
    <w:rsid w:val="007106E6"/>
    <w:rsid w:val="00730959"/>
    <w:rsid w:val="00733725"/>
    <w:rsid w:val="00740D6D"/>
    <w:rsid w:val="00744B47"/>
    <w:rsid w:val="007564FE"/>
    <w:rsid w:val="00760208"/>
    <w:rsid w:val="00762692"/>
    <w:rsid w:val="00762746"/>
    <w:rsid w:val="007648D2"/>
    <w:rsid w:val="00764ADD"/>
    <w:rsid w:val="007739F2"/>
    <w:rsid w:val="007768AE"/>
    <w:rsid w:val="00780D3A"/>
    <w:rsid w:val="00781131"/>
    <w:rsid w:val="007815B6"/>
    <w:rsid w:val="00783ECA"/>
    <w:rsid w:val="0078412F"/>
    <w:rsid w:val="00784A96"/>
    <w:rsid w:val="00784B3A"/>
    <w:rsid w:val="00786EB0"/>
    <w:rsid w:val="007965C0"/>
    <w:rsid w:val="007A1E16"/>
    <w:rsid w:val="007B3339"/>
    <w:rsid w:val="007B481C"/>
    <w:rsid w:val="007B5948"/>
    <w:rsid w:val="007C32E8"/>
    <w:rsid w:val="007D3D69"/>
    <w:rsid w:val="007D76C6"/>
    <w:rsid w:val="007D7CE5"/>
    <w:rsid w:val="007E1B9D"/>
    <w:rsid w:val="007E369C"/>
    <w:rsid w:val="007E3ACC"/>
    <w:rsid w:val="007E3D2F"/>
    <w:rsid w:val="007E5ADA"/>
    <w:rsid w:val="007E69AD"/>
    <w:rsid w:val="00802717"/>
    <w:rsid w:val="00804ADA"/>
    <w:rsid w:val="00805DE0"/>
    <w:rsid w:val="00807EB7"/>
    <w:rsid w:val="008232E0"/>
    <w:rsid w:val="00824399"/>
    <w:rsid w:val="008254FF"/>
    <w:rsid w:val="00827812"/>
    <w:rsid w:val="00832D07"/>
    <w:rsid w:val="0084146F"/>
    <w:rsid w:val="00841BE6"/>
    <w:rsid w:val="00844492"/>
    <w:rsid w:val="00847215"/>
    <w:rsid w:val="008534A1"/>
    <w:rsid w:val="0085773F"/>
    <w:rsid w:val="00867527"/>
    <w:rsid w:val="0087421C"/>
    <w:rsid w:val="008815FC"/>
    <w:rsid w:val="00884928"/>
    <w:rsid w:val="0088660D"/>
    <w:rsid w:val="008904B6"/>
    <w:rsid w:val="0089637B"/>
    <w:rsid w:val="008A086B"/>
    <w:rsid w:val="008A2586"/>
    <w:rsid w:val="008A32A2"/>
    <w:rsid w:val="008A4031"/>
    <w:rsid w:val="008A50AB"/>
    <w:rsid w:val="008C3C04"/>
    <w:rsid w:val="008D4C9D"/>
    <w:rsid w:val="008E07B8"/>
    <w:rsid w:val="008E4A0F"/>
    <w:rsid w:val="008E4E98"/>
    <w:rsid w:val="008E7A68"/>
    <w:rsid w:val="00903434"/>
    <w:rsid w:val="009113D6"/>
    <w:rsid w:val="00912ED9"/>
    <w:rsid w:val="00915B9B"/>
    <w:rsid w:val="00917E9B"/>
    <w:rsid w:val="00922E79"/>
    <w:rsid w:val="00927354"/>
    <w:rsid w:val="00932766"/>
    <w:rsid w:val="00932D2B"/>
    <w:rsid w:val="00934185"/>
    <w:rsid w:val="0093500E"/>
    <w:rsid w:val="009429E9"/>
    <w:rsid w:val="00942ADB"/>
    <w:rsid w:val="009459DB"/>
    <w:rsid w:val="009502E5"/>
    <w:rsid w:val="00966099"/>
    <w:rsid w:val="00972870"/>
    <w:rsid w:val="009740F4"/>
    <w:rsid w:val="00975697"/>
    <w:rsid w:val="00992DD4"/>
    <w:rsid w:val="00993E6A"/>
    <w:rsid w:val="009B3082"/>
    <w:rsid w:val="009B46A6"/>
    <w:rsid w:val="009B6EB7"/>
    <w:rsid w:val="009C1FB7"/>
    <w:rsid w:val="009C3F0A"/>
    <w:rsid w:val="009D3316"/>
    <w:rsid w:val="009D5CEF"/>
    <w:rsid w:val="009D6DD6"/>
    <w:rsid w:val="009D779A"/>
    <w:rsid w:val="009E0BA7"/>
    <w:rsid w:val="009E5D58"/>
    <w:rsid w:val="009F069D"/>
    <w:rsid w:val="009F0DAA"/>
    <w:rsid w:val="009F0FDF"/>
    <w:rsid w:val="009F1C2B"/>
    <w:rsid w:val="009F442F"/>
    <w:rsid w:val="009F4FBD"/>
    <w:rsid w:val="009F7625"/>
    <w:rsid w:val="009F7B1F"/>
    <w:rsid w:val="00A03F11"/>
    <w:rsid w:val="00A0593F"/>
    <w:rsid w:val="00A14243"/>
    <w:rsid w:val="00A17CBE"/>
    <w:rsid w:val="00A2166D"/>
    <w:rsid w:val="00A22F45"/>
    <w:rsid w:val="00A27674"/>
    <w:rsid w:val="00A31455"/>
    <w:rsid w:val="00A355E5"/>
    <w:rsid w:val="00A41303"/>
    <w:rsid w:val="00A426E4"/>
    <w:rsid w:val="00A45306"/>
    <w:rsid w:val="00A50F3B"/>
    <w:rsid w:val="00A560AE"/>
    <w:rsid w:val="00A57B7C"/>
    <w:rsid w:val="00A62891"/>
    <w:rsid w:val="00A673B9"/>
    <w:rsid w:val="00A70A4E"/>
    <w:rsid w:val="00A77B71"/>
    <w:rsid w:val="00A80933"/>
    <w:rsid w:val="00A82D2D"/>
    <w:rsid w:val="00A8357A"/>
    <w:rsid w:val="00A97050"/>
    <w:rsid w:val="00A97809"/>
    <w:rsid w:val="00AA352D"/>
    <w:rsid w:val="00AA7149"/>
    <w:rsid w:val="00AB13B9"/>
    <w:rsid w:val="00AB22EF"/>
    <w:rsid w:val="00AC5254"/>
    <w:rsid w:val="00AC6E47"/>
    <w:rsid w:val="00AD0937"/>
    <w:rsid w:val="00AD1B88"/>
    <w:rsid w:val="00AD781B"/>
    <w:rsid w:val="00AE295E"/>
    <w:rsid w:val="00AE2B7D"/>
    <w:rsid w:val="00AE7091"/>
    <w:rsid w:val="00AE72CD"/>
    <w:rsid w:val="00AF2B28"/>
    <w:rsid w:val="00AF2C17"/>
    <w:rsid w:val="00AF3C6D"/>
    <w:rsid w:val="00AF55F3"/>
    <w:rsid w:val="00AF598A"/>
    <w:rsid w:val="00B028DD"/>
    <w:rsid w:val="00B03306"/>
    <w:rsid w:val="00B03369"/>
    <w:rsid w:val="00B05B59"/>
    <w:rsid w:val="00B0727A"/>
    <w:rsid w:val="00B073DD"/>
    <w:rsid w:val="00B14C0A"/>
    <w:rsid w:val="00B164C6"/>
    <w:rsid w:val="00B302A7"/>
    <w:rsid w:val="00B40C03"/>
    <w:rsid w:val="00B424D1"/>
    <w:rsid w:val="00B42915"/>
    <w:rsid w:val="00B44EC7"/>
    <w:rsid w:val="00B45622"/>
    <w:rsid w:val="00B47175"/>
    <w:rsid w:val="00B47D1A"/>
    <w:rsid w:val="00B528D0"/>
    <w:rsid w:val="00B5295D"/>
    <w:rsid w:val="00B53205"/>
    <w:rsid w:val="00B561D9"/>
    <w:rsid w:val="00B56724"/>
    <w:rsid w:val="00B60D65"/>
    <w:rsid w:val="00B61F43"/>
    <w:rsid w:val="00B66FA1"/>
    <w:rsid w:val="00B674FB"/>
    <w:rsid w:val="00B70346"/>
    <w:rsid w:val="00B73D96"/>
    <w:rsid w:val="00B76B5F"/>
    <w:rsid w:val="00B76C2B"/>
    <w:rsid w:val="00B82C89"/>
    <w:rsid w:val="00B830B6"/>
    <w:rsid w:val="00B8403C"/>
    <w:rsid w:val="00B90756"/>
    <w:rsid w:val="00B9482D"/>
    <w:rsid w:val="00B96ACB"/>
    <w:rsid w:val="00B96B25"/>
    <w:rsid w:val="00B96BCF"/>
    <w:rsid w:val="00BA25AF"/>
    <w:rsid w:val="00BA2CD0"/>
    <w:rsid w:val="00BA3CB0"/>
    <w:rsid w:val="00BA6E6D"/>
    <w:rsid w:val="00BB03CB"/>
    <w:rsid w:val="00BB1E4E"/>
    <w:rsid w:val="00BB6AC1"/>
    <w:rsid w:val="00BD1216"/>
    <w:rsid w:val="00BE02B9"/>
    <w:rsid w:val="00BE6023"/>
    <w:rsid w:val="00BE6F24"/>
    <w:rsid w:val="00BF25C5"/>
    <w:rsid w:val="00BF390E"/>
    <w:rsid w:val="00C07E2E"/>
    <w:rsid w:val="00C11207"/>
    <w:rsid w:val="00C15C58"/>
    <w:rsid w:val="00C17A3C"/>
    <w:rsid w:val="00C20FAF"/>
    <w:rsid w:val="00C24642"/>
    <w:rsid w:val="00C26790"/>
    <w:rsid w:val="00C3018E"/>
    <w:rsid w:val="00C34B3D"/>
    <w:rsid w:val="00C4274C"/>
    <w:rsid w:val="00C45DAA"/>
    <w:rsid w:val="00C50564"/>
    <w:rsid w:val="00C51FF6"/>
    <w:rsid w:val="00C552ED"/>
    <w:rsid w:val="00C60057"/>
    <w:rsid w:val="00C834FA"/>
    <w:rsid w:val="00C84E07"/>
    <w:rsid w:val="00C93177"/>
    <w:rsid w:val="00C9369A"/>
    <w:rsid w:val="00C96D0A"/>
    <w:rsid w:val="00CA1252"/>
    <w:rsid w:val="00CA542B"/>
    <w:rsid w:val="00CA6AD8"/>
    <w:rsid w:val="00CA7142"/>
    <w:rsid w:val="00CB2A4D"/>
    <w:rsid w:val="00CB53F3"/>
    <w:rsid w:val="00CB5DBA"/>
    <w:rsid w:val="00CC09DF"/>
    <w:rsid w:val="00CC4C46"/>
    <w:rsid w:val="00CC50E7"/>
    <w:rsid w:val="00CC55E5"/>
    <w:rsid w:val="00CD4B4D"/>
    <w:rsid w:val="00CD7975"/>
    <w:rsid w:val="00CE0BC5"/>
    <w:rsid w:val="00CE2858"/>
    <w:rsid w:val="00CE2ADF"/>
    <w:rsid w:val="00CE35E3"/>
    <w:rsid w:val="00CE3768"/>
    <w:rsid w:val="00CE4E5D"/>
    <w:rsid w:val="00CE5A94"/>
    <w:rsid w:val="00CE623A"/>
    <w:rsid w:val="00CF64FC"/>
    <w:rsid w:val="00CF7EAD"/>
    <w:rsid w:val="00D00051"/>
    <w:rsid w:val="00D00AA9"/>
    <w:rsid w:val="00D048D4"/>
    <w:rsid w:val="00D07B0E"/>
    <w:rsid w:val="00D1037A"/>
    <w:rsid w:val="00D14FEA"/>
    <w:rsid w:val="00D150C9"/>
    <w:rsid w:val="00D16E7B"/>
    <w:rsid w:val="00D23051"/>
    <w:rsid w:val="00D23F08"/>
    <w:rsid w:val="00D31531"/>
    <w:rsid w:val="00D35919"/>
    <w:rsid w:val="00D359F7"/>
    <w:rsid w:val="00D41863"/>
    <w:rsid w:val="00D438B1"/>
    <w:rsid w:val="00D43C2F"/>
    <w:rsid w:val="00D47450"/>
    <w:rsid w:val="00D478E3"/>
    <w:rsid w:val="00D510AE"/>
    <w:rsid w:val="00D51154"/>
    <w:rsid w:val="00D53283"/>
    <w:rsid w:val="00D56B85"/>
    <w:rsid w:val="00D672A8"/>
    <w:rsid w:val="00D71DA7"/>
    <w:rsid w:val="00D72141"/>
    <w:rsid w:val="00D73952"/>
    <w:rsid w:val="00D74002"/>
    <w:rsid w:val="00D749F0"/>
    <w:rsid w:val="00D74B93"/>
    <w:rsid w:val="00D824FF"/>
    <w:rsid w:val="00D83488"/>
    <w:rsid w:val="00D8479A"/>
    <w:rsid w:val="00D870CC"/>
    <w:rsid w:val="00D90879"/>
    <w:rsid w:val="00DA2C71"/>
    <w:rsid w:val="00DA68E5"/>
    <w:rsid w:val="00DB55F5"/>
    <w:rsid w:val="00DC195E"/>
    <w:rsid w:val="00DC3B45"/>
    <w:rsid w:val="00DC43F3"/>
    <w:rsid w:val="00DD09F9"/>
    <w:rsid w:val="00DD41E8"/>
    <w:rsid w:val="00DE0323"/>
    <w:rsid w:val="00DE18D1"/>
    <w:rsid w:val="00DE1A7E"/>
    <w:rsid w:val="00DE2835"/>
    <w:rsid w:val="00DE44F0"/>
    <w:rsid w:val="00DE7A6C"/>
    <w:rsid w:val="00E00B7C"/>
    <w:rsid w:val="00E017DB"/>
    <w:rsid w:val="00E046ED"/>
    <w:rsid w:val="00E07D54"/>
    <w:rsid w:val="00E14867"/>
    <w:rsid w:val="00E21683"/>
    <w:rsid w:val="00E25E83"/>
    <w:rsid w:val="00E3332E"/>
    <w:rsid w:val="00E35195"/>
    <w:rsid w:val="00E35514"/>
    <w:rsid w:val="00E41B84"/>
    <w:rsid w:val="00E44572"/>
    <w:rsid w:val="00E445F7"/>
    <w:rsid w:val="00E4486D"/>
    <w:rsid w:val="00E44B85"/>
    <w:rsid w:val="00E46391"/>
    <w:rsid w:val="00E471AD"/>
    <w:rsid w:val="00E4771C"/>
    <w:rsid w:val="00E500B5"/>
    <w:rsid w:val="00E5153C"/>
    <w:rsid w:val="00E52F78"/>
    <w:rsid w:val="00E56EB6"/>
    <w:rsid w:val="00E57821"/>
    <w:rsid w:val="00E6540C"/>
    <w:rsid w:val="00E664EB"/>
    <w:rsid w:val="00E71F26"/>
    <w:rsid w:val="00E74DB3"/>
    <w:rsid w:val="00E75727"/>
    <w:rsid w:val="00E75E2D"/>
    <w:rsid w:val="00E773DD"/>
    <w:rsid w:val="00E80930"/>
    <w:rsid w:val="00E8224C"/>
    <w:rsid w:val="00E87E6C"/>
    <w:rsid w:val="00E93400"/>
    <w:rsid w:val="00E93BC8"/>
    <w:rsid w:val="00E93D9B"/>
    <w:rsid w:val="00E9563C"/>
    <w:rsid w:val="00EA2D84"/>
    <w:rsid w:val="00EB3E8A"/>
    <w:rsid w:val="00EB6612"/>
    <w:rsid w:val="00EC0C6F"/>
    <w:rsid w:val="00EC5255"/>
    <w:rsid w:val="00EC66B5"/>
    <w:rsid w:val="00ED38F6"/>
    <w:rsid w:val="00ED56B9"/>
    <w:rsid w:val="00ED73AC"/>
    <w:rsid w:val="00EE1D69"/>
    <w:rsid w:val="00EE3370"/>
    <w:rsid w:val="00EE36BA"/>
    <w:rsid w:val="00EE6BA7"/>
    <w:rsid w:val="00EF1DD3"/>
    <w:rsid w:val="00EF31B8"/>
    <w:rsid w:val="00F06165"/>
    <w:rsid w:val="00F10580"/>
    <w:rsid w:val="00F106E7"/>
    <w:rsid w:val="00F20025"/>
    <w:rsid w:val="00F234C1"/>
    <w:rsid w:val="00F25015"/>
    <w:rsid w:val="00F25E7E"/>
    <w:rsid w:val="00F304D2"/>
    <w:rsid w:val="00F30F78"/>
    <w:rsid w:val="00F31C74"/>
    <w:rsid w:val="00F31C8D"/>
    <w:rsid w:val="00F33BA0"/>
    <w:rsid w:val="00F50A93"/>
    <w:rsid w:val="00F51B26"/>
    <w:rsid w:val="00F55D10"/>
    <w:rsid w:val="00F72803"/>
    <w:rsid w:val="00F764E4"/>
    <w:rsid w:val="00F84D45"/>
    <w:rsid w:val="00F85B69"/>
    <w:rsid w:val="00F877C3"/>
    <w:rsid w:val="00F93432"/>
    <w:rsid w:val="00FA0DDE"/>
    <w:rsid w:val="00FA0DE6"/>
    <w:rsid w:val="00FA18B3"/>
    <w:rsid w:val="00FA3451"/>
    <w:rsid w:val="00FA4681"/>
    <w:rsid w:val="00FB134E"/>
    <w:rsid w:val="00FB1D7A"/>
    <w:rsid w:val="00FB3AC1"/>
    <w:rsid w:val="00FB4C4E"/>
    <w:rsid w:val="00FB54FC"/>
    <w:rsid w:val="00FD1BA4"/>
    <w:rsid w:val="00FD2727"/>
    <w:rsid w:val="00FD3DCA"/>
    <w:rsid w:val="00FD5E11"/>
    <w:rsid w:val="00FD7983"/>
    <w:rsid w:val="00FE0F3E"/>
    <w:rsid w:val="00FE5CFE"/>
    <w:rsid w:val="00FE635B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DFE990-4936-4A87-A204-02DE19C5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48CA"/>
    <w:rPr>
      <w:sz w:val="24"/>
      <w:szCs w:val="24"/>
    </w:rPr>
  </w:style>
  <w:style w:type="paragraph" w:styleId="Nadpis1">
    <w:name w:val="heading 1"/>
    <w:basedOn w:val="Normlny"/>
    <w:next w:val="Normlny"/>
    <w:qFormat/>
    <w:rsid w:val="00B424D1"/>
    <w:pPr>
      <w:keepNext/>
      <w:outlineLvl w:val="0"/>
    </w:pPr>
    <w:rPr>
      <w:rFonts w:ascii="Arial" w:hAnsi="Arial" w:cs="Arial"/>
      <w:b/>
      <w:bCs/>
      <w:sz w:val="5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">
    <w:name w:val="Char"/>
    <w:basedOn w:val="Normlny"/>
    <w:rsid w:val="004148CA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kladntext">
    <w:name w:val="Body Text"/>
    <w:basedOn w:val="Normlny"/>
    <w:rsid w:val="00B424D1"/>
    <w:pPr>
      <w:jc w:val="both"/>
    </w:pPr>
    <w:rPr>
      <w:rFonts w:ascii="Arial Narrow" w:hAnsi="Arial Narrow"/>
      <w:b/>
      <w:bCs/>
      <w:color w:val="00000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59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593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224574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  Slovenskej republiky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 Slovenskej republiky</dc:title>
  <dc:subject/>
  <dc:creator>MFSR</dc:creator>
  <cp:keywords/>
  <dc:description/>
  <cp:lastModifiedBy>Vidova Michaela</cp:lastModifiedBy>
  <cp:revision>2</cp:revision>
  <cp:lastPrinted>2022-10-20T09:04:00Z</cp:lastPrinted>
  <dcterms:created xsi:type="dcterms:W3CDTF">2022-11-20T22:11:00Z</dcterms:created>
  <dcterms:modified xsi:type="dcterms:W3CDTF">2022-11-20T22:11:00Z</dcterms:modified>
</cp:coreProperties>
</file>