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09" w:rsidRPr="007629ED" w:rsidRDefault="00711552" w:rsidP="007629ED">
      <w:pPr>
        <w:jc w:val="center"/>
        <w:rPr>
          <w:rFonts w:ascii="Times New Roman" w:hAnsi="Times New Roman" w:cs="Times New Roman"/>
          <w:b/>
          <w:bCs/>
        </w:rPr>
      </w:pPr>
      <w:r w:rsidRPr="007629ED">
        <w:rPr>
          <w:rFonts w:ascii="Times New Roman" w:hAnsi="Times New Roman" w:cs="Times New Roman"/>
          <w:b/>
          <w:bCs/>
        </w:rPr>
        <w:t>Predkladacia správa</w:t>
      </w:r>
    </w:p>
    <w:p w:rsidR="00BB5E22" w:rsidRPr="007629ED" w:rsidRDefault="00BB5E22" w:rsidP="007629ED">
      <w:pPr>
        <w:jc w:val="center"/>
        <w:rPr>
          <w:rFonts w:ascii="Times New Roman" w:hAnsi="Times New Roman" w:cs="Times New Roman"/>
          <w:b/>
          <w:bCs/>
        </w:rPr>
      </w:pPr>
    </w:p>
    <w:p w:rsidR="0027676A" w:rsidRPr="007629ED" w:rsidRDefault="0027676A" w:rsidP="007629ED">
      <w:pPr>
        <w:widowControl w:val="0"/>
        <w:ind w:firstLine="567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7629ED">
        <w:rPr>
          <w:rFonts w:ascii="Times New Roman" w:hAnsi="Times New Roman" w:cs="Times New Roman"/>
        </w:rPr>
        <w:t>Ministerstvo pôdohospodárstva a rozvoja vidieka Slovenskej republiky predkladá návrh nariadenia vlády Slovenskej republiky, ktorým sa ustanovujú pravidlá  poskytovania podpory na neprojektové opatreni</w:t>
      </w:r>
      <w:r w:rsidR="00764CE1" w:rsidRPr="007629ED">
        <w:rPr>
          <w:rFonts w:ascii="Times New Roman" w:hAnsi="Times New Roman" w:cs="Times New Roman"/>
        </w:rPr>
        <w:t>a</w:t>
      </w:r>
      <w:r w:rsidRPr="007629ED">
        <w:rPr>
          <w:rFonts w:ascii="Times New Roman" w:hAnsi="Times New Roman" w:cs="Times New Roman"/>
        </w:rPr>
        <w:t xml:space="preserve"> Strategického plánu spoločnej poľnohospodárskej politiky (ďalej len „návrh nariadenia vlády“) </w:t>
      </w:r>
      <w:r w:rsidRPr="007629ED">
        <w:rPr>
          <w:rFonts w:ascii="Times New Roman" w:hAnsi="Times New Roman" w:cs="Times New Roman"/>
          <w:shd w:val="clear" w:color="auto" w:fill="FFFFFF"/>
        </w:rPr>
        <w:t>podľa</w:t>
      </w:r>
      <w:r w:rsidRPr="007629E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629ED">
        <w:rPr>
          <w:rFonts w:ascii="Times New Roman" w:hAnsi="Times New Roman" w:cs="Times New Roman"/>
          <w:iCs/>
          <w:shd w:val="clear" w:color="auto" w:fill="FFFFFF"/>
        </w:rPr>
        <w:t>§ 2 ods. 1 písm. k) zákona č. 19/2002 Z. z.</w:t>
      </w:r>
      <w:r w:rsidRPr="007629ED">
        <w:rPr>
          <w:rFonts w:ascii="Times New Roman" w:hAnsi="Times New Roman" w:cs="Times New Roman"/>
          <w:shd w:val="clear" w:color="auto" w:fill="FFFFFF"/>
        </w:rPr>
        <w:t>, ktorým sa ustanovujú podmienky vydávania aproximačných nariadení vlády Slovenskej republiky v znení zákona č. 207/2002 Z. z.</w:t>
      </w:r>
    </w:p>
    <w:p w:rsidR="007629ED" w:rsidRPr="007629ED" w:rsidRDefault="0027676A" w:rsidP="007629ED">
      <w:pPr>
        <w:widowControl w:val="0"/>
        <w:ind w:firstLine="567"/>
        <w:contextualSpacing/>
        <w:jc w:val="both"/>
        <w:rPr>
          <w:rFonts w:ascii="Times New Roman" w:hAnsi="Times New Roman" w:cs="Times New Roman"/>
        </w:rPr>
      </w:pPr>
      <w:r w:rsidRPr="007629ED">
        <w:rPr>
          <w:rFonts w:ascii="Times New Roman" w:hAnsi="Times New Roman" w:cs="Times New Roman"/>
          <w:lang w:eastAsia="en-US"/>
        </w:rPr>
        <w:t xml:space="preserve"> Cieľom návrhu </w:t>
      </w:r>
      <w:r w:rsidRPr="007629ED">
        <w:rPr>
          <w:rFonts w:ascii="Times New Roman" w:hAnsi="Times New Roman" w:cs="Times New Roman"/>
          <w:color w:val="000000" w:themeColor="text1"/>
          <w:lang w:eastAsia="en-US"/>
        </w:rPr>
        <w:t xml:space="preserve">nariadenia vlády je ustanoviť pravidlá poskytovania podpory </w:t>
      </w:r>
      <w:r w:rsidRPr="007629ED">
        <w:rPr>
          <w:rFonts w:ascii="Times New Roman" w:hAnsi="Times New Roman" w:cs="Times New Roman"/>
        </w:rPr>
        <w:t>na neprojektové opatrenia Strategického plánu spoločnej poľnohospodárskej politiky 2023 – 2027 (ďalej len „neprojektové opatrenie“), ktoré vychádzajú z  nariadenia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6.12.2021) v platnom znení.</w:t>
      </w:r>
    </w:p>
    <w:p w:rsidR="007629ED" w:rsidRPr="007629ED" w:rsidRDefault="0027676A" w:rsidP="007629ED">
      <w:pPr>
        <w:widowControl w:val="0"/>
        <w:ind w:firstLine="567"/>
        <w:contextualSpacing/>
        <w:jc w:val="both"/>
        <w:rPr>
          <w:rFonts w:ascii="Times New Roman" w:hAnsi="Times New Roman" w:cs="Times New Roman"/>
        </w:rPr>
      </w:pPr>
      <w:r w:rsidRPr="007629ED">
        <w:rPr>
          <w:rFonts w:ascii="Times New Roman" w:hAnsi="Times New Roman" w:cs="Times New Roman"/>
        </w:rPr>
        <w:t>Neprojektové opatrenia</w:t>
      </w:r>
      <w:r w:rsidRPr="007629ED">
        <w:rPr>
          <w:rFonts w:ascii="Times New Roman" w:hAnsi="Times New Roman" w:cs="Times New Roman"/>
          <w:color w:val="FF0000"/>
        </w:rPr>
        <w:t xml:space="preserve"> </w:t>
      </w:r>
      <w:r w:rsidRPr="007629ED">
        <w:rPr>
          <w:rFonts w:ascii="Times New Roman" w:hAnsi="Times New Roman" w:cs="Times New Roman"/>
        </w:rPr>
        <w:t xml:space="preserve">sú zamerané najmä na oblasti zachovania hospodárenia v znevýhodnených oblastiach,  zachovanie a rozvoj biodiverzity a na činnosti šetrné k prírodným zdrojom. </w:t>
      </w:r>
    </w:p>
    <w:p w:rsidR="007629ED" w:rsidRPr="007629ED" w:rsidRDefault="0027676A" w:rsidP="007629ED">
      <w:pPr>
        <w:widowControl w:val="0"/>
        <w:ind w:firstLine="567"/>
        <w:contextualSpacing/>
        <w:jc w:val="both"/>
        <w:rPr>
          <w:rFonts w:ascii="Times New Roman" w:hAnsi="Times New Roman" w:cs="Times New Roman"/>
        </w:rPr>
      </w:pPr>
      <w:r w:rsidRPr="007629ED">
        <w:rPr>
          <w:rFonts w:ascii="Times New Roman" w:hAnsi="Times New Roman" w:cs="Times New Roman"/>
        </w:rPr>
        <w:t xml:space="preserve">Návrh nariadenia vlády nebude predmetom </w:t>
      </w:r>
      <w:proofErr w:type="spellStart"/>
      <w:r w:rsidRPr="007629ED">
        <w:rPr>
          <w:rFonts w:ascii="Times New Roman" w:hAnsi="Times New Roman" w:cs="Times New Roman"/>
        </w:rPr>
        <w:t>vnútrokomunitárneho</w:t>
      </w:r>
      <w:proofErr w:type="spellEnd"/>
      <w:r w:rsidRPr="007629ED">
        <w:rPr>
          <w:rFonts w:ascii="Times New Roman" w:hAnsi="Times New Roman" w:cs="Times New Roman"/>
        </w:rPr>
        <w:t xml:space="preserve"> pripomienkové</w:t>
      </w:r>
      <w:r w:rsidR="00C46E65" w:rsidRPr="007629ED">
        <w:rPr>
          <w:rFonts w:ascii="Times New Roman" w:hAnsi="Times New Roman" w:cs="Times New Roman"/>
        </w:rPr>
        <w:t>ho</w:t>
      </w:r>
      <w:r w:rsidRPr="007629ED">
        <w:rPr>
          <w:rFonts w:ascii="Times New Roman" w:hAnsi="Times New Roman" w:cs="Times New Roman"/>
        </w:rPr>
        <w:t xml:space="preserve"> konania.</w:t>
      </w:r>
    </w:p>
    <w:p w:rsidR="007629ED" w:rsidRPr="007629ED" w:rsidRDefault="0027676A" w:rsidP="007629ED">
      <w:pPr>
        <w:widowControl w:val="0"/>
        <w:ind w:firstLine="567"/>
        <w:contextualSpacing/>
        <w:jc w:val="both"/>
        <w:rPr>
          <w:rFonts w:ascii="Times New Roman" w:hAnsi="Times New Roman" w:cs="Times New Roman"/>
        </w:rPr>
      </w:pPr>
      <w:r w:rsidRPr="007629ED">
        <w:rPr>
          <w:rFonts w:ascii="Times New Roman" w:hAnsi="Times New Roman" w:cs="Times New Roman"/>
        </w:rPr>
        <w:t>Návrh nariadenia</w:t>
      </w:r>
      <w:r w:rsidR="00330FEE" w:rsidRPr="007629ED">
        <w:rPr>
          <w:rFonts w:ascii="Times New Roman" w:hAnsi="Times New Roman" w:cs="Times New Roman"/>
        </w:rPr>
        <w:t xml:space="preserve"> vlády</w:t>
      </w:r>
      <w:r w:rsidRPr="007629ED">
        <w:rPr>
          <w:rFonts w:ascii="Times New Roman" w:hAnsi="Times New Roman" w:cs="Times New Roman"/>
        </w:rPr>
        <w:t xml:space="preserve"> </w:t>
      </w:r>
      <w:r w:rsidR="000D4E4E">
        <w:rPr>
          <w:rFonts w:ascii="Times New Roman" w:hAnsi="Times New Roman" w:cs="Times New Roman"/>
        </w:rPr>
        <w:t>bol predložený na</w:t>
      </w:r>
      <w:r w:rsidRPr="007629ED">
        <w:rPr>
          <w:rFonts w:ascii="Times New Roman" w:hAnsi="Times New Roman" w:cs="Times New Roman"/>
        </w:rPr>
        <w:t xml:space="preserve"> skrátené pripomienkové konanie z dôvodu, že hrozia značné </w:t>
      </w:r>
      <w:bookmarkStart w:id="0" w:name="_GoBack"/>
      <w:bookmarkEnd w:id="0"/>
      <w:r w:rsidRPr="007629ED">
        <w:rPr>
          <w:rFonts w:ascii="Times New Roman" w:hAnsi="Times New Roman" w:cs="Times New Roman"/>
        </w:rPr>
        <w:t xml:space="preserve">hospodárske škody spočívajúce v riziku, že </w:t>
      </w:r>
      <w:r w:rsidR="00330FEE" w:rsidRPr="007629ED">
        <w:rPr>
          <w:rFonts w:ascii="Times New Roman" w:hAnsi="Times New Roman" w:cs="Times New Roman"/>
        </w:rPr>
        <w:t xml:space="preserve"> jeho </w:t>
      </w:r>
      <w:r w:rsidRPr="007629ED">
        <w:rPr>
          <w:rFonts w:ascii="Times New Roman" w:hAnsi="Times New Roman" w:cs="Times New Roman"/>
        </w:rPr>
        <w:t>neprijatím bude znemožnené vyplácanie finančných prost</w:t>
      </w:r>
      <w:r w:rsidR="00330FEE" w:rsidRPr="007629ED">
        <w:rPr>
          <w:rFonts w:ascii="Times New Roman" w:hAnsi="Times New Roman" w:cs="Times New Roman"/>
        </w:rPr>
        <w:t>riedkov z fondov Európskej únie.</w:t>
      </w:r>
    </w:p>
    <w:p w:rsidR="0027676A" w:rsidRDefault="0027676A" w:rsidP="007629ED">
      <w:pPr>
        <w:widowControl w:val="0"/>
        <w:ind w:firstLine="567"/>
        <w:contextualSpacing/>
        <w:jc w:val="both"/>
        <w:rPr>
          <w:rFonts w:ascii="Times New Roman" w:hAnsi="Times New Roman" w:cs="Times New Roman"/>
        </w:rPr>
      </w:pPr>
      <w:r w:rsidRPr="007629ED">
        <w:rPr>
          <w:rFonts w:ascii="Times New Roman" w:hAnsi="Times New Roman" w:cs="Times New Roman"/>
        </w:rPr>
        <w:t>Dátum nadobudnutia účinnosti je navrhnutý tak, aby adresáti právneho predpisu mali primeraný čas na oboznámenie sa s novou právnou úpravou. Vzhľadom na predpokladanú dobu trvania legislatívneho procesu</w:t>
      </w:r>
      <w:r w:rsidR="00D00D8F" w:rsidRPr="007629ED">
        <w:rPr>
          <w:rFonts w:ascii="Times New Roman" w:hAnsi="Times New Roman" w:cs="Times New Roman"/>
        </w:rPr>
        <w:t xml:space="preserve"> nie</w:t>
      </w:r>
      <w:r w:rsidRPr="007629ED">
        <w:rPr>
          <w:rFonts w:ascii="Times New Roman" w:hAnsi="Times New Roman" w:cs="Times New Roman"/>
        </w:rPr>
        <w:t xml:space="preserve"> je možné predpokladať zachovanie 15 dňovej </w:t>
      </w:r>
      <w:proofErr w:type="spellStart"/>
      <w:r w:rsidRPr="007629ED">
        <w:rPr>
          <w:rFonts w:ascii="Times New Roman" w:hAnsi="Times New Roman" w:cs="Times New Roman"/>
        </w:rPr>
        <w:t>legisvakačnej</w:t>
      </w:r>
      <w:proofErr w:type="spellEnd"/>
      <w:r w:rsidRPr="007629ED">
        <w:rPr>
          <w:rFonts w:ascii="Times New Roman" w:hAnsi="Times New Roman" w:cs="Times New Roman"/>
        </w:rPr>
        <w:t xml:space="preserve"> doby v súlade s § 19 ods. 5 zákona č. 400/2015 Z. z. o tvorbe právnych predpisov a o Zbierke zákonov Slovenskej republiky a o zmene a doplnení niektorých zákonov.</w:t>
      </w:r>
    </w:p>
    <w:p w:rsidR="00F31F46" w:rsidRPr="007629ED" w:rsidRDefault="00F31F46" w:rsidP="007629ED">
      <w:pPr>
        <w:widowControl w:val="0"/>
        <w:ind w:firstLine="567"/>
        <w:contextualSpacing/>
        <w:jc w:val="both"/>
        <w:rPr>
          <w:rFonts w:ascii="Times New Roman" w:hAnsi="Times New Roman" w:cs="Times New Roman"/>
        </w:rPr>
      </w:pPr>
      <w:r w:rsidRPr="00221F1F">
        <w:rPr>
          <w:rFonts w:ascii="Times New Roman" w:hAnsi="Times New Roman" w:cs="Times New Roman"/>
        </w:rPr>
        <w:t>Návrh nariadenia vlády sa na rokovanie predkladá s rozpormi, ktoré sú uvedené vo vyhlásení o rozporoch.</w:t>
      </w:r>
      <w:r>
        <w:rPr>
          <w:rFonts w:ascii="Times New Roman" w:hAnsi="Times New Roman" w:cs="Times New Roman"/>
        </w:rPr>
        <w:t xml:space="preserve"> </w:t>
      </w:r>
    </w:p>
    <w:p w:rsidR="0027676A" w:rsidRPr="007629ED" w:rsidRDefault="0027676A" w:rsidP="007629ED">
      <w:pPr>
        <w:rPr>
          <w:rFonts w:ascii="Times New Roman" w:hAnsi="Times New Roman" w:cs="Times New Roman"/>
        </w:rPr>
      </w:pPr>
    </w:p>
    <w:p w:rsidR="007546D2" w:rsidRPr="007629ED" w:rsidRDefault="007546D2" w:rsidP="007629ED">
      <w:pPr>
        <w:pStyle w:val="Normlnywebov"/>
        <w:jc w:val="both"/>
      </w:pPr>
    </w:p>
    <w:p w:rsidR="004853BF" w:rsidRPr="007629ED" w:rsidRDefault="004853BF" w:rsidP="007629ED">
      <w:pPr>
        <w:pStyle w:val="Normlnywebov"/>
        <w:jc w:val="both"/>
      </w:pPr>
    </w:p>
    <w:p w:rsidR="00711552" w:rsidRPr="007629ED" w:rsidRDefault="00711552" w:rsidP="007629ED">
      <w:pPr>
        <w:jc w:val="both"/>
        <w:rPr>
          <w:rFonts w:ascii="Times New Roman" w:hAnsi="Times New Roman" w:cs="Times New Roman"/>
          <w:lang w:eastAsia="en-US"/>
        </w:rPr>
      </w:pPr>
      <w:r w:rsidRPr="007629ED">
        <w:rPr>
          <w:rFonts w:ascii="Times New Roman" w:hAnsi="Times New Roman" w:cs="Times New Roman"/>
        </w:rPr>
        <w:t xml:space="preserve">                    </w:t>
      </w:r>
    </w:p>
    <w:p w:rsidR="00711552" w:rsidRPr="007629ED" w:rsidRDefault="00711552" w:rsidP="007629ED">
      <w:pPr>
        <w:rPr>
          <w:rFonts w:ascii="Times New Roman" w:hAnsi="Times New Roman" w:cs="Times New Roman"/>
        </w:rPr>
      </w:pPr>
    </w:p>
    <w:p w:rsidR="00A270FF" w:rsidRPr="007629ED" w:rsidRDefault="00A270FF" w:rsidP="007629ED">
      <w:pPr>
        <w:rPr>
          <w:rFonts w:ascii="Times New Roman" w:hAnsi="Times New Roman" w:cs="Times New Roman"/>
        </w:rPr>
      </w:pPr>
    </w:p>
    <w:sectPr w:rsidR="00A270FF" w:rsidRPr="007629ED" w:rsidSect="00A270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9A" w:rsidRDefault="00AA789A" w:rsidP="00C8613E">
      <w:r>
        <w:separator/>
      </w:r>
    </w:p>
  </w:endnote>
  <w:endnote w:type="continuationSeparator" w:id="0">
    <w:p w:rsidR="00AA789A" w:rsidRDefault="00AA789A" w:rsidP="00C8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mpo Esperanto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279903"/>
      <w:docPartObj>
        <w:docPartGallery w:val="Page Numbers (Bottom of Page)"/>
        <w:docPartUnique/>
      </w:docPartObj>
    </w:sdtPr>
    <w:sdtEndPr/>
    <w:sdtContent>
      <w:p w:rsidR="00C8613E" w:rsidRDefault="00C8613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F1F">
          <w:rPr>
            <w:noProof/>
          </w:rPr>
          <w:t>1</w:t>
        </w:r>
        <w:r>
          <w:fldChar w:fldCharType="end"/>
        </w:r>
      </w:p>
    </w:sdtContent>
  </w:sdt>
  <w:p w:rsidR="00C8613E" w:rsidRDefault="00C861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9A" w:rsidRDefault="00AA789A" w:rsidP="00C8613E">
      <w:r>
        <w:separator/>
      </w:r>
    </w:p>
  </w:footnote>
  <w:footnote w:type="continuationSeparator" w:id="0">
    <w:p w:rsidR="00AA789A" w:rsidRDefault="00AA789A" w:rsidP="00C86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52"/>
    <w:rsid w:val="000D4E4E"/>
    <w:rsid w:val="000D6BF5"/>
    <w:rsid w:val="001128CD"/>
    <w:rsid w:val="00120D27"/>
    <w:rsid w:val="0017257D"/>
    <w:rsid w:val="001A12A7"/>
    <w:rsid w:val="00221F1F"/>
    <w:rsid w:val="00225443"/>
    <w:rsid w:val="00233285"/>
    <w:rsid w:val="00234B02"/>
    <w:rsid w:val="00243CFA"/>
    <w:rsid w:val="00262D56"/>
    <w:rsid w:val="0027676A"/>
    <w:rsid w:val="0028709A"/>
    <w:rsid w:val="002C04AD"/>
    <w:rsid w:val="002D5218"/>
    <w:rsid w:val="00330FEE"/>
    <w:rsid w:val="00340609"/>
    <w:rsid w:val="003558CA"/>
    <w:rsid w:val="003F6A2D"/>
    <w:rsid w:val="00440404"/>
    <w:rsid w:val="004853BF"/>
    <w:rsid w:val="005A3009"/>
    <w:rsid w:val="00711552"/>
    <w:rsid w:val="007546D2"/>
    <w:rsid w:val="007629ED"/>
    <w:rsid w:val="00764CE1"/>
    <w:rsid w:val="0077012C"/>
    <w:rsid w:val="007C6F85"/>
    <w:rsid w:val="007E3D2C"/>
    <w:rsid w:val="008854B7"/>
    <w:rsid w:val="00897BA0"/>
    <w:rsid w:val="008B400E"/>
    <w:rsid w:val="009030C7"/>
    <w:rsid w:val="00962D09"/>
    <w:rsid w:val="0097198F"/>
    <w:rsid w:val="00A223CA"/>
    <w:rsid w:val="00A26B6D"/>
    <w:rsid w:val="00A270FF"/>
    <w:rsid w:val="00A65C83"/>
    <w:rsid w:val="00A77B15"/>
    <w:rsid w:val="00A97C45"/>
    <w:rsid w:val="00AA789A"/>
    <w:rsid w:val="00AB6E74"/>
    <w:rsid w:val="00AD1C5A"/>
    <w:rsid w:val="00B50F5D"/>
    <w:rsid w:val="00B77B17"/>
    <w:rsid w:val="00B80898"/>
    <w:rsid w:val="00BB10B3"/>
    <w:rsid w:val="00BB5E22"/>
    <w:rsid w:val="00BC71C0"/>
    <w:rsid w:val="00BD2053"/>
    <w:rsid w:val="00BD71B7"/>
    <w:rsid w:val="00BF6952"/>
    <w:rsid w:val="00C30742"/>
    <w:rsid w:val="00C321B1"/>
    <w:rsid w:val="00C46E65"/>
    <w:rsid w:val="00C8613E"/>
    <w:rsid w:val="00CC0EC8"/>
    <w:rsid w:val="00CD7246"/>
    <w:rsid w:val="00D00D8F"/>
    <w:rsid w:val="00D234FD"/>
    <w:rsid w:val="00D52338"/>
    <w:rsid w:val="00D67523"/>
    <w:rsid w:val="00D85ED2"/>
    <w:rsid w:val="00DC0823"/>
    <w:rsid w:val="00DD2158"/>
    <w:rsid w:val="00E25649"/>
    <w:rsid w:val="00E73346"/>
    <w:rsid w:val="00EA38E6"/>
    <w:rsid w:val="00EB768E"/>
    <w:rsid w:val="00EE2B65"/>
    <w:rsid w:val="00EF109B"/>
    <w:rsid w:val="00F1369D"/>
    <w:rsid w:val="00F31F46"/>
    <w:rsid w:val="00F87B73"/>
    <w:rsid w:val="00F9296C"/>
    <w:rsid w:val="00FA3B7E"/>
    <w:rsid w:val="00FB763E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05B42-7E37-4577-AE3C-E04BDD0B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1552"/>
    <w:pPr>
      <w:spacing w:after="0" w:line="240" w:lineRule="auto"/>
    </w:pPr>
    <w:rPr>
      <w:rFonts w:ascii="Tempo Esperanto" w:eastAsia="Times New Roman" w:hAnsi="Tempo Esperanto" w:cs="Tempo Esperan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0020paragraph">
    <w:name w:val="list_0020paragraph"/>
    <w:basedOn w:val="Normlny"/>
    <w:uiPriority w:val="99"/>
    <w:rsid w:val="0071155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Zstupntext">
    <w:name w:val="Placeholder Text"/>
    <w:basedOn w:val="Predvolenpsmoodseku"/>
    <w:uiPriority w:val="99"/>
    <w:semiHidden/>
    <w:rsid w:val="00711552"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basedOn w:val="Predvolenpsmoodseku"/>
    <w:rsid w:val="00711552"/>
  </w:style>
  <w:style w:type="character" w:customStyle="1" w:styleId="list0020paragraphchar">
    <w:name w:val="list_0020paragraph__char"/>
    <w:basedOn w:val="Predvolenpsmoodseku"/>
    <w:rsid w:val="00711552"/>
  </w:style>
  <w:style w:type="paragraph" w:styleId="Normlnywebov">
    <w:name w:val="Normal (Web)"/>
    <w:basedOn w:val="Normlny"/>
    <w:uiPriority w:val="99"/>
    <w:unhideWhenUsed/>
    <w:rsid w:val="00EB768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basedOn w:val="Predvolenpsmoodseku"/>
    <w:uiPriority w:val="22"/>
    <w:qFormat/>
    <w:rsid w:val="00EB768E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75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7523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861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613E"/>
    <w:rPr>
      <w:rFonts w:ascii="Tempo Esperanto" w:eastAsia="Times New Roman" w:hAnsi="Tempo Esperanto" w:cs="Tempo Esperanto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861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613E"/>
    <w:rPr>
      <w:rFonts w:ascii="Tempo Esperanto" w:eastAsia="Times New Roman" w:hAnsi="Tempo Esperanto" w:cs="Tempo Esperanto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2.Predkladacia správa" edit="true"/>
    <f:field ref="objsubject" par="" text="" edit="true"/>
    <f:field ref="objcreatedby" par="" text="Gergeľová, Zuzana, Ing."/>
    <f:field ref="objcreatedat" par="" date="2022-11-11T09:27:55" text="11.11.2022 9:27:55"/>
    <f:field ref="objchangedby" par="" text="Gergeľová, Zuzana, Ing."/>
    <f:field ref="objmodifiedat" par="" date="2022-11-11T09:27:56" text="11.11.2022 9:27:56"/>
    <f:field ref="doc_FSCFOLIO_1_1001_FieldDocumentNumber" par="" text=""/>
    <f:field ref="doc_FSCFOLIO_1_1001_FieldSubject" par="" text=""/>
    <f:field ref="FSCFOLIO_1_1001_FieldCurrentUser" par="" text="Mgr. Roman Nemec"/>
    <f:field ref="CCAPRECONFIG_15_1001_Objektname" par="" text="2.Predkladacia sprá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Nemec Roman</cp:lastModifiedBy>
  <cp:revision>28</cp:revision>
  <cp:lastPrinted>2022-11-04T09:34:00Z</cp:lastPrinted>
  <dcterms:created xsi:type="dcterms:W3CDTF">2022-10-19T15:22:00Z</dcterms:created>
  <dcterms:modified xsi:type="dcterms:W3CDTF">2022-12-05T10:56:00Z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11. 11. 2022, 09:27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Roman Nemec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11. 11. 2022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11.11.2022, 09:27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11.11.2022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*COO.2296.100.2.2801838*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5</vt:lpwstr>
  </property>
  <property fmtid="{D5CDD505-2E9C-101B-9397-08002B2CF9AE}" pid="353" name="FSC#COOELAK@1.1001:CurrentUserEmail">
    <vt:lpwstr>roman.nemec@land.gov.sk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COO.2296.100.2.2801838</vt:lpwstr>
  </property>
  <property fmtid="{D5CDD505-2E9C-101B-9397-08002B2CF9AE}" pid="385" name="FSC#FSCFOLIO@1.1001:docpropproject">
    <vt:lpwstr/>
  </property>
</Properties>
</file>