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57D2" w14:textId="77777777" w:rsidR="00A02AE8" w:rsidRDefault="00A02AE8" w:rsidP="00A02AE8"/>
    <w:p w14:paraId="6EB72CF3" w14:textId="1A9CFDEA" w:rsidR="00A02AE8" w:rsidRDefault="00A02AE8" w:rsidP="00A02AE8">
      <w:r>
        <w:t>Materiál na rokovanie</w:t>
      </w:r>
    </w:p>
    <w:p w14:paraId="044463F0" w14:textId="4B4C2C58" w:rsidR="00A02AE8" w:rsidRDefault="00A02AE8" w:rsidP="00A02AE8">
      <w:r>
        <w:t xml:space="preserve">HSR SR </w:t>
      </w:r>
      <w:r w:rsidR="0096533B">
        <w:t>12</w:t>
      </w:r>
      <w:r>
        <w:t xml:space="preserve">. </w:t>
      </w:r>
      <w:r w:rsidR="0096533B">
        <w:t>1</w:t>
      </w:r>
      <w:r w:rsidR="00FF4962">
        <w:t>2</w:t>
      </w:r>
      <w:r>
        <w:t>. 202</w:t>
      </w:r>
      <w:r w:rsidR="00FF4962"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bod </w:t>
      </w:r>
      <w:r w:rsidR="006E2489">
        <w:t>2</w:t>
      </w:r>
    </w:p>
    <w:p w14:paraId="0C3B98BE" w14:textId="77777777" w:rsidR="00A02AE8" w:rsidRDefault="00A02AE8" w:rsidP="00A02AE8"/>
    <w:p w14:paraId="1623E53F" w14:textId="77777777" w:rsidR="00A02AE8" w:rsidRDefault="00A02AE8" w:rsidP="00A02AE8"/>
    <w:p w14:paraId="4EBA92D4" w14:textId="655F5A9B" w:rsidR="00A02AE8" w:rsidRPr="00A02AE8" w:rsidRDefault="00A02AE8" w:rsidP="00A02AE8">
      <w:pPr>
        <w:jc w:val="center"/>
        <w:rPr>
          <w:b/>
          <w:bCs/>
          <w:sz w:val="24"/>
          <w:szCs w:val="24"/>
        </w:rPr>
      </w:pPr>
      <w:r w:rsidRPr="00A02AE8">
        <w:rPr>
          <w:b/>
          <w:bCs/>
          <w:sz w:val="24"/>
          <w:szCs w:val="24"/>
        </w:rPr>
        <w:t>S T A N O V I S K O</w:t>
      </w:r>
    </w:p>
    <w:p w14:paraId="15181701" w14:textId="758769CC" w:rsidR="00A02AE8" w:rsidRDefault="00A02AE8" w:rsidP="00B96DA8">
      <w:pPr>
        <w:jc w:val="center"/>
        <w:rPr>
          <w:b/>
          <w:bCs/>
        </w:rPr>
      </w:pPr>
      <w:r w:rsidRPr="00A02AE8">
        <w:rPr>
          <w:b/>
          <w:bCs/>
        </w:rPr>
        <w:t>k</w:t>
      </w:r>
      <w:r w:rsidR="00D74193">
        <w:rPr>
          <w:b/>
          <w:bCs/>
        </w:rPr>
        <w:t> n</w:t>
      </w:r>
      <w:r w:rsidR="00D74193" w:rsidRPr="00D74193">
        <w:rPr>
          <w:b/>
          <w:bCs/>
        </w:rPr>
        <w:t>ariadeni</w:t>
      </w:r>
      <w:r w:rsidR="00D74193">
        <w:rPr>
          <w:b/>
          <w:bCs/>
        </w:rPr>
        <w:t xml:space="preserve">u </w:t>
      </w:r>
      <w:r w:rsidR="00D74193" w:rsidRPr="00D74193">
        <w:rPr>
          <w:b/>
          <w:bCs/>
        </w:rPr>
        <w:t>vlády, ktorým sa mení a dopĺňa nariadenie vlády Slovenskej republiky č. 521/2021 Z. z. o záujme Slovenskej republiky udeliť národné vízum vysokokvalifikovaným štátnym príslušníkom tretích krajín</w:t>
      </w:r>
    </w:p>
    <w:p w14:paraId="58372BC6" w14:textId="77777777" w:rsidR="00A02AE8" w:rsidRPr="00A02AE8" w:rsidRDefault="00A02AE8" w:rsidP="00A02AE8">
      <w:pPr>
        <w:rPr>
          <w:b/>
          <w:bCs/>
        </w:rPr>
      </w:pPr>
      <w:r w:rsidRPr="00A02AE8">
        <w:rPr>
          <w:b/>
          <w:bCs/>
        </w:rPr>
        <w:t>1. Popis návrhu</w:t>
      </w:r>
    </w:p>
    <w:p w14:paraId="56298F5C" w14:textId="13D53C85" w:rsidR="0009699D" w:rsidRDefault="0009699D" w:rsidP="0009699D">
      <w:pPr>
        <w:jc w:val="both"/>
      </w:pPr>
      <w:r w:rsidRPr="0009699D">
        <w:t>Ministerstvo práce, sociálnych vecí a rodiny Slovenskej republiky predkladá návrh nariadenia vlády Slovenskej republiky, ktorým sa mení a dopĺňa nariadenie vlády Slovenskej republiky č. 521/2021 Z. z. o záujme Slovenskej republiky udeliť národné vízum vysokokvalifikovaným štátnym príslušníkom tretích krajín (ďalej len „návrh nariadenia“) ako vykonávateľ Reformy pobytovej a pracovnej legislatívy Komponentu 10 Plánu obnovy a odolnosti Slovenskej republiky určený úlohou C.8. uznesenia vlády Slovenskej republiky č. 221 z 28. apríla 2021.</w:t>
      </w:r>
    </w:p>
    <w:p w14:paraId="26C84BD7" w14:textId="71A15AE9" w:rsidR="00A02AE8" w:rsidRPr="00A02AE8" w:rsidRDefault="00A02AE8" w:rsidP="00A02AE8">
      <w:pPr>
        <w:rPr>
          <w:b/>
          <w:bCs/>
        </w:rPr>
      </w:pPr>
      <w:r w:rsidRPr="00A02AE8">
        <w:rPr>
          <w:b/>
          <w:bCs/>
        </w:rPr>
        <w:t>2. Stanovisko</w:t>
      </w:r>
      <w:r w:rsidR="00184FF3">
        <w:rPr>
          <w:b/>
          <w:bCs/>
        </w:rPr>
        <w:t xml:space="preserve"> SOS</w:t>
      </w:r>
    </w:p>
    <w:p w14:paraId="16DE0DF9" w14:textId="5AA77B85" w:rsidR="006B609F" w:rsidRDefault="00D2700C" w:rsidP="00CD6801">
      <w:pPr>
        <w:jc w:val="both"/>
      </w:pPr>
      <w:r>
        <w:t>S</w:t>
      </w:r>
      <w:r w:rsidR="005A371E">
        <w:t xml:space="preserve">poločné odbory Slovenska </w:t>
      </w:r>
      <w:r w:rsidR="00CB5334">
        <w:t>nemajú</w:t>
      </w:r>
      <w:r w:rsidR="0009699D">
        <w:t xml:space="preserve"> k predloženému návrhu nariadenia pripomienky.</w:t>
      </w:r>
    </w:p>
    <w:p w14:paraId="6EAA7445" w14:textId="47C3E8F9" w:rsidR="00A02AE8" w:rsidRPr="00A02AE8" w:rsidRDefault="00A02AE8" w:rsidP="00A02AE8">
      <w:pPr>
        <w:rPr>
          <w:b/>
          <w:bCs/>
        </w:rPr>
      </w:pPr>
      <w:r w:rsidRPr="00A02AE8">
        <w:rPr>
          <w:b/>
          <w:bCs/>
        </w:rPr>
        <w:t>3. Závery a odporúčani</w:t>
      </w:r>
      <w:r w:rsidR="00F100B9">
        <w:rPr>
          <w:b/>
          <w:bCs/>
        </w:rPr>
        <w:t>a</w:t>
      </w:r>
    </w:p>
    <w:p w14:paraId="2A041096" w14:textId="4D41CDAE" w:rsidR="0063132D" w:rsidRPr="00A02AE8" w:rsidRDefault="00184FF3" w:rsidP="00A02AE8">
      <w:r>
        <w:t>SOS</w:t>
      </w:r>
      <w:r w:rsidR="00CD6801">
        <w:t xml:space="preserve"> </w:t>
      </w:r>
      <w:r w:rsidR="00CB5334">
        <w:t>odporúča</w:t>
      </w:r>
      <w:r w:rsidR="0009699D">
        <w:t>jú nariadenie vlády</w:t>
      </w:r>
      <w:r w:rsidR="00CB5334">
        <w:t xml:space="preserve"> na ďalšie legislatívne konanie.</w:t>
      </w:r>
    </w:p>
    <w:sectPr w:rsidR="0063132D" w:rsidRPr="00A02AE8" w:rsidSect="0030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B7DD" w14:textId="77777777" w:rsidR="00891CBC" w:rsidRDefault="00891CBC" w:rsidP="00A3415E">
      <w:pPr>
        <w:spacing w:after="0" w:line="240" w:lineRule="auto"/>
      </w:pPr>
      <w:r>
        <w:separator/>
      </w:r>
    </w:p>
  </w:endnote>
  <w:endnote w:type="continuationSeparator" w:id="0">
    <w:p w14:paraId="3AB65182" w14:textId="77777777" w:rsidR="00891CBC" w:rsidRDefault="00891CBC" w:rsidP="00A3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71C9" w14:textId="77777777" w:rsidR="00301646" w:rsidRDefault="003016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1ED0" w14:textId="747C5FA6" w:rsidR="000938EF" w:rsidRDefault="000938EF" w:rsidP="000938EF">
    <w:pPr>
      <w:pStyle w:val="Zpat"/>
      <w:rPr>
        <w:sz w:val="18"/>
        <w:szCs w:val="18"/>
      </w:rPr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2265D3B5" wp14:editId="4435AB79">
          <wp:simplePos x="0" y="0"/>
          <wp:positionH relativeFrom="page">
            <wp:posOffset>889491</wp:posOffset>
          </wp:positionH>
          <wp:positionV relativeFrom="paragraph">
            <wp:posOffset>-510540</wp:posOffset>
          </wp:positionV>
          <wp:extent cx="5785437" cy="796734"/>
          <wp:effectExtent l="0" t="0" r="6350" b="381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5437" cy="79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BA742" w14:textId="4410EA1B" w:rsidR="000938EF" w:rsidRPr="000938EF" w:rsidRDefault="000938EF" w:rsidP="000938EF">
    <w:pPr>
      <w:pStyle w:val="Zpat"/>
      <w:ind w:firstLine="1416"/>
      <w:rPr>
        <w:sz w:val="18"/>
        <w:szCs w:val="18"/>
      </w:rPr>
    </w:pPr>
    <w:r>
      <w:rPr>
        <w:sz w:val="18"/>
        <w:szCs w:val="18"/>
      </w:rPr>
      <w:t xml:space="preserve">  </w:t>
    </w:r>
    <w:r w:rsidR="0069045D">
      <w:rPr>
        <w:sz w:val="18"/>
        <w:szCs w:val="18"/>
      </w:rPr>
      <w:t xml:space="preserve">    </w:t>
    </w:r>
    <w:r>
      <w:rPr>
        <w:sz w:val="18"/>
        <w:szCs w:val="18"/>
      </w:rPr>
      <w:t xml:space="preserve"> </w:t>
    </w:r>
    <w:r w:rsidR="000047A9">
      <w:rPr>
        <w:sz w:val="18"/>
        <w:szCs w:val="18"/>
      </w:rPr>
      <w:t xml:space="preserve">     </w:t>
    </w:r>
    <w:r>
      <w:rPr>
        <w:sz w:val="18"/>
        <w:szCs w:val="18"/>
      </w:rPr>
      <w:t xml:space="preserve"> </w:t>
    </w:r>
    <w:r w:rsidRPr="000938EF">
      <w:rPr>
        <w:sz w:val="16"/>
        <w:szCs w:val="16"/>
      </w:rPr>
      <w:t xml:space="preserve">Spoločné odbory Slovenska, Spartakovská 24, 917 01 Trnava      </w:t>
    </w:r>
    <w:hyperlink r:id="rId2" w:history="1">
      <w:r w:rsidR="00FC2C80" w:rsidRPr="007A4099">
        <w:rPr>
          <w:rStyle w:val="Hypertextovodkaz"/>
          <w:sz w:val="16"/>
          <w:szCs w:val="16"/>
        </w:rPr>
        <w:t>info@moderneodbory.sk</w:t>
      </w:r>
    </w:hyperlink>
    <w:r w:rsidRPr="000938EF">
      <w:rPr>
        <w:sz w:val="16"/>
        <w:szCs w:val="16"/>
      </w:rPr>
      <w:t xml:space="preserve">      +421 9</w:t>
    </w:r>
    <w:r w:rsidR="00FC2C80">
      <w:rPr>
        <w:sz w:val="16"/>
        <w:szCs w:val="16"/>
      </w:rPr>
      <w:t>02</w:t>
    </w:r>
    <w:r w:rsidRPr="000938EF">
      <w:rPr>
        <w:sz w:val="16"/>
        <w:szCs w:val="16"/>
      </w:rPr>
      <w:t xml:space="preserve"> </w:t>
    </w:r>
    <w:r w:rsidR="00FC2C80">
      <w:rPr>
        <w:sz w:val="16"/>
        <w:szCs w:val="16"/>
      </w:rPr>
      <w:t>933</w:t>
    </w:r>
    <w:r w:rsidRPr="000938EF">
      <w:rPr>
        <w:sz w:val="16"/>
        <w:szCs w:val="16"/>
      </w:rPr>
      <w:t xml:space="preserve"> </w:t>
    </w:r>
    <w:r w:rsidR="00FC2C80">
      <w:rPr>
        <w:sz w:val="16"/>
        <w:szCs w:val="16"/>
      </w:rPr>
      <w:t>607</w:t>
    </w:r>
  </w:p>
  <w:p w14:paraId="2F8E1999" w14:textId="278DAAB7" w:rsidR="00CB0AA2" w:rsidRPr="000938EF" w:rsidRDefault="00CB0AA2" w:rsidP="000938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2994" w14:textId="77777777" w:rsidR="00301646" w:rsidRDefault="003016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BFB5" w14:textId="77777777" w:rsidR="00891CBC" w:rsidRDefault="00891CBC" w:rsidP="00A3415E">
      <w:pPr>
        <w:spacing w:after="0" w:line="240" w:lineRule="auto"/>
      </w:pPr>
      <w:r>
        <w:separator/>
      </w:r>
    </w:p>
  </w:footnote>
  <w:footnote w:type="continuationSeparator" w:id="0">
    <w:p w14:paraId="298C4F71" w14:textId="77777777" w:rsidR="00891CBC" w:rsidRDefault="00891CBC" w:rsidP="00A3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EB0C" w14:textId="77777777" w:rsidR="00301646" w:rsidRDefault="003016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32A0" w14:textId="626E6920" w:rsidR="00A3415E" w:rsidRDefault="000047A9">
    <w:pPr>
      <w:pStyle w:val="Zhlav"/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6C6AF546" wp14:editId="7616D608">
          <wp:simplePos x="0" y="0"/>
          <wp:positionH relativeFrom="page">
            <wp:posOffset>854015</wp:posOffset>
          </wp:positionH>
          <wp:positionV relativeFrom="paragraph">
            <wp:posOffset>-60386</wp:posOffset>
          </wp:positionV>
          <wp:extent cx="7887179" cy="508959"/>
          <wp:effectExtent l="0" t="0" r="0" b="571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81" cy="515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34C62" w14:textId="3FA36B86" w:rsidR="00A3415E" w:rsidRDefault="00A3415E">
    <w:pPr>
      <w:pStyle w:val="Zhlav"/>
    </w:pPr>
  </w:p>
  <w:p w14:paraId="4E00D048" w14:textId="6BF7EAB5" w:rsidR="00A3415E" w:rsidRDefault="00A341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9156" w14:textId="77777777" w:rsidR="00301646" w:rsidRDefault="003016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82"/>
    <w:rsid w:val="000047A9"/>
    <w:rsid w:val="00004B2B"/>
    <w:rsid w:val="00021B34"/>
    <w:rsid w:val="0002376D"/>
    <w:rsid w:val="0002621C"/>
    <w:rsid w:val="000938EF"/>
    <w:rsid w:val="00094BE6"/>
    <w:rsid w:val="0009699D"/>
    <w:rsid w:val="000A08A1"/>
    <w:rsid w:val="00184FF3"/>
    <w:rsid w:val="001C35C7"/>
    <w:rsid w:val="002116F8"/>
    <w:rsid w:val="00231AC3"/>
    <w:rsid w:val="00251FFE"/>
    <w:rsid w:val="0026659E"/>
    <w:rsid w:val="00295482"/>
    <w:rsid w:val="002D0F65"/>
    <w:rsid w:val="00300EDB"/>
    <w:rsid w:val="00301646"/>
    <w:rsid w:val="00306877"/>
    <w:rsid w:val="0031590F"/>
    <w:rsid w:val="00316481"/>
    <w:rsid w:val="00332777"/>
    <w:rsid w:val="00361A4E"/>
    <w:rsid w:val="00364CCA"/>
    <w:rsid w:val="0039697B"/>
    <w:rsid w:val="003F2CDD"/>
    <w:rsid w:val="00403698"/>
    <w:rsid w:val="00415583"/>
    <w:rsid w:val="00436AF1"/>
    <w:rsid w:val="004B5F6C"/>
    <w:rsid w:val="004C7DE6"/>
    <w:rsid w:val="004D0791"/>
    <w:rsid w:val="004F2F8E"/>
    <w:rsid w:val="004F72EA"/>
    <w:rsid w:val="00571078"/>
    <w:rsid w:val="005A0B78"/>
    <w:rsid w:val="005A1D06"/>
    <w:rsid w:val="005A371E"/>
    <w:rsid w:val="0063132D"/>
    <w:rsid w:val="006460A1"/>
    <w:rsid w:val="00646DC9"/>
    <w:rsid w:val="00667EA5"/>
    <w:rsid w:val="00683F67"/>
    <w:rsid w:val="00687980"/>
    <w:rsid w:val="0069045D"/>
    <w:rsid w:val="006B40AF"/>
    <w:rsid w:val="006B609F"/>
    <w:rsid w:val="006D0302"/>
    <w:rsid w:val="006D28C4"/>
    <w:rsid w:val="006E2489"/>
    <w:rsid w:val="0072115D"/>
    <w:rsid w:val="007506CD"/>
    <w:rsid w:val="00752B89"/>
    <w:rsid w:val="00774680"/>
    <w:rsid w:val="007F5DB0"/>
    <w:rsid w:val="007F6843"/>
    <w:rsid w:val="00891CBC"/>
    <w:rsid w:val="008B056F"/>
    <w:rsid w:val="008B22C3"/>
    <w:rsid w:val="00904F8E"/>
    <w:rsid w:val="0096533B"/>
    <w:rsid w:val="009D18F7"/>
    <w:rsid w:val="00A02AE8"/>
    <w:rsid w:val="00A2102C"/>
    <w:rsid w:val="00A3415E"/>
    <w:rsid w:val="00A61D41"/>
    <w:rsid w:val="00AC0E50"/>
    <w:rsid w:val="00AC7AB9"/>
    <w:rsid w:val="00AE7E0B"/>
    <w:rsid w:val="00B6702A"/>
    <w:rsid w:val="00B96DA8"/>
    <w:rsid w:val="00BD156F"/>
    <w:rsid w:val="00BE4F55"/>
    <w:rsid w:val="00C07D9E"/>
    <w:rsid w:val="00C66192"/>
    <w:rsid w:val="00C92863"/>
    <w:rsid w:val="00CB0AA2"/>
    <w:rsid w:val="00CB5334"/>
    <w:rsid w:val="00CD6801"/>
    <w:rsid w:val="00D2700C"/>
    <w:rsid w:val="00D74193"/>
    <w:rsid w:val="00D86E5F"/>
    <w:rsid w:val="00DD6988"/>
    <w:rsid w:val="00DE509D"/>
    <w:rsid w:val="00DF3489"/>
    <w:rsid w:val="00E44BF8"/>
    <w:rsid w:val="00E556F3"/>
    <w:rsid w:val="00E74C1B"/>
    <w:rsid w:val="00EB022D"/>
    <w:rsid w:val="00EF3B40"/>
    <w:rsid w:val="00F100B9"/>
    <w:rsid w:val="00F600F8"/>
    <w:rsid w:val="00FA1BB8"/>
    <w:rsid w:val="00FC2C80"/>
    <w:rsid w:val="00FF3434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F5F83"/>
  <w15:chartTrackingRefBased/>
  <w15:docId w15:val="{D20D2567-9E0D-4CE4-A5F4-8BAD777C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4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15E"/>
  </w:style>
  <w:style w:type="paragraph" w:styleId="Zpat">
    <w:name w:val="footer"/>
    <w:basedOn w:val="Normln"/>
    <w:link w:val="ZpatChar"/>
    <w:uiPriority w:val="99"/>
    <w:unhideWhenUsed/>
    <w:rsid w:val="00A34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15E"/>
  </w:style>
  <w:style w:type="character" w:styleId="Hypertextovodkaz">
    <w:name w:val="Hyperlink"/>
    <w:basedOn w:val="Standardnpsmoodstavce"/>
    <w:uiPriority w:val="99"/>
    <w:unhideWhenUsed/>
    <w:rsid w:val="000938EF"/>
    <w:rPr>
      <w:color w:val="0563C1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09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erneodbory.sk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VWConfidentiality>Public</VWConfidentiality>
</file>

<file path=customXml/itemProps1.xml><?xml version="1.0" encoding="utf-8"?>
<ds:datastoreItem xmlns:ds="http://schemas.openxmlformats.org/officeDocument/2006/customXml" ds:itemID="{B8186FC3-DE3F-4AF7-A437-C4F5D49093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Filo</dc:creator>
  <cp:keywords/>
  <dc:description/>
  <cp:lastModifiedBy>Marek Švec</cp:lastModifiedBy>
  <cp:revision>62</cp:revision>
  <dcterms:created xsi:type="dcterms:W3CDTF">2021-08-19T08:04:00Z</dcterms:created>
  <dcterms:modified xsi:type="dcterms:W3CDTF">2022-12-05T11:52:00Z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ConfidentialityAlign">
    <vt:lpwstr>BottomRight</vt:lpwstr>
  </property>
  <property fmtid="{D5CDD505-2E9C-101B-9397-08002B2CF9AE}" pid="3" name="KsuType">
    <vt:lpwstr>-1</vt:lpwstr>
  </property>
  <property fmtid="{D5CDD505-2E9C-101B-9397-08002B2CF9AE}" pid="4" name="VWConfidentiality">
    <vt:lpwstr>Public</vt:lpwstr>
  </property>
</Properties>
</file>