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51F5E" w14:textId="77777777" w:rsidR="00986B27" w:rsidRPr="00986B27" w:rsidRDefault="00986B27" w:rsidP="0005204A">
      <w:pPr>
        <w:contextualSpacing/>
        <w:jc w:val="center"/>
      </w:pPr>
      <w:r w:rsidRPr="00986B27">
        <w:t>(návrh)</w:t>
      </w:r>
    </w:p>
    <w:p w14:paraId="238122A8" w14:textId="77777777" w:rsidR="00986B27" w:rsidRPr="00986B27" w:rsidRDefault="00986B27" w:rsidP="0005204A">
      <w:pPr>
        <w:contextualSpacing/>
      </w:pPr>
    </w:p>
    <w:p w14:paraId="01E86682" w14:textId="77777777" w:rsidR="00EB6E0B" w:rsidRDefault="00EB6E0B" w:rsidP="00EB6E0B">
      <w:pPr>
        <w:jc w:val="center"/>
        <w:rPr>
          <w:b/>
          <w:spacing w:val="80"/>
        </w:rPr>
      </w:pPr>
      <w:r>
        <w:rPr>
          <w:b/>
          <w:spacing w:val="80"/>
        </w:rPr>
        <w:t>VYHLÁŠKA</w:t>
      </w:r>
    </w:p>
    <w:p w14:paraId="4BB12ED7" w14:textId="66286DDD" w:rsidR="00EB6E0B" w:rsidRDefault="00EB6E0B" w:rsidP="00EB6E0B">
      <w:pPr>
        <w:jc w:val="center"/>
        <w:rPr>
          <w:b/>
        </w:rPr>
      </w:pPr>
      <w:r>
        <w:rPr>
          <w:b/>
        </w:rPr>
        <w:t>Ministerstva dopravy Slovenskej republiky</w:t>
      </w:r>
    </w:p>
    <w:p w14:paraId="675ECEFD" w14:textId="77777777" w:rsidR="00EB6E0B" w:rsidRDefault="00EB6E0B" w:rsidP="00EB6E0B"/>
    <w:p w14:paraId="3B37AB6F" w14:textId="68D416DB" w:rsidR="00EB6E0B" w:rsidRDefault="00EB6E0B" w:rsidP="00EB6E0B">
      <w:pPr>
        <w:jc w:val="center"/>
      </w:pPr>
      <w:r>
        <w:t>z ..... 202</w:t>
      </w:r>
      <w:r w:rsidR="001319EB">
        <w:t>3</w:t>
      </w:r>
      <w:r>
        <w:t>,</w:t>
      </w:r>
    </w:p>
    <w:p w14:paraId="5B4AFB9F" w14:textId="77777777" w:rsidR="000A1EEF" w:rsidRPr="00B04C6E" w:rsidRDefault="000A1EEF" w:rsidP="0005204A">
      <w:pPr>
        <w:contextualSpacing/>
      </w:pPr>
    </w:p>
    <w:p w14:paraId="035A03C8" w14:textId="22C122C5" w:rsidR="00CD7DE5" w:rsidRDefault="00C21F06" w:rsidP="00CD7DE5">
      <w:pPr>
        <w:jc w:val="center"/>
      </w:pPr>
      <w:r w:rsidRPr="00E929BF">
        <w:rPr>
          <w:b/>
          <w:bCs/>
        </w:rPr>
        <w:t xml:space="preserve">ktorou sa ustanovujú </w:t>
      </w:r>
      <w:r w:rsidRPr="00E929BF">
        <w:rPr>
          <w:b/>
        </w:rPr>
        <w:t>podrobnosti o</w:t>
      </w:r>
      <w:r>
        <w:rPr>
          <w:b/>
        </w:rPr>
        <w:t> posudzovaní, vylúčení a obmedzení zdravotnej spôsobilosti člena leteckého personálu lietajúcich športových zariadení, podrobnosti o minimálnych požiadavkách na zdravotnú spôsobilosť člena leteckého personálu l</w:t>
      </w:r>
      <w:r w:rsidR="00CD7DE5">
        <w:rPr>
          <w:b/>
        </w:rPr>
        <w:t xml:space="preserve">ietajúcich športových zariadení, </w:t>
      </w:r>
      <w:r>
        <w:rPr>
          <w:b/>
        </w:rPr>
        <w:t>náležitosti dokladu o zdravotnej spôsobilosti člena leteckého personálu lietajúcich športových zariadení</w:t>
      </w:r>
      <w:r w:rsidR="00CD7DE5">
        <w:rPr>
          <w:b/>
        </w:rPr>
        <w:t xml:space="preserve">, o podmienkach vydania dokladu </w:t>
      </w:r>
      <w:r w:rsidR="00CD7DE5" w:rsidRPr="00CD7DE5">
        <w:rPr>
          <w:b/>
        </w:rPr>
        <w:t>o zdravotnej spôsobilosti člena leteckého personálu lietajúcich športových zariadení a náležitosti žiadosti o posúdenie zdravotnej spôsobilosti člena leteckého personálu lietajúcich športových zariadení</w:t>
      </w:r>
    </w:p>
    <w:p w14:paraId="3A6C2DED" w14:textId="77777777" w:rsidR="000A1EEF" w:rsidRPr="00B04C6E" w:rsidRDefault="000A1EEF" w:rsidP="0005204A">
      <w:pPr>
        <w:contextualSpacing/>
      </w:pPr>
    </w:p>
    <w:p w14:paraId="7516A8F8" w14:textId="464A52F1" w:rsidR="002F633F" w:rsidRPr="00C81C7C" w:rsidRDefault="000A1EEF" w:rsidP="002F633F">
      <w:pPr>
        <w:ind w:firstLine="708"/>
      </w:pPr>
      <w:r w:rsidRPr="00B04C6E">
        <w:t>Ministerstvo dopravy Slovenskej republiky podľa § </w:t>
      </w:r>
      <w:r w:rsidR="003C6A41">
        <w:t>70</w:t>
      </w:r>
      <w:bookmarkStart w:id="0" w:name="_GoBack"/>
      <w:bookmarkEnd w:id="0"/>
      <w:r w:rsidRPr="00B04C6E">
        <w:t xml:space="preserve"> ods. </w:t>
      </w:r>
      <w:r w:rsidR="00CD7DE5">
        <w:t>3</w:t>
      </w:r>
      <w:r w:rsidRPr="00B04C6E">
        <w:t xml:space="preserve"> zákona </w:t>
      </w:r>
      <w:r w:rsidR="002F633F" w:rsidRPr="00C81C7C">
        <w:t>č.</w:t>
      </w:r>
      <w:r w:rsidR="002F633F">
        <w:t> .../202</w:t>
      </w:r>
      <w:r w:rsidR="001319EB">
        <w:t>3</w:t>
      </w:r>
      <w:r w:rsidR="002F633F">
        <w:t> </w:t>
      </w:r>
      <w:r w:rsidR="002F633F" w:rsidRPr="00C81C7C">
        <w:t>Z.</w:t>
      </w:r>
      <w:r w:rsidR="002F633F">
        <w:t> </w:t>
      </w:r>
      <w:r w:rsidR="002F633F" w:rsidRPr="00C81C7C">
        <w:t>z. o</w:t>
      </w:r>
      <w:r w:rsidR="002F633F">
        <w:t> </w:t>
      </w:r>
      <w:r w:rsidR="002F633F" w:rsidRPr="00C81C7C">
        <w:t>civilnom letectve (letecký zákon) a</w:t>
      </w:r>
      <w:r w:rsidR="002F633F">
        <w:t> </w:t>
      </w:r>
      <w:r w:rsidR="002F633F" w:rsidRPr="00C81C7C">
        <w:t>o</w:t>
      </w:r>
      <w:r w:rsidR="002F633F">
        <w:t> </w:t>
      </w:r>
      <w:r w:rsidR="002F633F" w:rsidRPr="00C81C7C">
        <w:t>zmene a</w:t>
      </w:r>
      <w:r w:rsidR="002F633F">
        <w:t> </w:t>
      </w:r>
      <w:r w:rsidR="002F633F" w:rsidRPr="00C81C7C">
        <w:t xml:space="preserve">doplnení niektorých zákonov (ďalej len „zákon“) ustanovuje: </w:t>
      </w:r>
    </w:p>
    <w:p w14:paraId="74ED5292" w14:textId="00FB63D8" w:rsidR="000A1EEF" w:rsidRDefault="000A1EEF" w:rsidP="0005204A">
      <w:pPr>
        <w:contextualSpacing/>
      </w:pPr>
    </w:p>
    <w:p w14:paraId="0E8AF03A" w14:textId="77777777" w:rsidR="00CD7DE5" w:rsidRPr="00AE1CA7" w:rsidRDefault="00CD7DE5" w:rsidP="00CD7DE5">
      <w:r w:rsidRPr="00AE1CA7">
        <w:t xml:space="preserve">§ 1 </w:t>
      </w:r>
      <w:r>
        <w:t>Základné pojmy</w:t>
      </w:r>
    </w:p>
    <w:p w14:paraId="032EAC3A" w14:textId="77777777" w:rsidR="00CD7DE5" w:rsidRDefault="00CD7DE5" w:rsidP="00CD7DE5"/>
    <w:p w14:paraId="3091E7AA" w14:textId="77777777" w:rsidR="00CD7DE5" w:rsidRDefault="00CD7DE5" w:rsidP="00CD7DE5">
      <w:r w:rsidRPr="00AE1CA7">
        <w:t xml:space="preserve">§ 2 </w:t>
      </w:r>
      <w:r>
        <w:t>Z</w:t>
      </w:r>
      <w:r w:rsidRPr="00AE1CA7">
        <w:t>ákladné ustanovenia</w:t>
      </w:r>
    </w:p>
    <w:p w14:paraId="6871403F" w14:textId="77777777" w:rsidR="00CD7DE5" w:rsidRDefault="00CD7DE5" w:rsidP="00CD7DE5"/>
    <w:p w14:paraId="5BBA9969" w14:textId="77777777" w:rsidR="00CD7DE5" w:rsidRDefault="00CD7DE5" w:rsidP="00CD7DE5">
      <w:r>
        <w:t>§ 3 Podmienky vydania dokladu o zdravotnej spôsobilosti člena leteckého personálu lietajúcich športových zariadení</w:t>
      </w:r>
    </w:p>
    <w:p w14:paraId="209C39E6" w14:textId="77777777" w:rsidR="00CD7DE5" w:rsidRDefault="00CD7DE5" w:rsidP="00CD7DE5"/>
    <w:p w14:paraId="2465DD7C" w14:textId="77777777" w:rsidR="00CD7DE5" w:rsidRPr="000F0430" w:rsidRDefault="00CD7DE5" w:rsidP="00CD7DE5">
      <w:r>
        <w:t xml:space="preserve">§ 4 Náležitosti </w:t>
      </w:r>
      <w:r w:rsidRPr="000F0430">
        <w:t>žiadosti o posúdenie zdravotnej spôsobilosti člena leteckého personálu lietajúcich športových zariadení</w:t>
      </w:r>
    </w:p>
    <w:p w14:paraId="72EEA8F9" w14:textId="77777777" w:rsidR="00CD7DE5" w:rsidRPr="000F0430" w:rsidRDefault="00CD7DE5" w:rsidP="00CD7DE5"/>
    <w:p w14:paraId="48D54ADF" w14:textId="77777777" w:rsidR="00CD7DE5" w:rsidRPr="000F0430" w:rsidRDefault="00CD7DE5" w:rsidP="00CD7DE5">
      <w:r w:rsidRPr="000F0430">
        <w:t xml:space="preserve">§ </w:t>
      </w:r>
      <w:r>
        <w:t xml:space="preserve">5 </w:t>
      </w:r>
      <w:r w:rsidRPr="000F0430">
        <w:t>Postup posudzovania, vylúčenia a obmedzenia zdravotnej spôsobilosti člena leteckého personálu lietajúcich športových zariadení</w:t>
      </w:r>
    </w:p>
    <w:p w14:paraId="39A634F0" w14:textId="77777777" w:rsidR="00CD7DE5" w:rsidRPr="000F0430" w:rsidRDefault="00CD7DE5" w:rsidP="00CD7DE5"/>
    <w:p w14:paraId="3849B28E" w14:textId="77777777" w:rsidR="00CD7DE5" w:rsidRPr="000F0430" w:rsidRDefault="00CD7DE5" w:rsidP="00CD7DE5">
      <w:r w:rsidRPr="000F0430">
        <w:t xml:space="preserve">§ </w:t>
      </w:r>
      <w:r>
        <w:t xml:space="preserve">6 </w:t>
      </w:r>
      <w:r w:rsidRPr="000F0430">
        <w:t xml:space="preserve">Požiadavky na zdravotnú spôsobilosť člena leteckého personálu lietajúcich športových zariadení </w:t>
      </w:r>
    </w:p>
    <w:p w14:paraId="7E53C37B" w14:textId="77777777" w:rsidR="00CD7DE5" w:rsidRPr="000F0430" w:rsidRDefault="00CD7DE5" w:rsidP="00CD7DE5"/>
    <w:p w14:paraId="6E7F33FA" w14:textId="77777777" w:rsidR="00CD7DE5" w:rsidRPr="000F0430" w:rsidRDefault="00CD7DE5" w:rsidP="00CD7DE5">
      <w:r w:rsidRPr="000F0430">
        <w:t xml:space="preserve">§ </w:t>
      </w:r>
      <w:r>
        <w:t xml:space="preserve">7 </w:t>
      </w:r>
      <w:r w:rsidRPr="000F0430">
        <w:t>Doklad o zdravotnej spôsobilosti člena leteckého personálu lietajúcich športových zariadení</w:t>
      </w:r>
    </w:p>
    <w:p w14:paraId="20F9E60C" w14:textId="77777777" w:rsidR="00CD7DE5" w:rsidRPr="000F0430" w:rsidRDefault="00CD7DE5" w:rsidP="00CD7DE5"/>
    <w:p w14:paraId="2DFB2750" w14:textId="77777777" w:rsidR="00CD7DE5" w:rsidRPr="00DD438F" w:rsidRDefault="00CD7DE5" w:rsidP="00CD7DE5">
      <w:r w:rsidRPr="00DD438F">
        <w:t>§ </w:t>
      </w:r>
      <w:r>
        <w:t xml:space="preserve">8 </w:t>
      </w:r>
      <w:r w:rsidRPr="00DD438F">
        <w:t>Spoločné ustanovenia</w:t>
      </w:r>
    </w:p>
    <w:p w14:paraId="171FF072" w14:textId="77777777" w:rsidR="00CD7DE5" w:rsidRPr="00DD438F" w:rsidRDefault="00CD7DE5" w:rsidP="00CD7DE5"/>
    <w:p w14:paraId="3F580AB9" w14:textId="77777777" w:rsidR="00CD7DE5" w:rsidRPr="00DD438F" w:rsidRDefault="00CD7DE5" w:rsidP="00CD7DE5">
      <w:r>
        <w:t xml:space="preserve">§ 9 </w:t>
      </w:r>
      <w:r w:rsidRPr="00DD438F">
        <w:t>Prechodné ustanovenia</w:t>
      </w:r>
    </w:p>
    <w:p w14:paraId="2FA035B9" w14:textId="77777777" w:rsidR="00CD7DE5" w:rsidRPr="00DD438F" w:rsidRDefault="00CD7DE5" w:rsidP="00CD7DE5"/>
    <w:p w14:paraId="4F83BFCC" w14:textId="3D44BF31" w:rsidR="00DF406E" w:rsidRDefault="00CD7DE5" w:rsidP="00CD7DE5">
      <w:r w:rsidRPr="00DD438F">
        <w:t>§ </w:t>
      </w:r>
      <w:r>
        <w:t xml:space="preserve">10 </w:t>
      </w:r>
      <w:r w:rsidRPr="00DD438F">
        <w:t>Účinnosť</w:t>
      </w:r>
    </w:p>
    <w:sectPr w:rsidR="00DF406E" w:rsidSect="00C86C31">
      <w:headerReference w:type="first" r:id="rId8"/>
      <w:pgSz w:w="11906" w:h="16838" w:code="9"/>
      <w:pgMar w:top="1531" w:right="851" w:bottom="1418" w:left="1418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536B8" w14:textId="77777777" w:rsidR="00211151" w:rsidRDefault="00211151" w:rsidP="000A1EEF">
      <w:r>
        <w:separator/>
      </w:r>
    </w:p>
  </w:endnote>
  <w:endnote w:type="continuationSeparator" w:id="0">
    <w:p w14:paraId="7D31DCD6" w14:textId="77777777" w:rsidR="00211151" w:rsidRDefault="00211151" w:rsidP="000A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84E71" w14:textId="77777777" w:rsidR="00211151" w:rsidRDefault="00211151" w:rsidP="000A1EEF">
      <w:r>
        <w:separator/>
      </w:r>
    </w:p>
  </w:footnote>
  <w:footnote w:type="continuationSeparator" w:id="0">
    <w:p w14:paraId="542EB3B7" w14:textId="77777777" w:rsidR="00211151" w:rsidRDefault="00211151" w:rsidP="000A1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DB2F1" w14:textId="4DCDF55F" w:rsidR="00F35F57" w:rsidRPr="00F64237" w:rsidRDefault="00F35F57" w:rsidP="00C86C31">
    <w:pPr>
      <w:pStyle w:val="Hlavika"/>
      <w:tabs>
        <w:tab w:val="clear" w:pos="4536"/>
        <w:tab w:val="clear" w:pos="9072"/>
      </w:tabs>
      <w:jc w:val="right"/>
      <w:rPr>
        <w:sz w:val="22"/>
        <w:szCs w:val="22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8E6"/>
    <w:multiLevelType w:val="hybridMultilevel"/>
    <w:tmpl w:val="9A7ADC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42E7"/>
    <w:multiLevelType w:val="hybridMultilevel"/>
    <w:tmpl w:val="CA861B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72DCE"/>
    <w:multiLevelType w:val="hybridMultilevel"/>
    <w:tmpl w:val="607017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26324"/>
    <w:multiLevelType w:val="hybridMultilevel"/>
    <w:tmpl w:val="F768D3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9CD"/>
    <w:multiLevelType w:val="hybridMultilevel"/>
    <w:tmpl w:val="607017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61A4C"/>
    <w:multiLevelType w:val="multilevel"/>
    <w:tmpl w:val="340034B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FAA621B"/>
    <w:multiLevelType w:val="hybridMultilevel"/>
    <w:tmpl w:val="65C6E3DA"/>
    <w:lvl w:ilvl="0" w:tplc="F73439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5D4604D"/>
    <w:multiLevelType w:val="singleLevel"/>
    <w:tmpl w:val="F40C2278"/>
    <w:lvl w:ilvl="0">
      <w:start w:val="1"/>
      <w:numFmt w:val="decimal"/>
      <w:pStyle w:val="HlavaPozn1"/>
      <w:lvlText w:val="Poznámka %1:"/>
      <w:lvlJc w:val="left"/>
      <w:pPr>
        <w:tabs>
          <w:tab w:val="num" w:pos="2302"/>
        </w:tabs>
        <w:ind w:left="142" w:firstLine="0"/>
      </w:pPr>
      <w:rPr>
        <w:u w:val="single"/>
      </w:rPr>
    </w:lvl>
  </w:abstractNum>
  <w:abstractNum w:abstractNumId="8" w15:restartNumberingAfterBreak="0">
    <w:nsid w:val="2E7A416C"/>
    <w:multiLevelType w:val="hybridMultilevel"/>
    <w:tmpl w:val="F768D3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C2C4A"/>
    <w:multiLevelType w:val="hybridMultilevel"/>
    <w:tmpl w:val="792894F2"/>
    <w:lvl w:ilvl="0" w:tplc="31366A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33958"/>
    <w:multiLevelType w:val="singleLevel"/>
    <w:tmpl w:val="9916757C"/>
    <w:lvl w:ilvl="0">
      <w:start w:val="1"/>
      <w:numFmt w:val="decimal"/>
      <w:pStyle w:val="Hlava1Odsek"/>
      <w:lvlText w:val="%1)"/>
      <w:lvlJc w:val="left"/>
      <w:pPr>
        <w:tabs>
          <w:tab w:val="num" w:pos="357"/>
        </w:tabs>
        <w:ind w:left="357" w:hanging="357"/>
      </w:pPr>
      <w:rPr>
        <w:u w:val="none"/>
      </w:rPr>
    </w:lvl>
  </w:abstractNum>
  <w:abstractNum w:abstractNumId="11" w15:restartNumberingAfterBreak="0">
    <w:nsid w:val="38F72CE7"/>
    <w:multiLevelType w:val="hybridMultilevel"/>
    <w:tmpl w:val="607017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31180"/>
    <w:multiLevelType w:val="hybridMultilevel"/>
    <w:tmpl w:val="C576EE30"/>
    <w:lvl w:ilvl="0" w:tplc="BDBA17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53828"/>
    <w:multiLevelType w:val="hybridMultilevel"/>
    <w:tmpl w:val="0EF2B2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B6D04"/>
    <w:multiLevelType w:val="hybridMultilevel"/>
    <w:tmpl w:val="C2A491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B401B"/>
    <w:multiLevelType w:val="hybridMultilevel"/>
    <w:tmpl w:val="BF6AF8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61851"/>
    <w:multiLevelType w:val="multilevel"/>
    <w:tmpl w:val="FEFA75A0"/>
    <w:lvl w:ilvl="0">
      <w:start w:val="1"/>
      <w:numFmt w:val="decimal"/>
      <w:pStyle w:val="slovaniestredstran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55811DD"/>
    <w:multiLevelType w:val="multilevel"/>
    <w:tmpl w:val="5BECF0E6"/>
    <w:lvl w:ilvl="0">
      <w:start w:val="5"/>
      <w:numFmt w:val="decimal"/>
      <w:pStyle w:val="HlavaOdsek1"/>
      <w:suff w:val="space"/>
      <w:lvlText w:val="HLAVA %1 -"/>
      <w:lvlJc w:val="left"/>
      <w:pPr>
        <w:ind w:left="1587" w:hanging="1020"/>
      </w:pPr>
      <w:rPr>
        <w:rFonts w:hint="default"/>
        <w:b/>
        <w:i w:val="0"/>
      </w:rPr>
    </w:lvl>
    <w:lvl w:ilvl="1">
      <w:start w:val="1"/>
      <w:numFmt w:val="decimal"/>
      <w:pStyle w:val="HlavaNadp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2">
      <w:start w:val="1"/>
      <w:numFmt w:val="decimal"/>
      <w:pStyle w:val="HlavaNadp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3">
      <w:start w:val="1"/>
      <w:numFmt w:val="decimal"/>
      <w:pStyle w:val="HlavaOdse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4">
      <w:start w:val="1"/>
      <w:numFmt w:val="decimal"/>
      <w:pStyle w:val="HlavaNadp5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5">
      <w:start w:val="1"/>
      <w:numFmt w:val="decimal"/>
      <w:pStyle w:val="HlavaNadp6"/>
      <w:lvlText w:val="%1.%2.%3.%4.%5.%6"/>
      <w:lvlJc w:val="left"/>
      <w:pPr>
        <w:tabs>
          <w:tab w:val="num" w:pos="1276"/>
        </w:tabs>
        <w:ind w:left="1276" w:hanging="1276"/>
      </w:pPr>
      <w:rPr>
        <w:rFonts w:hint="default"/>
        <w:b/>
        <w:i w:val="0"/>
      </w:rPr>
    </w:lvl>
    <w:lvl w:ilvl="6">
      <w:start w:val="1"/>
      <w:numFmt w:val="decimal"/>
      <w:pStyle w:val="HlavaNadp7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  <w:b/>
        <w:i w:val="0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B665B01"/>
    <w:multiLevelType w:val="hybridMultilevel"/>
    <w:tmpl w:val="924C0E7A"/>
    <w:lvl w:ilvl="0" w:tplc="1C788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75613"/>
    <w:multiLevelType w:val="hybridMultilevel"/>
    <w:tmpl w:val="D370EEB2"/>
    <w:lvl w:ilvl="0" w:tplc="1C788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502F9"/>
    <w:multiLevelType w:val="hybridMultilevel"/>
    <w:tmpl w:val="06B25A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C1FF4"/>
    <w:multiLevelType w:val="hybridMultilevel"/>
    <w:tmpl w:val="650C16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40C38"/>
    <w:multiLevelType w:val="hybridMultilevel"/>
    <w:tmpl w:val="ED8A74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64B52"/>
    <w:multiLevelType w:val="hybridMultilevel"/>
    <w:tmpl w:val="A9CC97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40068"/>
    <w:multiLevelType w:val="hybridMultilevel"/>
    <w:tmpl w:val="BF6AF8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805CD"/>
    <w:multiLevelType w:val="hybridMultilevel"/>
    <w:tmpl w:val="F0767AE4"/>
    <w:lvl w:ilvl="0" w:tplc="3E0A690A">
      <w:start w:val="1"/>
      <w:numFmt w:val="lowerLetter"/>
      <w:lvlText w:val="%1)"/>
      <w:lvlJc w:val="left"/>
      <w:pPr>
        <w:ind w:left="570" w:hanging="57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pStyle w:val="HlavaOdsek2"/>
      <w:lvlText w:val="%2."/>
      <w:lvlJc w:val="left"/>
      <w:pPr>
        <w:ind w:left="1440" w:hanging="360"/>
      </w:pPr>
    </w:lvl>
    <w:lvl w:ilvl="2" w:tplc="041B001B">
      <w:start w:val="1"/>
      <w:numFmt w:val="lowerRoman"/>
      <w:pStyle w:val="HlavaOdsek3"/>
      <w:lvlText w:val="%3."/>
      <w:lvlJc w:val="right"/>
      <w:pPr>
        <w:ind w:left="2160" w:hanging="180"/>
      </w:pPr>
    </w:lvl>
    <w:lvl w:ilvl="3" w:tplc="ED628B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554E3"/>
    <w:multiLevelType w:val="hybridMultilevel"/>
    <w:tmpl w:val="4E801A52"/>
    <w:lvl w:ilvl="0" w:tplc="3B2EDD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93574"/>
    <w:multiLevelType w:val="hybridMultilevel"/>
    <w:tmpl w:val="E84092A6"/>
    <w:lvl w:ilvl="0" w:tplc="1C788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13C11"/>
    <w:multiLevelType w:val="multilevel"/>
    <w:tmpl w:val="30965FB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B98486A"/>
    <w:multiLevelType w:val="hybridMultilevel"/>
    <w:tmpl w:val="9048AF66"/>
    <w:lvl w:ilvl="0" w:tplc="5DB8C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5"/>
  </w:num>
  <w:num w:numId="4">
    <w:abstractNumId w:val="7"/>
  </w:num>
  <w:num w:numId="5">
    <w:abstractNumId w:val="17"/>
  </w:num>
  <w:num w:numId="6">
    <w:abstractNumId w:val="18"/>
  </w:num>
  <w:num w:numId="7">
    <w:abstractNumId w:val="14"/>
  </w:num>
  <w:num w:numId="8">
    <w:abstractNumId w:val="4"/>
  </w:num>
  <w:num w:numId="9">
    <w:abstractNumId w:val="24"/>
  </w:num>
  <w:num w:numId="10">
    <w:abstractNumId w:val="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5"/>
  </w:num>
  <w:num w:numId="17">
    <w:abstractNumId w:val="3"/>
  </w:num>
  <w:num w:numId="18">
    <w:abstractNumId w:val="21"/>
  </w:num>
  <w:num w:numId="19">
    <w:abstractNumId w:val="9"/>
  </w:num>
  <w:num w:numId="20">
    <w:abstractNumId w:val="28"/>
  </w:num>
  <w:num w:numId="21">
    <w:abstractNumId w:val="29"/>
  </w:num>
  <w:num w:numId="22">
    <w:abstractNumId w:val="26"/>
  </w:num>
  <w:num w:numId="23">
    <w:abstractNumId w:val="1"/>
  </w:num>
  <w:num w:numId="24">
    <w:abstractNumId w:val="22"/>
  </w:num>
  <w:num w:numId="25">
    <w:abstractNumId w:val="23"/>
  </w:num>
  <w:num w:numId="26">
    <w:abstractNumId w:val="27"/>
  </w:num>
  <w:num w:numId="27">
    <w:abstractNumId w:val="19"/>
  </w:num>
  <w:num w:numId="28">
    <w:abstractNumId w:val="20"/>
  </w:num>
  <w:num w:numId="29">
    <w:abstractNumId w:val="6"/>
  </w:num>
  <w:num w:numId="30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NotTrackFormatting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EF"/>
    <w:rsid w:val="000062AD"/>
    <w:rsid w:val="00011D1C"/>
    <w:rsid w:val="0003727C"/>
    <w:rsid w:val="00041257"/>
    <w:rsid w:val="0005038A"/>
    <w:rsid w:val="0005204A"/>
    <w:rsid w:val="000655DF"/>
    <w:rsid w:val="00067115"/>
    <w:rsid w:val="00067211"/>
    <w:rsid w:val="000677E2"/>
    <w:rsid w:val="00067B35"/>
    <w:rsid w:val="0007179A"/>
    <w:rsid w:val="00072E9B"/>
    <w:rsid w:val="00077B3B"/>
    <w:rsid w:val="0009239F"/>
    <w:rsid w:val="000A06E3"/>
    <w:rsid w:val="000A1EEF"/>
    <w:rsid w:val="001175DB"/>
    <w:rsid w:val="00127841"/>
    <w:rsid w:val="001319EB"/>
    <w:rsid w:val="001363F2"/>
    <w:rsid w:val="001618BA"/>
    <w:rsid w:val="00166791"/>
    <w:rsid w:val="00166A7F"/>
    <w:rsid w:val="00167AF4"/>
    <w:rsid w:val="00173FEC"/>
    <w:rsid w:val="00184332"/>
    <w:rsid w:val="001B01D1"/>
    <w:rsid w:val="001B1D3D"/>
    <w:rsid w:val="001B5A63"/>
    <w:rsid w:val="001C1D9E"/>
    <w:rsid w:val="001C6E4A"/>
    <w:rsid w:val="001D4387"/>
    <w:rsid w:val="001E3784"/>
    <w:rsid w:val="001E7668"/>
    <w:rsid w:val="001F3883"/>
    <w:rsid w:val="0020191D"/>
    <w:rsid w:val="00211151"/>
    <w:rsid w:val="00234334"/>
    <w:rsid w:val="00246FEE"/>
    <w:rsid w:val="00272972"/>
    <w:rsid w:val="002A25E2"/>
    <w:rsid w:val="002A47CC"/>
    <w:rsid w:val="002A5A8B"/>
    <w:rsid w:val="002B3EF6"/>
    <w:rsid w:val="002F625E"/>
    <w:rsid w:val="002F633F"/>
    <w:rsid w:val="00301AF6"/>
    <w:rsid w:val="00315FE5"/>
    <w:rsid w:val="0031614D"/>
    <w:rsid w:val="00323182"/>
    <w:rsid w:val="00324B92"/>
    <w:rsid w:val="003335B5"/>
    <w:rsid w:val="00337F55"/>
    <w:rsid w:val="00356A45"/>
    <w:rsid w:val="003601D8"/>
    <w:rsid w:val="0036254A"/>
    <w:rsid w:val="00371508"/>
    <w:rsid w:val="00377805"/>
    <w:rsid w:val="00385731"/>
    <w:rsid w:val="00392E4A"/>
    <w:rsid w:val="003A16D4"/>
    <w:rsid w:val="003A609E"/>
    <w:rsid w:val="003B16EF"/>
    <w:rsid w:val="003B63C9"/>
    <w:rsid w:val="003C2C67"/>
    <w:rsid w:val="003C3355"/>
    <w:rsid w:val="003C6A41"/>
    <w:rsid w:val="003C6A5B"/>
    <w:rsid w:val="003D483D"/>
    <w:rsid w:val="003E6A2C"/>
    <w:rsid w:val="003F4EA4"/>
    <w:rsid w:val="003F6667"/>
    <w:rsid w:val="00406AD5"/>
    <w:rsid w:val="00413EDB"/>
    <w:rsid w:val="0043198B"/>
    <w:rsid w:val="00432472"/>
    <w:rsid w:val="004500D5"/>
    <w:rsid w:val="00480414"/>
    <w:rsid w:val="00484BFA"/>
    <w:rsid w:val="00484D59"/>
    <w:rsid w:val="00492071"/>
    <w:rsid w:val="00492DC6"/>
    <w:rsid w:val="004A6233"/>
    <w:rsid w:val="004D3CF2"/>
    <w:rsid w:val="004E0A46"/>
    <w:rsid w:val="004E2F96"/>
    <w:rsid w:val="004E4370"/>
    <w:rsid w:val="004E4AAC"/>
    <w:rsid w:val="00511701"/>
    <w:rsid w:val="0051298B"/>
    <w:rsid w:val="0052260E"/>
    <w:rsid w:val="00537002"/>
    <w:rsid w:val="005510EA"/>
    <w:rsid w:val="00555928"/>
    <w:rsid w:val="00556003"/>
    <w:rsid w:val="00557FE7"/>
    <w:rsid w:val="00572092"/>
    <w:rsid w:val="00574C32"/>
    <w:rsid w:val="00576132"/>
    <w:rsid w:val="005844C3"/>
    <w:rsid w:val="005873A2"/>
    <w:rsid w:val="005A5D9E"/>
    <w:rsid w:val="005E25D5"/>
    <w:rsid w:val="00600813"/>
    <w:rsid w:val="00615A85"/>
    <w:rsid w:val="0062587E"/>
    <w:rsid w:val="0063233D"/>
    <w:rsid w:val="00653383"/>
    <w:rsid w:val="006777F2"/>
    <w:rsid w:val="006803CF"/>
    <w:rsid w:val="006D56B7"/>
    <w:rsid w:val="006D6EF7"/>
    <w:rsid w:val="006F208D"/>
    <w:rsid w:val="007112CB"/>
    <w:rsid w:val="00712BD9"/>
    <w:rsid w:val="007150B1"/>
    <w:rsid w:val="00725105"/>
    <w:rsid w:val="007253B2"/>
    <w:rsid w:val="0073221A"/>
    <w:rsid w:val="00734029"/>
    <w:rsid w:val="00734D43"/>
    <w:rsid w:val="00747D83"/>
    <w:rsid w:val="007734BC"/>
    <w:rsid w:val="007C06F4"/>
    <w:rsid w:val="007C12DD"/>
    <w:rsid w:val="007D34D0"/>
    <w:rsid w:val="007D58CC"/>
    <w:rsid w:val="007E7D2F"/>
    <w:rsid w:val="007F65B0"/>
    <w:rsid w:val="007F6E29"/>
    <w:rsid w:val="00807E95"/>
    <w:rsid w:val="008427FE"/>
    <w:rsid w:val="00847B35"/>
    <w:rsid w:val="00854AD3"/>
    <w:rsid w:val="00855604"/>
    <w:rsid w:val="00857556"/>
    <w:rsid w:val="0087777F"/>
    <w:rsid w:val="008C439A"/>
    <w:rsid w:val="008D2C71"/>
    <w:rsid w:val="008E4462"/>
    <w:rsid w:val="008F1830"/>
    <w:rsid w:val="00906C11"/>
    <w:rsid w:val="009174EE"/>
    <w:rsid w:val="00917ABE"/>
    <w:rsid w:val="00933663"/>
    <w:rsid w:val="009351E4"/>
    <w:rsid w:val="00951786"/>
    <w:rsid w:val="0095285F"/>
    <w:rsid w:val="00960DBF"/>
    <w:rsid w:val="00961FC9"/>
    <w:rsid w:val="00965EEB"/>
    <w:rsid w:val="0097470D"/>
    <w:rsid w:val="0097705F"/>
    <w:rsid w:val="00986B27"/>
    <w:rsid w:val="009A2973"/>
    <w:rsid w:val="009B374B"/>
    <w:rsid w:val="009D2447"/>
    <w:rsid w:val="00A11CDB"/>
    <w:rsid w:val="00A266B7"/>
    <w:rsid w:val="00A5656C"/>
    <w:rsid w:val="00A65F59"/>
    <w:rsid w:val="00A6694B"/>
    <w:rsid w:val="00A70F0A"/>
    <w:rsid w:val="00A7643D"/>
    <w:rsid w:val="00A8042A"/>
    <w:rsid w:val="00A824F4"/>
    <w:rsid w:val="00AA3F28"/>
    <w:rsid w:val="00AA4B31"/>
    <w:rsid w:val="00AC597D"/>
    <w:rsid w:val="00AD00EA"/>
    <w:rsid w:val="00AD2C7E"/>
    <w:rsid w:val="00AF0862"/>
    <w:rsid w:val="00AF41A9"/>
    <w:rsid w:val="00B15982"/>
    <w:rsid w:val="00B17F26"/>
    <w:rsid w:val="00B2063F"/>
    <w:rsid w:val="00B20C6C"/>
    <w:rsid w:val="00B46769"/>
    <w:rsid w:val="00B5428E"/>
    <w:rsid w:val="00B563D1"/>
    <w:rsid w:val="00BA6618"/>
    <w:rsid w:val="00BB4A0E"/>
    <w:rsid w:val="00BC4086"/>
    <w:rsid w:val="00BC4281"/>
    <w:rsid w:val="00BC6CE0"/>
    <w:rsid w:val="00BD5E58"/>
    <w:rsid w:val="00BF00ED"/>
    <w:rsid w:val="00C03976"/>
    <w:rsid w:val="00C13B33"/>
    <w:rsid w:val="00C21F06"/>
    <w:rsid w:val="00C342BE"/>
    <w:rsid w:val="00C36602"/>
    <w:rsid w:val="00C416FF"/>
    <w:rsid w:val="00C82C28"/>
    <w:rsid w:val="00C83C00"/>
    <w:rsid w:val="00C858E3"/>
    <w:rsid w:val="00C86C31"/>
    <w:rsid w:val="00C87E47"/>
    <w:rsid w:val="00CA169D"/>
    <w:rsid w:val="00CA5650"/>
    <w:rsid w:val="00CB17FE"/>
    <w:rsid w:val="00CB384F"/>
    <w:rsid w:val="00CB70AE"/>
    <w:rsid w:val="00CC4B15"/>
    <w:rsid w:val="00CD7DE5"/>
    <w:rsid w:val="00CE1A36"/>
    <w:rsid w:val="00CE3F39"/>
    <w:rsid w:val="00CE4D1D"/>
    <w:rsid w:val="00CE6CD5"/>
    <w:rsid w:val="00D03048"/>
    <w:rsid w:val="00D302F4"/>
    <w:rsid w:val="00D4444E"/>
    <w:rsid w:val="00D447C9"/>
    <w:rsid w:val="00D52D4C"/>
    <w:rsid w:val="00D65E3E"/>
    <w:rsid w:val="00D766D7"/>
    <w:rsid w:val="00D851FB"/>
    <w:rsid w:val="00D93AF8"/>
    <w:rsid w:val="00DA1494"/>
    <w:rsid w:val="00DC4489"/>
    <w:rsid w:val="00DE016A"/>
    <w:rsid w:val="00DF406E"/>
    <w:rsid w:val="00DF4C14"/>
    <w:rsid w:val="00DF7248"/>
    <w:rsid w:val="00E01F51"/>
    <w:rsid w:val="00E07C5E"/>
    <w:rsid w:val="00E15526"/>
    <w:rsid w:val="00E16F1D"/>
    <w:rsid w:val="00E24B70"/>
    <w:rsid w:val="00E36E33"/>
    <w:rsid w:val="00E41CE4"/>
    <w:rsid w:val="00E42B34"/>
    <w:rsid w:val="00E42F49"/>
    <w:rsid w:val="00E4757B"/>
    <w:rsid w:val="00E56690"/>
    <w:rsid w:val="00E678FB"/>
    <w:rsid w:val="00E80A96"/>
    <w:rsid w:val="00E83C4E"/>
    <w:rsid w:val="00EA5576"/>
    <w:rsid w:val="00EB14BB"/>
    <w:rsid w:val="00EB4ADF"/>
    <w:rsid w:val="00EB6E0B"/>
    <w:rsid w:val="00ED3B02"/>
    <w:rsid w:val="00ED7A89"/>
    <w:rsid w:val="00F07DFA"/>
    <w:rsid w:val="00F07E98"/>
    <w:rsid w:val="00F31B58"/>
    <w:rsid w:val="00F35F57"/>
    <w:rsid w:val="00F40A38"/>
    <w:rsid w:val="00F4454C"/>
    <w:rsid w:val="00F5507D"/>
    <w:rsid w:val="00F55F14"/>
    <w:rsid w:val="00F64237"/>
    <w:rsid w:val="00F6662D"/>
    <w:rsid w:val="00F67A9E"/>
    <w:rsid w:val="00F82EDB"/>
    <w:rsid w:val="00F911F7"/>
    <w:rsid w:val="00FC4C6C"/>
    <w:rsid w:val="00FE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31976"/>
  <w15:chartTrackingRefBased/>
  <w15:docId w15:val="{4CDA2171-89EF-4548-B15F-CFD88FFE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1EEF"/>
    <w:rPr>
      <w:rFonts w:eastAsia="Times New Roman" w:cs="Times New Roman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C03976"/>
    <w:pPr>
      <w:keepNext/>
      <w:keepLines/>
      <w:numPr>
        <w:numId w:val="1"/>
      </w:numPr>
      <w:ind w:left="567" w:hanging="567"/>
      <w:outlineLvl w:val="0"/>
    </w:pPr>
    <w:rPr>
      <w:rFonts w:eastAsiaTheme="majorEastAsia" w:cstheme="majorBidi"/>
      <w:b/>
      <w:smallCaps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A1EEF"/>
    <w:pPr>
      <w:keepNext/>
      <w:keepLines/>
      <w:spacing w:before="240"/>
      <w:jc w:val="center"/>
      <w:outlineLvl w:val="1"/>
    </w:pPr>
    <w:rPr>
      <w:rFonts w:eastAsiaTheme="majorEastAsia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A1EEF"/>
    <w:pPr>
      <w:keepNext/>
      <w:keepLines/>
      <w:outlineLvl w:val="2"/>
    </w:pPr>
    <w:rPr>
      <w:rFonts w:eastAsiaTheme="majorEastAsia"/>
      <w:i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0A1EE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A1EE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0A1EE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315FE5"/>
    <w:rPr>
      <w:rFonts w:eastAsiaTheme="minorHAns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15FE5"/>
    <w:rPr>
      <w:rFonts w:eastAsiaTheme="minorHAnsi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8427FE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basedOn w:val="Predvolenpsmoodseku"/>
    <w:link w:val="Pta"/>
    <w:uiPriority w:val="99"/>
    <w:rsid w:val="008427FE"/>
    <w:rPr>
      <w:rFonts w:ascii="Times New Roman" w:hAnsi="Times New Roman"/>
      <w:color w:val="000000"/>
      <w:sz w:val="20"/>
    </w:rPr>
  </w:style>
  <w:style w:type="paragraph" w:styleId="Hlavika">
    <w:name w:val="header"/>
    <w:basedOn w:val="Normlny"/>
    <w:link w:val="HlavikaChar"/>
    <w:uiPriority w:val="99"/>
    <w:unhideWhenUsed/>
    <w:rsid w:val="008427FE"/>
    <w:pPr>
      <w:tabs>
        <w:tab w:val="center" w:pos="4536"/>
        <w:tab w:val="right" w:pos="9072"/>
      </w:tabs>
    </w:pPr>
    <w:rPr>
      <w:sz w:val="20"/>
    </w:rPr>
  </w:style>
  <w:style w:type="character" w:customStyle="1" w:styleId="HlavikaChar">
    <w:name w:val="Hlavička Char"/>
    <w:basedOn w:val="Predvolenpsmoodseku"/>
    <w:link w:val="Hlavika"/>
    <w:uiPriority w:val="99"/>
    <w:rsid w:val="008427FE"/>
    <w:rPr>
      <w:rFonts w:ascii="Times New Roman" w:hAnsi="Times New Roman"/>
      <w:color w:val="000000"/>
      <w:sz w:val="20"/>
    </w:rPr>
  </w:style>
  <w:style w:type="paragraph" w:customStyle="1" w:styleId="Bodytext2">
    <w:name w:val="Body text (2)"/>
    <w:basedOn w:val="Normlny"/>
    <w:link w:val="Bodytext20"/>
    <w:rsid w:val="00B17F26"/>
    <w:pPr>
      <w:shd w:val="clear" w:color="auto" w:fill="FFFFFF"/>
    </w:pPr>
  </w:style>
  <w:style w:type="character" w:customStyle="1" w:styleId="Bodytext20">
    <w:name w:val="Body text (2)_"/>
    <w:basedOn w:val="Predvolenpsmoodseku"/>
    <w:link w:val="Bodytext2"/>
    <w:rsid w:val="00B17F26"/>
    <w:rPr>
      <w:rFonts w:eastAsia="Times New Roman"/>
      <w:shd w:val="clear" w:color="auto" w:fill="FFFFFF"/>
    </w:rPr>
  </w:style>
  <w:style w:type="character" w:customStyle="1" w:styleId="Nadpis1Char">
    <w:name w:val="Nadpis 1 Char"/>
    <w:basedOn w:val="Predvolenpsmoodseku"/>
    <w:link w:val="Nadpis1"/>
    <w:uiPriority w:val="9"/>
    <w:rsid w:val="00C03976"/>
    <w:rPr>
      <w:rFonts w:eastAsiaTheme="majorEastAsia" w:cstheme="majorBidi"/>
      <w:b/>
      <w:smallCaps/>
      <w:szCs w:val="32"/>
    </w:rPr>
  </w:style>
  <w:style w:type="paragraph" w:customStyle="1" w:styleId="slovaniestredstrany">
    <w:name w:val="číslovanie stred strany"/>
    <w:basedOn w:val="Normlny"/>
    <w:link w:val="slovaniestredstranyChar"/>
    <w:qFormat/>
    <w:rsid w:val="00CB70AE"/>
    <w:pPr>
      <w:numPr>
        <w:numId w:val="2"/>
      </w:numPr>
      <w:jc w:val="center"/>
    </w:pPr>
    <w:rPr>
      <w:szCs w:val="20"/>
    </w:rPr>
  </w:style>
  <w:style w:type="character" w:customStyle="1" w:styleId="slovaniestredstranyChar">
    <w:name w:val="číslovanie stred strany Char"/>
    <w:link w:val="slovaniestredstrany"/>
    <w:rsid w:val="00CB70AE"/>
    <w:rPr>
      <w:rFonts w:eastAsia="Times New Roman" w:cs="Times New Roman"/>
      <w:szCs w:val="20"/>
    </w:rPr>
  </w:style>
  <w:style w:type="character" w:styleId="Odkaznapoznmkupodiarou">
    <w:name w:val="footnote reference"/>
    <w:basedOn w:val="Predvolenpsmoodseku"/>
    <w:uiPriority w:val="99"/>
    <w:rsid w:val="001363F2"/>
    <w:rPr>
      <w:rFonts w:ascii="Times New Roman" w:hAnsi="Times New Roman"/>
      <w:i w:val="0"/>
      <w:vertAlign w:val="superscript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960DB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60DBF"/>
    <w:rPr>
      <w:sz w:val="20"/>
      <w:szCs w:val="20"/>
    </w:rPr>
  </w:style>
  <w:style w:type="paragraph" w:styleId="Odsekzoznamu">
    <w:name w:val="List Paragraph"/>
    <w:aliases w:val="body,Odsek zoznamu2,Odsek zoznamu1,Odsek,List Paragraph,Table of contents numbered"/>
    <w:basedOn w:val="Normlny"/>
    <w:link w:val="OdsekzoznamuChar"/>
    <w:uiPriority w:val="34"/>
    <w:qFormat/>
    <w:rsid w:val="00D93AF8"/>
    <w:pPr>
      <w:contextualSpacing/>
    </w:pPr>
    <w:rPr>
      <w:rFonts w:cs="Calibri"/>
      <w:lang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DF4C14"/>
    <w:pPr>
      <w:keepNext/>
    </w:pPr>
    <w:rPr>
      <w:iCs/>
      <w:sz w:val="20"/>
      <w:szCs w:val="18"/>
    </w:rPr>
  </w:style>
  <w:style w:type="character" w:styleId="Hypertextovprepojenie">
    <w:name w:val="Hyperlink"/>
    <w:basedOn w:val="Predvolenpsmoodseku"/>
    <w:rsid w:val="00A824F4"/>
    <w:rPr>
      <w:rFonts w:ascii="Times New Roman" w:hAnsi="Times New Roman"/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0A1EEF"/>
    <w:rPr>
      <w:rFonts w:eastAsiaTheme="majorEastAsia" w:cs="Times New Roman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A1EEF"/>
    <w:rPr>
      <w:rFonts w:eastAsiaTheme="majorEastAsia" w:cs="Times New Roman"/>
      <w:i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0A1EE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A1EE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Nadpis8Char">
    <w:name w:val="Nadpis 8 Char"/>
    <w:basedOn w:val="Predvolenpsmoodseku"/>
    <w:link w:val="Nadpis8"/>
    <w:uiPriority w:val="9"/>
    <w:rsid w:val="000A1E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0A1EEF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1EEF"/>
    <w:pPr>
      <w:ind w:left="709" w:hanging="709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1EEF"/>
    <w:rPr>
      <w:rFonts w:eastAsia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A1EEF"/>
    <w:pPr>
      <w:jc w:val="left"/>
    </w:pPr>
    <w:rPr>
      <w:rFonts w:eastAsia="Times New Roman" w:cs="Times New Roman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E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EEF"/>
    <w:rPr>
      <w:rFonts w:ascii="Segoe UI" w:eastAsia="Times New Roman" w:hAnsi="Segoe UI" w:cs="Segoe UI"/>
      <w:sz w:val="18"/>
      <w:szCs w:val="18"/>
    </w:rPr>
  </w:style>
  <w:style w:type="paragraph" w:customStyle="1" w:styleId="Normlny1">
    <w:name w:val="Normálny1"/>
    <w:aliases w:val="Normálny11"/>
    <w:next w:val="Normlny"/>
    <w:qFormat/>
    <w:rsid w:val="000A1EEF"/>
    <w:pPr>
      <w:spacing w:before="120" w:after="120"/>
    </w:pPr>
    <w:rPr>
      <w:rFonts w:eastAsia="Times New Roman" w:cs="Times New Roman"/>
      <w:szCs w:val="24"/>
    </w:rPr>
  </w:style>
  <w:style w:type="paragraph" w:styleId="Zkladntext">
    <w:name w:val="Body Text"/>
    <w:basedOn w:val="Normlny"/>
    <w:link w:val="ZkladntextChar"/>
    <w:rsid w:val="000A1EEF"/>
    <w:pPr>
      <w:jc w:val="left"/>
    </w:pPr>
    <w:rPr>
      <w:b/>
      <w:bCs/>
      <w:sz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0A1EEF"/>
    <w:rPr>
      <w:rFonts w:eastAsia="Times New Roman" w:cs="Times New Roman"/>
      <w:b/>
      <w:bCs/>
      <w:sz w:val="20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rsid w:val="000A1EEF"/>
    <w:pPr>
      <w:ind w:left="1764" w:hanging="1056"/>
      <w:jc w:val="left"/>
    </w:pPr>
    <w:rPr>
      <w:b/>
      <w:bCs/>
      <w:sz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0A1EEF"/>
    <w:rPr>
      <w:rFonts w:eastAsia="Times New Roman" w:cs="Times New Roman"/>
      <w:b/>
      <w:bCs/>
      <w:sz w:val="20"/>
      <w:szCs w:val="24"/>
      <w:lang w:eastAsia="cs-CZ"/>
    </w:rPr>
  </w:style>
  <w:style w:type="character" w:customStyle="1" w:styleId="HlavikaChar1">
    <w:name w:val="Hlavička Char1"/>
    <w:basedOn w:val="Predvolenpsmoodseku"/>
    <w:locked/>
    <w:rsid w:val="000A1EEF"/>
    <w:rPr>
      <w:rFonts w:cs="Times New Roman"/>
      <w:color w:val="000000"/>
      <w:sz w:val="24"/>
      <w:szCs w:val="24"/>
      <w:lang w:eastAsia="cs-CZ"/>
    </w:rPr>
  </w:style>
  <w:style w:type="paragraph" w:customStyle="1" w:styleId="HlavaPozn1">
    <w:name w:val="Hlava_Pozn1"/>
    <w:basedOn w:val="Normlny"/>
    <w:rsid w:val="000A1EEF"/>
    <w:pPr>
      <w:numPr>
        <w:numId w:val="4"/>
      </w:numPr>
      <w:tabs>
        <w:tab w:val="left" w:pos="1418"/>
      </w:tabs>
      <w:spacing w:after="360"/>
    </w:pPr>
    <w:rPr>
      <w:rFonts w:ascii="Arial" w:eastAsia="MS Mincho" w:hAnsi="Arial"/>
      <w:i/>
      <w:sz w:val="1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A1EEF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A1EEF"/>
    <w:rPr>
      <w:rFonts w:eastAsia="Times New Roman" w:cs="Times New Roman"/>
      <w:szCs w:val="24"/>
    </w:rPr>
  </w:style>
  <w:style w:type="paragraph" w:customStyle="1" w:styleId="HlavaNadp2">
    <w:name w:val="Hlava_Nadp2"/>
    <w:basedOn w:val="Normlny"/>
    <w:next w:val="Normlny"/>
    <w:rsid w:val="000A1EEF"/>
    <w:pPr>
      <w:numPr>
        <w:ilvl w:val="1"/>
        <w:numId w:val="5"/>
      </w:numPr>
      <w:tabs>
        <w:tab w:val="left" w:pos="1276"/>
      </w:tabs>
      <w:spacing w:after="240"/>
      <w:outlineLvl w:val="1"/>
    </w:pPr>
    <w:rPr>
      <w:rFonts w:ascii="Arial" w:eastAsia="MS Mincho" w:hAnsi="Arial"/>
      <w:b/>
      <w:sz w:val="18"/>
      <w:szCs w:val="20"/>
      <w:lang w:eastAsia="sk-SK"/>
    </w:rPr>
  </w:style>
  <w:style w:type="paragraph" w:customStyle="1" w:styleId="HlavaNadp3">
    <w:name w:val="Hlava_Nadp3"/>
    <w:basedOn w:val="Normlny"/>
    <w:next w:val="Normlny"/>
    <w:rsid w:val="000A1EEF"/>
    <w:pPr>
      <w:numPr>
        <w:ilvl w:val="2"/>
        <w:numId w:val="5"/>
      </w:numPr>
      <w:tabs>
        <w:tab w:val="left" w:pos="1276"/>
      </w:tabs>
      <w:outlineLvl w:val="2"/>
    </w:pPr>
    <w:rPr>
      <w:rFonts w:ascii="Arial" w:hAnsi="Arial"/>
      <w:sz w:val="18"/>
      <w:szCs w:val="20"/>
      <w:lang w:eastAsia="sk-SK"/>
    </w:rPr>
  </w:style>
  <w:style w:type="paragraph" w:customStyle="1" w:styleId="HlavaNadp5">
    <w:name w:val="Hlava_Nadp5"/>
    <w:basedOn w:val="Normlny"/>
    <w:next w:val="Normlny"/>
    <w:rsid w:val="000A1EEF"/>
    <w:pPr>
      <w:numPr>
        <w:ilvl w:val="4"/>
        <w:numId w:val="5"/>
      </w:numPr>
      <w:tabs>
        <w:tab w:val="left" w:pos="1276"/>
      </w:tabs>
      <w:outlineLvl w:val="4"/>
    </w:pPr>
    <w:rPr>
      <w:rFonts w:ascii="Arial" w:hAnsi="Arial"/>
      <w:sz w:val="18"/>
      <w:szCs w:val="20"/>
      <w:lang w:eastAsia="sk-SK"/>
    </w:rPr>
  </w:style>
  <w:style w:type="paragraph" w:customStyle="1" w:styleId="HlavaNadp6">
    <w:name w:val="Hlava_Nadp6"/>
    <w:basedOn w:val="Normlny"/>
    <w:next w:val="Normlny"/>
    <w:rsid w:val="000A1EEF"/>
    <w:pPr>
      <w:numPr>
        <w:ilvl w:val="5"/>
        <w:numId w:val="5"/>
      </w:numPr>
      <w:tabs>
        <w:tab w:val="left" w:pos="1417"/>
      </w:tabs>
      <w:outlineLvl w:val="5"/>
    </w:pPr>
    <w:rPr>
      <w:rFonts w:ascii="Arial" w:hAnsi="Arial"/>
      <w:sz w:val="18"/>
      <w:szCs w:val="20"/>
      <w:lang w:eastAsia="sk-SK"/>
    </w:rPr>
  </w:style>
  <w:style w:type="paragraph" w:customStyle="1" w:styleId="HlavaNadp7">
    <w:name w:val="Hlava_Nadp7"/>
    <w:basedOn w:val="Normlny"/>
    <w:next w:val="Normlny"/>
    <w:rsid w:val="000A1EEF"/>
    <w:pPr>
      <w:numPr>
        <w:ilvl w:val="6"/>
        <w:numId w:val="5"/>
      </w:numPr>
      <w:tabs>
        <w:tab w:val="left" w:pos="1417"/>
      </w:tabs>
      <w:outlineLvl w:val="6"/>
    </w:pPr>
    <w:rPr>
      <w:rFonts w:ascii="Arial" w:hAnsi="Arial"/>
      <w:sz w:val="18"/>
      <w:szCs w:val="20"/>
      <w:lang w:eastAsia="sk-SK"/>
    </w:rPr>
  </w:style>
  <w:style w:type="paragraph" w:customStyle="1" w:styleId="HlavaOdsek1">
    <w:name w:val="Hlava_Odsek1"/>
    <w:basedOn w:val="Normlny"/>
    <w:next w:val="Normlny"/>
    <w:rsid w:val="000A1EEF"/>
    <w:pPr>
      <w:numPr>
        <w:numId w:val="5"/>
      </w:numPr>
      <w:spacing w:after="360"/>
      <w:ind w:right="567"/>
      <w:jc w:val="center"/>
      <w:outlineLvl w:val="0"/>
    </w:pPr>
    <w:rPr>
      <w:rFonts w:ascii="Arial" w:eastAsia="MS Mincho" w:hAnsi="Arial"/>
      <w:b/>
      <w:sz w:val="18"/>
      <w:szCs w:val="20"/>
      <w:lang w:eastAsia="sk-SK"/>
    </w:rPr>
  </w:style>
  <w:style w:type="paragraph" w:customStyle="1" w:styleId="HlavaOdsek4">
    <w:name w:val="Hlava_Odsek4"/>
    <w:basedOn w:val="Normlny"/>
    <w:next w:val="Normlny"/>
    <w:rsid w:val="000A1EEF"/>
    <w:pPr>
      <w:numPr>
        <w:ilvl w:val="3"/>
        <w:numId w:val="5"/>
      </w:numPr>
      <w:tabs>
        <w:tab w:val="left" w:pos="1276"/>
      </w:tabs>
      <w:ind w:left="0" w:firstLine="0"/>
      <w:outlineLvl w:val="3"/>
    </w:pPr>
    <w:rPr>
      <w:rFonts w:ascii="Arial" w:hAnsi="Arial"/>
      <w:sz w:val="18"/>
      <w:szCs w:val="20"/>
      <w:lang w:eastAsia="sk-SK"/>
    </w:rPr>
  </w:style>
  <w:style w:type="table" w:styleId="Mriekatabuky">
    <w:name w:val="Table Grid"/>
    <w:basedOn w:val="Normlnatabuka"/>
    <w:uiPriority w:val="39"/>
    <w:rsid w:val="000A1EEF"/>
    <w:pPr>
      <w:jc w:val="left"/>
    </w:pPr>
    <w:rPr>
      <w:rFonts w:eastAsia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rsid w:val="000A1EEF"/>
    <w:rPr>
      <w:color w:val="808080"/>
    </w:rPr>
  </w:style>
  <w:style w:type="paragraph" w:customStyle="1" w:styleId="Hlava1Odsek">
    <w:name w:val="Hlava_1)Odsek"/>
    <w:basedOn w:val="Normlny"/>
    <w:rsid w:val="00077B3B"/>
    <w:pPr>
      <w:numPr>
        <w:numId w:val="11"/>
      </w:numPr>
    </w:pPr>
    <w:rPr>
      <w:rFonts w:ascii="Arial" w:hAnsi="Arial"/>
      <w:sz w:val="18"/>
      <w:szCs w:val="20"/>
      <w:lang w:eastAsia="sk-SK"/>
    </w:rPr>
  </w:style>
  <w:style w:type="paragraph" w:customStyle="1" w:styleId="HlavaNadp4">
    <w:name w:val="Hlava_Nadp4"/>
    <w:basedOn w:val="Normlny"/>
    <w:next w:val="Normlny"/>
    <w:rsid w:val="00077B3B"/>
    <w:pPr>
      <w:tabs>
        <w:tab w:val="num" w:pos="850"/>
        <w:tab w:val="left" w:pos="1276"/>
      </w:tabs>
      <w:ind w:left="850" w:hanging="850"/>
      <w:outlineLvl w:val="3"/>
    </w:pPr>
    <w:rPr>
      <w:rFonts w:ascii="Arial" w:hAnsi="Arial"/>
      <w:sz w:val="18"/>
      <w:szCs w:val="20"/>
      <w:lang w:eastAsia="sk-SK"/>
    </w:rPr>
  </w:style>
  <w:style w:type="paragraph" w:customStyle="1" w:styleId="HlavaOdsek2">
    <w:name w:val="Hlava_Odsek2"/>
    <w:basedOn w:val="HlavaNadp2"/>
    <w:next w:val="Normlny"/>
    <w:rsid w:val="00077B3B"/>
    <w:pPr>
      <w:numPr>
        <w:numId w:val="3"/>
      </w:numPr>
    </w:pPr>
    <w:rPr>
      <w:rFonts w:eastAsia="Times New Roman"/>
      <w:b w:val="0"/>
    </w:rPr>
  </w:style>
  <w:style w:type="paragraph" w:customStyle="1" w:styleId="HlavaOdsek3">
    <w:name w:val="Hlava_Odsek3"/>
    <w:basedOn w:val="HlavaNadp3"/>
    <w:next w:val="Normlny"/>
    <w:rsid w:val="00077B3B"/>
    <w:pPr>
      <w:numPr>
        <w:numId w:val="3"/>
      </w:numPr>
      <w:ind w:left="0" w:firstLine="0"/>
    </w:pPr>
  </w:style>
  <w:style w:type="paragraph" w:customStyle="1" w:styleId="doc-ti">
    <w:name w:val="doc-ti"/>
    <w:basedOn w:val="Normlny"/>
    <w:rsid w:val="00323182"/>
    <w:pPr>
      <w:spacing w:before="100" w:beforeAutospacing="1" w:after="100" w:afterAutospacing="1"/>
      <w:jc w:val="left"/>
    </w:pPr>
    <w:rPr>
      <w:lang w:eastAsia="sk-SK"/>
    </w:rPr>
  </w:style>
  <w:style w:type="character" w:customStyle="1" w:styleId="OdsekzoznamuChar">
    <w:name w:val="Odsek zoznamu Char"/>
    <w:aliases w:val="body Char,Odsek zoznamu2 Char,Odsek zoznamu1 Char,Odsek Char,List Paragraph Char,Table of contents numbered Char"/>
    <w:link w:val="Odsekzoznamu"/>
    <w:uiPriority w:val="34"/>
    <w:locked/>
    <w:rsid w:val="00F55F14"/>
    <w:rPr>
      <w:rFonts w:eastAsia="Times New Roman" w:cs="Calibri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6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4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7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81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1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8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08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10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375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28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185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762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5324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6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2164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266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691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70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11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44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22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7318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72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06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526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98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514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133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51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57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00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61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822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369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96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34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493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662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376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55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30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01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5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908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888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43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65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439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9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8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9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9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76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04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40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77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00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627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619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63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601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338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55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445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545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639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952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367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8192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95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507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7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5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4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4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3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73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59632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94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80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3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453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9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86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8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4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7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3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34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43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44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670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506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7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1029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966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52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567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152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869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23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842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31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33CA7-42D3-40DC-AA80-408A2DD4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Hýsek, Michal</dc:creator>
  <cp:keywords/>
  <dc:description/>
  <cp:lastModifiedBy>Hýsek, Michal</cp:lastModifiedBy>
  <cp:revision>9</cp:revision>
  <dcterms:created xsi:type="dcterms:W3CDTF">2022-07-13T11:56:00Z</dcterms:created>
  <dcterms:modified xsi:type="dcterms:W3CDTF">2023-02-01T19:47:00Z</dcterms:modified>
</cp:coreProperties>
</file>