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3F" w:rsidRPr="005F3C25" w:rsidRDefault="0087173F" w:rsidP="0087173F">
      <w:pPr>
        <w:pStyle w:val="Hlavika"/>
        <w:jc w:val="center"/>
        <w:rPr>
          <w:rFonts w:ascii="Times New Roman" w:hAnsi="Times New Roman" w:cs="Times New Roman"/>
          <w:sz w:val="20"/>
          <w:szCs w:val="20"/>
        </w:rPr>
      </w:pPr>
      <w:r>
        <w:rPr>
          <w:rFonts w:ascii="Times New Roman" w:hAnsi="Times New Roman" w:cs="Times New Roman"/>
          <w:sz w:val="20"/>
          <w:szCs w:val="20"/>
        </w:rPr>
        <w:t>K</w:t>
      </w:r>
      <w:r w:rsidRPr="005F3C25">
        <w:rPr>
          <w:rFonts w:ascii="Times New Roman" w:hAnsi="Times New Roman" w:cs="Times New Roman"/>
          <w:sz w:val="20"/>
          <w:szCs w:val="20"/>
        </w:rPr>
        <w:t>onsolidované znenie</w:t>
      </w:r>
      <w:r>
        <w:rPr>
          <w:rFonts w:ascii="Times New Roman" w:hAnsi="Times New Roman" w:cs="Times New Roman"/>
          <w:sz w:val="20"/>
          <w:szCs w:val="20"/>
        </w:rPr>
        <w:t xml:space="preserve"> právneho predpisu</w:t>
      </w:r>
    </w:p>
    <w:p w:rsidR="00060A16" w:rsidRDefault="00060A16" w:rsidP="003E0B38">
      <w:pPr>
        <w:pStyle w:val="Zkladntext"/>
        <w:spacing w:before="0"/>
        <w:ind w:left="0"/>
        <w:rPr>
          <w:rFonts w:ascii="Times New Roman" w:hAnsi="Times New Roman" w:cs="Times New Roman"/>
          <w:b/>
        </w:rPr>
      </w:pPr>
    </w:p>
    <w:p w:rsidR="00CB239C" w:rsidRPr="00AA17FA" w:rsidRDefault="00205218" w:rsidP="00AA17FA">
      <w:pPr>
        <w:pStyle w:val="Zkladntext"/>
        <w:spacing w:before="0"/>
        <w:ind w:left="0"/>
        <w:jc w:val="center"/>
        <w:rPr>
          <w:rFonts w:ascii="Times New Roman" w:hAnsi="Times New Roman" w:cs="Times New Roman"/>
          <w:b/>
        </w:rPr>
      </w:pPr>
      <w:r w:rsidRPr="00AA17FA">
        <w:rPr>
          <w:rFonts w:ascii="Times New Roman" w:hAnsi="Times New Roman" w:cs="Times New Roman"/>
          <w:b/>
        </w:rPr>
        <w:t>106</w:t>
      </w:r>
      <w:r w:rsidR="0087173F">
        <w:rPr>
          <w:rFonts w:ascii="Times New Roman" w:hAnsi="Times New Roman" w:cs="Times New Roman"/>
          <w:b/>
        </w:rPr>
        <w:t xml:space="preserve">/2004 Z. z. </w:t>
      </w:r>
    </w:p>
    <w:p w:rsidR="0087173F" w:rsidRDefault="0087173F" w:rsidP="00AA17FA">
      <w:pPr>
        <w:pStyle w:val="Zkladntext"/>
        <w:spacing w:before="0"/>
        <w:ind w:left="0" w:right="35"/>
        <w:jc w:val="center"/>
        <w:rPr>
          <w:rFonts w:ascii="Times New Roman" w:hAnsi="Times New Roman" w:cs="Times New Roman"/>
          <w:b/>
        </w:rPr>
      </w:pPr>
    </w:p>
    <w:p w:rsidR="00CB239C" w:rsidRPr="00AA17FA" w:rsidRDefault="00205218" w:rsidP="00AA17FA">
      <w:pPr>
        <w:pStyle w:val="Zkladntext"/>
        <w:spacing w:before="0"/>
        <w:ind w:left="0" w:right="35"/>
        <w:jc w:val="center"/>
        <w:rPr>
          <w:rFonts w:ascii="Times New Roman" w:hAnsi="Times New Roman" w:cs="Times New Roman"/>
          <w:b/>
        </w:rPr>
      </w:pPr>
      <w:r w:rsidRPr="00AA17FA">
        <w:rPr>
          <w:rFonts w:ascii="Times New Roman" w:hAnsi="Times New Roman" w:cs="Times New Roman"/>
          <w:b/>
        </w:rPr>
        <w:t>Z Á K O N</w:t>
      </w:r>
    </w:p>
    <w:p w:rsidR="0087173F" w:rsidRDefault="0087173F" w:rsidP="00AA17FA">
      <w:pPr>
        <w:pStyle w:val="Zkladntext"/>
        <w:spacing w:before="0"/>
        <w:ind w:left="0"/>
        <w:jc w:val="center"/>
        <w:rPr>
          <w:rFonts w:ascii="Times New Roman" w:hAnsi="Times New Roman" w:cs="Times New Roman"/>
        </w:rPr>
      </w:pPr>
    </w:p>
    <w:p w:rsidR="00CB239C" w:rsidRPr="00AA17FA" w:rsidRDefault="00205218" w:rsidP="00AA17FA">
      <w:pPr>
        <w:pStyle w:val="Zkladntext"/>
        <w:spacing w:before="0"/>
        <w:ind w:left="0"/>
        <w:jc w:val="center"/>
        <w:rPr>
          <w:rFonts w:ascii="Times New Roman" w:hAnsi="Times New Roman" w:cs="Times New Roman"/>
        </w:rPr>
      </w:pPr>
      <w:r w:rsidRPr="00AA17FA">
        <w:rPr>
          <w:rFonts w:ascii="Times New Roman" w:hAnsi="Times New Roman" w:cs="Times New Roman"/>
        </w:rPr>
        <w:t>z 3. februára 2004</w:t>
      </w:r>
    </w:p>
    <w:p w:rsidR="00CB239C" w:rsidRPr="00AA17FA" w:rsidRDefault="00205218" w:rsidP="00AA17FA">
      <w:pPr>
        <w:pStyle w:val="Zkladntext"/>
        <w:spacing w:before="0"/>
        <w:ind w:left="0"/>
        <w:jc w:val="center"/>
        <w:rPr>
          <w:rFonts w:ascii="Times New Roman" w:hAnsi="Times New Roman" w:cs="Times New Roman"/>
          <w:b/>
        </w:rPr>
      </w:pPr>
      <w:r w:rsidRPr="00AA17FA">
        <w:rPr>
          <w:rFonts w:ascii="Times New Roman" w:hAnsi="Times New Roman" w:cs="Times New Roman"/>
          <w:b/>
        </w:rPr>
        <w:t>o spotrebnej dani z tabakových výrobkov</w:t>
      </w:r>
    </w:p>
    <w:p w:rsidR="00CB239C" w:rsidRPr="00AA17FA" w:rsidRDefault="00CB239C" w:rsidP="00AA17FA">
      <w:pPr>
        <w:pStyle w:val="Zkladntext"/>
        <w:spacing w:before="0"/>
        <w:ind w:left="0" w:right="0" w:firstLine="284"/>
        <w:jc w:val="left"/>
        <w:rPr>
          <w:rFonts w:ascii="Times New Roman" w:hAnsi="Times New Roman" w:cs="Times New Roman"/>
          <w:b/>
        </w:rPr>
      </w:pPr>
    </w:p>
    <w:p w:rsidR="00CB239C" w:rsidRPr="0087173F" w:rsidRDefault="0087173F" w:rsidP="0087173F">
      <w:pPr>
        <w:pStyle w:val="Zkladntext"/>
        <w:spacing w:before="0"/>
        <w:ind w:left="0"/>
        <w:rPr>
          <w:rFonts w:ascii="Times New Roman" w:hAnsi="Times New Roman" w:cs="Times New Roman"/>
        </w:rPr>
      </w:pPr>
      <w:r w:rsidRPr="0087173F">
        <w:rPr>
          <w:rFonts w:ascii="Times New Roman" w:hAnsi="Times New Roman" w:cs="Times New Roman"/>
        </w:rPr>
        <w:t xml:space="preserve">Zmena: </w:t>
      </w:r>
      <w:r>
        <w:rPr>
          <w:rFonts w:ascii="Times New Roman" w:hAnsi="Times New Roman" w:cs="Times New Roman"/>
        </w:rPr>
        <w:t>5</w:t>
      </w:r>
      <w:r w:rsidRPr="0087173F">
        <w:rPr>
          <w:rFonts w:ascii="Times New Roman" w:hAnsi="Times New Roman" w:cs="Times New Roman"/>
        </w:rPr>
        <w:t>56/2004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631/2004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533/2005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w:t>
      </w:r>
      <w:r w:rsidRPr="0087173F">
        <w:rPr>
          <w:rFonts w:ascii="Times New Roman" w:hAnsi="Times New Roman" w:cs="Times New Roman"/>
        </w:rPr>
        <w:t xml:space="preserve"> 610/2005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547/2007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378/2008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465/2008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305/2009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477/2009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491/2010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546/2011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547/2011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288/2012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381/2013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218/2014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323/2014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54/2015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130/2015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241/2015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360/2015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296/2016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269/2017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92/2019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221/2019 Z.</w:t>
      </w:r>
      <w:r>
        <w:rPr>
          <w:rFonts w:ascii="Times New Roman" w:hAnsi="Times New Roman" w:cs="Times New Roman"/>
        </w:rPr>
        <w:t xml:space="preserve"> </w:t>
      </w:r>
      <w:r w:rsidRPr="0087173F">
        <w:rPr>
          <w:rFonts w:ascii="Times New Roman" w:hAnsi="Times New Roman" w:cs="Times New Roman"/>
        </w:rPr>
        <w:t>z.</w:t>
      </w:r>
      <w:r>
        <w:rPr>
          <w:rFonts w:ascii="Times New Roman" w:hAnsi="Times New Roman" w:cs="Times New Roman"/>
        </w:rPr>
        <w:t xml:space="preserve">; </w:t>
      </w:r>
      <w:r w:rsidRPr="0087173F">
        <w:rPr>
          <w:rFonts w:ascii="Times New Roman" w:hAnsi="Times New Roman" w:cs="Times New Roman"/>
        </w:rPr>
        <w:t>198/2020 Z.</w:t>
      </w:r>
      <w:r>
        <w:rPr>
          <w:rFonts w:ascii="Times New Roman" w:hAnsi="Times New Roman" w:cs="Times New Roman"/>
        </w:rPr>
        <w:t xml:space="preserve"> </w:t>
      </w:r>
      <w:r w:rsidRPr="0087173F">
        <w:rPr>
          <w:rFonts w:ascii="Times New Roman" w:hAnsi="Times New Roman" w:cs="Times New Roman"/>
        </w:rPr>
        <w:t>z.</w:t>
      </w:r>
      <w:r w:rsidR="00190DFD">
        <w:rPr>
          <w:rFonts w:ascii="Times New Roman" w:hAnsi="Times New Roman" w:cs="Times New Roman"/>
        </w:rPr>
        <w:t xml:space="preserve">; </w:t>
      </w:r>
      <w:r w:rsidR="00190DFD" w:rsidRPr="00190DFD">
        <w:rPr>
          <w:rFonts w:ascii="Times New Roman" w:hAnsi="Times New Roman" w:cs="Times New Roman"/>
        </w:rPr>
        <w:t>390/2020 Z. z.</w:t>
      </w:r>
      <w:r w:rsidR="001372EE">
        <w:rPr>
          <w:rFonts w:ascii="Times New Roman" w:hAnsi="Times New Roman" w:cs="Times New Roman"/>
        </w:rPr>
        <w:t>;</w:t>
      </w:r>
      <w:r w:rsidR="00190DFD" w:rsidRPr="00190DFD">
        <w:rPr>
          <w:rFonts w:ascii="Times New Roman" w:hAnsi="Times New Roman" w:cs="Times New Roman"/>
        </w:rPr>
        <w:t xml:space="preserve"> 186/2021 Z. z.</w:t>
      </w:r>
      <w:r w:rsidR="001372EE">
        <w:rPr>
          <w:rFonts w:ascii="Times New Roman" w:hAnsi="Times New Roman" w:cs="Times New Roman"/>
        </w:rPr>
        <w:t xml:space="preserve"> a 408</w:t>
      </w:r>
      <w:r w:rsidR="001372EE" w:rsidRPr="001372EE">
        <w:rPr>
          <w:rFonts w:ascii="Times New Roman" w:hAnsi="Times New Roman" w:cs="Times New Roman"/>
        </w:rPr>
        <w:t>/2021 Z. z.</w:t>
      </w:r>
    </w:p>
    <w:p w:rsidR="0087173F" w:rsidRDefault="0087173F" w:rsidP="00AA17FA">
      <w:pPr>
        <w:pStyle w:val="Zkladntext"/>
        <w:spacing w:before="0"/>
        <w:ind w:left="0" w:right="0" w:firstLine="284"/>
        <w:jc w:val="left"/>
        <w:rPr>
          <w:rFonts w:ascii="Times New Roman" w:hAnsi="Times New Roman" w:cs="Times New Roman"/>
        </w:rPr>
      </w:pPr>
    </w:p>
    <w:p w:rsidR="00CB239C" w:rsidRPr="00AA17FA" w:rsidRDefault="00205218" w:rsidP="00AA17FA">
      <w:pPr>
        <w:pStyle w:val="Zkladntext"/>
        <w:spacing w:before="0"/>
        <w:ind w:left="0" w:right="0" w:firstLine="284"/>
        <w:jc w:val="left"/>
        <w:rPr>
          <w:rFonts w:ascii="Times New Roman" w:hAnsi="Times New Roman" w:cs="Times New Roman"/>
        </w:rPr>
      </w:pPr>
      <w:r w:rsidRPr="00AA17FA">
        <w:rPr>
          <w:rFonts w:ascii="Times New Roman" w:hAnsi="Times New Roman" w:cs="Times New Roman"/>
        </w:rPr>
        <w:t>Národná rada Slovenskej republiky sa uzniesla na tomto zákone:</w:t>
      </w:r>
    </w:p>
    <w:p w:rsidR="00CB239C" w:rsidRPr="00AA17FA" w:rsidRDefault="00CB239C" w:rsidP="00AA17FA">
      <w:pPr>
        <w:pStyle w:val="Zkladntext"/>
        <w:spacing w:before="0"/>
        <w:ind w:left="0" w:right="0" w:firstLine="284"/>
        <w:jc w:val="left"/>
        <w:rPr>
          <w:rFonts w:ascii="Times New Roman" w:hAnsi="Times New Roman" w:cs="Times New Roman"/>
        </w:rPr>
      </w:pPr>
    </w:p>
    <w:p w:rsidR="00CB239C" w:rsidRPr="00EB4873" w:rsidRDefault="00205218" w:rsidP="00AA17FA">
      <w:pPr>
        <w:pStyle w:val="Zkladntext"/>
        <w:spacing w:before="0"/>
        <w:ind w:left="0"/>
        <w:jc w:val="center"/>
        <w:rPr>
          <w:rFonts w:ascii="Times New Roman" w:hAnsi="Times New Roman" w:cs="Times New Roman"/>
        </w:rPr>
      </w:pPr>
      <w:r w:rsidRPr="00EB4873">
        <w:rPr>
          <w:rFonts w:ascii="Times New Roman" w:hAnsi="Times New Roman" w:cs="Times New Roman"/>
        </w:rPr>
        <w:t>§ 1</w:t>
      </w:r>
    </w:p>
    <w:p w:rsidR="00CB239C" w:rsidRPr="00AA17FA" w:rsidRDefault="00205218" w:rsidP="00AA17FA">
      <w:pPr>
        <w:pStyle w:val="Zkladntext"/>
        <w:spacing w:before="0"/>
        <w:ind w:left="0"/>
        <w:jc w:val="center"/>
        <w:rPr>
          <w:rFonts w:ascii="Times New Roman" w:hAnsi="Times New Roman" w:cs="Times New Roman"/>
          <w:b/>
        </w:rPr>
      </w:pPr>
      <w:r w:rsidRPr="00AA17FA">
        <w:rPr>
          <w:rFonts w:ascii="Times New Roman" w:hAnsi="Times New Roman" w:cs="Times New Roman"/>
          <w:b/>
        </w:rPr>
        <w:t>Predmet úpravy</w:t>
      </w:r>
    </w:p>
    <w:p w:rsidR="00CB239C" w:rsidRPr="00AA17FA" w:rsidRDefault="00205218" w:rsidP="00AA17FA">
      <w:pPr>
        <w:pStyle w:val="Zkladntext"/>
        <w:spacing w:before="0"/>
        <w:ind w:left="0" w:right="0" w:firstLine="284"/>
        <w:jc w:val="left"/>
        <w:rPr>
          <w:rFonts w:ascii="Times New Roman" w:hAnsi="Times New Roman" w:cs="Times New Roman"/>
        </w:rPr>
      </w:pPr>
      <w:r w:rsidRPr="00AA17FA">
        <w:rPr>
          <w:rFonts w:ascii="Times New Roman" w:hAnsi="Times New Roman" w:cs="Times New Roman"/>
        </w:rPr>
        <w:t>Tento zákon upravuje zdaňovanie tabakových výrobkov spotrebnou daňou (ďalej len „daň“) na daňovom území.</w:t>
      </w:r>
    </w:p>
    <w:p w:rsidR="00CB239C" w:rsidRPr="00EB4873" w:rsidRDefault="00CB239C" w:rsidP="00AA17FA">
      <w:pPr>
        <w:pStyle w:val="Zkladntext"/>
        <w:spacing w:before="0"/>
        <w:ind w:left="0" w:right="0" w:firstLine="284"/>
        <w:jc w:val="left"/>
        <w:rPr>
          <w:rFonts w:ascii="Times New Roman" w:hAnsi="Times New Roman" w:cs="Times New Roman"/>
        </w:rPr>
      </w:pPr>
    </w:p>
    <w:p w:rsidR="00CB239C" w:rsidRPr="00EB4873" w:rsidRDefault="00205218" w:rsidP="00AA17FA">
      <w:pPr>
        <w:pStyle w:val="Zkladntext"/>
        <w:spacing w:before="0"/>
        <w:ind w:left="0"/>
        <w:jc w:val="center"/>
        <w:rPr>
          <w:rFonts w:ascii="Times New Roman" w:hAnsi="Times New Roman" w:cs="Times New Roman"/>
        </w:rPr>
      </w:pPr>
      <w:r w:rsidRPr="00EB4873">
        <w:rPr>
          <w:rFonts w:ascii="Times New Roman" w:hAnsi="Times New Roman" w:cs="Times New Roman"/>
        </w:rPr>
        <w:t>§ 2</w:t>
      </w:r>
    </w:p>
    <w:p w:rsidR="00CB239C" w:rsidRDefault="00205218" w:rsidP="00AA17FA">
      <w:pPr>
        <w:pStyle w:val="Zkladntext"/>
        <w:spacing w:before="0"/>
        <w:ind w:left="0"/>
        <w:jc w:val="center"/>
        <w:rPr>
          <w:rFonts w:ascii="Times New Roman" w:hAnsi="Times New Roman" w:cs="Times New Roman"/>
          <w:b/>
        </w:rPr>
      </w:pPr>
      <w:r w:rsidRPr="00AA17FA">
        <w:rPr>
          <w:rFonts w:ascii="Times New Roman" w:hAnsi="Times New Roman" w:cs="Times New Roman"/>
          <w:b/>
        </w:rPr>
        <w:t>Vymedzenie základných pojmov</w:t>
      </w:r>
    </w:p>
    <w:p w:rsidR="00872703" w:rsidRPr="00AA17FA" w:rsidRDefault="00872703" w:rsidP="00AA17FA">
      <w:pPr>
        <w:pStyle w:val="Zkladntext"/>
        <w:spacing w:before="0"/>
        <w:ind w:left="0"/>
        <w:jc w:val="center"/>
        <w:rPr>
          <w:rFonts w:ascii="Times New Roman" w:hAnsi="Times New Roman" w:cs="Times New Roman"/>
          <w:b/>
        </w:rPr>
      </w:pPr>
    </w:p>
    <w:p w:rsidR="00CB239C" w:rsidRPr="00AA17FA" w:rsidRDefault="00205218" w:rsidP="00AA17FA">
      <w:pPr>
        <w:pStyle w:val="Odsekzoznamu"/>
        <w:numPr>
          <w:ilvl w:val="0"/>
          <w:numId w:val="190"/>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Na účely tohto zákona sa</w:t>
      </w:r>
      <w:r w:rsidRPr="00AA17FA">
        <w:rPr>
          <w:rFonts w:ascii="Times New Roman" w:hAnsi="Times New Roman" w:cs="Times New Roman"/>
          <w:spacing w:val="41"/>
          <w:sz w:val="20"/>
          <w:szCs w:val="20"/>
        </w:rPr>
        <w:t xml:space="preserve"> </w:t>
      </w:r>
      <w:r w:rsidRPr="00AA17FA">
        <w:rPr>
          <w:rFonts w:ascii="Times New Roman" w:hAnsi="Times New Roman" w:cs="Times New Roman"/>
          <w:sz w:val="20"/>
          <w:szCs w:val="20"/>
        </w:rPr>
        <w:t>rozumie</w:t>
      </w:r>
    </w:p>
    <w:p w:rsidR="00CB239C" w:rsidRPr="00845E38" w:rsidRDefault="00845E38" w:rsidP="00EB4B45">
      <w:pPr>
        <w:tabs>
          <w:tab w:val="left" w:pos="466"/>
        </w:tabs>
        <w:ind w:left="124"/>
        <w:rPr>
          <w:rFonts w:ascii="Times New Roman" w:hAnsi="Times New Roman" w:cs="Times New Roman"/>
          <w:sz w:val="20"/>
          <w:szCs w:val="20"/>
        </w:rPr>
      </w:pPr>
      <w:r>
        <w:rPr>
          <w:rFonts w:ascii="Times New Roman" w:hAnsi="Times New Roman" w:cs="Times New Roman"/>
          <w:sz w:val="20"/>
          <w:szCs w:val="20"/>
        </w:rPr>
        <w:t xml:space="preserve">   a)</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daňovým územím územie Slovenskej</w:t>
      </w:r>
      <w:r w:rsidR="00205218" w:rsidRPr="00845E38">
        <w:rPr>
          <w:rFonts w:ascii="Times New Roman" w:hAnsi="Times New Roman" w:cs="Times New Roman"/>
          <w:spacing w:val="50"/>
          <w:sz w:val="20"/>
          <w:szCs w:val="20"/>
        </w:rPr>
        <w:t xml:space="preserve"> </w:t>
      </w:r>
      <w:r w:rsidR="00205218" w:rsidRPr="00845E38">
        <w:rPr>
          <w:rFonts w:ascii="Times New Roman" w:hAnsi="Times New Roman" w:cs="Times New Roman"/>
          <w:sz w:val="20"/>
          <w:szCs w:val="20"/>
        </w:rPr>
        <w:t>republiky,</w:t>
      </w:r>
    </w:p>
    <w:p w:rsidR="0078453D" w:rsidRPr="00845E38" w:rsidRDefault="0078453D" w:rsidP="00EB4B45">
      <w:pPr>
        <w:tabs>
          <w:tab w:val="left" w:pos="466"/>
        </w:tabs>
        <w:ind w:right="169" w:firstLine="284"/>
        <w:jc w:val="both"/>
        <w:rPr>
          <w:rFonts w:ascii="Times New Roman" w:hAnsi="Times New Roman" w:cs="Times New Roman"/>
          <w:sz w:val="20"/>
          <w:szCs w:val="20"/>
        </w:rPr>
      </w:pPr>
      <w:r w:rsidRPr="00845E38">
        <w:rPr>
          <w:rFonts w:ascii="Times New Roman" w:hAnsi="Times New Roman" w:cs="Times New Roman"/>
          <w:sz w:val="20"/>
          <w:szCs w:val="20"/>
        </w:rPr>
        <w:t>b)  územím Európskej únie územie členských štátov Európskej únie podľa osobitného predpisu</w:t>
      </w:r>
      <w:r w:rsidRPr="00845E38">
        <w:rPr>
          <w:rFonts w:ascii="Times New Roman" w:hAnsi="Times New Roman" w:cs="Times New Roman"/>
          <w:bCs/>
          <w:sz w:val="20"/>
          <w:szCs w:val="20"/>
          <w:vertAlign w:val="superscript"/>
        </w:rPr>
        <w:t>1a</w:t>
      </w:r>
      <w:r w:rsidR="007128AD">
        <w:rPr>
          <w:rFonts w:ascii="Times New Roman" w:hAnsi="Times New Roman" w:cs="Times New Roman"/>
          <w:bCs/>
          <w:sz w:val="20"/>
          <w:szCs w:val="20"/>
        </w:rPr>
        <w:t>)</w:t>
      </w:r>
      <w:r w:rsidRPr="00845E38">
        <w:rPr>
          <w:rFonts w:ascii="Times New Roman" w:hAnsi="Times New Roman" w:cs="Times New Roman"/>
          <w:bCs/>
          <w:sz w:val="20"/>
          <w:szCs w:val="20"/>
        </w:rPr>
        <w:t xml:space="preserve"> </w:t>
      </w:r>
      <w:r w:rsidRPr="00845E38">
        <w:rPr>
          <w:rFonts w:ascii="Times New Roman" w:hAnsi="Times New Roman" w:cs="Times New Roman"/>
          <w:sz w:val="20"/>
          <w:szCs w:val="20"/>
        </w:rPr>
        <w:t>okrem územia ostrova Helgoland a územia Büsingen v Spolkovej republike Nemecko, územia Livigno v Talianskej republike, územia Ceuta, Melilla a Kanárske ostrovy v Španielskom kráľovstve, území Francúzskej republiky uvedených v osobitnom predpise,</w:t>
      </w:r>
      <w:r w:rsidRPr="00845E38">
        <w:rPr>
          <w:rFonts w:ascii="Times New Roman" w:hAnsi="Times New Roman" w:cs="Times New Roman"/>
          <w:bCs/>
          <w:sz w:val="20"/>
          <w:szCs w:val="20"/>
          <w:vertAlign w:val="superscript"/>
        </w:rPr>
        <w:t>1aaa</w:t>
      </w:r>
      <w:r w:rsidRPr="007128AD">
        <w:rPr>
          <w:rFonts w:ascii="Times New Roman" w:hAnsi="Times New Roman" w:cs="Times New Roman"/>
          <w:bCs/>
          <w:sz w:val="20"/>
          <w:szCs w:val="20"/>
        </w:rPr>
        <w:t>)</w:t>
      </w:r>
      <w:r w:rsidRPr="00845E38">
        <w:rPr>
          <w:rFonts w:ascii="Times New Roman" w:hAnsi="Times New Roman" w:cs="Times New Roman"/>
          <w:sz w:val="20"/>
          <w:szCs w:val="20"/>
        </w:rPr>
        <w:t xml:space="preserve"> územia Alánd, územia britských Normanských ostrovov a okrem území uvedených v osobitnom predpise</w:t>
      </w:r>
      <w:r w:rsidR="00EB4873" w:rsidRPr="00845E38">
        <w:rPr>
          <w:rFonts w:ascii="Times New Roman" w:hAnsi="Times New Roman" w:cs="Times New Roman"/>
          <w:sz w:val="20"/>
          <w:szCs w:val="20"/>
          <w:vertAlign w:val="superscript"/>
        </w:rPr>
        <w:t>1aa</w:t>
      </w:r>
      <w:r w:rsidR="00EB4873" w:rsidRPr="007128AD">
        <w:rPr>
          <w:rFonts w:ascii="Times New Roman" w:hAnsi="Times New Roman" w:cs="Times New Roman"/>
          <w:sz w:val="20"/>
          <w:szCs w:val="20"/>
        </w:rPr>
        <w:t>)</w:t>
      </w:r>
      <w:r w:rsidRPr="00845E38">
        <w:rPr>
          <w:rFonts w:ascii="Times New Roman" w:hAnsi="Times New Roman" w:cs="Times New Roman"/>
          <w:sz w:val="20"/>
          <w:szCs w:val="20"/>
        </w:rPr>
        <w:t>,</w:t>
      </w:r>
    </w:p>
    <w:p w:rsidR="00CB239C" w:rsidRPr="00AA17FA" w:rsidRDefault="00845E38" w:rsidP="00850456">
      <w:pPr>
        <w:pStyle w:val="Odsekzoznamu"/>
        <w:tabs>
          <w:tab w:val="left" w:pos="466"/>
        </w:tabs>
        <w:spacing w:before="0"/>
        <w:ind w:left="284" w:right="169" w:firstLine="0"/>
        <w:rPr>
          <w:rFonts w:ascii="Times New Roman" w:hAnsi="Times New Roman" w:cs="Times New Roman"/>
          <w:sz w:val="20"/>
          <w:szCs w:val="20"/>
        </w:rPr>
      </w:pPr>
      <w:r>
        <w:rPr>
          <w:rFonts w:ascii="Times New Roman" w:hAnsi="Times New Roman" w:cs="Times New Roman"/>
          <w:sz w:val="20"/>
          <w:szCs w:val="20"/>
        </w:rPr>
        <w:t xml:space="preserve">c) </w:t>
      </w:r>
      <w:r w:rsidR="00205218" w:rsidRPr="00AA17FA">
        <w:rPr>
          <w:rFonts w:ascii="Times New Roman" w:hAnsi="Times New Roman" w:cs="Times New Roman"/>
          <w:sz w:val="20"/>
          <w:szCs w:val="20"/>
        </w:rPr>
        <w:t>členským</w:t>
      </w:r>
      <w:r w:rsidR="00205218" w:rsidRPr="00AA17FA">
        <w:rPr>
          <w:rFonts w:ascii="Times New Roman" w:hAnsi="Times New Roman" w:cs="Times New Roman"/>
          <w:spacing w:val="21"/>
          <w:sz w:val="20"/>
          <w:szCs w:val="20"/>
        </w:rPr>
        <w:t xml:space="preserve"> </w:t>
      </w:r>
      <w:r w:rsidR="00205218" w:rsidRPr="00AA17FA">
        <w:rPr>
          <w:rFonts w:ascii="Times New Roman" w:hAnsi="Times New Roman" w:cs="Times New Roman"/>
          <w:sz w:val="20"/>
          <w:szCs w:val="20"/>
        </w:rPr>
        <w:t>štátom</w:t>
      </w:r>
      <w:r w:rsidR="00205218" w:rsidRPr="00AA17FA">
        <w:rPr>
          <w:rFonts w:ascii="Times New Roman" w:hAnsi="Times New Roman" w:cs="Times New Roman"/>
          <w:spacing w:val="21"/>
          <w:sz w:val="20"/>
          <w:szCs w:val="20"/>
        </w:rPr>
        <w:t xml:space="preserve"> </w:t>
      </w:r>
      <w:r w:rsidR="00205218" w:rsidRPr="00AA17FA">
        <w:rPr>
          <w:rFonts w:ascii="Times New Roman" w:hAnsi="Times New Roman" w:cs="Times New Roman"/>
          <w:sz w:val="20"/>
          <w:szCs w:val="20"/>
        </w:rPr>
        <w:t>územie</w:t>
      </w:r>
      <w:r w:rsidR="00205218" w:rsidRPr="00AA17FA">
        <w:rPr>
          <w:rFonts w:ascii="Times New Roman" w:hAnsi="Times New Roman" w:cs="Times New Roman"/>
          <w:spacing w:val="21"/>
          <w:sz w:val="20"/>
          <w:szCs w:val="20"/>
        </w:rPr>
        <w:t xml:space="preserve"> </w:t>
      </w:r>
      <w:r w:rsidR="00205218" w:rsidRPr="00AA17FA">
        <w:rPr>
          <w:rFonts w:ascii="Times New Roman" w:hAnsi="Times New Roman" w:cs="Times New Roman"/>
          <w:sz w:val="20"/>
          <w:szCs w:val="20"/>
        </w:rPr>
        <w:t>členského</w:t>
      </w:r>
      <w:r w:rsidR="00205218" w:rsidRPr="00AA17FA">
        <w:rPr>
          <w:rFonts w:ascii="Times New Roman" w:hAnsi="Times New Roman" w:cs="Times New Roman"/>
          <w:spacing w:val="21"/>
          <w:sz w:val="20"/>
          <w:szCs w:val="20"/>
        </w:rPr>
        <w:t xml:space="preserve"> </w:t>
      </w:r>
      <w:r w:rsidR="00205218" w:rsidRPr="00AA17FA">
        <w:rPr>
          <w:rFonts w:ascii="Times New Roman" w:hAnsi="Times New Roman" w:cs="Times New Roman"/>
          <w:sz w:val="20"/>
          <w:szCs w:val="20"/>
        </w:rPr>
        <w:t>štátu</w:t>
      </w:r>
      <w:r w:rsidR="00B36455" w:rsidRPr="00AA17FA">
        <w:rPr>
          <w:rFonts w:ascii="Times New Roman" w:hAnsi="Times New Roman" w:cs="Times New Roman"/>
          <w:spacing w:val="21"/>
          <w:sz w:val="20"/>
          <w:szCs w:val="20"/>
        </w:rPr>
        <w:t xml:space="preserve"> </w:t>
      </w:r>
      <w:r w:rsidR="00B36455" w:rsidRPr="00845E38">
        <w:rPr>
          <w:rFonts w:ascii="Times New Roman" w:hAnsi="Times New Roman" w:cs="Times New Roman"/>
          <w:sz w:val="20"/>
          <w:szCs w:val="20"/>
        </w:rPr>
        <w:t>Európskej</w:t>
      </w:r>
      <w:r w:rsidR="00B36455" w:rsidRPr="00AA17FA">
        <w:rPr>
          <w:rFonts w:ascii="Times New Roman" w:hAnsi="Times New Roman" w:cs="Times New Roman"/>
          <w:sz w:val="20"/>
          <w:szCs w:val="20"/>
        </w:rPr>
        <w:t xml:space="preserve"> ú</w:t>
      </w:r>
      <w:r w:rsidR="00205218" w:rsidRPr="00AA17FA">
        <w:rPr>
          <w:rFonts w:ascii="Times New Roman" w:hAnsi="Times New Roman" w:cs="Times New Roman"/>
          <w:sz w:val="20"/>
          <w:szCs w:val="20"/>
        </w:rPr>
        <w:t>nie</w:t>
      </w:r>
      <w:r w:rsidR="00205218" w:rsidRPr="00AA17FA">
        <w:rPr>
          <w:rFonts w:ascii="Times New Roman" w:hAnsi="Times New Roman" w:cs="Times New Roman"/>
          <w:spacing w:val="21"/>
          <w:sz w:val="20"/>
          <w:szCs w:val="20"/>
        </w:rPr>
        <w:t xml:space="preserve"> </w:t>
      </w:r>
      <w:r w:rsidR="00205218" w:rsidRPr="00AA17FA">
        <w:rPr>
          <w:rFonts w:ascii="Times New Roman" w:hAnsi="Times New Roman" w:cs="Times New Roman"/>
          <w:sz w:val="20"/>
          <w:szCs w:val="20"/>
        </w:rPr>
        <w:t>okrem</w:t>
      </w:r>
      <w:r w:rsidR="00205218" w:rsidRPr="00AA17FA">
        <w:rPr>
          <w:rFonts w:ascii="Times New Roman" w:hAnsi="Times New Roman" w:cs="Times New Roman"/>
          <w:spacing w:val="21"/>
          <w:sz w:val="20"/>
          <w:szCs w:val="20"/>
        </w:rPr>
        <w:t xml:space="preserve"> </w:t>
      </w:r>
      <w:r w:rsidR="00205218" w:rsidRPr="00AA17FA">
        <w:rPr>
          <w:rFonts w:ascii="Times New Roman" w:hAnsi="Times New Roman" w:cs="Times New Roman"/>
          <w:sz w:val="20"/>
          <w:szCs w:val="20"/>
        </w:rPr>
        <w:t>území</w:t>
      </w:r>
      <w:r w:rsidR="00205218" w:rsidRPr="00AA17FA">
        <w:rPr>
          <w:rFonts w:ascii="Times New Roman" w:hAnsi="Times New Roman" w:cs="Times New Roman"/>
          <w:spacing w:val="22"/>
          <w:sz w:val="20"/>
          <w:szCs w:val="20"/>
        </w:rPr>
        <w:t xml:space="preserve"> </w:t>
      </w:r>
      <w:r w:rsidR="00205218" w:rsidRPr="00AA17FA">
        <w:rPr>
          <w:rFonts w:ascii="Times New Roman" w:hAnsi="Times New Roman" w:cs="Times New Roman"/>
          <w:sz w:val="20"/>
          <w:szCs w:val="20"/>
        </w:rPr>
        <w:t>uvedených</w:t>
      </w:r>
      <w:r w:rsidR="00EB4873">
        <w:rPr>
          <w:rFonts w:ascii="Times New Roman" w:hAnsi="Times New Roman" w:cs="Times New Roman"/>
          <w:sz w:val="20"/>
          <w:szCs w:val="20"/>
        </w:rPr>
        <w:t xml:space="preserve"> </w:t>
      </w:r>
      <w:r w:rsidR="00205218" w:rsidRPr="00AA17FA">
        <w:rPr>
          <w:rFonts w:ascii="Times New Roman" w:hAnsi="Times New Roman" w:cs="Times New Roman"/>
          <w:sz w:val="20"/>
          <w:szCs w:val="20"/>
        </w:rPr>
        <w:t>v</w:t>
      </w:r>
      <w:r w:rsidR="00205218" w:rsidRPr="00AA17FA">
        <w:rPr>
          <w:rFonts w:ascii="Times New Roman" w:hAnsi="Times New Roman" w:cs="Times New Roman"/>
          <w:spacing w:val="23"/>
          <w:sz w:val="20"/>
          <w:szCs w:val="20"/>
        </w:rPr>
        <w:t xml:space="preserve"> </w:t>
      </w:r>
      <w:r w:rsidR="00205218" w:rsidRPr="00AA17FA">
        <w:rPr>
          <w:rFonts w:ascii="Times New Roman" w:hAnsi="Times New Roman" w:cs="Times New Roman"/>
          <w:sz w:val="20"/>
          <w:szCs w:val="20"/>
        </w:rPr>
        <w:t>písmene</w:t>
      </w:r>
      <w:r w:rsidR="00205218" w:rsidRPr="00AA17FA">
        <w:rPr>
          <w:rFonts w:ascii="Times New Roman" w:hAnsi="Times New Roman" w:cs="Times New Roman"/>
          <w:spacing w:val="21"/>
          <w:sz w:val="20"/>
          <w:szCs w:val="20"/>
        </w:rPr>
        <w:t xml:space="preserve"> </w:t>
      </w:r>
      <w:r w:rsidR="00205218" w:rsidRPr="00AA17FA">
        <w:rPr>
          <w:rFonts w:ascii="Times New Roman" w:hAnsi="Times New Roman" w:cs="Times New Roman"/>
          <w:sz w:val="20"/>
          <w:szCs w:val="20"/>
        </w:rPr>
        <w:t>b),</w:t>
      </w:r>
    </w:p>
    <w:p w:rsidR="00CB239C" w:rsidRPr="00845E38" w:rsidRDefault="00845E38" w:rsidP="00850456">
      <w:pPr>
        <w:tabs>
          <w:tab w:val="left" w:pos="466"/>
        </w:tabs>
        <w:ind w:left="124" w:right="169"/>
        <w:rPr>
          <w:rFonts w:ascii="Times New Roman" w:hAnsi="Times New Roman" w:cs="Times New Roman"/>
          <w:sz w:val="20"/>
          <w:szCs w:val="20"/>
        </w:rPr>
      </w:pPr>
      <w:r>
        <w:rPr>
          <w:rFonts w:ascii="Times New Roman" w:hAnsi="Times New Roman" w:cs="Times New Roman"/>
          <w:sz w:val="20"/>
          <w:szCs w:val="20"/>
        </w:rPr>
        <w:t xml:space="preserve">   d)</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územím tretích štátov územie, ktoré nie je územím</w:t>
      </w:r>
      <w:r w:rsidR="00472C8B" w:rsidRPr="00845E38">
        <w:rPr>
          <w:rFonts w:ascii="Times New Roman" w:hAnsi="Times New Roman" w:cs="Times New Roman"/>
          <w:sz w:val="20"/>
          <w:szCs w:val="20"/>
        </w:rPr>
        <w:t xml:space="preserve"> Európskej ú</w:t>
      </w:r>
      <w:r w:rsidR="00205218" w:rsidRPr="00845E38">
        <w:rPr>
          <w:rFonts w:ascii="Times New Roman" w:hAnsi="Times New Roman" w:cs="Times New Roman"/>
          <w:sz w:val="20"/>
          <w:szCs w:val="20"/>
        </w:rPr>
        <w:t>nie,</w:t>
      </w:r>
    </w:p>
    <w:p w:rsidR="00CB239C" w:rsidRPr="00845E38" w:rsidRDefault="00845E38" w:rsidP="00850456">
      <w:pPr>
        <w:tabs>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e)</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daňovým skladom miesto, kde sa tabakové výrobky na základe povolenia na prevádzkovanie daňového skladu v pozastavení dane vyrábajú, spracovávajú, skladujú, prijímajú alebo odosielajú,</w:t>
      </w:r>
    </w:p>
    <w:p w:rsidR="00CB239C" w:rsidRPr="00845E38" w:rsidRDefault="00845E38" w:rsidP="00850456">
      <w:pPr>
        <w:tabs>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f)</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 xml:space="preserve">prevádzkovateľom daňového skladu osoba, ktorá v rámci podnikania tabakové  výrobky  </w:t>
      </w:r>
      <w:r w:rsidR="00205218" w:rsidRPr="00845E38">
        <w:rPr>
          <w:rFonts w:ascii="Times New Roman" w:hAnsi="Times New Roman" w:cs="Times New Roman"/>
          <w:spacing w:val="-8"/>
          <w:sz w:val="20"/>
          <w:szCs w:val="20"/>
        </w:rPr>
        <w:t xml:space="preserve">na  </w:t>
      </w:r>
      <w:r w:rsidR="00205218" w:rsidRPr="00845E38">
        <w:rPr>
          <w:rFonts w:ascii="Times New Roman" w:hAnsi="Times New Roman" w:cs="Times New Roman"/>
          <w:sz w:val="20"/>
          <w:szCs w:val="20"/>
        </w:rPr>
        <w:t>základe povolenia na prevádzkovanie daňového skladu v pozastavení dane vyrába, spracúva, skladuje, prijíma alebo</w:t>
      </w:r>
      <w:r w:rsidR="00205218" w:rsidRPr="00845E38">
        <w:rPr>
          <w:rFonts w:ascii="Times New Roman" w:hAnsi="Times New Roman" w:cs="Times New Roman"/>
          <w:spacing w:val="38"/>
          <w:sz w:val="20"/>
          <w:szCs w:val="20"/>
        </w:rPr>
        <w:t xml:space="preserve"> </w:t>
      </w:r>
      <w:r w:rsidR="00205218" w:rsidRPr="00845E38">
        <w:rPr>
          <w:rFonts w:ascii="Times New Roman" w:hAnsi="Times New Roman" w:cs="Times New Roman"/>
          <w:sz w:val="20"/>
          <w:szCs w:val="20"/>
        </w:rPr>
        <w:t>odosiela,</w:t>
      </w:r>
    </w:p>
    <w:p w:rsidR="00CB239C" w:rsidRPr="00845E38" w:rsidRDefault="00845E38" w:rsidP="00850456">
      <w:pPr>
        <w:tabs>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g)</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pozastavením dane daňový režim, v ktorom sa vznik daňovej povinnosti posunie na deň uvedenia tabakových výrobkov do daňového voľného obehu; pozastavenie dane sa nevzťahuje na tabakové výrobky, ktoré boli prepustené do osobitného colného režimu,</w:t>
      </w:r>
      <w:r w:rsidR="00F83124" w:rsidRPr="00845E38">
        <w:rPr>
          <w:rFonts w:ascii="Times New Roman" w:hAnsi="Times New Roman" w:cs="Times New Roman"/>
          <w:sz w:val="20"/>
          <w:szCs w:val="20"/>
          <w:vertAlign w:val="superscript"/>
        </w:rPr>
        <w:t>1b</w:t>
      </w:r>
      <w:r w:rsidR="007128AD">
        <w:rPr>
          <w:rFonts w:ascii="Times New Roman" w:hAnsi="Times New Roman" w:cs="Times New Roman"/>
          <w:sz w:val="20"/>
          <w:szCs w:val="20"/>
        </w:rPr>
        <w:t>)</w:t>
      </w:r>
      <w:r w:rsidR="00F83124"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ako aj na dočasné uskladnenie,</w:t>
      </w:r>
    </w:p>
    <w:p w:rsidR="00CB239C" w:rsidRPr="00845E38" w:rsidRDefault="00845E38" w:rsidP="00850456">
      <w:pPr>
        <w:tabs>
          <w:tab w:val="left" w:pos="284"/>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h)</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oprávneným príjemcom osoba, ktorá nie je prevádzkovateľom daňového skladu a ktorá v</w:t>
      </w:r>
      <w:r w:rsidR="0095101C" w:rsidRPr="00845E38">
        <w:rPr>
          <w:rFonts w:ascii="Times New Roman" w:hAnsi="Times New Roman" w:cs="Times New Roman"/>
          <w:sz w:val="20"/>
          <w:szCs w:val="20"/>
        </w:rPr>
        <w:t> </w:t>
      </w:r>
      <w:r w:rsidR="00205218" w:rsidRPr="00845E38">
        <w:rPr>
          <w:rFonts w:ascii="Times New Roman" w:hAnsi="Times New Roman" w:cs="Times New Roman"/>
          <w:spacing w:val="-3"/>
          <w:sz w:val="20"/>
          <w:szCs w:val="20"/>
        </w:rPr>
        <w:t>rámci</w:t>
      </w:r>
      <w:r w:rsidR="0095101C" w:rsidRPr="00845E38">
        <w:rPr>
          <w:rFonts w:ascii="Times New Roman" w:hAnsi="Times New Roman" w:cs="Times New Roman"/>
          <w:spacing w:val="-3"/>
          <w:sz w:val="20"/>
          <w:szCs w:val="20"/>
        </w:rPr>
        <w:t xml:space="preserve"> </w:t>
      </w:r>
      <w:r w:rsidR="00205218" w:rsidRPr="00845E38">
        <w:rPr>
          <w:rFonts w:ascii="Times New Roman" w:hAnsi="Times New Roman" w:cs="Times New Roman"/>
          <w:sz w:val="20"/>
          <w:szCs w:val="20"/>
        </w:rPr>
        <w:t>podnikania opakovane alebo príležitostne na základe povolenia prijíma tabakové</w:t>
      </w:r>
      <w:r w:rsidR="00205218" w:rsidRPr="00845E38">
        <w:rPr>
          <w:rFonts w:ascii="Times New Roman" w:hAnsi="Times New Roman" w:cs="Times New Roman"/>
          <w:spacing w:val="50"/>
          <w:sz w:val="20"/>
          <w:szCs w:val="20"/>
        </w:rPr>
        <w:t xml:space="preserve"> </w:t>
      </w:r>
      <w:r w:rsidR="00205218" w:rsidRPr="00845E38">
        <w:rPr>
          <w:rFonts w:ascii="Times New Roman" w:hAnsi="Times New Roman" w:cs="Times New Roman"/>
          <w:sz w:val="20"/>
          <w:szCs w:val="20"/>
        </w:rPr>
        <w:t>výrobky</w:t>
      </w:r>
      <w:r w:rsidR="0095101C"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z iného členského štátu v pozastavení dane, pričom  nesmie  tabakové  výrobky  v</w:t>
      </w:r>
      <w:r w:rsidR="0095101C" w:rsidRPr="00845E38">
        <w:rPr>
          <w:rFonts w:ascii="Times New Roman" w:hAnsi="Times New Roman" w:cs="Times New Roman"/>
          <w:sz w:val="20"/>
          <w:szCs w:val="20"/>
        </w:rPr>
        <w:t> </w:t>
      </w:r>
      <w:r w:rsidR="00205218" w:rsidRPr="00845E38">
        <w:rPr>
          <w:rFonts w:ascii="Times New Roman" w:hAnsi="Times New Roman" w:cs="Times New Roman"/>
          <w:sz w:val="20"/>
          <w:szCs w:val="20"/>
        </w:rPr>
        <w:t>pozastavení</w:t>
      </w:r>
      <w:r w:rsidR="0095101C"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dane skladovať ani</w:t>
      </w:r>
      <w:r w:rsidR="00205218" w:rsidRPr="00845E38">
        <w:rPr>
          <w:rFonts w:ascii="Times New Roman" w:hAnsi="Times New Roman" w:cs="Times New Roman"/>
          <w:spacing w:val="37"/>
          <w:sz w:val="20"/>
          <w:szCs w:val="20"/>
        </w:rPr>
        <w:t xml:space="preserve"> </w:t>
      </w:r>
      <w:r w:rsidR="00205218" w:rsidRPr="00845E38">
        <w:rPr>
          <w:rFonts w:ascii="Times New Roman" w:hAnsi="Times New Roman" w:cs="Times New Roman"/>
          <w:sz w:val="20"/>
          <w:szCs w:val="20"/>
        </w:rPr>
        <w:t>odosielať,</w:t>
      </w:r>
    </w:p>
    <w:p w:rsidR="00CB239C" w:rsidRPr="00845E38" w:rsidRDefault="00845E38" w:rsidP="00850456">
      <w:pPr>
        <w:tabs>
          <w:tab w:val="left" w:pos="465"/>
          <w:tab w:val="left" w:pos="466"/>
        </w:tabs>
        <w:ind w:left="124" w:right="169"/>
        <w:rPr>
          <w:rFonts w:ascii="Times New Roman" w:hAnsi="Times New Roman" w:cs="Times New Roman"/>
          <w:sz w:val="20"/>
          <w:szCs w:val="20"/>
        </w:rPr>
      </w:pPr>
      <w:r>
        <w:rPr>
          <w:rFonts w:ascii="Times New Roman" w:hAnsi="Times New Roman" w:cs="Times New Roman"/>
          <w:sz w:val="20"/>
          <w:szCs w:val="20"/>
        </w:rPr>
        <w:t xml:space="preserve">   i)</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uvedením tabakových výrobkov do daňového voľného</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obehu</w:t>
      </w:r>
    </w:p>
    <w:p w:rsidR="00CB239C" w:rsidRPr="00AA17FA" w:rsidRDefault="00205218" w:rsidP="00845E38">
      <w:pPr>
        <w:pStyle w:val="Odsekzoznamu"/>
        <w:numPr>
          <w:ilvl w:val="1"/>
          <w:numId w:val="189"/>
        </w:numPr>
        <w:tabs>
          <w:tab w:val="left" w:pos="749"/>
        </w:tabs>
        <w:spacing w:before="0"/>
        <w:ind w:left="0" w:right="169" w:firstLine="284"/>
        <w:rPr>
          <w:rFonts w:ascii="Times New Roman" w:hAnsi="Times New Roman" w:cs="Times New Roman"/>
          <w:sz w:val="20"/>
          <w:szCs w:val="20"/>
        </w:rPr>
      </w:pPr>
      <w:r w:rsidRPr="00AA17FA">
        <w:rPr>
          <w:rFonts w:ascii="Times New Roman" w:hAnsi="Times New Roman" w:cs="Times New Roman"/>
          <w:sz w:val="20"/>
          <w:szCs w:val="20"/>
        </w:rPr>
        <w:t>akékoľvek vyňatie tabakových výrobkov z</w:t>
      </w:r>
      <w:r w:rsidRPr="00AA17FA">
        <w:rPr>
          <w:rFonts w:ascii="Times New Roman" w:hAnsi="Times New Roman" w:cs="Times New Roman"/>
          <w:spacing w:val="27"/>
          <w:sz w:val="20"/>
          <w:szCs w:val="20"/>
        </w:rPr>
        <w:t xml:space="preserve"> </w:t>
      </w:r>
      <w:r w:rsidRPr="00AA17FA">
        <w:rPr>
          <w:rFonts w:ascii="Times New Roman" w:hAnsi="Times New Roman" w:cs="Times New Roman"/>
          <w:sz w:val="20"/>
          <w:szCs w:val="20"/>
        </w:rPr>
        <w:t>pozastavenia dane,</w:t>
      </w:r>
    </w:p>
    <w:p w:rsidR="00CB239C" w:rsidRPr="00AA17FA" w:rsidRDefault="00205218" w:rsidP="00845E38">
      <w:pPr>
        <w:pStyle w:val="Odsekzoznamu"/>
        <w:numPr>
          <w:ilvl w:val="1"/>
          <w:numId w:val="189"/>
        </w:numPr>
        <w:tabs>
          <w:tab w:val="left" w:pos="749"/>
        </w:tabs>
        <w:spacing w:before="0"/>
        <w:ind w:left="0" w:right="169" w:firstLine="284"/>
        <w:rPr>
          <w:rFonts w:ascii="Times New Roman" w:hAnsi="Times New Roman" w:cs="Times New Roman"/>
          <w:sz w:val="20"/>
          <w:szCs w:val="20"/>
        </w:rPr>
      </w:pPr>
      <w:r w:rsidRPr="00AA17FA">
        <w:rPr>
          <w:rFonts w:ascii="Times New Roman" w:hAnsi="Times New Roman" w:cs="Times New Roman"/>
          <w:sz w:val="20"/>
          <w:szCs w:val="20"/>
        </w:rPr>
        <w:t>akékoľvek</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vyrobenie</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mimo</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pozastavenia</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dane,</w:t>
      </w:r>
    </w:p>
    <w:p w:rsidR="00CB239C" w:rsidRPr="00AA17FA" w:rsidRDefault="00205218" w:rsidP="00845E38">
      <w:pPr>
        <w:pStyle w:val="Odsekzoznamu"/>
        <w:numPr>
          <w:ilvl w:val="1"/>
          <w:numId w:val="189"/>
        </w:numPr>
        <w:tabs>
          <w:tab w:val="left" w:pos="749"/>
        </w:tabs>
        <w:spacing w:before="0"/>
        <w:ind w:left="0" w:right="169" w:firstLine="284"/>
        <w:rPr>
          <w:rFonts w:ascii="Times New Roman" w:hAnsi="Times New Roman" w:cs="Times New Roman"/>
          <w:sz w:val="20"/>
          <w:szCs w:val="20"/>
        </w:rPr>
      </w:pPr>
      <w:r w:rsidRPr="00AA17FA">
        <w:rPr>
          <w:rFonts w:ascii="Times New Roman" w:hAnsi="Times New Roman" w:cs="Times New Roman"/>
          <w:sz w:val="20"/>
          <w:szCs w:val="20"/>
        </w:rPr>
        <w:t>akýkoľvek dovoz tabakových výrobkov, na ktorý nenadväzuje pozastavenie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dane,</w:t>
      </w:r>
    </w:p>
    <w:p w:rsidR="00CB239C" w:rsidRPr="00AA17FA" w:rsidRDefault="00205218" w:rsidP="00845E38">
      <w:pPr>
        <w:pStyle w:val="Odsekzoznamu"/>
        <w:numPr>
          <w:ilvl w:val="1"/>
          <w:numId w:val="189"/>
        </w:numPr>
        <w:tabs>
          <w:tab w:val="left" w:pos="749"/>
        </w:tabs>
        <w:spacing w:before="0"/>
        <w:ind w:left="0" w:right="169" w:firstLine="284"/>
        <w:rPr>
          <w:rFonts w:ascii="Times New Roman" w:hAnsi="Times New Roman" w:cs="Times New Roman"/>
          <w:sz w:val="20"/>
          <w:szCs w:val="20"/>
        </w:rPr>
      </w:pPr>
      <w:r w:rsidRPr="00AA17FA">
        <w:rPr>
          <w:rFonts w:ascii="Times New Roman" w:hAnsi="Times New Roman" w:cs="Times New Roman"/>
          <w:sz w:val="20"/>
          <w:szCs w:val="20"/>
        </w:rPr>
        <w:t xml:space="preserve">akékoľvek nakladanie s tabakovými výrobkami mimo pozastavenia dane, ktoré neboli preukázateľne zdanené  a ktorých  pôvod  alebo  spôsob  nadobudnutia  nevie  osoba,  </w:t>
      </w:r>
      <w:r w:rsidRPr="00AA17FA">
        <w:rPr>
          <w:rFonts w:ascii="Times New Roman" w:hAnsi="Times New Roman" w:cs="Times New Roman"/>
          <w:spacing w:val="-4"/>
          <w:sz w:val="20"/>
          <w:szCs w:val="20"/>
        </w:rPr>
        <w:t xml:space="preserve">ktorá  </w:t>
      </w:r>
      <w:r w:rsidRPr="00AA17FA">
        <w:rPr>
          <w:rFonts w:ascii="Times New Roman" w:hAnsi="Times New Roman" w:cs="Times New Roman"/>
          <w:sz w:val="20"/>
          <w:szCs w:val="20"/>
        </w:rPr>
        <w:t>s tabakovými výrobkami nakladá  alebo  nakladala,  preukázať  v súlade  s týmto  zákonom, 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to</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bez</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ohľadu</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4"/>
          <w:sz w:val="20"/>
          <w:szCs w:val="20"/>
        </w:rPr>
        <w:t xml:space="preserve"> </w:t>
      </w:r>
      <w:r w:rsidRPr="00AA17FA">
        <w:rPr>
          <w:rFonts w:ascii="Times New Roman" w:hAnsi="Times New Roman" w:cs="Times New Roman"/>
          <w:sz w:val="20"/>
          <w:szCs w:val="20"/>
        </w:rPr>
        <w:t>to,</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či</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nakladá</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nakladala</w:t>
      </w:r>
      <w:r w:rsidRPr="00AA17FA">
        <w:rPr>
          <w:rFonts w:ascii="Times New Roman" w:hAnsi="Times New Roman" w:cs="Times New Roman"/>
          <w:spacing w:val="4"/>
          <w:sz w:val="20"/>
          <w:szCs w:val="20"/>
        </w:rPr>
        <w:t xml:space="preserve"> </w:t>
      </w:r>
      <w:r w:rsidRPr="00AA17FA">
        <w:rPr>
          <w:rFonts w:ascii="Times New Roman" w:hAnsi="Times New Roman" w:cs="Times New Roman"/>
          <w:sz w:val="20"/>
          <w:szCs w:val="20"/>
        </w:rPr>
        <w:t>s</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tabakovými</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výrobkami</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s</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vlastnými,</w:t>
      </w:r>
    </w:p>
    <w:p w:rsidR="00CB239C" w:rsidRPr="00845E38" w:rsidRDefault="00845E38" w:rsidP="00850456">
      <w:pPr>
        <w:tabs>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j) </w:t>
      </w:r>
      <w:r w:rsidR="00205218" w:rsidRPr="00845E38">
        <w:rPr>
          <w:rFonts w:ascii="Times New Roman" w:hAnsi="Times New Roman" w:cs="Times New Roman"/>
          <w:sz w:val="20"/>
          <w:szCs w:val="20"/>
        </w:rPr>
        <w:t>podnikaním činnosť vykonávaná na daňovom území v súlade s osobitným predpisom</w:t>
      </w:r>
      <w:r w:rsidR="00F83124" w:rsidRPr="00845E38">
        <w:rPr>
          <w:rFonts w:ascii="Times New Roman" w:hAnsi="Times New Roman" w:cs="Times New Roman"/>
          <w:sz w:val="20"/>
          <w:szCs w:val="20"/>
          <w:vertAlign w:val="superscript"/>
        </w:rPr>
        <w:t>1</w:t>
      </w:r>
      <w:r w:rsidR="007128AD">
        <w:rPr>
          <w:rFonts w:ascii="Times New Roman" w:hAnsi="Times New Roman" w:cs="Times New Roman"/>
          <w:sz w:val="20"/>
          <w:szCs w:val="20"/>
        </w:rPr>
        <w:t>)</w:t>
      </w:r>
      <w:r w:rsidR="00F83124"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a</w:t>
      </w:r>
      <w:r w:rsidR="0095101C" w:rsidRPr="00845E38">
        <w:rPr>
          <w:rFonts w:ascii="Times New Roman" w:hAnsi="Times New Roman" w:cs="Times New Roman"/>
          <w:sz w:val="20"/>
          <w:szCs w:val="20"/>
        </w:rPr>
        <w:t> </w:t>
      </w:r>
      <w:r w:rsidR="00205218" w:rsidRPr="00845E38">
        <w:rPr>
          <w:rFonts w:ascii="Times New Roman" w:hAnsi="Times New Roman" w:cs="Times New Roman"/>
          <w:sz w:val="20"/>
          <w:szCs w:val="20"/>
        </w:rPr>
        <w:t>rovnaká</w:t>
      </w:r>
      <w:r w:rsidR="0095101C"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alebo obdobná činnosť vykonávaná v iných členských  štátoch  podľa  právnych predpisov členských</w:t>
      </w:r>
      <w:r w:rsidR="00205218" w:rsidRPr="00845E38">
        <w:rPr>
          <w:rFonts w:ascii="Times New Roman" w:hAnsi="Times New Roman" w:cs="Times New Roman"/>
          <w:spacing w:val="24"/>
          <w:sz w:val="20"/>
          <w:szCs w:val="20"/>
        </w:rPr>
        <w:t xml:space="preserve"> </w:t>
      </w:r>
      <w:r w:rsidR="00205218" w:rsidRPr="00845E38">
        <w:rPr>
          <w:rFonts w:ascii="Times New Roman" w:hAnsi="Times New Roman" w:cs="Times New Roman"/>
          <w:sz w:val="20"/>
          <w:szCs w:val="20"/>
        </w:rPr>
        <w:t>štátov,</w:t>
      </w:r>
    </w:p>
    <w:p w:rsidR="00CB239C" w:rsidRPr="00845E38" w:rsidRDefault="00845E38" w:rsidP="00850456">
      <w:pPr>
        <w:tabs>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k) </w:t>
      </w:r>
      <w:r w:rsidR="00205218" w:rsidRPr="00845E38">
        <w:rPr>
          <w:rFonts w:ascii="Times New Roman" w:hAnsi="Times New Roman" w:cs="Times New Roman"/>
          <w:sz w:val="20"/>
          <w:szCs w:val="20"/>
        </w:rPr>
        <w:t>majetkovo prepojenými osobami osoby, z ktorých má jedna priamo alebo nepriamo najmenej  25 % podiel na základnom imaní alebo na hlasovacích právach v inej osobe; ak má jedna osoba takýto</w:t>
      </w:r>
      <w:r w:rsidR="00205218" w:rsidRPr="00845E38">
        <w:rPr>
          <w:rFonts w:ascii="Times New Roman" w:hAnsi="Times New Roman" w:cs="Times New Roman"/>
          <w:spacing w:val="19"/>
          <w:sz w:val="20"/>
          <w:szCs w:val="20"/>
        </w:rPr>
        <w:t xml:space="preserve"> </w:t>
      </w:r>
      <w:r w:rsidR="00205218" w:rsidRPr="00845E38">
        <w:rPr>
          <w:rFonts w:ascii="Times New Roman" w:hAnsi="Times New Roman" w:cs="Times New Roman"/>
          <w:sz w:val="20"/>
          <w:szCs w:val="20"/>
        </w:rPr>
        <w:t>podiel</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vo</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viacerých</w:t>
      </w:r>
      <w:r w:rsidR="00205218" w:rsidRPr="00845E38">
        <w:rPr>
          <w:rFonts w:ascii="Times New Roman" w:hAnsi="Times New Roman" w:cs="Times New Roman"/>
          <w:spacing w:val="19"/>
          <w:sz w:val="20"/>
          <w:szCs w:val="20"/>
        </w:rPr>
        <w:t xml:space="preserve"> </w:t>
      </w:r>
      <w:r w:rsidR="00205218" w:rsidRPr="00845E38">
        <w:rPr>
          <w:rFonts w:ascii="Times New Roman" w:hAnsi="Times New Roman" w:cs="Times New Roman"/>
          <w:sz w:val="20"/>
          <w:szCs w:val="20"/>
        </w:rPr>
        <w:t>osobách,</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považujú</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sa</w:t>
      </w:r>
      <w:r w:rsidR="00205218" w:rsidRPr="00845E38">
        <w:rPr>
          <w:rFonts w:ascii="Times New Roman" w:hAnsi="Times New Roman" w:cs="Times New Roman"/>
          <w:spacing w:val="19"/>
          <w:sz w:val="20"/>
          <w:szCs w:val="20"/>
        </w:rPr>
        <w:t xml:space="preserve"> </w:t>
      </w:r>
      <w:r w:rsidR="00205218" w:rsidRPr="00845E38">
        <w:rPr>
          <w:rFonts w:ascii="Times New Roman" w:hAnsi="Times New Roman" w:cs="Times New Roman"/>
          <w:sz w:val="20"/>
          <w:szCs w:val="20"/>
        </w:rPr>
        <w:t>všetky</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z</w:t>
      </w:r>
      <w:r w:rsidR="00205218" w:rsidRPr="00845E38">
        <w:rPr>
          <w:rFonts w:ascii="Times New Roman" w:hAnsi="Times New Roman" w:cs="Times New Roman"/>
          <w:spacing w:val="22"/>
          <w:sz w:val="20"/>
          <w:szCs w:val="20"/>
        </w:rPr>
        <w:t xml:space="preserve"> </w:t>
      </w:r>
      <w:r w:rsidR="00205218" w:rsidRPr="00845E38">
        <w:rPr>
          <w:rFonts w:ascii="Times New Roman" w:hAnsi="Times New Roman" w:cs="Times New Roman"/>
          <w:sz w:val="20"/>
          <w:szCs w:val="20"/>
        </w:rPr>
        <w:t>nich</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za</w:t>
      </w:r>
      <w:r w:rsidR="00205218" w:rsidRPr="00845E38">
        <w:rPr>
          <w:rFonts w:ascii="Times New Roman" w:hAnsi="Times New Roman" w:cs="Times New Roman"/>
          <w:spacing w:val="19"/>
          <w:sz w:val="20"/>
          <w:szCs w:val="20"/>
        </w:rPr>
        <w:t xml:space="preserve"> </w:t>
      </w:r>
      <w:r w:rsidR="00205218" w:rsidRPr="00845E38">
        <w:rPr>
          <w:rFonts w:ascii="Times New Roman" w:hAnsi="Times New Roman" w:cs="Times New Roman"/>
          <w:sz w:val="20"/>
          <w:szCs w:val="20"/>
        </w:rPr>
        <w:t>majetkovo</w:t>
      </w:r>
      <w:r w:rsidR="00205218" w:rsidRPr="00845E38">
        <w:rPr>
          <w:rFonts w:ascii="Times New Roman" w:hAnsi="Times New Roman" w:cs="Times New Roman"/>
          <w:spacing w:val="20"/>
          <w:sz w:val="20"/>
          <w:szCs w:val="20"/>
        </w:rPr>
        <w:t xml:space="preserve"> </w:t>
      </w:r>
      <w:r w:rsidR="00205218" w:rsidRPr="00845E38">
        <w:rPr>
          <w:rFonts w:ascii="Times New Roman" w:hAnsi="Times New Roman" w:cs="Times New Roman"/>
          <w:sz w:val="20"/>
          <w:szCs w:val="20"/>
        </w:rPr>
        <w:t>prepojené,</w:t>
      </w:r>
    </w:p>
    <w:p w:rsidR="00CB239C" w:rsidRPr="00845E38" w:rsidRDefault="00845E38" w:rsidP="00850456">
      <w:pPr>
        <w:tabs>
          <w:tab w:val="left" w:pos="466"/>
        </w:tabs>
        <w:ind w:left="124" w:right="169"/>
        <w:rPr>
          <w:rFonts w:ascii="Times New Roman" w:hAnsi="Times New Roman" w:cs="Times New Roman"/>
          <w:sz w:val="20"/>
          <w:szCs w:val="20"/>
        </w:rPr>
      </w:pPr>
      <w:r>
        <w:rPr>
          <w:rFonts w:ascii="Times New Roman" w:hAnsi="Times New Roman" w:cs="Times New Roman"/>
          <w:sz w:val="20"/>
          <w:szCs w:val="20"/>
        </w:rPr>
        <w:t xml:space="preserve">   l)</w:t>
      </w:r>
      <w:r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personálne prepojenými</w:t>
      </w:r>
      <w:r w:rsidR="00205218" w:rsidRPr="00845E38">
        <w:rPr>
          <w:rFonts w:ascii="Times New Roman" w:hAnsi="Times New Roman" w:cs="Times New Roman"/>
          <w:spacing w:val="17"/>
          <w:sz w:val="20"/>
          <w:szCs w:val="20"/>
        </w:rPr>
        <w:t xml:space="preserve"> </w:t>
      </w:r>
      <w:r w:rsidR="00205218" w:rsidRPr="00845E38">
        <w:rPr>
          <w:rFonts w:ascii="Times New Roman" w:hAnsi="Times New Roman" w:cs="Times New Roman"/>
          <w:sz w:val="20"/>
          <w:szCs w:val="20"/>
        </w:rPr>
        <w:t>osobami</w:t>
      </w:r>
    </w:p>
    <w:p w:rsidR="00CB239C" w:rsidRPr="00AA17FA" w:rsidRDefault="00845E38" w:rsidP="00845E38">
      <w:pPr>
        <w:pStyle w:val="Odsekzoznamu"/>
        <w:tabs>
          <w:tab w:val="left" w:pos="749"/>
        </w:tabs>
        <w:spacing w:before="0"/>
        <w:ind w:left="284" w:right="169" w:firstLine="0"/>
        <w:rPr>
          <w:rFonts w:ascii="Times New Roman" w:hAnsi="Times New Roman" w:cs="Times New Roman"/>
          <w:sz w:val="20"/>
          <w:szCs w:val="20"/>
        </w:rPr>
      </w:pPr>
      <w:r>
        <w:rPr>
          <w:rFonts w:ascii="Times New Roman" w:hAnsi="Times New Roman" w:cs="Times New Roman"/>
          <w:sz w:val="20"/>
          <w:szCs w:val="20"/>
        </w:rPr>
        <w:t xml:space="preserve">1.   </w:t>
      </w:r>
      <w:r w:rsidR="00205218" w:rsidRPr="00AA17FA">
        <w:rPr>
          <w:rFonts w:ascii="Times New Roman" w:hAnsi="Times New Roman" w:cs="Times New Roman"/>
          <w:sz w:val="20"/>
          <w:szCs w:val="20"/>
        </w:rPr>
        <w:t>osoba, ak táto fyzická osoba alebo jej blízka osoba</w:t>
      </w:r>
      <w:r w:rsidR="00F83124" w:rsidRPr="00F83124">
        <w:rPr>
          <w:rFonts w:ascii="Times New Roman" w:hAnsi="Times New Roman" w:cs="Times New Roman"/>
          <w:sz w:val="20"/>
          <w:szCs w:val="20"/>
          <w:vertAlign w:val="superscript"/>
        </w:rPr>
        <w:t>2</w:t>
      </w:r>
      <w:r w:rsidR="007128AD">
        <w:rPr>
          <w:rFonts w:ascii="Times New Roman" w:hAnsi="Times New Roman" w:cs="Times New Roman"/>
          <w:sz w:val="20"/>
          <w:szCs w:val="20"/>
        </w:rPr>
        <w:t>)</w:t>
      </w:r>
      <w:r w:rsidR="00F83124">
        <w:rPr>
          <w:rFonts w:ascii="Times New Roman" w:hAnsi="Times New Roman" w:cs="Times New Roman"/>
          <w:sz w:val="20"/>
          <w:szCs w:val="20"/>
          <w:vertAlign w:val="superscript"/>
        </w:rPr>
        <w:t xml:space="preserve"> </w:t>
      </w:r>
      <w:r w:rsidR="00205218" w:rsidRPr="00AA17FA">
        <w:rPr>
          <w:rFonts w:ascii="Times New Roman" w:hAnsi="Times New Roman" w:cs="Times New Roman"/>
          <w:sz w:val="20"/>
          <w:szCs w:val="20"/>
        </w:rPr>
        <w:t>má priamo alebo nepriamo rozhodujúci vplyv na riadenie alebo na kontrolu tejto právnickej osoby,</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alebo</w:t>
      </w:r>
    </w:p>
    <w:p w:rsidR="00CB239C" w:rsidRPr="00AA17FA" w:rsidRDefault="00845E38" w:rsidP="00845E38">
      <w:pPr>
        <w:pStyle w:val="Odsekzoznamu"/>
        <w:tabs>
          <w:tab w:val="left" w:pos="749"/>
        </w:tabs>
        <w:spacing w:before="0"/>
        <w:ind w:left="284" w:right="169" w:firstLine="0"/>
        <w:rPr>
          <w:rFonts w:ascii="Times New Roman" w:hAnsi="Times New Roman" w:cs="Times New Roman"/>
          <w:sz w:val="20"/>
          <w:szCs w:val="20"/>
        </w:rPr>
      </w:pPr>
      <w:r>
        <w:rPr>
          <w:rFonts w:ascii="Times New Roman" w:hAnsi="Times New Roman" w:cs="Times New Roman"/>
          <w:sz w:val="20"/>
          <w:szCs w:val="20"/>
        </w:rPr>
        <w:t xml:space="preserve">2.  </w:t>
      </w:r>
      <w:r w:rsidR="00205218" w:rsidRPr="00AA17FA">
        <w:rPr>
          <w:rFonts w:ascii="Times New Roman" w:hAnsi="Times New Roman" w:cs="Times New Roman"/>
          <w:sz w:val="20"/>
          <w:szCs w:val="20"/>
        </w:rPr>
        <w:t xml:space="preserve">právnické osoby, ak na riadenie alebo kontrolu týchto právnických osôb má priamo </w:t>
      </w:r>
      <w:r w:rsidR="00205218" w:rsidRPr="00AA17FA">
        <w:rPr>
          <w:rFonts w:ascii="Times New Roman" w:hAnsi="Times New Roman" w:cs="Times New Roman"/>
          <w:spacing w:val="-3"/>
          <w:sz w:val="20"/>
          <w:szCs w:val="20"/>
        </w:rPr>
        <w:t xml:space="preserve">alebo  </w:t>
      </w:r>
      <w:r w:rsidR="00205218" w:rsidRPr="00AA17FA">
        <w:rPr>
          <w:rFonts w:ascii="Times New Roman" w:hAnsi="Times New Roman" w:cs="Times New Roman"/>
          <w:sz w:val="20"/>
          <w:szCs w:val="20"/>
        </w:rPr>
        <w:t>nepriamo rozhodujúci vplyv tá istá osoba alebo jej blízka</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osoba,</w:t>
      </w:r>
      <w:r w:rsidR="00F83124" w:rsidRPr="00F83124">
        <w:rPr>
          <w:rFonts w:ascii="Times New Roman" w:hAnsi="Times New Roman" w:cs="Times New Roman"/>
          <w:sz w:val="20"/>
          <w:szCs w:val="20"/>
          <w:vertAlign w:val="superscript"/>
        </w:rPr>
        <w:t>2</w:t>
      </w:r>
      <w:r w:rsidR="00F83124" w:rsidRPr="007128AD">
        <w:rPr>
          <w:rFonts w:ascii="Times New Roman" w:hAnsi="Times New Roman" w:cs="Times New Roman"/>
          <w:sz w:val="20"/>
          <w:szCs w:val="20"/>
        </w:rPr>
        <w:t>)</w:t>
      </w:r>
    </w:p>
    <w:p w:rsidR="00CB239C" w:rsidRPr="00845E38" w:rsidRDefault="00845E38" w:rsidP="00850456">
      <w:pPr>
        <w:tabs>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m) </w:t>
      </w:r>
      <w:r w:rsidR="00205218" w:rsidRPr="00845E38">
        <w:rPr>
          <w:rFonts w:ascii="Times New Roman" w:hAnsi="Times New Roman" w:cs="Times New Roman"/>
          <w:sz w:val="20"/>
          <w:szCs w:val="20"/>
        </w:rPr>
        <w:t xml:space="preserve">rozhodujúcim vplyvom právo fyzickej osoby samostatne rozhodovať ako riadiaci orgán alebo kontrolný orgán právnickej osoby alebo nečinnosťou zamedziť rozhodnutiu riadiaceho </w:t>
      </w:r>
      <w:r w:rsidR="00205218" w:rsidRPr="00845E38">
        <w:rPr>
          <w:rFonts w:ascii="Times New Roman" w:hAnsi="Times New Roman" w:cs="Times New Roman"/>
          <w:spacing w:val="-3"/>
          <w:sz w:val="20"/>
          <w:szCs w:val="20"/>
        </w:rPr>
        <w:t xml:space="preserve">orgánu </w:t>
      </w:r>
      <w:r w:rsidR="00205218" w:rsidRPr="00845E38">
        <w:rPr>
          <w:rFonts w:ascii="Times New Roman" w:hAnsi="Times New Roman" w:cs="Times New Roman"/>
          <w:sz w:val="20"/>
          <w:szCs w:val="20"/>
        </w:rPr>
        <w:t>alebo kontrolného orgánu právnickej</w:t>
      </w:r>
      <w:r w:rsidR="00205218" w:rsidRPr="00845E38">
        <w:rPr>
          <w:rFonts w:ascii="Times New Roman" w:hAnsi="Times New Roman" w:cs="Times New Roman"/>
          <w:spacing w:val="34"/>
          <w:sz w:val="20"/>
          <w:szCs w:val="20"/>
        </w:rPr>
        <w:t xml:space="preserve"> </w:t>
      </w:r>
      <w:r w:rsidR="00205218" w:rsidRPr="00845E38">
        <w:rPr>
          <w:rFonts w:ascii="Times New Roman" w:hAnsi="Times New Roman" w:cs="Times New Roman"/>
          <w:sz w:val="20"/>
          <w:szCs w:val="20"/>
        </w:rPr>
        <w:t>osoby,</w:t>
      </w:r>
    </w:p>
    <w:p w:rsidR="0095101C" w:rsidRPr="00845E38" w:rsidRDefault="00845E38" w:rsidP="00850456">
      <w:pPr>
        <w:tabs>
          <w:tab w:val="left" w:pos="466"/>
        </w:tabs>
        <w:ind w:left="124" w:right="169"/>
        <w:jc w:val="both"/>
        <w:rPr>
          <w:rFonts w:ascii="Times New Roman" w:hAnsi="Times New Roman" w:cs="Times New Roman"/>
          <w:sz w:val="20"/>
          <w:szCs w:val="20"/>
        </w:rPr>
      </w:pPr>
      <w:r>
        <w:rPr>
          <w:rFonts w:ascii="Times New Roman" w:hAnsi="Times New Roman" w:cs="Times New Roman"/>
          <w:sz w:val="20"/>
          <w:szCs w:val="20"/>
        </w:rPr>
        <w:t xml:space="preserve">   n) </w:t>
      </w:r>
      <w:r w:rsidR="00205218" w:rsidRPr="00845E38">
        <w:rPr>
          <w:rFonts w:ascii="Times New Roman" w:hAnsi="Times New Roman" w:cs="Times New Roman"/>
          <w:sz w:val="20"/>
          <w:szCs w:val="20"/>
        </w:rPr>
        <w:t xml:space="preserve">registrovaným odosielateľom osoba, ktorá nie je prevádzkovateľom daňového skladu a ktorá </w:t>
      </w:r>
      <w:r w:rsidR="00205218" w:rsidRPr="00845E38">
        <w:rPr>
          <w:rFonts w:ascii="Times New Roman" w:hAnsi="Times New Roman" w:cs="Times New Roman"/>
          <w:spacing w:val="-8"/>
          <w:sz w:val="20"/>
          <w:szCs w:val="20"/>
        </w:rPr>
        <w:t xml:space="preserve">je </w:t>
      </w:r>
      <w:r w:rsidR="00205218" w:rsidRPr="00845E38">
        <w:rPr>
          <w:rFonts w:ascii="Times New Roman" w:hAnsi="Times New Roman" w:cs="Times New Roman"/>
          <w:sz w:val="20"/>
          <w:szCs w:val="20"/>
        </w:rPr>
        <w:t>oprávnená v rámci podnikania na základe povolenia odosielať tabakové výrobky v</w:t>
      </w:r>
      <w:r w:rsidR="0095101C" w:rsidRPr="00845E38">
        <w:rPr>
          <w:rFonts w:ascii="Times New Roman" w:hAnsi="Times New Roman" w:cs="Times New Roman"/>
          <w:sz w:val="20"/>
          <w:szCs w:val="20"/>
        </w:rPr>
        <w:t> </w:t>
      </w:r>
      <w:r w:rsidR="00205218" w:rsidRPr="00845E38">
        <w:rPr>
          <w:rFonts w:ascii="Times New Roman" w:hAnsi="Times New Roman" w:cs="Times New Roman"/>
          <w:sz w:val="20"/>
          <w:szCs w:val="20"/>
        </w:rPr>
        <w:t>pozastavení</w:t>
      </w:r>
      <w:r w:rsidR="0095101C"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dane po prepustení do voľného obehu,</w:t>
      </w:r>
      <w:r w:rsidR="00F83124" w:rsidRPr="00845E38">
        <w:rPr>
          <w:rFonts w:ascii="Times New Roman" w:hAnsi="Times New Roman" w:cs="Times New Roman"/>
          <w:sz w:val="20"/>
          <w:szCs w:val="20"/>
          <w:vertAlign w:val="superscript"/>
        </w:rPr>
        <w:t>2aa</w:t>
      </w:r>
      <w:r w:rsidR="00F83124" w:rsidRPr="007128AD">
        <w:rPr>
          <w:rFonts w:ascii="Times New Roman" w:hAnsi="Times New Roman" w:cs="Times New Roman"/>
          <w:sz w:val="20"/>
          <w:szCs w:val="20"/>
        </w:rPr>
        <w:t>)</w:t>
      </w:r>
      <w:r w:rsidR="00205218" w:rsidRPr="00845E38">
        <w:rPr>
          <w:rFonts w:ascii="Times New Roman" w:hAnsi="Times New Roman" w:cs="Times New Roman"/>
          <w:sz w:val="20"/>
          <w:szCs w:val="20"/>
        </w:rPr>
        <w:t xml:space="preserve"> pričom tabakové výrobky v</w:t>
      </w:r>
      <w:r w:rsidR="0095101C" w:rsidRPr="00845E38">
        <w:rPr>
          <w:rFonts w:ascii="Times New Roman" w:hAnsi="Times New Roman" w:cs="Times New Roman"/>
          <w:sz w:val="20"/>
          <w:szCs w:val="20"/>
        </w:rPr>
        <w:t> </w:t>
      </w:r>
      <w:r w:rsidR="00205218" w:rsidRPr="00845E38">
        <w:rPr>
          <w:rFonts w:ascii="Times New Roman" w:hAnsi="Times New Roman" w:cs="Times New Roman"/>
          <w:sz w:val="20"/>
          <w:szCs w:val="20"/>
        </w:rPr>
        <w:t>pozastavení</w:t>
      </w:r>
      <w:r w:rsidR="0095101C" w:rsidRPr="00845E38">
        <w:rPr>
          <w:rFonts w:ascii="Times New Roman" w:hAnsi="Times New Roman" w:cs="Times New Roman"/>
          <w:sz w:val="20"/>
          <w:szCs w:val="20"/>
        </w:rPr>
        <w:t xml:space="preserve"> </w:t>
      </w:r>
      <w:r w:rsidR="00205218" w:rsidRPr="00845E38">
        <w:rPr>
          <w:rFonts w:ascii="Times New Roman" w:hAnsi="Times New Roman" w:cs="Times New Roman"/>
          <w:sz w:val="20"/>
          <w:szCs w:val="20"/>
        </w:rPr>
        <w:t xml:space="preserve">dane </w:t>
      </w:r>
      <w:r w:rsidR="00205218" w:rsidRPr="00845E38">
        <w:rPr>
          <w:rFonts w:ascii="Times New Roman" w:hAnsi="Times New Roman" w:cs="Times New Roman"/>
          <w:spacing w:val="-3"/>
          <w:sz w:val="20"/>
          <w:szCs w:val="20"/>
        </w:rPr>
        <w:t xml:space="preserve">nesmie </w:t>
      </w:r>
      <w:r w:rsidR="00205218" w:rsidRPr="00845E38">
        <w:rPr>
          <w:rFonts w:ascii="Times New Roman" w:hAnsi="Times New Roman" w:cs="Times New Roman"/>
          <w:sz w:val="20"/>
          <w:szCs w:val="20"/>
        </w:rPr>
        <w:t>prijímať ani</w:t>
      </w:r>
      <w:r w:rsidR="00205218" w:rsidRPr="00845E38">
        <w:rPr>
          <w:rFonts w:ascii="Times New Roman" w:hAnsi="Times New Roman" w:cs="Times New Roman"/>
          <w:spacing w:val="24"/>
          <w:sz w:val="20"/>
          <w:szCs w:val="20"/>
        </w:rPr>
        <w:t xml:space="preserve"> </w:t>
      </w:r>
      <w:r w:rsidR="00205218" w:rsidRPr="00845E38">
        <w:rPr>
          <w:rFonts w:ascii="Times New Roman" w:hAnsi="Times New Roman" w:cs="Times New Roman"/>
          <w:sz w:val="20"/>
          <w:szCs w:val="20"/>
        </w:rPr>
        <w:t>skladovať</w:t>
      </w:r>
      <w:r w:rsidR="0095101C" w:rsidRPr="00845E38">
        <w:rPr>
          <w:rFonts w:ascii="Times New Roman" w:hAnsi="Times New Roman" w:cs="Times New Roman"/>
          <w:b/>
          <w:sz w:val="20"/>
          <w:szCs w:val="20"/>
        </w:rPr>
        <w:t>,</w:t>
      </w:r>
    </w:p>
    <w:p w:rsidR="0095101C" w:rsidRPr="00845E38" w:rsidRDefault="00845E38" w:rsidP="00850456">
      <w:pPr>
        <w:tabs>
          <w:tab w:val="left" w:pos="466"/>
        </w:tabs>
        <w:ind w:left="124" w:right="169"/>
        <w:jc w:val="both"/>
        <w:rPr>
          <w:rFonts w:ascii="Times New Roman" w:hAnsi="Times New Roman" w:cs="Times New Roman"/>
          <w:sz w:val="20"/>
          <w:szCs w:val="20"/>
        </w:rPr>
      </w:pPr>
      <w:r w:rsidRPr="00845E38">
        <w:rPr>
          <w:rFonts w:ascii="Times New Roman" w:hAnsi="Times New Roman" w:cs="Times New Roman"/>
          <w:sz w:val="20"/>
          <w:szCs w:val="20"/>
        </w:rPr>
        <w:t xml:space="preserve">   o) </w:t>
      </w:r>
      <w:r w:rsidR="0095101C" w:rsidRPr="00845E38">
        <w:rPr>
          <w:rFonts w:ascii="Times New Roman" w:hAnsi="Times New Roman" w:cs="Times New Roman"/>
          <w:sz w:val="20"/>
          <w:szCs w:val="20"/>
        </w:rPr>
        <w:t>schváleným odosielateľom osoba, ktorá v rámci podnikania na základe povolenia</w:t>
      </w:r>
      <w:r w:rsidR="008F0E26" w:rsidRPr="00845E38">
        <w:rPr>
          <w:rFonts w:ascii="Times New Roman" w:hAnsi="Times New Roman" w:cs="Times New Roman"/>
          <w:sz w:val="20"/>
          <w:szCs w:val="20"/>
        </w:rPr>
        <w:t xml:space="preserve"> podľa § 29</w:t>
      </w:r>
      <w:r w:rsidR="0095101C" w:rsidRPr="00845E38">
        <w:rPr>
          <w:rFonts w:ascii="Times New Roman" w:hAnsi="Times New Roman" w:cs="Times New Roman"/>
          <w:sz w:val="20"/>
          <w:szCs w:val="20"/>
        </w:rPr>
        <w:t xml:space="preserve"> odosiela tabakové </w:t>
      </w:r>
      <w:r w:rsidR="0095101C" w:rsidRPr="00845E38">
        <w:rPr>
          <w:rFonts w:ascii="Times New Roman" w:hAnsi="Times New Roman" w:cs="Times New Roman"/>
          <w:sz w:val="20"/>
          <w:szCs w:val="20"/>
        </w:rPr>
        <w:lastRenderedPageBreak/>
        <w:t>výrobky uvedené do daňového voľného obehu na územie iného členského štátu na podnikateľské účely,</w:t>
      </w:r>
    </w:p>
    <w:p w:rsidR="00CB239C" w:rsidRDefault="00845E38" w:rsidP="00850456">
      <w:pPr>
        <w:pStyle w:val="Odsekzoznamu"/>
        <w:spacing w:before="0"/>
        <w:ind w:left="126" w:right="169" w:firstLine="154"/>
        <w:rPr>
          <w:rFonts w:ascii="Times New Roman" w:hAnsi="Times New Roman" w:cs="Times New Roman"/>
          <w:sz w:val="20"/>
          <w:szCs w:val="20"/>
        </w:rPr>
      </w:pPr>
      <w:r w:rsidRPr="00845E38">
        <w:rPr>
          <w:rFonts w:ascii="Times New Roman" w:hAnsi="Times New Roman" w:cs="Times New Roman"/>
          <w:sz w:val="20"/>
          <w:szCs w:val="20"/>
        </w:rPr>
        <w:t xml:space="preserve">p) </w:t>
      </w:r>
      <w:r w:rsidR="0095101C" w:rsidRPr="00845E38">
        <w:rPr>
          <w:rFonts w:ascii="Times New Roman" w:hAnsi="Times New Roman" w:cs="Times New Roman"/>
          <w:sz w:val="20"/>
          <w:szCs w:val="20"/>
        </w:rPr>
        <w:t xml:space="preserve">schváleným príjemcom osoba, ktorá v rámci podnikania na základe povolenia </w:t>
      </w:r>
      <w:r w:rsidR="009E5550" w:rsidRPr="00845E38">
        <w:rPr>
          <w:rFonts w:ascii="Times New Roman" w:hAnsi="Times New Roman" w:cs="Times New Roman"/>
          <w:sz w:val="20"/>
          <w:szCs w:val="20"/>
        </w:rPr>
        <w:t xml:space="preserve">podľa § 29a </w:t>
      </w:r>
      <w:r w:rsidR="0095101C" w:rsidRPr="00845E38">
        <w:rPr>
          <w:rFonts w:ascii="Times New Roman" w:hAnsi="Times New Roman" w:cs="Times New Roman"/>
          <w:sz w:val="20"/>
          <w:szCs w:val="20"/>
        </w:rPr>
        <w:t>prijíma na podnikateľské účely tabakové výrobky uvedené do daňového voľného obehu na území iného členského štátu</w:t>
      </w:r>
      <w:r w:rsidR="001372EE">
        <w:rPr>
          <w:rFonts w:ascii="Times New Roman" w:hAnsi="Times New Roman" w:cs="Times New Roman"/>
          <w:sz w:val="20"/>
          <w:szCs w:val="20"/>
        </w:rPr>
        <w:t>,</w:t>
      </w:r>
    </w:p>
    <w:p w:rsidR="001372EE" w:rsidRPr="005012DE" w:rsidRDefault="001372EE" w:rsidP="00850456">
      <w:pPr>
        <w:pStyle w:val="Odsekzoznamu"/>
        <w:spacing w:before="0"/>
        <w:ind w:left="126" w:right="169" w:firstLine="154"/>
        <w:rPr>
          <w:rFonts w:ascii="Times New Roman" w:hAnsi="Times New Roman" w:cs="Times New Roman"/>
          <w:b/>
          <w:color w:val="0070C0"/>
          <w:sz w:val="20"/>
          <w:szCs w:val="20"/>
        </w:rPr>
      </w:pPr>
      <w:r w:rsidRPr="005012DE">
        <w:rPr>
          <w:rFonts w:ascii="Times New Roman" w:hAnsi="Times New Roman" w:cs="Times New Roman"/>
          <w:b/>
          <w:color w:val="0070C0"/>
          <w:sz w:val="20"/>
          <w:szCs w:val="20"/>
        </w:rPr>
        <w:t>q) prevádzkarňou miesto alebo priestor, v ktorom osoba podľa tohto zákona vykonáva podnikateľskú činnosť súvisiacu s predmetom dane v rozsahu oprávnení tejto osoby.</w:t>
      </w:r>
    </w:p>
    <w:p w:rsidR="00872703" w:rsidRPr="00284F43" w:rsidRDefault="00872703" w:rsidP="00872703">
      <w:pPr>
        <w:pStyle w:val="Odsekzoznamu"/>
        <w:tabs>
          <w:tab w:val="left" w:pos="466"/>
        </w:tabs>
        <w:spacing w:before="0"/>
        <w:ind w:left="284" w:firstLine="0"/>
        <w:rPr>
          <w:rFonts w:ascii="Times New Roman" w:hAnsi="Times New Roman" w:cs="Times New Roman"/>
          <w:b/>
          <w:sz w:val="20"/>
          <w:szCs w:val="20"/>
        </w:rPr>
      </w:pPr>
    </w:p>
    <w:p w:rsidR="00CB239C" w:rsidRPr="00284F43" w:rsidRDefault="00205218" w:rsidP="00AA17FA">
      <w:pPr>
        <w:pStyle w:val="Odsekzoznamu"/>
        <w:numPr>
          <w:ilvl w:val="0"/>
          <w:numId w:val="190"/>
        </w:numPr>
        <w:tabs>
          <w:tab w:val="left" w:pos="71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účely tohto zákona sa obchody uskutočnené s Monackým kniežatstvom považujú</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za obchody uskutočnené s</w:t>
      </w:r>
      <w:r w:rsidR="00707F42" w:rsidRPr="00284F43">
        <w:rPr>
          <w:rFonts w:ascii="Times New Roman" w:hAnsi="Times New Roman" w:cs="Times New Roman"/>
          <w:sz w:val="20"/>
          <w:szCs w:val="20"/>
        </w:rPr>
        <w:t> </w:t>
      </w:r>
      <w:r w:rsidRPr="00284F43">
        <w:rPr>
          <w:rFonts w:ascii="Times New Roman" w:hAnsi="Times New Roman" w:cs="Times New Roman"/>
          <w:sz w:val="20"/>
          <w:szCs w:val="20"/>
        </w:rPr>
        <w:t>Francúzskou</w:t>
      </w:r>
      <w:r w:rsidR="00707F42" w:rsidRPr="00284F43">
        <w:rPr>
          <w:rFonts w:ascii="Times New Roman" w:hAnsi="Times New Roman" w:cs="Times New Roman"/>
          <w:sz w:val="20"/>
          <w:szCs w:val="20"/>
        </w:rPr>
        <w:t xml:space="preserve"> </w:t>
      </w:r>
      <w:r w:rsidRPr="00284F43">
        <w:rPr>
          <w:rFonts w:ascii="Times New Roman" w:hAnsi="Times New Roman" w:cs="Times New Roman"/>
          <w:sz w:val="20"/>
          <w:szCs w:val="20"/>
        </w:rPr>
        <w:t>republikou, obchody uskutočnené s Jungholz a</w:t>
      </w:r>
      <w:r w:rsidR="0095101C" w:rsidRPr="00284F43">
        <w:rPr>
          <w:rFonts w:ascii="Times New Roman" w:hAnsi="Times New Roman" w:cs="Times New Roman"/>
          <w:sz w:val="20"/>
          <w:szCs w:val="20"/>
        </w:rPr>
        <w:t> </w:t>
      </w:r>
      <w:r w:rsidRPr="00284F43">
        <w:rPr>
          <w:rFonts w:ascii="Times New Roman" w:hAnsi="Times New Roman" w:cs="Times New Roman"/>
          <w:sz w:val="20"/>
          <w:szCs w:val="20"/>
        </w:rPr>
        <w:t>Mittelberg</w:t>
      </w:r>
      <w:r w:rsidR="0095101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(Kleines Walsertal) sa považujú za obchody uskutočnené s Nemeckou spolkovou republikou, obchody uskutočnené s ostrovom Man sa považujú za obchody uskutočnené so Spojeným kráľovstvom Veľkej Británie a Severného Írska, obchody uskutočnené so  </w:t>
      </w:r>
      <w:r w:rsidRPr="00284F43">
        <w:rPr>
          <w:rFonts w:ascii="Times New Roman" w:hAnsi="Times New Roman" w:cs="Times New Roman"/>
          <w:spacing w:val="-2"/>
          <w:sz w:val="20"/>
          <w:szCs w:val="20"/>
        </w:rPr>
        <w:t>Sanmarínskou</w:t>
      </w:r>
      <w:r w:rsidRPr="00284F43">
        <w:rPr>
          <w:rFonts w:ascii="Times New Roman" w:hAnsi="Times New Roman" w:cs="Times New Roman"/>
          <w:spacing w:val="51"/>
          <w:sz w:val="20"/>
          <w:szCs w:val="20"/>
        </w:rPr>
        <w:t xml:space="preserve"> </w:t>
      </w:r>
      <w:r w:rsidRPr="00284F43">
        <w:rPr>
          <w:rFonts w:ascii="Times New Roman" w:hAnsi="Times New Roman" w:cs="Times New Roman"/>
          <w:sz w:val="20"/>
          <w:szCs w:val="20"/>
        </w:rPr>
        <w:t>republikou sa považujú za obchody uskutočnené s Talianskou republikou a obchody uskutočnené  s výsostnými územiami Spojeného kráľovstva Veľkej Británie a Severného Írska Akrotiri a Dhekelia sa považujú za obchody uskutočnené s</w:t>
      </w:r>
      <w:r w:rsidR="0095101C" w:rsidRPr="00284F43">
        <w:rPr>
          <w:rFonts w:ascii="Times New Roman" w:hAnsi="Times New Roman" w:cs="Times New Roman"/>
          <w:sz w:val="20"/>
          <w:szCs w:val="20"/>
        </w:rPr>
        <w:t> </w:t>
      </w:r>
      <w:r w:rsidRPr="00284F43">
        <w:rPr>
          <w:rFonts w:ascii="Times New Roman" w:hAnsi="Times New Roman" w:cs="Times New Roman"/>
          <w:sz w:val="20"/>
          <w:szCs w:val="20"/>
        </w:rPr>
        <w:t>Cyperskou</w:t>
      </w:r>
      <w:r w:rsidR="0095101C" w:rsidRPr="00284F43">
        <w:rPr>
          <w:rFonts w:ascii="Times New Roman" w:hAnsi="Times New Roman" w:cs="Times New Roman"/>
          <w:sz w:val="20"/>
          <w:szCs w:val="20"/>
        </w:rPr>
        <w:t xml:space="preserve"> </w:t>
      </w:r>
      <w:r w:rsidRPr="00284F43">
        <w:rPr>
          <w:rFonts w:ascii="Times New Roman" w:hAnsi="Times New Roman" w:cs="Times New Roman"/>
          <w:sz w:val="20"/>
          <w:szCs w:val="20"/>
        </w:rPr>
        <w:t>republikou.</w:t>
      </w:r>
    </w:p>
    <w:p w:rsidR="0095101C" w:rsidRPr="00284F43" w:rsidRDefault="0095101C" w:rsidP="00AA17FA">
      <w:pPr>
        <w:pStyle w:val="Zkladntext"/>
        <w:spacing w:before="0"/>
        <w:ind w:left="0" w:right="0" w:firstLine="284"/>
        <w:jc w:val="left"/>
        <w:rPr>
          <w:rFonts w:ascii="Times New Roman" w:hAnsi="Times New Roman" w:cs="Times New Roman"/>
        </w:rPr>
      </w:pPr>
    </w:p>
    <w:p w:rsidR="00CB239C" w:rsidRPr="00284F43" w:rsidRDefault="00205218" w:rsidP="00D945F7">
      <w:pPr>
        <w:pStyle w:val="Zkladntext"/>
        <w:spacing w:before="0"/>
        <w:ind w:left="0"/>
        <w:jc w:val="center"/>
        <w:rPr>
          <w:rFonts w:ascii="Times New Roman" w:hAnsi="Times New Roman" w:cs="Times New Roman"/>
        </w:rPr>
      </w:pPr>
      <w:r w:rsidRPr="00284F43">
        <w:rPr>
          <w:rFonts w:ascii="Times New Roman" w:hAnsi="Times New Roman" w:cs="Times New Roman"/>
        </w:rPr>
        <w:t>§ 3</w:t>
      </w:r>
    </w:p>
    <w:p w:rsidR="00CB239C" w:rsidRPr="00284F43" w:rsidRDefault="00205218" w:rsidP="00D945F7">
      <w:pPr>
        <w:pStyle w:val="Zkladntext"/>
        <w:spacing w:before="0"/>
        <w:ind w:left="0"/>
        <w:jc w:val="center"/>
        <w:rPr>
          <w:rFonts w:ascii="Times New Roman" w:hAnsi="Times New Roman" w:cs="Times New Roman"/>
          <w:b/>
        </w:rPr>
      </w:pPr>
      <w:r w:rsidRPr="00284F43">
        <w:rPr>
          <w:rFonts w:ascii="Times New Roman" w:hAnsi="Times New Roman" w:cs="Times New Roman"/>
          <w:b/>
        </w:rPr>
        <w:t>Správa dane</w:t>
      </w:r>
    </w:p>
    <w:p w:rsidR="00872703" w:rsidRPr="00284F43" w:rsidRDefault="00872703" w:rsidP="00AA17FA">
      <w:pPr>
        <w:pStyle w:val="Zkladntext"/>
        <w:spacing w:before="0"/>
        <w:ind w:left="0" w:firstLine="284"/>
        <w:jc w:val="center"/>
        <w:rPr>
          <w:rFonts w:ascii="Times New Roman" w:hAnsi="Times New Roman" w:cs="Times New Roman"/>
          <w:b/>
        </w:rPr>
      </w:pPr>
    </w:p>
    <w:p w:rsidR="00CB239C" w:rsidRPr="005012DE" w:rsidRDefault="00205218" w:rsidP="00AA17FA">
      <w:pPr>
        <w:pStyle w:val="Zkladntext"/>
        <w:spacing w:before="0"/>
        <w:ind w:left="0" w:right="125" w:firstLine="284"/>
        <w:rPr>
          <w:rFonts w:ascii="Times New Roman" w:hAnsi="Times New Roman" w:cs="Times New Roman"/>
          <w:color w:val="0070C0"/>
        </w:rPr>
      </w:pPr>
      <w:r w:rsidRPr="00284F43">
        <w:rPr>
          <w:rFonts w:ascii="Times New Roman" w:hAnsi="Times New Roman" w:cs="Times New Roman"/>
        </w:rPr>
        <w:t>Správu dane vykonáva colný úrad miestne príslušný podľa osobitného predpisu.</w:t>
      </w:r>
      <w:r w:rsidR="00F83124" w:rsidRPr="00284F43">
        <w:rPr>
          <w:rFonts w:ascii="Times New Roman" w:hAnsi="Times New Roman" w:cs="Times New Roman"/>
          <w:vertAlign w:val="superscript"/>
        </w:rPr>
        <w:t>2aaa</w:t>
      </w:r>
      <w:r w:rsidR="00F83124" w:rsidRPr="007128AD">
        <w:rPr>
          <w:rFonts w:ascii="Times New Roman" w:hAnsi="Times New Roman" w:cs="Times New Roman"/>
        </w:rPr>
        <w:t>)</w:t>
      </w:r>
      <w:r w:rsidRPr="00284F43">
        <w:rPr>
          <w:rFonts w:ascii="Times New Roman" w:hAnsi="Times New Roman" w:cs="Times New Roman"/>
        </w:rPr>
        <w:t xml:space="preserve"> Miestne príslušným colným úradom pre fyzickú osobu, ktorá nemá na území Slovenskej republiky trvalý pobyt</w:t>
      </w:r>
      <w:r w:rsidR="00F83124" w:rsidRPr="00284F43">
        <w:rPr>
          <w:rFonts w:ascii="Times New Roman" w:hAnsi="Times New Roman" w:cs="Times New Roman"/>
          <w:vertAlign w:val="superscript"/>
        </w:rPr>
        <w:t>2aab</w:t>
      </w:r>
      <w:r w:rsidR="00F83124" w:rsidRPr="007128AD">
        <w:rPr>
          <w:rFonts w:ascii="Times New Roman" w:hAnsi="Times New Roman" w:cs="Times New Roman"/>
        </w:rPr>
        <w:t>)</w:t>
      </w:r>
      <w:r w:rsidRPr="00284F43">
        <w:rPr>
          <w:rFonts w:ascii="Times New Roman" w:hAnsi="Times New Roman" w:cs="Times New Roman"/>
        </w:rPr>
        <w:t xml:space="preserve"> a ktorá nevie preukázať v súlade s týmto zákonom pôvod alebo spôsob nadobudnutia tabakových výrobkov, ktoré sa u nej nachádzajú alebo sa nachádzali, a</w:t>
      </w:r>
      <w:r w:rsidR="0095101C" w:rsidRPr="00284F43">
        <w:rPr>
          <w:rFonts w:ascii="Times New Roman" w:hAnsi="Times New Roman" w:cs="Times New Roman"/>
        </w:rPr>
        <w:t> </w:t>
      </w:r>
      <w:r w:rsidRPr="00284F43">
        <w:rPr>
          <w:rFonts w:ascii="Times New Roman" w:hAnsi="Times New Roman" w:cs="Times New Roman"/>
        </w:rPr>
        <w:t>to</w:t>
      </w:r>
      <w:r w:rsidR="0095101C" w:rsidRPr="00284F43">
        <w:rPr>
          <w:rFonts w:ascii="Times New Roman" w:hAnsi="Times New Roman" w:cs="Times New Roman"/>
        </w:rPr>
        <w:t xml:space="preserve"> </w:t>
      </w:r>
      <w:r w:rsidRPr="00284F43">
        <w:rPr>
          <w:rFonts w:ascii="Times New Roman" w:hAnsi="Times New Roman" w:cs="Times New Roman"/>
        </w:rPr>
        <w:t>bez ohľadu na to, či nakladá alebo nakladala s tabakovými výrobkami ako s vlastnými, je vždy ten colný úrad, ktorý  túto skutočnosť zistí</w:t>
      </w:r>
      <w:r w:rsidR="00FA01C0" w:rsidRPr="005012DE">
        <w:rPr>
          <w:rFonts w:ascii="Times New Roman" w:hAnsi="Times New Roman" w:cs="Times New Roman"/>
          <w:b/>
          <w:color w:val="0070C0"/>
        </w:rPr>
        <w:t>; na vymáhanie nedoplatku podľa osobitného predpisu</w:t>
      </w:r>
      <w:r w:rsidR="00317B8E" w:rsidRPr="005012DE">
        <w:rPr>
          <w:rFonts w:ascii="Times New Roman" w:hAnsi="Times New Roman" w:cs="Times New Roman"/>
          <w:b/>
          <w:color w:val="0070C0"/>
          <w:vertAlign w:val="superscript"/>
        </w:rPr>
        <w:t>14aa</w:t>
      </w:r>
      <w:r w:rsidR="00FA01C0" w:rsidRPr="005012DE">
        <w:rPr>
          <w:rFonts w:ascii="Times New Roman" w:hAnsi="Times New Roman" w:cs="Times New Roman"/>
          <w:b/>
          <w:color w:val="0070C0"/>
        </w:rPr>
        <w:t>) je miestne príslušný Colný úrad Bratislava</w:t>
      </w:r>
      <w:r w:rsidRPr="005012DE">
        <w:rPr>
          <w:rFonts w:ascii="Times New Roman" w:hAnsi="Times New Roman" w:cs="Times New Roman"/>
          <w:color w:val="0070C0"/>
        </w:rPr>
        <w:t>.</w:t>
      </w:r>
    </w:p>
    <w:p w:rsidR="002F5C74" w:rsidRPr="00284F43" w:rsidRDefault="002F5C74" w:rsidP="00AA17FA">
      <w:pPr>
        <w:pStyle w:val="Zkladntext"/>
        <w:spacing w:before="0"/>
        <w:ind w:left="0" w:right="125" w:firstLine="284"/>
        <w:rPr>
          <w:rFonts w:ascii="Times New Roman" w:hAnsi="Times New Roman" w:cs="Times New Roman"/>
        </w:rPr>
      </w:pPr>
    </w:p>
    <w:p w:rsidR="00CB239C" w:rsidRPr="00284F43" w:rsidRDefault="00205218" w:rsidP="00D945F7">
      <w:pPr>
        <w:pStyle w:val="Zkladntext"/>
        <w:spacing w:before="0"/>
        <w:ind w:left="0"/>
        <w:jc w:val="center"/>
        <w:rPr>
          <w:rFonts w:ascii="Times New Roman" w:hAnsi="Times New Roman" w:cs="Times New Roman"/>
        </w:rPr>
      </w:pPr>
      <w:r w:rsidRPr="00284F43">
        <w:rPr>
          <w:rFonts w:ascii="Times New Roman" w:hAnsi="Times New Roman" w:cs="Times New Roman"/>
        </w:rPr>
        <w:t>§ 4</w:t>
      </w:r>
    </w:p>
    <w:p w:rsidR="00CB239C" w:rsidRDefault="00205218" w:rsidP="00D945F7">
      <w:pPr>
        <w:pStyle w:val="Zkladntext"/>
        <w:spacing w:before="0"/>
        <w:ind w:left="0"/>
        <w:jc w:val="center"/>
        <w:rPr>
          <w:rFonts w:ascii="Times New Roman" w:hAnsi="Times New Roman" w:cs="Times New Roman"/>
          <w:b/>
        </w:rPr>
      </w:pPr>
      <w:r w:rsidRPr="00284F43">
        <w:rPr>
          <w:rFonts w:ascii="Times New Roman" w:hAnsi="Times New Roman" w:cs="Times New Roman"/>
          <w:b/>
        </w:rPr>
        <w:t>Predmet dane</w:t>
      </w:r>
    </w:p>
    <w:p w:rsidR="00872703" w:rsidRPr="00AA17FA" w:rsidRDefault="00872703" w:rsidP="00AA17FA">
      <w:pPr>
        <w:pStyle w:val="Zkladntext"/>
        <w:spacing w:before="0"/>
        <w:ind w:left="0" w:firstLine="284"/>
        <w:jc w:val="center"/>
        <w:rPr>
          <w:rFonts w:ascii="Times New Roman" w:hAnsi="Times New Roman" w:cs="Times New Roman"/>
          <w:b/>
        </w:rPr>
      </w:pPr>
    </w:p>
    <w:p w:rsidR="00CB239C" w:rsidRDefault="00205218" w:rsidP="00AA17FA">
      <w:pPr>
        <w:pStyle w:val="Odsekzoznamu"/>
        <w:numPr>
          <w:ilvl w:val="0"/>
          <w:numId w:val="188"/>
        </w:numPr>
        <w:tabs>
          <w:tab w:val="left" w:pos="71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Predmetom dane sú tabakové výrobky vyrobené na daňovom území, dodané  na  </w:t>
      </w:r>
      <w:r w:rsidRPr="00AA17FA">
        <w:rPr>
          <w:rFonts w:ascii="Times New Roman" w:hAnsi="Times New Roman" w:cs="Times New Roman"/>
          <w:spacing w:val="-3"/>
          <w:sz w:val="20"/>
          <w:szCs w:val="20"/>
        </w:rPr>
        <w:t xml:space="preserve">daňové   </w:t>
      </w:r>
      <w:r w:rsidRPr="00AA17FA">
        <w:rPr>
          <w:rFonts w:ascii="Times New Roman" w:hAnsi="Times New Roman" w:cs="Times New Roman"/>
          <w:sz w:val="20"/>
          <w:szCs w:val="20"/>
        </w:rPr>
        <w:t>územie</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z</w:t>
      </w:r>
      <w:r w:rsidRPr="00AA17FA">
        <w:rPr>
          <w:rFonts w:ascii="Times New Roman" w:hAnsi="Times New Roman" w:cs="Times New Roman"/>
          <w:spacing w:val="23"/>
          <w:sz w:val="20"/>
          <w:szCs w:val="20"/>
        </w:rPr>
        <w:t xml:space="preserve"> </w:t>
      </w:r>
      <w:r w:rsidRPr="00AA17FA">
        <w:rPr>
          <w:rFonts w:ascii="Times New Roman" w:hAnsi="Times New Roman" w:cs="Times New Roman"/>
          <w:sz w:val="20"/>
          <w:szCs w:val="20"/>
        </w:rPr>
        <w:t>iného</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členského</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štátu</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dovezené</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daňové</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územie</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z</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územia</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tretieho</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štátu.</w:t>
      </w:r>
    </w:p>
    <w:p w:rsidR="00872703" w:rsidRPr="00AA17FA" w:rsidRDefault="00872703" w:rsidP="00872703">
      <w:pPr>
        <w:pStyle w:val="Odsekzoznamu"/>
        <w:tabs>
          <w:tab w:val="left" w:pos="717"/>
        </w:tabs>
        <w:spacing w:before="0"/>
        <w:ind w:left="284" w:firstLine="0"/>
        <w:rPr>
          <w:rFonts w:ascii="Times New Roman" w:hAnsi="Times New Roman" w:cs="Times New Roman"/>
          <w:sz w:val="20"/>
          <w:szCs w:val="20"/>
        </w:rPr>
      </w:pPr>
    </w:p>
    <w:p w:rsidR="00CB239C" w:rsidRDefault="00205218" w:rsidP="00AA17FA">
      <w:pPr>
        <w:pStyle w:val="Odsekzoznamu"/>
        <w:numPr>
          <w:ilvl w:val="0"/>
          <w:numId w:val="188"/>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Tabakovým</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výrobkom</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sa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účely</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tohto</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zákona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rozumie</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cigareta,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cigara,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cigarka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a</w:t>
      </w:r>
      <w:r w:rsidR="0095101C" w:rsidRPr="00AA17FA">
        <w:rPr>
          <w:rFonts w:ascii="Times New Roman" w:hAnsi="Times New Roman" w:cs="Times New Roman"/>
          <w:spacing w:val="8"/>
          <w:sz w:val="20"/>
          <w:szCs w:val="20"/>
        </w:rPr>
        <w:t> </w:t>
      </w:r>
      <w:r w:rsidRPr="00AA17FA">
        <w:rPr>
          <w:rFonts w:ascii="Times New Roman" w:hAnsi="Times New Roman" w:cs="Times New Roman"/>
          <w:sz w:val="20"/>
          <w:szCs w:val="20"/>
        </w:rPr>
        <w:t>tabak.</w:t>
      </w:r>
    </w:p>
    <w:p w:rsidR="00872703" w:rsidRPr="00AA17FA" w:rsidRDefault="00872703" w:rsidP="00872703">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205218" w:rsidP="00AA17FA">
      <w:pPr>
        <w:pStyle w:val="Odsekzoznamu"/>
        <w:numPr>
          <w:ilvl w:val="0"/>
          <w:numId w:val="188"/>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Na účely tohto zákona sa</w:t>
      </w:r>
      <w:r w:rsidRPr="00AA17FA">
        <w:rPr>
          <w:rFonts w:ascii="Times New Roman" w:hAnsi="Times New Roman" w:cs="Times New Roman"/>
          <w:spacing w:val="41"/>
          <w:sz w:val="20"/>
          <w:szCs w:val="20"/>
        </w:rPr>
        <w:t xml:space="preserve"> </w:t>
      </w:r>
      <w:r w:rsidRPr="00AA17FA">
        <w:rPr>
          <w:rFonts w:ascii="Times New Roman" w:hAnsi="Times New Roman" w:cs="Times New Roman"/>
          <w:sz w:val="20"/>
          <w:szCs w:val="20"/>
        </w:rPr>
        <w:t>rozumie</w:t>
      </w:r>
    </w:p>
    <w:p w:rsidR="00CB239C" w:rsidRPr="00AA17FA" w:rsidRDefault="00205218" w:rsidP="00850456">
      <w:pPr>
        <w:pStyle w:val="Odsekzoznamu"/>
        <w:numPr>
          <w:ilvl w:val="0"/>
          <w:numId w:val="187"/>
        </w:numPr>
        <w:tabs>
          <w:tab w:val="left" w:pos="409"/>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cigaretou tabakový povrazec,</w:t>
      </w:r>
      <w:r w:rsidRPr="00AA17FA">
        <w:rPr>
          <w:rFonts w:ascii="Times New Roman" w:hAnsi="Times New Roman" w:cs="Times New Roman"/>
          <w:spacing w:val="36"/>
          <w:sz w:val="20"/>
          <w:szCs w:val="20"/>
        </w:rPr>
        <w:t xml:space="preserve"> </w:t>
      </w:r>
      <w:r w:rsidRPr="00AA17FA">
        <w:rPr>
          <w:rFonts w:ascii="Times New Roman" w:hAnsi="Times New Roman" w:cs="Times New Roman"/>
          <w:sz w:val="20"/>
          <w:szCs w:val="20"/>
        </w:rPr>
        <w:t>ktorý</w:t>
      </w:r>
    </w:p>
    <w:p w:rsidR="00CB239C" w:rsidRPr="00AA17FA" w:rsidRDefault="00205218" w:rsidP="00AA17FA">
      <w:pPr>
        <w:pStyle w:val="Odsekzoznamu"/>
        <w:numPr>
          <w:ilvl w:val="1"/>
          <w:numId w:val="187"/>
        </w:numPr>
        <w:tabs>
          <w:tab w:val="left" w:pos="693"/>
        </w:tabs>
        <w:spacing w:before="0"/>
        <w:ind w:left="0" w:right="95" w:firstLine="284"/>
        <w:rPr>
          <w:rFonts w:ascii="Times New Roman" w:hAnsi="Times New Roman" w:cs="Times New Roman"/>
          <w:sz w:val="20"/>
          <w:szCs w:val="20"/>
        </w:rPr>
      </w:pPr>
      <w:r w:rsidRPr="00AA17FA">
        <w:rPr>
          <w:rFonts w:ascii="Times New Roman" w:hAnsi="Times New Roman" w:cs="Times New Roman"/>
          <w:sz w:val="20"/>
          <w:szCs w:val="20"/>
        </w:rPr>
        <w:t>je</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bez</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ďalších</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úprav</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určený</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fajčenie</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nie</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je</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cigarou</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cigarkou</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podľa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písmena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b),</w:t>
      </w:r>
    </w:p>
    <w:p w:rsidR="00CB239C" w:rsidRPr="00AA17FA" w:rsidRDefault="00205218" w:rsidP="00AA17FA">
      <w:pPr>
        <w:pStyle w:val="Odsekzoznamu"/>
        <w:numPr>
          <w:ilvl w:val="1"/>
          <w:numId w:val="187"/>
        </w:numPr>
        <w:tabs>
          <w:tab w:val="left" w:pos="693"/>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sa</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jednoduchým,</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nie</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priemyselným</w:t>
      </w:r>
      <w:r w:rsidRPr="00AA17FA">
        <w:rPr>
          <w:rFonts w:ascii="Times New Roman" w:hAnsi="Times New Roman" w:cs="Times New Roman"/>
          <w:spacing w:val="23"/>
          <w:sz w:val="20"/>
          <w:szCs w:val="20"/>
        </w:rPr>
        <w:t xml:space="preserve"> </w:t>
      </w:r>
      <w:r w:rsidRPr="00AA17FA">
        <w:rPr>
          <w:rFonts w:ascii="Times New Roman" w:hAnsi="Times New Roman" w:cs="Times New Roman"/>
          <w:sz w:val="20"/>
          <w:szCs w:val="20"/>
        </w:rPr>
        <w:t>spôsobom</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vsúva</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do</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dutiniek</w:t>
      </w:r>
      <w:r w:rsidRPr="00AA17FA">
        <w:rPr>
          <w:rFonts w:ascii="Times New Roman" w:hAnsi="Times New Roman" w:cs="Times New Roman"/>
          <w:spacing w:val="23"/>
          <w:sz w:val="20"/>
          <w:szCs w:val="20"/>
        </w:rPr>
        <w:t xml:space="preserve"> </w:t>
      </w:r>
      <w:r w:rsidRPr="00AA17FA">
        <w:rPr>
          <w:rFonts w:ascii="Times New Roman" w:hAnsi="Times New Roman" w:cs="Times New Roman"/>
          <w:sz w:val="20"/>
          <w:szCs w:val="20"/>
        </w:rPr>
        <w:t>z</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cigaretového</w:t>
      </w:r>
      <w:r w:rsidRPr="00AA17FA">
        <w:rPr>
          <w:rFonts w:ascii="Times New Roman" w:hAnsi="Times New Roman" w:cs="Times New Roman"/>
          <w:spacing w:val="22"/>
          <w:sz w:val="20"/>
          <w:szCs w:val="20"/>
        </w:rPr>
        <w:t xml:space="preserve"> </w:t>
      </w:r>
      <w:r w:rsidRPr="00AA17FA">
        <w:rPr>
          <w:rFonts w:ascii="Times New Roman" w:hAnsi="Times New Roman" w:cs="Times New Roman"/>
          <w:sz w:val="20"/>
          <w:szCs w:val="20"/>
        </w:rPr>
        <w:t>papiera,</w:t>
      </w:r>
    </w:p>
    <w:p w:rsidR="00CB239C" w:rsidRPr="00AA17FA" w:rsidRDefault="00205218" w:rsidP="00AA17FA">
      <w:pPr>
        <w:pStyle w:val="Odsekzoznamu"/>
        <w:numPr>
          <w:ilvl w:val="1"/>
          <w:numId w:val="187"/>
        </w:numPr>
        <w:tabs>
          <w:tab w:val="left" w:pos="693"/>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sa jednoduchým, nie priemyselným spôsobom obalí cigaretovým</w:t>
      </w:r>
      <w:r w:rsidRPr="00AA17FA">
        <w:rPr>
          <w:rFonts w:ascii="Times New Roman" w:hAnsi="Times New Roman" w:cs="Times New Roman"/>
          <w:spacing w:val="36"/>
          <w:sz w:val="20"/>
          <w:szCs w:val="20"/>
        </w:rPr>
        <w:t xml:space="preserve"> </w:t>
      </w:r>
      <w:r w:rsidRPr="00AA17FA">
        <w:rPr>
          <w:rFonts w:ascii="Times New Roman" w:hAnsi="Times New Roman" w:cs="Times New Roman"/>
          <w:sz w:val="20"/>
          <w:szCs w:val="20"/>
        </w:rPr>
        <w:t>papierom,</w:t>
      </w:r>
    </w:p>
    <w:p w:rsidR="00CB239C" w:rsidRPr="00AA17FA" w:rsidRDefault="00205218" w:rsidP="00850456">
      <w:pPr>
        <w:pStyle w:val="Odsekzoznamu"/>
        <w:numPr>
          <w:ilvl w:val="0"/>
          <w:numId w:val="187"/>
        </w:numPr>
        <w:tabs>
          <w:tab w:val="left" w:pos="40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cigarou alebo cigarkou tabakový povrazec, ktorý bez ďalších úprav možno fajčiť ako </w:t>
      </w:r>
      <w:r w:rsidRPr="00AA17FA">
        <w:rPr>
          <w:rFonts w:ascii="Times New Roman" w:hAnsi="Times New Roman" w:cs="Times New Roman"/>
          <w:spacing w:val="-3"/>
          <w:sz w:val="20"/>
          <w:szCs w:val="20"/>
        </w:rPr>
        <w:t xml:space="preserve">cigaru </w:t>
      </w:r>
      <w:r w:rsidRPr="00AA17FA">
        <w:rPr>
          <w:rFonts w:ascii="Times New Roman" w:hAnsi="Times New Roman" w:cs="Times New Roman"/>
          <w:sz w:val="20"/>
          <w:szCs w:val="20"/>
        </w:rPr>
        <w:t xml:space="preserve">alebo cigarku a na základe jeho vlastností a očakávaní spotrebiteľa cigár alebo cigariek  </w:t>
      </w:r>
      <w:r w:rsidRPr="00AA17FA">
        <w:rPr>
          <w:rFonts w:ascii="Times New Roman" w:hAnsi="Times New Roman" w:cs="Times New Roman"/>
          <w:spacing w:val="-6"/>
          <w:sz w:val="20"/>
          <w:szCs w:val="20"/>
        </w:rPr>
        <w:t xml:space="preserve">je  </w:t>
      </w:r>
      <w:r w:rsidRPr="00AA17FA">
        <w:rPr>
          <w:rFonts w:ascii="Times New Roman" w:hAnsi="Times New Roman" w:cs="Times New Roman"/>
          <w:sz w:val="20"/>
          <w:szCs w:val="20"/>
        </w:rPr>
        <w:t>určený</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výlučne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fajčenie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cigara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cigarka,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ktorý</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je</w:t>
      </w:r>
    </w:p>
    <w:p w:rsidR="00CB239C" w:rsidRPr="00AA17FA" w:rsidRDefault="00205218" w:rsidP="00AA17FA">
      <w:pPr>
        <w:pStyle w:val="Odsekzoznamu"/>
        <w:numPr>
          <w:ilvl w:val="1"/>
          <w:numId w:val="187"/>
        </w:numPr>
        <w:tabs>
          <w:tab w:val="left" w:pos="693"/>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s krycím listom výlučne z prírodného</w:t>
      </w:r>
      <w:r w:rsidRPr="00AA17FA">
        <w:rPr>
          <w:rFonts w:ascii="Times New Roman" w:hAnsi="Times New Roman" w:cs="Times New Roman"/>
          <w:spacing w:val="54"/>
          <w:sz w:val="20"/>
          <w:szCs w:val="20"/>
        </w:rPr>
        <w:t xml:space="preserve"> </w:t>
      </w:r>
      <w:r w:rsidRPr="00AA17FA">
        <w:rPr>
          <w:rFonts w:ascii="Times New Roman" w:hAnsi="Times New Roman" w:cs="Times New Roman"/>
          <w:sz w:val="20"/>
          <w:szCs w:val="20"/>
        </w:rPr>
        <w:t>tabaku,</w:t>
      </w:r>
    </w:p>
    <w:p w:rsidR="00CB239C" w:rsidRPr="00AA17FA" w:rsidRDefault="00205218" w:rsidP="00AA17FA">
      <w:pPr>
        <w:pStyle w:val="Odsekzoznamu"/>
        <w:numPr>
          <w:ilvl w:val="1"/>
          <w:numId w:val="187"/>
        </w:numPr>
        <w:tabs>
          <w:tab w:val="left" w:pos="69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s náplňou, ktorú tvorí zmes z kúskov tabaku, nie však vlákna získané rezaním, s </w:t>
      </w:r>
      <w:r w:rsidRPr="00AA17FA">
        <w:rPr>
          <w:rFonts w:ascii="Times New Roman" w:hAnsi="Times New Roman" w:cs="Times New Roman"/>
          <w:spacing w:val="-3"/>
          <w:sz w:val="20"/>
          <w:szCs w:val="20"/>
        </w:rPr>
        <w:t xml:space="preserve">krycím </w:t>
      </w:r>
      <w:r w:rsidRPr="00AA17FA">
        <w:rPr>
          <w:rFonts w:ascii="Times New Roman" w:hAnsi="Times New Roman" w:cs="Times New Roman"/>
          <w:sz w:val="20"/>
          <w:szCs w:val="20"/>
        </w:rPr>
        <w:t xml:space="preserve">listom bežnej cigarovej farby z rekonštituovaného tabaku, ktorý pokrýva celý tabakový povrazec, vrátane prípadného filtra, nie však náustok, ak ide o cigaru s náustkom, a ak jednotková hmotnosť tabakového povrazca bez filtra a náustku nie je menej ako 2,3 g a viac ako 10 g a vonkajší obvod tabakového povrazca najmenej v jednej tretine jeho dĺžky nie </w:t>
      </w:r>
      <w:r w:rsidRPr="00AA17FA">
        <w:rPr>
          <w:rFonts w:ascii="Times New Roman" w:hAnsi="Times New Roman" w:cs="Times New Roman"/>
          <w:spacing w:val="-8"/>
          <w:sz w:val="20"/>
          <w:szCs w:val="20"/>
        </w:rPr>
        <w:t xml:space="preserve">je </w:t>
      </w:r>
      <w:r w:rsidRPr="00AA17FA">
        <w:rPr>
          <w:rFonts w:ascii="Times New Roman" w:hAnsi="Times New Roman" w:cs="Times New Roman"/>
          <w:sz w:val="20"/>
          <w:szCs w:val="20"/>
        </w:rPr>
        <w:t>menej ako 34</w:t>
      </w:r>
      <w:r w:rsidRPr="00AA17FA">
        <w:rPr>
          <w:rFonts w:ascii="Times New Roman" w:hAnsi="Times New Roman" w:cs="Times New Roman"/>
          <w:spacing w:val="27"/>
          <w:sz w:val="20"/>
          <w:szCs w:val="20"/>
        </w:rPr>
        <w:t xml:space="preserve"> </w:t>
      </w:r>
      <w:r w:rsidRPr="00AA17FA">
        <w:rPr>
          <w:rFonts w:ascii="Times New Roman" w:hAnsi="Times New Roman" w:cs="Times New Roman"/>
          <w:sz w:val="20"/>
          <w:szCs w:val="20"/>
        </w:rPr>
        <w:t>mm,</w:t>
      </w:r>
    </w:p>
    <w:p w:rsidR="00CB239C" w:rsidRPr="00AA17FA" w:rsidRDefault="00205218" w:rsidP="00850456">
      <w:pPr>
        <w:pStyle w:val="Odsekzoznamu"/>
        <w:numPr>
          <w:ilvl w:val="0"/>
          <w:numId w:val="187"/>
        </w:numPr>
        <w:tabs>
          <w:tab w:val="left" w:pos="409"/>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tabakom</w:t>
      </w:r>
    </w:p>
    <w:p w:rsidR="00CB239C" w:rsidRPr="00AA17FA" w:rsidRDefault="00205218" w:rsidP="00AA17FA">
      <w:pPr>
        <w:pStyle w:val="Odsekzoznamu"/>
        <w:numPr>
          <w:ilvl w:val="1"/>
          <w:numId w:val="187"/>
        </w:numPr>
        <w:tabs>
          <w:tab w:val="left" w:pos="69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tabak na fajčenie rezaný alebo inak rozdrobený, zvláknený alebo na pásky zlisovaný, </w:t>
      </w:r>
      <w:r w:rsidRPr="00AA17FA">
        <w:rPr>
          <w:rFonts w:ascii="Times New Roman" w:hAnsi="Times New Roman" w:cs="Times New Roman"/>
          <w:spacing w:val="-3"/>
          <w:sz w:val="20"/>
          <w:szCs w:val="20"/>
        </w:rPr>
        <w:t xml:space="preserve">určený </w:t>
      </w:r>
      <w:r w:rsidRPr="00AA17FA">
        <w:rPr>
          <w:rFonts w:ascii="Times New Roman" w:hAnsi="Times New Roman" w:cs="Times New Roman"/>
          <w:sz w:val="20"/>
          <w:szCs w:val="20"/>
        </w:rPr>
        <w:t>alebo vhodný na fajčenie bez ďalšieho priemyselného</w:t>
      </w:r>
      <w:r w:rsidRPr="00AA17FA">
        <w:rPr>
          <w:rFonts w:ascii="Times New Roman" w:hAnsi="Times New Roman" w:cs="Times New Roman"/>
          <w:spacing w:val="50"/>
          <w:sz w:val="20"/>
          <w:szCs w:val="20"/>
        </w:rPr>
        <w:t xml:space="preserve"> </w:t>
      </w:r>
      <w:r w:rsidRPr="00AA17FA">
        <w:rPr>
          <w:rFonts w:ascii="Times New Roman" w:hAnsi="Times New Roman" w:cs="Times New Roman"/>
          <w:sz w:val="20"/>
          <w:szCs w:val="20"/>
        </w:rPr>
        <w:t>spracovania,</w:t>
      </w:r>
    </w:p>
    <w:p w:rsidR="00CB239C" w:rsidRPr="00AA17FA" w:rsidRDefault="00205218" w:rsidP="00AA17FA">
      <w:pPr>
        <w:pStyle w:val="Odsekzoznamu"/>
        <w:numPr>
          <w:ilvl w:val="1"/>
          <w:numId w:val="187"/>
        </w:numPr>
        <w:tabs>
          <w:tab w:val="left" w:pos="69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tabakový zvyšok, ktorým je zvyšok z tabakových listov a vedľajšie produkty vzniknuté pri spracovaní tabaku alebo pri výrobe tabakových výrobkov, upravený na drobný predaj a</w:t>
      </w:r>
      <w:r w:rsidRPr="00AA17FA">
        <w:rPr>
          <w:rFonts w:ascii="Times New Roman" w:hAnsi="Times New Roman" w:cs="Times New Roman"/>
          <w:spacing w:val="-33"/>
          <w:sz w:val="20"/>
          <w:szCs w:val="20"/>
        </w:rPr>
        <w:t xml:space="preserve"> </w:t>
      </w:r>
      <w:r w:rsidRPr="00AA17FA">
        <w:rPr>
          <w:rFonts w:ascii="Times New Roman" w:hAnsi="Times New Roman" w:cs="Times New Roman"/>
          <w:sz w:val="20"/>
          <w:szCs w:val="20"/>
        </w:rPr>
        <w:t xml:space="preserve">ktorý bez  ohľadu  na  účel  použitia  je  možné  fajčiť  a ktorý  nie  je  cigaretou  podľa  písmena  </w:t>
      </w:r>
      <w:r w:rsidRPr="00AA17FA">
        <w:rPr>
          <w:rFonts w:ascii="Times New Roman" w:hAnsi="Times New Roman" w:cs="Times New Roman"/>
          <w:spacing w:val="-9"/>
          <w:sz w:val="20"/>
          <w:szCs w:val="20"/>
        </w:rPr>
        <w:t xml:space="preserve">a)  </w:t>
      </w:r>
      <w:r w:rsidRPr="00AA17FA">
        <w:rPr>
          <w:rFonts w:ascii="Times New Roman" w:hAnsi="Times New Roman" w:cs="Times New Roman"/>
          <w:sz w:val="20"/>
          <w:szCs w:val="20"/>
        </w:rPr>
        <w:t>a cigarou alebo cigarkou podľa písmena</w:t>
      </w:r>
      <w:r w:rsidRPr="00AA17FA">
        <w:rPr>
          <w:rFonts w:ascii="Times New Roman" w:hAnsi="Times New Roman" w:cs="Times New Roman"/>
          <w:spacing w:val="51"/>
          <w:sz w:val="20"/>
          <w:szCs w:val="20"/>
        </w:rPr>
        <w:t xml:space="preserve"> </w:t>
      </w:r>
      <w:r w:rsidRPr="00AA17FA">
        <w:rPr>
          <w:rFonts w:ascii="Times New Roman" w:hAnsi="Times New Roman" w:cs="Times New Roman"/>
          <w:sz w:val="20"/>
          <w:szCs w:val="20"/>
        </w:rPr>
        <w:t>b),</w:t>
      </w:r>
    </w:p>
    <w:p w:rsidR="00CB239C" w:rsidRPr="00AA17FA" w:rsidRDefault="00205218" w:rsidP="00AA17FA">
      <w:pPr>
        <w:pStyle w:val="Odsekzoznamu"/>
        <w:numPr>
          <w:ilvl w:val="1"/>
          <w:numId w:val="187"/>
        </w:numPr>
        <w:tabs>
          <w:tab w:val="left" w:pos="69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tabak podľa bodov 1 a 2, na vlastnoručné zhotovenie cigariet, ak obsahuje viac ako</w:t>
      </w:r>
      <w:r w:rsidR="00F271C8" w:rsidRPr="00AA17FA">
        <w:rPr>
          <w:rFonts w:ascii="Times New Roman" w:hAnsi="Times New Roman" w:cs="Times New Roman"/>
          <w:sz w:val="20"/>
          <w:szCs w:val="20"/>
        </w:rPr>
        <w:t xml:space="preserve"> </w:t>
      </w:r>
      <w:r w:rsidRPr="00AA17FA">
        <w:rPr>
          <w:rFonts w:ascii="Times New Roman" w:hAnsi="Times New Roman" w:cs="Times New Roman"/>
          <w:sz w:val="20"/>
          <w:szCs w:val="20"/>
        </w:rPr>
        <w:t xml:space="preserve">25 </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hmotnosti</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častíc</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so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šírkou</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rezu</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užšou</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1,5</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mm.</w:t>
      </w:r>
      <w:r w:rsidR="00F83124" w:rsidRPr="00F83124">
        <w:rPr>
          <w:rFonts w:ascii="Times New Roman" w:hAnsi="Times New Roman" w:cs="Times New Roman"/>
          <w:sz w:val="20"/>
          <w:szCs w:val="20"/>
          <w:vertAlign w:val="superscript"/>
        </w:rPr>
        <w:t>2ab</w:t>
      </w:r>
      <w:r w:rsidR="00F83124" w:rsidRPr="007128AD">
        <w:rPr>
          <w:rFonts w:ascii="Times New Roman" w:hAnsi="Times New Roman" w:cs="Times New Roman"/>
          <w:sz w:val="20"/>
          <w:szCs w:val="20"/>
        </w:rPr>
        <w:t>)</w:t>
      </w:r>
    </w:p>
    <w:p w:rsidR="00872703" w:rsidRDefault="00872703" w:rsidP="00872703">
      <w:pPr>
        <w:pStyle w:val="Odsekzoznamu"/>
        <w:tabs>
          <w:tab w:val="left" w:pos="717"/>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88"/>
        </w:numPr>
        <w:tabs>
          <w:tab w:val="left" w:pos="71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Cigaretou sa na účely tohto zákona rozumie aj výrobok, ktorý pozostáva  výlučne  </w:t>
      </w:r>
      <w:r w:rsidRPr="00AA17FA">
        <w:rPr>
          <w:rFonts w:ascii="Times New Roman" w:hAnsi="Times New Roman" w:cs="Times New Roman"/>
          <w:spacing w:val="-3"/>
          <w:sz w:val="20"/>
          <w:szCs w:val="20"/>
        </w:rPr>
        <w:t xml:space="preserve">alebo  </w:t>
      </w:r>
      <w:r w:rsidRPr="00AA17FA">
        <w:rPr>
          <w:rFonts w:ascii="Times New Roman" w:hAnsi="Times New Roman" w:cs="Times New Roman"/>
          <w:sz w:val="20"/>
          <w:szCs w:val="20"/>
        </w:rPr>
        <w:t>čiastočne z  iných  látok  ako  z  tabaku  a  ktorý  spĺňa  ostatné  podmienky  podľa  odseku  3  písm.  a)  s výnimkou podľa odseku</w:t>
      </w:r>
      <w:r w:rsidRPr="00AA17FA">
        <w:rPr>
          <w:rFonts w:ascii="Times New Roman" w:hAnsi="Times New Roman" w:cs="Times New Roman"/>
          <w:spacing w:val="50"/>
          <w:sz w:val="20"/>
          <w:szCs w:val="20"/>
        </w:rPr>
        <w:t xml:space="preserve"> </w:t>
      </w:r>
      <w:r w:rsidRPr="00AA17FA">
        <w:rPr>
          <w:rFonts w:ascii="Times New Roman" w:hAnsi="Times New Roman" w:cs="Times New Roman"/>
          <w:sz w:val="20"/>
          <w:szCs w:val="20"/>
        </w:rPr>
        <w:t>7.</w:t>
      </w:r>
    </w:p>
    <w:p w:rsidR="00872703" w:rsidRDefault="00872703" w:rsidP="00872703">
      <w:pPr>
        <w:pStyle w:val="Odsekzoznamu"/>
        <w:tabs>
          <w:tab w:val="left" w:pos="723"/>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88"/>
        </w:numPr>
        <w:tabs>
          <w:tab w:val="left" w:pos="72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Cigarou alebo cigarkou sa na účely tohto zákona rozumie aj výrobok, ktorý pozostáva čiastočne</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z</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iných</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látok</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tabak,</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ktorý</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spĺňa</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ostatné</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podmienky</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podľa</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odseku</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3</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písm.</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b).</w:t>
      </w:r>
    </w:p>
    <w:p w:rsidR="00872703" w:rsidRDefault="00872703" w:rsidP="00872703">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205218" w:rsidP="00AA17FA">
      <w:pPr>
        <w:pStyle w:val="Odsekzoznamu"/>
        <w:numPr>
          <w:ilvl w:val="0"/>
          <w:numId w:val="188"/>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Tabakom sa na účely tohto zákona rozumie aj</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výrobok,</w:t>
      </w:r>
    </w:p>
    <w:p w:rsidR="00CB239C" w:rsidRPr="00AA17FA" w:rsidRDefault="00205218" w:rsidP="00850456">
      <w:pPr>
        <w:pStyle w:val="Odsekzoznamu"/>
        <w:numPr>
          <w:ilvl w:val="0"/>
          <w:numId w:val="186"/>
        </w:numPr>
        <w:tabs>
          <w:tab w:val="left" w:pos="40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ktorý pozostáva výlučne alebo čiastočne z iných látok ako tabak a ktorý spĺňa ostatné podmienky podľa odseku 3 písm. c) s výnimkou podľa odseku</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7,</w:t>
      </w:r>
    </w:p>
    <w:p w:rsidR="00CB239C" w:rsidRPr="00AA17FA" w:rsidRDefault="00205218" w:rsidP="00872703">
      <w:pPr>
        <w:pStyle w:val="Odsekzoznamu"/>
        <w:numPr>
          <w:ilvl w:val="0"/>
          <w:numId w:val="186"/>
        </w:numPr>
        <w:tabs>
          <w:tab w:val="left" w:pos="409"/>
        </w:tabs>
        <w:spacing w:before="120"/>
        <w:ind w:left="0" w:right="0" w:firstLine="284"/>
        <w:rPr>
          <w:rFonts w:ascii="Times New Roman" w:hAnsi="Times New Roman" w:cs="Times New Roman"/>
          <w:sz w:val="20"/>
          <w:szCs w:val="20"/>
        </w:rPr>
      </w:pPr>
      <w:r w:rsidRPr="00AA17FA">
        <w:rPr>
          <w:rFonts w:ascii="Times New Roman" w:hAnsi="Times New Roman" w:cs="Times New Roman"/>
          <w:sz w:val="20"/>
          <w:szCs w:val="20"/>
        </w:rPr>
        <w:t>ktorý</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nie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je</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uvedený</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odseku</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3</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písm.</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c),</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ak</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sa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ponúka</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na</w:t>
      </w:r>
    </w:p>
    <w:p w:rsidR="00CB239C" w:rsidRPr="00AA17FA" w:rsidRDefault="00205218" w:rsidP="00AA17FA">
      <w:pPr>
        <w:pStyle w:val="Odsekzoznamu"/>
        <w:numPr>
          <w:ilvl w:val="1"/>
          <w:numId w:val="186"/>
        </w:numPr>
        <w:tabs>
          <w:tab w:val="left" w:pos="693"/>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použitie</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sa</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použije</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tabakový</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výrobok</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fajčenie,</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alebo</w:t>
      </w:r>
    </w:p>
    <w:p w:rsidR="00CB239C" w:rsidRPr="00AA17FA" w:rsidRDefault="00205218" w:rsidP="00AA17FA">
      <w:pPr>
        <w:pStyle w:val="Odsekzoznamu"/>
        <w:numPr>
          <w:ilvl w:val="1"/>
          <w:numId w:val="186"/>
        </w:numPr>
        <w:tabs>
          <w:tab w:val="left" w:pos="69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lastRenderedPageBreak/>
        <w:t>iný účel ako na fajčenie a je vhodný na fajčenie a upravený na drobný predaj a určený na konečnú</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spotrebu.</w:t>
      </w:r>
    </w:p>
    <w:p w:rsidR="00872703" w:rsidRDefault="00872703" w:rsidP="00872703">
      <w:pPr>
        <w:pStyle w:val="Odsekzoznamu"/>
        <w:tabs>
          <w:tab w:val="left" w:pos="678"/>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88"/>
        </w:numPr>
        <w:tabs>
          <w:tab w:val="left" w:pos="678"/>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Výrobok, ktorý neobsahuje tabak a spĺňa ostatné podmienky podľa odseku 3  písm. a)  alebo písm. c), sa nepovažuje za tabakový výrobok, ak je určený na účely podľa osobitného predpisu,</w:t>
      </w:r>
      <w:r w:rsidR="00F83124" w:rsidRPr="00F83124">
        <w:rPr>
          <w:rFonts w:ascii="Times New Roman" w:hAnsi="Times New Roman" w:cs="Times New Roman"/>
          <w:sz w:val="20"/>
          <w:szCs w:val="20"/>
          <w:vertAlign w:val="superscript"/>
        </w:rPr>
        <w:t>2a</w:t>
      </w:r>
      <w:r w:rsidR="00F83124" w:rsidRPr="007128AD">
        <w:rPr>
          <w:rFonts w:ascii="Times New Roman" w:hAnsi="Times New Roman" w:cs="Times New Roman"/>
          <w:sz w:val="20"/>
          <w:szCs w:val="20"/>
        </w:rPr>
        <w:t>)</w:t>
      </w:r>
      <w:r w:rsidRPr="00AA17FA">
        <w:rPr>
          <w:rFonts w:ascii="Times New Roman" w:hAnsi="Times New Roman" w:cs="Times New Roman"/>
          <w:sz w:val="20"/>
          <w:szCs w:val="20"/>
        </w:rPr>
        <w:t xml:space="preserve"> a potvrdenie o tejto skutočnosti vydá Ministerstvo zdravotníctva Slovenskej republiky alebo </w:t>
      </w:r>
      <w:r w:rsidRPr="00AA17FA">
        <w:rPr>
          <w:rFonts w:ascii="Times New Roman" w:hAnsi="Times New Roman" w:cs="Times New Roman"/>
          <w:spacing w:val="-5"/>
          <w:sz w:val="20"/>
          <w:szCs w:val="20"/>
        </w:rPr>
        <w:t xml:space="preserve">ním </w:t>
      </w:r>
      <w:r w:rsidRPr="00AA17FA">
        <w:rPr>
          <w:rFonts w:ascii="Times New Roman" w:hAnsi="Times New Roman" w:cs="Times New Roman"/>
          <w:sz w:val="20"/>
          <w:szCs w:val="20"/>
        </w:rPr>
        <w:t>poverená</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inštitúcia.</w:t>
      </w:r>
    </w:p>
    <w:p w:rsidR="00872703" w:rsidRDefault="00872703" w:rsidP="00872703">
      <w:pPr>
        <w:pStyle w:val="Odsekzoznamu"/>
        <w:tabs>
          <w:tab w:val="left" w:pos="707"/>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88"/>
        </w:numPr>
        <w:tabs>
          <w:tab w:val="left" w:pos="70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Predmetom dane je aj výrobok s obsahom tabaku, ktorý sa nespotrebúva počas procesu horenia,</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okrem</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žuvacieho</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tabaku</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šnupavého</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tabaku</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(ďalej</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len</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„bezdymový</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tabakový</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výrobok“).</w:t>
      </w:r>
    </w:p>
    <w:p w:rsidR="00CB239C" w:rsidRPr="00AA17FA" w:rsidRDefault="00CB239C" w:rsidP="00AA17FA">
      <w:pPr>
        <w:pStyle w:val="Zkladntext"/>
        <w:spacing w:before="0"/>
        <w:ind w:left="0" w:right="0" w:firstLine="284"/>
        <w:jc w:val="left"/>
        <w:rPr>
          <w:rFonts w:ascii="Times New Roman" w:hAnsi="Times New Roman" w:cs="Times New Roman"/>
        </w:rPr>
      </w:pPr>
    </w:p>
    <w:p w:rsidR="00CB239C" w:rsidRPr="00872703" w:rsidRDefault="00205218" w:rsidP="00D945F7">
      <w:pPr>
        <w:pStyle w:val="Zkladntext"/>
        <w:spacing w:before="0"/>
        <w:ind w:left="0"/>
        <w:jc w:val="center"/>
        <w:rPr>
          <w:rFonts w:ascii="Times New Roman" w:hAnsi="Times New Roman" w:cs="Times New Roman"/>
        </w:rPr>
      </w:pPr>
      <w:r w:rsidRPr="00872703">
        <w:rPr>
          <w:rFonts w:ascii="Times New Roman" w:hAnsi="Times New Roman" w:cs="Times New Roman"/>
        </w:rPr>
        <w:t>§ 5</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Základ dane, výpočet dane</w:t>
      </w:r>
    </w:p>
    <w:p w:rsidR="00872703" w:rsidRPr="00AA17FA" w:rsidRDefault="00872703" w:rsidP="00D945F7">
      <w:pPr>
        <w:pStyle w:val="Zkladntext"/>
        <w:spacing w:before="0"/>
        <w:ind w:left="0"/>
        <w:jc w:val="center"/>
        <w:rPr>
          <w:rFonts w:ascii="Times New Roman" w:hAnsi="Times New Roman" w:cs="Times New Roman"/>
          <w:b/>
        </w:rPr>
      </w:pPr>
    </w:p>
    <w:p w:rsidR="00CB239C" w:rsidRDefault="00205218" w:rsidP="00AA17FA">
      <w:pPr>
        <w:pStyle w:val="Odsekzoznamu"/>
        <w:numPr>
          <w:ilvl w:val="0"/>
          <w:numId w:val="185"/>
        </w:numPr>
        <w:tabs>
          <w:tab w:val="left" w:pos="73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Základom dane pri  tabakových  výrobkoch  je  množstvo  tabakových  výrobkov  vyjadrené v</w:t>
      </w:r>
      <w:r w:rsidR="00F83124">
        <w:rPr>
          <w:rFonts w:ascii="Times New Roman" w:hAnsi="Times New Roman" w:cs="Times New Roman"/>
          <w:sz w:val="20"/>
          <w:szCs w:val="20"/>
        </w:rPr>
        <w:t> </w:t>
      </w:r>
      <w:r w:rsidRPr="00AA17FA">
        <w:rPr>
          <w:rFonts w:ascii="Times New Roman" w:hAnsi="Times New Roman" w:cs="Times New Roman"/>
          <w:sz w:val="20"/>
          <w:szCs w:val="20"/>
        </w:rPr>
        <w:t>kilogramoch</w:t>
      </w:r>
      <w:r w:rsidR="00F83124" w:rsidRPr="00F83124">
        <w:rPr>
          <w:rFonts w:ascii="Times New Roman" w:hAnsi="Times New Roman" w:cs="Times New Roman"/>
          <w:sz w:val="20"/>
          <w:szCs w:val="20"/>
          <w:vertAlign w:val="superscript"/>
        </w:rPr>
        <w:t>2ac</w:t>
      </w:r>
      <w:r w:rsidR="00F83124" w:rsidRPr="007128AD">
        <w:rPr>
          <w:rFonts w:ascii="Times New Roman" w:hAnsi="Times New Roman" w:cs="Times New Roman"/>
          <w:sz w:val="20"/>
          <w:szCs w:val="20"/>
        </w:rPr>
        <w:t>)</w:t>
      </w:r>
      <w:r w:rsidR="00F83124" w:rsidRPr="00F83124">
        <w:rPr>
          <w:rFonts w:ascii="Times New Roman" w:hAnsi="Times New Roman" w:cs="Times New Roman"/>
          <w:sz w:val="20"/>
          <w:szCs w:val="20"/>
          <w:vertAlign w:val="superscript"/>
        </w:rPr>
        <w:t xml:space="preserve"> </w:t>
      </w:r>
      <w:r w:rsidRPr="00AA17FA">
        <w:rPr>
          <w:rFonts w:ascii="Times New Roman" w:hAnsi="Times New Roman" w:cs="Times New Roman"/>
          <w:sz w:val="20"/>
          <w:szCs w:val="20"/>
        </w:rPr>
        <w:t>s výnimkou</w:t>
      </w:r>
      <w:r w:rsidRPr="00AA17FA">
        <w:rPr>
          <w:rFonts w:ascii="Times New Roman" w:hAnsi="Times New Roman" w:cs="Times New Roman"/>
          <w:spacing w:val="42"/>
          <w:sz w:val="20"/>
          <w:szCs w:val="20"/>
        </w:rPr>
        <w:t xml:space="preserve"> </w:t>
      </w:r>
      <w:r w:rsidRPr="00AA17FA">
        <w:rPr>
          <w:rFonts w:ascii="Times New Roman" w:hAnsi="Times New Roman" w:cs="Times New Roman"/>
          <w:sz w:val="20"/>
          <w:szCs w:val="20"/>
        </w:rPr>
        <w:t>cigariet.</w:t>
      </w:r>
    </w:p>
    <w:p w:rsidR="00872703" w:rsidRPr="00AA17FA" w:rsidRDefault="00872703" w:rsidP="00872703">
      <w:pPr>
        <w:pStyle w:val="Odsekzoznamu"/>
        <w:tabs>
          <w:tab w:val="left" w:pos="733"/>
        </w:tabs>
        <w:spacing w:before="0"/>
        <w:ind w:left="284" w:firstLine="0"/>
        <w:rPr>
          <w:rFonts w:ascii="Times New Roman" w:hAnsi="Times New Roman" w:cs="Times New Roman"/>
          <w:sz w:val="20"/>
          <w:szCs w:val="20"/>
        </w:rPr>
      </w:pPr>
    </w:p>
    <w:p w:rsidR="00CB239C" w:rsidRDefault="00205218" w:rsidP="00AA17FA">
      <w:pPr>
        <w:pStyle w:val="Odsekzoznamu"/>
        <w:numPr>
          <w:ilvl w:val="0"/>
          <w:numId w:val="185"/>
        </w:numPr>
        <w:tabs>
          <w:tab w:val="left" w:pos="684"/>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Spotrebiteľským balením cigariet sa rozumie najmenšie balenie cigariet určené na </w:t>
      </w:r>
      <w:r w:rsidRPr="00AA17FA">
        <w:rPr>
          <w:rFonts w:ascii="Times New Roman" w:hAnsi="Times New Roman" w:cs="Times New Roman"/>
          <w:spacing w:val="-3"/>
          <w:sz w:val="20"/>
          <w:szCs w:val="20"/>
        </w:rPr>
        <w:t xml:space="preserve">konečnú  </w:t>
      </w:r>
      <w:r w:rsidRPr="00AA17FA">
        <w:rPr>
          <w:rFonts w:ascii="Times New Roman" w:hAnsi="Times New Roman" w:cs="Times New Roman"/>
          <w:sz w:val="20"/>
          <w:szCs w:val="20"/>
        </w:rPr>
        <w:t xml:space="preserve">spotrebu. Spotrebiteľským balením tabaku, cigár alebo cigariek sa rozumie balenie tabaku, cigár alebo cigariek určené na konečnú spotrebu. Spotrebiteľské balenie tabaku na konečnú spotrebu obsahuje najmenej 30 g tabaku, pričom hmotnosť väčšieho spotrebiteľského  balenia  tabaku  </w:t>
      </w:r>
      <w:r w:rsidRPr="00AA17FA">
        <w:rPr>
          <w:rFonts w:ascii="Times New Roman" w:hAnsi="Times New Roman" w:cs="Times New Roman"/>
          <w:spacing w:val="-9"/>
          <w:sz w:val="20"/>
          <w:szCs w:val="20"/>
        </w:rPr>
        <w:t xml:space="preserve">je  </w:t>
      </w:r>
      <w:r w:rsidRPr="00AA17FA">
        <w:rPr>
          <w:rFonts w:ascii="Times New Roman" w:hAnsi="Times New Roman" w:cs="Times New Roman"/>
          <w:sz w:val="20"/>
          <w:szCs w:val="20"/>
        </w:rPr>
        <w:t xml:space="preserve">vždy násobok desiatich gramov. Spotrebiteľské balenie cigariek obsahuje najmenej päť </w:t>
      </w:r>
      <w:r w:rsidRPr="00AA17FA">
        <w:rPr>
          <w:rFonts w:ascii="Times New Roman" w:hAnsi="Times New Roman" w:cs="Times New Roman"/>
          <w:spacing w:val="-4"/>
          <w:sz w:val="20"/>
          <w:szCs w:val="20"/>
        </w:rPr>
        <w:t xml:space="preserve">kusov </w:t>
      </w:r>
      <w:r w:rsidRPr="00AA17FA">
        <w:rPr>
          <w:rFonts w:ascii="Times New Roman" w:hAnsi="Times New Roman" w:cs="Times New Roman"/>
          <w:sz w:val="20"/>
          <w:szCs w:val="20"/>
        </w:rPr>
        <w:t xml:space="preserve">cigariek. Na sprievodnom dokumente alebo inom obchodnom dokumente musí byť uvedený </w:t>
      </w:r>
      <w:r w:rsidRPr="00AA17FA">
        <w:rPr>
          <w:rFonts w:ascii="Times New Roman" w:hAnsi="Times New Roman" w:cs="Times New Roman"/>
          <w:spacing w:val="-5"/>
          <w:sz w:val="20"/>
          <w:szCs w:val="20"/>
        </w:rPr>
        <w:t xml:space="preserve">údaj  </w:t>
      </w:r>
      <w:r w:rsidRPr="00AA17FA">
        <w:rPr>
          <w:rFonts w:ascii="Times New Roman" w:hAnsi="Times New Roman" w:cs="Times New Roman"/>
          <w:sz w:val="20"/>
          <w:szCs w:val="20"/>
        </w:rPr>
        <w:t>o hmotnosti v kilogramoch alebo gramoch prijímaných, skladovaných, odosielaných alebo ponúkaných na predaj cigár a cigariek; to neplatí, ak je údaj o hmotnosti cigár a cigariek uvedený na spotrebiteľskom balení cigár a</w:t>
      </w:r>
      <w:r w:rsidR="00F271C8" w:rsidRPr="00AA17FA">
        <w:rPr>
          <w:rFonts w:ascii="Times New Roman" w:hAnsi="Times New Roman" w:cs="Times New Roman"/>
          <w:spacing w:val="46"/>
          <w:sz w:val="20"/>
          <w:szCs w:val="20"/>
        </w:rPr>
        <w:t> </w:t>
      </w:r>
      <w:r w:rsidRPr="00AA17FA">
        <w:rPr>
          <w:rFonts w:ascii="Times New Roman" w:hAnsi="Times New Roman" w:cs="Times New Roman"/>
          <w:sz w:val="20"/>
          <w:szCs w:val="20"/>
        </w:rPr>
        <w:t>cigariek.</w:t>
      </w:r>
    </w:p>
    <w:p w:rsidR="00872703" w:rsidRPr="00872703" w:rsidRDefault="00872703" w:rsidP="00872703">
      <w:pPr>
        <w:pStyle w:val="Odsekzoznamu"/>
        <w:rPr>
          <w:rFonts w:ascii="Times New Roman" w:hAnsi="Times New Roman" w:cs="Times New Roman"/>
          <w:sz w:val="20"/>
          <w:szCs w:val="20"/>
        </w:rPr>
      </w:pPr>
    </w:p>
    <w:p w:rsidR="00CB239C" w:rsidRPr="00872703" w:rsidRDefault="00205218" w:rsidP="00872703">
      <w:pPr>
        <w:pStyle w:val="Odsekzoznamu"/>
        <w:numPr>
          <w:ilvl w:val="0"/>
          <w:numId w:val="185"/>
        </w:numPr>
        <w:tabs>
          <w:tab w:val="left" w:pos="661"/>
        </w:tabs>
        <w:spacing w:before="0"/>
        <w:ind w:left="0" w:right="0" w:firstLine="284"/>
        <w:rPr>
          <w:rFonts w:ascii="Times New Roman" w:hAnsi="Times New Roman" w:cs="Times New Roman"/>
          <w:sz w:val="20"/>
          <w:szCs w:val="20"/>
        </w:rPr>
      </w:pPr>
      <w:r w:rsidRPr="00872703">
        <w:rPr>
          <w:rFonts w:ascii="Times New Roman" w:hAnsi="Times New Roman" w:cs="Times New Roman"/>
          <w:sz w:val="20"/>
          <w:szCs w:val="20"/>
        </w:rPr>
        <w:t>Cenou</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cigariet</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sa</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rozumie</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cena</w:t>
      </w:r>
      <w:r w:rsidRPr="00872703">
        <w:rPr>
          <w:rFonts w:ascii="Times New Roman" w:hAnsi="Times New Roman" w:cs="Times New Roman"/>
          <w:spacing w:val="8"/>
          <w:sz w:val="20"/>
          <w:szCs w:val="20"/>
        </w:rPr>
        <w:t xml:space="preserve"> </w:t>
      </w:r>
      <w:r w:rsidRPr="00872703">
        <w:rPr>
          <w:rFonts w:ascii="Times New Roman" w:hAnsi="Times New Roman" w:cs="Times New Roman"/>
          <w:sz w:val="20"/>
          <w:szCs w:val="20"/>
        </w:rPr>
        <w:t>za</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spotrebiteľské</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balenie</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pre</w:t>
      </w:r>
      <w:r w:rsidRPr="00872703">
        <w:rPr>
          <w:rFonts w:ascii="Times New Roman" w:hAnsi="Times New Roman" w:cs="Times New Roman"/>
          <w:spacing w:val="8"/>
          <w:sz w:val="20"/>
          <w:szCs w:val="20"/>
        </w:rPr>
        <w:t xml:space="preserve"> </w:t>
      </w:r>
      <w:r w:rsidRPr="00872703">
        <w:rPr>
          <w:rFonts w:ascii="Times New Roman" w:hAnsi="Times New Roman" w:cs="Times New Roman"/>
          <w:sz w:val="20"/>
          <w:szCs w:val="20"/>
        </w:rPr>
        <w:t>konečného</w:t>
      </w:r>
      <w:r w:rsidRPr="00872703">
        <w:rPr>
          <w:rFonts w:ascii="Times New Roman" w:hAnsi="Times New Roman" w:cs="Times New Roman"/>
          <w:spacing w:val="7"/>
          <w:sz w:val="20"/>
          <w:szCs w:val="20"/>
        </w:rPr>
        <w:t xml:space="preserve"> </w:t>
      </w:r>
      <w:r w:rsidRPr="00872703">
        <w:rPr>
          <w:rFonts w:ascii="Times New Roman" w:hAnsi="Times New Roman" w:cs="Times New Roman"/>
          <w:sz w:val="20"/>
          <w:szCs w:val="20"/>
        </w:rPr>
        <w:t>spotrebiteľa.</w:t>
      </w:r>
    </w:p>
    <w:p w:rsidR="00872703" w:rsidRDefault="00872703" w:rsidP="00872703">
      <w:pPr>
        <w:pStyle w:val="Odsekzoznamu"/>
        <w:tabs>
          <w:tab w:val="left" w:pos="666"/>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85"/>
        </w:numPr>
        <w:tabs>
          <w:tab w:val="left" w:pos="666"/>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Základom dane pri cigaretách je počet kusov cigariet v spotrebiteľskom balení cigariet a cena cigariet</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uvedená</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kontrolnej</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známke,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ak</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tento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zákon</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neustanovuje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inak.</w:t>
      </w:r>
    </w:p>
    <w:p w:rsidR="00872703" w:rsidRDefault="00872703" w:rsidP="00872703">
      <w:pPr>
        <w:pStyle w:val="Odsekzoznamu"/>
        <w:tabs>
          <w:tab w:val="left" w:pos="670"/>
        </w:tabs>
        <w:spacing w:before="0"/>
        <w:ind w:left="284" w:firstLine="0"/>
        <w:rPr>
          <w:rFonts w:ascii="Times New Roman" w:hAnsi="Times New Roman" w:cs="Times New Roman"/>
          <w:sz w:val="20"/>
          <w:szCs w:val="20"/>
        </w:rPr>
      </w:pPr>
    </w:p>
    <w:p w:rsidR="00CB239C" w:rsidRDefault="00205218" w:rsidP="00AA17FA">
      <w:pPr>
        <w:pStyle w:val="Odsekzoznamu"/>
        <w:numPr>
          <w:ilvl w:val="0"/>
          <w:numId w:val="185"/>
        </w:numPr>
        <w:tabs>
          <w:tab w:val="left" w:pos="670"/>
        </w:tabs>
        <w:spacing w:before="0"/>
        <w:ind w:left="0" w:right="109" w:firstLine="284"/>
        <w:rPr>
          <w:rFonts w:ascii="Times New Roman" w:hAnsi="Times New Roman" w:cs="Times New Roman"/>
          <w:sz w:val="20"/>
          <w:szCs w:val="20"/>
        </w:rPr>
      </w:pPr>
      <w:r w:rsidRPr="00872703">
        <w:rPr>
          <w:rFonts w:ascii="Times New Roman" w:hAnsi="Times New Roman" w:cs="Times New Roman"/>
          <w:sz w:val="20"/>
          <w:szCs w:val="20"/>
        </w:rPr>
        <w:t xml:space="preserve">Na účely výpočtu dane sa za jeden kus cigarety považuje tabakový povrazec dĺžky do 80 </w:t>
      </w:r>
      <w:r w:rsidRPr="00872703">
        <w:rPr>
          <w:rFonts w:ascii="Times New Roman" w:hAnsi="Times New Roman" w:cs="Times New Roman"/>
          <w:spacing w:val="-7"/>
          <w:sz w:val="20"/>
          <w:szCs w:val="20"/>
        </w:rPr>
        <w:t xml:space="preserve">mm </w:t>
      </w:r>
      <w:r w:rsidRPr="00872703">
        <w:rPr>
          <w:rFonts w:ascii="Times New Roman" w:hAnsi="Times New Roman" w:cs="Times New Roman"/>
          <w:sz w:val="20"/>
          <w:szCs w:val="20"/>
        </w:rPr>
        <w:t>vrátane; tabakový povrazec, ktorý má dĺžku viac ako 80 mm, ale nie viac ako 110 mm, sa považuje za dve cigarety, tabakový povrazec, ktorý má dĺžku viac ako 110 mm,</w:t>
      </w:r>
      <w:r w:rsidR="00872703" w:rsidRPr="00872703">
        <w:rPr>
          <w:rFonts w:ascii="Times New Roman" w:hAnsi="Times New Roman" w:cs="Times New Roman"/>
          <w:sz w:val="20"/>
          <w:szCs w:val="20"/>
        </w:rPr>
        <w:t xml:space="preserve"> </w:t>
      </w:r>
      <w:r w:rsidRPr="00872703">
        <w:rPr>
          <w:rFonts w:ascii="Times New Roman" w:hAnsi="Times New Roman" w:cs="Times New Roman"/>
          <w:sz w:val="20"/>
          <w:szCs w:val="20"/>
        </w:rPr>
        <w:t xml:space="preserve">ale nie viac ako 140 mm, sa považuje za tri cigarety a každých ďalších 30 mm dĺžky tabakového povrazca sa považuje za </w:t>
      </w:r>
      <w:r w:rsidRPr="00872703">
        <w:rPr>
          <w:rFonts w:ascii="Times New Roman" w:hAnsi="Times New Roman" w:cs="Times New Roman"/>
          <w:spacing w:val="-3"/>
          <w:sz w:val="20"/>
          <w:szCs w:val="20"/>
        </w:rPr>
        <w:t xml:space="preserve">ďalšiu </w:t>
      </w:r>
      <w:r w:rsidRPr="00872703">
        <w:rPr>
          <w:rFonts w:ascii="Times New Roman" w:hAnsi="Times New Roman" w:cs="Times New Roman"/>
          <w:sz w:val="20"/>
          <w:szCs w:val="20"/>
        </w:rPr>
        <w:t>cigaretu. Do dĺžky tabakového povrazca sa nezapočítava filter a</w:t>
      </w:r>
      <w:r w:rsidRPr="00872703">
        <w:rPr>
          <w:rFonts w:ascii="Times New Roman" w:hAnsi="Times New Roman" w:cs="Times New Roman"/>
          <w:spacing w:val="13"/>
          <w:sz w:val="20"/>
          <w:szCs w:val="20"/>
        </w:rPr>
        <w:t xml:space="preserve"> </w:t>
      </w:r>
      <w:r w:rsidRPr="00872703">
        <w:rPr>
          <w:rFonts w:ascii="Times New Roman" w:hAnsi="Times New Roman" w:cs="Times New Roman"/>
          <w:sz w:val="20"/>
          <w:szCs w:val="20"/>
        </w:rPr>
        <w:t>náustok.</w:t>
      </w:r>
    </w:p>
    <w:p w:rsidR="00872703" w:rsidRPr="00872703" w:rsidRDefault="00872703" w:rsidP="00872703">
      <w:pPr>
        <w:pStyle w:val="Odsekzoznamu"/>
        <w:tabs>
          <w:tab w:val="left" w:pos="670"/>
        </w:tabs>
        <w:spacing w:before="0"/>
        <w:ind w:left="284" w:right="109" w:firstLine="0"/>
        <w:rPr>
          <w:rFonts w:ascii="Times New Roman" w:hAnsi="Times New Roman" w:cs="Times New Roman"/>
          <w:sz w:val="20"/>
          <w:szCs w:val="20"/>
        </w:rPr>
      </w:pPr>
    </w:p>
    <w:p w:rsidR="00CB239C" w:rsidRPr="00AA17FA" w:rsidRDefault="00205218" w:rsidP="00AA17FA">
      <w:pPr>
        <w:pStyle w:val="Odsekzoznamu"/>
        <w:numPr>
          <w:ilvl w:val="0"/>
          <w:numId w:val="185"/>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Daň</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z</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tabaku,</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cigár</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cigariek</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sa</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vypočíta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súčin</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základu</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dane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sadzby</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dane.</w:t>
      </w:r>
    </w:p>
    <w:p w:rsidR="00872703" w:rsidRDefault="00872703" w:rsidP="00872703">
      <w:pPr>
        <w:pStyle w:val="Odsekzoznamu"/>
        <w:tabs>
          <w:tab w:val="left" w:pos="788"/>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85"/>
        </w:numPr>
        <w:tabs>
          <w:tab w:val="left" w:pos="788"/>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Daň z cigariet sa vypočíta ako súčet špecifickej časti dane a percentuálnej </w:t>
      </w:r>
      <w:r w:rsidRPr="00AA17FA">
        <w:rPr>
          <w:rFonts w:ascii="Times New Roman" w:hAnsi="Times New Roman" w:cs="Times New Roman"/>
          <w:spacing w:val="-3"/>
          <w:sz w:val="20"/>
          <w:szCs w:val="20"/>
        </w:rPr>
        <w:t xml:space="preserve">časti  </w:t>
      </w:r>
      <w:r w:rsidRPr="00AA17FA">
        <w:rPr>
          <w:rFonts w:ascii="Times New Roman" w:hAnsi="Times New Roman" w:cs="Times New Roman"/>
          <w:sz w:val="20"/>
          <w:szCs w:val="20"/>
        </w:rPr>
        <w:t xml:space="preserve">kombinovanej sadzby  dane.  Špecifická  časť  dane  sa  vypočíta  ako  súčin  počtu  kusov  cigariet  v spotrebiteľskom balení cigariet a špecifickej časti kombinovanej sadzby dane prepočítanej na </w:t>
      </w:r>
      <w:r w:rsidRPr="00AA17FA">
        <w:rPr>
          <w:rFonts w:ascii="Times New Roman" w:hAnsi="Times New Roman" w:cs="Times New Roman"/>
          <w:spacing w:val="-4"/>
          <w:sz w:val="20"/>
          <w:szCs w:val="20"/>
        </w:rPr>
        <w:t xml:space="preserve">kus </w:t>
      </w:r>
      <w:r w:rsidRPr="00AA17FA">
        <w:rPr>
          <w:rFonts w:ascii="Times New Roman" w:hAnsi="Times New Roman" w:cs="Times New Roman"/>
          <w:sz w:val="20"/>
          <w:szCs w:val="20"/>
        </w:rPr>
        <w:t>cigarety.</w:t>
      </w:r>
    </w:p>
    <w:p w:rsidR="00872703" w:rsidRDefault="00872703" w:rsidP="00872703">
      <w:pPr>
        <w:pStyle w:val="Odsekzoznamu"/>
        <w:tabs>
          <w:tab w:val="left" w:pos="668"/>
        </w:tabs>
        <w:spacing w:before="0"/>
        <w:ind w:left="284" w:right="125" w:firstLine="0"/>
        <w:rPr>
          <w:rFonts w:ascii="Times New Roman" w:hAnsi="Times New Roman" w:cs="Times New Roman"/>
          <w:sz w:val="20"/>
          <w:szCs w:val="20"/>
        </w:rPr>
      </w:pPr>
    </w:p>
    <w:p w:rsidR="00CB239C" w:rsidRPr="00AA17FA" w:rsidRDefault="00205218" w:rsidP="00AA17FA">
      <w:pPr>
        <w:pStyle w:val="Odsekzoznamu"/>
        <w:numPr>
          <w:ilvl w:val="0"/>
          <w:numId w:val="185"/>
        </w:numPr>
        <w:tabs>
          <w:tab w:val="left" w:pos="668"/>
        </w:tabs>
        <w:spacing w:before="0"/>
        <w:ind w:left="0" w:right="125" w:firstLine="284"/>
        <w:rPr>
          <w:rFonts w:ascii="Times New Roman" w:hAnsi="Times New Roman" w:cs="Times New Roman"/>
          <w:sz w:val="20"/>
          <w:szCs w:val="20"/>
        </w:rPr>
      </w:pPr>
      <w:r w:rsidRPr="00AA17FA">
        <w:rPr>
          <w:rFonts w:ascii="Times New Roman" w:hAnsi="Times New Roman" w:cs="Times New Roman"/>
          <w:sz w:val="20"/>
          <w:szCs w:val="20"/>
        </w:rPr>
        <w:t xml:space="preserve">Na účely výpočtu dane podľa § 11 ods. 2 písm. a) základom dane pri cigaretách, ktoré nie sú označené kontrolnou známkou a ktoré sa nedodávajú pod rovnakým obchodným názvom na daňové územie, je počet kusov cigariet v takomto spotrebiteľskom balení cigariet a </w:t>
      </w:r>
      <w:r w:rsidRPr="00AA17FA">
        <w:rPr>
          <w:rFonts w:ascii="Times New Roman" w:hAnsi="Times New Roman" w:cs="Times New Roman"/>
          <w:spacing w:val="-3"/>
          <w:sz w:val="20"/>
          <w:szCs w:val="20"/>
        </w:rPr>
        <w:t xml:space="preserve">vážená </w:t>
      </w:r>
      <w:r w:rsidRPr="00AA17FA">
        <w:rPr>
          <w:rFonts w:ascii="Times New Roman" w:hAnsi="Times New Roman" w:cs="Times New Roman"/>
          <w:sz w:val="20"/>
          <w:szCs w:val="20"/>
        </w:rPr>
        <w:t xml:space="preserve">priemerná cena cigariet (§ 40 ods. 4) prepočítaná na počet kusov cigariet v </w:t>
      </w:r>
      <w:r w:rsidRPr="00AA17FA">
        <w:rPr>
          <w:rFonts w:ascii="Times New Roman" w:hAnsi="Times New Roman" w:cs="Times New Roman"/>
          <w:spacing w:val="-3"/>
          <w:sz w:val="20"/>
          <w:szCs w:val="20"/>
        </w:rPr>
        <w:t xml:space="preserve">takomto </w:t>
      </w:r>
      <w:r w:rsidRPr="00AA17FA">
        <w:rPr>
          <w:rFonts w:ascii="Times New Roman" w:hAnsi="Times New Roman" w:cs="Times New Roman"/>
          <w:sz w:val="20"/>
          <w:szCs w:val="20"/>
        </w:rPr>
        <w:t>spotrebiteľskom balení</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cigariet.</w:t>
      </w:r>
    </w:p>
    <w:p w:rsidR="00CB239C" w:rsidRPr="00AA17FA" w:rsidRDefault="00CB239C" w:rsidP="00AA17FA">
      <w:pPr>
        <w:pStyle w:val="Zkladntext"/>
        <w:spacing w:before="0"/>
        <w:ind w:left="0" w:right="0" w:firstLine="284"/>
        <w:jc w:val="left"/>
        <w:rPr>
          <w:rFonts w:ascii="Times New Roman" w:hAnsi="Times New Roman" w:cs="Times New Roman"/>
        </w:rPr>
      </w:pPr>
    </w:p>
    <w:p w:rsidR="00CB239C" w:rsidRPr="00872703" w:rsidRDefault="00205218" w:rsidP="00D945F7">
      <w:pPr>
        <w:pStyle w:val="Zkladntext"/>
        <w:spacing w:before="0"/>
        <w:ind w:left="0"/>
        <w:jc w:val="center"/>
        <w:rPr>
          <w:rFonts w:ascii="Times New Roman" w:hAnsi="Times New Roman" w:cs="Times New Roman"/>
        </w:rPr>
      </w:pPr>
      <w:r w:rsidRPr="00872703">
        <w:rPr>
          <w:rFonts w:ascii="Times New Roman" w:hAnsi="Times New Roman" w:cs="Times New Roman"/>
        </w:rPr>
        <w:t>§ 6</w:t>
      </w:r>
    </w:p>
    <w:p w:rsidR="00CB239C" w:rsidRPr="00807EB2" w:rsidRDefault="00205218" w:rsidP="00807EB2">
      <w:pPr>
        <w:pStyle w:val="Zkladntext"/>
        <w:spacing w:before="0"/>
        <w:ind w:left="0"/>
        <w:jc w:val="center"/>
        <w:rPr>
          <w:rFonts w:ascii="Times New Roman" w:hAnsi="Times New Roman" w:cs="Times New Roman"/>
          <w:b/>
        </w:rPr>
      </w:pPr>
      <w:r w:rsidRPr="00AA17FA">
        <w:rPr>
          <w:rFonts w:ascii="Times New Roman" w:hAnsi="Times New Roman" w:cs="Times New Roman"/>
          <w:b/>
        </w:rPr>
        <w:t>Sadzba dane</w:t>
      </w:r>
    </w:p>
    <w:p w:rsidR="00E1477A" w:rsidRPr="00AA17FA" w:rsidRDefault="00E1477A" w:rsidP="00AA17FA">
      <w:pPr>
        <w:tabs>
          <w:tab w:val="left" w:pos="720"/>
        </w:tabs>
        <w:ind w:firstLine="284"/>
        <w:rPr>
          <w:rFonts w:ascii="Times New Roman" w:hAnsi="Times New Roman" w:cs="Times New Roman"/>
          <w:sz w:val="20"/>
          <w:szCs w:val="20"/>
        </w:rPr>
      </w:pPr>
    </w:p>
    <w:p w:rsidR="00E1477A" w:rsidRPr="00807EB2" w:rsidRDefault="00E1477A" w:rsidP="00AA17FA">
      <w:pPr>
        <w:pStyle w:val="Zkladntext"/>
        <w:spacing w:before="0"/>
        <w:ind w:left="0" w:firstLine="284"/>
        <w:rPr>
          <w:rFonts w:ascii="Times New Roman" w:hAnsi="Times New Roman" w:cs="Times New Roman"/>
        </w:rPr>
      </w:pPr>
      <w:r w:rsidRPr="00807EB2">
        <w:rPr>
          <w:rFonts w:ascii="Times New Roman" w:hAnsi="Times New Roman" w:cs="Times New Roman"/>
        </w:rPr>
        <w:t>(1) Sadzba dane z tabakových výrobkov okrem cigariet a s výnimkou podľa § 44ab sa ustanovuje takto:</w:t>
      </w:r>
    </w:p>
    <w:p w:rsidR="00964737" w:rsidRPr="00807EB2" w:rsidRDefault="00964737" w:rsidP="00AA17FA">
      <w:pPr>
        <w:pStyle w:val="Zkladntext"/>
        <w:spacing w:before="0"/>
        <w:ind w:left="0" w:firstLine="284"/>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2"/>
        <w:gridCol w:w="2693"/>
        <w:gridCol w:w="2693"/>
      </w:tblGrid>
      <w:tr w:rsidR="00E1477A" w:rsidRPr="00807EB2" w:rsidTr="001B3C06">
        <w:trPr>
          <w:tblCellSpacing w:w="15" w:type="dxa"/>
        </w:trPr>
        <w:tc>
          <w:tcPr>
            <w:tcW w:w="2127" w:type="dxa"/>
            <w:hideMark/>
          </w:tcPr>
          <w:p w:rsidR="00E1477A" w:rsidRPr="00807EB2" w:rsidRDefault="00E1477A" w:rsidP="00AA17FA">
            <w:pPr>
              <w:pStyle w:val="Zkladntext"/>
              <w:spacing w:before="0"/>
              <w:ind w:left="0" w:right="0" w:firstLine="284"/>
              <w:rPr>
                <w:rFonts w:ascii="Times New Roman" w:hAnsi="Times New Roman" w:cs="Times New Roman"/>
              </w:rPr>
            </w:pPr>
            <w:r w:rsidRPr="00807EB2">
              <w:rPr>
                <w:rFonts w:ascii="Times New Roman" w:hAnsi="Times New Roman" w:cs="Times New Roman"/>
              </w:rPr>
              <w:t>opis tovaru</w:t>
            </w:r>
          </w:p>
        </w:tc>
        <w:tc>
          <w:tcPr>
            <w:tcW w:w="2663" w:type="dxa"/>
          </w:tcPr>
          <w:p w:rsidR="00E1477A" w:rsidRPr="00807EB2" w:rsidRDefault="00E1477A" w:rsidP="00AA17FA">
            <w:pPr>
              <w:pStyle w:val="Zkladntext"/>
              <w:spacing w:before="0"/>
              <w:ind w:left="0" w:firstLine="284"/>
              <w:rPr>
                <w:rFonts w:ascii="Times New Roman" w:hAnsi="Times New Roman" w:cs="Times New Roman"/>
              </w:rPr>
            </w:pPr>
          </w:p>
        </w:tc>
        <w:tc>
          <w:tcPr>
            <w:tcW w:w="2648" w:type="dxa"/>
            <w:hideMark/>
          </w:tcPr>
          <w:p w:rsidR="00E1477A" w:rsidRPr="00807EB2" w:rsidRDefault="00E1477A" w:rsidP="00AA17FA">
            <w:pPr>
              <w:pStyle w:val="Zkladntext"/>
              <w:spacing w:before="0"/>
              <w:ind w:left="0" w:firstLine="284"/>
              <w:rPr>
                <w:rFonts w:ascii="Times New Roman" w:hAnsi="Times New Roman" w:cs="Times New Roman"/>
              </w:rPr>
            </w:pPr>
            <w:r w:rsidRPr="00807EB2">
              <w:rPr>
                <w:rFonts w:ascii="Times New Roman" w:hAnsi="Times New Roman" w:cs="Times New Roman"/>
              </w:rPr>
              <w:t xml:space="preserve">    sadzba dane</w:t>
            </w:r>
          </w:p>
        </w:tc>
      </w:tr>
      <w:tr w:rsidR="00E1477A" w:rsidRPr="00807EB2" w:rsidTr="001B3C06">
        <w:trPr>
          <w:tblCellSpacing w:w="15" w:type="dxa"/>
        </w:trPr>
        <w:tc>
          <w:tcPr>
            <w:tcW w:w="2127" w:type="dxa"/>
            <w:hideMark/>
          </w:tcPr>
          <w:p w:rsidR="00E1477A" w:rsidRPr="00807EB2" w:rsidRDefault="00E1477A" w:rsidP="00AA17FA">
            <w:pPr>
              <w:pStyle w:val="Zkladntext"/>
              <w:spacing w:before="0"/>
              <w:ind w:left="0" w:firstLine="284"/>
              <w:rPr>
                <w:rFonts w:ascii="Times New Roman" w:hAnsi="Times New Roman" w:cs="Times New Roman"/>
              </w:rPr>
            </w:pPr>
            <w:r w:rsidRPr="00807EB2">
              <w:rPr>
                <w:rFonts w:ascii="Times New Roman" w:hAnsi="Times New Roman" w:cs="Times New Roman"/>
              </w:rPr>
              <w:t>cigary, cigarky</w:t>
            </w:r>
          </w:p>
        </w:tc>
        <w:tc>
          <w:tcPr>
            <w:tcW w:w="2663" w:type="dxa"/>
          </w:tcPr>
          <w:p w:rsidR="00E1477A" w:rsidRPr="00807EB2" w:rsidRDefault="00E1477A" w:rsidP="00AA17FA">
            <w:pPr>
              <w:pStyle w:val="Zkladntext"/>
              <w:spacing w:before="0"/>
              <w:ind w:left="0" w:firstLine="284"/>
              <w:rPr>
                <w:rFonts w:ascii="Times New Roman" w:hAnsi="Times New Roman" w:cs="Times New Roman"/>
              </w:rPr>
            </w:pPr>
          </w:p>
        </w:tc>
        <w:tc>
          <w:tcPr>
            <w:tcW w:w="2648" w:type="dxa"/>
            <w:hideMark/>
          </w:tcPr>
          <w:p w:rsidR="00E1477A" w:rsidRPr="00807EB2" w:rsidRDefault="00E1477A" w:rsidP="00AA17FA">
            <w:pPr>
              <w:pStyle w:val="Zkladntext"/>
              <w:spacing w:before="0"/>
              <w:ind w:left="0" w:firstLine="284"/>
              <w:rPr>
                <w:rFonts w:ascii="Times New Roman" w:hAnsi="Times New Roman" w:cs="Times New Roman"/>
              </w:rPr>
            </w:pPr>
            <w:r w:rsidRPr="00807EB2">
              <w:rPr>
                <w:rFonts w:ascii="Times New Roman" w:hAnsi="Times New Roman" w:cs="Times New Roman"/>
              </w:rPr>
              <w:t xml:space="preserve">   89,30 eura/kg</w:t>
            </w:r>
          </w:p>
        </w:tc>
      </w:tr>
      <w:tr w:rsidR="00E1477A" w:rsidRPr="00807EB2" w:rsidTr="001B3C06">
        <w:trPr>
          <w:tblCellSpacing w:w="15" w:type="dxa"/>
        </w:trPr>
        <w:tc>
          <w:tcPr>
            <w:tcW w:w="2127" w:type="dxa"/>
            <w:hideMark/>
          </w:tcPr>
          <w:p w:rsidR="00E1477A" w:rsidRPr="00807EB2" w:rsidRDefault="00E1477A" w:rsidP="00AA17FA">
            <w:pPr>
              <w:pStyle w:val="Zkladntext"/>
              <w:spacing w:before="0"/>
              <w:ind w:left="0" w:firstLine="284"/>
              <w:rPr>
                <w:rFonts w:ascii="Times New Roman" w:hAnsi="Times New Roman" w:cs="Times New Roman"/>
              </w:rPr>
            </w:pPr>
            <w:r w:rsidRPr="00807EB2">
              <w:rPr>
                <w:rFonts w:ascii="Times New Roman" w:hAnsi="Times New Roman" w:cs="Times New Roman"/>
              </w:rPr>
              <w:t>tabak</w:t>
            </w:r>
          </w:p>
        </w:tc>
        <w:tc>
          <w:tcPr>
            <w:tcW w:w="2663" w:type="dxa"/>
          </w:tcPr>
          <w:p w:rsidR="00E1477A" w:rsidRPr="00807EB2" w:rsidRDefault="00E1477A" w:rsidP="00AA17FA">
            <w:pPr>
              <w:pStyle w:val="Zkladntext"/>
              <w:spacing w:before="0"/>
              <w:ind w:left="0" w:firstLine="284"/>
              <w:rPr>
                <w:rFonts w:ascii="Times New Roman" w:hAnsi="Times New Roman" w:cs="Times New Roman"/>
              </w:rPr>
            </w:pPr>
          </w:p>
        </w:tc>
        <w:tc>
          <w:tcPr>
            <w:tcW w:w="2648" w:type="dxa"/>
            <w:hideMark/>
          </w:tcPr>
          <w:p w:rsidR="00E1477A" w:rsidRPr="00807EB2" w:rsidRDefault="00E1477A" w:rsidP="00C4016C">
            <w:pPr>
              <w:pStyle w:val="Zkladntext"/>
              <w:spacing w:before="0"/>
              <w:ind w:left="0" w:firstLine="284"/>
              <w:rPr>
                <w:rFonts w:ascii="Times New Roman" w:hAnsi="Times New Roman" w:cs="Times New Roman"/>
              </w:rPr>
            </w:pPr>
            <w:r w:rsidRPr="00807EB2">
              <w:rPr>
                <w:rFonts w:ascii="Times New Roman" w:hAnsi="Times New Roman" w:cs="Times New Roman"/>
              </w:rPr>
              <w:t xml:space="preserve">   </w:t>
            </w:r>
            <w:r w:rsidR="00C4016C" w:rsidRPr="00807EB2">
              <w:rPr>
                <w:rFonts w:ascii="Times New Roman" w:hAnsi="Times New Roman" w:cs="Times New Roman"/>
              </w:rPr>
              <w:t>101</w:t>
            </w:r>
            <w:r w:rsidRPr="00807EB2">
              <w:rPr>
                <w:rFonts w:ascii="Times New Roman" w:hAnsi="Times New Roman" w:cs="Times New Roman"/>
              </w:rPr>
              <w:t>,30 eura/kg.</w:t>
            </w:r>
          </w:p>
        </w:tc>
      </w:tr>
    </w:tbl>
    <w:p w:rsidR="00E1477A" w:rsidRPr="00807EB2" w:rsidRDefault="00E1477A" w:rsidP="00AA17FA">
      <w:pPr>
        <w:tabs>
          <w:tab w:val="left" w:pos="720"/>
        </w:tabs>
        <w:ind w:firstLine="284"/>
        <w:rPr>
          <w:rFonts w:ascii="Times New Roman" w:hAnsi="Times New Roman" w:cs="Times New Roman"/>
          <w:sz w:val="20"/>
          <w:szCs w:val="20"/>
        </w:rPr>
      </w:pPr>
    </w:p>
    <w:p w:rsidR="00E1477A" w:rsidRPr="00807EB2" w:rsidRDefault="00E1477A" w:rsidP="00AA17FA">
      <w:pPr>
        <w:tabs>
          <w:tab w:val="left" w:pos="661"/>
        </w:tabs>
        <w:ind w:firstLine="284"/>
        <w:jc w:val="both"/>
        <w:rPr>
          <w:rFonts w:ascii="Times New Roman" w:hAnsi="Times New Roman" w:cs="Times New Roman"/>
          <w:sz w:val="20"/>
          <w:szCs w:val="20"/>
        </w:rPr>
      </w:pPr>
      <w:r w:rsidRPr="00807EB2">
        <w:rPr>
          <w:rFonts w:ascii="Times New Roman" w:hAnsi="Times New Roman" w:cs="Times New Roman"/>
          <w:sz w:val="20"/>
          <w:szCs w:val="20"/>
        </w:rPr>
        <w:t>(2) Sadzba</w:t>
      </w:r>
      <w:r w:rsidRPr="00807EB2">
        <w:rPr>
          <w:rFonts w:ascii="Times New Roman" w:hAnsi="Times New Roman" w:cs="Times New Roman"/>
          <w:spacing w:val="9"/>
          <w:sz w:val="20"/>
          <w:szCs w:val="20"/>
        </w:rPr>
        <w:t xml:space="preserve"> </w:t>
      </w:r>
      <w:r w:rsidRPr="00807EB2">
        <w:rPr>
          <w:rFonts w:ascii="Times New Roman" w:hAnsi="Times New Roman" w:cs="Times New Roman"/>
          <w:sz w:val="20"/>
          <w:szCs w:val="20"/>
        </w:rPr>
        <w:t>dane</w:t>
      </w:r>
      <w:r w:rsidRPr="00807EB2">
        <w:rPr>
          <w:rFonts w:ascii="Times New Roman" w:hAnsi="Times New Roman" w:cs="Times New Roman"/>
          <w:spacing w:val="9"/>
          <w:sz w:val="20"/>
          <w:szCs w:val="20"/>
        </w:rPr>
        <w:t xml:space="preserve"> </w:t>
      </w:r>
      <w:r w:rsidRPr="00807EB2">
        <w:rPr>
          <w:rFonts w:ascii="Times New Roman" w:hAnsi="Times New Roman" w:cs="Times New Roman"/>
          <w:sz w:val="20"/>
          <w:szCs w:val="20"/>
        </w:rPr>
        <w:t>z</w:t>
      </w:r>
      <w:r w:rsidRPr="00807EB2">
        <w:rPr>
          <w:rFonts w:ascii="Times New Roman" w:hAnsi="Times New Roman" w:cs="Times New Roman"/>
          <w:spacing w:val="12"/>
          <w:sz w:val="20"/>
          <w:szCs w:val="20"/>
        </w:rPr>
        <w:t xml:space="preserve"> </w:t>
      </w:r>
      <w:r w:rsidRPr="00807EB2">
        <w:rPr>
          <w:rFonts w:ascii="Times New Roman" w:hAnsi="Times New Roman" w:cs="Times New Roman"/>
          <w:sz w:val="20"/>
          <w:szCs w:val="20"/>
        </w:rPr>
        <w:t>cigariet</w:t>
      </w:r>
      <w:r w:rsidRPr="00807EB2">
        <w:rPr>
          <w:rFonts w:ascii="Times New Roman" w:hAnsi="Times New Roman" w:cs="Times New Roman"/>
          <w:spacing w:val="9"/>
          <w:sz w:val="20"/>
          <w:szCs w:val="20"/>
        </w:rPr>
        <w:t xml:space="preserve"> </w:t>
      </w:r>
      <w:r w:rsidR="0006435D" w:rsidRPr="00807EB2">
        <w:rPr>
          <w:rFonts w:ascii="Times New Roman" w:hAnsi="Times New Roman" w:cs="Times New Roman"/>
          <w:spacing w:val="9"/>
          <w:sz w:val="20"/>
          <w:szCs w:val="20"/>
        </w:rPr>
        <w:t>s výnimkou podľa</w:t>
      </w:r>
      <w:r w:rsidRPr="00807EB2">
        <w:rPr>
          <w:rFonts w:ascii="Times New Roman" w:hAnsi="Times New Roman" w:cs="Times New Roman"/>
          <w:spacing w:val="9"/>
          <w:sz w:val="20"/>
          <w:szCs w:val="20"/>
        </w:rPr>
        <w:t xml:space="preserve"> </w:t>
      </w:r>
      <w:r w:rsidRPr="00807EB2">
        <w:rPr>
          <w:rFonts w:ascii="Times New Roman" w:hAnsi="Times New Roman" w:cs="Times New Roman"/>
          <w:sz w:val="20"/>
          <w:szCs w:val="20"/>
        </w:rPr>
        <w:t>odseku</w:t>
      </w:r>
      <w:r w:rsidRPr="00807EB2">
        <w:rPr>
          <w:rFonts w:ascii="Times New Roman" w:hAnsi="Times New Roman" w:cs="Times New Roman"/>
          <w:spacing w:val="9"/>
          <w:sz w:val="20"/>
          <w:szCs w:val="20"/>
        </w:rPr>
        <w:t xml:space="preserve"> </w:t>
      </w:r>
      <w:r w:rsidRPr="00807EB2">
        <w:rPr>
          <w:rFonts w:ascii="Times New Roman" w:hAnsi="Times New Roman" w:cs="Times New Roman"/>
          <w:sz w:val="20"/>
          <w:szCs w:val="20"/>
        </w:rPr>
        <w:t>3</w:t>
      </w:r>
      <w:r w:rsidRPr="00807EB2">
        <w:rPr>
          <w:rFonts w:ascii="Times New Roman" w:hAnsi="Times New Roman" w:cs="Times New Roman"/>
          <w:spacing w:val="10"/>
          <w:sz w:val="20"/>
          <w:szCs w:val="20"/>
        </w:rPr>
        <w:t xml:space="preserve"> </w:t>
      </w:r>
      <w:r w:rsidRPr="00807EB2">
        <w:rPr>
          <w:rFonts w:ascii="Times New Roman" w:hAnsi="Times New Roman" w:cs="Times New Roman"/>
          <w:sz w:val="20"/>
          <w:szCs w:val="20"/>
        </w:rPr>
        <w:t>a §</w:t>
      </w:r>
      <w:r w:rsidRPr="00807EB2">
        <w:rPr>
          <w:rFonts w:ascii="Times New Roman" w:hAnsi="Times New Roman" w:cs="Times New Roman"/>
          <w:spacing w:val="11"/>
          <w:sz w:val="20"/>
          <w:szCs w:val="20"/>
        </w:rPr>
        <w:t xml:space="preserve"> </w:t>
      </w:r>
      <w:r w:rsidRPr="00807EB2">
        <w:rPr>
          <w:rFonts w:ascii="Times New Roman" w:hAnsi="Times New Roman" w:cs="Times New Roman"/>
          <w:sz w:val="20"/>
          <w:szCs w:val="20"/>
        </w:rPr>
        <w:t>44ab</w:t>
      </w:r>
      <w:r w:rsidR="0006435D" w:rsidRPr="00807EB2">
        <w:rPr>
          <w:rFonts w:ascii="Times New Roman" w:hAnsi="Times New Roman" w:cs="Times New Roman"/>
          <w:sz w:val="20"/>
          <w:szCs w:val="20"/>
        </w:rPr>
        <w:t xml:space="preserve"> </w:t>
      </w:r>
      <w:r w:rsidRPr="00807EB2">
        <w:rPr>
          <w:rFonts w:ascii="Times New Roman" w:hAnsi="Times New Roman" w:cs="Times New Roman"/>
          <w:sz w:val="20"/>
          <w:szCs w:val="20"/>
        </w:rPr>
        <w:t>sa</w:t>
      </w:r>
      <w:r w:rsidRPr="00807EB2">
        <w:rPr>
          <w:rFonts w:ascii="Times New Roman" w:hAnsi="Times New Roman" w:cs="Times New Roman"/>
          <w:spacing w:val="9"/>
          <w:sz w:val="20"/>
          <w:szCs w:val="20"/>
        </w:rPr>
        <w:t xml:space="preserve"> </w:t>
      </w:r>
      <w:r w:rsidRPr="00807EB2">
        <w:rPr>
          <w:rFonts w:ascii="Times New Roman" w:hAnsi="Times New Roman" w:cs="Times New Roman"/>
          <w:sz w:val="20"/>
          <w:szCs w:val="20"/>
        </w:rPr>
        <w:t>ustanovuje</w:t>
      </w:r>
      <w:r w:rsidRPr="00807EB2">
        <w:rPr>
          <w:rFonts w:ascii="Times New Roman" w:hAnsi="Times New Roman" w:cs="Times New Roman"/>
          <w:spacing w:val="9"/>
          <w:sz w:val="20"/>
          <w:szCs w:val="20"/>
        </w:rPr>
        <w:t xml:space="preserve"> </w:t>
      </w:r>
      <w:r w:rsidRPr="00807EB2">
        <w:rPr>
          <w:rFonts w:ascii="Times New Roman" w:hAnsi="Times New Roman" w:cs="Times New Roman"/>
          <w:sz w:val="20"/>
          <w:szCs w:val="20"/>
        </w:rPr>
        <w:t>takto:</w:t>
      </w:r>
    </w:p>
    <w:p w:rsidR="00964737" w:rsidRDefault="00964737" w:rsidP="00AA17FA">
      <w:pPr>
        <w:tabs>
          <w:tab w:val="left" w:pos="661"/>
        </w:tabs>
        <w:ind w:firstLine="284"/>
        <w:jc w:val="both"/>
        <w:rPr>
          <w:rFonts w:ascii="Times New Roman" w:hAnsi="Times New Roman" w:cs="Times New Roman"/>
          <w:b/>
          <w:sz w:val="20"/>
          <w:szCs w:val="20"/>
        </w:rPr>
      </w:pPr>
    </w:p>
    <w:p w:rsidR="00807EB2" w:rsidRPr="00AA17FA" w:rsidRDefault="00807EB2" w:rsidP="00AA17FA">
      <w:pPr>
        <w:tabs>
          <w:tab w:val="left" w:pos="661"/>
        </w:tabs>
        <w:ind w:firstLine="284"/>
        <w:jc w:val="both"/>
        <w:rPr>
          <w:rFonts w:ascii="Times New Roman" w:hAnsi="Times New Roman" w:cs="Times New Roman"/>
          <w:b/>
          <w:sz w:val="20"/>
          <w:szCs w:val="2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93"/>
        <w:gridCol w:w="2899"/>
        <w:gridCol w:w="2586"/>
      </w:tblGrid>
      <w:tr w:rsidR="00E1477A" w:rsidRPr="00920A05" w:rsidTr="001B3C06">
        <w:trPr>
          <w:trHeight w:val="330"/>
        </w:trPr>
        <w:tc>
          <w:tcPr>
            <w:tcW w:w="9678" w:type="dxa"/>
            <w:gridSpan w:val="3"/>
            <w:vAlign w:val="center"/>
          </w:tcPr>
          <w:p w:rsidR="00E1477A" w:rsidRPr="00920A05" w:rsidRDefault="00E1477A" w:rsidP="00AA17FA">
            <w:pPr>
              <w:pStyle w:val="TableParagraph"/>
              <w:spacing w:before="0"/>
              <w:ind w:left="0" w:right="3759" w:firstLine="284"/>
              <w:jc w:val="center"/>
              <w:rPr>
                <w:rFonts w:ascii="Times New Roman" w:hAnsi="Times New Roman" w:cs="Times New Roman"/>
                <w:sz w:val="20"/>
                <w:szCs w:val="20"/>
              </w:rPr>
            </w:pPr>
            <w:r w:rsidRPr="00920A05">
              <w:rPr>
                <w:rFonts w:ascii="Times New Roman" w:hAnsi="Times New Roman" w:cs="Times New Roman"/>
                <w:sz w:val="20"/>
                <w:szCs w:val="20"/>
              </w:rPr>
              <w:t>kombinovaná sadzba dane</w:t>
            </w:r>
          </w:p>
        </w:tc>
      </w:tr>
      <w:tr w:rsidR="00E1477A" w:rsidRPr="00920A05" w:rsidTr="001B3C06">
        <w:trPr>
          <w:trHeight w:val="330"/>
        </w:trPr>
        <w:tc>
          <w:tcPr>
            <w:tcW w:w="4193" w:type="dxa"/>
          </w:tcPr>
          <w:p w:rsidR="00E1477A" w:rsidRPr="00920A05" w:rsidRDefault="00E1477A" w:rsidP="00AA17FA">
            <w:pPr>
              <w:pStyle w:val="TableParagraph"/>
              <w:spacing w:before="0"/>
              <w:ind w:left="0" w:firstLine="284"/>
              <w:rPr>
                <w:rFonts w:ascii="Times New Roman" w:hAnsi="Times New Roman" w:cs="Times New Roman"/>
                <w:sz w:val="20"/>
                <w:szCs w:val="20"/>
              </w:rPr>
            </w:pPr>
            <w:r w:rsidRPr="00920A05">
              <w:rPr>
                <w:rFonts w:ascii="Times New Roman" w:hAnsi="Times New Roman" w:cs="Times New Roman"/>
                <w:sz w:val="20"/>
                <w:szCs w:val="20"/>
              </w:rPr>
              <w:t>opis tovaru</w:t>
            </w:r>
          </w:p>
        </w:tc>
        <w:tc>
          <w:tcPr>
            <w:tcW w:w="2899" w:type="dxa"/>
          </w:tcPr>
          <w:p w:rsidR="00E1477A" w:rsidRPr="00920A05" w:rsidRDefault="00E1477A" w:rsidP="00AA17FA">
            <w:pPr>
              <w:pStyle w:val="TableParagraph"/>
              <w:spacing w:before="0"/>
              <w:ind w:left="0" w:firstLine="284"/>
              <w:rPr>
                <w:rFonts w:ascii="Times New Roman" w:hAnsi="Times New Roman" w:cs="Times New Roman"/>
                <w:sz w:val="20"/>
                <w:szCs w:val="20"/>
              </w:rPr>
            </w:pPr>
            <w:r w:rsidRPr="00920A05">
              <w:rPr>
                <w:rFonts w:ascii="Times New Roman" w:hAnsi="Times New Roman" w:cs="Times New Roman"/>
                <w:sz w:val="20"/>
                <w:szCs w:val="20"/>
              </w:rPr>
              <w:t>špecifická časť</w:t>
            </w:r>
          </w:p>
        </w:tc>
        <w:tc>
          <w:tcPr>
            <w:tcW w:w="2586" w:type="dxa"/>
          </w:tcPr>
          <w:p w:rsidR="00E1477A" w:rsidRPr="00920A05" w:rsidRDefault="00E1477A" w:rsidP="00AA17FA">
            <w:pPr>
              <w:pStyle w:val="TableParagraph"/>
              <w:spacing w:before="0"/>
              <w:ind w:left="0" w:firstLine="284"/>
              <w:rPr>
                <w:rFonts w:ascii="Times New Roman" w:hAnsi="Times New Roman" w:cs="Times New Roman"/>
                <w:sz w:val="20"/>
                <w:szCs w:val="20"/>
              </w:rPr>
            </w:pPr>
            <w:r w:rsidRPr="00920A05">
              <w:rPr>
                <w:rFonts w:ascii="Times New Roman" w:hAnsi="Times New Roman" w:cs="Times New Roman"/>
                <w:sz w:val="20"/>
                <w:szCs w:val="20"/>
              </w:rPr>
              <w:t>percentuálna časť</w:t>
            </w:r>
          </w:p>
        </w:tc>
      </w:tr>
      <w:tr w:rsidR="00E1477A" w:rsidRPr="00920A05" w:rsidTr="001B3C06">
        <w:trPr>
          <w:trHeight w:val="330"/>
        </w:trPr>
        <w:tc>
          <w:tcPr>
            <w:tcW w:w="4193" w:type="dxa"/>
          </w:tcPr>
          <w:p w:rsidR="00E1477A" w:rsidRPr="00920A05" w:rsidRDefault="00E1477A" w:rsidP="00AA17FA">
            <w:pPr>
              <w:pStyle w:val="TableParagraph"/>
              <w:spacing w:before="0"/>
              <w:ind w:left="0" w:firstLine="284"/>
              <w:rPr>
                <w:rFonts w:ascii="Times New Roman" w:hAnsi="Times New Roman" w:cs="Times New Roman"/>
                <w:sz w:val="20"/>
                <w:szCs w:val="20"/>
              </w:rPr>
            </w:pPr>
            <w:r w:rsidRPr="00920A05">
              <w:rPr>
                <w:rFonts w:ascii="Times New Roman" w:hAnsi="Times New Roman" w:cs="Times New Roman"/>
                <w:sz w:val="20"/>
                <w:szCs w:val="20"/>
              </w:rPr>
              <w:t>cigarety</w:t>
            </w:r>
          </w:p>
        </w:tc>
        <w:tc>
          <w:tcPr>
            <w:tcW w:w="2899" w:type="dxa"/>
          </w:tcPr>
          <w:p w:rsidR="00E1477A" w:rsidRPr="00920A05" w:rsidRDefault="00064C6D" w:rsidP="00AA17FA">
            <w:pPr>
              <w:pStyle w:val="TableParagraph"/>
              <w:spacing w:before="0"/>
              <w:ind w:left="0" w:firstLine="284"/>
              <w:rPr>
                <w:rFonts w:ascii="Times New Roman" w:hAnsi="Times New Roman" w:cs="Times New Roman"/>
                <w:sz w:val="20"/>
                <w:szCs w:val="20"/>
              </w:rPr>
            </w:pPr>
            <w:r w:rsidRPr="00920A05">
              <w:rPr>
                <w:rFonts w:ascii="Times New Roman" w:hAnsi="Times New Roman" w:cs="Times New Roman"/>
                <w:sz w:val="20"/>
                <w:szCs w:val="20"/>
              </w:rPr>
              <w:t>84</w:t>
            </w:r>
            <w:r w:rsidR="00E1477A" w:rsidRPr="00920A05">
              <w:rPr>
                <w:rFonts w:ascii="Times New Roman" w:hAnsi="Times New Roman" w:cs="Times New Roman"/>
                <w:sz w:val="20"/>
                <w:szCs w:val="20"/>
              </w:rPr>
              <w:t>,60 eura/1 000 kusov</w:t>
            </w:r>
          </w:p>
        </w:tc>
        <w:tc>
          <w:tcPr>
            <w:tcW w:w="2586" w:type="dxa"/>
          </w:tcPr>
          <w:p w:rsidR="00E1477A" w:rsidRPr="00920A05" w:rsidRDefault="00E1477A" w:rsidP="00AA17FA">
            <w:pPr>
              <w:pStyle w:val="TableParagraph"/>
              <w:spacing w:before="0"/>
              <w:ind w:left="0" w:firstLine="284"/>
              <w:rPr>
                <w:rFonts w:ascii="Times New Roman" w:hAnsi="Times New Roman" w:cs="Times New Roman"/>
                <w:sz w:val="20"/>
                <w:szCs w:val="20"/>
              </w:rPr>
            </w:pPr>
            <w:r w:rsidRPr="00920A05">
              <w:rPr>
                <w:rFonts w:ascii="Times New Roman" w:hAnsi="Times New Roman" w:cs="Times New Roman"/>
                <w:sz w:val="20"/>
                <w:szCs w:val="20"/>
              </w:rPr>
              <w:t>23 % z ceny cigariet.</w:t>
            </w:r>
          </w:p>
        </w:tc>
      </w:tr>
    </w:tbl>
    <w:p w:rsidR="00E1477A" w:rsidRPr="00920A05" w:rsidRDefault="00E1477A" w:rsidP="00AA17FA">
      <w:pPr>
        <w:pStyle w:val="Zkladntext"/>
        <w:spacing w:before="0"/>
        <w:ind w:left="0" w:right="0" w:firstLine="284"/>
        <w:jc w:val="left"/>
        <w:rPr>
          <w:rFonts w:ascii="Times New Roman" w:hAnsi="Times New Roman" w:cs="Times New Roman"/>
        </w:rPr>
      </w:pPr>
    </w:p>
    <w:p w:rsidR="00E1477A" w:rsidRPr="00920A05" w:rsidRDefault="00E1477A" w:rsidP="00872703">
      <w:pPr>
        <w:tabs>
          <w:tab w:val="left" w:pos="720"/>
        </w:tabs>
        <w:ind w:firstLine="284"/>
        <w:jc w:val="both"/>
        <w:rPr>
          <w:rFonts w:ascii="Times New Roman" w:hAnsi="Times New Roman" w:cs="Times New Roman"/>
          <w:color w:val="000000"/>
          <w:sz w:val="20"/>
          <w:szCs w:val="20"/>
        </w:rPr>
      </w:pPr>
      <w:r w:rsidRPr="00920A05">
        <w:rPr>
          <w:rFonts w:ascii="Times New Roman" w:hAnsi="Times New Roman" w:cs="Times New Roman"/>
          <w:sz w:val="20"/>
          <w:szCs w:val="20"/>
        </w:rPr>
        <w:t>(3) Minimálna sadzba dane z cigariet je 1</w:t>
      </w:r>
      <w:r w:rsidR="00064C6D" w:rsidRPr="00920A05">
        <w:rPr>
          <w:rFonts w:ascii="Times New Roman" w:hAnsi="Times New Roman" w:cs="Times New Roman"/>
          <w:sz w:val="20"/>
          <w:szCs w:val="20"/>
        </w:rPr>
        <w:t>3</w:t>
      </w:r>
      <w:r w:rsidRPr="00920A05">
        <w:rPr>
          <w:rFonts w:ascii="Times New Roman" w:hAnsi="Times New Roman" w:cs="Times New Roman"/>
          <w:sz w:val="20"/>
          <w:szCs w:val="20"/>
        </w:rPr>
        <w:t>2,</w:t>
      </w:r>
      <w:r w:rsidR="00064C6D" w:rsidRPr="00920A05">
        <w:rPr>
          <w:rFonts w:ascii="Times New Roman" w:hAnsi="Times New Roman" w:cs="Times New Roman"/>
          <w:sz w:val="20"/>
          <w:szCs w:val="20"/>
        </w:rPr>
        <w:t>1</w:t>
      </w:r>
      <w:r w:rsidRPr="00920A05">
        <w:rPr>
          <w:rFonts w:ascii="Times New Roman" w:hAnsi="Times New Roman" w:cs="Times New Roman"/>
          <w:sz w:val="20"/>
          <w:szCs w:val="20"/>
        </w:rPr>
        <w:t>0 eura/1 000 kusov s výnimkou podľa § 44ab</w:t>
      </w:r>
      <w:r w:rsidRPr="00920A05">
        <w:rPr>
          <w:rFonts w:ascii="Times New Roman" w:hAnsi="Times New Roman" w:cs="Times New Roman"/>
          <w:color w:val="000000"/>
          <w:sz w:val="20"/>
          <w:szCs w:val="20"/>
        </w:rPr>
        <w:t>.</w:t>
      </w:r>
    </w:p>
    <w:p w:rsidR="002F5C74" w:rsidRPr="00AA17FA" w:rsidRDefault="002F5C74" w:rsidP="00872703">
      <w:pPr>
        <w:tabs>
          <w:tab w:val="left" w:pos="720"/>
        </w:tabs>
        <w:ind w:firstLine="284"/>
        <w:jc w:val="both"/>
        <w:rPr>
          <w:rFonts w:ascii="Times New Roman" w:hAnsi="Times New Roman" w:cs="Times New Roman"/>
          <w:b/>
          <w:sz w:val="20"/>
          <w:szCs w:val="20"/>
        </w:rPr>
      </w:pPr>
    </w:p>
    <w:p w:rsidR="00CB239C" w:rsidRPr="00872703" w:rsidRDefault="002A4BD9" w:rsidP="002A4BD9">
      <w:pPr>
        <w:pStyle w:val="Odsekzoznamu"/>
        <w:tabs>
          <w:tab w:val="left" w:pos="719"/>
        </w:tabs>
        <w:spacing w:before="0"/>
        <w:ind w:left="0" w:firstLine="294"/>
        <w:rPr>
          <w:rFonts w:ascii="Times New Roman" w:hAnsi="Times New Roman" w:cs="Times New Roman"/>
          <w:sz w:val="20"/>
          <w:szCs w:val="20"/>
        </w:rPr>
      </w:pPr>
      <w:r>
        <w:rPr>
          <w:rFonts w:ascii="Times New Roman" w:hAnsi="Times New Roman" w:cs="Times New Roman"/>
          <w:sz w:val="20"/>
          <w:szCs w:val="20"/>
        </w:rPr>
        <w:lastRenderedPageBreak/>
        <w:t xml:space="preserve">(4) </w:t>
      </w:r>
      <w:r w:rsidR="00205218" w:rsidRPr="00872703">
        <w:rPr>
          <w:rFonts w:ascii="Times New Roman" w:hAnsi="Times New Roman" w:cs="Times New Roman"/>
          <w:sz w:val="20"/>
          <w:szCs w:val="20"/>
        </w:rPr>
        <w:t xml:space="preserve">Minimálna sadzba dane z cigariet sa použije, ak výška dane pripadajúca na jeden </w:t>
      </w:r>
      <w:r w:rsidR="00205218" w:rsidRPr="00872703">
        <w:rPr>
          <w:rFonts w:ascii="Times New Roman" w:hAnsi="Times New Roman" w:cs="Times New Roman"/>
          <w:spacing w:val="-5"/>
          <w:sz w:val="20"/>
          <w:szCs w:val="20"/>
        </w:rPr>
        <w:t xml:space="preserve">kus  </w:t>
      </w:r>
      <w:r w:rsidR="00205218" w:rsidRPr="00872703">
        <w:rPr>
          <w:rFonts w:ascii="Times New Roman" w:hAnsi="Times New Roman" w:cs="Times New Roman"/>
          <w:sz w:val="20"/>
          <w:szCs w:val="20"/>
        </w:rPr>
        <w:t xml:space="preserve">cigarety vypočítaná podľa sadzby dane ustanovenej v odseku 2 prepočítanej na kus cigarety spôsobom podľa § 5 ods. 7 nedosiahne minimálnu sadzbu dane ustanovenú v odseku 3, alebo </w:t>
      </w:r>
      <w:r w:rsidR="00205218" w:rsidRPr="00872703">
        <w:rPr>
          <w:rFonts w:ascii="Times New Roman" w:hAnsi="Times New Roman" w:cs="Times New Roman"/>
          <w:spacing w:val="-7"/>
          <w:sz w:val="20"/>
          <w:szCs w:val="20"/>
        </w:rPr>
        <w:t xml:space="preserve">ak </w:t>
      </w:r>
      <w:r w:rsidR="00205218" w:rsidRPr="00872703">
        <w:rPr>
          <w:rFonts w:ascii="Times New Roman" w:hAnsi="Times New Roman" w:cs="Times New Roman"/>
          <w:sz w:val="20"/>
          <w:szCs w:val="20"/>
        </w:rPr>
        <w:t>výšku</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dane</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na</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cigarety</w:t>
      </w:r>
      <w:r w:rsidR="00205218" w:rsidRPr="00872703">
        <w:rPr>
          <w:rFonts w:ascii="Times New Roman" w:hAnsi="Times New Roman" w:cs="Times New Roman"/>
          <w:spacing w:val="9"/>
          <w:sz w:val="20"/>
          <w:szCs w:val="20"/>
        </w:rPr>
        <w:t xml:space="preserve"> </w:t>
      </w:r>
      <w:r w:rsidR="00205218" w:rsidRPr="00872703">
        <w:rPr>
          <w:rFonts w:ascii="Times New Roman" w:hAnsi="Times New Roman" w:cs="Times New Roman"/>
          <w:sz w:val="20"/>
          <w:szCs w:val="20"/>
        </w:rPr>
        <w:t>nie</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je</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možné</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určiť</w:t>
      </w:r>
      <w:r w:rsidR="00205218" w:rsidRPr="00872703">
        <w:rPr>
          <w:rFonts w:ascii="Times New Roman" w:hAnsi="Times New Roman" w:cs="Times New Roman"/>
          <w:spacing w:val="9"/>
          <w:sz w:val="20"/>
          <w:szCs w:val="20"/>
        </w:rPr>
        <w:t xml:space="preserve"> </w:t>
      </w:r>
      <w:r w:rsidR="00205218" w:rsidRPr="00872703">
        <w:rPr>
          <w:rFonts w:ascii="Times New Roman" w:hAnsi="Times New Roman" w:cs="Times New Roman"/>
          <w:sz w:val="20"/>
          <w:szCs w:val="20"/>
        </w:rPr>
        <w:t>podľa</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w:t>
      </w:r>
      <w:r w:rsidR="00205218" w:rsidRPr="00872703">
        <w:rPr>
          <w:rFonts w:ascii="Times New Roman" w:hAnsi="Times New Roman" w:cs="Times New Roman"/>
          <w:spacing w:val="10"/>
          <w:sz w:val="20"/>
          <w:szCs w:val="20"/>
        </w:rPr>
        <w:t xml:space="preserve"> </w:t>
      </w:r>
      <w:r w:rsidR="00205218" w:rsidRPr="00872703">
        <w:rPr>
          <w:rFonts w:ascii="Times New Roman" w:hAnsi="Times New Roman" w:cs="Times New Roman"/>
          <w:sz w:val="20"/>
          <w:szCs w:val="20"/>
        </w:rPr>
        <w:t>5</w:t>
      </w:r>
      <w:r w:rsidR="00205218" w:rsidRPr="00872703">
        <w:rPr>
          <w:rFonts w:ascii="Times New Roman" w:hAnsi="Times New Roman" w:cs="Times New Roman"/>
          <w:spacing w:val="8"/>
          <w:sz w:val="20"/>
          <w:szCs w:val="20"/>
        </w:rPr>
        <w:t xml:space="preserve"> </w:t>
      </w:r>
      <w:r w:rsidR="00205218" w:rsidRPr="00872703">
        <w:rPr>
          <w:rFonts w:ascii="Times New Roman" w:hAnsi="Times New Roman" w:cs="Times New Roman"/>
          <w:sz w:val="20"/>
          <w:szCs w:val="20"/>
        </w:rPr>
        <w:t>ods.</w:t>
      </w:r>
      <w:r w:rsidR="00205218" w:rsidRPr="00872703">
        <w:rPr>
          <w:rFonts w:ascii="Times New Roman" w:hAnsi="Times New Roman" w:cs="Times New Roman"/>
          <w:spacing w:val="11"/>
          <w:sz w:val="20"/>
          <w:szCs w:val="20"/>
        </w:rPr>
        <w:t xml:space="preserve"> </w:t>
      </w:r>
      <w:r w:rsidR="00205218" w:rsidRPr="00872703">
        <w:rPr>
          <w:rFonts w:ascii="Times New Roman" w:hAnsi="Times New Roman" w:cs="Times New Roman"/>
          <w:sz w:val="20"/>
          <w:szCs w:val="20"/>
        </w:rPr>
        <w:t>7.</w:t>
      </w:r>
    </w:p>
    <w:p w:rsidR="00872703" w:rsidRDefault="00872703" w:rsidP="00872703">
      <w:pPr>
        <w:tabs>
          <w:tab w:val="left" w:pos="702"/>
        </w:tabs>
        <w:ind w:firstLine="284"/>
        <w:jc w:val="both"/>
        <w:rPr>
          <w:rFonts w:ascii="Times New Roman" w:hAnsi="Times New Roman" w:cs="Times New Roman"/>
          <w:sz w:val="20"/>
          <w:szCs w:val="20"/>
        </w:rPr>
      </w:pPr>
    </w:p>
    <w:p w:rsidR="00CB239C" w:rsidRPr="00AA17FA" w:rsidRDefault="00E1477A" w:rsidP="00872703">
      <w:pPr>
        <w:tabs>
          <w:tab w:val="left" w:pos="702"/>
        </w:tabs>
        <w:ind w:firstLine="284"/>
        <w:jc w:val="both"/>
        <w:rPr>
          <w:rFonts w:ascii="Times New Roman" w:hAnsi="Times New Roman" w:cs="Times New Roman"/>
          <w:sz w:val="20"/>
          <w:szCs w:val="20"/>
        </w:rPr>
      </w:pPr>
      <w:r w:rsidRPr="00AA17FA">
        <w:rPr>
          <w:rFonts w:ascii="Times New Roman" w:hAnsi="Times New Roman" w:cs="Times New Roman"/>
          <w:sz w:val="20"/>
          <w:szCs w:val="20"/>
        </w:rPr>
        <w:t xml:space="preserve">(5) </w:t>
      </w:r>
      <w:r w:rsidR="00872703">
        <w:rPr>
          <w:rFonts w:ascii="Times New Roman" w:hAnsi="Times New Roman" w:cs="Times New Roman"/>
          <w:sz w:val="20"/>
          <w:szCs w:val="20"/>
        </w:rPr>
        <w:t>P</w:t>
      </w:r>
      <w:r w:rsidR="00205218" w:rsidRPr="00AA17FA">
        <w:rPr>
          <w:rFonts w:ascii="Times New Roman" w:hAnsi="Times New Roman" w:cs="Times New Roman"/>
          <w:sz w:val="20"/>
          <w:szCs w:val="20"/>
        </w:rPr>
        <w:t>latnosť sadzby dane z tabakových výrobkov sa na kontrolnej známke vyjadruje znakom, ktorým je veľké písmeno abecedy (bez diakritiky) v abecednom poradí.</w:t>
      </w:r>
    </w:p>
    <w:p w:rsidR="00890EDA" w:rsidRPr="00AA17FA" w:rsidRDefault="00890EDA" w:rsidP="00AA17FA">
      <w:pPr>
        <w:tabs>
          <w:tab w:val="left" w:pos="702"/>
        </w:tabs>
        <w:ind w:firstLine="284"/>
        <w:jc w:val="both"/>
        <w:rPr>
          <w:rFonts w:ascii="Times New Roman" w:hAnsi="Times New Roman" w:cs="Times New Roman"/>
          <w:sz w:val="20"/>
          <w:szCs w:val="20"/>
        </w:rPr>
      </w:pPr>
    </w:p>
    <w:p w:rsidR="00CB239C" w:rsidRPr="00964737" w:rsidRDefault="00205218" w:rsidP="00D945F7">
      <w:pPr>
        <w:pStyle w:val="Zkladntext"/>
        <w:spacing w:before="0"/>
        <w:ind w:left="0"/>
        <w:jc w:val="center"/>
        <w:rPr>
          <w:rFonts w:ascii="Times New Roman" w:hAnsi="Times New Roman" w:cs="Times New Roman"/>
        </w:rPr>
      </w:pPr>
      <w:r w:rsidRPr="00964737">
        <w:rPr>
          <w:rFonts w:ascii="Times New Roman" w:hAnsi="Times New Roman" w:cs="Times New Roman"/>
        </w:rPr>
        <w:t>§ 7</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Oslobodenie od dane</w:t>
      </w:r>
    </w:p>
    <w:p w:rsidR="00964737" w:rsidRPr="00AA17FA" w:rsidRDefault="00964737" w:rsidP="00AA17FA">
      <w:pPr>
        <w:pStyle w:val="Zkladntext"/>
        <w:spacing w:before="0"/>
        <w:ind w:left="0" w:firstLine="284"/>
        <w:jc w:val="center"/>
        <w:rPr>
          <w:rFonts w:ascii="Times New Roman" w:hAnsi="Times New Roman" w:cs="Times New Roman"/>
          <w:b/>
        </w:rPr>
      </w:pPr>
    </w:p>
    <w:p w:rsidR="00CB239C" w:rsidRPr="00AA17FA" w:rsidRDefault="002A4BD9" w:rsidP="00AA17FA">
      <w:pPr>
        <w:pStyle w:val="Zkladntext"/>
        <w:spacing w:before="0"/>
        <w:ind w:left="0" w:right="0" w:firstLine="284"/>
        <w:rPr>
          <w:rFonts w:ascii="Times New Roman" w:hAnsi="Times New Roman" w:cs="Times New Roman"/>
        </w:rPr>
      </w:pPr>
      <w:r w:rsidRPr="009E6C4F">
        <w:rPr>
          <w:rFonts w:ascii="Times New Roman" w:hAnsi="Times New Roman" w:cs="Times New Roman"/>
          <w:b/>
        </w:rPr>
        <w:t>(1)</w:t>
      </w:r>
      <w:r>
        <w:rPr>
          <w:rFonts w:ascii="Times New Roman" w:hAnsi="Times New Roman" w:cs="Times New Roman"/>
        </w:rPr>
        <w:t xml:space="preserve"> </w:t>
      </w:r>
      <w:r w:rsidR="00205218" w:rsidRPr="00AA17FA">
        <w:rPr>
          <w:rFonts w:ascii="Times New Roman" w:hAnsi="Times New Roman" w:cs="Times New Roman"/>
        </w:rPr>
        <w:t>Od dane sú oslobodené tabakové výrobky</w:t>
      </w:r>
    </w:p>
    <w:p w:rsidR="00CB239C" w:rsidRPr="00AA17FA" w:rsidRDefault="00205218"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odobraté ako vzorka na účely daňového dozoru alebo inej úradnej kontroly, úradnej skúšky alebo úradného zisťovania v technologicky odôvodnenom</w:t>
      </w:r>
      <w:r w:rsidRPr="00AA17FA">
        <w:rPr>
          <w:rFonts w:ascii="Times New Roman" w:hAnsi="Times New Roman" w:cs="Times New Roman"/>
          <w:spacing w:val="34"/>
          <w:sz w:val="20"/>
          <w:szCs w:val="20"/>
        </w:rPr>
        <w:t xml:space="preserve"> </w:t>
      </w:r>
      <w:r w:rsidRPr="00AA17FA">
        <w:rPr>
          <w:rFonts w:ascii="Times New Roman" w:hAnsi="Times New Roman" w:cs="Times New Roman"/>
          <w:sz w:val="20"/>
          <w:szCs w:val="20"/>
        </w:rPr>
        <w:t>množstve,</w:t>
      </w:r>
    </w:p>
    <w:p w:rsidR="00CB239C" w:rsidRPr="00AA17FA" w:rsidRDefault="00205218"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použité v pozastavení dane na vlastné kvalitatívne skúšky alebo rozbory v technologicky odôvodnenom množstve uznanom colným</w:t>
      </w:r>
      <w:r w:rsidRPr="00AA17FA">
        <w:rPr>
          <w:rFonts w:ascii="Times New Roman" w:hAnsi="Times New Roman" w:cs="Times New Roman"/>
          <w:spacing w:val="50"/>
          <w:sz w:val="20"/>
          <w:szCs w:val="20"/>
        </w:rPr>
        <w:t xml:space="preserve"> </w:t>
      </w:r>
      <w:r w:rsidRPr="00AA17FA">
        <w:rPr>
          <w:rFonts w:ascii="Times New Roman" w:hAnsi="Times New Roman" w:cs="Times New Roman"/>
          <w:sz w:val="20"/>
          <w:szCs w:val="20"/>
        </w:rPr>
        <w:t>úradom,</w:t>
      </w:r>
    </w:p>
    <w:p w:rsidR="00CB239C" w:rsidRPr="00AA17FA" w:rsidRDefault="00205218"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zničené colným úradom alebo pod jeho dozorom, a to aj v prípade, ak sa vlastníkom tabakových výrobkov stal štát podľa osobitného</w:t>
      </w:r>
      <w:r w:rsidRPr="00AA17FA">
        <w:rPr>
          <w:rFonts w:ascii="Times New Roman" w:hAnsi="Times New Roman" w:cs="Times New Roman"/>
          <w:spacing w:val="39"/>
          <w:sz w:val="20"/>
          <w:szCs w:val="20"/>
        </w:rPr>
        <w:t xml:space="preserve"> </w:t>
      </w:r>
      <w:r w:rsidRPr="00AA17FA">
        <w:rPr>
          <w:rFonts w:ascii="Times New Roman" w:hAnsi="Times New Roman" w:cs="Times New Roman"/>
          <w:sz w:val="20"/>
          <w:szCs w:val="20"/>
        </w:rPr>
        <w:t>predpisu,</w:t>
      </w:r>
      <w:r w:rsidR="00F83124" w:rsidRPr="00F83124">
        <w:rPr>
          <w:rFonts w:ascii="Times New Roman" w:hAnsi="Times New Roman" w:cs="Times New Roman"/>
          <w:sz w:val="20"/>
          <w:szCs w:val="20"/>
          <w:vertAlign w:val="superscript"/>
        </w:rPr>
        <w:t>3</w:t>
      </w:r>
      <w:r w:rsidR="00F83124" w:rsidRPr="007128AD">
        <w:rPr>
          <w:rFonts w:ascii="Times New Roman" w:hAnsi="Times New Roman" w:cs="Times New Roman"/>
          <w:sz w:val="20"/>
          <w:szCs w:val="20"/>
        </w:rPr>
        <w:t>)</w:t>
      </w:r>
      <w:r w:rsidR="00F83124">
        <w:rPr>
          <w:rFonts w:ascii="Times New Roman" w:hAnsi="Times New Roman" w:cs="Times New Roman"/>
          <w:sz w:val="20"/>
          <w:szCs w:val="20"/>
        </w:rPr>
        <w:t xml:space="preserve"> </w:t>
      </w:r>
    </w:p>
    <w:p w:rsidR="00CB239C" w:rsidRPr="00AA17FA" w:rsidRDefault="00205218"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v pozastavení dane, ak boli nenávratne zničené alebo znehodnotené v dôsledku </w:t>
      </w:r>
      <w:r w:rsidRPr="00AA17FA">
        <w:rPr>
          <w:rFonts w:ascii="Times New Roman" w:hAnsi="Times New Roman" w:cs="Times New Roman"/>
          <w:spacing w:val="-3"/>
          <w:sz w:val="20"/>
          <w:szCs w:val="20"/>
        </w:rPr>
        <w:t xml:space="preserve">nehody,  </w:t>
      </w:r>
      <w:r w:rsidRPr="00AA17FA">
        <w:rPr>
          <w:rFonts w:ascii="Times New Roman" w:hAnsi="Times New Roman" w:cs="Times New Roman"/>
          <w:sz w:val="20"/>
          <w:szCs w:val="20"/>
        </w:rPr>
        <w:t>havárie, technologickej poruchy alebo vplyvom vyššej moci a ak sú tieto straty na základe úradného zistenia a potvrdenia uznané colným úradom alebo správcom dane iného členského štátu,</w:t>
      </w:r>
    </w:p>
    <w:p w:rsidR="00CB239C" w:rsidRPr="00AA17FA" w:rsidRDefault="00205218"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v pozastavení dane v prípade zistenia chýbajúceho množstva pripadajúceho na prirodzené úbytky pri výrobe, skladovaní a preprave súvisiace s jeho fyzikálno-chemickými vlastnosťami, ak sú tieto množstvá technicky zdôvodnené a uznané colným úradom alebo správcom dane iného členského</w:t>
      </w:r>
      <w:r w:rsidRPr="00AA17FA">
        <w:rPr>
          <w:rFonts w:ascii="Times New Roman" w:hAnsi="Times New Roman" w:cs="Times New Roman"/>
          <w:spacing w:val="18"/>
          <w:sz w:val="20"/>
          <w:szCs w:val="20"/>
        </w:rPr>
        <w:t xml:space="preserve"> </w:t>
      </w:r>
      <w:r w:rsidRPr="00AA17FA">
        <w:rPr>
          <w:rFonts w:ascii="Times New Roman" w:hAnsi="Times New Roman" w:cs="Times New Roman"/>
          <w:sz w:val="20"/>
          <w:szCs w:val="20"/>
        </w:rPr>
        <w:t>štátu,</w:t>
      </w:r>
    </w:p>
    <w:p w:rsidR="00CB239C" w:rsidRPr="00AA17FA" w:rsidRDefault="00205218"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zaslané fyzickou </w:t>
      </w:r>
      <w:r w:rsidR="000D315F" w:rsidRPr="00AA17FA">
        <w:rPr>
          <w:rFonts w:ascii="Times New Roman" w:hAnsi="Times New Roman" w:cs="Times New Roman"/>
          <w:sz w:val="20"/>
          <w:szCs w:val="20"/>
        </w:rPr>
        <w:t>o</w:t>
      </w:r>
      <w:r w:rsidRPr="00AA17FA">
        <w:rPr>
          <w:rFonts w:ascii="Times New Roman" w:hAnsi="Times New Roman" w:cs="Times New Roman"/>
          <w:sz w:val="20"/>
          <w:szCs w:val="20"/>
        </w:rPr>
        <w:t>sobou z územia tretích štátov fyzickej osobe na daňové územie</w:t>
      </w:r>
      <w:r w:rsidR="000D315F" w:rsidRPr="00AA17FA">
        <w:rPr>
          <w:rFonts w:ascii="Times New Roman" w:hAnsi="Times New Roman" w:cs="Times New Roman"/>
          <w:sz w:val="20"/>
          <w:szCs w:val="20"/>
        </w:rPr>
        <w:t xml:space="preserve"> </w:t>
      </w:r>
      <w:r w:rsidRPr="00AA17FA">
        <w:rPr>
          <w:rFonts w:ascii="Times New Roman" w:hAnsi="Times New Roman" w:cs="Times New Roman"/>
          <w:sz w:val="20"/>
          <w:szCs w:val="20"/>
        </w:rPr>
        <w:t>v</w:t>
      </w:r>
      <w:r w:rsidR="000D315F" w:rsidRPr="00AA17FA">
        <w:rPr>
          <w:rFonts w:ascii="Times New Roman" w:hAnsi="Times New Roman" w:cs="Times New Roman"/>
          <w:sz w:val="20"/>
          <w:szCs w:val="20"/>
        </w:rPr>
        <w:t> </w:t>
      </w:r>
      <w:r w:rsidRPr="00AA17FA">
        <w:rPr>
          <w:rFonts w:ascii="Times New Roman" w:hAnsi="Times New Roman" w:cs="Times New Roman"/>
          <w:sz w:val="20"/>
          <w:szCs w:val="20"/>
        </w:rPr>
        <w:t>príležitostných</w:t>
      </w:r>
      <w:r w:rsidR="000D315F" w:rsidRPr="00AA17FA">
        <w:rPr>
          <w:rFonts w:ascii="Times New Roman" w:hAnsi="Times New Roman" w:cs="Times New Roman"/>
          <w:sz w:val="20"/>
          <w:szCs w:val="20"/>
        </w:rPr>
        <w:t xml:space="preserve"> </w:t>
      </w:r>
      <w:r w:rsidRPr="00AA17FA">
        <w:rPr>
          <w:rFonts w:ascii="Times New Roman" w:hAnsi="Times New Roman" w:cs="Times New Roman"/>
          <w:sz w:val="20"/>
          <w:szCs w:val="20"/>
        </w:rPr>
        <w:t>malých zásielkach neobchodného charakteru, určené na jej osobnú spotrebu alebo osobnú spotrebu jej domácnosti</w:t>
      </w:r>
      <w:r w:rsidR="00F83124" w:rsidRPr="00F83124">
        <w:rPr>
          <w:rFonts w:ascii="Times New Roman" w:hAnsi="Times New Roman" w:cs="Times New Roman"/>
          <w:sz w:val="20"/>
          <w:szCs w:val="20"/>
          <w:vertAlign w:val="superscript"/>
        </w:rPr>
        <w:t>4a</w:t>
      </w:r>
      <w:r w:rsidR="00F83124" w:rsidRPr="007128AD">
        <w:rPr>
          <w:rFonts w:ascii="Times New Roman" w:hAnsi="Times New Roman" w:cs="Times New Roman"/>
          <w:sz w:val="20"/>
          <w:szCs w:val="20"/>
        </w:rPr>
        <w:t>)</w:t>
      </w:r>
      <w:r w:rsidRPr="00AA17FA">
        <w:rPr>
          <w:rFonts w:ascii="Times New Roman" w:hAnsi="Times New Roman" w:cs="Times New Roman"/>
          <w:sz w:val="20"/>
          <w:szCs w:val="20"/>
        </w:rPr>
        <w:t xml:space="preserve"> na daňovom území najviac v</w:t>
      </w:r>
      <w:r w:rsidR="000D315F" w:rsidRPr="00AA17FA">
        <w:rPr>
          <w:rFonts w:ascii="Times New Roman" w:hAnsi="Times New Roman" w:cs="Times New Roman"/>
          <w:sz w:val="20"/>
          <w:szCs w:val="20"/>
        </w:rPr>
        <w:t> </w:t>
      </w:r>
      <w:r w:rsidRPr="00AA17FA">
        <w:rPr>
          <w:rFonts w:ascii="Times New Roman" w:hAnsi="Times New Roman" w:cs="Times New Roman"/>
          <w:sz w:val="20"/>
          <w:szCs w:val="20"/>
        </w:rPr>
        <w:t>množstve</w:t>
      </w:r>
      <w:r w:rsidR="000D315F" w:rsidRPr="00AA17FA">
        <w:rPr>
          <w:rFonts w:ascii="Times New Roman" w:hAnsi="Times New Roman" w:cs="Times New Roman"/>
          <w:sz w:val="20"/>
          <w:szCs w:val="20"/>
        </w:rPr>
        <w:t xml:space="preserve"> </w:t>
      </w:r>
      <w:r w:rsidRPr="00AA17FA">
        <w:rPr>
          <w:rFonts w:ascii="Times New Roman" w:hAnsi="Times New Roman" w:cs="Times New Roman"/>
          <w:sz w:val="20"/>
          <w:szCs w:val="20"/>
        </w:rPr>
        <w:t xml:space="preserve">50 </w:t>
      </w:r>
      <w:r w:rsidRPr="00AA17FA">
        <w:rPr>
          <w:rFonts w:ascii="Times New Roman" w:hAnsi="Times New Roman" w:cs="Times New Roman"/>
          <w:spacing w:val="-3"/>
          <w:sz w:val="20"/>
          <w:szCs w:val="20"/>
        </w:rPr>
        <w:t xml:space="preserve">kusov  </w:t>
      </w:r>
      <w:r w:rsidRPr="00AA17FA">
        <w:rPr>
          <w:rFonts w:ascii="Times New Roman" w:hAnsi="Times New Roman" w:cs="Times New Roman"/>
          <w:sz w:val="20"/>
          <w:szCs w:val="20"/>
        </w:rPr>
        <w:t>cigariet</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25</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kusov</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cigariek,</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10</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kusov</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cigár,</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50</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g</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tabaku,</w:t>
      </w:r>
    </w:p>
    <w:p w:rsidR="00CB239C" w:rsidRPr="00AA17FA" w:rsidRDefault="00205218"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prepravené na daňové územie z iných členských štátov v pozastavení dane osobami uvedenými v § 33a ods. 2 alebo prepravené na daňové územie z iných členských štátov v</w:t>
      </w:r>
      <w:r w:rsidR="00191E0B" w:rsidRPr="00AA17FA">
        <w:rPr>
          <w:rFonts w:ascii="Times New Roman" w:hAnsi="Times New Roman" w:cs="Times New Roman"/>
          <w:sz w:val="20"/>
          <w:szCs w:val="20"/>
        </w:rPr>
        <w:t> </w:t>
      </w:r>
      <w:r w:rsidRPr="00AA17FA">
        <w:rPr>
          <w:rFonts w:ascii="Times New Roman" w:hAnsi="Times New Roman" w:cs="Times New Roman"/>
          <w:sz w:val="20"/>
          <w:szCs w:val="20"/>
        </w:rPr>
        <w:t>pozastavení</w:t>
      </w:r>
      <w:r w:rsidR="00191E0B" w:rsidRPr="00AA17FA">
        <w:rPr>
          <w:rFonts w:ascii="Times New Roman" w:hAnsi="Times New Roman" w:cs="Times New Roman"/>
          <w:sz w:val="20"/>
          <w:szCs w:val="20"/>
        </w:rPr>
        <w:t xml:space="preserve"> </w:t>
      </w:r>
      <w:r w:rsidRPr="00AA17FA">
        <w:rPr>
          <w:rFonts w:ascii="Times New Roman" w:hAnsi="Times New Roman" w:cs="Times New Roman"/>
          <w:sz w:val="20"/>
          <w:szCs w:val="20"/>
        </w:rPr>
        <w:t xml:space="preserve">dane ozbrojenými silami iných štátov, ktoré sú stranami Severoatlantickej zmluvy, a ich civilnými zamestnancami, na použitie v súvislosti s aktivitami podľa medzinárodnej zmluvy, ktorá bola ratifikovaná a vyhlásená spôsobom ustanoveným zákonom (ďalej len </w:t>
      </w:r>
      <w:r w:rsidRPr="00AA17FA">
        <w:rPr>
          <w:rFonts w:ascii="Times New Roman" w:hAnsi="Times New Roman" w:cs="Times New Roman"/>
          <w:spacing w:val="-2"/>
          <w:sz w:val="20"/>
          <w:szCs w:val="20"/>
        </w:rPr>
        <w:t xml:space="preserve">„medzinárodná </w:t>
      </w:r>
      <w:r w:rsidRPr="00AA17FA">
        <w:rPr>
          <w:rFonts w:ascii="Times New Roman" w:hAnsi="Times New Roman" w:cs="Times New Roman"/>
          <w:sz w:val="20"/>
          <w:szCs w:val="20"/>
        </w:rPr>
        <w:t>zmluva“);</w:t>
      </w:r>
      <w:r w:rsidR="00F83124" w:rsidRPr="00F83124">
        <w:rPr>
          <w:rFonts w:ascii="Times New Roman" w:hAnsi="Times New Roman" w:cs="Times New Roman"/>
          <w:sz w:val="20"/>
          <w:szCs w:val="20"/>
          <w:vertAlign w:val="superscript"/>
        </w:rPr>
        <w:t xml:space="preserve"> 5</w:t>
      </w:r>
      <w:r w:rsidR="00F83124" w:rsidRPr="007128AD">
        <w:rPr>
          <w:rFonts w:ascii="Times New Roman" w:hAnsi="Times New Roman" w:cs="Times New Roman"/>
          <w:sz w:val="20"/>
          <w:szCs w:val="20"/>
        </w:rPr>
        <w:t>)</w:t>
      </w:r>
      <w:r w:rsidR="00964737">
        <w:rPr>
          <w:rFonts w:ascii="Times New Roman" w:hAnsi="Times New Roman" w:cs="Times New Roman"/>
          <w:sz w:val="20"/>
          <w:szCs w:val="20"/>
          <w:vertAlign w:val="superscript"/>
        </w:rPr>
        <w:t xml:space="preserve"> </w:t>
      </w:r>
      <w:r w:rsidRPr="00AA17FA">
        <w:rPr>
          <w:rFonts w:ascii="Times New Roman" w:hAnsi="Times New Roman" w:cs="Times New Roman"/>
          <w:sz w:val="20"/>
          <w:szCs w:val="20"/>
        </w:rPr>
        <w:t>preprava</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26"/>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28"/>
          <w:sz w:val="20"/>
          <w:szCs w:val="20"/>
        </w:rPr>
        <w:t xml:space="preserve"> </w:t>
      </w:r>
      <w:r w:rsidRPr="00AA17FA">
        <w:rPr>
          <w:rFonts w:ascii="Times New Roman" w:hAnsi="Times New Roman" w:cs="Times New Roman"/>
          <w:sz w:val="20"/>
          <w:szCs w:val="20"/>
        </w:rPr>
        <w:t>pozastavení</w:t>
      </w:r>
      <w:r w:rsidRPr="00AA17FA">
        <w:rPr>
          <w:rFonts w:ascii="Times New Roman" w:hAnsi="Times New Roman" w:cs="Times New Roman"/>
          <w:spacing w:val="26"/>
          <w:sz w:val="20"/>
          <w:szCs w:val="20"/>
        </w:rPr>
        <w:t xml:space="preserve"> </w:t>
      </w:r>
      <w:r w:rsidRPr="00AA17FA">
        <w:rPr>
          <w:rFonts w:ascii="Times New Roman" w:hAnsi="Times New Roman" w:cs="Times New Roman"/>
          <w:sz w:val="20"/>
          <w:szCs w:val="20"/>
        </w:rPr>
        <w:t>dane</w:t>
      </w:r>
      <w:r w:rsidRPr="00AA17FA">
        <w:rPr>
          <w:rFonts w:ascii="Times New Roman" w:hAnsi="Times New Roman" w:cs="Times New Roman"/>
          <w:spacing w:val="26"/>
          <w:sz w:val="20"/>
          <w:szCs w:val="20"/>
        </w:rPr>
        <w:t xml:space="preserve"> </w:t>
      </w:r>
      <w:r w:rsidRPr="00AA17FA">
        <w:rPr>
          <w:rFonts w:ascii="Times New Roman" w:hAnsi="Times New Roman" w:cs="Times New Roman"/>
          <w:sz w:val="20"/>
          <w:szCs w:val="20"/>
        </w:rPr>
        <w:t>sa</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uskutoční</w:t>
      </w:r>
      <w:r w:rsidRPr="00AA17FA">
        <w:rPr>
          <w:rFonts w:ascii="Times New Roman" w:hAnsi="Times New Roman" w:cs="Times New Roman"/>
          <w:spacing w:val="26"/>
          <w:sz w:val="20"/>
          <w:szCs w:val="20"/>
        </w:rPr>
        <w:t xml:space="preserve"> </w:t>
      </w:r>
      <w:r w:rsidRPr="00AA17FA">
        <w:rPr>
          <w:rFonts w:ascii="Times New Roman" w:hAnsi="Times New Roman" w:cs="Times New Roman"/>
          <w:sz w:val="20"/>
          <w:szCs w:val="20"/>
        </w:rPr>
        <w:t>podľa</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w:t>
      </w:r>
      <w:r w:rsidRPr="00AA17FA">
        <w:rPr>
          <w:rFonts w:ascii="Times New Roman" w:hAnsi="Times New Roman" w:cs="Times New Roman"/>
          <w:spacing w:val="29"/>
          <w:sz w:val="20"/>
          <w:szCs w:val="20"/>
        </w:rPr>
        <w:t xml:space="preserve"> </w:t>
      </w:r>
      <w:r w:rsidRPr="00AA17FA">
        <w:rPr>
          <w:rFonts w:ascii="Times New Roman" w:hAnsi="Times New Roman" w:cs="Times New Roman"/>
          <w:sz w:val="20"/>
          <w:szCs w:val="20"/>
        </w:rPr>
        <w:t>22</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ods.</w:t>
      </w:r>
      <w:r w:rsidRPr="00AA17FA">
        <w:rPr>
          <w:rFonts w:ascii="Times New Roman" w:hAnsi="Times New Roman" w:cs="Times New Roman"/>
          <w:spacing w:val="28"/>
          <w:sz w:val="20"/>
          <w:szCs w:val="20"/>
        </w:rPr>
        <w:t xml:space="preserve"> </w:t>
      </w:r>
      <w:r w:rsidRPr="00AA17FA">
        <w:rPr>
          <w:rFonts w:ascii="Times New Roman" w:hAnsi="Times New Roman" w:cs="Times New Roman"/>
          <w:sz w:val="20"/>
          <w:szCs w:val="20"/>
        </w:rPr>
        <w:t>11,</w:t>
      </w:r>
    </w:p>
    <w:p w:rsidR="00F03ADF" w:rsidRPr="00662904" w:rsidRDefault="00F03ADF" w:rsidP="00850456">
      <w:pPr>
        <w:pStyle w:val="Odsekzoznamu"/>
        <w:numPr>
          <w:ilvl w:val="0"/>
          <w:numId w:val="183"/>
        </w:numPr>
        <w:tabs>
          <w:tab w:val="left" w:pos="409"/>
          <w:tab w:val="left" w:pos="567"/>
        </w:tabs>
        <w:spacing w:before="0"/>
        <w:ind w:left="0" w:firstLine="284"/>
        <w:rPr>
          <w:rFonts w:ascii="Times New Roman" w:hAnsi="Times New Roman" w:cs="Times New Roman"/>
          <w:sz w:val="20"/>
          <w:szCs w:val="20"/>
        </w:rPr>
      </w:pPr>
      <w:r w:rsidRPr="00662904">
        <w:rPr>
          <w:rFonts w:ascii="Times New Roman" w:hAnsi="Times New Roman" w:cs="Times New Roman"/>
          <w:sz w:val="20"/>
          <w:szCs w:val="20"/>
        </w:rPr>
        <w:t>prepravené na daňové územie z iného členského štátu v pozastavení dane ozbrojenými silami iných členských štátov na použitie týmito ozbrojenými silami a ich civilnými zamestnancami pri obrannom úsilí  v rámci spoločnej bezpečnostnej a obrannej politiky Európskej únie; preprava tabakových výrobkov v pozastavení dane sa uskutoční podľa § 22 ods. 11,</w:t>
      </w:r>
    </w:p>
    <w:p w:rsidR="00CB239C" w:rsidRDefault="00964737" w:rsidP="00850456">
      <w:pPr>
        <w:pStyle w:val="Odsekzoznamu"/>
        <w:tabs>
          <w:tab w:val="left" w:pos="426"/>
          <w:tab w:val="left" w:pos="567"/>
        </w:tabs>
        <w:spacing w:before="0"/>
        <w:ind w:left="0" w:firstLine="284"/>
        <w:rPr>
          <w:rFonts w:ascii="Times New Roman" w:hAnsi="Times New Roman" w:cs="Times New Roman"/>
          <w:sz w:val="20"/>
          <w:szCs w:val="20"/>
        </w:rPr>
      </w:pPr>
      <w:r w:rsidRPr="00662904">
        <w:rPr>
          <w:rFonts w:ascii="Times New Roman" w:hAnsi="Times New Roman" w:cs="Times New Roman"/>
          <w:sz w:val="20"/>
          <w:szCs w:val="20"/>
        </w:rPr>
        <w:t>i)</w:t>
      </w:r>
      <w:r w:rsidRPr="00964737">
        <w:rPr>
          <w:rFonts w:ascii="Times New Roman" w:hAnsi="Times New Roman" w:cs="Times New Roman"/>
          <w:b/>
          <w:sz w:val="20"/>
          <w:szCs w:val="20"/>
        </w:rPr>
        <w:t xml:space="preserve"> </w:t>
      </w:r>
      <w:r w:rsidR="00205218" w:rsidRPr="00AA17FA">
        <w:rPr>
          <w:rFonts w:ascii="Times New Roman" w:hAnsi="Times New Roman" w:cs="Times New Roman"/>
          <w:sz w:val="20"/>
          <w:szCs w:val="20"/>
        </w:rPr>
        <w:t xml:space="preserve">dovezené na daňové územie z územia tretích štátov osobami uvedenými v § 33a ods. 2 alebo dovezené na daňové územie z územia tretích štátov ozbrojenými silami iných štátov, ktoré </w:t>
      </w:r>
      <w:r w:rsidR="00205218" w:rsidRPr="00AA17FA">
        <w:rPr>
          <w:rFonts w:ascii="Times New Roman" w:hAnsi="Times New Roman" w:cs="Times New Roman"/>
          <w:spacing w:val="-7"/>
          <w:sz w:val="20"/>
          <w:szCs w:val="20"/>
        </w:rPr>
        <w:t xml:space="preserve">sú </w:t>
      </w:r>
      <w:r w:rsidR="00205218" w:rsidRPr="00AA17FA">
        <w:rPr>
          <w:rFonts w:ascii="Times New Roman" w:hAnsi="Times New Roman" w:cs="Times New Roman"/>
          <w:sz w:val="20"/>
          <w:szCs w:val="20"/>
        </w:rPr>
        <w:t>stranami  Severoatlantickej  zmluvy,  a ich  civilnými  zamestnancami  na  použitie  v súvislosti s aktivitami podľa medzinárodnej</w:t>
      </w:r>
      <w:r w:rsidR="00205218" w:rsidRPr="00AA17FA">
        <w:rPr>
          <w:rFonts w:ascii="Times New Roman" w:hAnsi="Times New Roman" w:cs="Times New Roman"/>
          <w:spacing w:val="31"/>
          <w:sz w:val="20"/>
          <w:szCs w:val="20"/>
        </w:rPr>
        <w:t xml:space="preserve"> </w:t>
      </w:r>
      <w:r w:rsidR="00205218" w:rsidRPr="00AA17FA">
        <w:rPr>
          <w:rFonts w:ascii="Times New Roman" w:hAnsi="Times New Roman" w:cs="Times New Roman"/>
          <w:sz w:val="20"/>
          <w:szCs w:val="20"/>
        </w:rPr>
        <w:t>zmluvy.</w:t>
      </w:r>
      <w:r w:rsidR="00F83124" w:rsidRPr="00F83124">
        <w:rPr>
          <w:rFonts w:ascii="Times New Roman" w:hAnsi="Times New Roman" w:cs="Times New Roman"/>
          <w:sz w:val="20"/>
          <w:szCs w:val="20"/>
          <w:vertAlign w:val="superscript"/>
        </w:rPr>
        <w:t xml:space="preserve"> 5</w:t>
      </w:r>
      <w:r w:rsidR="00F83124" w:rsidRPr="007128AD">
        <w:rPr>
          <w:rFonts w:ascii="Times New Roman" w:hAnsi="Times New Roman" w:cs="Times New Roman"/>
          <w:sz w:val="20"/>
          <w:szCs w:val="20"/>
        </w:rPr>
        <w:t>)</w:t>
      </w:r>
    </w:p>
    <w:p w:rsidR="002A4BD9" w:rsidRDefault="002A4BD9" w:rsidP="00946041">
      <w:pPr>
        <w:pStyle w:val="Odsekzoznamu"/>
        <w:tabs>
          <w:tab w:val="left" w:pos="426"/>
          <w:tab w:val="left" w:pos="567"/>
        </w:tabs>
        <w:spacing w:before="0"/>
        <w:ind w:left="0" w:right="125" w:firstLine="284"/>
        <w:rPr>
          <w:rFonts w:ascii="Times New Roman" w:hAnsi="Times New Roman" w:cs="Times New Roman"/>
          <w:sz w:val="20"/>
          <w:szCs w:val="20"/>
        </w:rPr>
      </w:pPr>
    </w:p>
    <w:p w:rsidR="00946041" w:rsidRPr="005012DE" w:rsidRDefault="00317B8E" w:rsidP="00946041">
      <w:pPr>
        <w:pStyle w:val="Odsekzoznamu"/>
        <w:tabs>
          <w:tab w:val="left" w:pos="426"/>
          <w:tab w:val="left" w:pos="567"/>
        </w:tabs>
        <w:spacing w:before="0"/>
        <w:ind w:left="0" w:right="125" w:firstLine="284"/>
        <w:rPr>
          <w:rFonts w:ascii="Times New Roman" w:hAnsi="Times New Roman" w:cs="Times New Roman"/>
          <w:b/>
          <w:color w:val="0070C0"/>
          <w:sz w:val="20"/>
          <w:szCs w:val="20"/>
        </w:rPr>
      </w:pPr>
      <w:r w:rsidRPr="005012DE">
        <w:rPr>
          <w:rFonts w:ascii="Times New Roman" w:hAnsi="Times New Roman" w:cs="Times New Roman"/>
          <w:b/>
          <w:color w:val="0070C0"/>
          <w:sz w:val="20"/>
          <w:szCs w:val="20"/>
        </w:rPr>
        <w:t>(2) R</w:t>
      </w:r>
      <w:r w:rsidR="00946041" w:rsidRPr="005012DE">
        <w:rPr>
          <w:rFonts w:ascii="Times New Roman" w:hAnsi="Times New Roman" w:cs="Times New Roman"/>
          <w:b/>
          <w:color w:val="0070C0"/>
          <w:sz w:val="20"/>
          <w:szCs w:val="20"/>
        </w:rPr>
        <w:t>očné množstvo tabakových výrobkov uvedené v § 33a pre zahraničného zástupcu zahŕňa aj množstvo tabakových výrobkov prepravených podľa odseku 1 písm. g) alebo dovezené podľa odseku 1 písm. i) zahraničným zástupcom.</w:t>
      </w:r>
    </w:p>
    <w:p w:rsidR="002F5C74" w:rsidRPr="00AA17FA" w:rsidRDefault="002F5C74" w:rsidP="00AA17FA">
      <w:pPr>
        <w:pStyle w:val="Zkladntext"/>
        <w:spacing w:before="0"/>
        <w:ind w:left="0" w:firstLine="284"/>
        <w:jc w:val="center"/>
        <w:rPr>
          <w:rFonts w:ascii="Times New Roman" w:hAnsi="Times New Roman" w:cs="Times New Roman"/>
          <w:b/>
        </w:rPr>
      </w:pPr>
    </w:p>
    <w:p w:rsidR="00CB239C" w:rsidRPr="00964737" w:rsidRDefault="00205218" w:rsidP="00D945F7">
      <w:pPr>
        <w:pStyle w:val="Zkladntext"/>
        <w:spacing w:before="0"/>
        <w:ind w:left="0"/>
        <w:jc w:val="center"/>
        <w:rPr>
          <w:rFonts w:ascii="Times New Roman" w:hAnsi="Times New Roman" w:cs="Times New Roman"/>
        </w:rPr>
      </w:pPr>
      <w:r w:rsidRPr="00964737">
        <w:rPr>
          <w:rFonts w:ascii="Times New Roman" w:hAnsi="Times New Roman" w:cs="Times New Roman"/>
        </w:rPr>
        <w:t>§ 8</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Oslobodenie od dane pri dovoze tabakových výrobkov dovážaných cestujúcim z územia tretích štátov v osobnej batožine</w:t>
      </w:r>
    </w:p>
    <w:p w:rsidR="00964737" w:rsidRPr="00AA17FA" w:rsidRDefault="00964737" w:rsidP="00AA17FA">
      <w:pPr>
        <w:pStyle w:val="Zkladntext"/>
        <w:spacing w:before="0"/>
        <w:ind w:left="0" w:firstLine="284"/>
        <w:jc w:val="center"/>
        <w:rPr>
          <w:rFonts w:ascii="Times New Roman" w:hAnsi="Times New Roman" w:cs="Times New Roman"/>
          <w:b/>
        </w:rPr>
      </w:pPr>
    </w:p>
    <w:p w:rsidR="00CB239C" w:rsidRPr="00AA17FA" w:rsidRDefault="00205218" w:rsidP="00AA17FA">
      <w:pPr>
        <w:pStyle w:val="Odsekzoznamu"/>
        <w:numPr>
          <w:ilvl w:val="1"/>
          <w:numId w:val="183"/>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Na účely tohto ustanovenia sa</w:t>
      </w:r>
      <w:r w:rsidRPr="00AA17FA">
        <w:rPr>
          <w:rFonts w:ascii="Times New Roman" w:hAnsi="Times New Roman" w:cs="Times New Roman"/>
          <w:spacing w:val="42"/>
          <w:sz w:val="20"/>
          <w:szCs w:val="20"/>
        </w:rPr>
        <w:t xml:space="preserve"> </w:t>
      </w:r>
      <w:r w:rsidRPr="00AA17FA">
        <w:rPr>
          <w:rFonts w:ascii="Times New Roman" w:hAnsi="Times New Roman" w:cs="Times New Roman"/>
          <w:sz w:val="20"/>
          <w:szCs w:val="20"/>
        </w:rPr>
        <w:t>rozumie</w:t>
      </w:r>
    </w:p>
    <w:p w:rsidR="00CB239C" w:rsidRPr="00AA17FA" w:rsidRDefault="00205218" w:rsidP="00850456">
      <w:pPr>
        <w:pStyle w:val="Odsekzoznamu"/>
        <w:numPr>
          <w:ilvl w:val="0"/>
          <w:numId w:val="18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cestujúcim leteckou dopravou osoba cestujúca leteckým dopravným prostriedkom </w:t>
      </w:r>
      <w:r w:rsidRPr="00AA17FA">
        <w:rPr>
          <w:rFonts w:ascii="Times New Roman" w:hAnsi="Times New Roman" w:cs="Times New Roman"/>
          <w:spacing w:val="-3"/>
          <w:sz w:val="20"/>
          <w:szCs w:val="20"/>
        </w:rPr>
        <w:t xml:space="preserve">okrem </w:t>
      </w:r>
      <w:r w:rsidRPr="00AA17FA">
        <w:rPr>
          <w:rFonts w:ascii="Times New Roman" w:hAnsi="Times New Roman" w:cs="Times New Roman"/>
          <w:sz w:val="20"/>
          <w:szCs w:val="20"/>
        </w:rPr>
        <w:t>dopravného prostriedku súkromného rekreačného</w:t>
      </w:r>
      <w:r w:rsidRPr="00AA17FA">
        <w:rPr>
          <w:rFonts w:ascii="Times New Roman" w:hAnsi="Times New Roman" w:cs="Times New Roman"/>
          <w:spacing w:val="34"/>
          <w:sz w:val="20"/>
          <w:szCs w:val="20"/>
        </w:rPr>
        <w:t xml:space="preserve"> </w:t>
      </w:r>
      <w:r w:rsidRPr="00AA17FA">
        <w:rPr>
          <w:rFonts w:ascii="Times New Roman" w:hAnsi="Times New Roman" w:cs="Times New Roman"/>
          <w:sz w:val="20"/>
          <w:szCs w:val="20"/>
        </w:rPr>
        <w:t>lietania,</w:t>
      </w:r>
    </w:p>
    <w:p w:rsidR="00CB239C" w:rsidRPr="00AA17FA" w:rsidRDefault="00205218" w:rsidP="00850456">
      <w:pPr>
        <w:pStyle w:val="Odsekzoznamu"/>
        <w:numPr>
          <w:ilvl w:val="0"/>
          <w:numId w:val="18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súkromným rekreačným lietaním použitie lietadla jeho vlastníkom alebo inou osobou na základe nájomného vzťahu alebo iného vzťahu na iné ako obchodné účely alebo na iné účely  ako je preprava cestujúcich alebo tovaru alebo poskytovanie služieb za protihodnotu alebo pre potreby orgánov verejnej</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moci,</w:t>
      </w:r>
    </w:p>
    <w:p w:rsidR="00CB239C" w:rsidRPr="00AA17FA" w:rsidRDefault="00205218" w:rsidP="00850456">
      <w:pPr>
        <w:pStyle w:val="Odsekzoznamu"/>
        <w:numPr>
          <w:ilvl w:val="0"/>
          <w:numId w:val="18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osobnou batožinou batožina, ktorú môže cestujúci z územia tretích štátov pri ukončení svojej cesty predložiť colnému orgánu, a tiež batožina, ktorú môže cestujúci predložiť tomuto colnému orgánu neskôr, za predpokladu, že táto batožina bola na začiatku jeho cesty zaregistrovaná </w:t>
      </w:r>
      <w:r w:rsidRPr="00AA17FA">
        <w:rPr>
          <w:rFonts w:ascii="Times New Roman" w:hAnsi="Times New Roman" w:cs="Times New Roman"/>
          <w:spacing w:val="-4"/>
          <w:sz w:val="20"/>
          <w:szCs w:val="20"/>
        </w:rPr>
        <w:t xml:space="preserve">ako </w:t>
      </w:r>
      <w:r w:rsidRPr="00AA17FA">
        <w:rPr>
          <w:rFonts w:ascii="Times New Roman" w:hAnsi="Times New Roman" w:cs="Times New Roman"/>
          <w:sz w:val="20"/>
          <w:szCs w:val="20"/>
        </w:rPr>
        <w:t>príručná batožina spoločnosťou, ktorá je zodpovedná za jeho</w:t>
      </w:r>
      <w:r w:rsidRPr="00AA17FA">
        <w:rPr>
          <w:rFonts w:ascii="Times New Roman" w:hAnsi="Times New Roman" w:cs="Times New Roman"/>
          <w:spacing w:val="3"/>
          <w:sz w:val="20"/>
          <w:szCs w:val="20"/>
        </w:rPr>
        <w:t xml:space="preserve"> </w:t>
      </w:r>
      <w:r w:rsidRPr="00AA17FA">
        <w:rPr>
          <w:rFonts w:ascii="Times New Roman" w:hAnsi="Times New Roman" w:cs="Times New Roman"/>
          <w:sz w:val="20"/>
          <w:szCs w:val="20"/>
        </w:rPr>
        <w:t>prepravu,</w:t>
      </w:r>
    </w:p>
    <w:p w:rsidR="00CB239C" w:rsidRPr="00AA17FA" w:rsidRDefault="00205218" w:rsidP="00850456">
      <w:pPr>
        <w:pStyle w:val="Odsekzoznamu"/>
        <w:numPr>
          <w:ilvl w:val="0"/>
          <w:numId w:val="182"/>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neobchodným</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dovozom</w:t>
      </w:r>
      <w:r w:rsidRPr="00AA17FA">
        <w:rPr>
          <w:rFonts w:ascii="Times New Roman" w:hAnsi="Times New Roman" w:cs="Times New Roman"/>
          <w:spacing w:val="18"/>
          <w:sz w:val="20"/>
          <w:szCs w:val="20"/>
        </w:rPr>
        <w:t xml:space="preserve"> </w:t>
      </w:r>
      <w:r w:rsidRPr="00AA17FA">
        <w:rPr>
          <w:rFonts w:ascii="Times New Roman" w:hAnsi="Times New Roman" w:cs="Times New Roman"/>
          <w:sz w:val="20"/>
          <w:szCs w:val="20"/>
        </w:rPr>
        <w:t>dovoz</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18"/>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18"/>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19"/>
          <w:sz w:val="20"/>
          <w:szCs w:val="20"/>
        </w:rPr>
        <w:t xml:space="preserve"> </w:t>
      </w:r>
      <w:r w:rsidRPr="00AA17FA">
        <w:rPr>
          <w:rFonts w:ascii="Times New Roman" w:hAnsi="Times New Roman" w:cs="Times New Roman"/>
          <w:sz w:val="20"/>
          <w:szCs w:val="20"/>
        </w:rPr>
        <w:t>osobnej</w:t>
      </w:r>
      <w:r w:rsidRPr="00AA17FA">
        <w:rPr>
          <w:rFonts w:ascii="Times New Roman" w:hAnsi="Times New Roman" w:cs="Times New Roman"/>
          <w:spacing w:val="18"/>
          <w:sz w:val="20"/>
          <w:szCs w:val="20"/>
        </w:rPr>
        <w:t xml:space="preserve"> </w:t>
      </w:r>
      <w:r w:rsidRPr="00AA17FA">
        <w:rPr>
          <w:rFonts w:ascii="Times New Roman" w:hAnsi="Times New Roman" w:cs="Times New Roman"/>
          <w:sz w:val="20"/>
          <w:szCs w:val="20"/>
        </w:rPr>
        <w:t>batožine</w:t>
      </w:r>
      <w:r w:rsidRPr="00AA17FA">
        <w:rPr>
          <w:rFonts w:ascii="Times New Roman" w:hAnsi="Times New Roman" w:cs="Times New Roman"/>
          <w:spacing w:val="18"/>
          <w:sz w:val="20"/>
          <w:szCs w:val="20"/>
        </w:rPr>
        <w:t xml:space="preserve"> </w:t>
      </w:r>
      <w:r w:rsidRPr="00AA17FA">
        <w:rPr>
          <w:rFonts w:ascii="Times New Roman" w:hAnsi="Times New Roman" w:cs="Times New Roman"/>
          <w:sz w:val="20"/>
          <w:szCs w:val="20"/>
        </w:rPr>
        <w:t>cestujúceho,</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ak</w:t>
      </w:r>
    </w:p>
    <w:p w:rsidR="00CB239C" w:rsidRPr="00AA17FA" w:rsidRDefault="00205218" w:rsidP="00964737">
      <w:pPr>
        <w:pStyle w:val="Odsekzoznamu"/>
        <w:numPr>
          <w:ilvl w:val="1"/>
          <w:numId w:val="18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sú tabakové výrobky určené na osobnú spotrebu cestujúceho alebo osobnú spotrebu jeho domácnosti,</w:t>
      </w:r>
      <w:r w:rsidR="00F83124" w:rsidRPr="00F83124">
        <w:rPr>
          <w:rFonts w:ascii="Times New Roman" w:hAnsi="Times New Roman" w:cs="Times New Roman"/>
          <w:sz w:val="20"/>
          <w:szCs w:val="20"/>
          <w:vertAlign w:val="superscript"/>
        </w:rPr>
        <w:t>4a</w:t>
      </w:r>
      <w:r w:rsidR="00F83124" w:rsidRPr="007128AD">
        <w:rPr>
          <w:rFonts w:ascii="Times New Roman" w:hAnsi="Times New Roman" w:cs="Times New Roman"/>
          <w:sz w:val="20"/>
          <w:szCs w:val="20"/>
        </w:rPr>
        <w:t>)</w:t>
      </w:r>
      <w:r w:rsidRPr="00AA17FA">
        <w:rPr>
          <w:rFonts w:ascii="Times New Roman" w:hAnsi="Times New Roman" w:cs="Times New Roman"/>
          <w:sz w:val="20"/>
          <w:szCs w:val="20"/>
        </w:rPr>
        <w:t xml:space="preserve"> alebo sú určené ako</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dar,</w:t>
      </w:r>
    </w:p>
    <w:p w:rsidR="00CB239C" w:rsidRPr="00AA17FA" w:rsidRDefault="00205218" w:rsidP="00964737">
      <w:pPr>
        <w:pStyle w:val="Odsekzoznamu"/>
        <w:numPr>
          <w:ilvl w:val="1"/>
          <w:numId w:val="18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povaha a množstvo tabakových výrobkov nevzbudzujú podozrenie, že sa dovážajú </w:t>
      </w:r>
      <w:r w:rsidRPr="00AA17FA">
        <w:rPr>
          <w:rFonts w:ascii="Times New Roman" w:hAnsi="Times New Roman" w:cs="Times New Roman"/>
          <w:spacing w:val="-7"/>
          <w:sz w:val="20"/>
          <w:szCs w:val="20"/>
        </w:rPr>
        <w:t>na</w:t>
      </w:r>
      <w:r w:rsidRPr="00AA17FA">
        <w:rPr>
          <w:rFonts w:ascii="Times New Roman" w:hAnsi="Times New Roman" w:cs="Times New Roman"/>
          <w:spacing w:val="38"/>
          <w:sz w:val="20"/>
          <w:szCs w:val="20"/>
        </w:rPr>
        <w:t xml:space="preserve"> </w:t>
      </w:r>
      <w:r w:rsidRPr="00AA17FA">
        <w:rPr>
          <w:rFonts w:ascii="Times New Roman" w:hAnsi="Times New Roman" w:cs="Times New Roman"/>
          <w:sz w:val="20"/>
          <w:szCs w:val="20"/>
        </w:rPr>
        <w:t>obchodné</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účely,</w:t>
      </w:r>
    </w:p>
    <w:p w:rsidR="00CB239C" w:rsidRPr="00AA17FA" w:rsidRDefault="00205218" w:rsidP="00964737">
      <w:pPr>
        <w:pStyle w:val="Odsekzoznamu"/>
        <w:numPr>
          <w:ilvl w:val="1"/>
          <w:numId w:val="182"/>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sa dovoz uskutočňuje</w:t>
      </w:r>
      <w:r w:rsidRPr="00AA17FA">
        <w:rPr>
          <w:rFonts w:ascii="Times New Roman" w:hAnsi="Times New Roman" w:cs="Times New Roman"/>
          <w:spacing w:val="26"/>
          <w:sz w:val="20"/>
          <w:szCs w:val="20"/>
        </w:rPr>
        <w:t xml:space="preserve"> </w:t>
      </w:r>
      <w:r w:rsidRPr="00AA17FA">
        <w:rPr>
          <w:rFonts w:ascii="Times New Roman" w:hAnsi="Times New Roman" w:cs="Times New Roman"/>
          <w:sz w:val="20"/>
          <w:szCs w:val="20"/>
        </w:rPr>
        <w:t>príležitostne,</w:t>
      </w:r>
    </w:p>
    <w:p w:rsidR="00CB239C" w:rsidRPr="00AA17FA" w:rsidRDefault="00205218" w:rsidP="00850456">
      <w:pPr>
        <w:pStyle w:val="Odsekzoznamu"/>
        <w:numPr>
          <w:ilvl w:val="0"/>
          <w:numId w:val="182"/>
        </w:numPr>
        <w:tabs>
          <w:tab w:val="left" w:pos="409"/>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cigarkou cigara s jednotkovou hmotnosťou najviac 3</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gramy.</w:t>
      </w:r>
    </w:p>
    <w:p w:rsidR="00964737" w:rsidRDefault="00964737" w:rsidP="00964737">
      <w:pPr>
        <w:pStyle w:val="Odsekzoznamu"/>
        <w:tabs>
          <w:tab w:val="left" w:pos="771"/>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83"/>
        </w:numPr>
        <w:tabs>
          <w:tab w:val="left" w:pos="771"/>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Od dane je oslobodený neobchodný dovoz tabakových výrobkov v osobnej batožine  cestujúceho z územia tretích štátov najviac v</w:t>
      </w:r>
      <w:r w:rsidRPr="00AA17FA">
        <w:rPr>
          <w:rFonts w:ascii="Times New Roman" w:hAnsi="Times New Roman" w:cs="Times New Roman"/>
          <w:spacing w:val="50"/>
          <w:sz w:val="20"/>
          <w:szCs w:val="20"/>
        </w:rPr>
        <w:t xml:space="preserve"> </w:t>
      </w:r>
      <w:r w:rsidRPr="00AA17FA">
        <w:rPr>
          <w:rFonts w:ascii="Times New Roman" w:hAnsi="Times New Roman" w:cs="Times New Roman"/>
          <w:sz w:val="20"/>
          <w:szCs w:val="20"/>
        </w:rPr>
        <w:t>množstve</w:t>
      </w:r>
    </w:p>
    <w:p w:rsidR="00CB239C" w:rsidRPr="00AA17FA" w:rsidRDefault="00205218" w:rsidP="00850456">
      <w:pPr>
        <w:pStyle w:val="Odsekzoznamu"/>
        <w:numPr>
          <w:ilvl w:val="0"/>
          <w:numId w:val="181"/>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200 kusov cigariet na osobu, ak cestuje leteckou dopravou, a 40 kusov cigariet na osobu, </w:t>
      </w:r>
      <w:r w:rsidRPr="00AA17FA">
        <w:rPr>
          <w:rFonts w:ascii="Times New Roman" w:hAnsi="Times New Roman" w:cs="Times New Roman"/>
          <w:spacing w:val="-7"/>
          <w:sz w:val="20"/>
          <w:szCs w:val="20"/>
        </w:rPr>
        <w:t xml:space="preserve">ak </w:t>
      </w:r>
      <w:r w:rsidRPr="00AA17FA">
        <w:rPr>
          <w:rFonts w:ascii="Times New Roman" w:hAnsi="Times New Roman" w:cs="Times New Roman"/>
          <w:sz w:val="20"/>
          <w:szCs w:val="20"/>
        </w:rPr>
        <w:t>cestuje inak ako leteckou</w:t>
      </w:r>
      <w:r w:rsidRPr="00AA17FA">
        <w:rPr>
          <w:rFonts w:ascii="Times New Roman" w:hAnsi="Times New Roman" w:cs="Times New Roman"/>
          <w:spacing w:val="36"/>
          <w:sz w:val="20"/>
          <w:szCs w:val="20"/>
        </w:rPr>
        <w:t xml:space="preserve"> </w:t>
      </w:r>
      <w:r w:rsidRPr="00AA17FA">
        <w:rPr>
          <w:rFonts w:ascii="Times New Roman" w:hAnsi="Times New Roman" w:cs="Times New Roman"/>
          <w:sz w:val="20"/>
          <w:szCs w:val="20"/>
        </w:rPr>
        <w:lastRenderedPageBreak/>
        <w:t>dopravou,</w:t>
      </w:r>
    </w:p>
    <w:p w:rsidR="00CB239C" w:rsidRPr="00AA17FA" w:rsidRDefault="00205218" w:rsidP="00850456">
      <w:pPr>
        <w:pStyle w:val="Odsekzoznamu"/>
        <w:numPr>
          <w:ilvl w:val="0"/>
          <w:numId w:val="181"/>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100 kusov cigariek na osobu, ak cestuje leteckou dopravou, a 20 kusov cigariek na osobu, </w:t>
      </w:r>
      <w:r w:rsidRPr="00AA17FA">
        <w:rPr>
          <w:rFonts w:ascii="Times New Roman" w:hAnsi="Times New Roman" w:cs="Times New Roman"/>
          <w:spacing w:val="-6"/>
          <w:sz w:val="20"/>
          <w:szCs w:val="20"/>
        </w:rPr>
        <w:t xml:space="preserve">ak </w:t>
      </w:r>
      <w:r w:rsidRPr="00AA17FA">
        <w:rPr>
          <w:rFonts w:ascii="Times New Roman" w:hAnsi="Times New Roman" w:cs="Times New Roman"/>
          <w:sz w:val="20"/>
          <w:szCs w:val="20"/>
        </w:rPr>
        <w:t>cestuje inak ako leteckou</w:t>
      </w:r>
      <w:r w:rsidRPr="00AA17FA">
        <w:rPr>
          <w:rFonts w:ascii="Times New Roman" w:hAnsi="Times New Roman" w:cs="Times New Roman"/>
          <w:spacing w:val="36"/>
          <w:sz w:val="20"/>
          <w:szCs w:val="20"/>
        </w:rPr>
        <w:t xml:space="preserve"> </w:t>
      </w:r>
      <w:r w:rsidRPr="00AA17FA">
        <w:rPr>
          <w:rFonts w:ascii="Times New Roman" w:hAnsi="Times New Roman" w:cs="Times New Roman"/>
          <w:sz w:val="20"/>
          <w:szCs w:val="20"/>
        </w:rPr>
        <w:t>dopravou,</w:t>
      </w:r>
    </w:p>
    <w:p w:rsidR="00CB239C" w:rsidRPr="00AA17FA" w:rsidRDefault="00205218" w:rsidP="00850456">
      <w:pPr>
        <w:pStyle w:val="Odsekzoznamu"/>
        <w:numPr>
          <w:ilvl w:val="0"/>
          <w:numId w:val="181"/>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50 kusov cigár na osobu, ak cestuje leteckou dopravou, a 10 kusov cigár, ak cestuje inak </w:t>
      </w:r>
      <w:r w:rsidRPr="00AA17FA">
        <w:rPr>
          <w:rFonts w:ascii="Times New Roman" w:hAnsi="Times New Roman" w:cs="Times New Roman"/>
          <w:spacing w:val="-5"/>
          <w:sz w:val="20"/>
          <w:szCs w:val="20"/>
        </w:rPr>
        <w:t xml:space="preserve">ako </w:t>
      </w:r>
      <w:r w:rsidRPr="00AA17FA">
        <w:rPr>
          <w:rFonts w:ascii="Times New Roman" w:hAnsi="Times New Roman" w:cs="Times New Roman"/>
          <w:sz w:val="20"/>
          <w:szCs w:val="20"/>
        </w:rPr>
        <w:t>leteckou</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dopravou,</w:t>
      </w:r>
    </w:p>
    <w:p w:rsidR="00CB239C" w:rsidRPr="00AA17FA" w:rsidRDefault="00205218" w:rsidP="00850456">
      <w:pPr>
        <w:pStyle w:val="Odsekzoznamu"/>
        <w:numPr>
          <w:ilvl w:val="0"/>
          <w:numId w:val="181"/>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250</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gramov</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tabaku</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fajčenie,</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ak</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cestuje</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leteckou</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dopravou,</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50</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gramov</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tabaku</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fajčenie, ak cestuje inak ako leteckou</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dopravou.</w:t>
      </w:r>
    </w:p>
    <w:p w:rsidR="00964737" w:rsidRDefault="00964737" w:rsidP="00964737">
      <w:pPr>
        <w:pStyle w:val="Odsekzoznamu"/>
        <w:tabs>
          <w:tab w:val="left" w:pos="744"/>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83"/>
        </w:numPr>
        <w:tabs>
          <w:tab w:val="left" w:pos="744"/>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Každé množstvo ustanovené v odseku 2 písm. a) až d) predstavuje 100 % celkového povoleného množstva pre tabakové výrobky. Oslobodenie od dane sa môže uplatňovať </w:t>
      </w:r>
      <w:r w:rsidRPr="00AA17FA">
        <w:rPr>
          <w:rFonts w:ascii="Times New Roman" w:hAnsi="Times New Roman" w:cs="Times New Roman"/>
          <w:spacing w:val="-8"/>
          <w:sz w:val="20"/>
          <w:szCs w:val="20"/>
        </w:rPr>
        <w:t xml:space="preserve">na  </w:t>
      </w:r>
      <w:r w:rsidRPr="00AA17FA">
        <w:rPr>
          <w:rFonts w:ascii="Times New Roman" w:hAnsi="Times New Roman" w:cs="Times New Roman"/>
          <w:sz w:val="20"/>
          <w:szCs w:val="20"/>
        </w:rPr>
        <w:t xml:space="preserve">akúkoľvek kombináciu tabakových výrobkov za predpokladu, že súhrnný percentuálny </w:t>
      </w:r>
      <w:r w:rsidRPr="00AA17FA">
        <w:rPr>
          <w:rFonts w:ascii="Times New Roman" w:hAnsi="Times New Roman" w:cs="Times New Roman"/>
          <w:spacing w:val="-3"/>
          <w:sz w:val="20"/>
          <w:szCs w:val="20"/>
        </w:rPr>
        <w:t xml:space="preserve">podiel </w:t>
      </w:r>
      <w:r w:rsidRPr="00AA17FA">
        <w:rPr>
          <w:rFonts w:ascii="Times New Roman" w:hAnsi="Times New Roman" w:cs="Times New Roman"/>
          <w:sz w:val="20"/>
          <w:szCs w:val="20"/>
        </w:rPr>
        <w:t>jednotlivých povolených množstiev nepresahuje 100 % celkového povoleného</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množstva.</w:t>
      </w:r>
    </w:p>
    <w:p w:rsidR="00964737" w:rsidRDefault="00964737" w:rsidP="00964737">
      <w:pPr>
        <w:pStyle w:val="Odsekzoznamu"/>
        <w:tabs>
          <w:tab w:val="left" w:pos="684"/>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83"/>
        </w:numPr>
        <w:tabs>
          <w:tab w:val="left" w:pos="684"/>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Oslobodenie od dane podľa odseku 2 sa neuplatní, ak cestujúcim je osoba mladšia ako 17 rokov.</w:t>
      </w:r>
    </w:p>
    <w:p w:rsidR="00CB239C" w:rsidRPr="00AA17FA" w:rsidRDefault="00CB239C" w:rsidP="00AA17FA">
      <w:pPr>
        <w:pStyle w:val="Zkladntext"/>
        <w:spacing w:before="0"/>
        <w:ind w:left="0" w:right="0" w:firstLine="284"/>
        <w:jc w:val="left"/>
        <w:rPr>
          <w:rFonts w:ascii="Times New Roman" w:hAnsi="Times New Roman" w:cs="Times New Roman"/>
        </w:rPr>
      </w:pPr>
    </w:p>
    <w:p w:rsidR="00CB239C" w:rsidRPr="00964737" w:rsidRDefault="00205218" w:rsidP="00D945F7">
      <w:pPr>
        <w:pStyle w:val="Zkladntext"/>
        <w:spacing w:before="0"/>
        <w:ind w:left="0"/>
        <w:jc w:val="center"/>
        <w:rPr>
          <w:rFonts w:ascii="Times New Roman" w:hAnsi="Times New Roman" w:cs="Times New Roman"/>
        </w:rPr>
      </w:pPr>
      <w:r w:rsidRPr="00964737">
        <w:rPr>
          <w:rFonts w:ascii="Times New Roman" w:hAnsi="Times New Roman" w:cs="Times New Roman"/>
        </w:rPr>
        <w:t>§ 9</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Označovanie tabakových výrobkov kontrolnou známkou</w:t>
      </w:r>
    </w:p>
    <w:p w:rsidR="00964737" w:rsidRPr="00AA17FA" w:rsidRDefault="00964737" w:rsidP="00AA17FA">
      <w:pPr>
        <w:pStyle w:val="Zkladntext"/>
        <w:spacing w:before="0"/>
        <w:ind w:left="0" w:firstLine="284"/>
        <w:jc w:val="center"/>
        <w:rPr>
          <w:rFonts w:ascii="Times New Roman" w:hAnsi="Times New Roman" w:cs="Times New Roman"/>
          <w:b/>
        </w:rPr>
      </w:pPr>
    </w:p>
    <w:p w:rsidR="00CB239C" w:rsidRDefault="00FD3F8E" w:rsidP="00FD3F8E">
      <w:pPr>
        <w:pStyle w:val="Odsekzoznamu"/>
        <w:spacing w:before="0"/>
        <w:ind w:left="14" w:firstLine="270"/>
        <w:rPr>
          <w:rFonts w:ascii="Times New Roman" w:hAnsi="Times New Roman" w:cs="Times New Roman"/>
          <w:sz w:val="20"/>
          <w:szCs w:val="20"/>
        </w:rPr>
      </w:pPr>
      <w:r>
        <w:rPr>
          <w:rFonts w:ascii="Times New Roman" w:hAnsi="Times New Roman" w:cs="Times New Roman"/>
          <w:sz w:val="20"/>
          <w:szCs w:val="20"/>
        </w:rPr>
        <w:t xml:space="preserve">(1)  </w:t>
      </w:r>
      <w:r w:rsidR="00205218" w:rsidRPr="00AA17FA">
        <w:rPr>
          <w:rFonts w:ascii="Times New Roman" w:hAnsi="Times New Roman" w:cs="Times New Roman"/>
          <w:sz w:val="20"/>
          <w:szCs w:val="20"/>
        </w:rPr>
        <w:t xml:space="preserve">Kontrolnou známkou sa na účely tohto zákona rozumie slovenská kontrolná známka, ktorá spĺňa náležitosti v súlade s týmto zákonom a všeobecne záväzným právnym predpisom </w:t>
      </w:r>
      <w:r w:rsidR="00205218" w:rsidRPr="00AA17FA">
        <w:rPr>
          <w:rFonts w:ascii="Times New Roman" w:hAnsi="Times New Roman" w:cs="Times New Roman"/>
          <w:spacing w:val="-3"/>
          <w:sz w:val="20"/>
          <w:szCs w:val="20"/>
        </w:rPr>
        <w:t xml:space="preserve">vydaným </w:t>
      </w:r>
      <w:r w:rsidR="00205218" w:rsidRPr="00AA17FA">
        <w:rPr>
          <w:rFonts w:ascii="Times New Roman" w:hAnsi="Times New Roman" w:cs="Times New Roman"/>
          <w:sz w:val="20"/>
          <w:szCs w:val="20"/>
        </w:rPr>
        <w:t>podľa odseku 14. Kontrolná známka má na účely tohto zákona povahu ceniny. Kontrolná známka obsahuje identifikačné číslo, ktorým je jedinečné poradové číslo vytvorené z alfanumerických znakov neopakovateľných najmenej po dobu piatich rokov. Zloženie identifikačného čísla</w:t>
      </w:r>
      <w:r w:rsidR="00205218" w:rsidRPr="00AA17FA">
        <w:rPr>
          <w:rFonts w:ascii="Times New Roman" w:hAnsi="Times New Roman" w:cs="Times New Roman"/>
          <w:spacing w:val="27"/>
          <w:sz w:val="20"/>
          <w:szCs w:val="20"/>
        </w:rPr>
        <w:t xml:space="preserve"> </w:t>
      </w:r>
      <w:r w:rsidR="00205218" w:rsidRPr="00AA17FA">
        <w:rPr>
          <w:rFonts w:ascii="Times New Roman" w:hAnsi="Times New Roman" w:cs="Times New Roman"/>
          <w:spacing w:val="-4"/>
          <w:sz w:val="20"/>
          <w:szCs w:val="20"/>
        </w:rPr>
        <w:t xml:space="preserve">určí </w:t>
      </w:r>
      <w:r w:rsidR="00205218" w:rsidRPr="00AA17FA">
        <w:rPr>
          <w:rFonts w:ascii="Times New Roman" w:hAnsi="Times New Roman" w:cs="Times New Roman"/>
          <w:sz w:val="20"/>
          <w:szCs w:val="20"/>
        </w:rPr>
        <w:t>Finančné riaditeľstvo Slovenskej republiky (ďalej len „finančné</w:t>
      </w:r>
      <w:r w:rsidR="00205218" w:rsidRPr="00AA17FA">
        <w:rPr>
          <w:rFonts w:ascii="Times New Roman" w:hAnsi="Times New Roman" w:cs="Times New Roman"/>
          <w:spacing w:val="36"/>
          <w:sz w:val="20"/>
          <w:szCs w:val="20"/>
        </w:rPr>
        <w:t xml:space="preserve"> </w:t>
      </w:r>
      <w:r w:rsidR="00205218" w:rsidRPr="00AA17FA">
        <w:rPr>
          <w:rFonts w:ascii="Times New Roman" w:hAnsi="Times New Roman" w:cs="Times New Roman"/>
          <w:sz w:val="20"/>
          <w:szCs w:val="20"/>
        </w:rPr>
        <w:t>riaditeľstvo“).</w:t>
      </w:r>
    </w:p>
    <w:p w:rsidR="00510F8C" w:rsidRPr="00AA17FA" w:rsidRDefault="00510F8C" w:rsidP="00510F8C">
      <w:pPr>
        <w:pStyle w:val="Odsekzoznamu"/>
        <w:tabs>
          <w:tab w:val="left" w:pos="679"/>
        </w:tabs>
        <w:spacing w:before="0"/>
        <w:ind w:left="284" w:firstLine="0"/>
        <w:rPr>
          <w:rFonts w:ascii="Times New Roman" w:hAnsi="Times New Roman" w:cs="Times New Roman"/>
          <w:sz w:val="20"/>
          <w:szCs w:val="20"/>
        </w:rPr>
      </w:pPr>
    </w:p>
    <w:p w:rsidR="00CB239C" w:rsidRPr="00AA17FA" w:rsidRDefault="00FD3F8E" w:rsidP="00FD3F8E">
      <w:pPr>
        <w:pStyle w:val="Odsekzoznamu"/>
        <w:spacing w:before="0"/>
        <w:ind w:left="14" w:firstLine="270"/>
        <w:rPr>
          <w:rFonts w:ascii="Times New Roman" w:hAnsi="Times New Roman" w:cs="Times New Roman"/>
          <w:sz w:val="20"/>
          <w:szCs w:val="20"/>
        </w:rPr>
      </w:pPr>
      <w:r>
        <w:rPr>
          <w:rFonts w:ascii="Times New Roman" w:hAnsi="Times New Roman" w:cs="Times New Roman"/>
          <w:sz w:val="20"/>
          <w:szCs w:val="20"/>
        </w:rPr>
        <w:t xml:space="preserve">(2)  </w:t>
      </w:r>
      <w:r w:rsidR="00205218" w:rsidRPr="00AA17FA">
        <w:rPr>
          <w:rFonts w:ascii="Times New Roman" w:hAnsi="Times New Roman" w:cs="Times New Roman"/>
          <w:sz w:val="20"/>
          <w:szCs w:val="20"/>
        </w:rPr>
        <w:t>Tabakové výrobky možno do daňového voľného obehu uviesť, len ak sú označené kontrolnou známkou, ak odseky 5 a 12 neustanovujú</w:t>
      </w:r>
      <w:r w:rsidR="00205218" w:rsidRPr="00AA17FA">
        <w:rPr>
          <w:rFonts w:ascii="Times New Roman" w:hAnsi="Times New Roman" w:cs="Times New Roman"/>
          <w:spacing w:val="15"/>
          <w:sz w:val="20"/>
          <w:szCs w:val="20"/>
        </w:rPr>
        <w:t xml:space="preserve"> </w:t>
      </w:r>
      <w:r w:rsidR="00205218" w:rsidRPr="00AA17FA">
        <w:rPr>
          <w:rFonts w:ascii="Times New Roman" w:hAnsi="Times New Roman" w:cs="Times New Roman"/>
          <w:sz w:val="20"/>
          <w:szCs w:val="20"/>
        </w:rPr>
        <w:t>inak.</w:t>
      </w:r>
    </w:p>
    <w:p w:rsidR="00510F8C" w:rsidRDefault="00510F8C" w:rsidP="00510F8C">
      <w:pPr>
        <w:pStyle w:val="Odsekzoznamu"/>
        <w:tabs>
          <w:tab w:val="left" w:pos="663"/>
        </w:tabs>
        <w:spacing w:before="0"/>
        <w:ind w:left="284" w:firstLine="0"/>
        <w:rPr>
          <w:rFonts w:ascii="Times New Roman" w:hAnsi="Times New Roman" w:cs="Times New Roman"/>
          <w:sz w:val="20"/>
          <w:szCs w:val="20"/>
        </w:rPr>
      </w:pPr>
    </w:p>
    <w:p w:rsidR="00CB239C" w:rsidRPr="00FD3F8E" w:rsidRDefault="00FD3F8E" w:rsidP="00FD3F8E">
      <w:pPr>
        <w:pStyle w:val="Odsekzoznamu"/>
        <w:spacing w:before="0"/>
        <w:ind w:left="42" w:firstLine="252"/>
        <w:rPr>
          <w:rFonts w:ascii="Times New Roman" w:hAnsi="Times New Roman" w:cs="Times New Roman"/>
          <w:strike/>
          <w:sz w:val="20"/>
          <w:szCs w:val="20"/>
        </w:rPr>
      </w:pPr>
      <w:r>
        <w:rPr>
          <w:rFonts w:ascii="Times New Roman" w:hAnsi="Times New Roman" w:cs="Times New Roman"/>
          <w:sz w:val="20"/>
          <w:szCs w:val="20"/>
        </w:rPr>
        <w:t xml:space="preserve">(3)  </w:t>
      </w:r>
      <w:r w:rsidR="00205218" w:rsidRPr="00AA17FA">
        <w:rPr>
          <w:rFonts w:ascii="Times New Roman" w:hAnsi="Times New Roman" w:cs="Times New Roman"/>
          <w:sz w:val="20"/>
          <w:szCs w:val="20"/>
        </w:rPr>
        <w:t xml:space="preserve">Odberateľom kontrolných známok určených na označovanie spotrebiteľského balenia tabaku, cigár alebo cigariek, alebo spotrebiteľského balenia cigariet (ďalej len „spotrebiteľské balenie tabakových výrobkov“) je prevádzkovateľ daňového skladu, oprávnený príjemca alebo dovozca tabakových výrobkov, ktorý chce uvádzať tabakové výrobky do daňového voľného obehu </w:t>
      </w:r>
      <w:r w:rsidR="00205218" w:rsidRPr="00AA17FA">
        <w:rPr>
          <w:rFonts w:ascii="Times New Roman" w:hAnsi="Times New Roman" w:cs="Times New Roman"/>
          <w:spacing w:val="-7"/>
          <w:sz w:val="20"/>
          <w:szCs w:val="20"/>
        </w:rPr>
        <w:t xml:space="preserve">na </w:t>
      </w:r>
      <w:r w:rsidR="00205218" w:rsidRPr="00AA17FA">
        <w:rPr>
          <w:rFonts w:ascii="Times New Roman" w:hAnsi="Times New Roman" w:cs="Times New Roman"/>
          <w:sz w:val="20"/>
          <w:szCs w:val="20"/>
        </w:rPr>
        <w:t xml:space="preserve">daňovom území (§ 9a). Kontrolné známky určené na označovanie bezdymového tabakového výrobku je oprávnená odoberať aj osoba, ktorej colný úrad vydal povolenie na prijatie a </w:t>
      </w:r>
      <w:r w:rsidR="00205218" w:rsidRPr="00AA17FA">
        <w:rPr>
          <w:rFonts w:ascii="Times New Roman" w:hAnsi="Times New Roman" w:cs="Times New Roman"/>
          <w:spacing w:val="-3"/>
          <w:sz w:val="20"/>
          <w:szCs w:val="20"/>
        </w:rPr>
        <w:t xml:space="preserve">dovoz </w:t>
      </w:r>
      <w:r w:rsidR="00662904">
        <w:rPr>
          <w:rFonts w:ascii="Times New Roman" w:hAnsi="Times New Roman" w:cs="Times New Roman"/>
          <w:sz w:val="20"/>
          <w:szCs w:val="20"/>
        </w:rPr>
        <w:t>bezdymového tabakového výrobku.</w:t>
      </w:r>
    </w:p>
    <w:p w:rsidR="00510F8C" w:rsidRPr="008B40F3" w:rsidRDefault="00510F8C" w:rsidP="00AA17FA">
      <w:pPr>
        <w:pStyle w:val="Odsekzoznamu"/>
        <w:tabs>
          <w:tab w:val="left" w:pos="786"/>
        </w:tabs>
        <w:spacing w:before="0"/>
        <w:ind w:left="0" w:firstLine="284"/>
        <w:rPr>
          <w:rFonts w:ascii="Times New Roman" w:hAnsi="Times New Roman" w:cs="Times New Roman"/>
          <w:sz w:val="20"/>
          <w:szCs w:val="20"/>
        </w:rPr>
      </w:pPr>
    </w:p>
    <w:p w:rsidR="00CA03B9" w:rsidRPr="00FD3F8E" w:rsidRDefault="00CA03B9" w:rsidP="00FD3F8E">
      <w:pPr>
        <w:pStyle w:val="Odsekzoznamu"/>
        <w:spacing w:before="0"/>
        <w:ind w:left="0" w:firstLine="284"/>
        <w:rPr>
          <w:rFonts w:ascii="Times New Roman" w:hAnsi="Times New Roman" w:cs="Times New Roman"/>
          <w:sz w:val="20"/>
          <w:szCs w:val="20"/>
        </w:rPr>
      </w:pPr>
      <w:r w:rsidRPr="00FD3F8E">
        <w:rPr>
          <w:rFonts w:ascii="Times New Roman" w:hAnsi="Times New Roman" w:cs="Times New Roman"/>
          <w:sz w:val="20"/>
          <w:szCs w:val="20"/>
        </w:rPr>
        <w:t xml:space="preserve">(4) </w:t>
      </w:r>
      <w:r w:rsidR="00FD3F8E">
        <w:rPr>
          <w:rFonts w:ascii="Times New Roman" w:hAnsi="Times New Roman" w:cs="Times New Roman"/>
          <w:sz w:val="20"/>
          <w:szCs w:val="20"/>
        </w:rPr>
        <w:t xml:space="preserve"> </w:t>
      </w:r>
      <w:r w:rsidRPr="00FD3F8E">
        <w:rPr>
          <w:rFonts w:ascii="Times New Roman" w:hAnsi="Times New Roman" w:cs="Times New Roman"/>
          <w:sz w:val="20"/>
          <w:szCs w:val="20"/>
        </w:rPr>
        <w:t>Označovať spotrebiteľské balenie tabaku</w:t>
      </w:r>
      <w:r w:rsidR="00334C58" w:rsidRPr="00FD3F8E">
        <w:rPr>
          <w:rFonts w:ascii="Times New Roman" w:hAnsi="Times New Roman" w:cs="Times New Roman"/>
          <w:sz w:val="20"/>
          <w:szCs w:val="20"/>
        </w:rPr>
        <w:t>, cigár alebo cigariek kontrolnou známkou môže prevádzkovateľ daňového skladu, oprávnený príjemca alebo dovozca tabakových výrobkov (§ 9a). Na kontrolnej známke určenej na označovanie spotrebiteľského balenia tabaku, cigár alebo cigariek musí byť vždy uvedený znak pre platnosť sadzby spotrebnej dane. Spotrebiteľské balenie tabaku, cigár alebo cigariek nemožno predať na konečnú spotrebu za cenu nižšiu, ako je výška dane pripadajúcej na spotrebiteľské balenie tabaku, cigár alebo cigariek a dane z pridanej hodnoty pripadajúcej na toto spotrebiteľské balenie tabaku, cigár alebo cigariek</w:t>
      </w:r>
      <w:r w:rsidRPr="00FD3F8E">
        <w:rPr>
          <w:rFonts w:ascii="Times New Roman" w:hAnsi="Times New Roman" w:cs="Times New Roman"/>
          <w:sz w:val="20"/>
          <w:szCs w:val="20"/>
        </w:rPr>
        <w:t>.</w:t>
      </w:r>
    </w:p>
    <w:p w:rsidR="00510F8C" w:rsidRPr="008B40F3" w:rsidRDefault="00510F8C" w:rsidP="00AA17FA">
      <w:pPr>
        <w:pStyle w:val="Odsekzoznamu"/>
        <w:tabs>
          <w:tab w:val="left" w:pos="786"/>
        </w:tabs>
        <w:spacing w:before="0"/>
        <w:ind w:left="0" w:firstLine="284"/>
        <w:rPr>
          <w:rFonts w:ascii="Times New Roman" w:hAnsi="Times New Roman" w:cs="Times New Roman"/>
          <w:sz w:val="20"/>
          <w:szCs w:val="20"/>
        </w:rPr>
      </w:pPr>
      <w:bookmarkStart w:id="0" w:name="_GoBack"/>
    </w:p>
    <w:bookmarkEnd w:id="0"/>
    <w:p w:rsidR="00CB239C" w:rsidRDefault="00DE1ED0" w:rsidP="00DE1ED0">
      <w:pPr>
        <w:pStyle w:val="Odsekzoznamu"/>
        <w:tabs>
          <w:tab w:val="left" w:pos="717"/>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(5) </w:t>
      </w:r>
      <w:r w:rsidR="00205218" w:rsidRPr="00510F8C">
        <w:rPr>
          <w:rFonts w:ascii="Times New Roman" w:hAnsi="Times New Roman" w:cs="Times New Roman"/>
          <w:sz w:val="20"/>
          <w:szCs w:val="20"/>
        </w:rPr>
        <w:t xml:space="preserve">Odberateľ kontrolných známok, ktorým je oprávnený príjemca, môže v daňovom </w:t>
      </w:r>
      <w:r w:rsidR="00205218" w:rsidRPr="00510F8C">
        <w:rPr>
          <w:rFonts w:ascii="Times New Roman" w:hAnsi="Times New Roman" w:cs="Times New Roman"/>
          <w:spacing w:val="-3"/>
          <w:sz w:val="20"/>
          <w:szCs w:val="20"/>
        </w:rPr>
        <w:t xml:space="preserve">voľnom  </w:t>
      </w:r>
      <w:r w:rsidR="00205218" w:rsidRPr="00510F8C">
        <w:rPr>
          <w:rFonts w:ascii="Times New Roman" w:hAnsi="Times New Roman" w:cs="Times New Roman"/>
          <w:sz w:val="20"/>
          <w:szCs w:val="20"/>
        </w:rPr>
        <w:t>obehu označiť spotrebiteľské balenie cigár alebo cigariek, ak prijal spotrebiteľské balenie</w:t>
      </w:r>
      <w:r w:rsidR="00205218" w:rsidRPr="00510F8C">
        <w:rPr>
          <w:rFonts w:ascii="Times New Roman" w:hAnsi="Times New Roman" w:cs="Times New Roman"/>
          <w:spacing w:val="15"/>
          <w:sz w:val="20"/>
          <w:szCs w:val="20"/>
        </w:rPr>
        <w:t xml:space="preserve"> </w:t>
      </w:r>
      <w:r w:rsidR="00205218" w:rsidRPr="00510F8C">
        <w:rPr>
          <w:rFonts w:ascii="Times New Roman" w:hAnsi="Times New Roman" w:cs="Times New Roman"/>
          <w:sz w:val="20"/>
          <w:szCs w:val="20"/>
        </w:rPr>
        <w:t xml:space="preserve">cigár alebo cigariek neoznačené kontrolnou známkou z iného členského štátu, pričom je povinný označiť ho kontrolnou známkou najneskôr jeden pracovný deň pred jeho predajom alebo iným výdajom </w:t>
      </w:r>
      <w:r w:rsidR="00205218" w:rsidRPr="00510F8C">
        <w:rPr>
          <w:rFonts w:ascii="Times New Roman" w:hAnsi="Times New Roman" w:cs="Times New Roman"/>
          <w:spacing w:val="-6"/>
          <w:sz w:val="20"/>
          <w:szCs w:val="20"/>
        </w:rPr>
        <w:t xml:space="preserve">na </w:t>
      </w:r>
      <w:r w:rsidR="00205218" w:rsidRPr="00510F8C">
        <w:rPr>
          <w:rFonts w:ascii="Times New Roman" w:hAnsi="Times New Roman" w:cs="Times New Roman"/>
          <w:sz w:val="20"/>
          <w:szCs w:val="20"/>
        </w:rPr>
        <w:t>daňovom území inej osobe. Odberateľ kontrolnej známky,</w:t>
      </w:r>
      <w:r w:rsidR="00510F8C" w:rsidRPr="00510F8C">
        <w:rPr>
          <w:rFonts w:ascii="Times New Roman" w:hAnsi="Times New Roman" w:cs="Times New Roman"/>
          <w:sz w:val="20"/>
          <w:szCs w:val="20"/>
        </w:rPr>
        <w:t xml:space="preserve"> </w:t>
      </w:r>
      <w:r w:rsidR="00205218" w:rsidRPr="00510F8C">
        <w:rPr>
          <w:rFonts w:ascii="Times New Roman" w:hAnsi="Times New Roman" w:cs="Times New Roman"/>
          <w:sz w:val="20"/>
          <w:szCs w:val="20"/>
        </w:rPr>
        <w:t xml:space="preserve">ktorým je oprávnený príjemca, </w:t>
      </w:r>
      <w:r w:rsidR="00205218" w:rsidRPr="00510F8C">
        <w:rPr>
          <w:rFonts w:ascii="Times New Roman" w:hAnsi="Times New Roman" w:cs="Times New Roman"/>
          <w:spacing w:val="-8"/>
          <w:sz w:val="20"/>
          <w:szCs w:val="20"/>
        </w:rPr>
        <w:t xml:space="preserve">je </w:t>
      </w:r>
      <w:r w:rsidR="00205218" w:rsidRPr="00510F8C">
        <w:rPr>
          <w:rFonts w:ascii="Times New Roman" w:hAnsi="Times New Roman" w:cs="Times New Roman"/>
          <w:sz w:val="20"/>
          <w:szCs w:val="20"/>
        </w:rPr>
        <w:t>povinný najneskôr pred prvým odberom kontrolných známok oznámiť colnému úradu miesto prijatia, ktoré je totožné s miestom, kde bude spotrebiteľské balenie cigár alebo cigariek označovať kontrolnou</w:t>
      </w:r>
      <w:r w:rsidR="00205218" w:rsidRPr="00510F8C">
        <w:rPr>
          <w:rFonts w:ascii="Times New Roman" w:hAnsi="Times New Roman" w:cs="Times New Roman"/>
          <w:spacing w:val="8"/>
          <w:sz w:val="20"/>
          <w:szCs w:val="20"/>
        </w:rPr>
        <w:t xml:space="preserve"> </w:t>
      </w:r>
      <w:r w:rsidR="00205218" w:rsidRPr="00510F8C">
        <w:rPr>
          <w:rFonts w:ascii="Times New Roman" w:hAnsi="Times New Roman" w:cs="Times New Roman"/>
          <w:sz w:val="20"/>
          <w:szCs w:val="20"/>
        </w:rPr>
        <w:t>známkou.</w:t>
      </w:r>
    </w:p>
    <w:p w:rsidR="00510F8C" w:rsidRPr="00510F8C" w:rsidRDefault="00510F8C" w:rsidP="00510F8C">
      <w:pPr>
        <w:pStyle w:val="Odsekzoznamu"/>
        <w:tabs>
          <w:tab w:val="left" w:pos="717"/>
        </w:tabs>
        <w:spacing w:before="0"/>
        <w:ind w:left="284" w:firstLine="0"/>
        <w:rPr>
          <w:rFonts w:ascii="Times New Roman" w:hAnsi="Times New Roman" w:cs="Times New Roman"/>
          <w:sz w:val="20"/>
          <w:szCs w:val="20"/>
        </w:rPr>
      </w:pPr>
    </w:p>
    <w:p w:rsidR="00CB239C" w:rsidRDefault="00DE1ED0" w:rsidP="00DE1ED0">
      <w:pPr>
        <w:pStyle w:val="Odsekzoznamu"/>
        <w:spacing w:before="0"/>
        <w:ind w:left="42" w:right="0" w:firstLine="242"/>
        <w:rPr>
          <w:rFonts w:ascii="Times New Roman" w:hAnsi="Times New Roman" w:cs="Times New Roman"/>
          <w:sz w:val="20"/>
          <w:szCs w:val="20"/>
        </w:rPr>
      </w:pPr>
      <w:r>
        <w:rPr>
          <w:rFonts w:ascii="Times New Roman" w:hAnsi="Times New Roman" w:cs="Times New Roman"/>
          <w:sz w:val="20"/>
          <w:szCs w:val="20"/>
        </w:rPr>
        <w:t xml:space="preserve">(6)  </w:t>
      </w:r>
      <w:r w:rsidR="00205218" w:rsidRPr="00AA17FA">
        <w:rPr>
          <w:rFonts w:ascii="Times New Roman" w:hAnsi="Times New Roman" w:cs="Times New Roman"/>
          <w:sz w:val="20"/>
          <w:szCs w:val="20"/>
        </w:rPr>
        <w:t>Označovať spotrebiteľské balenie cigariet kontrolnou známkou možno len v podniku, ktorý ich vyrobil. Na kontrolnej známke určenej na označovanie cigariet musí byť vždy uvedená cena cigariet, znak pre platnosť sadzby spotrebnej dane, počet kusov cigariet v</w:t>
      </w:r>
      <w:r w:rsidR="00D221D7" w:rsidRPr="00AA17FA">
        <w:rPr>
          <w:rFonts w:ascii="Times New Roman" w:hAnsi="Times New Roman" w:cs="Times New Roman"/>
          <w:sz w:val="20"/>
          <w:szCs w:val="20"/>
        </w:rPr>
        <w:t> </w:t>
      </w:r>
      <w:r w:rsidR="00205218" w:rsidRPr="00AA17FA">
        <w:rPr>
          <w:rFonts w:ascii="Times New Roman" w:hAnsi="Times New Roman" w:cs="Times New Roman"/>
          <w:sz w:val="20"/>
          <w:szCs w:val="20"/>
        </w:rPr>
        <w:t>spotrebiteľskom</w:t>
      </w:r>
      <w:r w:rsidR="00D221D7" w:rsidRPr="00AA17FA">
        <w:rPr>
          <w:rFonts w:ascii="Times New Roman" w:hAnsi="Times New Roman" w:cs="Times New Roman"/>
          <w:sz w:val="20"/>
          <w:szCs w:val="20"/>
        </w:rPr>
        <w:t xml:space="preserve"> </w:t>
      </w:r>
      <w:r w:rsidR="00205218" w:rsidRPr="00AA17FA">
        <w:rPr>
          <w:rFonts w:ascii="Times New Roman" w:hAnsi="Times New Roman" w:cs="Times New Roman"/>
          <w:spacing w:val="-3"/>
          <w:sz w:val="20"/>
          <w:szCs w:val="20"/>
        </w:rPr>
        <w:t xml:space="preserve">balení </w:t>
      </w:r>
      <w:r w:rsidR="00205218" w:rsidRPr="00AA17FA">
        <w:rPr>
          <w:rFonts w:ascii="Times New Roman" w:hAnsi="Times New Roman" w:cs="Times New Roman"/>
          <w:sz w:val="20"/>
          <w:szCs w:val="20"/>
        </w:rPr>
        <w:t xml:space="preserve">cigariet a dĺžka cigariet. Spotrebiteľské balenie cigariet možno </w:t>
      </w:r>
      <w:r w:rsidR="00205218" w:rsidRPr="00AA17FA">
        <w:rPr>
          <w:rFonts w:ascii="Times New Roman" w:hAnsi="Times New Roman" w:cs="Times New Roman"/>
          <w:spacing w:val="-3"/>
          <w:sz w:val="20"/>
          <w:szCs w:val="20"/>
        </w:rPr>
        <w:t xml:space="preserve">predať </w:t>
      </w:r>
      <w:r w:rsidR="00205218" w:rsidRPr="00AA17FA">
        <w:rPr>
          <w:rFonts w:ascii="Times New Roman" w:hAnsi="Times New Roman" w:cs="Times New Roman"/>
          <w:sz w:val="20"/>
          <w:szCs w:val="20"/>
        </w:rPr>
        <w:t>na konečnú spotrebu len za cenu, ktorá je uvedená na kontrolnej známke na</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spotrebiteľskom</w:t>
      </w:r>
      <w:r w:rsidR="002D4633"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balení cigariet.</w:t>
      </w:r>
    </w:p>
    <w:p w:rsidR="00510F8C" w:rsidRPr="00510F8C" w:rsidRDefault="00510F8C" w:rsidP="00510F8C">
      <w:pPr>
        <w:tabs>
          <w:tab w:val="left" w:pos="692"/>
        </w:tabs>
        <w:rPr>
          <w:rFonts w:ascii="Times New Roman" w:hAnsi="Times New Roman" w:cs="Times New Roman"/>
          <w:sz w:val="20"/>
          <w:szCs w:val="20"/>
        </w:rPr>
      </w:pPr>
    </w:p>
    <w:p w:rsidR="00CB239C" w:rsidRPr="00AA17FA" w:rsidRDefault="00DE1ED0" w:rsidP="00DE1ED0">
      <w:pPr>
        <w:pStyle w:val="Odsekzoznamu"/>
        <w:spacing w:before="0"/>
        <w:ind w:left="28" w:firstLine="256"/>
        <w:rPr>
          <w:rFonts w:ascii="Times New Roman" w:hAnsi="Times New Roman" w:cs="Times New Roman"/>
          <w:sz w:val="20"/>
          <w:szCs w:val="20"/>
        </w:rPr>
      </w:pPr>
      <w:r>
        <w:rPr>
          <w:rFonts w:ascii="Times New Roman" w:hAnsi="Times New Roman" w:cs="Times New Roman"/>
          <w:sz w:val="20"/>
          <w:szCs w:val="20"/>
        </w:rPr>
        <w:t xml:space="preserve">(7)  </w:t>
      </w:r>
      <w:r w:rsidR="00205218" w:rsidRPr="00AA17FA">
        <w:rPr>
          <w:rFonts w:ascii="Times New Roman" w:hAnsi="Times New Roman" w:cs="Times New Roman"/>
          <w:sz w:val="20"/>
          <w:szCs w:val="20"/>
        </w:rPr>
        <w:t>Na označenie spotrebiteľského balenia tabaku, cigár alebo cigariek sa môže použiť len kontrolná známka, ktorej údaje zodpovedajú znaku pre platnosť sadzby spotrebnej dane, a</w:t>
      </w:r>
      <w:r w:rsidR="00D60D8F" w:rsidRPr="00AA17FA">
        <w:rPr>
          <w:rFonts w:ascii="Times New Roman" w:hAnsi="Times New Roman" w:cs="Times New Roman"/>
          <w:sz w:val="20"/>
          <w:szCs w:val="20"/>
        </w:rPr>
        <w:t> </w:t>
      </w:r>
      <w:r w:rsidR="00205218" w:rsidRPr="00AA17FA">
        <w:rPr>
          <w:rFonts w:ascii="Times New Roman" w:hAnsi="Times New Roman" w:cs="Times New Roman"/>
          <w:sz w:val="20"/>
          <w:szCs w:val="20"/>
        </w:rPr>
        <w:t>ktorá</w:t>
      </w:r>
      <w:r w:rsidR="00D60D8F"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je vyhotovená na základe súhlasu finančného riaditeľstva podľa § 9b ods. 5 a v súlade so všeobecne záväzným právnym predpisom vydaným podľa odseku 14</w:t>
      </w:r>
      <w:r>
        <w:rPr>
          <w:rFonts w:ascii="Times New Roman" w:hAnsi="Times New Roman" w:cs="Times New Roman"/>
          <w:sz w:val="20"/>
          <w:szCs w:val="20"/>
        </w:rPr>
        <w:t>.</w:t>
      </w:r>
    </w:p>
    <w:p w:rsidR="00510F8C" w:rsidRDefault="00510F8C" w:rsidP="00510F8C">
      <w:pPr>
        <w:pStyle w:val="Odsekzoznamu"/>
        <w:tabs>
          <w:tab w:val="left" w:pos="679"/>
        </w:tabs>
        <w:spacing w:before="0"/>
        <w:ind w:left="284" w:firstLine="0"/>
        <w:rPr>
          <w:rFonts w:ascii="Times New Roman" w:hAnsi="Times New Roman" w:cs="Times New Roman"/>
          <w:sz w:val="20"/>
          <w:szCs w:val="20"/>
        </w:rPr>
      </w:pPr>
    </w:p>
    <w:p w:rsidR="00CB239C" w:rsidRPr="00AA17FA" w:rsidRDefault="00DE1ED0" w:rsidP="00DE1ED0">
      <w:pPr>
        <w:pStyle w:val="Odsekzoznamu"/>
        <w:spacing w:before="0"/>
        <w:ind w:left="56" w:firstLine="228"/>
        <w:rPr>
          <w:rFonts w:ascii="Times New Roman" w:hAnsi="Times New Roman" w:cs="Times New Roman"/>
          <w:sz w:val="20"/>
          <w:szCs w:val="20"/>
        </w:rPr>
      </w:pPr>
      <w:r>
        <w:rPr>
          <w:rFonts w:ascii="Times New Roman" w:hAnsi="Times New Roman" w:cs="Times New Roman"/>
          <w:sz w:val="20"/>
          <w:szCs w:val="20"/>
        </w:rPr>
        <w:t xml:space="preserve">(8)  </w:t>
      </w:r>
      <w:r w:rsidR="00205218" w:rsidRPr="00AA17FA">
        <w:rPr>
          <w:rFonts w:ascii="Times New Roman" w:hAnsi="Times New Roman" w:cs="Times New Roman"/>
          <w:sz w:val="20"/>
          <w:szCs w:val="20"/>
        </w:rPr>
        <w:t xml:space="preserve">Na označenie spotrebiteľského balenia cigariet sa môže použiť len kontrolná známka, ktorej údaje zodpovedajú príslušnej cene cigariet, počtu kusov cigariet v tomto balení, dĺžke </w:t>
      </w:r>
      <w:r w:rsidR="00205218" w:rsidRPr="00AA17FA">
        <w:rPr>
          <w:rFonts w:ascii="Times New Roman" w:hAnsi="Times New Roman" w:cs="Times New Roman"/>
          <w:spacing w:val="-3"/>
          <w:sz w:val="20"/>
          <w:szCs w:val="20"/>
        </w:rPr>
        <w:t xml:space="preserve">jednej </w:t>
      </w:r>
      <w:r w:rsidR="00205218" w:rsidRPr="00AA17FA">
        <w:rPr>
          <w:rFonts w:ascii="Times New Roman" w:hAnsi="Times New Roman" w:cs="Times New Roman"/>
          <w:sz w:val="20"/>
          <w:szCs w:val="20"/>
        </w:rPr>
        <w:t>cigarety, znaku pre platnosť sadzby spotrebnej dane a ktorá je vyhotovená na základe súhlasu finančného riaditeľstva podľa § 9b ods. 5 a v súlade so všeobecne záväzným právnym predpisom vydaným podľa odseku 14.</w:t>
      </w:r>
    </w:p>
    <w:p w:rsidR="00510F8C" w:rsidRDefault="00510F8C" w:rsidP="00510F8C">
      <w:pPr>
        <w:pStyle w:val="Odsekzoznamu"/>
        <w:tabs>
          <w:tab w:val="left" w:pos="727"/>
        </w:tabs>
        <w:spacing w:before="0"/>
        <w:ind w:left="284" w:firstLine="0"/>
        <w:rPr>
          <w:rFonts w:ascii="Times New Roman" w:hAnsi="Times New Roman" w:cs="Times New Roman"/>
          <w:sz w:val="20"/>
          <w:szCs w:val="20"/>
        </w:rPr>
      </w:pPr>
    </w:p>
    <w:p w:rsidR="00CB239C" w:rsidRDefault="00DE1ED0" w:rsidP="00683A38">
      <w:pPr>
        <w:pStyle w:val="Odsekzoznamu"/>
        <w:spacing w:before="0"/>
        <w:ind w:left="42" w:firstLine="242"/>
        <w:rPr>
          <w:rFonts w:ascii="Times New Roman" w:hAnsi="Times New Roman" w:cs="Times New Roman"/>
          <w:sz w:val="20"/>
          <w:szCs w:val="20"/>
        </w:rPr>
      </w:pPr>
      <w:r>
        <w:rPr>
          <w:rFonts w:ascii="Times New Roman" w:hAnsi="Times New Roman" w:cs="Times New Roman"/>
          <w:sz w:val="20"/>
          <w:szCs w:val="20"/>
        </w:rPr>
        <w:t xml:space="preserve">(9) </w:t>
      </w:r>
      <w:r w:rsidR="00683A38">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na časť určenú na otvorenie tak, aby sa tabakové výrobky nemohli vybrať bez viditeľného poškodenia kontrolnej známky </w:t>
      </w:r>
      <w:r w:rsidR="00205218" w:rsidRPr="00AA17FA">
        <w:rPr>
          <w:rFonts w:ascii="Times New Roman" w:hAnsi="Times New Roman" w:cs="Times New Roman"/>
          <w:spacing w:val="-3"/>
          <w:sz w:val="20"/>
          <w:szCs w:val="20"/>
        </w:rPr>
        <w:t xml:space="preserve">alebo </w:t>
      </w:r>
      <w:r w:rsidR="00205218" w:rsidRPr="00AA17FA">
        <w:rPr>
          <w:rFonts w:ascii="Times New Roman" w:hAnsi="Times New Roman" w:cs="Times New Roman"/>
          <w:sz w:val="20"/>
          <w:szCs w:val="20"/>
        </w:rPr>
        <w:lastRenderedPageBreak/>
        <w:t xml:space="preserve">spotrebiteľského balenia tabakových výrobkov, pričom pri spotrebiteľskom balení cigariet musí pri otvorení ostať nepoškodená aspoň jedna časť kontrolnej známky, kde je uvedená cena cigariet. </w:t>
      </w:r>
      <w:r w:rsidR="00205218" w:rsidRPr="00AA17FA">
        <w:rPr>
          <w:rFonts w:ascii="Times New Roman" w:hAnsi="Times New Roman" w:cs="Times New Roman"/>
          <w:spacing w:val="-9"/>
          <w:sz w:val="20"/>
          <w:szCs w:val="20"/>
        </w:rPr>
        <w:t xml:space="preserve">Ak </w:t>
      </w:r>
      <w:r w:rsidR="00205218" w:rsidRPr="00AA17FA">
        <w:rPr>
          <w:rFonts w:ascii="Times New Roman" w:hAnsi="Times New Roman" w:cs="Times New Roman"/>
          <w:sz w:val="20"/>
          <w:szCs w:val="20"/>
        </w:rPr>
        <w:t>kratší z rozmerov bočnej strany spotrebiteľského balenia cigariet je menší ako kratší z rozmerov kontrolnej známky, kontrolná známka musí byť na spotrebiteľskom balení cigariet viditeľne umiestnená, pričom pri otvorení tohto spotrebiteľského balenia cigariet musí ostať nepoškodená aspoň jedna časť kontrolnej známky, kde je uvedená cena cigariet</w:t>
      </w:r>
      <w:r w:rsidR="0052481E" w:rsidRPr="00683A38">
        <w:rPr>
          <w:rFonts w:ascii="Times New Roman" w:hAnsi="Times New Roman" w:cs="Times New Roman"/>
          <w:sz w:val="20"/>
          <w:szCs w:val="20"/>
        </w:rPr>
        <w:t>;</w:t>
      </w:r>
      <w:r w:rsidR="0052481E" w:rsidRPr="00AA17FA">
        <w:rPr>
          <w:rFonts w:ascii="Times New Roman" w:hAnsi="Times New Roman" w:cs="Times New Roman"/>
          <w:b/>
          <w:sz w:val="20"/>
          <w:szCs w:val="20"/>
        </w:rPr>
        <w:t xml:space="preserve"> </w:t>
      </w:r>
      <w:r w:rsidR="0052481E" w:rsidRPr="00683A38">
        <w:rPr>
          <w:rFonts w:ascii="Times New Roman" w:hAnsi="Times New Roman" w:cs="Times New Roman"/>
          <w:sz w:val="20"/>
          <w:szCs w:val="20"/>
        </w:rPr>
        <w:t>dodržanie povinnosti nalepiť kontrolnú známku na takéto spotrebiteľské balenie cigariet na časť určenú na otvorenie tak, aby sa cigarety nemohli vybrať bez viditeľného poškodenia kontrolnej známky alebo spotrebiteľského balenia cigariet sa nevyžaduje</w:t>
      </w:r>
      <w:r w:rsidR="00205218" w:rsidRPr="00683A38">
        <w:rPr>
          <w:rFonts w:ascii="Times New Roman" w:hAnsi="Times New Roman" w:cs="Times New Roman"/>
          <w:sz w:val="20"/>
          <w:szCs w:val="20"/>
        </w:rPr>
        <w:t>.</w:t>
      </w:r>
      <w:r w:rsidR="00205218" w:rsidRPr="00AA17FA">
        <w:rPr>
          <w:rFonts w:ascii="Times New Roman" w:hAnsi="Times New Roman" w:cs="Times New Roman"/>
          <w:sz w:val="20"/>
          <w:szCs w:val="20"/>
        </w:rPr>
        <w:t xml:space="preserve"> Na spotrebiteľskom</w:t>
      </w:r>
      <w:r w:rsidR="00205218" w:rsidRPr="00AA17FA">
        <w:rPr>
          <w:rFonts w:ascii="Times New Roman" w:hAnsi="Times New Roman" w:cs="Times New Roman"/>
          <w:spacing w:val="31"/>
          <w:sz w:val="20"/>
          <w:szCs w:val="20"/>
        </w:rPr>
        <w:t xml:space="preserve"> </w:t>
      </w:r>
      <w:r w:rsidR="00205218" w:rsidRPr="00AA17FA">
        <w:rPr>
          <w:rFonts w:ascii="Times New Roman" w:hAnsi="Times New Roman" w:cs="Times New Roman"/>
          <w:sz w:val="20"/>
          <w:szCs w:val="20"/>
        </w:rPr>
        <w:t xml:space="preserve">balení tabakových výrobkov možno mať len jedno miesto určené na otvorenie. Kontrolná známka </w:t>
      </w:r>
      <w:r w:rsidR="00205218" w:rsidRPr="00AA17FA">
        <w:rPr>
          <w:rFonts w:ascii="Times New Roman" w:hAnsi="Times New Roman" w:cs="Times New Roman"/>
          <w:spacing w:val="-6"/>
          <w:sz w:val="20"/>
          <w:szCs w:val="20"/>
        </w:rPr>
        <w:t xml:space="preserve">sa </w:t>
      </w:r>
      <w:r w:rsidR="00205218" w:rsidRPr="00AA17FA">
        <w:rPr>
          <w:rFonts w:ascii="Times New Roman" w:hAnsi="Times New Roman" w:cs="Times New Roman"/>
          <w:sz w:val="20"/>
          <w:szCs w:val="20"/>
        </w:rPr>
        <w:t xml:space="preserve">nesmie dať odlepiť bez jej viditeľného poškodenia alebo poškodenia spotrebiteľského balenia tabakových výrobkov. Ak sa na spotrebiteľské balenie tabakových výrobkov použije aj priehľadný obal, kontrolná známka sa nalepí pod tento obal. Spotrebiteľské balenie cigariet môže obsahovať </w:t>
      </w:r>
      <w:r w:rsidR="00205218" w:rsidRPr="00AA17FA">
        <w:rPr>
          <w:rFonts w:ascii="Times New Roman" w:hAnsi="Times New Roman" w:cs="Times New Roman"/>
          <w:spacing w:val="-7"/>
          <w:sz w:val="20"/>
          <w:szCs w:val="20"/>
        </w:rPr>
        <w:t xml:space="preserve">aj </w:t>
      </w:r>
      <w:r w:rsidR="00205218" w:rsidRPr="00AA17FA">
        <w:rPr>
          <w:rFonts w:ascii="Times New Roman" w:hAnsi="Times New Roman" w:cs="Times New Roman"/>
          <w:sz w:val="20"/>
          <w:szCs w:val="20"/>
        </w:rPr>
        <w:t>alfanumerický znak aplikovaný podnikom, ktorý vyrába</w:t>
      </w:r>
      <w:r w:rsidR="00205218" w:rsidRPr="00AA17FA">
        <w:rPr>
          <w:rFonts w:ascii="Times New Roman" w:hAnsi="Times New Roman" w:cs="Times New Roman"/>
          <w:spacing w:val="40"/>
          <w:sz w:val="20"/>
          <w:szCs w:val="20"/>
        </w:rPr>
        <w:t xml:space="preserve"> </w:t>
      </w:r>
      <w:r w:rsidR="00205218" w:rsidRPr="00AA17FA">
        <w:rPr>
          <w:rFonts w:ascii="Times New Roman" w:hAnsi="Times New Roman" w:cs="Times New Roman"/>
          <w:sz w:val="20"/>
          <w:szCs w:val="20"/>
        </w:rPr>
        <w:t>cigarety.</w:t>
      </w:r>
    </w:p>
    <w:p w:rsidR="00683A38" w:rsidRPr="00AA17FA" w:rsidRDefault="00683A38" w:rsidP="00683A38">
      <w:pPr>
        <w:pStyle w:val="Odsekzoznamu"/>
        <w:spacing w:before="0"/>
        <w:ind w:left="42" w:firstLine="242"/>
        <w:rPr>
          <w:rFonts w:ascii="Times New Roman" w:hAnsi="Times New Roman" w:cs="Times New Roman"/>
          <w:sz w:val="20"/>
          <w:szCs w:val="20"/>
        </w:rPr>
      </w:pPr>
    </w:p>
    <w:p w:rsidR="00CB239C" w:rsidRPr="00AA17FA" w:rsidRDefault="00683A38" w:rsidP="00683A38">
      <w:pPr>
        <w:pStyle w:val="Odsekzoznamu"/>
        <w:spacing w:before="0"/>
        <w:ind w:left="70" w:firstLine="214"/>
        <w:rPr>
          <w:rFonts w:ascii="Times New Roman" w:hAnsi="Times New Roman" w:cs="Times New Roman"/>
          <w:sz w:val="20"/>
          <w:szCs w:val="20"/>
        </w:rPr>
      </w:pPr>
      <w:r>
        <w:rPr>
          <w:rFonts w:ascii="Times New Roman" w:hAnsi="Times New Roman" w:cs="Times New Roman"/>
          <w:sz w:val="20"/>
          <w:szCs w:val="20"/>
        </w:rPr>
        <w:t xml:space="preserve">(10)  </w:t>
      </w:r>
      <w:r w:rsidR="00205218" w:rsidRPr="00AA17FA">
        <w:rPr>
          <w:rFonts w:ascii="Times New Roman" w:hAnsi="Times New Roman" w:cs="Times New Roman"/>
          <w:sz w:val="20"/>
          <w:szCs w:val="20"/>
        </w:rPr>
        <w:t>Prevádzkovateľ</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daňového</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skladu,</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oprávnený</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príjemca</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a</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dovozca</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tabakových</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výrobkov</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 xml:space="preserve">9a) sú povinní na účely zistenia váženej priemernej ceny cigariet oznámiť finančnému </w:t>
      </w:r>
      <w:r w:rsidR="00205218" w:rsidRPr="00AA17FA">
        <w:rPr>
          <w:rFonts w:ascii="Times New Roman" w:hAnsi="Times New Roman" w:cs="Times New Roman"/>
          <w:spacing w:val="-2"/>
          <w:sz w:val="20"/>
          <w:szCs w:val="20"/>
        </w:rPr>
        <w:t xml:space="preserve">riaditeľstvu </w:t>
      </w:r>
      <w:r w:rsidR="00205218" w:rsidRPr="00AA17FA">
        <w:rPr>
          <w:rFonts w:ascii="Times New Roman" w:hAnsi="Times New Roman" w:cs="Times New Roman"/>
          <w:sz w:val="20"/>
          <w:szCs w:val="20"/>
        </w:rPr>
        <w:t xml:space="preserve">prostredníctvom colného úradu množstvo cigariet uvedených do daňového voľného obehu na daňovom území za kalendárny mesiac v členení podľa obchodného názvu cigariet, ceny </w:t>
      </w:r>
      <w:r w:rsidR="00205218" w:rsidRPr="00AA17FA">
        <w:rPr>
          <w:rFonts w:ascii="Times New Roman" w:hAnsi="Times New Roman" w:cs="Times New Roman"/>
          <w:spacing w:val="-3"/>
          <w:sz w:val="20"/>
          <w:szCs w:val="20"/>
        </w:rPr>
        <w:t xml:space="preserve">cigariet  </w:t>
      </w:r>
      <w:r w:rsidR="00205218" w:rsidRPr="00AA17FA">
        <w:rPr>
          <w:rFonts w:ascii="Times New Roman" w:hAnsi="Times New Roman" w:cs="Times New Roman"/>
          <w:sz w:val="20"/>
          <w:szCs w:val="20"/>
        </w:rPr>
        <w:t>uvedenej na kontrolnej známke a podľa počtu kusov cigariet v</w:t>
      </w:r>
      <w:r w:rsidR="00851A79" w:rsidRPr="00AA17FA">
        <w:rPr>
          <w:rFonts w:ascii="Times New Roman" w:hAnsi="Times New Roman" w:cs="Times New Roman"/>
          <w:sz w:val="20"/>
          <w:szCs w:val="20"/>
        </w:rPr>
        <w:t> </w:t>
      </w:r>
      <w:r w:rsidR="00205218" w:rsidRPr="00AA17FA">
        <w:rPr>
          <w:rFonts w:ascii="Times New Roman" w:hAnsi="Times New Roman" w:cs="Times New Roman"/>
          <w:sz w:val="20"/>
          <w:szCs w:val="20"/>
        </w:rPr>
        <w:t>spotrebiteľskom</w:t>
      </w:r>
      <w:r w:rsidR="00851A79"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balení cigariet, a </w:t>
      </w:r>
      <w:r w:rsidR="00205218" w:rsidRPr="00AA17FA">
        <w:rPr>
          <w:rFonts w:ascii="Times New Roman" w:hAnsi="Times New Roman" w:cs="Times New Roman"/>
          <w:spacing w:val="-6"/>
          <w:sz w:val="20"/>
          <w:szCs w:val="20"/>
        </w:rPr>
        <w:t xml:space="preserve">to </w:t>
      </w:r>
      <w:r w:rsidR="00205218" w:rsidRPr="00AA17FA">
        <w:rPr>
          <w:rFonts w:ascii="Times New Roman" w:hAnsi="Times New Roman" w:cs="Times New Roman"/>
          <w:sz w:val="20"/>
          <w:szCs w:val="20"/>
        </w:rPr>
        <w:t>najneskôr do 25. dňa nasledujúceho kalendárneho</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mesiaca.</w:t>
      </w:r>
    </w:p>
    <w:p w:rsidR="000D7B67" w:rsidRDefault="000D7B67" w:rsidP="000D7B67">
      <w:pPr>
        <w:pStyle w:val="Odsekzoznamu"/>
        <w:tabs>
          <w:tab w:val="left" w:pos="833"/>
        </w:tabs>
        <w:spacing w:before="0"/>
        <w:ind w:left="284" w:firstLine="0"/>
        <w:rPr>
          <w:rFonts w:ascii="Times New Roman" w:hAnsi="Times New Roman" w:cs="Times New Roman"/>
          <w:sz w:val="20"/>
          <w:szCs w:val="20"/>
        </w:rPr>
      </w:pPr>
    </w:p>
    <w:p w:rsidR="00CB239C" w:rsidRPr="00AA17FA" w:rsidRDefault="00683A38" w:rsidP="00683A38">
      <w:pPr>
        <w:pStyle w:val="Odsekzoznamu"/>
        <w:spacing w:before="0"/>
        <w:ind w:left="84" w:firstLine="200"/>
        <w:rPr>
          <w:rFonts w:ascii="Times New Roman" w:hAnsi="Times New Roman" w:cs="Times New Roman"/>
          <w:sz w:val="20"/>
          <w:szCs w:val="20"/>
        </w:rPr>
      </w:pPr>
      <w:r>
        <w:rPr>
          <w:rFonts w:ascii="Times New Roman" w:hAnsi="Times New Roman" w:cs="Times New Roman"/>
          <w:sz w:val="20"/>
          <w:szCs w:val="20"/>
        </w:rPr>
        <w:t xml:space="preserve">(11)  </w:t>
      </w:r>
      <w:r w:rsidR="00205218" w:rsidRPr="00AA17FA">
        <w:rPr>
          <w:rFonts w:ascii="Times New Roman" w:hAnsi="Times New Roman" w:cs="Times New Roman"/>
          <w:sz w:val="20"/>
          <w:szCs w:val="20"/>
        </w:rPr>
        <w:t xml:space="preserve">Ak odseky 5 a 12 neustanovujú inak, za neoznačené spotrebiteľské balenie tabakových výrobkov sa na účely tohto zákona považuje spotrebiteľské balenie tabakových výrobkov, </w:t>
      </w:r>
      <w:r w:rsidR="00205218" w:rsidRPr="00AA17FA">
        <w:rPr>
          <w:rFonts w:ascii="Times New Roman" w:hAnsi="Times New Roman" w:cs="Times New Roman"/>
          <w:spacing w:val="-6"/>
          <w:sz w:val="20"/>
          <w:szCs w:val="20"/>
        </w:rPr>
        <w:t xml:space="preserve">na </w:t>
      </w:r>
      <w:r w:rsidR="00205218" w:rsidRPr="00AA17FA">
        <w:rPr>
          <w:rFonts w:ascii="Times New Roman" w:hAnsi="Times New Roman" w:cs="Times New Roman"/>
          <w:sz w:val="20"/>
          <w:szCs w:val="20"/>
        </w:rPr>
        <w:t>ktorom nie je nalepená kontrolná známka, ktoré je označené poškodenou kontrolnou známkou, falzifikátom kontrolnej známky,  kontrolnou  známkou,  ktorá  nie  je  v súlade  s týmto  zákonom  a všeobecne záväzným právnym predpisom vydaným podľa odseku 14 alebo spotrebiteľské</w:t>
      </w:r>
      <w:r w:rsidR="00205218" w:rsidRPr="00AA17FA">
        <w:rPr>
          <w:rFonts w:ascii="Times New Roman" w:hAnsi="Times New Roman" w:cs="Times New Roman"/>
          <w:spacing w:val="-31"/>
          <w:sz w:val="20"/>
          <w:szCs w:val="20"/>
        </w:rPr>
        <w:t xml:space="preserve"> </w:t>
      </w:r>
      <w:r w:rsidR="00205218" w:rsidRPr="00AA17FA">
        <w:rPr>
          <w:rFonts w:ascii="Times New Roman" w:hAnsi="Times New Roman" w:cs="Times New Roman"/>
          <w:sz w:val="20"/>
          <w:szCs w:val="20"/>
        </w:rPr>
        <w:t>balenie tabakových výrobkov, ktorého označenie nie je v</w:t>
      </w:r>
      <w:r w:rsidR="00851A79" w:rsidRPr="00AA17FA">
        <w:rPr>
          <w:rFonts w:ascii="Times New Roman" w:hAnsi="Times New Roman" w:cs="Times New Roman"/>
          <w:sz w:val="20"/>
          <w:szCs w:val="20"/>
        </w:rPr>
        <w:t> </w:t>
      </w:r>
      <w:r w:rsidR="00205218" w:rsidRPr="00AA17FA">
        <w:rPr>
          <w:rFonts w:ascii="Times New Roman" w:hAnsi="Times New Roman" w:cs="Times New Roman"/>
          <w:sz w:val="20"/>
          <w:szCs w:val="20"/>
        </w:rPr>
        <w:t>súlade</w:t>
      </w:r>
      <w:r w:rsidR="00851A79"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s týmto zákonom a všeobecne záväzným právnym predpisom vydaným podľa odseku</w:t>
      </w:r>
      <w:r w:rsidR="00205218" w:rsidRPr="00AA17FA">
        <w:rPr>
          <w:rFonts w:ascii="Times New Roman" w:hAnsi="Times New Roman" w:cs="Times New Roman"/>
          <w:spacing w:val="36"/>
          <w:sz w:val="20"/>
          <w:szCs w:val="20"/>
        </w:rPr>
        <w:t xml:space="preserve"> </w:t>
      </w:r>
      <w:r w:rsidR="00205218" w:rsidRPr="00AA17FA">
        <w:rPr>
          <w:rFonts w:ascii="Times New Roman" w:hAnsi="Times New Roman" w:cs="Times New Roman"/>
          <w:sz w:val="20"/>
          <w:szCs w:val="20"/>
        </w:rPr>
        <w:t>14.</w:t>
      </w:r>
    </w:p>
    <w:p w:rsidR="000D7B67" w:rsidRDefault="000D7B67" w:rsidP="000D7B67">
      <w:pPr>
        <w:pStyle w:val="Odsekzoznamu"/>
        <w:tabs>
          <w:tab w:val="left" w:pos="852"/>
        </w:tabs>
        <w:spacing w:before="0"/>
        <w:ind w:left="284" w:firstLine="0"/>
        <w:rPr>
          <w:rFonts w:ascii="Times New Roman" w:hAnsi="Times New Roman" w:cs="Times New Roman"/>
          <w:sz w:val="20"/>
          <w:szCs w:val="20"/>
        </w:rPr>
      </w:pPr>
    </w:p>
    <w:p w:rsidR="00CB239C" w:rsidRPr="00AA17FA" w:rsidRDefault="00683A38" w:rsidP="00683A38">
      <w:pPr>
        <w:pStyle w:val="Odsekzoznamu"/>
        <w:spacing w:before="0"/>
        <w:ind w:left="98" w:firstLine="186"/>
        <w:rPr>
          <w:rFonts w:ascii="Times New Roman" w:hAnsi="Times New Roman" w:cs="Times New Roman"/>
          <w:sz w:val="20"/>
          <w:szCs w:val="20"/>
        </w:rPr>
      </w:pPr>
      <w:r>
        <w:rPr>
          <w:rFonts w:ascii="Times New Roman" w:hAnsi="Times New Roman" w:cs="Times New Roman"/>
          <w:sz w:val="20"/>
          <w:szCs w:val="20"/>
        </w:rPr>
        <w:t xml:space="preserve">(12) </w:t>
      </w:r>
      <w:r w:rsidR="00205218" w:rsidRPr="00AA17FA">
        <w:rPr>
          <w:rFonts w:ascii="Times New Roman" w:hAnsi="Times New Roman" w:cs="Times New Roman"/>
          <w:sz w:val="20"/>
          <w:szCs w:val="20"/>
        </w:rPr>
        <w:t xml:space="preserve">Povinnosť označiť spotrebiteľské balenie tabakových výrobkov kontrolnou známkou </w:t>
      </w:r>
      <w:r w:rsidR="00205218" w:rsidRPr="00AA17FA">
        <w:rPr>
          <w:rFonts w:ascii="Times New Roman" w:hAnsi="Times New Roman" w:cs="Times New Roman"/>
          <w:spacing w:val="-7"/>
          <w:sz w:val="20"/>
          <w:szCs w:val="20"/>
        </w:rPr>
        <w:t xml:space="preserve">sa </w:t>
      </w:r>
      <w:r w:rsidR="00205218" w:rsidRPr="00AA17FA">
        <w:rPr>
          <w:rFonts w:ascii="Times New Roman" w:hAnsi="Times New Roman" w:cs="Times New Roman"/>
          <w:sz w:val="20"/>
          <w:szCs w:val="20"/>
        </w:rPr>
        <w:t>nevzťahuje na spotrebiteľské balenie tabakových</w:t>
      </w:r>
      <w:r w:rsidR="00205218" w:rsidRPr="00AA17FA">
        <w:rPr>
          <w:rFonts w:ascii="Times New Roman" w:hAnsi="Times New Roman" w:cs="Times New Roman"/>
          <w:spacing w:val="38"/>
          <w:sz w:val="20"/>
          <w:szCs w:val="20"/>
        </w:rPr>
        <w:t xml:space="preserve"> </w:t>
      </w:r>
      <w:r w:rsidR="00205218" w:rsidRPr="00AA17FA">
        <w:rPr>
          <w:rFonts w:ascii="Times New Roman" w:hAnsi="Times New Roman" w:cs="Times New Roman"/>
          <w:sz w:val="20"/>
          <w:szCs w:val="20"/>
        </w:rPr>
        <w:t>výrobkov</w:t>
      </w:r>
    </w:p>
    <w:p w:rsidR="00CB239C"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odobraté ako vzorka na účely daňového dozoru alebo inej úradnej kontroly, úradnej skúšky alebo úradného zisťovania v technologicky odôvodnenom</w:t>
      </w:r>
      <w:r w:rsidR="00205218" w:rsidRPr="00AA17FA">
        <w:rPr>
          <w:rFonts w:ascii="Times New Roman" w:hAnsi="Times New Roman" w:cs="Times New Roman"/>
          <w:spacing w:val="34"/>
          <w:sz w:val="20"/>
          <w:szCs w:val="20"/>
        </w:rPr>
        <w:t xml:space="preserve"> </w:t>
      </w:r>
      <w:r w:rsidR="00205218" w:rsidRPr="00AA17FA">
        <w:rPr>
          <w:rFonts w:ascii="Times New Roman" w:hAnsi="Times New Roman" w:cs="Times New Roman"/>
          <w:sz w:val="20"/>
          <w:szCs w:val="20"/>
        </w:rPr>
        <w:t>množstve,</w:t>
      </w:r>
    </w:p>
    <w:p w:rsidR="00CB239C"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použité v pozastavení dane na vlastné kvalitatívne skúšky alebo rozbory v technologicky odôvodnenom množstve uznanom colným</w:t>
      </w:r>
      <w:r w:rsidR="00205218" w:rsidRPr="00AA17FA">
        <w:rPr>
          <w:rFonts w:ascii="Times New Roman" w:hAnsi="Times New Roman" w:cs="Times New Roman"/>
          <w:spacing w:val="50"/>
          <w:sz w:val="20"/>
          <w:szCs w:val="20"/>
        </w:rPr>
        <w:t xml:space="preserve"> </w:t>
      </w:r>
      <w:r w:rsidR="00205218" w:rsidRPr="00AA17FA">
        <w:rPr>
          <w:rFonts w:ascii="Times New Roman" w:hAnsi="Times New Roman" w:cs="Times New Roman"/>
          <w:sz w:val="20"/>
          <w:szCs w:val="20"/>
        </w:rPr>
        <w:t>úradom,</w:t>
      </w:r>
    </w:p>
    <w:p w:rsidR="00CB239C"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zaslané   fyzickou   osobou   z územia   tretích   štátov   fyzickej   osobe   na   daňové   územie v príležitostných malých zásielkach neobchodného charakteru, určené na jej osobnú spotrebu alebo osobnú spotrebu jej domácnosti</w:t>
      </w:r>
      <w:r w:rsidR="00F83124" w:rsidRPr="00F83124">
        <w:rPr>
          <w:rFonts w:ascii="Times New Roman" w:hAnsi="Times New Roman" w:cs="Times New Roman"/>
          <w:sz w:val="20"/>
          <w:szCs w:val="20"/>
          <w:vertAlign w:val="superscript"/>
        </w:rPr>
        <w:t>4a</w:t>
      </w:r>
      <w:r w:rsidR="00F83124" w:rsidRPr="007128AD">
        <w:rPr>
          <w:rFonts w:ascii="Times New Roman" w:hAnsi="Times New Roman" w:cs="Times New Roman"/>
          <w:sz w:val="20"/>
          <w:szCs w:val="20"/>
        </w:rPr>
        <w:t>)</w:t>
      </w:r>
      <w:r w:rsidR="00205218" w:rsidRPr="007128AD">
        <w:rPr>
          <w:rFonts w:ascii="Times New Roman" w:hAnsi="Times New Roman" w:cs="Times New Roman"/>
          <w:sz w:val="20"/>
          <w:szCs w:val="20"/>
        </w:rPr>
        <w:t xml:space="preserve"> </w:t>
      </w:r>
      <w:r w:rsidR="00205218" w:rsidRPr="00AA17FA">
        <w:rPr>
          <w:rFonts w:ascii="Times New Roman" w:hAnsi="Times New Roman" w:cs="Times New Roman"/>
          <w:sz w:val="20"/>
          <w:szCs w:val="20"/>
        </w:rPr>
        <w:t>na daňovom území najviac v</w:t>
      </w:r>
      <w:r w:rsidR="00851A79" w:rsidRPr="00AA17FA">
        <w:rPr>
          <w:rFonts w:ascii="Times New Roman" w:hAnsi="Times New Roman" w:cs="Times New Roman"/>
          <w:sz w:val="20"/>
          <w:szCs w:val="20"/>
        </w:rPr>
        <w:t> </w:t>
      </w:r>
      <w:r w:rsidR="00205218" w:rsidRPr="00AA17FA">
        <w:rPr>
          <w:rFonts w:ascii="Times New Roman" w:hAnsi="Times New Roman" w:cs="Times New Roman"/>
          <w:sz w:val="20"/>
          <w:szCs w:val="20"/>
        </w:rPr>
        <w:t>množstve</w:t>
      </w:r>
      <w:r w:rsidR="00851A79"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50 </w:t>
      </w:r>
      <w:r w:rsidR="00205218" w:rsidRPr="00AA17FA">
        <w:rPr>
          <w:rFonts w:ascii="Times New Roman" w:hAnsi="Times New Roman" w:cs="Times New Roman"/>
          <w:spacing w:val="-4"/>
          <w:sz w:val="20"/>
          <w:szCs w:val="20"/>
        </w:rPr>
        <w:t xml:space="preserve">kusov </w:t>
      </w:r>
      <w:r w:rsidR="00205218" w:rsidRPr="00AA17FA">
        <w:rPr>
          <w:rFonts w:ascii="Times New Roman" w:hAnsi="Times New Roman" w:cs="Times New Roman"/>
          <w:sz w:val="20"/>
          <w:szCs w:val="20"/>
        </w:rPr>
        <w:t>cigariet,</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25</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kusov</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cigariek,</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10</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kusov</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cigár</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alebo</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50</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g</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tabaku,</w:t>
      </w:r>
    </w:p>
    <w:p w:rsidR="00CB239C"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dovážané z územia tretích štátov v osobnej batožine cestujúceho najviac v</w:t>
      </w:r>
      <w:r w:rsidR="00851A79" w:rsidRPr="00AA17FA">
        <w:rPr>
          <w:rFonts w:ascii="Times New Roman" w:hAnsi="Times New Roman" w:cs="Times New Roman"/>
          <w:sz w:val="20"/>
          <w:szCs w:val="20"/>
        </w:rPr>
        <w:t> </w:t>
      </w:r>
      <w:r w:rsidR="00205218" w:rsidRPr="00AA17FA">
        <w:rPr>
          <w:rFonts w:ascii="Times New Roman" w:hAnsi="Times New Roman" w:cs="Times New Roman"/>
          <w:sz w:val="20"/>
          <w:szCs w:val="20"/>
        </w:rPr>
        <w:t>množstve</w:t>
      </w:r>
      <w:r w:rsidR="00851A79"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200 kusov cigariet, 100 kusov cigariek, 50 kusov cigár alebo 250 gramov tabaku na osobu, ak cestujúci cestuje leteckou dopravou, alebo 40 kusov cigariet, 20 kusov cigariek, 10 kusov cigár alebo 50 gramov</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tabaku</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na</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osobu,</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ak</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cestujúci</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cestuje</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inak</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ako</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leteckou</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dopravou,</w:t>
      </w:r>
    </w:p>
    <w:p w:rsidR="00CB239C"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prepravené na daňové územie z členských štátov osobami uvedenými v § 33a ods. 2 </w:t>
      </w:r>
      <w:r w:rsidR="00205218" w:rsidRPr="00AA17FA">
        <w:rPr>
          <w:rFonts w:ascii="Times New Roman" w:hAnsi="Times New Roman" w:cs="Times New Roman"/>
          <w:spacing w:val="-3"/>
          <w:sz w:val="20"/>
          <w:szCs w:val="20"/>
        </w:rPr>
        <w:t xml:space="preserve">alebo </w:t>
      </w:r>
      <w:r w:rsidR="00205218" w:rsidRPr="00AA17FA">
        <w:rPr>
          <w:rFonts w:ascii="Times New Roman" w:hAnsi="Times New Roman" w:cs="Times New Roman"/>
          <w:sz w:val="20"/>
          <w:szCs w:val="20"/>
        </w:rPr>
        <w:t xml:space="preserve">prepravené na daňové územie z iných členských štátov ozbrojenými silami iných štátov, </w:t>
      </w:r>
      <w:r w:rsidR="00205218" w:rsidRPr="00AA17FA">
        <w:rPr>
          <w:rFonts w:ascii="Times New Roman" w:hAnsi="Times New Roman" w:cs="Times New Roman"/>
          <w:spacing w:val="-3"/>
          <w:sz w:val="20"/>
          <w:szCs w:val="20"/>
        </w:rPr>
        <w:t xml:space="preserve">ktoré </w:t>
      </w:r>
      <w:r w:rsidR="00205218" w:rsidRPr="00AA17FA">
        <w:rPr>
          <w:rFonts w:ascii="Times New Roman" w:hAnsi="Times New Roman" w:cs="Times New Roman"/>
          <w:sz w:val="20"/>
          <w:szCs w:val="20"/>
        </w:rPr>
        <w:t>sú stranami Severoatlantickej zmluvy, a ich civilnými zamestnancami, na použitie v súvislosti   s aktivitami podľa medzinárodnej</w:t>
      </w:r>
      <w:r w:rsidR="00205218" w:rsidRPr="00AA17FA">
        <w:rPr>
          <w:rFonts w:ascii="Times New Roman" w:hAnsi="Times New Roman" w:cs="Times New Roman"/>
          <w:spacing w:val="31"/>
          <w:sz w:val="20"/>
          <w:szCs w:val="20"/>
        </w:rPr>
        <w:t xml:space="preserve"> </w:t>
      </w:r>
      <w:r w:rsidR="00205218" w:rsidRPr="00AA17FA">
        <w:rPr>
          <w:rFonts w:ascii="Times New Roman" w:hAnsi="Times New Roman" w:cs="Times New Roman"/>
          <w:sz w:val="20"/>
          <w:szCs w:val="20"/>
        </w:rPr>
        <w:t>zmluvy,</w:t>
      </w:r>
      <w:r w:rsidR="00F83124" w:rsidRPr="00F83124">
        <w:rPr>
          <w:rFonts w:ascii="Times New Roman" w:hAnsi="Times New Roman" w:cs="Times New Roman"/>
          <w:sz w:val="20"/>
          <w:szCs w:val="20"/>
          <w:vertAlign w:val="superscript"/>
        </w:rPr>
        <w:t xml:space="preserve"> 5</w:t>
      </w:r>
      <w:r w:rsidR="007128AD">
        <w:rPr>
          <w:rFonts w:ascii="Times New Roman" w:hAnsi="Times New Roman" w:cs="Times New Roman"/>
          <w:sz w:val="20"/>
          <w:szCs w:val="20"/>
        </w:rPr>
        <w:t>)</w:t>
      </w:r>
    </w:p>
    <w:p w:rsidR="00CB239C" w:rsidRPr="00AA17FA" w:rsidRDefault="00205218"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dovezené na daňové územie z územia tretích štátov osobami uvedenými v § 33a ods. 2 alebo dovezené na daňové územie z územia tretích štátov ozbrojenými silami iných štátov, ktoré sú stranami Severoatlantickej zmluvy,  a ich  civilnými  zamestnancami,  na  použitie  v súvislosti  s aktivitami podľa medzinárodnej</w:t>
      </w:r>
      <w:r w:rsidRPr="00AA17FA">
        <w:rPr>
          <w:rFonts w:ascii="Times New Roman" w:hAnsi="Times New Roman" w:cs="Times New Roman"/>
          <w:spacing w:val="31"/>
          <w:sz w:val="20"/>
          <w:szCs w:val="20"/>
        </w:rPr>
        <w:t xml:space="preserve"> </w:t>
      </w:r>
      <w:r w:rsidRPr="00AA17FA">
        <w:rPr>
          <w:rFonts w:ascii="Times New Roman" w:hAnsi="Times New Roman" w:cs="Times New Roman"/>
          <w:sz w:val="20"/>
          <w:szCs w:val="20"/>
        </w:rPr>
        <w:t>zmluvy,</w:t>
      </w:r>
      <w:r w:rsidR="00F83124" w:rsidRPr="00F83124">
        <w:rPr>
          <w:rFonts w:ascii="Times New Roman" w:hAnsi="Times New Roman" w:cs="Times New Roman"/>
          <w:sz w:val="20"/>
          <w:szCs w:val="20"/>
          <w:vertAlign w:val="superscript"/>
        </w:rPr>
        <w:t>5</w:t>
      </w:r>
      <w:r w:rsidR="00F83124" w:rsidRPr="007128AD">
        <w:rPr>
          <w:rFonts w:ascii="Times New Roman" w:hAnsi="Times New Roman" w:cs="Times New Roman"/>
          <w:sz w:val="20"/>
          <w:szCs w:val="20"/>
        </w:rPr>
        <w:t>)</w:t>
      </w:r>
    </w:p>
    <w:p w:rsidR="00CB239C" w:rsidRPr="00AA17FA" w:rsidRDefault="00F65D71" w:rsidP="00850456">
      <w:pPr>
        <w:pStyle w:val="Odsekzoznamu"/>
        <w:numPr>
          <w:ilvl w:val="0"/>
          <w:numId w:val="179"/>
        </w:numPr>
        <w:tabs>
          <w:tab w:val="left" w:pos="466"/>
        </w:tabs>
        <w:spacing w:before="0"/>
        <w:ind w:left="0" w:righ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vyvážané na územie tretích štátov v pozastavení dane,</w:t>
      </w:r>
    </w:p>
    <w:p w:rsidR="00CB239C" w:rsidRPr="00AA17FA" w:rsidRDefault="00F65D71" w:rsidP="00850456">
      <w:pPr>
        <w:pStyle w:val="Odsekzoznamu"/>
        <w:numPr>
          <w:ilvl w:val="0"/>
          <w:numId w:val="179"/>
        </w:numPr>
        <w:tabs>
          <w:tab w:val="left" w:pos="466"/>
        </w:tabs>
        <w:spacing w:before="0"/>
        <w:ind w:left="0" w:righ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dodávané</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do</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iných</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členských</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štátov</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v</w:t>
      </w:r>
      <w:r w:rsidR="00205218" w:rsidRPr="00AA17FA">
        <w:rPr>
          <w:rFonts w:ascii="Times New Roman" w:hAnsi="Times New Roman" w:cs="Times New Roman"/>
          <w:spacing w:val="15"/>
          <w:sz w:val="20"/>
          <w:szCs w:val="20"/>
        </w:rPr>
        <w:t xml:space="preserve"> </w:t>
      </w:r>
      <w:r w:rsidR="00205218" w:rsidRPr="00AA17FA">
        <w:rPr>
          <w:rFonts w:ascii="Times New Roman" w:hAnsi="Times New Roman" w:cs="Times New Roman"/>
          <w:sz w:val="20"/>
          <w:szCs w:val="20"/>
        </w:rPr>
        <w:t>pozastavení</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dane,</w:t>
      </w:r>
    </w:p>
    <w:p w:rsidR="00CB239C" w:rsidRPr="00AA17FA" w:rsidRDefault="00205218"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určené na predaj v tranzitnom priestore medzinárodných letísk a na palubách lietadiel</w:t>
      </w:r>
      <w:r w:rsidRPr="00AA17FA">
        <w:rPr>
          <w:rFonts w:ascii="Times New Roman" w:hAnsi="Times New Roman" w:cs="Times New Roman"/>
          <w:spacing w:val="35"/>
          <w:sz w:val="20"/>
          <w:szCs w:val="20"/>
        </w:rPr>
        <w:t xml:space="preserve"> </w:t>
      </w:r>
      <w:r w:rsidRPr="00AA17FA">
        <w:rPr>
          <w:rFonts w:ascii="Times New Roman" w:hAnsi="Times New Roman" w:cs="Times New Roman"/>
          <w:sz w:val="20"/>
          <w:szCs w:val="20"/>
        </w:rPr>
        <w:t xml:space="preserve">ako tabakové výrobky oslobodené od dane, a to výlučne fyzickým osobám, ktoré </w:t>
      </w:r>
      <w:r w:rsidRPr="00AA17FA">
        <w:rPr>
          <w:rFonts w:ascii="Times New Roman" w:hAnsi="Times New Roman" w:cs="Times New Roman"/>
          <w:spacing w:val="-2"/>
          <w:sz w:val="20"/>
          <w:szCs w:val="20"/>
        </w:rPr>
        <w:t xml:space="preserve">bezprostredne </w:t>
      </w:r>
      <w:r w:rsidRPr="00AA17FA">
        <w:rPr>
          <w:rFonts w:ascii="Times New Roman" w:hAnsi="Times New Roman" w:cs="Times New Roman"/>
          <w:sz w:val="20"/>
          <w:szCs w:val="20"/>
        </w:rPr>
        <w:t>opustia územie</w:t>
      </w:r>
      <w:r w:rsidR="00472C8B" w:rsidRPr="00AA17FA">
        <w:rPr>
          <w:rFonts w:ascii="Times New Roman" w:hAnsi="Times New Roman" w:cs="Times New Roman"/>
          <w:sz w:val="20"/>
          <w:szCs w:val="20"/>
        </w:rPr>
        <w:t xml:space="preserve"> </w:t>
      </w:r>
      <w:r w:rsidR="00472C8B" w:rsidRPr="00F65D71">
        <w:rPr>
          <w:rFonts w:ascii="Times New Roman" w:hAnsi="Times New Roman" w:cs="Times New Roman"/>
          <w:sz w:val="20"/>
          <w:szCs w:val="20"/>
        </w:rPr>
        <w:t>Európskej</w:t>
      </w:r>
      <w:r w:rsidRPr="00F65D71">
        <w:rPr>
          <w:rFonts w:ascii="Times New Roman" w:hAnsi="Times New Roman" w:cs="Times New Roman"/>
          <w:sz w:val="20"/>
          <w:szCs w:val="20"/>
        </w:rPr>
        <w:t xml:space="preserve"> </w:t>
      </w:r>
      <w:r w:rsidRPr="00AA17FA">
        <w:rPr>
          <w:rFonts w:ascii="Times New Roman" w:hAnsi="Times New Roman" w:cs="Times New Roman"/>
          <w:sz w:val="20"/>
          <w:szCs w:val="20"/>
        </w:rPr>
        <w:t>únie, alebo určené na predaj za cenu s daňou v tranzitnom priestore medzinárodných letísk a na palubách lietadiel, a to výlučne fyzickým osobám, ktorých bezprostredné cieľové letisko je v inom členskom štáte,</w:t>
      </w:r>
    </w:p>
    <w:p w:rsidR="00CB239C" w:rsidRPr="00AA17FA" w:rsidRDefault="00205218"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dodané na paluby lietadiel oslobodené od dane a určené výlučne na spotrebu  cestujúcimi  počas</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letu,</w:t>
      </w:r>
    </w:p>
    <w:p w:rsidR="00CB239C"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určené na predaj ako tabakové výrobky oslobodené od dane, a to osobám iných štátov, ktoré požívajú výsady a imunity podľa medzinárodnej zmluvy</w:t>
      </w:r>
      <w:r>
        <w:rPr>
          <w:rFonts w:ascii="Times New Roman" w:hAnsi="Times New Roman" w:cs="Times New Roman"/>
          <w:sz w:val="20"/>
          <w:szCs w:val="20"/>
        </w:rPr>
        <w:t>,</w:t>
      </w:r>
      <w:r w:rsidR="00F83124" w:rsidRPr="00F83124">
        <w:rPr>
          <w:rFonts w:ascii="Times New Roman" w:hAnsi="Times New Roman" w:cs="Times New Roman"/>
          <w:sz w:val="20"/>
          <w:szCs w:val="20"/>
          <w:vertAlign w:val="superscript"/>
        </w:rPr>
        <w:t>8a</w:t>
      </w:r>
      <w:r w:rsidR="00F83124" w:rsidRPr="007128AD">
        <w:rPr>
          <w:rFonts w:ascii="Times New Roman" w:hAnsi="Times New Roman" w:cs="Times New Roman"/>
          <w:sz w:val="20"/>
          <w:szCs w:val="20"/>
        </w:rPr>
        <w:t>)</w:t>
      </w:r>
    </w:p>
    <w:p w:rsidR="00CB239C" w:rsidRPr="00AA17FA" w:rsidRDefault="00205218" w:rsidP="00850456">
      <w:pPr>
        <w:pStyle w:val="Odsekzoznamu"/>
        <w:numPr>
          <w:ilvl w:val="0"/>
          <w:numId w:val="179"/>
        </w:numPr>
        <w:tabs>
          <w:tab w:val="left" w:pos="466"/>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prepravované na daňové územie na súkromné účely</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 31),</w:t>
      </w:r>
    </w:p>
    <w:p w:rsidR="00CB239C" w:rsidRPr="00AA17FA" w:rsidRDefault="00205218" w:rsidP="00850456">
      <w:pPr>
        <w:pStyle w:val="Odsekzoznamu"/>
        <w:numPr>
          <w:ilvl w:val="0"/>
          <w:numId w:val="179"/>
        </w:numPr>
        <w:tabs>
          <w:tab w:val="left" w:pos="466"/>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dodávané na daňové územie v rámci zásielkového obchodu (§</w:t>
      </w:r>
      <w:r w:rsidRPr="00AA17FA">
        <w:rPr>
          <w:rFonts w:ascii="Times New Roman" w:hAnsi="Times New Roman" w:cs="Times New Roman"/>
          <w:spacing w:val="23"/>
          <w:sz w:val="20"/>
          <w:szCs w:val="20"/>
        </w:rPr>
        <w:t xml:space="preserve"> </w:t>
      </w:r>
      <w:r w:rsidRPr="00AA17FA">
        <w:rPr>
          <w:rFonts w:ascii="Times New Roman" w:hAnsi="Times New Roman" w:cs="Times New Roman"/>
          <w:sz w:val="20"/>
          <w:szCs w:val="20"/>
        </w:rPr>
        <w:t>32),</w:t>
      </w:r>
    </w:p>
    <w:p w:rsidR="00CB239C"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vrátené späť na účely reklamácie odberateľom spotrebiteľského balenia tabakových výrobkov   v inom  členskom  štáte  alebo  odberateľom  spotrebiteľského  balenia  tabakových  výrobkov</w:t>
      </w:r>
      <w:r w:rsidR="000D7B67">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z územia tretieho štátu dodávateľovi spotrebiteľského balenia tabakových výrobkov </w:t>
      </w:r>
      <w:r w:rsidR="00205218" w:rsidRPr="00AA17FA">
        <w:rPr>
          <w:rFonts w:ascii="Times New Roman" w:hAnsi="Times New Roman" w:cs="Times New Roman"/>
          <w:spacing w:val="-7"/>
          <w:sz w:val="20"/>
          <w:szCs w:val="20"/>
        </w:rPr>
        <w:t xml:space="preserve">na </w:t>
      </w:r>
      <w:r w:rsidR="00205218" w:rsidRPr="00AA17FA">
        <w:rPr>
          <w:rFonts w:ascii="Times New Roman" w:hAnsi="Times New Roman" w:cs="Times New Roman"/>
          <w:sz w:val="20"/>
          <w:szCs w:val="20"/>
        </w:rPr>
        <w:t>daňovom</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území,</w:t>
      </w:r>
    </w:p>
    <w:p w:rsidR="005060C1" w:rsidRPr="00AA17FA" w:rsidRDefault="00F65D71"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na cigary uvedené v § 4 ods. 3 písm. b) prvom bode predávané z otvoreného spotrebiteľského balenia cigár, ktoré je označené kontrolnou</w:t>
      </w:r>
      <w:r w:rsidR="00205218" w:rsidRPr="00AA17FA">
        <w:rPr>
          <w:rFonts w:ascii="Times New Roman" w:hAnsi="Times New Roman" w:cs="Times New Roman"/>
          <w:spacing w:val="53"/>
          <w:sz w:val="20"/>
          <w:szCs w:val="20"/>
        </w:rPr>
        <w:t xml:space="preserve"> </w:t>
      </w:r>
      <w:r w:rsidR="00205218" w:rsidRPr="00AA17FA">
        <w:rPr>
          <w:rFonts w:ascii="Times New Roman" w:hAnsi="Times New Roman" w:cs="Times New Roman"/>
          <w:sz w:val="20"/>
          <w:szCs w:val="20"/>
        </w:rPr>
        <w:t>známkou</w:t>
      </w:r>
      <w:r w:rsidR="005060C1" w:rsidRPr="00AA17FA">
        <w:rPr>
          <w:rFonts w:ascii="Times New Roman" w:hAnsi="Times New Roman" w:cs="Times New Roman"/>
          <w:sz w:val="20"/>
          <w:szCs w:val="20"/>
        </w:rPr>
        <w:t>,</w:t>
      </w:r>
    </w:p>
    <w:p w:rsidR="00A955B7" w:rsidRDefault="000D7B67" w:rsidP="00850456">
      <w:pPr>
        <w:pStyle w:val="Odsekzoznamu"/>
        <w:numPr>
          <w:ilvl w:val="0"/>
          <w:numId w:val="179"/>
        </w:numPr>
        <w:tabs>
          <w:tab w:val="left" w:pos="466"/>
        </w:tabs>
        <w:spacing w:before="0"/>
        <w:ind w:left="0" w:firstLine="284"/>
        <w:rPr>
          <w:rFonts w:ascii="Times New Roman" w:hAnsi="Times New Roman" w:cs="Times New Roman"/>
          <w:sz w:val="20"/>
          <w:szCs w:val="20"/>
        </w:rPr>
      </w:pPr>
      <w:r>
        <w:rPr>
          <w:rFonts w:ascii="Times New Roman" w:hAnsi="Times New Roman" w:cs="Times New Roman"/>
          <w:b/>
          <w:sz w:val="20"/>
          <w:szCs w:val="20"/>
        </w:rPr>
        <w:t xml:space="preserve"> </w:t>
      </w:r>
      <w:r w:rsidR="005060C1" w:rsidRPr="00F65D71">
        <w:rPr>
          <w:rFonts w:ascii="Times New Roman" w:hAnsi="Times New Roman" w:cs="Times New Roman"/>
          <w:sz w:val="20"/>
          <w:szCs w:val="20"/>
        </w:rPr>
        <w:t>prijaté ozbrojenými silami iných členských štátov na použitie týmito ozbrojenými silami a ich civilnými zamestnancami pri obrannom úsilí v rámci spoločnej bezpečnostnej a obrannej politiky Európskej únie</w:t>
      </w:r>
      <w:r w:rsidR="00A955B7">
        <w:rPr>
          <w:rFonts w:ascii="Times New Roman" w:hAnsi="Times New Roman" w:cs="Times New Roman"/>
          <w:sz w:val="20"/>
          <w:szCs w:val="20"/>
        </w:rPr>
        <w:t>,</w:t>
      </w:r>
    </w:p>
    <w:p w:rsidR="00CB239C" w:rsidRPr="005012DE" w:rsidRDefault="00A955B7" w:rsidP="00850456">
      <w:pPr>
        <w:pStyle w:val="Odsekzoznamu"/>
        <w:numPr>
          <w:ilvl w:val="0"/>
          <w:numId w:val="179"/>
        </w:numPr>
        <w:tabs>
          <w:tab w:val="left" w:pos="466"/>
        </w:tabs>
        <w:spacing w:before="0"/>
        <w:ind w:left="0" w:firstLine="284"/>
        <w:rPr>
          <w:rFonts w:ascii="Times New Roman" w:hAnsi="Times New Roman" w:cs="Times New Roman"/>
          <w:b/>
          <w:color w:val="0070C0"/>
          <w:sz w:val="20"/>
          <w:szCs w:val="20"/>
        </w:rPr>
      </w:pPr>
      <w:r w:rsidRPr="005012DE">
        <w:rPr>
          <w:rFonts w:ascii="Times New Roman" w:hAnsi="Times New Roman" w:cs="Times New Roman"/>
          <w:color w:val="0070C0"/>
          <w:sz w:val="20"/>
          <w:szCs w:val="20"/>
        </w:rPr>
        <w:t xml:space="preserve"> </w:t>
      </w:r>
      <w:r w:rsidR="00317B8E" w:rsidRPr="005012DE">
        <w:rPr>
          <w:rFonts w:ascii="Times New Roman" w:hAnsi="Times New Roman" w:cs="Times New Roman"/>
          <w:b/>
          <w:color w:val="0070C0"/>
          <w:sz w:val="20"/>
          <w:szCs w:val="20"/>
        </w:rPr>
        <w:t xml:space="preserve">určené na predaj ako tabakové výrobky oslobodené od dane oprávnenej osobe ozbrojených síl, ktorou je príslušník ozbrojených síl, príslušník civilných zložiek ozbrojených síl, závislá osoba príslušníka ozbrojených síl </w:t>
      </w:r>
      <w:r w:rsidR="00D551EA" w:rsidRPr="005012DE">
        <w:rPr>
          <w:rFonts w:ascii="Times New Roman" w:hAnsi="Times New Roman" w:cs="Times New Roman"/>
          <w:b/>
          <w:color w:val="0070C0"/>
          <w:sz w:val="20"/>
          <w:szCs w:val="20"/>
        </w:rPr>
        <w:t>a</w:t>
      </w:r>
      <w:r w:rsidR="00317B8E" w:rsidRPr="005012DE">
        <w:rPr>
          <w:rFonts w:ascii="Times New Roman" w:hAnsi="Times New Roman" w:cs="Times New Roman"/>
          <w:b/>
          <w:color w:val="0070C0"/>
          <w:sz w:val="20"/>
          <w:szCs w:val="20"/>
        </w:rPr>
        <w:t xml:space="preserve"> závislá osoba príslušníka civilných zložiek ozbrojených síl, ktorej </w:t>
      </w:r>
      <w:r w:rsidR="001A0527" w:rsidRPr="005012DE">
        <w:rPr>
          <w:rFonts w:ascii="Times New Roman" w:hAnsi="Times New Roman" w:cs="Times New Roman"/>
          <w:b/>
          <w:color w:val="0070C0"/>
          <w:sz w:val="20"/>
          <w:szCs w:val="20"/>
        </w:rPr>
        <w:t>príslušný orgán ozbrojených síl</w:t>
      </w:r>
      <w:r w:rsidR="001A0527" w:rsidRPr="005012DE">
        <w:rPr>
          <w:rFonts w:ascii="Times New Roman" w:hAnsi="Times New Roman" w:cs="Times New Roman"/>
          <w:b/>
          <w:color w:val="0070C0"/>
          <w:sz w:val="20"/>
          <w:szCs w:val="20"/>
          <w:vertAlign w:val="superscript"/>
        </w:rPr>
        <w:t>8aab</w:t>
      </w:r>
      <w:r w:rsidR="001A0527" w:rsidRPr="005012DE">
        <w:rPr>
          <w:rFonts w:ascii="Times New Roman" w:hAnsi="Times New Roman" w:cs="Times New Roman"/>
          <w:b/>
          <w:color w:val="0070C0"/>
          <w:sz w:val="20"/>
          <w:szCs w:val="20"/>
        </w:rPr>
        <w:t xml:space="preserve">) vydal osvedčenie, potvrdené </w:t>
      </w:r>
      <w:r w:rsidR="00317B8E" w:rsidRPr="005012DE">
        <w:rPr>
          <w:rFonts w:ascii="Times New Roman" w:hAnsi="Times New Roman" w:cs="Times New Roman"/>
          <w:b/>
          <w:color w:val="0070C0"/>
          <w:sz w:val="20"/>
          <w:szCs w:val="20"/>
        </w:rPr>
        <w:t>Ministerstvo</w:t>
      </w:r>
      <w:r w:rsidR="001A0527" w:rsidRPr="005012DE">
        <w:rPr>
          <w:rFonts w:ascii="Times New Roman" w:hAnsi="Times New Roman" w:cs="Times New Roman"/>
          <w:b/>
          <w:color w:val="0070C0"/>
          <w:sz w:val="20"/>
          <w:szCs w:val="20"/>
        </w:rPr>
        <w:t>m</w:t>
      </w:r>
      <w:r w:rsidR="00317B8E" w:rsidRPr="005012DE">
        <w:rPr>
          <w:rFonts w:ascii="Times New Roman" w:hAnsi="Times New Roman" w:cs="Times New Roman"/>
          <w:b/>
          <w:color w:val="0070C0"/>
          <w:sz w:val="20"/>
          <w:szCs w:val="20"/>
        </w:rPr>
        <w:t xml:space="preserve"> obrany Slovenskej republiky, že je oprávnenou osobou ozbrojených síl</w:t>
      </w:r>
      <w:r w:rsidR="00317B8E" w:rsidRPr="005012DE">
        <w:rPr>
          <w:rFonts w:ascii="Times New Roman" w:hAnsi="Times New Roman" w:cs="Times New Roman"/>
          <w:b/>
          <w:bCs/>
          <w:color w:val="0070C0"/>
          <w:sz w:val="20"/>
          <w:szCs w:val="20"/>
        </w:rPr>
        <w:t>.</w:t>
      </w:r>
    </w:p>
    <w:p w:rsidR="000D7B67" w:rsidRPr="000D7B67" w:rsidRDefault="000D7B67" w:rsidP="00850456">
      <w:pPr>
        <w:tabs>
          <w:tab w:val="left" w:pos="466"/>
        </w:tabs>
        <w:rPr>
          <w:rFonts w:ascii="Times New Roman" w:hAnsi="Times New Roman" w:cs="Times New Roman"/>
          <w:sz w:val="20"/>
          <w:szCs w:val="20"/>
        </w:rPr>
      </w:pPr>
    </w:p>
    <w:p w:rsidR="00CB239C" w:rsidRDefault="00F65D71" w:rsidP="00F65D71">
      <w:pPr>
        <w:pStyle w:val="Odsekzoznamu"/>
        <w:spacing w:before="0"/>
        <w:ind w:left="28" w:firstLine="256"/>
        <w:rPr>
          <w:rFonts w:ascii="Times New Roman" w:hAnsi="Times New Roman" w:cs="Times New Roman"/>
          <w:sz w:val="20"/>
          <w:szCs w:val="20"/>
        </w:rPr>
      </w:pPr>
      <w:r>
        <w:rPr>
          <w:rFonts w:ascii="Times New Roman" w:hAnsi="Times New Roman" w:cs="Times New Roman"/>
          <w:sz w:val="20"/>
          <w:szCs w:val="20"/>
        </w:rPr>
        <w:t xml:space="preserve">(13)  </w:t>
      </w:r>
      <w:r w:rsidR="00205218" w:rsidRPr="00AA17FA">
        <w:rPr>
          <w:rFonts w:ascii="Times New Roman" w:hAnsi="Times New Roman" w:cs="Times New Roman"/>
          <w:sz w:val="20"/>
          <w:szCs w:val="20"/>
        </w:rPr>
        <w:t xml:space="preserve">Pri predaji cigár uvedených v § 4 ods. 3 písm. b) prvom bode na konečnú spotrebu </w:t>
      </w:r>
      <w:r w:rsidR="00205218" w:rsidRPr="00AA17FA">
        <w:rPr>
          <w:rFonts w:ascii="Times New Roman" w:hAnsi="Times New Roman" w:cs="Times New Roman"/>
          <w:spacing w:val="-7"/>
          <w:sz w:val="20"/>
          <w:szCs w:val="20"/>
        </w:rPr>
        <w:t xml:space="preserve">je </w:t>
      </w:r>
      <w:r w:rsidR="00205218" w:rsidRPr="00AA17FA">
        <w:rPr>
          <w:rFonts w:ascii="Times New Roman" w:hAnsi="Times New Roman" w:cs="Times New Roman"/>
          <w:sz w:val="20"/>
          <w:szCs w:val="20"/>
        </w:rPr>
        <w:t>povolený kusový predaj; kusový predaj cigár uvedených v § 4 ods. 3 písm. b) prvom bode je možný len z otvoreného spotrebiteľského balenia, ktoré je označené kontrolnou</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známkou.</w:t>
      </w:r>
    </w:p>
    <w:p w:rsidR="000D7B67" w:rsidRPr="00AA17FA" w:rsidRDefault="000D7B67" w:rsidP="000D7B67">
      <w:pPr>
        <w:pStyle w:val="Odsekzoznamu"/>
        <w:tabs>
          <w:tab w:val="left" w:pos="838"/>
        </w:tabs>
        <w:spacing w:before="0"/>
        <w:ind w:left="284" w:firstLine="0"/>
        <w:rPr>
          <w:rFonts w:ascii="Times New Roman" w:hAnsi="Times New Roman" w:cs="Times New Roman"/>
          <w:sz w:val="20"/>
          <w:szCs w:val="20"/>
        </w:rPr>
      </w:pPr>
    </w:p>
    <w:p w:rsidR="000D7B67" w:rsidRDefault="00F65D71" w:rsidP="00F65D71">
      <w:pPr>
        <w:pStyle w:val="Odsekzoznamu"/>
        <w:spacing w:before="0"/>
        <w:ind w:left="42" w:firstLine="242"/>
        <w:rPr>
          <w:rFonts w:ascii="Times New Roman" w:hAnsi="Times New Roman" w:cs="Times New Roman"/>
          <w:sz w:val="20"/>
          <w:szCs w:val="20"/>
        </w:rPr>
      </w:pPr>
      <w:r>
        <w:rPr>
          <w:rFonts w:ascii="Times New Roman" w:hAnsi="Times New Roman" w:cs="Times New Roman"/>
          <w:sz w:val="20"/>
          <w:szCs w:val="20"/>
        </w:rPr>
        <w:t xml:space="preserve">(14)  </w:t>
      </w:r>
      <w:r w:rsidR="00205218" w:rsidRPr="00AA17FA">
        <w:rPr>
          <w:rFonts w:ascii="Times New Roman" w:hAnsi="Times New Roman" w:cs="Times New Roman"/>
          <w:sz w:val="20"/>
          <w:szCs w:val="20"/>
        </w:rPr>
        <w:t>Náležitosti, údaje, grafické prvky a vyhotovenie kontrolnej známky určenej na označovanie spotrebiteľského balenia tabakových výrobkov, jej rozmer a cenu ustanoví všeobecne záväzný právny</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predpis,</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ktorý</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vydá</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Ministerstvo</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financií</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Slovenskej</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republiky</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(ďalej</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len</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„ministerstvo“).</w:t>
      </w:r>
    </w:p>
    <w:p w:rsidR="00F65D71" w:rsidRPr="00F65D71" w:rsidRDefault="00F65D71" w:rsidP="00F65D71">
      <w:pPr>
        <w:pStyle w:val="Odsekzoznamu"/>
        <w:spacing w:before="0"/>
        <w:ind w:left="42" w:firstLine="242"/>
        <w:rPr>
          <w:rFonts w:ascii="Times New Roman" w:hAnsi="Times New Roman" w:cs="Times New Roman"/>
          <w:sz w:val="20"/>
          <w:szCs w:val="20"/>
        </w:rPr>
      </w:pPr>
    </w:p>
    <w:p w:rsidR="00CB239C" w:rsidRPr="00F65D71" w:rsidRDefault="005060C1" w:rsidP="00F65D71">
      <w:pPr>
        <w:pStyle w:val="Odsekzoznamu"/>
        <w:tabs>
          <w:tab w:val="left" w:pos="808"/>
        </w:tabs>
        <w:spacing w:before="0"/>
        <w:ind w:left="0" w:right="125" w:firstLine="284"/>
        <w:rPr>
          <w:rFonts w:ascii="Times New Roman" w:hAnsi="Times New Roman" w:cs="Times New Roman"/>
          <w:strike/>
          <w:sz w:val="20"/>
          <w:szCs w:val="20"/>
        </w:rPr>
      </w:pPr>
      <w:r w:rsidRPr="00F65D71">
        <w:rPr>
          <w:rFonts w:ascii="Times New Roman" w:hAnsi="Times New Roman" w:cs="Times New Roman"/>
          <w:sz w:val="20"/>
          <w:szCs w:val="20"/>
        </w:rPr>
        <w:t>(15) Spotrebiteľské balenie cigár alebo cigariek podľa § 4 ods. 3 písm. b) prvého bodu označené kontrolnou známkou a uvedené do daňového voľného obehu možno po zmene sadzby dane predávať, ponúkať na predaj alebo skladovať do vypredania zásob.</w:t>
      </w:r>
    </w:p>
    <w:p w:rsidR="00CB239C" w:rsidRPr="000D7B67" w:rsidRDefault="00CB239C" w:rsidP="00AA17FA">
      <w:pPr>
        <w:pStyle w:val="Zkladntext"/>
        <w:spacing w:before="0"/>
        <w:ind w:left="0" w:right="0" w:firstLine="284"/>
        <w:jc w:val="left"/>
        <w:rPr>
          <w:rFonts w:ascii="Times New Roman" w:hAnsi="Times New Roman" w:cs="Times New Roman"/>
        </w:rPr>
      </w:pPr>
    </w:p>
    <w:p w:rsidR="00CB239C" w:rsidRPr="000D7B67" w:rsidRDefault="00205218" w:rsidP="00D945F7">
      <w:pPr>
        <w:pStyle w:val="Zkladntext"/>
        <w:spacing w:before="0"/>
        <w:ind w:left="0"/>
        <w:jc w:val="center"/>
        <w:rPr>
          <w:rFonts w:ascii="Times New Roman" w:hAnsi="Times New Roman" w:cs="Times New Roman"/>
        </w:rPr>
      </w:pPr>
      <w:r w:rsidRPr="000D7B67">
        <w:rPr>
          <w:rFonts w:ascii="Times New Roman" w:hAnsi="Times New Roman" w:cs="Times New Roman"/>
        </w:rPr>
        <w:t>§ 9a</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Evidencia dovozcov tabakových výrobkov</w:t>
      </w:r>
    </w:p>
    <w:p w:rsidR="000D7B67" w:rsidRPr="00AA17FA" w:rsidRDefault="000D7B67" w:rsidP="00AA17FA">
      <w:pPr>
        <w:pStyle w:val="Zkladntext"/>
        <w:spacing w:before="0"/>
        <w:ind w:left="0" w:firstLine="284"/>
        <w:jc w:val="center"/>
        <w:rPr>
          <w:rFonts w:ascii="Times New Roman" w:hAnsi="Times New Roman" w:cs="Times New Roman"/>
          <w:b/>
        </w:rPr>
      </w:pPr>
    </w:p>
    <w:p w:rsidR="00CB239C" w:rsidRPr="00AA17FA" w:rsidRDefault="007D38EF" w:rsidP="007D38EF">
      <w:pPr>
        <w:pStyle w:val="Odsekzoznamu"/>
        <w:spacing w:before="0"/>
        <w:ind w:left="14" w:firstLine="266"/>
        <w:rPr>
          <w:rFonts w:ascii="Times New Roman" w:hAnsi="Times New Roman" w:cs="Times New Roman"/>
          <w:sz w:val="20"/>
          <w:szCs w:val="20"/>
        </w:rPr>
      </w:pPr>
      <w:r>
        <w:rPr>
          <w:rFonts w:ascii="Times New Roman" w:hAnsi="Times New Roman" w:cs="Times New Roman"/>
          <w:sz w:val="20"/>
          <w:szCs w:val="20"/>
        </w:rPr>
        <w:t xml:space="preserve">(1) </w:t>
      </w:r>
      <w:r w:rsidR="00205218" w:rsidRPr="00AA17FA">
        <w:rPr>
          <w:rFonts w:ascii="Times New Roman" w:hAnsi="Times New Roman" w:cs="Times New Roman"/>
          <w:sz w:val="20"/>
          <w:szCs w:val="20"/>
        </w:rPr>
        <w:t xml:space="preserve">Dovozca tabakových výrobkov, ktorým sa rozumie osoba, ktorá chce v rámci podnikania  dovážať spotrebiteľské balenie tabakových výrobkov z územia tretích štátov  a uvádzať  ho  </w:t>
      </w:r>
      <w:r w:rsidR="00205218" w:rsidRPr="00AA17FA">
        <w:rPr>
          <w:rFonts w:ascii="Times New Roman" w:hAnsi="Times New Roman" w:cs="Times New Roman"/>
          <w:spacing w:val="-7"/>
          <w:sz w:val="20"/>
          <w:szCs w:val="20"/>
        </w:rPr>
        <w:t xml:space="preserve">do </w:t>
      </w:r>
      <w:r w:rsidR="00205218" w:rsidRPr="00AA17FA">
        <w:rPr>
          <w:rFonts w:ascii="Times New Roman" w:hAnsi="Times New Roman" w:cs="Times New Roman"/>
          <w:sz w:val="20"/>
          <w:szCs w:val="20"/>
        </w:rPr>
        <w:t xml:space="preserve">daňového voľného obehu na daňovom území okrem prevádzkovateľa daňového skladu, je </w:t>
      </w:r>
      <w:r w:rsidR="00205218" w:rsidRPr="00AA17FA">
        <w:rPr>
          <w:rFonts w:ascii="Times New Roman" w:hAnsi="Times New Roman" w:cs="Times New Roman"/>
          <w:spacing w:val="-3"/>
          <w:sz w:val="20"/>
          <w:szCs w:val="20"/>
        </w:rPr>
        <w:t xml:space="preserve">povinná </w:t>
      </w:r>
      <w:r w:rsidR="00205218" w:rsidRPr="00AA17FA">
        <w:rPr>
          <w:rFonts w:ascii="Times New Roman" w:hAnsi="Times New Roman" w:cs="Times New Roman"/>
          <w:sz w:val="20"/>
          <w:szCs w:val="20"/>
        </w:rPr>
        <w:t>požiadať colný úrad o zaradenie do evidencie dovozcov tabakových výrobkov. Žiadosť o zaradenie do evidencie dovozcov tabakových výrobkov musí</w:t>
      </w:r>
      <w:r w:rsidR="00205218" w:rsidRPr="00AA17FA">
        <w:rPr>
          <w:rFonts w:ascii="Times New Roman" w:hAnsi="Times New Roman" w:cs="Times New Roman"/>
          <w:spacing w:val="19"/>
          <w:sz w:val="20"/>
          <w:szCs w:val="20"/>
        </w:rPr>
        <w:t xml:space="preserve"> </w:t>
      </w:r>
      <w:r w:rsidR="00205218" w:rsidRPr="00AA17FA">
        <w:rPr>
          <w:rFonts w:ascii="Times New Roman" w:hAnsi="Times New Roman" w:cs="Times New Roman"/>
          <w:sz w:val="20"/>
          <w:szCs w:val="20"/>
        </w:rPr>
        <w:t>obsahovať</w:t>
      </w:r>
      <w:r w:rsidR="00372BBB">
        <w:rPr>
          <w:rFonts w:ascii="Times New Roman" w:hAnsi="Times New Roman" w:cs="Times New Roman"/>
          <w:sz w:val="20"/>
          <w:szCs w:val="20"/>
        </w:rPr>
        <w:t xml:space="preserve"> </w:t>
      </w:r>
      <w:r w:rsidR="00372BBB" w:rsidRPr="008514C9">
        <w:rPr>
          <w:rFonts w:ascii="Times New Roman" w:hAnsi="Times New Roman" w:cs="Times New Roman"/>
          <w:sz w:val="20"/>
          <w:szCs w:val="20"/>
        </w:rPr>
        <w:t>okrem údajov podľa osobitného predpisu</w:t>
      </w:r>
      <w:r w:rsidR="00372BBB" w:rsidRPr="008514C9">
        <w:rPr>
          <w:rFonts w:ascii="Times New Roman" w:hAnsi="Times New Roman" w:cs="Times New Roman"/>
          <w:sz w:val="20"/>
          <w:szCs w:val="20"/>
          <w:vertAlign w:val="superscript"/>
        </w:rPr>
        <w:t>25d</w:t>
      </w:r>
      <w:r w:rsidR="00372BBB" w:rsidRPr="008514C9">
        <w:rPr>
          <w:rFonts w:ascii="Times New Roman" w:hAnsi="Times New Roman" w:cs="Times New Roman"/>
          <w:sz w:val="20"/>
          <w:szCs w:val="20"/>
        </w:rPr>
        <w:t>)</w:t>
      </w:r>
    </w:p>
    <w:p w:rsidR="00CB239C" w:rsidRPr="00AA17FA" w:rsidRDefault="00372BBB" w:rsidP="00060BF8">
      <w:pPr>
        <w:pStyle w:val="Odsekzoznamu"/>
        <w:spacing w:before="0"/>
        <w:ind w:left="0" w:right="125" w:firstLine="284"/>
        <w:rPr>
          <w:rFonts w:ascii="Times New Roman" w:hAnsi="Times New Roman" w:cs="Times New Roman"/>
          <w:sz w:val="20"/>
          <w:szCs w:val="20"/>
        </w:rPr>
      </w:pPr>
      <w:r w:rsidRPr="008514C9">
        <w:rPr>
          <w:rFonts w:ascii="Times New Roman" w:hAnsi="Times New Roman" w:cs="Times New Roman"/>
          <w:sz w:val="20"/>
          <w:szCs w:val="20"/>
        </w:rPr>
        <w:t>a)</w:t>
      </w:r>
      <w:r w:rsidR="001B786D">
        <w:rPr>
          <w:rFonts w:ascii="Times New Roman" w:hAnsi="Times New Roman" w:cs="Times New Roman"/>
          <w:b/>
          <w:sz w:val="20"/>
          <w:szCs w:val="20"/>
        </w:rPr>
        <w:t xml:space="preserve"> </w:t>
      </w:r>
      <w:r w:rsidR="00205218" w:rsidRPr="00AA17FA">
        <w:rPr>
          <w:rFonts w:ascii="Times New Roman" w:hAnsi="Times New Roman" w:cs="Times New Roman"/>
          <w:sz w:val="20"/>
          <w:szCs w:val="20"/>
        </w:rPr>
        <w:t xml:space="preserve">obchodný názov spotrebiteľského balenia tabakového výrobku a predpokladané celkové </w:t>
      </w:r>
      <w:r w:rsidR="00205218" w:rsidRPr="00AA17FA">
        <w:rPr>
          <w:rFonts w:ascii="Times New Roman" w:hAnsi="Times New Roman" w:cs="Times New Roman"/>
          <w:spacing w:val="-3"/>
          <w:sz w:val="20"/>
          <w:szCs w:val="20"/>
        </w:rPr>
        <w:t xml:space="preserve">ročné </w:t>
      </w:r>
      <w:r w:rsidR="00205218" w:rsidRPr="00AA17FA">
        <w:rPr>
          <w:rFonts w:ascii="Times New Roman" w:hAnsi="Times New Roman" w:cs="Times New Roman"/>
          <w:sz w:val="20"/>
          <w:szCs w:val="20"/>
        </w:rPr>
        <w:t>množstvo dovážaného tabaku, cigár a cigariek v kilogramoch alebo cigariet v</w:t>
      </w:r>
      <w:r w:rsidR="001B3C06" w:rsidRPr="00AA17FA">
        <w:rPr>
          <w:rFonts w:ascii="Times New Roman" w:hAnsi="Times New Roman" w:cs="Times New Roman"/>
          <w:spacing w:val="8"/>
          <w:sz w:val="20"/>
          <w:szCs w:val="20"/>
        </w:rPr>
        <w:t> </w:t>
      </w:r>
      <w:r w:rsidR="00205218" w:rsidRPr="00AA17FA">
        <w:rPr>
          <w:rFonts w:ascii="Times New Roman" w:hAnsi="Times New Roman" w:cs="Times New Roman"/>
          <w:sz w:val="20"/>
          <w:szCs w:val="20"/>
        </w:rPr>
        <w:t>kusoch,</w:t>
      </w:r>
    </w:p>
    <w:p w:rsidR="00082CEF" w:rsidRPr="00AA17FA" w:rsidRDefault="00372BBB" w:rsidP="00060BF8">
      <w:pPr>
        <w:pStyle w:val="Odsekzoznamu"/>
        <w:spacing w:before="0"/>
        <w:ind w:left="14" w:right="125" w:firstLine="270"/>
        <w:rPr>
          <w:rFonts w:ascii="Times New Roman" w:hAnsi="Times New Roman" w:cs="Times New Roman"/>
          <w:sz w:val="20"/>
          <w:szCs w:val="20"/>
        </w:rPr>
      </w:pPr>
      <w:r w:rsidRPr="008514C9">
        <w:rPr>
          <w:rFonts w:ascii="Times New Roman" w:hAnsi="Times New Roman" w:cs="Times New Roman"/>
          <w:sz w:val="20"/>
          <w:szCs w:val="20"/>
        </w:rPr>
        <w:t>b)</w:t>
      </w:r>
      <w:r w:rsidR="007D38EF">
        <w:rPr>
          <w:rFonts w:ascii="Times New Roman" w:hAnsi="Times New Roman" w:cs="Times New Roman"/>
          <w:sz w:val="20"/>
          <w:szCs w:val="20"/>
        </w:rPr>
        <w:t xml:space="preserve"> </w:t>
      </w:r>
      <w:r w:rsidR="00205218" w:rsidRPr="00AA17FA">
        <w:rPr>
          <w:rFonts w:ascii="Times New Roman" w:hAnsi="Times New Roman" w:cs="Times New Roman"/>
          <w:sz w:val="20"/>
          <w:szCs w:val="20"/>
        </w:rPr>
        <w:t>údaje potrebné na vyžiadanie výpisu z registra trestov</w:t>
      </w:r>
      <w:r w:rsidR="00F83124" w:rsidRPr="00F83124">
        <w:rPr>
          <w:rFonts w:ascii="Times New Roman" w:hAnsi="Times New Roman" w:cs="Times New Roman"/>
          <w:sz w:val="20"/>
          <w:szCs w:val="20"/>
          <w:vertAlign w:val="superscript"/>
        </w:rPr>
        <w:t>8aaa</w:t>
      </w:r>
      <w:r w:rsidR="00F83124" w:rsidRPr="007128AD">
        <w:rPr>
          <w:rFonts w:ascii="Times New Roman" w:hAnsi="Times New Roman" w:cs="Times New Roman"/>
          <w:sz w:val="20"/>
          <w:szCs w:val="20"/>
        </w:rPr>
        <w:t>)</w:t>
      </w:r>
      <w:r w:rsidR="00205218" w:rsidRPr="00AA17FA">
        <w:rPr>
          <w:rFonts w:ascii="Times New Roman" w:hAnsi="Times New Roman" w:cs="Times New Roman"/>
          <w:sz w:val="20"/>
          <w:szCs w:val="20"/>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w:t>
      </w:r>
      <w:r w:rsidR="00853DE1">
        <w:rPr>
          <w:rFonts w:ascii="Times New Roman" w:hAnsi="Times New Roman" w:cs="Times New Roman"/>
          <w:sz w:val="20"/>
          <w:szCs w:val="20"/>
        </w:rPr>
        <w:t>lnenia podmienky podľa odseku 3</w:t>
      </w:r>
      <w:r w:rsidR="00D737AA">
        <w:rPr>
          <w:rFonts w:ascii="Times New Roman" w:hAnsi="Times New Roman" w:cs="Times New Roman"/>
          <w:sz w:val="20"/>
          <w:szCs w:val="20"/>
        </w:rPr>
        <w:t xml:space="preserve"> </w:t>
      </w:r>
      <w:r w:rsidR="00D737AA" w:rsidRPr="00853DE1">
        <w:rPr>
          <w:rFonts w:ascii="Times New Roman" w:hAnsi="Times New Roman" w:cs="Times New Roman"/>
          <w:sz w:val="20"/>
          <w:szCs w:val="20"/>
        </w:rPr>
        <w:t>písm. e)</w:t>
      </w:r>
      <w:r w:rsidR="00082CEF" w:rsidRPr="00AA17FA">
        <w:rPr>
          <w:rFonts w:ascii="Times New Roman" w:hAnsi="Times New Roman" w:cs="Times New Roman"/>
          <w:sz w:val="20"/>
          <w:szCs w:val="20"/>
        </w:rPr>
        <w:t>,</w:t>
      </w:r>
    </w:p>
    <w:p w:rsidR="00CB239C" w:rsidRPr="00853DE1" w:rsidRDefault="00372BBB" w:rsidP="00060BF8">
      <w:pPr>
        <w:ind w:left="124" w:right="125" w:firstLine="170"/>
        <w:rPr>
          <w:rFonts w:ascii="Times New Roman" w:hAnsi="Times New Roman" w:cs="Times New Roman"/>
          <w:sz w:val="20"/>
          <w:szCs w:val="20"/>
        </w:rPr>
      </w:pPr>
      <w:r w:rsidRPr="008514C9">
        <w:rPr>
          <w:rFonts w:ascii="Times New Roman" w:hAnsi="Times New Roman" w:cs="Times New Roman"/>
          <w:sz w:val="20"/>
          <w:szCs w:val="20"/>
        </w:rPr>
        <w:t>c)</w:t>
      </w:r>
      <w:r>
        <w:rPr>
          <w:rFonts w:ascii="Times New Roman" w:hAnsi="Times New Roman" w:cs="Times New Roman"/>
          <w:sz w:val="20"/>
          <w:szCs w:val="20"/>
        </w:rPr>
        <w:t xml:space="preserve">  </w:t>
      </w:r>
      <w:r w:rsidR="00082CEF" w:rsidRPr="00853DE1">
        <w:rPr>
          <w:rFonts w:ascii="Times New Roman" w:hAnsi="Times New Roman" w:cs="Times New Roman"/>
          <w:sz w:val="20"/>
          <w:szCs w:val="20"/>
        </w:rPr>
        <w:t>zoznam majetkovo prepojených osôb a personálne prepojených osôb so žiadateľom</w:t>
      </w:r>
      <w:r w:rsidR="00205218" w:rsidRPr="00853DE1">
        <w:rPr>
          <w:rFonts w:ascii="Times New Roman" w:hAnsi="Times New Roman" w:cs="Times New Roman"/>
          <w:sz w:val="20"/>
          <w:szCs w:val="20"/>
        </w:rPr>
        <w:t>.</w:t>
      </w:r>
    </w:p>
    <w:p w:rsidR="000D7B67" w:rsidRDefault="000D7B67" w:rsidP="000D7B67">
      <w:pPr>
        <w:pStyle w:val="Odsekzoznamu"/>
        <w:spacing w:before="0"/>
        <w:ind w:left="284" w:right="0" w:firstLine="0"/>
        <w:rPr>
          <w:rFonts w:ascii="Times New Roman" w:hAnsi="Times New Roman" w:cs="Times New Roman"/>
          <w:sz w:val="20"/>
          <w:szCs w:val="20"/>
        </w:rPr>
      </w:pPr>
    </w:p>
    <w:p w:rsidR="00CB239C" w:rsidRPr="00AA17FA" w:rsidRDefault="007D38EF" w:rsidP="007D38EF">
      <w:pPr>
        <w:pStyle w:val="Odsekzoznamu"/>
        <w:spacing w:before="0"/>
        <w:ind w:left="28" w:right="0" w:firstLine="256"/>
        <w:rPr>
          <w:rFonts w:ascii="Times New Roman" w:hAnsi="Times New Roman" w:cs="Times New Roman"/>
          <w:sz w:val="20"/>
          <w:szCs w:val="20"/>
        </w:rPr>
      </w:pPr>
      <w:r>
        <w:rPr>
          <w:rFonts w:ascii="Times New Roman" w:hAnsi="Times New Roman" w:cs="Times New Roman"/>
          <w:sz w:val="20"/>
          <w:szCs w:val="20"/>
        </w:rPr>
        <w:t xml:space="preserve">(2) </w:t>
      </w:r>
      <w:r w:rsidR="00205218" w:rsidRPr="00AA17FA">
        <w:rPr>
          <w:rFonts w:ascii="Times New Roman" w:hAnsi="Times New Roman" w:cs="Times New Roman"/>
          <w:sz w:val="20"/>
          <w:szCs w:val="20"/>
        </w:rPr>
        <w:t>Dovozca tabakových výrobkov je povinný pred odberom kontrolných známok alebo pred dovozom tabakových výrobkov, ak dovozca neodoberá kontrolné známky, zložiť zábezpeku na</w:t>
      </w:r>
      <w:r w:rsidR="00205218" w:rsidRPr="00AA17FA">
        <w:rPr>
          <w:rFonts w:ascii="Times New Roman" w:hAnsi="Times New Roman" w:cs="Times New Roman"/>
          <w:spacing w:val="-36"/>
          <w:sz w:val="20"/>
          <w:szCs w:val="20"/>
        </w:rPr>
        <w:t xml:space="preserve"> </w:t>
      </w:r>
      <w:r w:rsidR="00205218" w:rsidRPr="00AA17FA">
        <w:rPr>
          <w:rFonts w:ascii="Times New Roman" w:hAnsi="Times New Roman" w:cs="Times New Roman"/>
          <w:spacing w:val="-4"/>
          <w:sz w:val="20"/>
          <w:szCs w:val="20"/>
        </w:rPr>
        <w:t>daň</w:t>
      </w:r>
      <w:r w:rsidR="00FD04B2" w:rsidRPr="00AA17FA">
        <w:rPr>
          <w:rFonts w:ascii="Times New Roman" w:hAnsi="Times New Roman" w:cs="Times New Roman"/>
          <w:sz w:val="20"/>
          <w:szCs w:val="20"/>
        </w:rPr>
        <w:t xml:space="preserve"> </w:t>
      </w:r>
      <w:r w:rsidR="00FD04B2" w:rsidRPr="00AA17FA">
        <w:rPr>
          <w:rFonts w:ascii="Times New Roman" w:hAnsi="Times New Roman" w:cs="Times New Roman"/>
          <w:spacing w:val="-4"/>
          <w:sz w:val="20"/>
          <w:szCs w:val="20"/>
        </w:rPr>
        <w:t>vo výške dane pripadajúcej na množstvo</w:t>
      </w:r>
      <w:r w:rsidR="001B3C06" w:rsidRPr="00AA17FA">
        <w:rPr>
          <w:rFonts w:ascii="Times New Roman" w:hAnsi="Times New Roman" w:cs="Times New Roman"/>
          <w:spacing w:val="-4"/>
          <w:sz w:val="20"/>
          <w:szCs w:val="20"/>
        </w:rPr>
        <w:t xml:space="preserve"> </w:t>
      </w:r>
      <w:r w:rsidR="00FD04B2" w:rsidRPr="00AA17FA">
        <w:rPr>
          <w:rFonts w:ascii="Times New Roman" w:hAnsi="Times New Roman" w:cs="Times New Roman"/>
          <w:spacing w:val="-4"/>
          <w:sz w:val="20"/>
          <w:szCs w:val="20"/>
        </w:rPr>
        <w:t>tabakových výrobkov, ktoré chce uviesť do daňového voľného obehu. Na zábezpeku na daň sa použije § 20 primerane. Colný úrad vráti zloženú zábezpeku na daň, ak bolo spotrebiteľské balenie tabakových výrobkov prepustené do voľného obehu,</w:t>
      </w:r>
      <w:r w:rsidR="00F83124" w:rsidRPr="00F83124">
        <w:rPr>
          <w:rFonts w:ascii="Times New Roman" w:hAnsi="Times New Roman" w:cs="Times New Roman"/>
          <w:spacing w:val="-4"/>
          <w:sz w:val="20"/>
          <w:szCs w:val="20"/>
          <w:vertAlign w:val="superscript"/>
        </w:rPr>
        <w:t>2aa</w:t>
      </w:r>
      <w:r w:rsidR="00F83124" w:rsidRPr="007128AD">
        <w:rPr>
          <w:rFonts w:ascii="Times New Roman" w:hAnsi="Times New Roman" w:cs="Times New Roman"/>
          <w:spacing w:val="-4"/>
          <w:sz w:val="20"/>
          <w:szCs w:val="20"/>
        </w:rPr>
        <w:t>)</w:t>
      </w:r>
      <w:r w:rsidR="00FD04B2" w:rsidRPr="00AA17FA">
        <w:rPr>
          <w:rFonts w:ascii="Times New Roman" w:hAnsi="Times New Roman" w:cs="Times New Roman"/>
          <w:spacing w:val="-4"/>
          <w:sz w:val="20"/>
          <w:szCs w:val="20"/>
        </w:rPr>
        <w:t xml:space="preserve"> ak sa colný úrad s dovozcom tabakových výrobkov nedohodne inak; ustanovenie § 41 ods. 1 písm. m) sa nepoužije.</w:t>
      </w:r>
    </w:p>
    <w:p w:rsidR="000D7B67" w:rsidRDefault="000D7B67" w:rsidP="000D7B67">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914D95" w:rsidP="00914D95">
      <w:pPr>
        <w:pStyle w:val="Odsekzoznamu"/>
        <w:tabs>
          <w:tab w:val="left" w:pos="661"/>
        </w:tabs>
        <w:spacing w:before="0"/>
        <w:ind w:left="284" w:right="0" w:firstLine="0"/>
        <w:rPr>
          <w:rFonts w:ascii="Times New Roman" w:hAnsi="Times New Roman" w:cs="Times New Roman"/>
          <w:sz w:val="20"/>
          <w:szCs w:val="20"/>
        </w:rPr>
      </w:pPr>
      <w:r>
        <w:rPr>
          <w:rFonts w:ascii="Times New Roman" w:hAnsi="Times New Roman" w:cs="Times New Roman"/>
          <w:sz w:val="20"/>
          <w:szCs w:val="20"/>
        </w:rPr>
        <w:t xml:space="preserve">(3)  </w:t>
      </w:r>
      <w:r w:rsidR="00205218" w:rsidRPr="00AA17FA">
        <w:rPr>
          <w:rFonts w:ascii="Times New Roman" w:hAnsi="Times New Roman" w:cs="Times New Roman"/>
          <w:sz w:val="20"/>
          <w:szCs w:val="20"/>
        </w:rPr>
        <w:t>Žiadateľ</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podľa</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odseku</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1</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musí</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spĺňať</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tieto</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podmienky:</w:t>
      </w:r>
    </w:p>
    <w:p w:rsidR="00CB239C" w:rsidRPr="00AA17FA" w:rsidRDefault="006E5B5D" w:rsidP="00060BF8">
      <w:pPr>
        <w:ind w:firstLine="284"/>
        <w:rPr>
          <w:rFonts w:ascii="Times New Roman" w:hAnsi="Times New Roman" w:cs="Times New Roman"/>
          <w:sz w:val="20"/>
          <w:szCs w:val="20"/>
        </w:rPr>
      </w:pPr>
      <w:r w:rsidRPr="00AA17FA">
        <w:rPr>
          <w:rFonts w:ascii="Times New Roman" w:hAnsi="Times New Roman" w:cs="Times New Roman"/>
          <w:sz w:val="20"/>
          <w:szCs w:val="20"/>
        </w:rPr>
        <w:t xml:space="preserve">  a) </w:t>
      </w:r>
      <w:r w:rsidR="00205218" w:rsidRPr="00AA17FA">
        <w:rPr>
          <w:rFonts w:ascii="Times New Roman" w:hAnsi="Times New Roman" w:cs="Times New Roman"/>
          <w:sz w:val="20"/>
          <w:szCs w:val="20"/>
        </w:rPr>
        <w:t>vedie účtovníctvo podľa osobitného</w:t>
      </w:r>
      <w:r w:rsidR="00205218" w:rsidRPr="00AA17FA">
        <w:rPr>
          <w:rFonts w:ascii="Times New Roman" w:hAnsi="Times New Roman" w:cs="Times New Roman"/>
          <w:spacing w:val="49"/>
          <w:sz w:val="20"/>
          <w:szCs w:val="20"/>
        </w:rPr>
        <w:t xml:space="preserve"> </w:t>
      </w:r>
      <w:r w:rsidR="00205218" w:rsidRPr="00AA17FA">
        <w:rPr>
          <w:rFonts w:ascii="Times New Roman" w:hAnsi="Times New Roman" w:cs="Times New Roman"/>
          <w:sz w:val="20"/>
          <w:szCs w:val="20"/>
        </w:rPr>
        <w:t>predpisu,</w:t>
      </w:r>
      <w:r w:rsidR="000D7B67" w:rsidRPr="000D7B67">
        <w:rPr>
          <w:rFonts w:ascii="Times New Roman" w:hAnsi="Times New Roman" w:cs="Times New Roman"/>
          <w:sz w:val="20"/>
          <w:szCs w:val="20"/>
          <w:vertAlign w:val="superscript"/>
        </w:rPr>
        <w:t>8</w:t>
      </w:r>
      <w:r w:rsidR="000D7B67" w:rsidRPr="007128AD">
        <w:rPr>
          <w:rFonts w:ascii="Times New Roman" w:hAnsi="Times New Roman" w:cs="Times New Roman"/>
          <w:sz w:val="20"/>
          <w:szCs w:val="20"/>
        </w:rPr>
        <w:t>)</w:t>
      </w:r>
    </w:p>
    <w:p w:rsidR="00CB239C" w:rsidRPr="00AA17FA" w:rsidRDefault="006E5B5D" w:rsidP="00060BF8">
      <w:pPr>
        <w:tabs>
          <w:tab w:val="left" w:pos="409"/>
        </w:tabs>
        <w:ind w:firstLine="284"/>
        <w:rPr>
          <w:rFonts w:ascii="Times New Roman" w:hAnsi="Times New Roman" w:cs="Times New Roman"/>
          <w:sz w:val="20"/>
          <w:szCs w:val="20"/>
        </w:rPr>
      </w:pPr>
      <w:r w:rsidRPr="00AA17FA">
        <w:rPr>
          <w:rFonts w:ascii="Times New Roman" w:hAnsi="Times New Roman" w:cs="Times New Roman"/>
          <w:sz w:val="20"/>
          <w:szCs w:val="20"/>
        </w:rPr>
        <w:t xml:space="preserve">  b) </w:t>
      </w:r>
      <w:r w:rsidR="00205218" w:rsidRPr="00AA17FA">
        <w:rPr>
          <w:rFonts w:ascii="Times New Roman" w:hAnsi="Times New Roman" w:cs="Times New Roman"/>
          <w:sz w:val="20"/>
          <w:szCs w:val="20"/>
        </w:rPr>
        <w:t>nemá nedoplatky voči colnému úradu ani daňovému úradu,</w:t>
      </w:r>
    </w:p>
    <w:p w:rsidR="00EE78CF" w:rsidRPr="007128AD" w:rsidRDefault="00EE78CF" w:rsidP="00060BF8">
      <w:pPr>
        <w:tabs>
          <w:tab w:val="left" w:pos="409"/>
        </w:tabs>
        <w:ind w:firstLine="284"/>
        <w:jc w:val="both"/>
        <w:rPr>
          <w:rFonts w:ascii="Times New Roman" w:hAnsi="Times New Roman" w:cs="Times New Roman"/>
          <w:sz w:val="20"/>
          <w:szCs w:val="20"/>
        </w:rPr>
      </w:pPr>
      <w:r w:rsidRPr="00AA17FA">
        <w:rPr>
          <w:rFonts w:ascii="Times New Roman" w:hAnsi="Times New Roman" w:cs="Times New Roman"/>
          <w:b/>
          <w:sz w:val="20"/>
          <w:szCs w:val="20"/>
        </w:rPr>
        <w:t xml:space="preserve">  </w:t>
      </w:r>
      <w:r w:rsidRPr="00B80006">
        <w:rPr>
          <w:rFonts w:ascii="Times New Roman" w:hAnsi="Times New Roman" w:cs="Times New Roman"/>
          <w:sz w:val="20"/>
          <w:szCs w:val="20"/>
        </w:rPr>
        <w:t>c) nemá voči colnému úradu nedoplatky na dani</w:t>
      </w:r>
      <w:r w:rsidR="00047010" w:rsidRPr="00B80006">
        <w:rPr>
          <w:rFonts w:ascii="Times New Roman" w:hAnsi="Times New Roman" w:cs="Times New Roman"/>
          <w:sz w:val="20"/>
          <w:szCs w:val="20"/>
        </w:rPr>
        <w:t xml:space="preserve"> ani</w:t>
      </w:r>
      <w:r w:rsidRPr="00B80006">
        <w:rPr>
          <w:rFonts w:ascii="Times New Roman" w:hAnsi="Times New Roman" w:cs="Times New Roman"/>
          <w:sz w:val="20"/>
          <w:szCs w:val="20"/>
        </w:rPr>
        <w:t xml:space="preserve"> osoba, ktorá je personálne prepojená alebo majetkovo prepojená so žiadateľom, alebo osoba, ktorá bola personálne prepojená alebo majetkovo prepojená so žiadateľom v</w:t>
      </w:r>
      <w:r w:rsidR="00047010" w:rsidRPr="00B80006">
        <w:rPr>
          <w:rFonts w:ascii="Times New Roman" w:hAnsi="Times New Roman" w:cs="Times New Roman"/>
          <w:sz w:val="20"/>
          <w:szCs w:val="20"/>
        </w:rPr>
        <w:t> </w:t>
      </w:r>
      <w:r w:rsidRPr="00B80006">
        <w:rPr>
          <w:rFonts w:ascii="Times New Roman" w:hAnsi="Times New Roman" w:cs="Times New Roman"/>
          <w:sz w:val="20"/>
          <w:szCs w:val="20"/>
        </w:rPr>
        <w:t>priebehu</w:t>
      </w:r>
      <w:r w:rsidR="00047010" w:rsidRPr="00B80006">
        <w:rPr>
          <w:rFonts w:ascii="Times New Roman" w:hAnsi="Times New Roman" w:cs="Times New Roman"/>
          <w:sz w:val="20"/>
          <w:szCs w:val="20"/>
        </w:rPr>
        <w:t xml:space="preserve"> </w:t>
      </w:r>
      <w:r w:rsidRPr="00B80006">
        <w:rPr>
          <w:rFonts w:ascii="Times New Roman" w:hAnsi="Times New Roman" w:cs="Times New Roman"/>
          <w:sz w:val="20"/>
          <w:szCs w:val="20"/>
        </w:rPr>
        <w:t>desiatich rokov pred podaním žiadosti podľa odseku 1 a ani osoba, ktorá zanikla a ktorá by sa považovala za osobu personálne prepojenú alebo majetkovo prepojenú so žiadateľom, nemala v priebehu desiatich rokov predo dňom podania žiadosti podľa odseku 1 nedoplatky na dani, ktoré neboli do zániku tejto osoby uhradené; to sa vzťahuje aj na nedoplatky na dani, ktoré boli postúpené na tretiu osobu podľa osobitných predpisov,</w:t>
      </w:r>
      <w:r w:rsidRPr="00B80006">
        <w:rPr>
          <w:rFonts w:ascii="Times New Roman" w:hAnsi="Times New Roman" w:cs="Times New Roman"/>
          <w:sz w:val="20"/>
          <w:szCs w:val="20"/>
          <w:vertAlign w:val="superscript"/>
        </w:rPr>
        <w:t>13</w:t>
      </w:r>
      <w:r w:rsidRPr="007128AD">
        <w:rPr>
          <w:rFonts w:ascii="Times New Roman" w:hAnsi="Times New Roman" w:cs="Times New Roman"/>
          <w:sz w:val="20"/>
          <w:szCs w:val="20"/>
        </w:rPr>
        <w:t>)</w:t>
      </w:r>
    </w:p>
    <w:p w:rsidR="00CB239C" w:rsidRPr="00AA17FA" w:rsidRDefault="006E5B5D" w:rsidP="00060BF8">
      <w:pPr>
        <w:tabs>
          <w:tab w:val="left" w:pos="409"/>
        </w:tabs>
        <w:ind w:firstLine="284"/>
        <w:jc w:val="both"/>
        <w:rPr>
          <w:rFonts w:ascii="Times New Roman" w:hAnsi="Times New Roman" w:cs="Times New Roman"/>
          <w:sz w:val="20"/>
          <w:szCs w:val="20"/>
        </w:rPr>
      </w:pPr>
      <w:r w:rsidRPr="00B80006">
        <w:rPr>
          <w:rFonts w:ascii="Times New Roman" w:hAnsi="Times New Roman" w:cs="Times New Roman"/>
          <w:sz w:val="20"/>
          <w:szCs w:val="20"/>
        </w:rPr>
        <w:t xml:space="preserve">  </w:t>
      </w:r>
      <w:r w:rsidR="00EE78CF" w:rsidRPr="00B80006">
        <w:rPr>
          <w:rFonts w:ascii="Times New Roman" w:hAnsi="Times New Roman" w:cs="Times New Roman"/>
          <w:sz w:val="20"/>
          <w:szCs w:val="20"/>
        </w:rPr>
        <w:t>d)</w:t>
      </w:r>
      <w:r w:rsidR="00EE78CF"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nemá evidované nedoplatky na poistnom na sociálne poistenie a zdravotná poisťovňa</w:t>
      </w:r>
      <w:r w:rsidR="000D7B67">
        <w:rPr>
          <w:rFonts w:ascii="Times New Roman" w:hAnsi="Times New Roman" w:cs="Times New Roman"/>
          <w:sz w:val="20"/>
          <w:szCs w:val="20"/>
        </w:rPr>
        <w:t xml:space="preserve"> </w:t>
      </w:r>
      <w:r w:rsidR="00205218" w:rsidRPr="00AA17FA">
        <w:rPr>
          <w:rFonts w:ascii="Times New Roman" w:hAnsi="Times New Roman" w:cs="Times New Roman"/>
          <w:sz w:val="20"/>
          <w:szCs w:val="20"/>
        </w:rPr>
        <w:t>neeviduje voči</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nemu</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pohľadávky</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po</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splatnosti</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podľa</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osobitných</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predpisov,</w:t>
      </w:r>
      <w:r w:rsidR="000D7B67" w:rsidRPr="000D7B67">
        <w:rPr>
          <w:rFonts w:ascii="Times New Roman" w:hAnsi="Times New Roman" w:cs="Times New Roman"/>
          <w:sz w:val="20"/>
          <w:szCs w:val="20"/>
          <w:vertAlign w:val="superscript"/>
        </w:rPr>
        <w:t>7</w:t>
      </w:r>
      <w:r w:rsidR="000D7B67" w:rsidRPr="007128AD">
        <w:rPr>
          <w:rFonts w:ascii="Times New Roman" w:hAnsi="Times New Roman" w:cs="Times New Roman"/>
          <w:sz w:val="20"/>
          <w:szCs w:val="20"/>
        </w:rPr>
        <w:t xml:space="preserve">) </w:t>
      </w:r>
    </w:p>
    <w:p w:rsidR="00CB239C" w:rsidRPr="00AA17FA" w:rsidRDefault="00EE78CF" w:rsidP="00060BF8">
      <w:pPr>
        <w:tabs>
          <w:tab w:val="left" w:pos="409"/>
        </w:tabs>
        <w:ind w:firstLine="284"/>
        <w:jc w:val="both"/>
        <w:rPr>
          <w:rFonts w:ascii="Times New Roman" w:hAnsi="Times New Roman" w:cs="Times New Roman"/>
          <w:sz w:val="20"/>
          <w:szCs w:val="20"/>
        </w:rPr>
      </w:pPr>
      <w:r w:rsidRPr="00B80006">
        <w:rPr>
          <w:rFonts w:ascii="Times New Roman" w:hAnsi="Times New Roman" w:cs="Times New Roman"/>
          <w:sz w:val="20"/>
          <w:szCs w:val="20"/>
        </w:rPr>
        <w:t xml:space="preserve">  e)</w:t>
      </w:r>
      <w:r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nebol právoplatne odsúdený za úmyselný trestný čin hospodársky, trestný čin proti majetku alebo iný trestný čin, ktorého skutková podstata súvisí s predmetom podnikania; to sa vzťahuje aj na zodpovedného zástupcu a fyzické osoby, ktoré sú členmi riadiacich orgánov alebo kontrolných orgánov</w:t>
      </w:r>
      <w:r w:rsidR="00205218" w:rsidRPr="00AA17FA">
        <w:rPr>
          <w:rFonts w:ascii="Times New Roman" w:hAnsi="Times New Roman" w:cs="Times New Roman"/>
          <w:spacing w:val="16"/>
          <w:sz w:val="20"/>
          <w:szCs w:val="20"/>
        </w:rPr>
        <w:t xml:space="preserve"> </w:t>
      </w:r>
      <w:r w:rsidR="00205218" w:rsidRPr="00AA17FA">
        <w:rPr>
          <w:rFonts w:ascii="Times New Roman" w:hAnsi="Times New Roman" w:cs="Times New Roman"/>
          <w:sz w:val="20"/>
          <w:szCs w:val="20"/>
        </w:rPr>
        <w:t>žiadateľa,</w:t>
      </w:r>
    </w:p>
    <w:p w:rsidR="00CB239C" w:rsidRPr="00284F43" w:rsidRDefault="00EE78CF" w:rsidP="00060BF8">
      <w:pPr>
        <w:tabs>
          <w:tab w:val="left" w:pos="409"/>
        </w:tabs>
        <w:ind w:firstLine="284"/>
        <w:jc w:val="both"/>
        <w:rPr>
          <w:rFonts w:ascii="Times New Roman" w:hAnsi="Times New Roman" w:cs="Times New Roman"/>
          <w:sz w:val="20"/>
          <w:szCs w:val="20"/>
        </w:rPr>
      </w:pPr>
      <w:r w:rsidRPr="00B80006">
        <w:rPr>
          <w:rFonts w:ascii="Times New Roman" w:hAnsi="Times New Roman" w:cs="Times New Roman"/>
          <w:sz w:val="20"/>
          <w:szCs w:val="20"/>
        </w:rPr>
        <w:t xml:space="preserve">  f)</w:t>
      </w:r>
      <w:r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nie je v likvidácii, nie je na neho právoplatne vyhlásený </w:t>
      </w:r>
      <w:r w:rsidR="00205218" w:rsidRPr="00284F43">
        <w:rPr>
          <w:rFonts w:ascii="Times New Roman" w:hAnsi="Times New Roman" w:cs="Times New Roman"/>
          <w:sz w:val="20"/>
          <w:szCs w:val="20"/>
        </w:rPr>
        <w:t>konkurz</w:t>
      </w:r>
      <w:r w:rsidR="00205218" w:rsidRPr="00284F43">
        <w:rPr>
          <w:rFonts w:ascii="Times New Roman" w:hAnsi="Times New Roman" w:cs="Times New Roman"/>
          <w:strike/>
          <w:sz w:val="20"/>
          <w:szCs w:val="20"/>
        </w:rPr>
        <w:t>, povolené vyrovnanie, potvrdené nútené vyrovnanie</w:t>
      </w:r>
      <w:r w:rsidR="00205218" w:rsidRPr="00284F43">
        <w:rPr>
          <w:rFonts w:ascii="Times New Roman" w:hAnsi="Times New Roman" w:cs="Times New Roman"/>
          <w:sz w:val="20"/>
          <w:szCs w:val="20"/>
        </w:rPr>
        <w:t xml:space="preserve"> alebo povolená</w:t>
      </w:r>
      <w:r w:rsidR="00205218" w:rsidRPr="00284F43">
        <w:rPr>
          <w:rFonts w:ascii="Times New Roman" w:hAnsi="Times New Roman" w:cs="Times New Roman"/>
          <w:spacing w:val="36"/>
          <w:sz w:val="20"/>
          <w:szCs w:val="20"/>
        </w:rPr>
        <w:t xml:space="preserve"> </w:t>
      </w:r>
      <w:r w:rsidR="00205218" w:rsidRPr="00284F43">
        <w:rPr>
          <w:rFonts w:ascii="Times New Roman" w:hAnsi="Times New Roman" w:cs="Times New Roman"/>
          <w:sz w:val="20"/>
          <w:szCs w:val="20"/>
        </w:rPr>
        <w:t>reštrukturalizácia.</w:t>
      </w:r>
    </w:p>
    <w:p w:rsidR="008A6B94" w:rsidRPr="00284F43" w:rsidRDefault="008A6B94" w:rsidP="00AA17FA">
      <w:pPr>
        <w:tabs>
          <w:tab w:val="left" w:pos="409"/>
        </w:tabs>
        <w:ind w:firstLine="284"/>
        <w:rPr>
          <w:rFonts w:ascii="Times New Roman" w:hAnsi="Times New Roman" w:cs="Times New Roman"/>
          <w:sz w:val="20"/>
          <w:szCs w:val="20"/>
        </w:rPr>
      </w:pPr>
    </w:p>
    <w:p w:rsidR="00CB239C" w:rsidRPr="00284F43" w:rsidRDefault="00914D95" w:rsidP="00914D95">
      <w:pPr>
        <w:pStyle w:val="Odsekzoznamu"/>
        <w:tabs>
          <w:tab w:val="left" w:pos="661"/>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 xml:space="preserve">(4) </w:t>
      </w:r>
      <w:r w:rsidR="00205218" w:rsidRPr="00284F43">
        <w:rPr>
          <w:rFonts w:ascii="Times New Roman" w:hAnsi="Times New Roman" w:cs="Times New Roman"/>
          <w:sz w:val="20"/>
          <w:szCs w:val="20"/>
        </w:rPr>
        <w:t>Žiadateľ</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je</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povinný</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požiadanie</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colného</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úradu</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spresniť</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údaje</w:t>
      </w:r>
      <w:r w:rsidR="00205218" w:rsidRPr="00284F43">
        <w:rPr>
          <w:rFonts w:ascii="Times New Roman" w:hAnsi="Times New Roman" w:cs="Times New Roman"/>
          <w:spacing w:val="19"/>
          <w:sz w:val="20"/>
          <w:szCs w:val="20"/>
        </w:rPr>
        <w:t xml:space="preserve"> </w:t>
      </w:r>
      <w:r w:rsidR="00205218" w:rsidRPr="00284F43">
        <w:rPr>
          <w:rFonts w:ascii="Times New Roman" w:hAnsi="Times New Roman" w:cs="Times New Roman"/>
          <w:sz w:val="20"/>
          <w:szCs w:val="20"/>
        </w:rPr>
        <w:t>uvedené</w:t>
      </w:r>
      <w:r w:rsidR="00205218" w:rsidRPr="00284F43">
        <w:rPr>
          <w:rFonts w:ascii="Times New Roman" w:hAnsi="Times New Roman" w:cs="Times New Roman"/>
          <w:spacing w:val="18"/>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20"/>
          <w:sz w:val="20"/>
          <w:szCs w:val="20"/>
        </w:rPr>
        <w:t xml:space="preserve"> </w:t>
      </w:r>
      <w:r w:rsidR="00205218" w:rsidRPr="00284F43">
        <w:rPr>
          <w:rFonts w:ascii="Times New Roman" w:hAnsi="Times New Roman" w:cs="Times New Roman"/>
          <w:sz w:val="20"/>
          <w:szCs w:val="20"/>
        </w:rPr>
        <w:t>žiadosti.</w:t>
      </w:r>
    </w:p>
    <w:p w:rsidR="000D7B67" w:rsidRPr="00284F43" w:rsidRDefault="000D7B67" w:rsidP="000D7B67">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914D95" w:rsidP="00914D95">
      <w:pPr>
        <w:pStyle w:val="Odsekzoznamu"/>
        <w:spacing w:before="0"/>
        <w:ind w:left="14" w:firstLine="270"/>
        <w:rPr>
          <w:rFonts w:ascii="Times New Roman" w:hAnsi="Times New Roman" w:cs="Times New Roman"/>
          <w:sz w:val="20"/>
          <w:szCs w:val="20"/>
        </w:rPr>
      </w:pPr>
      <w:r w:rsidRPr="00284F43">
        <w:rPr>
          <w:rFonts w:ascii="Times New Roman" w:hAnsi="Times New Roman" w:cs="Times New Roman"/>
          <w:sz w:val="20"/>
          <w:szCs w:val="20"/>
        </w:rPr>
        <w:t xml:space="preserve">(5) </w:t>
      </w:r>
      <w:r w:rsidR="00205218" w:rsidRPr="00284F43">
        <w:rPr>
          <w:rFonts w:ascii="Times New Roman" w:hAnsi="Times New Roman" w:cs="Times New Roman"/>
          <w:sz w:val="20"/>
          <w:szCs w:val="20"/>
        </w:rPr>
        <w:t xml:space="preserve">Colný úrad pred zaradením žiadateľa do evidencie dovozcov tabakových výrobkov preverí skutočnosti a údaje uvedené v žiadosti a splnenie podmienok podľa odseku 3. Ak sú </w:t>
      </w:r>
      <w:r w:rsidR="00205218" w:rsidRPr="00284F43">
        <w:rPr>
          <w:rFonts w:ascii="Times New Roman" w:hAnsi="Times New Roman" w:cs="Times New Roman"/>
          <w:spacing w:val="-3"/>
          <w:sz w:val="20"/>
          <w:szCs w:val="20"/>
        </w:rPr>
        <w:t xml:space="preserve">tieto </w:t>
      </w:r>
      <w:r w:rsidR="00205218" w:rsidRPr="00284F43">
        <w:rPr>
          <w:rFonts w:ascii="Times New Roman" w:hAnsi="Times New Roman" w:cs="Times New Roman"/>
          <w:sz w:val="20"/>
          <w:szCs w:val="20"/>
        </w:rPr>
        <w:t>skutočnosti a údaje pravdivé a žiadateľ spĺňa podmienky uvedené v odseku 3, colný úrad zaradí žiadateľa do evidencie dovozcov tabakových výrobkov a vydá mu potvrdenie o</w:t>
      </w:r>
      <w:r w:rsidR="00EE78CF" w:rsidRPr="00284F43">
        <w:rPr>
          <w:rFonts w:ascii="Times New Roman" w:hAnsi="Times New Roman" w:cs="Times New Roman"/>
          <w:sz w:val="20"/>
          <w:szCs w:val="20"/>
        </w:rPr>
        <w:t> </w:t>
      </w:r>
      <w:r w:rsidR="00205218" w:rsidRPr="00284F43">
        <w:rPr>
          <w:rFonts w:ascii="Times New Roman" w:hAnsi="Times New Roman" w:cs="Times New Roman"/>
          <w:sz w:val="20"/>
          <w:szCs w:val="20"/>
        </w:rPr>
        <w:t>zaradení</w:t>
      </w:r>
      <w:r w:rsidR="00EE78CF"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do evidencie dovozcov tabakových výrobkov do 30 dní odo dňa podania tejto</w:t>
      </w:r>
      <w:r w:rsidR="00205218" w:rsidRPr="00284F43">
        <w:rPr>
          <w:rFonts w:ascii="Times New Roman" w:hAnsi="Times New Roman" w:cs="Times New Roman"/>
          <w:spacing w:val="28"/>
          <w:sz w:val="20"/>
          <w:szCs w:val="20"/>
        </w:rPr>
        <w:t xml:space="preserve"> </w:t>
      </w:r>
      <w:r w:rsidR="00205218" w:rsidRPr="00284F43">
        <w:rPr>
          <w:rFonts w:ascii="Times New Roman" w:hAnsi="Times New Roman" w:cs="Times New Roman"/>
          <w:sz w:val="20"/>
          <w:szCs w:val="20"/>
        </w:rPr>
        <w:t>žiadosti.</w:t>
      </w:r>
    </w:p>
    <w:p w:rsidR="00F83124" w:rsidRPr="00284F43" w:rsidRDefault="00F83124" w:rsidP="00F83124">
      <w:pPr>
        <w:pStyle w:val="Odsekzoznamu"/>
        <w:tabs>
          <w:tab w:val="left" w:pos="666"/>
        </w:tabs>
        <w:spacing w:before="0"/>
        <w:ind w:left="284" w:firstLine="0"/>
        <w:rPr>
          <w:rFonts w:ascii="Times New Roman" w:hAnsi="Times New Roman" w:cs="Times New Roman"/>
          <w:sz w:val="20"/>
          <w:szCs w:val="20"/>
        </w:rPr>
      </w:pPr>
    </w:p>
    <w:p w:rsidR="00372BBB" w:rsidRPr="00284F43" w:rsidRDefault="00372BBB" w:rsidP="00372BBB">
      <w:pPr>
        <w:pStyle w:val="Odsekzoznamu"/>
        <w:tabs>
          <w:tab w:val="left" w:pos="680"/>
        </w:tabs>
        <w:spacing w:before="0"/>
        <w:ind w:left="56" w:firstLine="238"/>
        <w:rPr>
          <w:rFonts w:ascii="Times New Roman" w:hAnsi="Times New Roman" w:cs="Times New Roman"/>
          <w:sz w:val="20"/>
          <w:szCs w:val="20"/>
        </w:rPr>
      </w:pPr>
      <w:r w:rsidRPr="00284F43">
        <w:rPr>
          <w:rFonts w:ascii="Times New Roman" w:hAnsi="Times New Roman" w:cs="Times New Roman"/>
          <w:sz w:val="20"/>
          <w:szCs w:val="20"/>
        </w:rPr>
        <w:t>(6) Dovozca tabakových výrobkov je povinný oznámiť colnému úradu zmenu údajov podľa odseku 1 písm. b) najneskôr do 15 dní odo dňa jej vzniku, ak dôjde k zmene zodpovedného zástupcu a fyzických osôb, ktoré sú členmi riadiacich orgánov alebo kontrolných orgánov.</w:t>
      </w:r>
    </w:p>
    <w:p w:rsidR="00372BBB" w:rsidRPr="00284F43" w:rsidRDefault="00372BBB" w:rsidP="00F83124">
      <w:pPr>
        <w:pStyle w:val="Odsekzoznamu"/>
        <w:tabs>
          <w:tab w:val="left" w:pos="680"/>
        </w:tabs>
        <w:spacing w:before="0"/>
        <w:ind w:left="284" w:firstLine="0"/>
        <w:rPr>
          <w:rFonts w:ascii="Times New Roman" w:hAnsi="Times New Roman" w:cs="Times New Roman"/>
          <w:sz w:val="20"/>
          <w:szCs w:val="20"/>
        </w:rPr>
      </w:pPr>
    </w:p>
    <w:p w:rsidR="00CB239C" w:rsidRPr="00284F43" w:rsidRDefault="00914D95" w:rsidP="00914D95">
      <w:pPr>
        <w:pStyle w:val="Odsekzoznamu"/>
        <w:tabs>
          <w:tab w:val="left" w:pos="680"/>
        </w:tabs>
        <w:spacing w:before="0"/>
        <w:ind w:left="284" w:firstLine="0"/>
        <w:rPr>
          <w:rFonts w:ascii="Times New Roman" w:hAnsi="Times New Roman" w:cs="Times New Roman"/>
          <w:sz w:val="20"/>
          <w:szCs w:val="20"/>
        </w:rPr>
      </w:pPr>
      <w:r w:rsidRPr="00284F43">
        <w:rPr>
          <w:rFonts w:ascii="Times New Roman" w:hAnsi="Times New Roman" w:cs="Times New Roman"/>
          <w:sz w:val="20"/>
          <w:szCs w:val="20"/>
        </w:rPr>
        <w:t xml:space="preserve">(7) </w:t>
      </w:r>
      <w:r w:rsidR="00205218" w:rsidRPr="00284F43">
        <w:rPr>
          <w:rFonts w:ascii="Times New Roman" w:hAnsi="Times New Roman" w:cs="Times New Roman"/>
          <w:sz w:val="20"/>
          <w:szCs w:val="20"/>
        </w:rPr>
        <w:t>Colný úrad vyradí dovozcu tabakových výrobkov z evidencie dovozcov tabakových výrobkov, ak</w:t>
      </w:r>
    </w:p>
    <w:p w:rsidR="00CB239C" w:rsidRPr="00284F43" w:rsidRDefault="00205218" w:rsidP="00060BF8">
      <w:pPr>
        <w:pStyle w:val="Odsekzoznamu"/>
        <w:numPr>
          <w:ilvl w:val="0"/>
          <w:numId w:val="17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neuskutoční dovoz spotrebiteľského balenia tabakového výrobku v priebehu šiestich po </w:t>
      </w:r>
      <w:r w:rsidRPr="00284F43">
        <w:rPr>
          <w:rFonts w:ascii="Times New Roman" w:hAnsi="Times New Roman" w:cs="Times New Roman"/>
          <w:spacing w:val="-4"/>
          <w:sz w:val="20"/>
          <w:szCs w:val="20"/>
        </w:rPr>
        <w:t xml:space="preserve">sebe </w:t>
      </w:r>
      <w:r w:rsidRPr="00284F43">
        <w:rPr>
          <w:rFonts w:ascii="Times New Roman" w:hAnsi="Times New Roman" w:cs="Times New Roman"/>
          <w:sz w:val="20"/>
          <w:szCs w:val="20"/>
        </w:rPr>
        <w:t xml:space="preserve">nasledujúcich </w:t>
      </w:r>
      <w:r w:rsidRPr="00284F43">
        <w:rPr>
          <w:rFonts w:ascii="Times New Roman" w:hAnsi="Times New Roman" w:cs="Times New Roman"/>
          <w:sz w:val="20"/>
          <w:szCs w:val="20"/>
        </w:rPr>
        <w:lastRenderedPageBreak/>
        <w:t>kalendárnych mesiacov  od  zaradenia  do  evidencie  dovozcov  tabakových výrobkov,</w:t>
      </w:r>
    </w:p>
    <w:p w:rsidR="00CB239C" w:rsidRPr="00284F43" w:rsidRDefault="00205218" w:rsidP="00060BF8">
      <w:pPr>
        <w:pStyle w:val="Odsekzoznamu"/>
        <w:numPr>
          <w:ilvl w:val="0"/>
          <w:numId w:val="17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požiada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vyradenie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evidencie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dovozcov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výrobkov,</w:t>
      </w:r>
    </w:p>
    <w:p w:rsidR="00CB239C" w:rsidRPr="005012DE" w:rsidRDefault="00205218" w:rsidP="00060BF8">
      <w:pPr>
        <w:pStyle w:val="Odsekzoznamu"/>
        <w:numPr>
          <w:ilvl w:val="0"/>
          <w:numId w:val="173"/>
        </w:numPr>
        <w:tabs>
          <w:tab w:val="left" w:pos="567"/>
        </w:tabs>
        <w:spacing w:before="0"/>
        <w:ind w:left="0" w:right="0" w:firstLine="284"/>
        <w:rPr>
          <w:rFonts w:ascii="Times New Roman" w:hAnsi="Times New Roman" w:cs="Times New Roman"/>
          <w:color w:val="0070C0"/>
          <w:sz w:val="20"/>
          <w:szCs w:val="20"/>
        </w:rPr>
      </w:pPr>
      <w:r w:rsidRPr="00284F43">
        <w:rPr>
          <w:rFonts w:ascii="Times New Roman" w:hAnsi="Times New Roman" w:cs="Times New Roman"/>
          <w:sz w:val="20"/>
          <w:szCs w:val="20"/>
        </w:rPr>
        <w:t>prestal spĺňať niektorú z podmienok uvedených v odseku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3</w:t>
      </w:r>
      <w:r w:rsidR="00663ABF" w:rsidRPr="005012DE">
        <w:rPr>
          <w:rFonts w:ascii="Times New Roman" w:hAnsi="Times New Roman" w:cs="Times New Roman"/>
          <w:strike/>
          <w:color w:val="0070C0"/>
          <w:sz w:val="20"/>
          <w:szCs w:val="20"/>
        </w:rPr>
        <w:t>.</w:t>
      </w:r>
      <w:r w:rsidR="00DD4DC0" w:rsidRPr="005012DE">
        <w:rPr>
          <w:rFonts w:ascii="Times New Roman" w:hAnsi="Times New Roman" w:cs="Times New Roman"/>
          <w:b/>
          <w:color w:val="0070C0"/>
          <w:sz w:val="20"/>
          <w:szCs w:val="20"/>
        </w:rPr>
        <w:t>;</w:t>
      </w:r>
      <w:r w:rsidR="00496997" w:rsidRPr="005012DE">
        <w:rPr>
          <w:rFonts w:ascii="Times New Roman" w:hAnsi="Times New Roman" w:cs="Times New Roman"/>
          <w:b/>
          <w:color w:val="0070C0"/>
          <w:sz w:val="20"/>
          <w:szCs w:val="20"/>
        </w:rPr>
        <w:t xml:space="preserve"> </w:t>
      </w:r>
      <w:r w:rsidR="00DD4DC0" w:rsidRPr="005012DE">
        <w:rPr>
          <w:rFonts w:ascii="Times New Roman" w:hAnsi="Times New Roman" w:cs="Times New Roman"/>
          <w:b/>
          <w:color w:val="0070C0"/>
          <w:sz w:val="20"/>
          <w:szCs w:val="20"/>
        </w:rPr>
        <w:t xml:space="preserve">to neplatí, ak dovozcovi tabakových výrobkov bola </w:t>
      </w:r>
      <w:r w:rsidR="00496997" w:rsidRPr="005012DE">
        <w:rPr>
          <w:rFonts w:ascii="Times New Roman" w:hAnsi="Times New Roman" w:cs="Times New Roman"/>
          <w:b/>
          <w:color w:val="0070C0"/>
          <w:sz w:val="20"/>
          <w:szCs w:val="20"/>
        </w:rPr>
        <w:t>povolená reštrukturalizácia</w:t>
      </w:r>
      <w:r w:rsidRPr="005012DE">
        <w:rPr>
          <w:rFonts w:ascii="Times New Roman" w:hAnsi="Times New Roman" w:cs="Times New Roman"/>
          <w:color w:val="0070C0"/>
          <w:sz w:val="20"/>
          <w:szCs w:val="20"/>
        </w:rPr>
        <w:t>.</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D945F7">
      <w:pPr>
        <w:pStyle w:val="Zkladntext"/>
        <w:spacing w:before="0"/>
        <w:ind w:left="0"/>
        <w:jc w:val="center"/>
        <w:rPr>
          <w:rFonts w:ascii="Times New Roman" w:hAnsi="Times New Roman" w:cs="Times New Roman"/>
        </w:rPr>
      </w:pPr>
      <w:r w:rsidRPr="00284F43">
        <w:rPr>
          <w:rFonts w:ascii="Times New Roman" w:hAnsi="Times New Roman" w:cs="Times New Roman"/>
        </w:rPr>
        <w:t>§ 9b</w:t>
      </w:r>
    </w:p>
    <w:p w:rsidR="00CB239C" w:rsidRPr="00284F43" w:rsidRDefault="00205218" w:rsidP="00D945F7">
      <w:pPr>
        <w:pStyle w:val="Zkladntext"/>
        <w:spacing w:before="0"/>
        <w:ind w:left="0"/>
        <w:jc w:val="center"/>
        <w:rPr>
          <w:rFonts w:ascii="Times New Roman" w:hAnsi="Times New Roman" w:cs="Times New Roman"/>
          <w:b/>
        </w:rPr>
      </w:pPr>
      <w:r w:rsidRPr="00284F43">
        <w:rPr>
          <w:rFonts w:ascii="Times New Roman" w:hAnsi="Times New Roman" w:cs="Times New Roman"/>
          <w:b/>
        </w:rPr>
        <w:t>Tlač a nakladanie s kontrolnými známkami</w:t>
      </w:r>
    </w:p>
    <w:p w:rsidR="001A23C0" w:rsidRPr="00284F43" w:rsidRDefault="001A23C0" w:rsidP="00D945F7">
      <w:pPr>
        <w:pStyle w:val="Zkladntext"/>
        <w:spacing w:before="0"/>
        <w:ind w:left="0"/>
        <w:jc w:val="center"/>
        <w:rPr>
          <w:rFonts w:ascii="Times New Roman" w:hAnsi="Times New Roman" w:cs="Times New Roman"/>
          <w:b/>
        </w:rPr>
      </w:pPr>
    </w:p>
    <w:p w:rsidR="00CB239C" w:rsidRPr="00886266" w:rsidRDefault="00205218" w:rsidP="00AA17FA">
      <w:pPr>
        <w:pStyle w:val="Odsekzoznamu"/>
        <w:numPr>
          <w:ilvl w:val="1"/>
          <w:numId w:val="173"/>
        </w:numPr>
        <w:tabs>
          <w:tab w:val="left" w:pos="73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Kontrolné známky je oprávnená tlačiť tlačiareň, ktorou je  Mincovňa  Kremnica</w:t>
      </w:r>
      <w:r w:rsidRPr="00AA17FA">
        <w:rPr>
          <w:rFonts w:ascii="Times New Roman" w:hAnsi="Times New Roman" w:cs="Times New Roman"/>
          <w:sz w:val="20"/>
          <w:szCs w:val="20"/>
        </w:rPr>
        <w:t>,  štátny  podnik.</w:t>
      </w:r>
      <w:r w:rsidR="001A23C0" w:rsidRPr="001A23C0">
        <w:rPr>
          <w:rFonts w:ascii="Times New Roman" w:hAnsi="Times New Roman" w:cs="Times New Roman"/>
          <w:sz w:val="20"/>
          <w:szCs w:val="20"/>
          <w:vertAlign w:val="superscript"/>
        </w:rPr>
        <w:t>8aa</w:t>
      </w:r>
      <w:r w:rsidR="001A23C0" w:rsidRPr="007128AD">
        <w:rPr>
          <w:rFonts w:ascii="Times New Roman" w:hAnsi="Times New Roman" w:cs="Times New Roman"/>
          <w:sz w:val="20"/>
          <w:szCs w:val="20"/>
        </w:rPr>
        <w:t>)</w:t>
      </w:r>
      <w:r w:rsidR="001A23C0">
        <w:rPr>
          <w:rFonts w:ascii="Times New Roman" w:hAnsi="Times New Roman" w:cs="Times New Roman"/>
          <w:sz w:val="20"/>
          <w:szCs w:val="20"/>
        </w:rPr>
        <w:t xml:space="preserve"> </w:t>
      </w:r>
      <w:r w:rsidRPr="00AA17FA">
        <w:rPr>
          <w:rFonts w:ascii="Times New Roman" w:hAnsi="Times New Roman" w:cs="Times New Roman"/>
          <w:sz w:val="20"/>
          <w:szCs w:val="20"/>
        </w:rPr>
        <w:t>Tlač kontrolných známok</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 xml:space="preserve">v  Mincovni  Kremnica,  štátny  podnik,  je  vykonávaná  </w:t>
      </w:r>
      <w:r w:rsidRPr="00AA17FA">
        <w:rPr>
          <w:rFonts w:ascii="Times New Roman" w:hAnsi="Times New Roman" w:cs="Times New Roman"/>
          <w:spacing w:val="-7"/>
          <w:sz w:val="20"/>
          <w:szCs w:val="20"/>
        </w:rPr>
        <w:t xml:space="preserve">na </w:t>
      </w:r>
      <w:r w:rsidRPr="00AA17FA">
        <w:rPr>
          <w:rFonts w:ascii="Times New Roman" w:hAnsi="Times New Roman" w:cs="Times New Roman"/>
          <w:sz w:val="20"/>
          <w:szCs w:val="20"/>
        </w:rPr>
        <w:t>základe zmluvy o tlači kontrolných známok uzatvorenej s ministerstvom. Tlač kontrolných známok vykonávaná  na  základe   zmluvy   o tlači   kontrolných   známok   uzatvorenej   medzi   ministerstvom a tlačiarňou je službou vo verejnom záujme podľa  osobitného  predpisu.</w:t>
      </w:r>
      <w:r w:rsidR="001A23C0" w:rsidRPr="001A23C0">
        <w:rPr>
          <w:rFonts w:ascii="Times New Roman" w:hAnsi="Times New Roman" w:cs="Times New Roman"/>
          <w:sz w:val="20"/>
          <w:szCs w:val="20"/>
          <w:vertAlign w:val="superscript"/>
        </w:rPr>
        <w:t>8ab</w:t>
      </w:r>
      <w:r w:rsidR="001A23C0" w:rsidRPr="007128AD">
        <w:rPr>
          <w:rFonts w:ascii="Times New Roman" w:hAnsi="Times New Roman" w:cs="Times New Roman"/>
          <w:sz w:val="20"/>
          <w:szCs w:val="20"/>
        </w:rPr>
        <w:t>)</w:t>
      </w:r>
      <w:r w:rsidR="001A23C0" w:rsidRPr="001A23C0">
        <w:rPr>
          <w:rFonts w:ascii="Times New Roman" w:hAnsi="Times New Roman" w:cs="Times New Roman"/>
          <w:sz w:val="20"/>
          <w:szCs w:val="20"/>
          <w:vertAlign w:val="superscript"/>
        </w:rPr>
        <w:t xml:space="preserve"> </w:t>
      </w:r>
      <w:r w:rsidRPr="00AA17FA">
        <w:rPr>
          <w:rFonts w:ascii="Times New Roman" w:hAnsi="Times New Roman" w:cs="Times New Roman"/>
          <w:sz w:val="20"/>
          <w:szCs w:val="20"/>
        </w:rPr>
        <w:t>Zmluva  o tlači  kontrolných známok musí  obsahovať  podmienky  a náležitosti  ustanovené  osobitným  predpisom,</w:t>
      </w:r>
      <w:r w:rsidR="001A23C0" w:rsidRPr="001A23C0">
        <w:rPr>
          <w:rFonts w:ascii="Times New Roman" w:hAnsi="Times New Roman" w:cs="Times New Roman"/>
          <w:sz w:val="20"/>
          <w:szCs w:val="20"/>
          <w:vertAlign w:val="superscript"/>
        </w:rPr>
        <w:t xml:space="preserve"> 8ab</w:t>
      </w:r>
      <w:r w:rsidR="001A23C0" w:rsidRPr="007128AD">
        <w:rPr>
          <w:rFonts w:ascii="Times New Roman" w:hAnsi="Times New Roman" w:cs="Times New Roman"/>
          <w:sz w:val="20"/>
          <w:szCs w:val="20"/>
        </w:rPr>
        <w:t xml:space="preserve">) </w:t>
      </w:r>
      <w:r w:rsidRPr="00AA17FA">
        <w:rPr>
          <w:rFonts w:ascii="Times New Roman" w:hAnsi="Times New Roman" w:cs="Times New Roman"/>
          <w:sz w:val="20"/>
          <w:szCs w:val="20"/>
        </w:rPr>
        <w:t>a</w:t>
      </w:r>
      <w:r w:rsidR="00FE7717">
        <w:rPr>
          <w:rFonts w:ascii="Times New Roman" w:hAnsi="Times New Roman" w:cs="Times New Roman"/>
          <w:sz w:val="20"/>
          <w:szCs w:val="20"/>
        </w:rPr>
        <w:t> </w:t>
      </w:r>
      <w:r w:rsidRPr="00AA17FA">
        <w:rPr>
          <w:rFonts w:ascii="Times New Roman" w:hAnsi="Times New Roman" w:cs="Times New Roman"/>
          <w:sz w:val="20"/>
          <w:szCs w:val="20"/>
        </w:rPr>
        <w:t>to</w:t>
      </w:r>
      <w:r w:rsidR="00FE7717">
        <w:rPr>
          <w:rFonts w:ascii="Times New Roman" w:hAnsi="Times New Roman" w:cs="Times New Roman"/>
          <w:sz w:val="20"/>
          <w:szCs w:val="20"/>
        </w:rPr>
        <w:t xml:space="preserve"> </w:t>
      </w:r>
      <w:r w:rsidRPr="00AA17FA">
        <w:rPr>
          <w:rFonts w:ascii="Times New Roman" w:hAnsi="Times New Roman" w:cs="Times New Roman"/>
          <w:sz w:val="20"/>
          <w:szCs w:val="20"/>
        </w:rPr>
        <w:t xml:space="preserve"> najmä obsah a trvanie záväzkov služby vo verejnom záujme, spôsob výpočtu výšky náhrady </w:t>
      </w:r>
      <w:r w:rsidRPr="00AA17FA">
        <w:rPr>
          <w:rFonts w:ascii="Times New Roman" w:hAnsi="Times New Roman" w:cs="Times New Roman"/>
          <w:spacing w:val="-8"/>
          <w:sz w:val="20"/>
          <w:szCs w:val="20"/>
        </w:rPr>
        <w:t xml:space="preserve">za </w:t>
      </w:r>
      <w:r w:rsidRPr="00AA17FA">
        <w:rPr>
          <w:rFonts w:ascii="Times New Roman" w:hAnsi="Times New Roman" w:cs="Times New Roman"/>
          <w:sz w:val="20"/>
          <w:szCs w:val="20"/>
        </w:rPr>
        <w:t>službu vo verejnom záujme, kontrolu a prehodnocovanie výšky poskytnutej náhrady za službu</w:t>
      </w:r>
      <w:r w:rsidRPr="00AA17FA">
        <w:rPr>
          <w:rFonts w:ascii="Times New Roman" w:hAnsi="Times New Roman" w:cs="Times New Roman"/>
          <w:spacing w:val="19"/>
          <w:sz w:val="20"/>
          <w:szCs w:val="20"/>
        </w:rPr>
        <w:t xml:space="preserve"> </w:t>
      </w:r>
      <w:r w:rsidRPr="00AA17FA">
        <w:rPr>
          <w:rFonts w:ascii="Times New Roman" w:hAnsi="Times New Roman" w:cs="Times New Roman"/>
          <w:sz w:val="20"/>
          <w:szCs w:val="20"/>
        </w:rPr>
        <w:t>vo</w:t>
      </w:r>
      <w:r w:rsidR="00E21778" w:rsidRPr="00AA17FA">
        <w:rPr>
          <w:rFonts w:ascii="Times New Roman" w:hAnsi="Times New Roman" w:cs="Times New Roman"/>
          <w:sz w:val="20"/>
          <w:szCs w:val="20"/>
        </w:rPr>
        <w:t xml:space="preserve"> </w:t>
      </w:r>
      <w:r w:rsidRPr="00AA17FA">
        <w:rPr>
          <w:rFonts w:ascii="Times New Roman" w:hAnsi="Times New Roman" w:cs="Times New Roman"/>
          <w:sz w:val="20"/>
          <w:szCs w:val="20"/>
        </w:rPr>
        <w:t>verejnom záujme a opatrenia na predchádzanie vzniku nadmernej náhrady za službu vo verejnom záujme a na jej vrátenie. Zmluvu o tlači kontrolných známok zverejňuje ministerstvo v Centrálnom registri zmlúv.</w:t>
      </w:r>
      <w:r w:rsidR="001A23C0" w:rsidRPr="001A23C0">
        <w:rPr>
          <w:rFonts w:ascii="Times New Roman" w:hAnsi="Times New Roman" w:cs="Times New Roman"/>
          <w:sz w:val="20"/>
          <w:szCs w:val="20"/>
          <w:vertAlign w:val="superscript"/>
        </w:rPr>
        <w:t>8ac</w:t>
      </w:r>
      <w:r w:rsidR="007128AD">
        <w:rPr>
          <w:rFonts w:ascii="Times New Roman" w:hAnsi="Times New Roman" w:cs="Times New Roman"/>
          <w:sz w:val="20"/>
          <w:szCs w:val="20"/>
        </w:rPr>
        <w:t>)</w:t>
      </w:r>
    </w:p>
    <w:p w:rsidR="00886266" w:rsidRPr="00AA17FA" w:rsidRDefault="00886266" w:rsidP="00886266">
      <w:pPr>
        <w:pStyle w:val="Odsekzoznamu"/>
        <w:tabs>
          <w:tab w:val="left" w:pos="735"/>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73"/>
        </w:numPr>
        <w:tabs>
          <w:tab w:val="left" w:pos="791"/>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Cena kontrolnej známky zohľadňuje výšku náhrad tlačiarne v súlade s osobitným predpisom.</w:t>
      </w:r>
      <w:r w:rsidR="00886266" w:rsidRPr="00886266">
        <w:rPr>
          <w:rFonts w:ascii="Times New Roman" w:hAnsi="Times New Roman" w:cs="Times New Roman"/>
          <w:sz w:val="20"/>
          <w:szCs w:val="20"/>
          <w:vertAlign w:val="superscript"/>
        </w:rPr>
        <w:t>8ad</w:t>
      </w:r>
      <w:r w:rsidR="00886266" w:rsidRPr="007128AD">
        <w:rPr>
          <w:rFonts w:ascii="Times New Roman" w:hAnsi="Times New Roman" w:cs="Times New Roman"/>
          <w:sz w:val="20"/>
          <w:szCs w:val="20"/>
        </w:rPr>
        <w:t>)</w:t>
      </w:r>
      <w:r w:rsidRPr="00AA17FA">
        <w:rPr>
          <w:rFonts w:ascii="Times New Roman" w:hAnsi="Times New Roman" w:cs="Times New Roman"/>
          <w:sz w:val="20"/>
          <w:szCs w:val="20"/>
        </w:rPr>
        <w:t xml:space="preserve"> Cenu kontrolnej známky, ktorú určila komisia zriadená ministerstvom, </w:t>
      </w:r>
      <w:r w:rsidRPr="00AA17FA">
        <w:rPr>
          <w:rFonts w:ascii="Times New Roman" w:hAnsi="Times New Roman" w:cs="Times New Roman"/>
          <w:spacing w:val="-3"/>
          <w:sz w:val="20"/>
          <w:szCs w:val="20"/>
        </w:rPr>
        <w:t xml:space="preserve">ustanoví </w:t>
      </w:r>
      <w:r w:rsidRPr="00AA17FA">
        <w:rPr>
          <w:rFonts w:ascii="Times New Roman" w:hAnsi="Times New Roman" w:cs="Times New Roman"/>
          <w:sz w:val="20"/>
          <w:szCs w:val="20"/>
        </w:rPr>
        <w:t xml:space="preserve">všeobecne záväzný právny predpis, ktorý vydá ministerstvo podľa § 9 ods. 14. Komisia určuje cenu kontrolnej známky na základe súhlasu väčšiny členov komisie. Komisia má päť členov, ktorými </w:t>
      </w:r>
      <w:r w:rsidRPr="00AA17FA">
        <w:rPr>
          <w:rFonts w:ascii="Times New Roman" w:hAnsi="Times New Roman" w:cs="Times New Roman"/>
          <w:spacing w:val="-7"/>
          <w:sz w:val="20"/>
          <w:szCs w:val="20"/>
        </w:rPr>
        <w:t xml:space="preserve">sú </w:t>
      </w:r>
      <w:r w:rsidRPr="00AA17FA">
        <w:rPr>
          <w:rFonts w:ascii="Times New Roman" w:hAnsi="Times New Roman" w:cs="Times New Roman"/>
          <w:sz w:val="20"/>
          <w:szCs w:val="20"/>
        </w:rPr>
        <w:t>dvaja zástupcovia reprezentatívnych združení podnikateľov, ktorých členovia uvádzajú tabakové výrobky do daňového voľného obehu a sú odberateľmi kontrolných známok, jeden zamestnanec finančného</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riaditeľstva,</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jeden</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zamestnanec</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tlačiarne</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jeden</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zamestnanec</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ministerstva.</w:t>
      </w:r>
    </w:p>
    <w:p w:rsidR="008A6B94" w:rsidRPr="00AA17FA" w:rsidRDefault="008A6B94" w:rsidP="00AA17FA">
      <w:pPr>
        <w:tabs>
          <w:tab w:val="left" w:pos="791"/>
        </w:tabs>
        <w:ind w:firstLine="284"/>
        <w:rPr>
          <w:rFonts w:ascii="Times New Roman" w:hAnsi="Times New Roman" w:cs="Times New Roman"/>
          <w:sz w:val="20"/>
          <w:szCs w:val="20"/>
        </w:rPr>
      </w:pPr>
    </w:p>
    <w:p w:rsidR="00CB239C" w:rsidRDefault="00205218" w:rsidP="00AA17FA">
      <w:pPr>
        <w:pStyle w:val="Odsekzoznamu"/>
        <w:numPr>
          <w:ilvl w:val="1"/>
          <w:numId w:val="173"/>
        </w:numPr>
        <w:tabs>
          <w:tab w:val="left" w:pos="794"/>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Finančné  riaditeľstvo   vykonáva   v tlačiarni   daňový   dozor   nad   tlačou   a</w:t>
      </w:r>
      <w:r w:rsidR="00E21778" w:rsidRPr="00AA17FA">
        <w:rPr>
          <w:rFonts w:ascii="Times New Roman" w:hAnsi="Times New Roman" w:cs="Times New Roman"/>
          <w:sz w:val="20"/>
          <w:szCs w:val="20"/>
        </w:rPr>
        <w:t> </w:t>
      </w:r>
      <w:r w:rsidRPr="00AA17FA">
        <w:rPr>
          <w:rFonts w:ascii="Times New Roman" w:hAnsi="Times New Roman" w:cs="Times New Roman"/>
          <w:sz w:val="20"/>
          <w:szCs w:val="20"/>
        </w:rPr>
        <w:t>nakladaním</w:t>
      </w:r>
      <w:r w:rsidR="00E21778" w:rsidRPr="00AA17FA">
        <w:rPr>
          <w:rFonts w:ascii="Times New Roman" w:hAnsi="Times New Roman" w:cs="Times New Roman"/>
          <w:sz w:val="20"/>
          <w:szCs w:val="20"/>
        </w:rPr>
        <w:t xml:space="preserve"> </w:t>
      </w:r>
      <w:r w:rsidRPr="00AA17FA">
        <w:rPr>
          <w:rFonts w:ascii="Times New Roman" w:hAnsi="Times New Roman" w:cs="Times New Roman"/>
          <w:sz w:val="20"/>
          <w:szCs w:val="20"/>
        </w:rPr>
        <w:t xml:space="preserve">s kontrolnými známkami, vrátane materiálov použitých na výrobu kontrolných známok, likvidáciou kontrolných známok a vytlačených tlačových listov kontrolných známok. Tlačiareň </w:t>
      </w:r>
      <w:r w:rsidRPr="00AA17FA">
        <w:rPr>
          <w:rFonts w:ascii="Times New Roman" w:hAnsi="Times New Roman" w:cs="Times New Roman"/>
          <w:spacing w:val="-6"/>
          <w:sz w:val="20"/>
          <w:szCs w:val="20"/>
        </w:rPr>
        <w:t xml:space="preserve">je </w:t>
      </w:r>
      <w:r w:rsidRPr="00AA17FA">
        <w:rPr>
          <w:rFonts w:ascii="Times New Roman" w:hAnsi="Times New Roman" w:cs="Times New Roman"/>
          <w:sz w:val="20"/>
          <w:szCs w:val="20"/>
        </w:rPr>
        <w:t xml:space="preserve">povinná  poskytnúť  zamestnancovi  finančného  riaditeľstva  v tlačiarni  nevyhnutnú  súčinnosť a primerané podmienky na výkon daňového dozoru. Finančné riaditeľstvo je povinné zabezpečiť prítomnosť zamestnanca finančného riaditeľstva pri príjme a výdaji kontrolných </w:t>
      </w:r>
      <w:r w:rsidRPr="00AA17FA">
        <w:rPr>
          <w:rFonts w:ascii="Times New Roman" w:hAnsi="Times New Roman" w:cs="Times New Roman"/>
          <w:spacing w:val="-3"/>
          <w:sz w:val="20"/>
          <w:szCs w:val="20"/>
        </w:rPr>
        <w:t xml:space="preserve">známok </w:t>
      </w:r>
      <w:r w:rsidRPr="00AA17FA">
        <w:rPr>
          <w:rFonts w:ascii="Times New Roman" w:hAnsi="Times New Roman" w:cs="Times New Roman"/>
          <w:sz w:val="20"/>
          <w:szCs w:val="20"/>
        </w:rPr>
        <w:t xml:space="preserve">odberateľovi kontrolných známok. Finančné riaditeľstvo zabezpečuje prevzatie a vydávanie kontrolných známok odberateľovi kontrolných známok. Odoberať kontrolné známky </w:t>
      </w:r>
      <w:r w:rsidRPr="00AA17FA">
        <w:rPr>
          <w:rFonts w:ascii="Times New Roman" w:hAnsi="Times New Roman" w:cs="Times New Roman"/>
          <w:spacing w:val="-4"/>
          <w:sz w:val="20"/>
          <w:szCs w:val="20"/>
        </w:rPr>
        <w:t xml:space="preserve">môže </w:t>
      </w:r>
      <w:r w:rsidRPr="00AA17FA">
        <w:rPr>
          <w:rFonts w:ascii="Times New Roman" w:hAnsi="Times New Roman" w:cs="Times New Roman"/>
          <w:sz w:val="20"/>
          <w:szCs w:val="20"/>
        </w:rPr>
        <w:t>odberateľ kontrolných známok iba v tlačiarni. Tlačiareň je povinná likvidovať kontrolné známky pod dozorom zamestnanca finančného riaditeľstva. Ministerstvo uzatvorí zmluvu s finančným riaditeľstvom o prevzatí a</w:t>
      </w:r>
      <w:r w:rsidR="00FE7717">
        <w:rPr>
          <w:rFonts w:ascii="Times New Roman" w:hAnsi="Times New Roman" w:cs="Times New Roman"/>
          <w:sz w:val="20"/>
          <w:szCs w:val="20"/>
        </w:rPr>
        <w:t> </w:t>
      </w:r>
      <w:r w:rsidRPr="00AA17FA">
        <w:rPr>
          <w:rFonts w:ascii="Times New Roman" w:hAnsi="Times New Roman" w:cs="Times New Roman"/>
          <w:sz w:val="20"/>
          <w:szCs w:val="20"/>
        </w:rPr>
        <w:t>vydaní</w:t>
      </w:r>
      <w:r w:rsidR="00FE7717">
        <w:rPr>
          <w:rFonts w:ascii="Times New Roman" w:hAnsi="Times New Roman" w:cs="Times New Roman"/>
          <w:sz w:val="20"/>
          <w:szCs w:val="20"/>
        </w:rPr>
        <w:t xml:space="preserve"> </w:t>
      </w:r>
      <w:r w:rsidRPr="00AA17FA">
        <w:rPr>
          <w:rFonts w:ascii="Times New Roman" w:hAnsi="Times New Roman" w:cs="Times New Roman"/>
          <w:sz w:val="20"/>
          <w:szCs w:val="20"/>
        </w:rPr>
        <w:t>kontrolných známok odberateľovi kontrolných</w:t>
      </w:r>
      <w:r w:rsidRPr="00AA17FA">
        <w:rPr>
          <w:rFonts w:ascii="Times New Roman" w:hAnsi="Times New Roman" w:cs="Times New Roman"/>
          <w:spacing w:val="3"/>
          <w:sz w:val="20"/>
          <w:szCs w:val="20"/>
        </w:rPr>
        <w:t xml:space="preserve"> </w:t>
      </w:r>
      <w:r w:rsidRPr="00AA17FA">
        <w:rPr>
          <w:rFonts w:ascii="Times New Roman" w:hAnsi="Times New Roman" w:cs="Times New Roman"/>
          <w:sz w:val="20"/>
          <w:szCs w:val="20"/>
        </w:rPr>
        <w:t>známok.</w:t>
      </w:r>
    </w:p>
    <w:p w:rsidR="00886266" w:rsidRPr="00886266" w:rsidRDefault="00886266" w:rsidP="00886266">
      <w:pPr>
        <w:tabs>
          <w:tab w:val="left" w:pos="794"/>
        </w:tabs>
        <w:rPr>
          <w:rFonts w:ascii="Times New Roman" w:hAnsi="Times New Roman" w:cs="Times New Roman"/>
          <w:sz w:val="20"/>
          <w:szCs w:val="20"/>
        </w:rPr>
      </w:pPr>
    </w:p>
    <w:p w:rsidR="00CB239C" w:rsidRPr="00AA17FA" w:rsidRDefault="00205218" w:rsidP="00AA17FA">
      <w:pPr>
        <w:pStyle w:val="Odsekzoznamu"/>
        <w:numPr>
          <w:ilvl w:val="1"/>
          <w:numId w:val="173"/>
        </w:numPr>
        <w:tabs>
          <w:tab w:val="left" w:pos="68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Tlačiareň je povinná viesť osobitnú evidenciu o množstve ceninového papiera použitého na tlač kontrolných známok, počte vytlačených tlačových listov kontrolných známok, </w:t>
      </w:r>
      <w:r w:rsidRPr="00AA17FA">
        <w:rPr>
          <w:rFonts w:ascii="Times New Roman" w:hAnsi="Times New Roman" w:cs="Times New Roman"/>
          <w:spacing w:val="-4"/>
          <w:sz w:val="20"/>
          <w:szCs w:val="20"/>
        </w:rPr>
        <w:t xml:space="preserve">počte </w:t>
      </w:r>
      <w:r w:rsidRPr="00AA17FA">
        <w:rPr>
          <w:rFonts w:ascii="Times New Roman" w:hAnsi="Times New Roman" w:cs="Times New Roman"/>
          <w:sz w:val="20"/>
          <w:szCs w:val="20"/>
        </w:rPr>
        <w:t xml:space="preserve">vytlačených kontrolných známok, množstve iného materiálu použitého na tlač kontrolných známok, množstve zničeného ceninového papiera pri tlači kontrolných známok, množstve zničených alebo poškodených kontrolných známok pri ich tlači, množstve kontrolných </w:t>
      </w:r>
      <w:r w:rsidRPr="00AA17FA">
        <w:rPr>
          <w:rFonts w:ascii="Times New Roman" w:hAnsi="Times New Roman" w:cs="Times New Roman"/>
          <w:spacing w:val="-3"/>
          <w:sz w:val="20"/>
          <w:szCs w:val="20"/>
        </w:rPr>
        <w:t xml:space="preserve">známok, </w:t>
      </w:r>
      <w:r w:rsidRPr="00AA17FA">
        <w:rPr>
          <w:rFonts w:ascii="Times New Roman" w:hAnsi="Times New Roman" w:cs="Times New Roman"/>
          <w:sz w:val="20"/>
          <w:szCs w:val="20"/>
        </w:rPr>
        <w:t>ktoré tlačiareň uznala pri ich reklamácii zo strany finančného riaditeľstva a množstve vydaných kontrolných známok zamestnancovi finančného riaditeľstva v</w:t>
      </w:r>
      <w:r w:rsidRPr="00AA17FA">
        <w:rPr>
          <w:rFonts w:ascii="Times New Roman" w:hAnsi="Times New Roman" w:cs="Times New Roman"/>
          <w:spacing w:val="48"/>
          <w:sz w:val="20"/>
          <w:szCs w:val="20"/>
        </w:rPr>
        <w:t xml:space="preserve"> </w:t>
      </w:r>
      <w:r w:rsidRPr="00AA17FA">
        <w:rPr>
          <w:rFonts w:ascii="Times New Roman" w:hAnsi="Times New Roman" w:cs="Times New Roman"/>
          <w:sz w:val="20"/>
          <w:szCs w:val="20"/>
        </w:rPr>
        <w:t>tlačiarni.</w:t>
      </w:r>
    </w:p>
    <w:p w:rsidR="00886266" w:rsidRDefault="00886266" w:rsidP="00886266">
      <w:pPr>
        <w:pStyle w:val="Odsekzoznamu"/>
        <w:tabs>
          <w:tab w:val="left" w:pos="676"/>
        </w:tabs>
        <w:spacing w:before="0"/>
        <w:ind w:left="284" w:firstLine="0"/>
        <w:rPr>
          <w:rFonts w:ascii="Times New Roman" w:hAnsi="Times New Roman" w:cs="Times New Roman"/>
          <w:sz w:val="20"/>
          <w:szCs w:val="20"/>
        </w:rPr>
      </w:pPr>
    </w:p>
    <w:p w:rsidR="00CB239C" w:rsidRDefault="00205218" w:rsidP="00AA17FA">
      <w:pPr>
        <w:pStyle w:val="Odsekzoznamu"/>
        <w:numPr>
          <w:ilvl w:val="1"/>
          <w:numId w:val="173"/>
        </w:numPr>
        <w:tabs>
          <w:tab w:val="left" w:pos="676"/>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Tlačiareň je povinná vyhotoviť námet kontrolnej známky, výtvarný návrh kontrolnej známky a po odsúhlasení finančným riaditeľstvom vyhotoviť tlačovú podobu kontrolnej známky. Tlačiareň pred tlačou kontrolných známok predloží finančnému riaditeľstvu vzorový výtlačok kontrolnej známky. Vzorový výtlačok kontrolnej známky sa finančnému riaditeľstvu nepredkladá pri zmene ceny cigariet, znaku pre platnosť sadzby spotrebnej dane, dĺžke cigariet a počte kusov cigariet v spotrebiteľskom balení cigariet. Vzorový výtlačok kontrolnej známky sa finančnému riaditeľstvu nepredkladá pri zmene znaku pre platnosť sadzby spotrebnej dane pri spotrebiteľskom </w:t>
      </w:r>
      <w:r w:rsidRPr="00AA17FA">
        <w:rPr>
          <w:rFonts w:ascii="Times New Roman" w:hAnsi="Times New Roman" w:cs="Times New Roman"/>
          <w:spacing w:val="-3"/>
          <w:sz w:val="20"/>
          <w:szCs w:val="20"/>
        </w:rPr>
        <w:t xml:space="preserve">balení </w:t>
      </w:r>
      <w:r w:rsidRPr="00AA17FA">
        <w:rPr>
          <w:rFonts w:ascii="Times New Roman" w:hAnsi="Times New Roman" w:cs="Times New Roman"/>
          <w:sz w:val="20"/>
          <w:szCs w:val="20"/>
        </w:rPr>
        <w:t xml:space="preserve">tabaku, cigár alebo cigariek. Tlačiareň môže vyhotovovať kontrolné známky len na základe </w:t>
      </w:r>
      <w:r w:rsidRPr="00AA17FA">
        <w:rPr>
          <w:rFonts w:ascii="Times New Roman" w:hAnsi="Times New Roman" w:cs="Times New Roman"/>
          <w:spacing w:val="-3"/>
          <w:sz w:val="20"/>
          <w:szCs w:val="20"/>
        </w:rPr>
        <w:t xml:space="preserve">súhlasu </w:t>
      </w:r>
      <w:r w:rsidRPr="00AA17FA">
        <w:rPr>
          <w:rFonts w:ascii="Times New Roman" w:hAnsi="Times New Roman" w:cs="Times New Roman"/>
          <w:sz w:val="20"/>
          <w:szCs w:val="20"/>
        </w:rPr>
        <w:t xml:space="preserve">finančného riaditeľstva, že vzorový výtlačok kontrolnej známky je vyhotovený v súlade s </w:t>
      </w:r>
      <w:r w:rsidRPr="00AA17FA">
        <w:rPr>
          <w:rFonts w:ascii="Times New Roman" w:hAnsi="Times New Roman" w:cs="Times New Roman"/>
          <w:spacing w:val="-4"/>
          <w:sz w:val="20"/>
          <w:szCs w:val="20"/>
        </w:rPr>
        <w:t xml:space="preserve">týmto </w:t>
      </w:r>
      <w:r w:rsidRPr="00AA17FA">
        <w:rPr>
          <w:rFonts w:ascii="Times New Roman" w:hAnsi="Times New Roman" w:cs="Times New Roman"/>
          <w:sz w:val="20"/>
          <w:szCs w:val="20"/>
        </w:rPr>
        <w:t xml:space="preserve">zákonom a všeobecne záväzným právnym predpisom vydaným podľa § 9 ods. 14. Finančné riaditeľstvo oznámi tlačiarni počet požadovaných vzorových výtlačkov kontrolných </w:t>
      </w:r>
      <w:r w:rsidRPr="00AA17FA">
        <w:rPr>
          <w:rFonts w:ascii="Times New Roman" w:hAnsi="Times New Roman" w:cs="Times New Roman"/>
          <w:spacing w:val="-3"/>
          <w:sz w:val="20"/>
          <w:szCs w:val="20"/>
        </w:rPr>
        <w:t xml:space="preserve">známok </w:t>
      </w:r>
      <w:r w:rsidRPr="00AA17FA">
        <w:rPr>
          <w:rFonts w:ascii="Times New Roman" w:hAnsi="Times New Roman" w:cs="Times New Roman"/>
          <w:sz w:val="20"/>
          <w:szCs w:val="20"/>
        </w:rPr>
        <w:t xml:space="preserve">vyhotovených v súlade so schváleným vzorovým výtlačkom kontrolných známok; finančné riaditeľstvo zašle vzorový výtlačok kontrolnej známky colným úradom. Tlačiareň je povinná vyhotovovať kontrolné známky v súlade so vzorovým výtlačkom kontrolnej známky schváleným finančným riaditeľstvom a zodpovedá za bezchybnú tlač kontrolných známok. Tlačiareň je povinná zabezpečiť tlač kontrolných známok tak, aby mala dostatočnú zásobu vytlačených tlačových </w:t>
      </w:r>
      <w:r w:rsidRPr="00AA17FA">
        <w:rPr>
          <w:rFonts w:ascii="Times New Roman" w:hAnsi="Times New Roman" w:cs="Times New Roman"/>
          <w:spacing w:val="-3"/>
          <w:sz w:val="20"/>
          <w:szCs w:val="20"/>
        </w:rPr>
        <w:t xml:space="preserve">listov </w:t>
      </w:r>
      <w:r w:rsidRPr="00AA17FA">
        <w:rPr>
          <w:rFonts w:ascii="Times New Roman" w:hAnsi="Times New Roman" w:cs="Times New Roman"/>
          <w:sz w:val="20"/>
          <w:szCs w:val="20"/>
        </w:rPr>
        <w:t xml:space="preserve">kontrolných známok, a to najmenej v množstve priemerného mesačného objemu tlačových listov, ktoré použila na tlač kontrolných známok počas troch predchádzajúcich po sebe nasledujúcich kalendárnych mesiacov alebo predpokladá vytlačiť počas troch po sebe </w:t>
      </w:r>
      <w:r w:rsidRPr="00AA17FA">
        <w:rPr>
          <w:rFonts w:ascii="Times New Roman" w:hAnsi="Times New Roman" w:cs="Times New Roman"/>
          <w:spacing w:val="-2"/>
          <w:sz w:val="20"/>
          <w:szCs w:val="20"/>
        </w:rPr>
        <w:t>nasledujúcich</w:t>
      </w:r>
      <w:r w:rsidRPr="00AA17FA">
        <w:rPr>
          <w:rFonts w:ascii="Times New Roman" w:hAnsi="Times New Roman" w:cs="Times New Roman"/>
          <w:spacing w:val="51"/>
          <w:sz w:val="20"/>
          <w:szCs w:val="20"/>
        </w:rPr>
        <w:t xml:space="preserve"> </w:t>
      </w:r>
      <w:r w:rsidRPr="00AA17FA">
        <w:rPr>
          <w:rFonts w:ascii="Times New Roman" w:hAnsi="Times New Roman" w:cs="Times New Roman"/>
          <w:sz w:val="20"/>
          <w:szCs w:val="20"/>
        </w:rPr>
        <w:t>kalendárnych</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mesiacov.</w:t>
      </w:r>
    </w:p>
    <w:p w:rsidR="00886266" w:rsidRPr="00AA17FA" w:rsidRDefault="00886266" w:rsidP="00886266">
      <w:pPr>
        <w:pStyle w:val="Odsekzoznamu"/>
        <w:tabs>
          <w:tab w:val="left" w:pos="676"/>
        </w:tabs>
        <w:spacing w:before="0"/>
        <w:ind w:left="284" w:firstLine="0"/>
        <w:rPr>
          <w:rFonts w:ascii="Times New Roman" w:hAnsi="Times New Roman" w:cs="Times New Roman"/>
          <w:sz w:val="20"/>
          <w:szCs w:val="20"/>
        </w:rPr>
      </w:pPr>
    </w:p>
    <w:p w:rsidR="00CB239C" w:rsidRPr="00886266" w:rsidRDefault="0073567C" w:rsidP="0073567C">
      <w:pPr>
        <w:pStyle w:val="Odsekzoznamu"/>
        <w:spacing w:before="0"/>
        <w:ind w:left="28" w:right="95" w:firstLine="238"/>
        <w:rPr>
          <w:rFonts w:ascii="Times New Roman" w:hAnsi="Times New Roman" w:cs="Times New Roman"/>
          <w:sz w:val="20"/>
          <w:szCs w:val="20"/>
        </w:rPr>
      </w:pPr>
      <w:r>
        <w:rPr>
          <w:rFonts w:ascii="Times New Roman" w:hAnsi="Times New Roman" w:cs="Times New Roman"/>
          <w:sz w:val="20"/>
          <w:szCs w:val="20"/>
        </w:rPr>
        <w:t xml:space="preserve">(6) </w:t>
      </w:r>
      <w:r w:rsidR="00205218" w:rsidRPr="00886266">
        <w:rPr>
          <w:rFonts w:ascii="Times New Roman" w:hAnsi="Times New Roman" w:cs="Times New Roman"/>
          <w:sz w:val="20"/>
          <w:szCs w:val="20"/>
        </w:rPr>
        <w:t>Odberateľ</w:t>
      </w:r>
      <w:r w:rsidR="00205218" w:rsidRPr="00886266">
        <w:rPr>
          <w:rFonts w:ascii="Times New Roman" w:hAnsi="Times New Roman" w:cs="Times New Roman"/>
          <w:spacing w:val="-9"/>
          <w:sz w:val="20"/>
          <w:szCs w:val="20"/>
        </w:rPr>
        <w:t xml:space="preserve"> </w:t>
      </w:r>
      <w:r w:rsidR="00205218" w:rsidRPr="00886266">
        <w:rPr>
          <w:rFonts w:ascii="Times New Roman" w:hAnsi="Times New Roman" w:cs="Times New Roman"/>
          <w:sz w:val="20"/>
          <w:szCs w:val="20"/>
        </w:rPr>
        <w:t>kontrolných</w:t>
      </w:r>
      <w:r w:rsidR="00205218" w:rsidRPr="00886266">
        <w:rPr>
          <w:rFonts w:ascii="Times New Roman" w:hAnsi="Times New Roman" w:cs="Times New Roman"/>
          <w:spacing w:val="-8"/>
          <w:sz w:val="20"/>
          <w:szCs w:val="20"/>
        </w:rPr>
        <w:t xml:space="preserve"> </w:t>
      </w:r>
      <w:r w:rsidR="00205218" w:rsidRPr="00886266">
        <w:rPr>
          <w:rFonts w:ascii="Times New Roman" w:hAnsi="Times New Roman" w:cs="Times New Roman"/>
          <w:sz w:val="20"/>
          <w:szCs w:val="20"/>
        </w:rPr>
        <w:t>známok</w:t>
      </w:r>
      <w:r w:rsidR="00433AD1" w:rsidRPr="00886266">
        <w:rPr>
          <w:rFonts w:ascii="Times New Roman" w:hAnsi="Times New Roman" w:cs="Times New Roman"/>
          <w:sz w:val="20"/>
          <w:szCs w:val="20"/>
        </w:rPr>
        <w:t xml:space="preserve"> </w:t>
      </w:r>
      <w:r w:rsidR="00205218" w:rsidRPr="00886266">
        <w:rPr>
          <w:rFonts w:ascii="Times New Roman" w:hAnsi="Times New Roman" w:cs="Times New Roman"/>
          <w:spacing w:val="-9"/>
          <w:sz w:val="20"/>
          <w:szCs w:val="20"/>
        </w:rPr>
        <w:t xml:space="preserve"> </w:t>
      </w:r>
      <w:r w:rsidR="00205218" w:rsidRPr="00886266">
        <w:rPr>
          <w:rFonts w:ascii="Times New Roman" w:hAnsi="Times New Roman" w:cs="Times New Roman"/>
          <w:sz w:val="20"/>
          <w:szCs w:val="20"/>
        </w:rPr>
        <w:t>je</w:t>
      </w:r>
      <w:r w:rsidR="00205218" w:rsidRPr="00886266">
        <w:rPr>
          <w:rFonts w:ascii="Times New Roman" w:hAnsi="Times New Roman" w:cs="Times New Roman"/>
          <w:spacing w:val="-8"/>
          <w:sz w:val="20"/>
          <w:szCs w:val="20"/>
        </w:rPr>
        <w:t xml:space="preserve"> </w:t>
      </w:r>
      <w:r w:rsidR="00205218" w:rsidRPr="00886266">
        <w:rPr>
          <w:rFonts w:ascii="Times New Roman" w:hAnsi="Times New Roman" w:cs="Times New Roman"/>
          <w:sz w:val="20"/>
          <w:szCs w:val="20"/>
        </w:rPr>
        <w:t>povinný</w:t>
      </w:r>
      <w:r w:rsidR="00205218" w:rsidRPr="00886266">
        <w:rPr>
          <w:rFonts w:ascii="Times New Roman" w:hAnsi="Times New Roman" w:cs="Times New Roman"/>
          <w:spacing w:val="-8"/>
          <w:sz w:val="20"/>
          <w:szCs w:val="20"/>
        </w:rPr>
        <w:t xml:space="preserve"> </w:t>
      </w:r>
      <w:r w:rsidR="00205218" w:rsidRPr="00886266">
        <w:rPr>
          <w:rFonts w:ascii="Times New Roman" w:hAnsi="Times New Roman" w:cs="Times New Roman"/>
          <w:sz w:val="20"/>
          <w:szCs w:val="20"/>
        </w:rPr>
        <w:t>požiadať</w:t>
      </w:r>
      <w:r w:rsidR="00205218" w:rsidRPr="00886266">
        <w:rPr>
          <w:rFonts w:ascii="Times New Roman" w:hAnsi="Times New Roman" w:cs="Times New Roman"/>
          <w:spacing w:val="-9"/>
          <w:sz w:val="20"/>
          <w:szCs w:val="20"/>
        </w:rPr>
        <w:t xml:space="preserve"> </w:t>
      </w:r>
      <w:r w:rsidR="00205218" w:rsidRPr="00886266">
        <w:rPr>
          <w:rFonts w:ascii="Times New Roman" w:hAnsi="Times New Roman" w:cs="Times New Roman"/>
          <w:sz w:val="20"/>
          <w:szCs w:val="20"/>
        </w:rPr>
        <w:t>colný</w:t>
      </w:r>
      <w:r w:rsidR="00205218" w:rsidRPr="00886266">
        <w:rPr>
          <w:rFonts w:ascii="Times New Roman" w:hAnsi="Times New Roman" w:cs="Times New Roman"/>
          <w:spacing w:val="-8"/>
          <w:sz w:val="20"/>
          <w:szCs w:val="20"/>
        </w:rPr>
        <w:t xml:space="preserve"> </w:t>
      </w:r>
      <w:r w:rsidR="00205218" w:rsidRPr="00886266">
        <w:rPr>
          <w:rFonts w:ascii="Times New Roman" w:hAnsi="Times New Roman" w:cs="Times New Roman"/>
          <w:sz w:val="20"/>
          <w:szCs w:val="20"/>
        </w:rPr>
        <w:t>úrad</w:t>
      </w:r>
      <w:r w:rsidR="00205218" w:rsidRPr="00886266">
        <w:rPr>
          <w:rFonts w:ascii="Times New Roman" w:hAnsi="Times New Roman" w:cs="Times New Roman"/>
          <w:spacing w:val="-9"/>
          <w:sz w:val="20"/>
          <w:szCs w:val="20"/>
        </w:rPr>
        <w:t xml:space="preserve"> </w:t>
      </w:r>
      <w:r w:rsidR="00205218" w:rsidRPr="00886266">
        <w:rPr>
          <w:rFonts w:ascii="Times New Roman" w:hAnsi="Times New Roman" w:cs="Times New Roman"/>
          <w:sz w:val="20"/>
          <w:szCs w:val="20"/>
        </w:rPr>
        <w:t>o</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vydanie</w:t>
      </w:r>
      <w:r w:rsidR="00205218" w:rsidRPr="00886266">
        <w:rPr>
          <w:rFonts w:ascii="Times New Roman" w:hAnsi="Times New Roman" w:cs="Times New Roman"/>
          <w:spacing w:val="-8"/>
          <w:sz w:val="20"/>
          <w:szCs w:val="20"/>
        </w:rPr>
        <w:t xml:space="preserve"> </w:t>
      </w:r>
      <w:r w:rsidR="00205218" w:rsidRPr="00886266">
        <w:rPr>
          <w:rFonts w:ascii="Times New Roman" w:hAnsi="Times New Roman" w:cs="Times New Roman"/>
          <w:sz w:val="20"/>
          <w:szCs w:val="20"/>
        </w:rPr>
        <w:t>kontrolných</w:t>
      </w:r>
      <w:r w:rsidR="00E21778" w:rsidRPr="00886266">
        <w:rPr>
          <w:rFonts w:ascii="Times New Roman" w:hAnsi="Times New Roman" w:cs="Times New Roman"/>
          <w:spacing w:val="-8"/>
          <w:sz w:val="20"/>
          <w:szCs w:val="20"/>
        </w:rPr>
        <w:t xml:space="preserve"> </w:t>
      </w:r>
      <w:r w:rsidR="00433AD1" w:rsidRPr="00886266">
        <w:rPr>
          <w:rFonts w:ascii="Times New Roman" w:hAnsi="Times New Roman" w:cs="Times New Roman"/>
          <w:sz w:val="20"/>
          <w:szCs w:val="20"/>
        </w:rPr>
        <w:t xml:space="preserve">známok </w:t>
      </w:r>
      <w:r w:rsidR="00205218" w:rsidRPr="00886266">
        <w:rPr>
          <w:rFonts w:ascii="Times New Roman" w:hAnsi="Times New Roman" w:cs="Times New Roman"/>
          <w:sz w:val="20"/>
          <w:szCs w:val="20"/>
        </w:rPr>
        <w:t>elektronicky, a to prostredníctvom informačného systému na odber kontrolných známok a na oznamovanie</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údajov</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odberateľom</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kontrolných</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známok</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(ďalej</w:t>
      </w:r>
      <w:r w:rsidR="00205218" w:rsidRPr="00886266">
        <w:rPr>
          <w:rFonts w:ascii="Times New Roman" w:hAnsi="Times New Roman" w:cs="Times New Roman"/>
          <w:spacing w:val="-6"/>
          <w:sz w:val="20"/>
          <w:szCs w:val="20"/>
        </w:rPr>
        <w:t xml:space="preserve"> </w:t>
      </w:r>
      <w:r w:rsidR="00205218" w:rsidRPr="00886266">
        <w:rPr>
          <w:rFonts w:ascii="Times New Roman" w:hAnsi="Times New Roman" w:cs="Times New Roman"/>
          <w:sz w:val="20"/>
          <w:szCs w:val="20"/>
        </w:rPr>
        <w:t>len</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„elektronický</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systém</w:t>
      </w:r>
      <w:r w:rsidR="00205218" w:rsidRPr="00886266">
        <w:rPr>
          <w:rFonts w:ascii="Times New Roman" w:hAnsi="Times New Roman" w:cs="Times New Roman"/>
          <w:spacing w:val="-7"/>
          <w:sz w:val="20"/>
          <w:szCs w:val="20"/>
        </w:rPr>
        <w:t xml:space="preserve"> </w:t>
      </w:r>
      <w:r w:rsidR="00205218" w:rsidRPr="00886266">
        <w:rPr>
          <w:rFonts w:ascii="Times New Roman" w:hAnsi="Times New Roman" w:cs="Times New Roman"/>
          <w:sz w:val="20"/>
          <w:szCs w:val="20"/>
        </w:rPr>
        <w:t xml:space="preserve">kontrolných známok“), ktorého správcom je finančné riaditeľstvo; žiadosť musí byť podpísaná </w:t>
      </w:r>
      <w:r w:rsidR="00647D56" w:rsidRPr="0073567C">
        <w:rPr>
          <w:rFonts w:ascii="Times New Roman" w:hAnsi="Times New Roman" w:cs="Times New Roman"/>
          <w:sz w:val="20"/>
          <w:szCs w:val="20"/>
        </w:rPr>
        <w:t>kvalifikovaným elektronickým podpisom,</w:t>
      </w:r>
      <w:r w:rsidR="00647D56" w:rsidRPr="0073567C">
        <w:rPr>
          <w:rFonts w:ascii="Times New Roman" w:hAnsi="Times New Roman" w:cs="Times New Roman"/>
          <w:sz w:val="20"/>
          <w:szCs w:val="20"/>
          <w:vertAlign w:val="superscript"/>
        </w:rPr>
        <w:t>14c</w:t>
      </w:r>
      <w:r w:rsidR="00647D56" w:rsidRPr="0073567C">
        <w:rPr>
          <w:rFonts w:ascii="Times New Roman" w:hAnsi="Times New Roman" w:cs="Times New Roman"/>
          <w:sz w:val="20"/>
          <w:szCs w:val="20"/>
        </w:rPr>
        <w:t>)</w:t>
      </w:r>
      <w:r w:rsidR="00F6192A"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ak sa odberateľ kontrolných známok s</w:t>
      </w:r>
      <w:r w:rsidR="00433AD1" w:rsidRPr="00284F43">
        <w:rPr>
          <w:rFonts w:ascii="Times New Roman" w:hAnsi="Times New Roman" w:cs="Times New Roman"/>
          <w:sz w:val="20"/>
          <w:szCs w:val="20"/>
        </w:rPr>
        <w:t> </w:t>
      </w:r>
      <w:r w:rsidR="00205218" w:rsidRPr="00284F43">
        <w:rPr>
          <w:rFonts w:ascii="Times New Roman" w:hAnsi="Times New Roman" w:cs="Times New Roman"/>
          <w:sz w:val="20"/>
          <w:szCs w:val="20"/>
        </w:rPr>
        <w:t>colným</w:t>
      </w:r>
      <w:r w:rsidR="00433AD1"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úradom nedohodnú inak. Počet objednávaných kusov kontrolných známok</w:t>
      </w:r>
      <w:r w:rsidR="00205218" w:rsidRPr="00886266">
        <w:rPr>
          <w:rFonts w:ascii="Times New Roman" w:hAnsi="Times New Roman" w:cs="Times New Roman"/>
          <w:sz w:val="20"/>
          <w:szCs w:val="20"/>
        </w:rPr>
        <w:t xml:space="preserve"> nesmie byť nižší ako 500 kusov alebo ich násobok; identifikačné čísla na odoberaných kontrolných známkach sú  postupne  radené.  Tlačiareň balí kontrolné známky do balíkov </w:t>
      </w:r>
      <w:r w:rsidR="00205218" w:rsidRPr="00886266">
        <w:rPr>
          <w:rFonts w:ascii="Times New Roman" w:hAnsi="Times New Roman" w:cs="Times New Roman"/>
          <w:sz w:val="20"/>
          <w:szCs w:val="20"/>
        </w:rPr>
        <w:lastRenderedPageBreak/>
        <w:t xml:space="preserve">obsahujúcich 500 kusov kontrolných známok </w:t>
      </w:r>
      <w:r w:rsidR="00205218" w:rsidRPr="00886266">
        <w:rPr>
          <w:rFonts w:ascii="Times New Roman" w:hAnsi="Times New Roman" w:cs="Times New Roman"/>
          <w:spacing w:val="-3"/>
          <w:sz w:val="20"/>
          <w:szCs w:val="20"/>
        </w:rPr>
        <w:t xml:space="preserve">(ďalej   </w:t>
      </w:r>
      <w:r w:rsidR="00205218" w:rsidRPr="00886266">
        <w:rPr>
          <w:rFonts w:ascii="Times New Roman" w:hAnsi="Times New Roman" w:cs="Times New Roman"/>
          <w:sz w:val="20"/>
          <w:szCs w:val="20"/>
        </w:rPr>
        <w:t xml:space="preserve">len „balík“). Na každom </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balíku</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 xml:space="preserve"> je</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 xml:space="preserve"> tlačiareň </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povinná</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 xml:space="preserve"> uviesť </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 xml:space="preserve">označenie, </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ktoré</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 xml:space="preserve"> obsahuje </w:t>
      </w:r>
      <w:r w:rsidR="008A6B94"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informáciu</w:t>
      </w:r>
      <w:r w:rsidR="00886266"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o</w:t>
      </w:r>
      <w:r w:rsidR="00433AD1" w:rsidRPr="00886266">
        <w:rPr>
          <w:rFonts w:ascii="Times New Roman" w:hAnsi="Times New Roman" w:cs="Times New Roman"/>
          <w:sz w:val="20"/>
          <w:szCs w:val="20"/>
        </w:rPr>
        <w:t> </w:t>
      </w:r>
      <w:r w:rsidR="00205218" w:rsidRPr="00886266">
        <w:rPr>
          <w:rFonts w:ascii="Times New Roman" w:hAnsi="Times New Roman" w:cs="Times New Roman"/>
          <w:sz w:val="20"/>
          <w:szCs w:val="20"/>
        </w:rPr>
        <w:t>identifikačných</w:t>
      </w:r>
      <w:r w:rsidR="00433AD1"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 xml:space="preserve">číslach kontrolných známok nachádzajúcich sa v balíku. Ak tlačiareň balí </w:t>
      </w:r>
      <w:r w:rsidR="00205218" w:rsidRPr="00886266">
        <w:rPr>
          <w:rFonts w:ascii="Times New Roman" w:hAnsi="Times New Roman" w:cs="Times New Roman"/>
          <w:spacing w:val="-3"/>
          <w:sz w:val="20"/>
          <w:szCs w:val="20"/>
        </w:rPr>
        <w:t xml:space="preserve">balíky </w:t>
      </w:r>
      <w:r w:rsidR="00205218" w:rsidRPr="00886266">
        <w:rPr>
          <w:rFonts w:ascii="Times New Roman" w:hAnsi="Times New Roman" w:cs="Times New Roman"/>
          <w:sz w:val="20"/>
          <w:szCs w:val="20"/>
        </w:rPr>
        <w:t>do</w:t>
      </w:r>
      <w:r w:rsidR="00205218" w:rsidRPr="00886266">
        <w:rPr>
          <w:rFonts w:ascii="Times New Roman" w:hAnsi="Times New Roman" w:cs="Times New Roman"/>
          <w:spacing w:val="-6"/>
          <w:sz w:val="20"/>
          <w:szCs w:val="20"/>
        </w:rPr>
        <w:t xml:space="preserve"> </w:t>
      </w:r>
      <w:r w:rsidR="00205218" w:rsidRPr="00886266">
        <w:rPr>
          <w:rFonts w:ascii="Times New Roman" w:hAnsi="Times New Roman" w:cs="Times New Roman"/>
          <w:sz w:val="20"/>
          <w:szCs w:val="20"/>
        </w:rPr>
        <w:t>skupinového</w:t>
      </w:r>
      <w:r w:rsidR="00205218" w:rsidRPr="00886266">
        <w:rPr>
          <w:rFonts w:ascii="Times New Roman" w:hAnsi="Times New Roman" w:cs="Times New Roman"/>
          <w:spacing w:val="-5"/>
          <w:sz w:val="20"/>
          <w:szCs w:val="20"/>
        </w:rPr>
        <w:t xml:space="preserve"> </w:t>
      </w:r>
      <w:r w:rsidR="00205218" w:rsidRPr="00886266">
        <w:rPr>
          <w:rFonts w:ascii="Times New Roman" w:hAnsi="Times New Roman" w:cs="Times New Roman"/>
          <w:sz w:val="20"/>
          <w:szCs w:val="20"/>
        </w:rPr>
        <w:t>obalu</w:t>
      </w:r>
      <w:r w:rsidR="00205218" w:rsidRPr="00886266">
        <w:rPr>
          <w:rFonts w:ascii="Times New Roman" w:hAnsi="Times New Roman" w:cs="Times New Roman"/>
          <w:spacing w:val="-5"/>
          <w:sz w:val="20"/>
          <w:szCs w:val="20"/>
        </w:rPr>
        <w:t xml:space="preserve"> </w:t>
      </w:r>
      <w:r w:rsidR="00205218" w:rsidRPr="00886266">
        <w:rPr>
          <w:rFonts w:ascii="Times New Roman" w:hAnsi="Times New Roman" w:cs="Times New Roman"/>
          <w:sz w:val="20"/>
          <w:szCs w:val="20"/>
        </w:rPr>
        <w:t>alebo</w:t>
      </w:r>
      <w:r w:rsidR="00205218" w:rsidRPr="00886266">
        <w:rPr>
          <w:rFonts w:ascii="Times New Roman" w:hAnsi="Times New Roman" w:cs="Times New Roman"/>
          <w:spacing w:val="-5"/>
          <w:sz w:val="20"/>
          <w:szCs w:val="20"/>
        </w:rPr>
        <w:t xml:space="preserve"> </w:t>
      </w:r>
      <w:r w:rsidR="00205218" w:rsidRPr="00886266">
        <w:rPr>
          <w:rFonts w:ascii="Times New Roman" w:hAnsi="Times New Roman" w:cs="Times New Roman"/>
          <w:sz w:val="20"/>
          <w:szCs w:val="20"/>
        </w:rPr>
        <w:t>prepravného</w:t>
      </w:r>
      <w:r w:rsidR="00205218" w:rsidRPr="00886266">
        <w:rPr>
          <w:rFonts w:ascii="Times New Roman" w:hAnsi="Times New Roman" w:cs="Times New Roman"/>
          <w:spacing w:val="-6"/>
          <w:sz w:val="20"/>
          <w:szCs w:val="20"/>
        </w:rPr>
        <w:t xml:space="preserve"> </w:t>
      </w:r>
      <w:r w:rsidR="00205218" w:rsidRPr="00886266">
        <w:rPr>
          <w:rFonts w:ascii="Times New Roman" w:hAnsi="Times New Roman" w:cs="Times New Roman"/>
          <w:sz w:val="20"/>
          <w:szCs w:val="20"/>
        </w:rPr>
        <w:t>obalu,</w:t>
      </w:r>
      <w:r w:rsidR="00205218" w:rsidRPr="00886266">
        <w:rPr>
          <w:rFonts w:ascii="Times New Roman" w:hAnsi="Times New Roman" w:cs="Times New Roman"/>
          <w:spacing w:val="-5"/>
          <w:sz w:val="20"/>
          <w:szCs w:val="20"/>
        </w:rPr>
        <w:t xml:space="preserve"> </w:t>
      </w:r>
      <w:r w:rsidR="00205218" w:rsidRPr="00886266">
        <w:rPr>
          <w:rFonts w:ascii="Times New Roman" w:hAnsi="Times New Roman" w:cs="Times New Roman"/>
          <w:sz w:val="20"/>
          <w:szCs w:val="20"/>
        </w:rPr>
        <w:t>na</w:t>
      </w:r>
      <w:r w:rsidR="00205218" w:rsidRPr="00886266">
        <w:rPr>
          <w:rFonts w:ascii="Times New Roman" w:hAnsi="Times New Roman" w:cs="Times New Roman"/>
          <w:spacing w:val="-5"/>
          <w:sz w:val="20"/>
          <w:szCs w:val="20"/>
        </w:rPr>
        <w:t xml:space="preserve"> </w:t>
      </w:r>
      <w:r w:rsidR="00205218" w:rsidRPr="00886266">
        <w:rPr>
          <w:rFonts w:ascii="Times New Roman" w:hAnsi="Times New Roman" w:cs="Times New Roman"/>
          <w:sz w:val="20"/>
          <w:szCs w:val="20"/>
        </w:rPr>
        <w:t>každom</w:t>
      </w:r>
      <w:r w:rsidR="00205218" w:rsidRPr="00886266">
        <w:rPr>
          <w:rFonts w:ascii="Times New Roman" w:hAnsi="Times New Roman" w:cs="Times New Roman"/>
          <w:spacing w:val="-5"/>
          <w:sz w:val="20"/>
          <w:szCs w:val="20"/>
        </w:rPr>
        <w:t xml:space="preserve"> </w:t>
      </w:r>
      <w:r w:rsidR="00205218" w:rsidRPr="00886266">
        <w:rPr>
          <w:rFonts w:ascii="Times New Roman" w:hAnsi="Times New Roman" w:cs="Times New Roman"/>
          <w:sz w:val="20"/>
          <w:szCs w:val="20"/>
        </w:rPr>
        <w:t>skupinovom</w:t>
      </w:r>
      <w:r w:rsidR="00205218" w:rsidRPr="00886266">
        <w:rPr>
          <w:rFonts w:ascii="Times New Roman" w:hAnsi="Times New Roman" w:cs="Times New Roman"/>
          <w:spacing w:val="-6"/>
          <w:sz w:val="20"/>
          <w:szCs w:val="20"/>
        </w:rPr>
        <w:t xml:space="preserve"> </w:t>
      </w:r>
      <w:r w:rsidR="00205218" w:rsidRPr="00886266">
        <w:rPr>
          <w:rFonts w:ascii="Times New Roman" w:hAnsi="Times New Roman" w:cs="Times New Roman"/>
          <w:sz w:val="20"/>
          <w:szCs w:val="20"/>
        </w:rPr>
        <w:t>obale</w:t>
      </w:r>
      <w:r w:rsidR="00205218" w:rsidRPr="00886266">
        <w:rPr>
          <w:rFonts w:ascii="Times New Roman" w:hAnsi="Times New Roman" w:cs="Times New Roman"/>
          <w:spacing w:val="-5"/>
          <w:sz w:val="20"/>
          <w:szCs w:val="20"/>
        </w:rPr>
        <w:t xml:space="preserve"> </w:t>
      </w:r>
      <w:r w:rsidR="00205218" w:rsidRPr="00886266">
        <w:rPr>
          <w:rFonts w:ascii="Times New Roman" w:hAnsi="Times New Roman" w:cs="Times New Roman"/>
          <w:sz w:val="20"/>
          <w:szCs w:val="20"/>
        </w:rPr>
        <w:t>a</w:t>
      </w:r>
      <w:r w:rsidR="00433AD1" w:rsidRPr="00886266">
        <w:rPr>
          <w:rFonts w:ascii="Times New Roman" w:hAnsi="Times New Roman" w:cs="Times New Roman"/>
          <w:spacing w:val="-3"/>
          <w:sz w:val="20"/>
          <w:szCs w:val="20"/>
        </w:rPr>
        <w:t> </w:t>
      </w:r>
      <w:r w:rsidR="00205218" w:rsidRPr="00886266">
        <w:rPr>
          <w:rFonts w:ascii="Times New Roman" w:hAnsi="Times New Roman" w:cs="Times New Roman"/>
          <w:sz w:val="20"/>
          <w:szCs w:val="20"/>
        </w:rPr>
        <w:t>prepravnom</w:t>
      </w:r>
      <w:r w:rsidR="00433AD1"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 xml:space="preserve">obale uvedie  označenie,  ktoré  obsahuje  informáciu  o identifikačných  číslach  kontrolných  známok v každom balíku nachádzajúcom sa v skupinovom obale alebo prepravnom obale. Ak </w:t>
      </w:r>
      <w:r w:rsidR="00205218" w:rsidRPr="00886266">
        <w:rPr>
          <w:rFonts w:ascii="Times New Roman" w:hAnsi="Times New Roman" w:cs="Times New Roman"/>
          <w:spacing w:val="-6"/>
          <w:sz w:val="20"/>
          <w:szCs w:val="20"/>
        </w:rPr>
        <w:t xml:space="preserve">je </w:t>
      </w:r>
      <w:r w:rsidR="00205218" w:rsidRPr="00886266">
        <w:rPr>
          <w:rFonts w:ascii="Times New Roman" w:hAnsi="Times New Roman" w:cs="Times New Roman"/>
          <w:sz w:val="20"/>
          <w:szCs w:val="20"/>
        </w:rPr>
        <w:t>odberateľom kontrolných známok dovozca tabakových výrobkov, v žiadosti o vydanie</w:t>
      </w:r>
      <w:r w:rsidR="00205218" w:rsidRPr="00886266">
        <w:rPr>
          <w:rFonts w:ascii="Times New Roman" w:hAnsi="Times New Roman" w:cs="Times New Roman"/>
          <w:spacing w:val="-21"/>
          <w:sz w:val="20"/>
          <w:szCs w:val="20"/>
        </w:rPr>
        <w:t xml:space="preserve"> </w:t>
      </w:r>
      <w:r w:rsidR="00205218" w:rsidRPr="00886266">
        <w:rPr>
          <w:rFonts w:ascii="Times New Roman" w:hAnsi="Times New Roman" w:cs="Times New Roman"/>
          <w:sz w:val="20"/>
          <w:szCs w:val="20"/>
        </w:rPr>
        <w:t xml:space="preserve">kontrolných známok uvedie počet objednaných kusov kontrolných známok najviac vo výške zábezpeky na </w:t>
      </w:r>
      <w:r w:rsidR="00205218" w:rsidRPr="00886266">
        <w:rPr>
          <w:rFonts w:ascii="Times New Roman" w:hAnsi="Times New Roman" w:cs="Times New Roman"/>
          <w:spacing w:val="-4"/>
          <w:sz w:val="20"/>
          <w:szCs w:val="20"/>
        </w:rPr>
        <w:t xml:space="preserve">daň </w:t>
      </w:r>
      <w:r w:rsidR="00205218" w:rsidRPr="00886266">
        <w:rPr>
          <w:rFonts w:ascii="Times New Roman" w:hAnsi="Times New Roman" w:cs="Times New Roman"/>
          <w:sz w:val="20"/>
          <w:szCs w:val="20"/>
        </w:rPr>
        <w:t>zloženej podľa § 9a ods. 2; ustanovenie druhej a</w:t>
      </w:r>
      <w:r w:rsidR="00433AD1" w:rsidRPr="00886266">
        <w:rPr>
          <w:rFonts w:ascii="Times New Roman" w:hAnsi="Times New Roman" w:cs="Times New Roman"/>
          <w:sz w:val="20"/>
          <w:szCs w:val="20"/>
        </w:rPr>
        <w:t> </w:t>
      </w:r>
      <w:r w:rsidR="00205218" w:rsidRPr="00886266">
        <w:rPr>
          <w:rFonts w:ascii="Times New Roman" w:hAnsi="Times New Roman" w:cs="Times New Roman"/>
          <w:sz w:val="20"/>
          <w:szCs w:val="20"/>
        </w:rPr>
        <w:t>tretej</w:t>
      </w:r>
      <w:r w:rsidR="00433AD1" w:rsidRPr="00886266">
        <w:rPr>
          <w:rFonts w:ascii="Times New Roman" w:hAnsi="Times New Roman" w:cs="Times New Roman"/>
          <w:sz w:val="20"/>
          <w:szCs w:val="20"/>
        </w:rPr>
        <w:t xml:space="preserve"> </w:t>
      </w:r>
      <w:r w:rsidR="00205218" w:rsidRPr="00886266">
        <w:rPr>
          <w:rFonts w:ascii="Times New Roman" w:hAnsi="Times New Roman" w:cs="Times New Roman"/>
          <w:sz w:val="20"/>
          <w:szCs w:val="20"/>
        </w:rPr>
        <w:t>vety týmto nie je dotknuté. Colný úrad bezodkladne elektronicky potvrdí odberateľovi kontrolných známok prijatie žiadosti o</w:t>
      </w:r>
      <w:r w:rsidR="00205218" w:rsidRPr="00886266">
        <w:rPr>
          <w:rFonts w:ascii="Times New Roman" w:hAnsi="Times New Roman" w:cs="Times New Roman"/>
          <w:spacing w:val="-27"/>
          <w:sz w:val="20"/>
          <w:szCs w:val="20"/>
        </w:rPr>
        <w:t xml:space="preserve"> </w:t>
      </w:r>
      <w:r w:rsidR="00205218" w:rsidRPr="00886266">
        <w:rPr>
          <w:rFonts w:ascii="Times New Roman" w:hAnsi="Times New Roman" w:cs="Times New Roman"/>
          <w:sz w:val="20"/>
          <w:szCs w:val="20"/>
        </w:rPr>
        <w:t>vydanie kontrolných známok a žiadosť o vydanie kontrolných známok zašle zamestnancovi finančného riaditeľstva v tlačiarni. Colný úrad najneskôr do troch pracovných dní po dni, keď potvrdil prijatie žiadosti o vydanie kontrolných známok, elektronicky oznámi odberateľovi kontrolných známok počet kontrolných známok, ktoré môže odobrať, cenu kontrolných známok, a to vo výške pripadajúcej na kontrolné známky, ktoré môže odobrať, a číslo účtu, na ktorý je odberateľ kontrolných známok povinný pred prevzatím kontrolných známok zložiť peňažné prostriedky zodpovedajúce tejto</w:t>
      </w:r>
      <w:r w:rsidR="00205218" w:rsidRPr="00886266">
        <w:rPr>
          <w:rFonts w:ascii="Times New Roman" w:hAnsi="Times New Roman" w:cs="Times New Roman"/>
          <w:spacing w:val="17"/>
          <w:sz w:val="20"/>
          <w:szCs w:val="20"/>
        </w:rPr>
        <w:t xml:space="preserve"> </w:t>
      </w:r>
      <w:r w:rsidR="00205218" w:rsidRPr="00886266">
        <w:rPr>
          <w:rFonts w:ascii="Times New Roman" w:hAnsi="Times New Roman" w:cs="Times New Roman"/>
          <w:sz w:val="20"/>
          <w:szCs w:val="20"/>
        </w:rPr>
        <w:t>cene.</w:t>
      </w:r>
    </w:p>
    <w:p w:rsidR="00886266" w:rsidRPr="00886266" w:rsidRDefault="00886266" w:rsidP="00886266">
      <w:pPr>
        <w:pStyle w:val="Odsekzoznamu"/>
        <w:spacing w:before="0"/>
        <w:ind w:left="284" w:right="95" w:firstLine="0"/>
        <w:rPr>
          <w:rFonts w:ascii="Times New Roman" w:hAnsi="Times New Roman" w:cs="Times New Roman"/>
        </w:rPr>
      </w:pPr>
    </w:p>
    <w:p w:rsidR="00CB239C" w:rsidRPr="00AA17FA" w:rsidRDefault="0073567C" w:rsidP="0073567C">
      <w:pPr>
        <w:pStyle w:val="Odsekzoznamu"/>
        <w:tabs>
          <w:tab w:val="left" w:pos="705"/>
        </w:tabs>
        <w:spacing w:before="0"/>
        <w:ind w:left="42" w:firstLine="252"/>
        <w:rPr>
          <w:rFonts w:ascii="Times New Roman" w:hAnsi="Times New Roman" w:cs="Times New Roman"/>
          <w:sz w:val="20"/>
          <w:szCs w:val="20"/>
        </w:rPr>
      </w:pPr>
      <w:r>
        <w:rPr>
          <w:rFonts w:ascii="Times New Roman" w:hAnsi="Times New Roman" w:cs="Times New Roman"/>
          <w:sz w:val="20"/>
          <w:szCs w:val="20"/>
        </w:rPr>
        <w:t xml:space="preserve">(7) </w:t>
      </w:r>
      <w:r w:rsidR="00205218" w:rsidRPr="00AA17FA">
        <w:rPr>
          <w:rFonts w:ascii="Times New Roman" w:hAnsi="Times New Roman" w:cs="Times New Roman"/>
          <w:sz w:val="20"/>
          <w:szCs w:val="20"/>
        </w:rPr>
        <w:t xml:space="preserve">Finančné riaditeľstvo určí termín prevzatia kontrolných známok odberateľom kontrolných známok, ktorý nesmie byť dlhší ako desať dní nasledujúcich po dni pripísania peňažných prostriedkov pripadajúcich na cenu kontrolných známok, ktoré môže odberateľ kontrolných známok odobrať v počte oznámenom colným úradom podľa odseku 6; termín prevzatia kontrolných známok finančné riaditeľstvo elektronicky oznámi odberateľovi kontrolných </w:t>
      </w:r>
      <w:r w:rsidR="00205218" w:rsidRPr="00AA17FA">
        <w:rPr>
          <w:rFonts w:ascii="Times New Roman" w:hAnsi="Times New Roman" w:cs="Times New Roman"/>
          <w:spacing w:val="-3"/>
          <w:sz w:val="20"/>
          <w:szCs w:val="20"/>
        </w:rPr>
        <w:t xml:space="preserve">známok. </w:t>
      </w:r>
      <w:r w:rsidR="00205218" w:rsidRPr="00AA17FA">
        <w:rPr>
          <w:rFonts w:ascii="Times New Roman" w:hAnsi="Times New Roman" w:cs="Times New Roman"/>
          <w:sz w:val="20"/>
          <w:szCs w:val="20"/>
        </w:rPr>
        <w:t xml:space="preserve">Ak odberateľ kontrolných známok v elektronickom systéme kontrolných známok uvedie </w:t>
      </w:r>
      <w:r w:rsidR="00205218" w:rsidRPr="00AA17FA">
        <w:rPr>
          <w:rFonts w:ascii="Times New Roman" w:hAnsi="Times New Roman" w:cs="Times New Roman"/>
          <w:spacing w:val="-3"/>
          <w:sz w:val="20"/>
          <w:szCs w:val="20"/>
        </w:rPr>
        <w:t xml:space="preserve">termín  </w:t>
      </w:r>
      <w:r w:rsidR="00205218" w:rsidRPr="00AA17FA">
        <w:rPr>
          <w:rFonts w:ascii="Times New Roman" w:hAnsi="Times New Roman" w:cs="Times New Roman"/>
          <w:sz w:val="20"/>
          <w:szCs w:val="20"/>
        </w:rPr>
        <w:t xml:space="preserve">prevzatia kontrolných známok, ktorý je dlhší ako desať dní nasledujúcich po dni pripísania peňažných prostriedkov pripadajúcich na cenu kontrolných známok, lehota podľa prvej vety </w:t>
      </w:r>
      <w:r w:rsidR="00205218" w:rsidRPr="00AA17FA">
        <w:rPr>
          <w:rFonts w:ascii="Times New Roman" w:hAnsi="Times New Roman" w:cs="Times New Roman"/>
          <w:spacing w:val="-8"/>
          <w:sz w:val="20"/>
          <w:szCs w:val="20"/>
        </w:rPr>
        <w:t xml:space="preserve">sa </w:t>
      </w:r>
      <w:r w:rsidR="00205218" w:rsidRPr="00AA17FA">
        <w:rPr>
          <w:rFonts w:ascii="Times New Roman" w:hAnsi="Times New Roman" w:cs="Times New Roman"/>
          <w:sz w:val="20"/>
          <w:szCs w:val="20"/>
        </w:rPr>
        <w:t xml:space="preserve">nepoužije; termín prevzatia kontrolných známok odberateľom kontrolných známok elektronicky oznámi finančné riaditeľstvo po dohode s odberateľom kontrolných známok. Ak </w:t>
      </w:r>
      <w:r w:rsidR="00205218" w:rsidRPr="00AA17FA">
        <w:rPr>
          <w:rFonts w:ascii="Times New Roman" w:hAnsi="Times New Roman" w:cs="Times New Roman"/>
          <w:spacing w:val="-3"/>
          <w:sz w:val="20"/>
          <w:szCs w:val="20"/>
        </w:rPr>
        <w:t xml:space="preserve">počet </w:t>
      </w:r>
      <w:r w:rsidR="00205218" w:rsidRPr="00AA17FA">
        <w:rPr>
          <w:rFonts w:ascii="Times New Roman" w:hAnsi="Times New Roman" w:cs="Times New Roman"/>
          <w:sz w:val="20"/>
          <w:szCs w:val="20"/>
        </w:rPr>
        <w:t xml:space="preserve">objednávaných kontrolných známok prevyšuje dvojnásobok priemerného počtu objednávaných kontrolných známok za posledných šesť po sebe nasledujúcich kalendárnych mesiacov </w:t>
      </w:r>
      <w:r w:rsidR="00205218" w:rsidRPr="00AA17FA">
        <w:rPr>
          <w:rFonts w:ascii="Times New Roman" w:hAnsi="Times New Roman" w:cs="Times New Roman"/>
          <w:spacing w:val="-3"/>
          <w:sz w:val="20"/>
          <w:szCs w:val="20"/>
        </w:rPr>
        <w:t xml:space="preserve">pred </w:t>
      </w:r>
      <w:r w:rsidR="00205218" w:rsidRPr="00AA17FA">
        <w:rPr>
          <w:rFonts w:ascii="Times New Roman" w:hAnsi="Times New Roman" w:cs="Times New Roman"/>
          <w:sz w:val="20"/>
          <w:szCs w:val="20"/>
        </w:rPr>
        <w:t>podaním žiadosti, lehota podľa prvej vety sa nepoužije a termín a spôsob prevzatia kontrolných známok  odberateľom  kontrolných  známok  určí  finančné  riaditeľstvo  po  dohode  s tlačiarňou   a</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odberateľom</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kontrolných</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známok.</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Odberateľ</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kontrolných</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známok</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môže</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na</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prevzatie</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 xml:space="preserve">kontrolných známok v tlačiarni splnomocniť na základe plnomocenstva s úradne osvedčeným podpisom aj inú osobu. Finančné riaditeľstvo poskytne tlačiarni údaje o počte odoberaných kontrolných </w:t>
      </w:r>
      <w:r w:rsidR="00205218" w:rsidRPr="00AA17FA">
        <w:rPr>
          <w:rFonts w:ascii="Times New Roman" w:hAnsi="Times New Roman" w:cs="Times New Roman"/>
          <w:spacing w:val="-3"/>
          <w:sz w:val="20"/>
          <w:szCs w:val="20"/>
        </w:rPr>
        <w:t xml:space="preserve">známok.  </w:t>
      </w:r>
      <w:r w:rsidR="00205218" w:rsidRPr="00AA17FA">
        <w:rPr>
          <w:rFonts w:ascii="Times New Roman" w:hAnsi="Times New Roman" w:cs="Times New Roman"/>
          <w:sz w:val="20"/>
          <w:szCs w:val="20"/>
        </w:rPr>
        <w:t xml:space="preserve">Tlačiareň  zodpovedá  za   správnosť   vyhotovenia   kontrolných   známok   podľa   tohto   zákona a všeobecne záväzného právneho predpisu vydaného podľa § 9 ods. 14, úplnosť balíka kontrolných známok, správnosť identifikačných čísel kontrolných známok uvedených na balíku kontrolných známok vrátane identifikačných čísel kontrolných známok uvedených na každom skupinovom obale alebo prepravnom obale, ak sú kontrolné známky balené do týchto obalov, a hmotnú zodpovednosť za kontrolné známky až do ich odovzdania odberateľovi kontrolných známok. Zamestnanec finančného riaditeľstva v tlačiarni vydá kontrolné známky odberateľovi kontrolných známok alebo osobe, ktorú odberateľ kontrolných známok splnomocnil na prevzatie kontrolných známok v tlačiarni, len ak boli peňažné prostriedky, pripadajúce na počet kontrolných známok oznámených colným úradom podľa odseku 6, pripísané na účet oznámený colným úradom. </w:t>
      </w:r>
      <w:r w:rsidR="00205218" w:rsidRPr="00AA17FA">
        <w:rPr>
          <w:rFonts w:ascii="Times New Roman" w:hAnsi="Times New Roman" w:cs="Times New Roman"/>
          <w:spacing w:val="-8"/>
          <w:sz w:val="20"/>
          <w:szCs w:val="20"/>
        </w:rPr>
        <w:t xml:space="preserve">Po </w:t>
      </w:r>
      <w:r w:rsidR="00205218" w:rsidRPr="00AA17FA">
        <w:rPr>
          <w:rFonts w:ascii="Times New Roman" w:hAnsi="Times New Roman" w:cs="Times New Roman"/>
          <w:sz w:val="20"/>
          <w:szCs w:val="20"/>
        </w:rPr>
        <w:t>vydaní kontrolných známok zodpovedá za kontrolné známky odberateľ kontrolných</w:t>
      </w:r>
      <w:r w:rsidR="00205218" w:rsidRPr="00AA17FA">
        <w:rPr>
          <w:rFonts w:ascii="Times New Roman" w:hAnsi="Times New Roman" w:cs="Times New Roman"/>
          <w:spacing w:val="-22"/>
          <w:sz w:val="20"/>
          <w:szCs w:val="20"/>
        </w:rPr>
        <w:t xml:space="preserve"> </w:t>
      </w:r>
      <w:r w:rsidR="00205218" w:rsidRPr="00AA17FA">
        <w:rPr>
          <w:rFonts w:ascii="Times New Roman" w:hAnsi="Times New Roman" w:cs="Times New Roman"/>
          <w:sz w:val="20"/>
          <w:szCs w:val="20"/>
        </w:rPr>
        <w:t>známok.</w:t>
      </w:r>
    </w:p>
    <w:p w:rsidR="00453F29" w:rsidRDefault="00453F29" w:rsidP="00453F29">
      <w:pPr>
        <w:pStyle w:val="Odsekzoznamu"/>
        <w:tabs>
          <w:tab w:val="left" w:pos="729"/>
        </w:tabs>
        <w:spacing w:before="0"/>
        <w:ind w:left="284" w:firstLine="0"/>
        <w:rPr>
          <w:rFonts w:ascii="Times New Roman" w:hAnsi="Times New Roman" w:cs="Times New Roman"/>
          <w:sz w:val="20"/>
          <w:szCs w:val="20"/>
        </w:rPr>
      </w:pPr>
    </w:p>
    <w:p w:rsidR="00CB239C" w:rsidRDefault="0073567C" w:rsidP="0073567C">
      <w:pPr>
        <w:pStyle w:val="Odsekzoznamu"/>
        <w:tabs>
          <w:tab w:val="left" w:pos="729"/>
        </w:tabs>
        <w:spacing w:before="0"/>
        <w:ind w:left="70" w:firstLine="210"/>
        <w:rPr>
          <w:rFonts w:ascii="Times New Roman" w:hAnsi="Times New Roman" w:cs="Times New Roman"/>
          <w:sz w:val="20"/>
          <w:szCs w:val="20"/>
        </w:rPr>
      </w:pPr>
      <w:r>
        <w:rPr>
          <w:rFonts w:ascii="Times New Roman" w:hAnsi="Times New Roman" w:cs="Times New Roman"/>
          <w:sz w:val="20"/>
          <w:szCs w:val="20"/>
        </w:rPr>
        <w:t xml:space="preserve">(8) </w:t>
      </w:r>
      <w:r w:rsidR="00205218" w:rsidRPr="00AA17FA">
        <w:rPr>
          <w:rFonts w:ascii="Times New Roman" w:hAnsi="Times New Roman" w:cs="Times New Roman"/>
          <w:sz w:val="20"/>
          <w:szCs w:val="20"/>
        </w:rPr>
        <w:t xml:space="preserve">Zamestnanec finančného riaditeľstva v tlačiarni vyhotoví o prevzatí kontrolných </w:t>
      </w:r>
      <w:r w:rsidR="00205218" w:rsidRPr="00AA17FA">
        <w:rPr>
          <w:rFonts w:ascii="Times New Roman" w:hAnsi="Times New Roman" w:cs="Times New Roman"/>
          <w:spacing w:val="-3"/>
          <w:sz w:val="20"/>
          <w:szCs w:val="20"/>
        </w:rPr>
        <w:t xml:space="preserve">známok </w:t>
      </w:r>
      <w:r w:rsidR="00205218" w:rsidRPr="00AA17FA">
        <w:rPr>
          <w:rFonts w:ascii="Times New Roman" w:hAnsi="Times New Roman" w:cs="Times New Roman"/>
          <w:sz w:val="20"/>
          <w:szCs w:val="20"/>
        </w:rPr>
        <w:t>protokol o prevzatí v</w:t>
      </w:r>
      <w:r w:rsidR="00E90E12">
        <w:rPr>
          <w:rFonts w:ascii="Times New Roman" w:hAnsi="Times New Roman" w:cs="Times New Roman"/>
          <w:sz w:val="20"/>
          <w:szCs w:val="20"/>
        </w:rPr>
        <w:t> </w:t>
      </w:r>
      <w:r w:rsidR="00205218" w:rsidRPr="00AA17FA">
        <w:rPr>
          <w:rFonts w:ascii="Times New Roman" w:hAnsi="Times New Roman" w:cs="Times New Roman"/>
          <w:sz w:val="20"/>
          <w:szCs w:val="20"/>
        </w:rPr>
        <w:t>troch</w:t>
      </w:r>
      <w:r w:rsidR="00E90E12">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vyhotoveniach, v ktorom uvedie počet skutočne prevzatých kontrolných známok odberateľom kontrolných známok a ich identifikačné čísla. Jedno vyhotovenie si ponechá zamestnanec finančného riaditeľstva v tlačiarni, druhé vyhotovenie  odovzdá </w:t>
      </w:r>
      <w:r w:rsidR="00205218" w:rsidRPr="00AA17FA">
        <w:rPr>
          <w:rFonts w:ascii="Times New Roman" w:hAnsi="Times New Roman" w:cs="Times New Roman"/>
          <w:spacing w:val="-2"/>
          <w:sz w:val="20"/>
          <w:szCs w:val="20"/>
        </w:rPr>
        <w:t>odberateľovi</w:t>
      </w:r>
      <w:r w:rsidR="00205218" w:rsidRPr="00AA17FA">
        <w:rPr>
          <w:rFonts w:ascii="Times New Roman" w:hAnsi="Times New Roman" w:cs="Times New Roman"/>
          <w:spacing w:val="48"/>
          <w:sz w:val="20"/>
          <w:szCs w:val="20"/>
        </w:rPr>
        <w:t xml:space="preserve"> </w:t>
      </w:r>
      <w:r w:rsidR="00205218" w:rsidRPr="00AA17FA">
        <w:rPr>
          <w:rFonts w:ascii="Times New Roman" w:hAnsi="Times New Roman" w:cs="Times New Roman"/>
          <w:sz w:val="20"/>
          <w:szCs w:val="20"/>
        </w:rPr>
        <w:t xml:space="preserve">kontrolných známok alebo osobe, ktorú odberateľ kontrolných známok splnomocnil na prevzatie kontrolných známok v  tlačiarni  a  tretie  vyhotovenie  odovzdá  zamestnancovi  tlačiarne.  Zamestnanec finančného riaditeľstva v tlačiarni súčasne elektronicky oznámi miestne príslušnému colnému úradu odberateľa kontrolných známok počet skutočne prevzatých kontrolných </w:t>
      </w:r>
      <w:r w:rsidR="00205218" w:rsidRPr="00AA17FA">
        <w:rPr>
          <w:rFonts w:ascii="Times New Roman" w:hAnsi="Times New Roman" w:cs="Times New Roman"/>
          <w:spacing w:val="-3"/>
          <w:sz w:val="20"/>
          <w:szCs w:val="20"/>
        </w:rPr>
        <w:t xml:space="preserve">známok </w:t>
      </w:r>
      <w:r w:rsidR="00205218" w:rsidRPr="00AA17FA">
        <w:rPr>
          <w:rFonts w:ascii="Times New Roman" w:hAnsi="Times New Roman" w:cs="Times New Roman"/>
          <w:sz w:val="20"/>
          <w:szCs w:val="20"/>
        </w:rPr>
        <w:t>odberateľom kontrolných známok a ich identifikačné</w:t>
      </w:r>
      <w:r w:rsidR="00205218" w:rsidRPr="00AA17FA">
        <w:rPr>
          <w:rFonts w:ascii="Times New Roman" w:hAnsi="Times New Roman" w:cs="Times New Roman"/>
          <w:spacing w:val="36"/>
          <w:sz w:val="20"/>
          <w:szCs w:val="20"/>
        </w:rPr>
        <w:t xml:space="preserve"> </w:t>
      </w:r>
      <w:r w:rsidR="00205218" w:rsidRPr="00AA17FA">
        <w:rPr>
          <w:rFonts w:ascii="Times New Roman" w:hAnsi="Times New Roman" w:cs="Times New Roman"/>
          <w:sz w:val="20"/>
          <w:szCs w:val="20"/>
        </w:rPr>
        <w:t>čísla.</w:t>
      </w:r>
    </w:p>
    <w:p w:rsidR="00453F29" w:rsidRPr="00AA17FA" w:rsidRDefault="00453F29" w:rsidP="00453F29">
      <w:pPr>
        <w:pStyle w:val="Odsekzoznamu"/>
        <w:tabs>
          <w:tab w:val="left" w:pos="729"/>
        </w:tabs>
        <w:spacing w:before="0"/>
        <w:ind w:left="284" w:firstLine="0"/>
        <w:rPr>
          <w:rFonts w:ascii="Times New Roman" w:hAnsi="Times New Roman" w:cs="Times New Roman"/>
          <w:sz w:val="20"/>
          <w:szCs w:val="20"/>
        </w:rPr>
      </w:pPr>
    </w:p>
    <w:p w:rsidR="00CB239C" w:rsidRPr="00AA17FA" w:rsidRDefault="0073567C" w:rsidP="0073567C">
      <w:pPr>
        <w:pStyle w:val="Odsekzoznamu"/>
        <w:tabs>
          <w:tab w:val="left" w:pos="664"/>
        </w:tabs>
        <w:spacing w:before="0"/>
        <w:ind w:left="70" w:firstLine="224"/>
        <w:rPr>
          <w:rFonts w:ascii="Times New Roman" w:hAnsi="Times New Roman" w:cs="Times New Roman"/>
          <w:sz w:val="20"/>
          <w:szCs w:val="20"/>
        </w:rPr>
      </w:pPr>
      <w:r>
        <w:rPr>
          <w:rFonts w:ascii="Times New Roman" w:hAnsi="Times New Roman" w:cs="Times New Roman"/>
          <w:sz w:val="20"/>
          <w:szCs w:val="20"/>
        </w:rPr>
        <w:t xml:space="preserve">(9) </w:t>
      </w:r>
      <w:r w:rsidR="00205218" w:rsidRPr="00AA17FA">
        <w:rPr>
          <w:rFonts w:ascii="Times New Roman" w:hAnsi="Times New Roman" w:cs="Times New Roman"/>
          <w:sz w:val="20"/>
          <w:szCs w:val="20"/>
        </w:rPr>
        <w:t>Pri reklamácii kontrolných známok sa postupuje podľa § 411 až 441 Obchodného zákonníka. Odberateľ kontrolných známok oznámi zamestnancovi finančného riaditeľstva v</w:t>
      </w:r>
      <w:r w:rsidR="00D2177F" w:rsidRPr="00AA17FA">
        <w:rPr>
          <w:rFonts w:ascii="Times New Roman" w:hAnsi="Times New Roman" w:cs="Times New Roman"/>
          <w:sz w:val="20"/>
          <w:szCs w:val="20"/>
        </w:rPr>
        <w:t> </w:t>
      </w:r>
      <w:r w:rsidR="00205218" w:rsidRPr="00AA17FA">
        <w:rPr>
          <w:rFonts w:ascii="Times New Roman" w:hAnsi="Times New Roman" w:cs="Times New Roman"/>
          <w:sz w:val="20"/>
          <w:szCs w:val="20"/>
        </w:rPr>
        <w:t>tlačiarni</w:t>
      </w:r>
      <w:r w:rsidR="00D2177F"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prostredníctvom elektronického systému kontrolných známok predloženie </w:t>
      </w:r>
      <w:r w:rsidR="00205218" w:rsidRPr="00AA17FA">
        <w:rPr>
          <w:rFonts w:ascii="Times New Roman" w:hAnsi="Times New Roman" w:cs="Times New Roman"/>
          <w:spacing w:val="-2"/>
          <w:sz w:val="20"/>
          <w:szCs w:val="20"/>
        </w:rPr>
        <w:t xml:space="preserve">reklamovaných </w:t>
      </w:r>
      <w:r w:rsidR="00205218" w:rsidRPr="00AA17FA">
        <w:rPr>
          <w:rFonts w:ascii="Times New Roman" w:hAnsi="Times New Roman" w:cs="Times New Roman"/>
          <w:sz w:val="20"/>
          <w:szCs w:val="20"/>
        </w:rPr>
        <w:t xml:space="preserve">kontrolných známok a uvedie počet a identifikačné čísla reklamovaných kontrolných </w:t>
      </w:r>
      <w:r w:rsidR="00205218" w:rsidRPr="00AA17FA">
        <w:rPr>
          <w:rFonts w:ascii="Times New Roman" w:hAnsi="Times New Roman" w:cs="Times New Roman"/>
          <w:spacing w:val="-3"/>
          <w:sz w:val="20"/>
          <w:szCs w:val="20"/>
        </w:rPr>
        <w:t xml:space="preserve">známok. </w:t>
      </w:r>
      <w:r w:rsidR="00205218" w:rsidRPr="00AA17FA">
        <w:rPr>
          <w:rFonts w:ascii="Times New Roman" w:hAnsi="Times New Roman" w:cs="Times New Roman"/>
          <w:sz w:val="20"/>
          <w:szCs w:val="20"/>
        </w:rPr>
        <w:t xml:space="preserve">Zamestnanec finančného riaditeľstva v tlačiarni do troch pracovných dní odo dňa doručenia </w:t>
      </w:r>
      <w:r w:rsidR="00205218" w:rsidRPr="00AA17FA">
        <w:rPr>
          <w:rFonts w:ascii="Times New Roman" w:hAnsi="Times New Roman" w:cs="Times New Roman"/>
          <w:spacing w:val="-3"/>
          <w:sz w:val="20"/>
          <w:szCs w:val="20"/>
        </w:rPr>
        <w:t xml:space="preserve">tohto </w:t>
      </w:r>
      <w:r w:rsidR="00205218" w:rsidRPr="00AA17FA">
        <w:rPr>
          <w:rFonts w:ascii="Times New Roman" w:hAnsi="Times New Roman" w:cs="Times New Roman"/>
          <w:sz w:val="20"/>
          <w:szCs w:val="20"/>
        </w:rPr>
        <w:t xml:space="preserve">oznámenia elektronicky oznámi odberateľovi kontrolných známok termín, kedy odberateľ kontrolných známok predloží reklamované kontrolné známky tlačiarni. Ak sa reklamované kontrolné známky nachádzajú v neporušenom balíku, skupinovom obale alebo prepravnom </w:t>
      </w:r>
      <w:r w:rsidR="00205218" w:rsidRPr="00AA17FA">
        <w:rPr>
          <w:rFonts w:ascii="Times New Roman" w:hAnsi="Times New Roman" w:cs="Times New Roman"/>
          <w:spacing w:val="-3"/>
          <w:sz w:val="20"/>
          <w:szCs w:val="20"/>
        </w:rPr>
        <w:t xml:space="preserve">obale, </w:t>
      </w:r>
      <w:r w:rsidR="00205218" w:rsidRPr="00AA17FA">
        <w:rPr>
          <w:rFonts w:ascii="Times New Roman" w:hAnsi="Times New Roman" w:cs="Times New Roman"/>
          <w:sz w:val="20"/>
          <w:szCs w:val="20"/>
        </w:rPr>
        <w:t>colnému úradu sa oznámi len označenie, ktoré obsahuje informáciu o</w:t>
      </w:r>
      <w:r w:rsidR="00E90E12">
        <w:rPr>
          <w:rFonts w:ascii="Times New Roman" w:hAnsi="Times New Roman" w:cs="Times New Roman"/>
          <w:sz w:val="20"/>
          <w:szCs w:val="20"/>
        </w:rPr>
        <w:t> </w:t>
      </w:r>
      <w:r w:rsidR="00205218" w:rsidRPr="00AA17FA">
        <w:rPr>
          <w:rFonts w:ascii="Times New Roman" w:hAnsi="Times New Roman" w:cs="Times New Roman"/>
          <w:sz w:val="20"/>
          <w:szCs w:val="20"/>
        </w:rPr>
        <w:t>identifikačných</w:t>
      </w:r>
      <w:r w:rsidR="00E90E12">
        <w:rPr>
          <w:rFonts w:ascii="Times New Roman" w:hAnsi="Times New Roman" w:cs="Times New Roman"/>
          <w:sz w:val="20"/>
          <w:szCs w:val="20"/>
        </w:rPr>
        <w:t xml:space="preserve"> </w:t>
      </w:r>
      <w:r w:rsidR="00205218" w:rsidRPr="00AA17FA">
        <w:rPr>
          <w:rFonts w:ascii="Times New Roman" w:hAnsi="Times New Roman" w:cs="Times New Roman"/>
          <w:sz w:val="20"/>
          <w:szCs w:val="20"/>
        </w:rPr>
        <w:t>číslach kontrolných známok nachádzajúcich sa v</w:t>
      </w:r>
      <w:r w:rsidR="00D2177F" w:rsidRPr="00AA17FA">
        <w:rPr>
          <w:rFonts w:ascii="Times New Roman" w:hAnsi="Times New Roman" w:cs="Times New Roman"/>
          <w:sz w:val="20"/>
          <w:szCs w:val="20"/>
        </w:rPr>
        <w:t> </w:t>
      </w:r>
      <w:r w:rsidR="00205218" w:rsidRPr="00AA17FA">
        <w:rPr>
          <w:rFonts w:ascii="Times New Roman" w:hAnsi="Times New Roman" w:cs="Times New Roman"/>
          <w:sz w:val="20"/>
          <w:szCs w:val="20"/>
        </w:rPr>
        <w:t>balíku, skupinovom obale alebo prepravnom obale. Zamestnanec finančného riaditeľstva v tlačiarni vyhotoví o prevzatí kontrolných známok určených na reklamáciu protokol o</w:t>
      </w:r>
      <w:r w:rsidR="00D2177F" w:rsidRPr="00AA17FA">
        <w:rPr>
          <w:rFonts w:ascii="Times New Roman" w:hAnsi="Times New Roman" w:cs="Times New Roman"/>
          <w:sz w:val="20"/>
          <w:szCs w:val="20"/>
        </w:rPr>
        <w:t> </w:t>
      </w:r>
      <w:r w:rsidR="00205218" w:rsidRPr="00AA17FA">
        <w:rPr>
          <w:rFonts w:ascii="Times New Roman" w:hAnsi="Times New Roman" w:cs="Times New Roman"/>
          <w:sz w:val="20"/>
          <w:szCs w:val="20"/>
        </w:rPr>
        <w:t>reklamácii</w:t>
      </w:r>
      <w:r w:rsidR="00D2177F"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kontrolných známok v troch vyhotoveniach, v ktorom </w:t>
      </w:r>
      <w:r w:rsidR="00205218" w:rsidRPr="00AA17FA">
        <w:rPr>
          <w:rFonts w:ascii="Times New Roman" w:hAnsi="Times New Roman" w:cs="Times New Roman"/>
          <w:spacing w:val="-3"/>
          <w:sz w:val="20"/>
          <w:szCs w:val="20"/>
        </w:rPr>
        <w:t xml:space="preserve">uvedie </w:t>
      </w:r>
      <w:r w:rsidR="00205218" w:rsidRPr="00AA17FA">
        <w:rPr>
          <w:rFonts w:ascii="Times New Roman" w:hAnsi="Times New Roman" w:cs="Times New Roman"/>
          <w:sz w:val="20"/>
          <w:szCs w:val="20"/>
        </w:rPr>
        <w:t xml:space="preserve">dôvod reklamácie, počet reklamovaných kontrolných známok a identifikačné čísla </w:t>
      </w:r>
      <w:r w:rsidR="00205218" w:rsidRPr="00AA17FA">
        <w:rPr>
          <w:rFonts w:ascii="Times New Roman" w:hAnsi="Times New Roman" w:cs="Times New Roman"/>
          <w:spacing w:val="-2"/>
          <w:sz w:val="20"/>
          <w:szCs w:val="20"/>
        </w:rPr>
        <w:t xml:space="preserve">reklamovaných </w:t>
      </w:r>
      <w:r w:rsidR="00205218" w:rsidRPr="00AA17FA">
        <w:rPr>
          <w:rFonts w:ascii="Times New Roman" w:hAnsi="Times New Roman" w:cs="Times New Roman"/>
          <w:sz w:val="20"/>
          <w:szCs w:val="20"/>
        </w:rPr>
        <w:t xml:space="preserve">kontrolných  známok. Jedno vyhotovenie si ponechá zamestnanec finančného </w:t>
      </w:r>
      <w:r w:rsidR="00205218" w:rsidRPr="00AA17FA">
        <w:rPr>
          <w:rFonts w:ascii="Times New Roman" w:hAnsi="Times New Roman" w:cs="Times New Roman"/>
          <w:spacing w:val="-2"/>
          <w:sz w:val="20"/>
          <w:szCs w:val="20"/>
        </w:rPr>
        <w:t xml:space="preserve">riaditeľstva </w:t>
      </w:r>
      <w:r w:rsidR="00205218" w:rsidRPr="00AA17FA">
        <w:rPr>
          <w:rFonts w:ascii="Times New Roman" w:hAnsi="Times New Roman" w:cs="Times New Roman"/>
          <w:sz w:val="20"/>
          <w:szCs w:val="20"/>
        </w:rPr>
        <w:t>v tlačiarni, druhé vyhotovenie odovzdá odberateľovi kontrolných známok a tretie vyhotovenie odovzdá  tlačiarni.  Tlačiareň   vyznačí   v elektronickom   systéme   kontrolných   známok   počet   a</w:t>
      </w:r>
      <w:r w:rsidR="00D2177F" w:rsidRPr="00AA17FA">
        <w:rPr>
          <w:rFonts w:ascii="Times New Roman" w:hAnsi="Times New Roman" w:cs="Times New Roman"/>
          <w:sz w:val="20"/>
          <w:szCs w:val="20"/>
        </w:rPr>
        <w:t> </w:t>
      </w:r>
      <w:r w:rsidR="00205218" w:rsidRPr="00AA17FA">
        <w:rPr>
          <w:rFonts w:ascii="Times New Roman" w:hAnsi="Times New Roman" w:cs="Times New Roman"/>
          <w:sz w:val="20"/>
          <w:szCs w:val="20"/>
        </w:rPr>
        <w:t>identifikačné</w:t>
      </w:r>
      <w:r w:rsidR="00D2177F"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čísla kontrolných známok, ktorých reklamáciu uznala, a počet a identifikačné čísla kontrolných známok, ktorých reklamáciu neuznala. Pri určení termínu predloženia </w:t>
      </w:r>
      <w:r w:rsidR="00205218" w:rsidRPr="00AA17FA">
        <w:rPr>
          <w:rFonts w:ascii="Times New Roman" w:hAnsi="Times New Roman" w:cs="Times New Roman"/>
          <w:spacing w:val="-2"/>
          <w:sz w:val="20"/>
          <w:szCs w:val="20"/>
        </w:rPr>
        <w:t xml:space="preserve">reklamovaných </w:t>
      </w:r>
      <w:r w:rsidR="00205218" w:rsidRPr="00AA17FA">
        <w:rPr>
          <w:rFonts w:ascii="Times New Roman" w:hAnsi="Times New Roman" w:cs="Times New Roman"/>
          <w:sz w:val="20"/>
          <w:szCs w:val="20"/>
        </w:rPr>
        <w:t>kontrolných známok, pri prevzatí a vydaní kontrolných známok v</w:t>
      </w:r>
      <w:r w:rsidR="00E90E12">
        <w:rPr>
          <w:rFonts w:ascii="Times New Roman" w:hAnsi="Times New Roman" w:cs="Times New Roman"/>
          <w:sz w:val="20"/>
          <w:szCs w:val="20"/>
        </w:rPr>
        <w:t> </w:t>
      </w:r>
      <w:r w:rsidR="00205218" w:rsidRPr="00AA17FA">
        <w:rPr>
          <w:rFonts w:ascii="Times New Roman" w:hAnsi="Times New Roman" w:cs="Times New Roman"/>
          <w:sz w:val="20"/>
          <w:szCs w:val="20"/>
        </w:rPr>
        <w:t>rámci</w:t>
      </w:r>
      <w:r w:rsidR="00E90E12">
        <w:rPr>
          <w:rFonts w:ascii="Times New Roman" w:hAnsi="Times New Roman" w:cs="Times New Roman"/>
          <w:sz w:val="20"/>
          <w:szCs w:val="20"/>
        </w:rPr>
        <w:t xml:space="preserve"> </w:t>
      </w:r>
      <w:r w:rsidR="00205218" w:rsidRPr="00AA17FA">
        <w:rPr>
          <w:rFonts w:ascii="Times New Roman" w:hAnsi="Times New Roman" w:cs="Times New Roman"/>
          <w:sz w:val="20"/>
          <w:szCs w:val="20"/>
        </w:rPr>
        <w:t>reklamácie postupuje zamestnanec finančného riaditeľstva v tlačiarni podľa odsekov 7 a 8 primerane. Kontrolné známky, ktorých reklamáciu tlačiareň uznala, zničí tlačiareň na jej náklady pod dozorom zamestnanca finančného riaditeľstva v tlačiarni. Za kontrolné známky, ktorých reklamáciu tlačiareň uznala, zamestnanec finančného riaditeľstva v</w:t>
      </w:r>
      <w:r w:rsidR="00E90E12">
        <w:rPr>
          <w:rFonts w:ascii="Times New Roman" w:hAnsi="Times New Roman" w:cs="Times New Roman"/>
          <w:sz w:val="20"/>
          <w:szCs w:val="20"/>
        </w:rPr>
        <w:t> </w:t>
      </w:r>
      <w:r w:rsidR="00205218" w:rsidRPr="00AA17FA">
        <w:rPr>
          <w:rFonts w:ascii="Times New Roman" w:hAnsi="Times New Roman" w:cs="Times New Roman"/>
          <w:sz w:val="20"/>
          <w:szCs w:val="20"/>
        </w:rPr>
        <w:t>tlačiarni</w:t>
      </w:r>
      <w:r w:rsidR="00E90E12">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bezodplatne dodá odberateľovi kontrolných známok kontrolné známky v takom množstve, ktoré zodpovedá reklamovanému množstvu kontrolných známok, ktorých reklamáciu tlačiareň uznala. Za reklamované kontrolné známky </w:t>
      </w:r>
      <w:r w:rsidR="00205218" w:rsidRPr="00AA17FA">
        <w:rPr>
          <w:rFonts w:ascii="Times New Roman" w:hAnsi="Times New Roman" w:cs="Times New Roman"/>
          <w:spacing w:val="-5"/>
          <w:sz w:val="20"/>
          <w:szCs w:val="20"/>
        </w:rPr>
        <w:lastRenderedPageBreak/>
        <w:t xml:space="preserve">nie </w:t>
      </w:r>
      <w:r w:rsidR="00205218" w:rsidRPr="00AA17FA">
        <w:rPr>
          <w:rFonts w:ascii="Times New Roman" w:hAnsi="Times New Roman" w:cs="Times New Roman"/>
          <w:sz w:val="20"/>
          <w:szCs w:val="20"/>
        </w:rPr>
        <w:t>je možné uplatniť peňažnú náhradu ani prípadnú náhradu vzniknutej škody. Zamestnanec finančného riaditeľstva v</w:t>
      </w:r>
      <w:r w:rsidR="00E90E12">
        <w:rPr>
          <w:rFonts w:ascii="Times New Roman" w:hAnsi="Times New Roman" w:cs="Times New Roman"/>
          <w:sz w:val="20"/>
          <w:szCs w:val="20"/>
        </w:rPr>
        <w:t> </w:t>
      </w:r>
      <w:r w:rsidR="00205218" w:rsidRPr="00AA17FA">
        <w:rPr>
          <w:rFonts w:ascii="Times New Roman" w:hAnsi="Times New Roman" w:cs="Times New Roman"/>
          <w:sz w:val="20"/>
          <w:szCs w:val="20"/>
        </w:rPr>
        <w:t>tlačiarni</w:t>
      </w:r>
      <w:r w:rsidR="00E90E12">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elektronicky oznámi miestne príslušnému colnému </w:t>
      </w:r>
      <w:r w:rsidR="00205218" w:rsidRPr="00AA17FA">
        <w:rPr>
          <w:rFonts w:ascii="Times New Roman" w:hAnsi="Times New Roman" w:cs="Times New Roman"/>
          <w:spacing w:val="-3"/>
          <w:sz w:val="20"/>
          <w:szCs w:val="20"/>
        </w:rPr>
        <w:t xml:space="preserve">úradu </w:t>
      </w:r>
      <w:r w:rsidR="00205218" w:rsidRPr="00AA17FA">
        <w:rPr>
          <w:rFonts w:ascii="Times New Roman" w:hAnsi="Times New Roman" w:cs="Times New Roman"/>
          <w:sz w:val="20"/>
          <w:szCs w:val="20"/>
        </w:rPr>
        <w:t>odberateľa kontrolných známok identifikačné čísla kontrolných známok, ktorých reklamáciu tlačiareň</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uznala.</w:t>
      </w:r>
    </w:p>
    <w:p w:rsidR="002927D5" w:rsidRDefault="002927D5" w:rsidP="002927D5">
      <w:pPr>
        <w:pStyle w:val="Odsekzoznamu"/>
        <w:tabs>
          <w:tab w:val="left" w:pos="799"/>
        </w:tabs>
        <w:spacing w:before="0"/>
        <w:ind w:left="408" w:firstLine="0"/>
        <w:rPr>
          <w:rFonts w:ascii="Times New Roman" w:hAnsi="Times New Roman" w:cs="Times New Roman"/>
          <w:sz w:val="20"/>
          <w:szCs w:val="20"/>
        </w:rPr>
      </w:pPr>
    </w:p>
    <w:p w:rsidR="00CB239C" w:rsidRPr="00AA17FA" w:rsidRDefault="0073567C" w:rsidP="0073567C">
      <w:pPr>
        <w:pStyle w:val="Odsekzoznamu"/>
        <w:tabs>
          <w:tab w:val="left" w:pos="799"/>
        </w:tabs>
        <w:spacing w:before="0"/>
        <w:ind w:left="70" w:firstLine="252"/>
        <w:rPr>
          <w:rFonts w:ascii="Times New Roman" w:hAnsi="Times New Roman" w:cs="Times New Roman"/>
          <w:sz w:val="20"/>
          <w:szCs w:val="20"/>
        </w:rPr>
      </w:pPr>
      <w:r>
        <w:rPr>
          <w:rFonts w:ascii="Times New Roman" w:hAnsi="Times New Roman" w:cs="Times New Roman"/>
          <w:sz w:val="20"/>
          <w:szCs w:val="20"/>
        </w:rPr>
        <w:t xml:space="preserve">(10) </w:t>
      </w:r>
      <w:r w:rsidR="00205218" w:rsidRPr="00AA17FA">
        <w:rPr>
          <w:rFonts w:ascii="Times New Roman" w:hAnsi="Times New Roman" w:cs="Times New Roman"/>
          <w:sz w:val="20"/>
          <w:szCs w:val="20"/>
        </w:rPr>
        <w:t>Dovozca</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tabakových</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výrobkov</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a</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prevádzkovateľ</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daňového</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skladu</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sú</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povinní</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dať</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si</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 xml:space="preserve">potvrdiť počet kontrolných známok a identifikačné čísla kontrolných známok vyvezených na </w:t>
      </w:r>
      <w:r w:rsidR="00205218" w:rsidRPr="00AA17FA">
        <w:rPr>
          <w:rFonts w:ascii="Times New Roman" w:hAnsi="Times New Roman" w:cs="Times New Roman"/>
          <w:spacing w:val="-3"/>
          <w:sz w:val="20"/>
          <w:szCs w:val="20"/>
        </w:rPr>
        <w:t xml:space="preserve">územie </w:t>
      </w:r>
      <w:r w:rsidR="00205218" w:rsidRPr="00AA17FA">
        <w:rPr>
          <w:rFonts w:ascii="Times New Roman" w:hAnsi="Times New Roman" w:cs="Times New Roman"/>
          <w:sz w:val="20"/>
          <w:szCs w:val="20"/>
        </w:rPr>
        <w:t>tretieho štátu colným úradom, a to v členení</w:t>
      </w:r>
      <w:r w:rsidR="00205218" w:rsidRPr="00AA17FA">
        <w:rPr>
          <w:rFonts w:ascii="Times New Roman" w:hAnsi="Times New Roman" w:cs="Times New Roman"/>
          <w:spacing w:val="15"/>
          <w:sz w:val="20"/>
          <w:szCs w:val="20"/>
        </w:rPr>
        <w:t xml:space="preserve"> </w:t>
      </w:r>
      <w:r w:rsidR="00205218" w:rsidRPr="00AA17FA">
        <w:rPr>
          <w:rFonts w:ascii="Times New Roman" w:hAnsi="Times New Roman" w:cs="Times New Roman"/>
          <w:sz w:val="20"/>
          <w:szCs w:val="20"/>
        </w:rPr>
        <w:t>podľa</w:t>
      </w:r>
    </w:p>
    <w:p w:rsidR="00CB239C" w:rsidRPr="00AA17FA" w:rsidRDefault="00205218" w:rsidP="007128AD">
      <w:pPr>
        <w:pStyle w:val="Odsekzoznamu"/>
        <w:numPr>
          <w:ilvl w:val="0"/>
          <w:numId w:val="172"/>
        </w:numPr>
        <w:tabs>
          <w:tab w:val="left" w:pos="567"/>
        </w:tabs>
        <w:spacing w:before="0"/>
        <w:ind w:left="0" w:right="125" w:firstLine="284"/>
        <w:rPr>
          <w:rFonts w:ascii="Times New Roman" w:hAnsi="Times New Roman" w:cs="Times New Roman"/>
          <w:sz w:val="20"/>
          <w:szCs w:val="20"/>
        </w:rPr>
      </w:pPr>
      <w:r w:rsidRPr="00AA17FA">
        <w:rPr>
          <w:rFonts w:ascii="Times New Roman" w:hAnsi="Times New Roman" w:cs="Times New Roman"/>
          <w:sz w:val="20"/>
          <w:szCs w:val="20"/>
        </w:rPr>
        <w:t>znaku pre platnosť sadzby spotrebnej dane pri spotrebiteľskom balení tabaku alebo znaku pre platnosť sadzby spotrebnej dane pri spotrebiteľskom balení</w:t>
      </w:r>
      <w:r w:rsidRPr="00AA17FA">
        <w:rPr>
          <w:rFonts w:ascii="Times New Roman" w:hAnsi="Times New Roman" w:cs="Times New Roman"/>
          <w:spacing w:val="2"/>
          <w:sz w:val="20"/>
          <w:szCs w:val="20"/>
        </w:rPr>
        <w:t xml:space="preserve"> </w:t>
      </w:r>
      <w:r w:rsidRPr="00AA17FA">
        <w:rPr>
          <w:rFonts w:ascii="Times New Roman" w:hAnsi="Times New Roman" w:cs="Times New Roman"/>
          <w:sz w:val="20"/>
          <w:szCs w:val="20"/>
        </w:rPr>
        <w:t>cigariek,</w:t>
      </w:r>
    </w:p>
    <w:p w:rsidR="00CB239C" w:rsidRPr="00AA17FA" w:rsidRDefault="00205218" w:rsidP="007128AD">
      <w:pPr>
        <w:pStyle w:val="Odsekzoznamu"/>
        <w:numPr>
          <w:ilvl w:val="0"/>
          <w:numId w:val="172"/>
        </w:numPr>
        <w:tabs>
          <w:tab w:val="left" w:pos="567"/>
        </w:tabs>
        <w:spacing w:before="0"/>
        <w:ind w:left="0" w:right="125" w:firstLine="284"/>
        <w:rPr>
          <w:rFonts w:ascii="Times New Roman" w:hAnsi="Times New Roman" w:cs="Times New Roman"/>
          <w:sz w:val="20"/>
          <w:szCs w:val="20"/>
        </w:rPr>
      </w:pPr>
      <w:r w:rsidRPr="00AA17FA">
        <w:rPr>
          <w:rFonts w:ascii="Times New Roman" w:hAnsi="Times New Roman" w:cs="Times New Roman"/>
          <w:sz w:val="20"/>
          <w:szCs w:val="20"/>
        </w:rPr>
        <w:t>ceny   cigariet,   znaku    pre    platnosť    sadzby    spotrebnej    dane,    počtu    kusov    cigariet   v spotrebiteľskom balení cigariet a dĺžky jednej cigarety pri spotrebiteľskom balení</w:t>
      </w:r>
      <w:r w:rsidRPr="00AA17FA">
        <w:rPr>
          <w:rFonts w:ascii="Times New Roman" w:hAnsi="Times New Roman" w:cs="Times New Roman"/>
          <w:spacing w:val="36"/>
          <w:sz w:val="20"/>
          <w:szCs w:val="20"/>
        </w:rPr>
        <w:t xml:space="preserve"> </w:t>
      </w:r>
      <w:r w:rsidRPr="00AA17FA">
        <w:rPr>
          <w:rFonts w:ascii="Times New Roman" w:hAnsi="Times New Roman" w:cs="Times New Roman"/>
          <w:sz w:val="20"/>
          <w:szCs w:val="20"/>
        </w:rPr>
        <w:t>cigariet.</w:t>
      </w:r>
    </w:p>
    <w:p w:rsidR="002927D5" w:rsidRDefault="002927D5" w:rsidP="002927D5">
      <w:pPr>
        <w:pStyle w:val="Odsekzoznamu"/>
        <w:tabs>
          <w:tab w:val="left" w:pos="815"/>
        </w:tabs>
        <w:spacing w:before="0"/>
        <w:ind w:left="284" w:firstLine="0"/>
        <w:rPr>
          <w:rFonts w:ascii="Times New Roman" w:hAnsi="Times New Roman" w:cs="Times New Roman"/>
          <w:sz w:val="20"/>
          <w:szCs w:val="20"/>
        </w:rPr>
      </w:pPr>
    </w:p>
    <w:p w:rsidR="00CB239C" w:rsidRPr="00AA17FA" w:rsidRDefault="0073567C" w:rsidP="0073567C">
      <w:pPr>
        <w:pStyle w:val="Odsekzoznamu"/>
        <w:tabs>
          <w:tab w:val="left" w:pos="815"/>
        </w:tabs>
        <w:spacing w:before="0"/>
        <w:ind w:left="56" w:firstLine="228"/>
        <w:rPr>
          <w:rFonts w:ascii="Times New Roman" w:hAnsi="Times New Roman" w:cs="Times New Roman"/>
          <w:sz w:val="20"/>
          <w:szCs w:val="20"/>
        </w:rPr>
      </w:pPr>
      <w:r>
        <w:rPr>
          <w:rFonts w:ascii="Times New Roman" w:hAnsi="Times New Roman" w:cs="Times New Roman"/>
          <w:sz w:val="20"/>
          <w:szCs w:val="20"/>
        </w:rPr>
        <w:t xml:space="preserve">(11) </w:t>
      </w:r>
      <w:r w:rsidR="00205218" w:rsidRPr="00AA17FA">
        <w:rPr>
          <w:rFonts w:ascii="Times New Roman" w:hAnsi="Times New Roman" w:cs="Times New Roman"/>
          <w:sz w:val="20"/>
          <w:szCs w:val="20"/>
        </w:rPr>
        <w:t>Pri</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dovoze</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tabakových</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výrobkov</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dovozca</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tabakových</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výrobkov</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a</w:t>
      </w:r>
      <w:r w:rsidR="00205218" w:rsidRPr="00AA17FA">
        <w:rPr>
          <w:rFonts w:ascii="Times New Roman" w:hAnsi="Times New Roman" w:cs="Times New Roman"/>
          <w:spacing w:val="-20"/>
          <w:sz w:val="20"/>
          <w:szCs w:val="20"/>
        </w:rPr>
        <w:t xml:space="preserve"> </w:t>
      </w:r>
      <w:r w:rsidR="00205218" w:rsidRPr="00AA17FA">
        <w:rPr>
          <w:rFonts w:ascii="Times New Roman" w:hAnsi="Times New Roman" w:cs="Times New Roman"/>
          <w:sz w:val="20"/>
          <w:szCs w:val="20"/>
        </w:rPr>
        <w:t>prevádzkovateľ</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 xml:space="preserve">daňového skladu v colnom vyhlásení uvedú počet kusov spotrebiteľských balení tabakových výrobkov, a </w:t>
      </w:r>
      <w:r w:rsidR="00205218" w:rsidRPr="00AA17FA">
        <w:rPr>
          <w:rFonts w:ascii="Times New Roman" w:hAnsi="Times New Roman" w:cs="Times New Roman"/>
          <w:spacing w:val="-8"/>
          <w:sz w:val="20"/>
          <w:szCs w:val="20"/>
        </w:rPr>
        <w:t xml:space="preserve">to </w:t>
      </w:r>
      <w:r w:rsidR="00205218" w:rsidRPr="00AA17FA">
        <w:rPr>
          <w:rFonts w:ascii="Times New Roman" w:hAnsi="Times New Roman" w:cs="Times New Roman"/>
          <w:sz w:val="20"/>
          <w:szCs w:val="20"/>
        </w:rPr>
        <w:t>v členení</w:t>
      </w:r>
      <w:r w:rsidR="00205218" w:rsidRPr="00AA17FA">
        <w:rPr>
          <w:rFonts w:ascii="Times New Roman" w:hAnsi="Times New Roman" w:cs="Times New Roman"/>
          <w:spacing w:val="19"/>
          <w:sz w:val="20"/>
          <w:szCs w:val="20"/>
        </w:rPr>
        <w:t xml:space="preserve"> </w:t>
      </w:r>
      <w:r w:rsidR="00205218" w:rsidRPr="00AA17FA">
        <w:rPr>
          <w:rFonts w:ascii="Times New Roman" w:hAnsi="Times New Roman" w:cs="Times New Roman"/>
          <w:sz w:val="20"/>
          <w:szCs w:val="20"/>
        </w:rPr>
        <w:t>podľa</w:t>
      </w:r>
    </w:p>
    <w:p w:rsidR="00CB239C" w:rsidRPr="00AA17FA" w:rsidRDefault="00205218" w:rsidP="007128AD">
      <w:pPr>
        <w:pStyle w:val="Odsekzoznamu"/>
        <w:numPr>
          <w:ilvl w:val="0"/>
          <w:numId w:val="171"/>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znaku pre platnosť sadzby spotrebnej dane pri spotrebiteľskom balení tabaku alebo znaku pre platnosť sadzby spotrebnej dane pri spotrebiteľskom balení</w:t>
      </w:r>
      <w:r w:rsidRPr="00AA17FA">
        <w:rPr>
          <w:rFonts w:ascii="Times New Roman" w:hAnsi="Times New Roman" w:cs="Times New Roman"/>
          <w:spacing w:val="2"/>
          <w:sz w:val="20"/>
          <w:szCs w:val="20"/>
        </w:rPr>
        <w:t xml:space="preserve"> </w:t>
      </w:r>
      <w:r w:rsidRPr="00AA17FA">
        <w:rPr>
          <w:rFonts w:ascii="Times New Roman" w:hAnsi="Times New Roman" w:cs="Times New Roman"/>
          <w:sz w:val="20"/>
          <w:szCs w:val="20"/>
        </w:rPr>
        <w:t>cigariek,</w:t>
      </w:r>
    </w:p>
    <w:p w:rsidR="00CB239C" w:rsidRPr="00AA17FA" w:rsidRDefault="00205218" w:rsidP="007128AD">
      <w:pPr>
        <w:pStyle w:val="Odsekzoznamu"/>
        <w:numPr>
          <w:ilvl w:val="0"/>
          <w:numId w:val="171"/>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ceny   cigariet,   znaku    pre    platnosť    sadzby    spotrebnej    dane,    počtu    kusov    cigariet   v spotrebiteľskom balení cigariet a dĺžky jednej cigarety pri spotrebiteľskom balení</w:t>
      </w:r>
      <w:r w:rsidRPr="00AA17FA">
        <w:rPr>
          <w:rFonts w:ascii="Times New Roman" w:hAnsi="Times New Roman" w:cs="Times New Roman"/>
          <w:spacing w:val="36"/>
          <w:sz w:val="20"/>
          <w:szCs w:val="20"/>
        </w:rPr>
        <w:t xml:space="preserve"> </w:t>
      </w:r>
      <w:r w:rsidRPr="00AA17FA">
        <w:rPr>
          <w:rFonts w:ascii="Times New Roman" w:hAnsi="Times New Roman" w:cs="Times New Roman"/>
          <w:sz w:val="20"/>
          <w:szCs w:val="20"/>
        </w:rPr>
        <w:t>cigariet.</w:t>
      </w:r>
    </w:p>
    <w:p w:rsidR="008A6B94" w:rsidRPr="00AA17FA" w:rsidRDefault="008A6B94" w:rsidP="00AA17FA">
      <w:pPr>
        <w:tabs>
          <w:tab w:val="left" w:pos="409"/>
        </w:tabs>
        <w:ind w:firstLine="284"/>
        <w:rPr>
          <w:rFonts w:ascii="Times New Roman" w:hAnsi="Times New Roman" w:cs="Times New Roman"/>
          <w:sz w:val="20"/>
          <w:szCs w:val="20"/>
        </w:rPr>
      </w:pPr>
    </w:p>
    <w:p w:rsidR="00CB239C" w:rsidRPr="00AA17FA" w:rsidRDefault="0073567C" w:rsidP="0073567C">
      <w:pPr>
        <w:pStyle w:val="Odsekzoznamu"/>
        <w:tabs>
          <w:tab w:val="left" w:pos="790"/>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(12) </w:t>
      </w:r>
      <w:r w:rsidR="00205218" w:rsidRPr="00AA17FA">
        <w:rPr>
          <w:rFonts w:ascii="Times New Roman" w:hAnsi="Times New Roman" w:cs="Times New Roman"/>
          <w:sz w:val="20"/>
          <w:szCs w:val="20"/>
        </w:rPr>
        <w:t>Colný úrad môže znížiť počet objednaných kusov kontrolných známok, ak nastali okolnosti, na základe ktorých možno odôvodnene predpokladať, že môže dôjsť k porušeniu  daňových predpisov, a</w:t>
      </w:r>
      <w:r w:rsidR="00205218" w:rsidRPr="00AA17FA">
        <w:rPr>
          <w:rFonts w:ascii="Times New Roman" w:hAnsi="Times New Roman" w:cs="Times New Roman"/>
          <w:spacing w:val="25"/>
          <w:sz w:val="20"/>
          <w:szCs w:val="20"/>
        </w:rPr>
        <w:t xml:space="preserve"> </w:t>
      </w:r>
      <w:r w:rsidR="00205218" w:rsidRPr="00AA17FA">
        <w:rPr>
          <w:rFonts w:ascii="Times New Roman" w:hAnsi="Times New Roman" w:cs="Times New Roman"/>
          <w:sz w:val="20"/>
          <w:szCs w:val="20"/>
        </w:rPr>
        <w:t>to</w:t>
      </w:r>
    </w:p>
    <w:p w:rsidR="00CB239C" w:rsidRPr="00AA17FA" w:rsidRDefault="00205218" w:rsidP="007128AD">
      <w:pPr>
        <w:pStyle w:val="Odsekzoznamu"/>
        <w:numPr>
          <w:ilvl w:val="0"/>
          <w:numId w:val="17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na základe údajov o stave zásob nenalepených kontrolných známok; to sa nevzťahuje </w:t>
      </w:r>
      <w:r w:rsidRPr="00AA17FA">
        <w:rPr>
          <w:rFonts w:ascii="Times New Roman" w:hAnsi="Times New Roman" w:cs="Times New Roman"/>
          <w:spacing w:val="-6"/>
          <w:sz w:val="20"/>
          <w:szCs w:val="20"/>
        </w:rPr>
        <w:t xml:space="preserve">na </w:t>
      </w:r>
      <w:r w:rsidRPr="00AA17FA">
        <w:rPr>
          <w:rFonts w:ascii="Times New Roman" w:hAnsi="Times New Roman" w:cs="Times New Roman"/>
          <w:sz w:val="20"/>
          <w:szCs w:val="20"/>
        </w:rPr>
        <w:t>odberateľa kontrolných známok, ktorý je daňovo spoľahlivý podľa § 20 ods. 13 písm. b) a d) a dodržiava podmienky podľa § 9a ods. 3, § 19 ods. 4 alebo § 23 ods. 4 po dobu najmenej 24 predchádzajúcich po sebe nasledujúcich kalendárnych</w:t>
      </w:r>
      <w:r w:rsidRPr="00AA17FA">
        <w:rPr>
          <w:rFonts w:ascii="Times New Roman" w:hAnsi="Times New Roman" w:cs="Times New Roman"/>
          <w:spacing w:val="47"/>
          <w:sz w:val="20"/>
          <w:szCs w:val="20"/>
        </w:rPr>
        <w:t xml:space="preserve"> </w:t>
      </w:r>
      <w:r w:rsidRPr="00AA17FA">
        <w:rPr>
          <w:rFonts w:ascii="Times New Roman" w:hAnsi="Times New Roman" w:cs="Times New Roman"/>
          <w:sz w:val="20"/>
          <w:szCs w:val="20"/>
        </w:rPr>
        <w:t>mesiacov,</w:t>
      </w:r>
    </w:p>
    <w:p w:rsidR="00CB239C" w:rsidRPr="00AA17FA" w:rsidRDefault="00205218" w:rsidP="007128AD">
      <w:pPr>
        <w:pStyle w:val="Odsekzoznamu"/>
        <w:numPr>
          <w:ilvl w:val="0"/>
          <w:numId w:val="17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ak odberateľ kontrolných známok nevykonáva po dobu najmenej šiestich predchádzajúcich </w:t>
      </w:r>
      <w:r w:rsidRPr="00AA17FA">
        <w:rPr>
          <w:rFonts w:ascii="Times New Roman" w:hAnsi="Times New Roman" w:cs="Times New Roman"/>
          <w:spacing w:val="-8"/>
          <w:sz w:val="20"/>
          <w:szCs w:val="20"/>
        </w:rPr>
        <w:t xml:space="preserve">po </w:t>
      </w:r>
      <w:r w:rsidRPr="00AA17FA">
        <w:rPr>
          <w:rFonts w:ascii="Times New Roman" w:hAnsi="Times New Roman" w:cs="Times New Roman"/>
          <w:sz w:val="20"/>
          <w:szCs w:val="20"/>
        </w:rPr>
        <w:t>sebe nasledujúcich kalendárnych mesiacov činnosť, na ktorú je registrovaný alebo evidovaný podľa tohto</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zákona,</w:t>
      </w:r>
    </w:p>
    <w:p w:rsidR="00CB239C" w:rsidRPr="00AA17FA" w:rsidRDefault="00205218" w:rsidP="007128AD">
      <w:pPr>
        <w:pStyle w:val="Odsekzoznamu"/>
        <w:numPr>
          <w:ilvl w:val="0"/>
          <w:numId w:val="17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na základe priemerného množstva spotrebiteľských balení tabaku, cigár alebo cigariek </w:t>
      </w:r>
      <w:r w:rsidRPr="00AA17FA">
        <w:rPr>
          <w:rFonts w:ascii="Times New Roman" w:hAnsi="Times New Roman" w:cs="Times New Roman"/>
          <w:spacing w:val="-4"/>
          <w:sz w:val="20"/>
          <w:szCs w:val="20"/>
        </w:rPr>
        <w:t xml:space="preserve">alebo </w:t>
      </w:r>
      <w:r w:rsidRPr="00AA17FA">
        <w:rPr>
          <w:rFonts w:ascii="Times New Roman" w:hAnsi="Times New Roman" w:cs="Times New Roman"/>
          <w:sz w:val="20"/>
          <w:szCs w:val="20"/>
        </w:rPr>
        <w:t xml:space="preserve">spotrebiteľských balení cigariet označených kontrolnou známkou s rovnakou cenou, </w:t>
      </w:r>
      <w:r w:rsidRPr="00AA17FA">
        <w:rPr>
          <w:rFonts w:ascii="Times New Roman" w:hAnsi="Times New Roman" w:cs="Times New Roman"/>
          <w:spacing w:val="-3"/>
          <w:sz w:val="20"/>
          <w:szCs w:val="20"/>
        </w:rPr>
        <w:t xml:space="preserve">ktoré </w:t>
      </w:r>
      <w:r w:rsidRPr="00AA17FA">
        <w:rPr>
          <w:rFonts w:ascii="Times New Roman" w:hAnsi="Times New Roman" w:cs="Times New Roman"/>
          <w:sz w:val="20"/>
          <w:szCs w:val="20"/>
        </w:rPr>
        <w:t>odberateľ kontrolných známok uviedol do daňového voľného obehu za obdobie šiestich predchádzajúcich po sebe nasledujúcich kalendárnych mesiacov pred podaním   žiadosti o vydanie kontrolných</w:t>
      </w:r>
      <w:r w:rsidRPr="00AA17FA">
        <w:rPr>
          <w:rFonts w:ascii="Times New Roman" w:hAnsi="Times New Roman" w:cs="Times New Roman"/>
          <w:spacing w:val="27"/>
          <w:sz w:val="20"/>
          <w:szCs w:val="20"/>
        </w:rPr>
        <w:t xml:space="preserve"> </w:t>
      </w:r>
      <w:r w:rsidRPr="00AA17FA">
        <w:rPr>
          <w:rFonts w:ascii="Times New Roman" w:hAnsi="Times New Roman" w:cs="Times New Roman"/>
          <w:sz w:val="20"/>
          <w:szCs w:val="20"/>
        </w:rPr>
        <w:t>známok,</w:t>
      </w:r>
    </w:p>
    <w:p w:rsidR="00CB239C" w:rsidRPr="00AA17FA" w:rsidRDefault="00205218" w:rsidP="007128AD">
      <w:pPr>
        <w:pStyle w:val="Odsekzoznamu"/>
        <w:numPr>
          <w:ilvl w:val="0"/>
          <w:numId w:val="170"/>
        </w:numPr>
        <w:tabs>
          <w:tab w:val="left" w:pos="567"/>
        </w:tabs>
        <w:spacing w:before="0"/>
        <w:ind w:left="0" w:right="95" w:firstLine="284"/>
        <w:rPr>
          <w:rFonts w:ascii="Times New Roman" w:hAnsi="Times New Roman" w:cs="Times New Roman"/>
          <w:sz w:val="20"/>
          <w:szCs w:val="20"/>
        </w:rPr>
      </w:pPr>
      <w:r w:rsidRPr="00AA17FA">
        <w:rPr>
          <w:rFonts w:ascii="Times New Roman" w:hAnsi="Times New Roman" w:cs="Times New Roman"/>
          <w:sz w:val="20"/>
          <w:szCs w:val="20"/>
        </w:rPr>
        <w:t>na</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základe</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zloženej</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zábezpeky</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daň,</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ak</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colný</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úrad</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nemôže</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posúdiť</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okolnosti</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podľa</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písmena</w:t>
      </w:r>
      <w:r w:rsidR="00D2177F" w:rsidRPr="00AA17FA">
        <w:rPr>
          <w:rFonts w:ascii="Times New Roman" w:hAnsi="Times New Roman" w:cs="Times New Roman"/>
          <w:sz w:val="20"/>
          <w:szCs w:val="20"/>
        </w:rPr>
        <w:t xml:space="preserve"> a) alebo písmena b).</w:t>
      </w:r>
    </w:p>
    <w:p w:rsidR="002927D5" w:rsidRDefault="002927D5" w:rsidP="002927D5">
      <w:pPr>
        <w:pStyle w:val="Odsekzoznamu"/>
        <w:tabs>
          <w:tab w:val="left" w:pos="860"/>
        </w:tabs>
        <w:spacing w:before="0"/>
        <w:ind w:left="284" w:firstLine="0"/>
        <w:rPr>
          <w:rFonts w:ascii="Times New Roman" w:hAnsi="Times New Roman" w:cs="Times New Roman"/>
          <w:sz w:val="20"/>
          <w:szCs w:val="20"/>
        </w:rPr>
      </w:pPr>
    </w:p>
    <w:p w:rsidR="00CB239C" w:rsidRPr="00AA17FA" w:rsidRDefault="0073567C" w:rsidP="0073567C">
      <w:pPr>
        <w:pStyle w:val="Odsekzoznamu"/>
        <w:tabs>
          <w:tab w:val="left" w:pos="860"/>
        </w:tabs>
        <w:spacing w:before="0"/>
        <w:ind w:left="28" w:firstLine="256"/>
        <w:rPr>
          <w:rFonts w:ascii="Times New Roman" w:hAnsi="Times New Roman" w:cs="Times New Roman"/>
          <w:sz w:val="20"/>
          <w:szCs w:val="20"/>
        </w:rPr>
      </w:pPr>
      <w:r>
        <w:rPr>
          <w:rFonts w:ascii="Times New Roman" w:hAnsi="Times New Roman" w:cs="Times New Roman"/>
          <w:sz w:val="20"/>
          <w:szCs w:val="20"/>
        </w:rPr>
        <w:t xml:space="preserve">(13) </w:t>
      </w:r>
      <w:r w:rsidR="00205218" w:rsidRPr="00AA17FA">
        <w:rPr>
          <w:rFonts w:ascii="Times New Roman" w:hAnsi="Times New Roman" w:cs="Times New Roman"/>
          <w:sz w:val="20"/>
          <w:szCs w:val="20"/>
        </w:rPr>
        <w:t>Odberateľ kontrolných známok je povinný v súvislosti s označovaním spotrebiteľského balenia tabakových výrobkov oznamovať prostredníctvom elektronického systému kontrolných známok</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finančnému</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riaditeľstvu</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údaje</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ustanovené</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všeobecne</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záväzným</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právnym</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predpisom,</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pacing w:val="-3"/>
          <w:sz w:val="20"/>
          <w:szCs w:val="20"/>
        </w:rPr>
        <w:t xml:space="preserve">ktorý </w:t>
      </w:r>
      <w:r w:rsidR="00205218" w:rsidRPr="00AA17FA">
        <w:rPr>
          <w:rFonts w:ascii="Times New Roman" w:hAnsi="Times New Roman" w:cs="Times New Roman"/>
          <w:sz w:val="20"/>
          <w:szCs w:val="20"/>
        </w:rPr>
        <w:t>vydá ministerstvo. Z týchto údajov finančné riaditeľstvo zverejňuje na svojom webovom sídle</w:t>
      </w:r>
      <w:r w:rsidR="00205218" w:rsidRPr="00AA17FA">
        <w:rPr>
          <w:rFonts w:ascii="Times New Roman" w:hAnsi="Times New Roman" w:cs="Times New Roman"/>
          <w:spacing w:val="-34"/>
          <w:sz w:val="20"/>
          <w:szCs w:val="20"/>
        </w:rPr>
        <w:t xml:space="preserve"> </w:t>
      </w:r>
      <w:r w:rsidR="00205218" w:rsidRPr="00AA17FA">
        <w:rPr>
          <w:rFonts w:ascii="Times New Roman" w:hAnsi="Times New Roman" w:cs="Times New Roman"/>
          <w:sz w:val="20"/>
          <w:szCs w:val="20"/>
        </w:rPr>
        <w:t>údaje nevyhnutne potrebné na overenie správnosti označenia spotrebiteľského balenia tabakových výrobkov. Ministerstvo ustanoví všeobecne záväzným právnym</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predpisom</w:t>
      </w:r>
    </w:p>
    <w:p w:rsidR="00CB239C" w:rsidRPr="00AA17FA" w:rsidRDefault="00205218" w:rsidP="00E424AB">
      <w:pPr>
        <w:pStyle w:val="Odsekzoznamu"/>
        <w:numPr>
          <w:ilvl w:val="0"/>
          <w:numId w:val="16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štruktúru a spôsob označenia, ktoré obsahuje informáciu o identifikačných číslach kontrolných známok v balíku, v</w:t>
      </w:r>
      <w:r w:rsidR="00E124B7">
        <w:rPr>
          <w:rFonts w:ascii="Times New Roman" w:hAnsi="Times New Roman" w:cs="Times New Roman"/>
          <w:sz w:val="20"/>
          <w:szCs w:val="20"/>
        </w:rPr>
        <w:t> </w:t>
      </w:r>
      <w:r w:rsidRPr="00AA17FA">
        <w:rPr>
          <w:rFonts w:ascii="Times New Roman" w:hAnsi="Times New Roman" w:cs="Times New Roman"/>
          <w:sz w:val="20"/>
          <w:szCs w:val="20"/>
        </w:rPr>
        <w:t>skupinovom</w:t>
      </w:r>
      <w:r w:rsidR="00E124B7">
        <w:rPr>
          <w:rFonts w:ascii="Times New Roman" w:hAnsi="Times New Roman" w:cs="Times New Roman"/>
          <w:sz w:val="20"/>
          <w:szCs w:val="20"/>
        </w:rPr>
        <w:t xml:space="preserve"> </w:t>
      </w:r>
      <w:r w:rsidRPr="00AA17FA">
        <w:rPr>
          <w:rFonts w:ascii="Times New Roman" w:hAnsi="Times New Roman" w:cs="Times New Roman"/>
          <w:sz w:val="20"/>
          <w:szCs w:val="20"/>
        </w:rPr>
        <w:t>obale alebo v prepravnom obale, ak sú   balíky balené v skupinovom obale alebo v prepravnom obale podľa odseku</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6,</w:t>
      </w:r>
    </w:p>
    <w:p w:rsidR="00CB239C" w:rsidRPr="00AA17FA" w:rsidRDefault="00205218" w:rsidP="00E424AB">
      <w:pPr>
        <w:pStyle w:val="Odsekzoznamu"/>
        <w:numPr>
          <w:ilvl w:val="0"/>
          <w:numId w:val="16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rozsah   údajov,   ktoré    oznamuje    odberateľ    kontrolných    známok    podľa    prvej    </w:t>
      </w:r>
      <w:r w:rsidRPr="00AA17FA">
        <w:rPr>
          <w:rFonts w:ascii="Times New Roman" w:hAnsi="Times New Roman" w:cs="Times New Roman"/>
          <w:spacing w:val="-3"/>
          <w:sz w:val="20"/>
          <w:szCs w:val="20"/>
        </w:rPr>
        <w:t xml:space="preserve">vety, </w:t>
      </w:r>
      <w:r w:rsidRPr="00AA17FA">
        <w:rPr>
          <w:rFonts w:ascii="Times New Roman" w:hAnsi="Times New Roman" w:cs="Times New Roman"/>
          <w:sz w:val="20"/>
          <w:szCs w:val="20"/>
        </w:rPr>
        <w:t>o identifikačných číslach použitých kontrolných známok na označovanie spotrebiteľského balenia tabakových výrobkov a o spotrebiteľských baleniach tabakových výrobkov označených kontrolnou</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známkou,</w:t>
      </w:r>
    </w:p>
    <w:p w:rsidR="00CB239C" w:rsidRPr="00AA17FA" w:rsidRDefault="00205218" w:rsidP="00E424AB">
      <w:pPr>
        <w:pStyle w:val="Odsekzoznamu"/>
        <w:numPr>
          <w:ilvl w:val="0"/>
          <w:numId w:val="16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rozsah údajov nevyhnutne potrebných na overenie správnosti označenia spotrebiteľského balenia tabakových výrobkov kontrolnou známkou zverejňovaných finančným riaditeľstvom podľa druhej</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vety,</w:t>
      </w:r>
    </w:p>
    <w:p w:rsidR="00CB239C" w:rsidRPr="00AA17FA" w:rsidRDefault="00205218" w:rsidP="00E424AB">
      <w:pPr>
        <w:pStyle w:val="Odsekzoznamu"/>
        <w:numPr>
          <w:ilvl w:val="0"/>
          <w:numId w:val="16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lehoty na oznamovanie údajov oznamovaných odberateľom  kontrolných  známok  podľa  </w:t>
      </w:r>
      <w:r w:rsidRPr="00AA17FA">
        <w:rPr>
          <w:rFonts w:ascii="Times New Roman" w:hAnsi="Times New Roman" w:cs="Times New Roman"/>
          <w:spacing w:val="-3"/>
          <w:sz w:val="20"/>
          <w:szCs w:val="20"/>
        </w:rPr>
        <w:t xml:space="preserve">prvej </w:t>
      </w:r>
      <w:r w:rsidRPr="00AA17FA">
        <w:rPr>
          <w:rFonts w:ascii="Times New Roman" w:hAnsi="Times New Roman" w:cs="Times New Roman"/>
          <w:sz w:val="20"/>
          <w:szCs w:val="20"/>
        </w:rPr>
        <w:t>vety,</w:t>
      </w:r>
    </w:p>
    <w:p w:rsidR="00CB239C" w:rsidRPr="00AA17FA" w:rsidRDefault="00205218" w:rsidP="00E424AB">
      <w:pPr>
        <w:pStyle w:val="Odsekzoznamu"/>
        <w:numPr>
          <w:ilvl w:val="0"/>
          <w:numId w:val="16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lehotu, v ktorej má finančné riaditeľstvo zverejňovať podľa druhej vety údaje oznamované odberateľom kontrolných</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známok,</w:t>
      </w:r>
    </w:p>
    <w:p w:rsidR="002927D5" w:rsidRPr="00D945F7" w:rsidRDefault="00205218" w:rsidP="00E424AB">
      <w:pPr>
        <w:pStyle w:val="Odsekzoznamu"/>
        <w:numPr>
          <w:ilvl w:val="0"/>
          <w:numId w:val="169"/>
        </w:numPr>
        <w:tabs>
          <w:tab w:val="left" w:pos="567"/>
        </w:tabs>
        <w:spacing w:before="0"/>
        <w:ind w:left="284" w:right="0" w:firstLine="0"/>
        <w:rPr>
          <w:rFonts w:ascii="Times New Roman" w:hAnsi="Times New Roman" w:cs="Times New Roman"/>
          <w:sz w:val="20"/>
          <w:szCs w:val="20"/>
        </w:rPr>
      </w:pPr>
      <w:r w:rsidRPr="00D945F7">
        <w:rPr>
          <w:rFonts w:ascii="Times New Roman" w:hAnsi="Times New Roman" w:cs="Times New Roman"/>
          <w:sz w:val="20"/>
          <w:szCs w:val="20"/>
        </w:rPr>
        <w:t>spôsob</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oznamovania</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údajov</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podľa</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písmen</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a)</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až</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e)</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a</w:t>
      </w:r>
      <w:r w:rsidRPr="00D945F7">
        <w:rPr>
          <w:rFonts w:ascii="Times New Roman" w:hAnsi="Times New Roman" w:cs="Times New Roman"/>
          <w:spacing w:val="17"/>
          <w:sz w:val="20"/>
          <w:szCs w:val="20"/>
        </w:rPr>
        <w:t xml:space="preserve"> </w:t>
      </w:r>
      <w:r w:rsidRPr="00D945F7">
        <w:rPr>
          <w:rFonts w:ascii="Times New Roman" w:hAnsi="Times New Roman" w:cs="Times New Roman"/>
          <w:sz w:val="20"/>
          <w:szCs w:val="20"/>
        </w:rPr>
        <w:t>odseku</w:t>
      </w:r>
      <w:r w:rsidRPr="00D945F7">
        <w:rPr>
          <w:rFonts w:ascii="Times New Roman" w:hAnsi="Times New Roman" w:cs="Times New Roman"/>
          <w:spacing w:val="14"/>
          <w:sz w:val="20"/>
          <w:szCs w:val="20"/>
        </w:rPr>
        <w:t xml:space="preserve"> </w:t>
      </w:r>
      <w:r w:rsidRPr="00D945F7">
        <w:rPr>
          <w:rFonts w:ascii="Times New Roman" w:hAnsi="Times New Roman" w:cs="Times New Roman"/>
          <w:sz w:val="20"/>
          <w:szCs w:val="20"/>
        </w:rPr>
        <w:t>21.</w:t>
      </w:r>
    </w:p>
    <w:p w:rsidR="00D945F7" w:rsidRDefault="00D945F7" w:rsidP="00D945F7">
      <w:pPr>
        <w:pStyle w:val="Odsekzoznamu"/>
        <w:tabs>
          <w:tab w:val="left" w:pos="787"/>
        </w:tabs>
        <w:spacing w:before="0"/>
        <w:ind w:left="284" w:firstLine="0"/>
        <w:rPr>
          <w:rFonts w:ascii="Times New Roman" w:hAnsi="Times New Roman" w:cs="Times New Roman"/>
          <w:sz w:val="20"/>
          <w:szCs w:val="20"/>
        </w:rPr>
      </w:pPr>
    </w:p>
    <w:p w:rsidR="00CB239C" w:rsidRDefault="00474462" w:rsidP="00474462">
      <w:pPr>
        <w:pStyle w:val="Odsekzoznamu"/>
        <w:tabs>
          <w:tab w:val="left" w:pos="787"/>
        </w:tabs>
        <w:spacing w:before="0"/>
        <w:ind w:left="42" w:firstLine="252"/>
        <w:rPr>
          <w:rFonts w:ascii="Times New Roman" w:hAnsi="Times New Roman" w:cs="Times New Roman"/>
          <w:sz w:val="20"/>
          <w:szCs w:val="20"/>
        </w:rPr>
      </w:pPr>
      <w:r>
        <w:rPr>
          <w:rFonts w:ascii="Times New Roman" w:hAnsi="Times New Roman" w:cs="Times New Roman"/>
          <w:sz w:val="20"/>
          <w:szCs w:val="20"/>
        </w:rPr>
        <w:t xml:space="preserve">(14) </w:t>
      </w:r>
      <w:r w:rsidR="00205218" w:rsidRPr="00AA17FA">
        <w:rPr>
          <w:rFonts w:ascii="Times New Roman" w:hAnsi="Times New Roman" w:cs="Times New Roman"/>
          <w:sz w:val="20"/>
          <w:szCs w:val="20"/>
        </w:rPr>
        <w:t>Kontrolné</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známky</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môže</w:t>
      </w:r>
      <w:r w:rsidR="00205218"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použiť</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len</w:t>
      </w:r>
      <w:r w:rsidR="00205218"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odberateľ</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kontrolných</w:t>
      </w:r>
      <w:r w:rsidR="00205218"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známok</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a</w:t>
      </w:r>
      <w:r w:rsidR="00205218"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nesmie</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ich</w:t>
      </w:r>
      <w:r w:rsidR="00205218"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predať</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alebo iným spôsobom odovzdať inej osobe okrem odovzdania kontrolných známok priamo odberateľom kontrolných známok alebo prostredníctvom prepravcu zahraničnému výrobcovi tabakových výrobkov</w:t>
      </w:r>
      <w:r w:rsidR="00205218" w:rsidRPr="00AA17FA">
        <w:rPr>
          <w:rFonts w:ascii="Times New Roman" w:hAnsi="Times New Roman" w:cs="Times New Roman"/>
          <w:spacing w:val="23"/>
          <w:sz w:val="20"/>
          <w:szCs w:val="20"/>
        </w:rPr>
        <w:t xml:space="preserve"> </w:t>
      </w:r>
      <w:r w:rsidR="00205218" w:rsidRPr="00AA17FA">
        <w:rPr>
          <w:rFonts w:ascii="Times New Roman" w:hAnsi="Times New Roman" w:cs="Times New Roman"/>
          <w:sz w:val="20"/>
          <w:szCs w:val="20"/>
        </w:rPr>
        <w:t>alebo</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prevádzkovateľovi</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daňového</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skladu</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v</w:t>
      </w:r>
      <w:r w:rsidR="00205218" w:rsidRPr="00AA17FA">
        <w:rPr>
          <w:rFonts w:ascii="Times New Roman" w:hAnsi="Times New Roman" w:cs="Times New Roman"/>
          <w:spacing w:val="-2"/>
          <w:sz w:val="20"/>
          <w:szCs w:val="20"/>
        </w:rPr>
        <w:t xml:space="preserve"> </w:t>
      </w:r>
      <w:r w:rsidR="00205218" w:rsidRPr="00AA17FA">
        <w:rPr>
          <w:rFonts w:ascii="Times New Roman" w:hAnsi="Times New Roman" w:cs="Times New Roman"/>
          <w:sz w:val="20"/>
          <w:szCs w:val="20"/>
        </w:rPr>
        <w:t>inom</w:t>
      </w:r>
      <w:r w:rsidR="00205218" w:rsidRPr="00AA17FA">
        <w:rPr>
          <w:rFonts w:ascii="Times New Roman" w:hAnsi="Times New Roman" w:cs="Times New Roman"/>
          <w:spacing w:val="23"/>
          <w:sz w:val="20"/>
          <w:szCs w:val="20"/>
        </w:rPr>
        <w:t xml:space="preserve"> </w:t>
      </w:r>
      <w:r w:rsidR="00205218" w:rsidRPr="00AA17FA">
        <w:rPr>
          <w:rFonts w:ascii="Times New Roman" w:hAnsi="Times New Roman" w:cs="Times New Roman"/>
          <w:sz w:val="20"/>
          <w:szCs w:val="20"/>
        </w:rPr>
        <w:t>členskom</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štáte,</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ktorý</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ich</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použije</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na</w:t>
      </w:r>
      <w:r w:rsidR="00FC62BA"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označenie spotrebiteľských balení tabakových výrobkov, ktoré majú byť uvedené do daňového voľného obehu na daňovom území.</w:t>
      </w:r>
    </w:p>
    <w:p w:rsidR="002927D5" w:rsidRPr="00AA17FA" w:rsidRDefault="002927D5" w:rsidP="002927D5">
      <w:pPr>
        <w:pStyle w:val="Odsekzoznamu"/>
        <w:tabs>
          <w:tab w:val="left" w:pos="787"/>
        </w:tabs>
        <w:spacing w:before="0"/>
        <w:ind w:left="284" w:firstLine="0"/>
        <w:rPr>
          <w:rFonts w:ascii="Times New Roman" w:hAnsi="Times New Roman" w:cs="Times New Roman"/>
          <w:sz w:val="20"/>
          <w:szCs w:val="20"/>
        </w:rPr>
      </w:pPr>
    </w:p>
    <w:p w:rsidR="00CB239C" w:rsidRDefault="00474462" w:rsidP="00474462">
      <w:pPr>
        <w:pStyle w:val="Odsekzoznamu"/>
        <w:tabs>
          <w:tab w:val="left" w:pos="833"/>
        </w:tabs>
        <w:spacing w:before="0"/>
        <w:ind w:left="14" w:firstLine="294"/>
        <w:rPr>
          <w:rFonts w:ascii="Times New Roman" w:hAnsi="Times New Roman" w:cs="Times New Roman"/>
          <w:sz w:val="20"/>
          <w:szCs w:val="20"/>
        </w:rPr>
      </w:pPr>
      <w:r>
        <w:rPr>
          <w:rFonts w:ascii="Times New Roman" w:hAnsi="Times New Roman" w:cs="Times New Roman"/>
          <w:sz w:val="20"/>
          <w:szCs w:val="20"/>
        </w:rPr>
        <w:t xml:space="preserve">(15) </w:t>
      </w:r>
      <w:r w:rsidR="00205218" w:rsidRPr="00AA17FA">
        <w:rPr>
          <w:rFonts w:ascii="Times New Roman" w:hAnsi="Times New Roman" w:cs="Times New Roman"/>
          <w:sz w:val="20"/>
          <w:szCs w:val="20"/>
        </w:rPr>
        <w:t xml:space="preserve">Ak sa bude spotrebiteľské balenie tabakových výrobkov označovať kontrolnou známkou mimo  daňového   územia,   odberateľ   kontrolných   známok   zašle   colnému   úradu   najneskôr  s predložením žiadosti o vydanie kontrolných známok obchodný názov spotrebiteľského </w:t>
      </w:r>
      <w:r w:rsidR="00205218" w:rsidRPr="00AA17FA">
        <w:rPr>
          <w:rFonts w:ascii="Times New Roman" w:hAnsi="Times New Roman" w:cs="Times New Roman"/>
          <w:spacing w:val="-3"/>
          <w:sz w:val="20"/>
          <w:szCs w:val="20"/>
        </w:rPr>
        <w:t xml:space="preserve">balenia </w:t>
      </w:r>
      <w:r w:rsidR="00205218" w:rsidRPr="00AA17FA">
        <w:rPr>
          <w:rFonts w:ascii="Times New Roman" w:hAnsi="Times New Roman" w:cs="Times New Roman"/>
          <w:sz w:val="20"/>
          <w:szCs w:val="20"/>
        </w:rPr>
        <w:t>tabakových</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výrobkov,</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ktorý</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predpokladá</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uvádzať</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do</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daňového</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voľného</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obehu,</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z w:val="20"/>
          <w:szCs w:val="20"/>
        </w:rPr>
        <w:t>identifikačné</w:t>
      </w:r>
      <w:r w:rsidR="00205218" w:rsidRPr="00AA17FA">
        <w:rPr>
          <w:rFonts w:ascii="Times New Roman" w:hAnsi="Times New Roman" w:cs="Times New Roman"/>
          <w:spacing w:val="-5"/>
          <w:sz w:val="20"/>
          <w:szCs w:val="20"/>
        </w:rPr>
        <w:t xml:space="preserve"> </w:t>
      </w:r>
      <w:r w:rsidR="00205218" w:rsidRPr="00AA17FA">
        <w:rPr>
          <w:rFonts w:ascii="Times New Roman" w:hAnsi="Times New Roman" w:cs="Times New Roman"/>
          <w:spacing w:val="-3"/>
          <w:sz w:val="20"/>
          <w:szCs w:val="20"/>
        </w:rPr>
        <w:t xml:space="preserve">údaje </w:t>
      </w:r>
      <w:r w:rsidR="00205218" w:rsidRPr="00AA17FA">
        <w:rPr>
          <w:rFonts w:ascii="Times New Roman" w:hAnsi="Times New Roman" w:cs="Times New Roman"/>
          <w:sz w:val="20"/>
          <w:szCs w:val="20"/>
        </w:rPr>
        <w:t xml:space="preserve">zahraničného dodávateľa tabaku, cigár alebo cigariek, alebo cigariet, a ak predpokladá uvádzať </w:t>
      </w:r>
      <w:r w:rsidR="00205218" w:rsidRPr="00AA17FA">
        <w:rPr>
          <w:rFonts w:ascii="Times New Roman" w:hAnsi="Times New Roman" w:cs="Times New Roman"/>
          <w:spacing w:val="-9"/>
          <w:sz w:val="20"/>
          <w:szCs w:val="20"/>
        </w:rPr>
        <w:t xml:space="preserve">do </w:t>
      </w:r>
      <w:r w:rsidR="00205218" w:rsidRPr="00AA17FA">
        <w:rPr>
          <w:rFonts w:ascii="Times New Roman" w:hAnsi="Times New Roman" w:cs="Times New Roman"/>
          <w:sz w:val="20"/>
          <w:szCs w:val="20"/>
        </w:rPr>
        <w:t xml:space="preserve">daňového voľného obehu spotrebiteľské balenie tabaku, cigár alebo cigariek, aj adresu miesta, </w:t>
      </w:r>
      <w:r w:rsidR="00205218" w:rsidRPr="00AA17FA">
        <w:rPr>
          <w:rFonts w:ascii="Times New Roman" w:hAnsi="Times New Roman" w:cs="Times New Roman"/>
          <w:spacing w:val="-6"/>
          <w:sz w:val="20"/>
          <w:szCs w:val="20"/>
        </w:rPr>
        <w:t xml:space="preserve">kde </w:t>
      </w:r>
      <w:r w:rsidR="00205218" w:rsidRPr="00AA17FA">
        <w:rPr>
          <w:rFonts w:ascii="Times New Roman" w:hAnsi="Times New Roman" w:cs="Times New Roman"/>
          <w:sz w:val="20"/>
          <w:szCs w:val="20"/>
        </w:rPr>
        <w:t xml:space="preserve">sa bude spotrebiteľské balenie tabaku, cigár alebo cigariek označovať kontrolnou známkou; ak </w:t>
      </w:r>
      <w:r w:rsidR="00205218" w:rsidRPr="00AA17FA">
        <w:rPr>
          <w:rFonts w:ascii="Times New Roman" w:hAnsi="Times New Roman" w:cs="Times New Roman"/>
          <w:spacing w:val="-6"/>
          <w:sz w:val="20"/>
          <w:szCs w:val="20"/>
        </w:rPr>
        <w:t xml:space="preserve">sa </w:t>
      </w:r>
      <w:r w:rsidR="00205218" w:rsidRPr="00AA17FA">
        <w:rPr>
          <w:rFonts w:ascii="Times New Roman" w:hAnsi="Times New Roman" w:cs="Times New Roman"/>
          <w:sz w:val="20"/>
          <w:szCs w:val="20"/>
        </w:rPr>
        <w:t>kontrolné známky budú lepiť v</w:t>
      </w:r>
      <w:r w:rsidR="00FC62BA" w:rsidRPr="00AA17FA">
        <w:rPr>
          <w:rFonts w:ascii="Times New Roman" w:hAnsi="Times New Roman" w:cs="Times New Roman"/>
          <w:sz w:val="20"/>
          <w:szCs w:val="20"/>
        </w:rPr>
        <w:t> </w:t>
      </w:r>
      <w:r w:rsidR="00205218" w:rsidRPr="00AA17FA">
        <w:rPr>
          <w:rFonts w:ascii="Times New Roman" w:hAnsi="Times New Roman" w:cs="Times New Roman"/>
          <w:sz w:val="20"/>
          <w:szCs w:val="20"/>
        </w:rPr>
        <w:t>colnom</w:t>
      </w:r>
      <w:r w:rsidR="00FC62BA"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sklade, uvádzajú sa identifikačné údaje zahraničného výrobcu tabaku, cigár alebo cigariek, alebo cigariet, identifikačné údaje osoby zodpovednej</w:t>
      </w:r>
      <w:r w:rsidR="00205218" w:rsidRPr="00AA17FA">
        <w:rPr>
          <w:rFonts w:ascii="Times New Roman" w:hAnsi="Times New Roman" w:cs="Times New Roman"/>
          <w:spacing w:val="17"/>
          <w:sz w:val="20"/>
          <w:szCs w:val="20"/>
        </w:rPr>
        <w:t xml:space="preserve"> </w:t>
      </w:r>
      <w:r w:rsidR="00205218" w:rsidRPr="00AA17FA">
        <w:rPr>
          <w:rFonts w:ascii="Times New Roman" w:hAnsi="Times New Roman" w:cs="Times New Roman"/>
          <w:spacing w:val="-8"/>
          <w:sz w:val="20"/>
          <w:szCs w:val="20"/>
        </w:rPr>
        <w:t xml:space="preserve">za </w:t>
      </w:r>
      <w:r w:rsidR="00205218" w:rsidRPr="00AA17FA">
        <w:rPr>
          <w:rFonts w:ascii="Times New Roman" w:hAnsi="Times New Roman" w:cs="Times New Roman"/>
          <w:sz w:val="20"/>
          <w:szCs w:val="20"/>
        </w:rPr>
        <w:t>spotrebiteľské balenie tabakových výrobkov uskladnené v colnom sklade a adresa umiestnenia colného</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skladu.</w:t>
      </w:r>
    </w:p>
    <w:p w:rsidR="002927D5" w:rsidRPr="00AA17FA" w:rsidRDefault="002927D5" w:rsidP="002927D5">
      <w:pPr>
        <w:pStyle w:val="Odsekzoznamu"/>
        <w:tabs>
          <w:tab w:val="left" w:pos="833"/>
        </w:tabs>
        <w:spacing w:before="0"/>
        <w:ind w:left="284" w:firstLine="0"/>
        <w:rPr>
          <w:rFonts w:ascii="Times New Roman" w:hAnsi="Times New Roman" w:cs="Times New Roman"/>
          <w:sz w:val="20"/>
          <w:szCs w:val="20"/>
        </w:rPr>
      </w:pPr>
    </w:p>
    <w:p w:rsidR="00CB239C" w:rsidRDefault="00474462" w:rsidP="00474462">
      <w:pPr>
        <w:pStyle w:val="Odsekzoznamu"/>
        <w:tabs>
          <w:tab w:val="left" w:pos="857"/>
        </w:tabs>
        <w:spacing w:before="0"/>
        <w:ind w:left="42" w:firstLine="280"/>
        <w:rPr>
          <w:rFonts w:ascii="Times New Roman" w:hAnsi="Times New Roman" w:cs="Times New Roman"/>
          <w:sz w:val="20"/>
          <w:szCs w:val="20"/>
        </w:rPr>
      </w:pPr>
      <w:r>
        <w:rPr>
          <w:rFonts w:ascii="Times New Roman" w:hAnsi="Times New Roman" w:cs="Times New Roman"/>
          <w:sz w:val="20"/>
          <w:szCs w:val="20"/>
        </w:rPr>
        <w:t xml:space="preserve">(16) </w:t>
      </w:r>
      <w:r w:rsidR="00205218" w:rsidRPr="00AA17FA">
        <w:rPr>
          <w:rFonts w:ascii="Times New Roman" w:hAnsi="Times New Roman" w:cs="Times New Roman"/>
          <w:sz w:val="20"/>
          <w:szCs w:val="20"/>
        </w:rPr>
        <w:t xml:space="preserve">Odberateľ kontrolných známok odovzdá colnému úradu poškodené kontrolné </w:t>
      </w:r>
      <w:r w:rsidR="00205218" w:rsidRPr="00AA17FA">
        <w:rPr>
          <w:rFonts w:ascii="Times New Roman" w:hAnsi="Times New Roman" w:cs="Times New Roman"/>
          <w:spacing w:val="-3"/>
          <w:sz w:val="20"/>
          <w:szCs w:val="20"/>
        </w:rPr>
        <w:t xml:space="preserve">známky </w:t>
      </w:r>
      <w:r w:rsidR="00205218" w:rsidRPr="00AA17FA">
        <w:rPr>
          <w:rFonts w:ascii="Times New Roman" w:hAnsi="Times New Roman" w:cs="Times New Roman"/>
          <w:sz w:val="20"/>
          <w:szCs w:val="20"/>
        </w:rPr>
        <w:t xml:space="preserve">vrátane kontrolných známok, ktoré boli nalepené na spotrebiteľskom balení tabakových výrobkov, ktoré nebolo možné uviesť do daňového voľného obehu, alebo kontrolné známky </w:t>
      </w:r>
      <w:r w:rsidR="00205218" w:rsidRPr="00AA17FA">
        <w:rPr>
          <w:rFonts w:ascii="Times New Roman" w:hAnsi="Times New Roman" w:cs="Times New Roman"/>
          <w:spacing w:val="-2"/>
          <w:sz w:val="20"/>
          <w:szCs w:val="20"/>
        </w:rPr>
        <w:t xml:space="preserve">nepoužiteľné </w:t>
      </w:r>
      <w:r w:rsidR="00205218" w:rsidRPr="00AA17FA">
        <w:rPr>
          <w:rFonts w:ascii="Times New Roman" w:hAnsi="Times New Roman" w:cs="Times New Roman"/>
          <w:sz w:val="20"/>
          <w:szCs w:val="20"/>
        </w:rPr>
        <w:t xml:space="preserve">z iného dôvodu, a najneskôr tri pracovné dni pred ich odovzdaním colnému úradu oznámi prostredníctvom elektronického systému kontrolných známok počet týchto kontrolných </w:t>
      </w:r>
      <w:r w:rsidR="00205218" w:rsidRPr="00AA17FA">
        <w:rPr>
          <w:rFonts w:ascii="Times New Roman" w:hAnsi="Times New Roman" w:cs="Times New Roman"/>
          <w:spacing w:val="-3"/>
          <w:sz w:val="20"/>
          <w:szCs w:val="20"/>
        </w:rPr>
        <w:t xml:space="preserve">známok. </w:t>
      </w:r>
      <w:r w:rsidR="00205218" w:rsidRPr="00AA17FA">
        <w:rPr>
          <w:rFonts w:ascii="Times New Roman" w:hAnsi="Times New Roman" w:cs="Times New Roman"/>
          <w:sz w:val="20"/>
          <w:szCs w:val="20"/>
        </w:rPr>
        <w:t xml:space="preserve">Odberateľ kontrolných známok môže oznámiť prostredníctvom elektronického systému kontrolných známok aj identifikačné čísla týchto kontrolných známok. Ak sa kontrolné známky nachádzajú v neporušenom balíku, skupinovom obale alebo v prepravnom obale, odberateľ kontrolných známok môže  colnému  úradu  oznámiť  len  označenie,  ktoré  obsahuje  informáciu  o identifikačných číslach kontrolných známok nachádzajúcich sa v balíku, skupinovom  </w:t>
      </w:r>
      <w:r w:rsidR="00205218" w:rsidRPr="00AA17FA">
        <w:rPr>
          <w:rFonts w:ascii="Times New Roman" w:hAnsi="Times New Roman" w:cs="Times New Roman"/>
          <w:spacing w:val="-3"/>
          <w:sz w:val="20"/>
          <w:szCs w:val="20"/>
        </w:rPr>
        <w:t xml:space="preserve">obale  </w:t>
      </w:r>
      <w:r w:rsidR="00205218" w:rsidRPr="00AA17FA">
        <w:rPr>
          <w:rFonts w:ascii="Times New Roman" w:hAnsi="Times New Roman" w:cs="Times New Roman"/>
          <w:sz w:val="20"/>
          <w:szCs w:val="20"/>
        </w:rPr>
        <w:t>alebo v prepravnom obale. Colný úrad takéto kontrolné známky zničí na náklady odberateľa kontrolných známok a o ich zničení vyhotoví protokol o zničení v dvoch vyhotoveniach.</w:t>
      </w:r>
      <w:r w:rsidR="00205218" w:rsidRPr="00AA17FA">
        <w:rPr>
          <w:rFonts w:ascii="Times New Roman" w:hAnsi="Times New Roman" w:cs="Times New Roman"/>
          <w:spacing w:val="30"/>
          <w:sz w:val="20"/>
          <w:szCs w:val="20"/>
        </w:rPr>
        <w:t xml:space="preserve"> </w:t>
      </w:r>
      <w:r w:rsidR="00205218" w:rsidRPr="00AA17FA">
        <w:rPr>
          <w:rFonts w:ascii="Times New Roman" w:hAnsi="Times New Roman" w:cs="Times New Roman"/>
          <w:spacing w:val="-3"/>
          <w:sz w:val="20"/>
          <w:szCs w:val="20"/>
        </w:rPr>
        <w:t xml:space="preserve">Jedno </w:t>
      </w:r>
      <w:r w:rsidR="00205218" w:rsidRPr="00AA17FA">
        <w:rPr>
          <w:rFonts w:ascii="Times New Roman" w:hAnsi="Times New Roman" w:cs="Times New Roman"/>
          <w:sz w:val="20"/>
          <w:szCs w:val="20"/>
        </w:rPr>
        <w:t>vyhotovenie</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si</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ponechá</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colný</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úrad</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a</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druhé</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vyhotovenie</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odovzdá</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odberateľovi</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kontrolných</w:t>
      </w:r>
      <w:r w:rsidR="00205218" w:rsidRPr="00AA17FA">
        <w:rPr>
          <w:rFonts w:ascii="Times New Roman" w:hAnsi="Times New Roman" w:cs="Times New Roman"/>
          <w:spacing w:val="-13"/>
          <w:sz w:val="20"/>
          <w:szCs w:val="20"/>
        </w:rPr>
        <w:t xml:space="preserve"> </w:t>
      </w:r>
      <w:r w:rsidR="00205218" w:rsidRPr="00AA17FA">
        <w:rPr>
          <w:rFonts w:ascii="Times New Roman" w:hAnsi="Times New Roman" w:cs="Times New Roman"/>
          <w:sz w:val="20"/>
          <w:szCs w:val="20"/>
        </w:rPr>
        <w:t xml:space="preserve">známok. Kontrolné známky, ktoré boli nenávratne zničené v technologickom zariadení slúžiacom </w:t>
      </w:r>
      <w:r w:rsidR="00205218" w:rsidRPr="00AA17FA">
        <w:rPr>
          <w:rFonts w:ascii="Times New Roman" w:hAnsi="Times New Roman" w:cs="Times New Roman"/>
          <w:spacing w:val="-6"/>
          <w:sz w:val="20"/>
          <w:szCs w:val="20"/>
        </w:rPr>
        <w:t xml:space="preserve">na </w:t>
      </w:r>
      <w:r w:rsidR="00205218" w:rsidRPr="00AA17FA">
        <w:rPr>
          <w:rFonts w:ascii="Times New Roman" w:hAnsi="Times New Roman" w:cs="Times New Roman"/>
          <w:sz w:val="20"/>
          <w:szCs w:val="20"/>
        </w:rPr>
        <w:t>nalepenie kontrolných známok na spotrebiteľské balenie tabakových výrobkov, nie je odberateľ kontrolných známok povinný odovzdať colnému</w:t>
      </w:r>
      <w:r w:rsidR="00205218" w:rsidRPr="00AA17FA">
        <w:rPr>
          <w:rFonts w:ascii="Times New Roman" w:hAnsi="Times New Roman" w:cs="Times New Roman"/>
          <w:spacing w:val="35"/>
          <w:sz w:val="20"/>
          <w:szCs w:val="20"/>
        </w:rPr>
        <w:t xml:space="preserve"> </w:t>
      </w:r>
      <w:r w:rsidR="00205218" w:rsidRPr="00AA17FA">
        <w:rPr>
          <w:rFonts w:ascii="Times New Roman" w:hAnsi="Times New Roman" w:cs="Times New Roman"/>
          <w:sz w:val="20"/>
          <w:szCs w:val="20"/>
        </w:rPr>
        <w:t>úradu.</w:t>
      </w:r>
    </w:p>
    <w:p w:rsidR="002927D5" w:rsidRPr="00AA17FA" w:rsidRDefault="002927D5" w:rsidP="002927D5">
      <w:pPr>
        <w:pStyle w:val="Odsekzoznamu"/>
        <w:tabs>
          <w:tab w:val="left" w:pos="857"/>
        </w:tabs>
        <w:spacing w:before="0"/>
        <w:ind w:left="284" w:firstLine="0"/>
        <w:rPr>
          <w:rFonts w:ascii="Times New Roman" w:hAnsi="Times New Roman" w:cs="Times New Roman"/>
          <w:sz w:val="20"/>
          <w:szCs w:val="20"/>
        </w:rPr>
      </w:pPr>
    </w:p>
    <w:p w:rsidR="00CB239C" w:rsidRDefault="00474462" w:rsidP="00474462">
      <w:pPr>
        <w:pStyle w:val="Odsekzoznamu"/>
        <w:tabs>
          <w:tab w:val="left" w:pos="787"/>
        </w:tabs>
        <w:spacing w:before="0"/>
        <w:ind w:left="42" w:firstLine="280"/>
        <w:rPr>
          <w:rFonts w:ascii="Times New Roman" w:hAnsi="Times New Roman" w:cs="Times New Roman"/>
          <w:sz w:val="20"/>
          <w:szCs w:val="20"/>
        </w:rPr>
      </w:pPr>
      <w:r>
        <w:rPr>
          <w:rFonts w:ascii="Times New Roman" w:hAnsi="Times New Roman" w:cs="Times New Roman"/>
          <w:sz w:val="20"/>
          <w:szCs w:val="20"/>
        </w:rPr>
        <w:t xml:space="preserve">(17) </w:t>
      </w:r>
      <w:r w:rsidR="00205218" w:rsidRPr="00AA17FA">
        <w:rPr>
          <w:rFonts w:ascii="Times New Roman" w:hAnsi="Times New Roman" w:cs="Times New Roman"/>
          <w:sz w:val="20"/>
          <w:szCs w:val="20"/>
        </w:rPr>
        <w:t>Ak</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sa</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poškodené</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alebo</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z</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iného</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dôvodu</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nepoužiteľné</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kontrolné</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známky,</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vrátane</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 xml:space="preserve">kontrolných známok, ktoré boli nalepené na spotrebiteľskom balení tabakových výrobkov, ktoré nebolo </w:t>
      </w:r>
      <w:r w:rsidR="00205218" w:rsidRPr="00AA17FA">
        <w:rPr>
          <w:rFonts w:ascii="Times New Roman" w:hAnsi="Times New Roman" w:cs="Times New Roman"/>
          <w:spacing w:val="-3"/>
          <w:sz w:val="20"/>
          <w:szCs w:val="20"/>
        </w:rPr>
        <w:t xml:space="preserve">možné </w:t>
      </w:r>
      <w:r w:rsidR="00205218" w:rsidRPr="00AA17FA">
        <w:rPr>
          <w:rFonts w:ascii="Times New Roman" w:hAnsi="Times New Roman" w:cs="Times New Roman"/>
          <w:sz w:val="20"/>
          <w:szCs w:val="20"/>
        </w:rPr>
        <w:t xml:space="preserve">uviesť do daňového voľného obehu, nachádzajú mimo daňového územia, je odberateľ kontrolných známok povinný takéto kontrolné známky dopraviť na daňové územie. Kontrolné známky, ktoré boli nenávratne zničené v technologickom zariadení slúžiacom na nalepenie kontrolných známok na spotrebiteľské balenie tabakových výrobkov nie je odberateľ kontrolných známok </w:t>
      </w:r>
      <w:r w:rsidR="00205218" w:rsidRPr="00AA17FA">
        <w:rPr>
          <w:rFonts w:ascii="Times New Roman" w:hAnsi="Times New Roman" w:cs="Times New Roman"/>
          <w:spacing w:val="-3"/>
          <w:sz w:val="20"/>
          <w:szCs w:val="20"/>
        </w:rPr>
        <w:t xml:space="preserve">povinný </w:t>
      </w:r>
      <w:r w:rsidR="00205218" w:rsidRPr="00AA17FA">
        <w:rPr>
          <w:rFonts w:ascii="Times New Roman" w:hAnsi="Times New Roman" w:cs="Times New Roman"/>
          <w:sz w:val="20"/>
          <w:szCs w:val="20"/>
        </w:rPr>
        <w:t>odovzdať colnému úradu. Pri zničení kontrolných známok sa uplatní postup podľa odseku</w:t>
      </w:r>
      <w:r w:rsidR="00205218" w:rsidRPr="00AA17FA">
        <w:rPr>
          <w:rFonts w:ascii="Times New Roman" w:hAnsi="Times New Roman" w:cs="Times New Roman"/>
          <w:spacing w:val="43"/>
          <w:sz w:val="20"/>
          <w:szCs w:val="20"/>
        </w:rPr>
        <w:t xml:space="preserve"> </w:t>
      </w:r>
      <w:r w:rsidR="00205218" w:rsidRPr="00AA17FA">
        <w:rPr>
          <w:rFonts w:ascii="Times New Roman" w:hAnsi="Times New Roman" w:cs="Times New Roman"/>
          <w:sz w:val="20"/>
          <w:szCs w:val="20"/>
        </w:rPr>
        <w:t>16.</w:t>
      </w:r>
    </w:p>
    <w:p w:rsidR="002927D5" w:rsidRPr="002927D5" w:rsidRDefault="002927D5" w:rsidP="002927D5">
      <w:pPr>
        <w:tabs>
          <w:tab w:val="left" w:pos="787"/>
        </w:tabs>
        <w:rPr>
          <w:rFonts w:ascii="Times New Roman" w:hAnsi="Times New Roman" w:cs="Times New Roman"/>
          <w:sz w:val="20"/>
          <w:szCs w:val="20"/>
        </w:rPr>
      </w:pPr>
    </w:p>
    <w:p w:rsidR="00CB239C" w:rsidRPr="00AA17FA" w:rsidRDefault="00474462" w:rsidP="00474462">
      <w:pPr>
        <w:pStyle w:val="Odsekzoznamu"/>
        <w:tabs>
          <w:tab w:val="left" w:pos="867"/>
        </w:tabs>
        <w:spacing w:before="0"/>
        <w:ind w:left="70" w:firstLine="252"/>
        <w:rPr>
          <w:rFonts w:ascii="Times New Roman" w:hAnsi="Times New Roman" w:cs="Times New Roman"/>
          <w:sz w:val="20"/>
          <w:szCs w:val="20"/>
        </w:rPr>
      </w:pPr>
      <w:r>
        <w:rPr>
          <w:rFonts w:ascii="Times New Roman" w:hAnsi="Times New Roman" w:cs="Times New Roman"/>
          <w:sz w:val="20"/>
          <w:szCs w:val="20"/>
        </w:rPr>
        <w:t xml:space="preserve">(18) </w:t>
      </w:r>
      <w:r w:rsidR="00205218" w:rsidRPr="00AA17FA">
        <w:rPr>
          <w:rFonts w:ascii="Times New Roman" w:hAnsi="Times New Roman" w:cs="Times New Roman"/>
          <w:sz w:val="20"/>
          <w:szCs w:val="20"/>
        </w:rPr>
        <w:t>Ak odberateľ kontrolných známok prevzal kontrolné známky podľa odseku 7 a tieto kontrolné známky nepoužil na označenie spotrebiteľských balení tabakových výrobkov v</w:t>
      </w:r>
      <w:r w:rsidR="00FC62BA" w:rsidRPr="00AA17FA">
        <w:rPr>
          <w:rFonts w:ascii="Times New Roman" w:hAnsi="Times New Roman" w:cs="Times New Roman"/>
          <w:sz w:val="20"/>
          <w:szCs w:val="20"/>
        </w:rPr>
        <w:t> </w:t>
      </w:r>
      <w:r w:rsidR="00205218" w:rsidRPr="00AA17FA">
        <w:rPr>
          <w:rFonts w:ascii="Times New Roman" w:hAnsi="Times New Roman" w:cs="Times New Roman"/>
          <w:sz w:val="20"/>
          <w:szCs w:val="20"/>
        </w:rPr>
        <w:t>lehote</w:t>
      </w:r>
      <w:r w:rsidR="00FC62BA"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desiatich mesiacov odo dňa ich prevzatia, je povinný požiadať colný úrad o ich zničenie do 30 dní odo dňa uplynutia lehoty na označenie spotrebiteľského balenia tabakových výrobkov. Ak </w:t>
      </w:r>
      <w:r w:rsidR="00205218" w:rsidRPr="00AA17FA">
        <w:rPr>
          <w:rFonts w:ascii="Times New Roman" w:hAnsi="Times New Roman" w:cs="Times New Roman"/>
          <w:spacing w:val="-4"/>
          <w:sz w:val="20"/>
          <w:szCs w:val="20"/>
        </w:rPr>
        <w:t xml:space="preserve">boli </w:t>
      </w:r>
      <w:r w:rsidR="00205218" w:rsidRPr="00AA17FA">
        <w:rPr>
          <w:rFonts w:ascii="Times New Roman" w:hAnsi="Times New Roman" w:cs="Times New Roman"/>
          <w:sz w:val="20"/>
          <w:szCs w:val="20"/>
        </w:rPr>
        <w:t xml:space="preserve">kontrolné známky použité na označenie spotrebiteľských balení tabakových výrobkov a odberateľ kontrolných známok oznámil finančnému riaditeľstvu údaje podľa všeobecne záväzného právneho predpisu vydaného ministerstvom podľa odseku 13 po uplynutí lehoty podľa prvej vety, najneskôr však v lehote podľa odseku 23, tieto kontrolné známky sa považujú za použité v lehote podľa prvej vety. Nepoužité kontrolné známky je odberateľ kontrolných známok povinný odovzdať </w:t>
      </w:r>
      <w:r w:rsidR="00205218" w:rsidRPr="00AA17FA">
        <w:rPr>
          <w:rFonts w:ascii="Times New Roman" w:hAnsi="Times New Roman" w:cs="Times New Roman"/>
          <w:spacing w:val="-3"/>
          <w:sz w:val="20"/>
          <w:szCs w:val="20"/>
        </w:rPr>
        <w:t xml:space="preserve">colnému </w:t>
      </w:r>
      <w:r w:rsidR="00205218" w:rsidRPr="00AA17FA">
        <w:rPr>
          <w:rFonts w:ascii="Times New Roman" w:hAnsi="Times New Roman" w:cs="Times New Roman"/>
          <w:sz w:val="20"/>
          <w:szCs w:val="20"/>
        </w:rPr>
        <w:t>úradu v</w:t>
      </w:r>
      <w:r w:rsidR="00FC62BA" w:rsidRPr="00AA17FA">
        <w:rPr>
          <w:rFonts w:ascii="Times New Roman" w:hAnsi="Times New Roman" w:cs="Times New Roman"/>
          <w:sz w:val="20"/>
          <w:szCs w:val="20"/>
        </w:rPr>
        <w:t> </w:t>
      </w:r>
      <w:r w:rsidR="00205218" w:rsidRPr="00AA17FA">
        <w:rPr>
          <w:rFonts w:ascii="Times New Roman" w:hAnsi="Times New Roman" w:cs="Times New Roman"/>
          <w:sz w:val="20"/>
          <w:szCs w:val="20"/>
        </w:rPr>
        <w:t>lehote</w:t>
      </w:r>
      <w:r w:rsidR="00FC62BA"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xml:space="preserve">určenej colným úradom a pred ich odovzdaním colnému úradu oznámiť prostredníctvom elektronického systému kontrolných známok počet a identifikačné čísla týchto kontrolných známok. Ak sa nepoužité kontrolné známky nachádzajú v neporušenom balíku, skupinovom obale alebo prepravnom obale, colnému úradu sa oznámi len označenie, </w:t>
      </w:r>
      <w:r w:rsidR="00205218" w:rsidRPr="00AA17FA">
        <w:rPr>
          <w:rFonts w:ascii="Times New Roman" w:hAnsi="Times New Roman" w:cs="Times New Roman"/>
          <w:spacing w:val="-3"/>
          <w:sz w:val="20"/>
          <w:szCs w:val="20"/>
        </w:rPr>
        <w:t xml:space="preserve">ktoré </w:t>
      </w:r>
      <w:r w:rsidR="00205218" w:rsidRPr="00AA17FA">
        <w:rPr>
          <w:rFonts w:ascii="Times New Roman" w:hAnsi="Times New Roman" w:cs="Times New Roman"/>
          <w:sz w:val="20"/>
          <w:szCs w:val="20"/>
        </w:rPr>
        <w:t>obsahuje informáciu o identifikačných číslach kontrolných známok nachádzajúcich sa v</w:t>
      </w:r>
      <w:r w:rsidR="00205218" w:rsidRPr="00AA17FA">
        <w:rPr>
          <w:rFonts w:ascii="Times New Roman" w:hAnsi="Times New Roman" w:cs="Times New Roman"/>
          <w:spacing w:val="16"/>
          <w:sz w:val="20"/>
          <w:szCs w:val="20"/>
        </w:rPr>
        <w:t xml:space="preserve"> </w:t>
      </w:r>
      <w:r w:rsidR="00205218" w:rsidRPr="00AA17FA">
        <w:rPr>
          <w:rFonts w:ascii="Times New Roman" w:hAnsi="Times New Roman" w:cs="Times New Roman"/>
          <w:spacing w:val="-3"/>
          <w:sz w:val="20"/>
          <w:szCs w:val="20"/>
        </w:rPr>
        <w:t>balíku,</w:t>
      </w:r>
      <w:r w:rsidR="00FC62BA"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skupinovom obale alebo prepravnom obale. Pri zničení kontrolných známok sa uplatní postup podľa odseku 16, ak sa colný úrad nedohodne s odberateľom kontrolných známok inak. Colný úrad</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vráti</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zloženú</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zábezpeku</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na</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daň</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podľa</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9a</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ods.</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2.</w:t>
      </w:r>
    </w:p>
    <w:p w:rsidR="008A6B94" w:rsidRPr="00AA17FA" w:rsidRDefault="008A6B94" w:rsidP="00AA17FA">
      <w:pPr>
        <w:tabs>
          <w:tab w:val="left" w:pos="867"/>
        </w:tabs>
        <w:ind w:firstLine="284"/>
        <w:rPr>
          <w:rFonts w:ascii="Times New Roman" w:hAnsi="Times New Roman" w:cs="Times New Roman"/>
          <w:sz w:val="20"/>
          <w:szCs w:val="20"/>
        </w:rPr>
      </w:pPr>
    </w:p>
    <w:p w:rsidR="00CB239C" w:rsidRDefault="00474462" w:rsidP="00474462">
      <w:pPr>
        <w:pStyle w:val="Odsekzoznamu"/>
        <w:tabs>
          <w:tab w:val="left" w:pos="785"/>
        </w:tabs>
        <w:spacing w:before="0"/>
        <w:ind w:left="84" w:firstLine="238"/>
        <w:rPr>
          <w:rFonts w:ascii="Times New Roman" w:hAnsi="Times New Roman" w:cs="Times New Roman"/>
          <w:sz w:val="20"/>
          <w:szCs w:val="20"/>
        </w:rPr>
      </w:pPr>
      <w:r>
        <w:rPr>
          <w:rFonts w:ascii="Times New Roman" w:hAnsi="Times New Roman" w:cs="Times New Roman"/>
          <w:sz w:val="20"/>
          <w:szCs w:val="20"/>
        </w:rPr>
        <w:t xml:space="preserve">(19) </w:t>
      </w:r>
      <w:r w:rsidR="00205218" w:rsidRPr="00AA17FA">
        <w:rPr>
          <w:rFonts w:ascii="Times New Roman" w:hAnsi="Times New Roman" w:cs="Times New Roman"/>
          <w:sz w:val="20"/>
          <w:szCs w:val="20"/>
        </w:rPr>
        <w:t>Ak</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odberateľovi</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kontrolných</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známok</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zaniklo</w:t>
      </w:r>
      <w:r w:rsidR="00205218" w:rsidRPr="00AA17FA">
        <w:rPr>
          <w:rFonts w:ascii="Times New Roman" w:hAnsi="Times New Roman" w:cs="Times New Roman"/>
          <w:spacing w:val="-17"/>
          <w:sz w:val="20"/>
          <w:szCs w:val="20"/>
        </w:rPr>
        <w:t xml:space="preserve"> </w:t>
      </w:r>
      <w:r w:rsidR="00205218" w:rsidRPr="00AA17FA">
        <w:rPr>
          <w:rFonts w:ascii="Times New Roman" w:hAnsi="Times New Roman" w:cs="Times New Roman"/>
          <w:sz w:val="20"/>
          <w:szCs w:val="20"/>
        </w:rPr>
        <w:t>alebo</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bolo</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odňaté</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povolenie</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vydané</w:t>
      </w:r>
      <w:r w:rsidR="00205218" w:rsidRPr="00AA17FA">
        <w:rPr>
          <w:rFonts w:ascii="Times New Roman" w:hAnsi="Times New Roman" w:cs="Times New Roman"/>
          <w:spacing w:val="-17"/>
          <w:sz w:val="20"/>
          <w:szCs w:val="20"/>
        </w:rPr>
        <w:t xml:space="preserve"> </w:t>
      </w:r>
      <w:r w:rsidR="00205218" w:rsidRPr="00AA17FA">
        <w:rPr>
          <w:rFonts w:ascii="Times New Roman" w:hAnsi="Times New Roman" w:cs="Times New Roman"/>
          <w:sz w:val="20"/>
          <w:szCs w:val="20"/>
        </w:rPr>
        <w:t>podľa</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 xml:space="preserve">tohto zákona, bol vyradený z evidencie dovozcov tabakových výrobkov podľa § 9a ods. 7 alebo </w:t>
      </w:r>
      <w:r w:rsidR="00205218" w:rsidRPr="00AA17FA">
        <w:rPr>
          <w:rFonts w:ascii="Times New Roman" w:hAnsi="Times New Roman" w:cs="Times New Roman"/>
          <w:spacing w:val="-7"/>
          <w:sz w:val="20"/>
          <w:szCs w:val="20"/>
        </w:rPr>
        <w:t xml:space="preserve">mu </w:t>
      </w:r>
      <w:r w:rsidR="00205218" w:rsidRPr="00AA17FA">
        <w:rPr>
          <w:rFonts w:ascii="Times New Roman" w:hAnsi="Times New Roman" w:cs="Times New Roman"/>
          <w:sz w:val="20"/>
          <w:szCs w:val="20"/>
        </w:rPr>
        <w:t>zanikla registrácia, je povinný preukázať použitie odobraných kontrolných známok a nepoužité kontrolné známky odovzdať colnému úradu v lehote určenej colným úradom a pred ich odovzdaním colnému úradu oznámiť prostredníctvom elektronického systému kontrolných známok</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počet</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a</w:t>
      </w:r>
      <w:r w:rsidR="00205218"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identifikačné</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čísla</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odovzdávaných</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kontrolných</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známok.</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Ak</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sa</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nepoužité</w:t>
      </w:r>
      <w:r w:rsidR="00205218" w:rsidRPr="00AA17FA">
        <w:rPr>
          <w:rFonts w:ascii="Times New Roman" w:hAnsi="Times New Roman" w:cs="Times New Roman"/>
          <w:spacing w:val="-3"/>
          <w:sz w:val="20"/>
          <w:szCs w:val="20"/>
        </w:rPr>
        <w:t xml:space="preserve"> </w:t>
      </w:r>
      <w:r w:rsidR="00205218" w:rsidRPr="00AA17FA">
        <w:rPr>
          <w:rFonts w:ascii="Times New Roman" w:hAnsi="Times New Roman" w:cs="Times New Roman"/>
          <w:sz w:val="20"/>
          <w:szCs w:val="20"/>
        </w:rPr>
        <w:t xml:space="preserve">kontrolné známky nachádzajú v neporušenom balíku, skupinovom obale alebo prepravnom obale, </w:t>
      </w:r>
      <w:r w:rsidR="00205218" w:rsidRPr="00AA17FA">
        <w:rPr>
          <w:rFonts w:ascii="Times New Roman" w:hAnsi="Times New Roman" w:cs="Times New Roman"/>
          <w:spacing w:val="-3"/>
          <w:sz w:val="20"/>
          <w:szCs w:val="20"/>
        </w:rPr>
        <w:t xml:space="preserve">colnému </w:t>
      </w:r>
      <w:r w:rsidR="00205218" w:rsidRPr="00AA17FA">
        <w:rPr>
          <w:rFonts w:ascii="Times New Roman" w:hAnsi="Times New Roman" w:cs="Times New Roman"/>
          <w:sz w:val="20"/>
          <w:szCs w:val="20"/>
        </w:rPr>
        <w:t>úradu sa oznámi len označenie, ktoré obsahuje informáciu o identifikačných číslach kontrolných známok nachádzajúcich sa v balíku, skupinovom obale alebo prepravnom obale. Colný úrad zničí kontrolné známky na náklady odberateľa kontrolných známok a použije alebo vráti zloženú zábezpeku na daň podľa § 9a ods.</w:t>
      </w:r>
      <w:r w:rsidR="00205218" w:rsidRPr="00AA17FA">
        <w:rPr>
          <w:rFonts w:ascii="Times New Roman" w:hAnsi="Times New Roman" w:cs="Times New Roman"/>
          <w:spacing w:val="10"/>
          <w:sz w:val="20"/>
          <w:szCs w:val="20"/>
        </w:rPr>
        <w:t xml:space="preserve"> </w:t>
      </w:r>
      <w:r w:rsidR="00205218" w:rsidRPr="00AA17FA">
        <w:rPr>
          <w:rFonts w:ascii="Times New Roman" w:hAnsi="Times New Roman" w:cs="Times New Roman"/>
          <w:sz w:val="20"/>
          <w:szCs w:val="20"/>
        </w:rPr>
        <w:t>2.</w:t>
      </w:r>
    </w:p>
    <w:p w:rsidR="00474462" w:rsidRDefault="00474462" w:rsidP="00474462">
      <w:pPr>
        <w:pStyle w:val="Odsekzoznamu"/>
        <w:tabs>
          <w:tab w:val="left" w:pos="785"/>
        </w:tabs>
        <w:spacing w:before="0"/>
        <w:ind w:left="84" w:firstLine="238"/>
        <w:rPr>
          <w:rFonts w:ascii="Times New Roman" w:hAnsi="Times New Roman" w:cs="Times New Roman"/>
          <w:sz w:val="20"/>
          <w:szCs w:val="20"/>
        </w:rPr>
      </w:pPr>
    </w:p>
    <w:p w:rsidR="00CB239C" w:rsidRDefault="00474462" w:rsidP="00474462">
      <w:pPr>
        <w:pStyle w:val="Odsekzoznamu"/>
        <w:tabs>
          <w:tab w:val="left" w:pos="877"/>
        </w:tabs>
        <w:spacing w:before="0"/>
        <w:ind w:left="98" w:firstLine="224"/>
        <w:rPr>
          <w:rFonts w:ascii="Times New Roman" w:hAnsi="Times New Roman" w:cs="Times New Roman"/>
          <w:sz w:val="20"/>
          <w:szCs w:val="20"/>
        </w:rPr>
      </w:pPr>
      <w:r>
        <w:rPr>
          <w:rFonts w:ascii="Times New Roman" w:hAnsi="Times New Roman" w:cs="Times New Roman"/>
          <w:sz w:val="20"/>
          <w:szCs w:val="20"/>
        </w:rPr>
        <w:t xml:space="preserve">(20) </w:t>
      </w:r>
      <w:r w:rsidR="00205218" w:rsidRPr="00AA17FA">
        <w:rPr>
          <w:rFonts w:ascii="Times New Roman" w:hAnsi="Times New Roman" w:cs="Times New Roman"/>
          <w:sz w:val="20"/>
          <w:szCs w:val="20"/>
        </w:rPr>
        <w:t xml:space="preserve">Finančné riaditeľstvo vedie evidenciu vydaných kontrolných známok v členení </w:t>
      </w:r>
      <w:r w:rsidR="00205218" w:rsidRPr="00AA17FA">
        <w:rPr>
          <w:rFonts w:ascii="Times New Roman" w:hAnsi="Times New Roman" w:cs="Times New Roman"/>
          <w:spacing w:val="-4"/>
          <w:sz w:val="20"/>
          <w:szCs w:val="20"/>
        </w:rPr>
        <w:t xml:space="preserve">podľa </w:t>
      </w:r>
      <w:r w:rsidR="00205218" w:rsidRPr="00AA17FA">
        <w:rPr>
          <w:rFonts w:ascii="Times New Roman" w:hAnsi="Times New Roman" w:cs="Times New Roman"/>
          <w:sz w:val="20"/>
          <w:szCs w:val="20"/>
        </w:rPr>
        <w:t xml:space="preserve">odberateľa kontrolných známok, počtu vydaných kontrolných známok a identifikačných </w:t>
      </w:r>
      <w:r w:rsidR="00205218" w:rsidRPr="00AA17FA">
        <w:rPr>
          <w:rFonts w:ascii="Times New Roman" w:hAnsi="Times New Roman" w:cs="Times New Roman"/>
          <w:spacing w:val="-3"/>
          <w:sz w:val="20"/>
          <w:szCs w:val="20"/>
        </w:rPr>
        <w:t xml:space="preserve">čísel </w:t>
      </w:r>
      <w:r w:rsidR="00205218" w:rsidRPr="00AA17FA">
        <w:rPr>
          <w:rFonts w:ascii="Times New Roman" w:hAnsi="Times New Roman" w:cs="Times New Roman"/>
          <w:sz w:val="20"/>
          <w:szCs w:val="20"/>
        </w:rPr>
        <w:t>kontrolných známok, ktoré boli odberateľom kontrolných známok</w:t>
      </w:r>
      <w:r w:rsidR="00205218" w:rsidRPr="00AA17FA">
        <w:rPr>
          <w:rFonts w:ascii="Times New Roman" w:hAnsi="Times New Roman" w:cs="Times New Roman"/>
          <w:spacing w:val="45"/>
          <w:sz w:val="20"/>
          <w:szCs w:val="20"/>
        </w:rPr>
        <w:t xml:space="preserve"> </w:t>
      </w:r>
      <w:r w:rsidR="002927D5">
        <w:rPr>
          <w:rFonts w:ascii="Times New Roman" w:hAnsi="Times New Roman" w:cs="Times New Roman"/>
          <w:sz w:val="20"/>
          <w:szCs w:val="20"/>
        </w:rPr>
        <w:t>odobraté.</w:t>
      </w:r>
    </w:p>
    <w:p w:rsidR="002927D5" w:rsidRPr="00AA17FA" w:rsidRDefault="002927D5" w:rsidP="002927D5">
      <w:pPr>
        <w:pStyle w:val="Odsekzoznamu"/>
        <w:tabs>
          <w:tab w:val="left" w:pos="877"/>
        </w:tabs>
        <w:spacing w:before="0"/>
        <w:ind w:left="284" w:firstLine="0"/>
        <w:rPr>
          <w:rFonts w:ascii="Times New Roman" w:hAnsi="Times New Roman" w:cs="Times New Roman"/>
          <w:sz w:val="20"/>
          <w:szCs w:val="20"/>
        </w:rPr>
      </w:pPr>
    </w:p>
    <w:p w:rsidR="00CB239C" w:rsidRPr="00AA17FA" w:rsidRDefault="00474462" w:rsidP="00474462">
      <w:pPr>
        <w:pStyle w:val="Odsekzoznamu"/>
        <w:tabs>
          <w:tab w:val="left" w:pos="790"/>
        </w:tabs>
        <w:spacing w:before="0"/>
        <w:ind w:left="112" w:firstLine="210"/>
        <w:rPr>
          <w:rFonts w:ascii="Times New Roman" w:hAnsi="Times New Roman" w:cs="Times New Roman"/>
          <w:sz w:val="20"/>
          <w:szCs w:val="20"/>
        </w:rPr>
      </w:pPr>
      <w:r>
        <w:rPr>
          <w:rFonts w:ascii="Times New Roman" w:hAnsi="Times New Roman" w:cs="Times New Roman"/>
          <w:sz w:val="20"/>
          <w:szCs w:val="20"/>
        </w:rPr>
        <w:t xml:space="preserve">(21) </w:t>
      </w:r>
      <w:r w:rsidR="00205218" w:rsidRPr="00AA17FA">
        <w:rPr>
          <w:rFonts w:ascii="Times New Roman" w:hAnsi="Times New Roman" w:cs="Times New Roman"/>
          <w:sz w:val="20"/>
          <w:szCs w:val="20"/>
        </w:rPr>
        <w:t>Odberateľ kontrolných známok je povinný samostatne v členení pre cigarety, cigary, cigarky a tabak viesť evidenciu kontrolných známok, v ktorej za každý kalendárny mesiac</w:t>
      </w:r>
      <w:r w:rsidR="00205218" w:rsidRPr="00AA17FA">
        <w:rPr>
          <w:rFonts w:ascii="Times New Roman" w:hAnsi="Times New Roman" w:cs="Times New Roman"/>
          <w:spacing w:val="4"/>
          <w:sz w:val="20"/>
          <w:szCs w:val="20"/>
        </w:rPr>
        <w:t xml:space="preserve"> </w:t>
      </w:r>
      <w:r w:rsidR="00205218" w:rsidRPr="00AA17FA">
        <w:rPr>
          <w:rFonts w:ascii="Times New Roman" w:hAnsi="Times New Roman" w:cs="Times New Roman"/>
          <w:sz w:val="20"/>
          <w:szCs w:val="20"/>
        </w:rPr>
        <w:t>uvedie</w:t>
      </w:r>
    </w:p>
    <w:p w:rsidR="00CB239C" w:rsidRPr="00AA17FA" w:rsidRDefault="00205218" w:rsidP="00E424AB">
      <w:pPr>
        <w:pStyle w:val="Odsekzoznamu"/>
        <w:numPr>
          <w:ilvl w:val="0"/>
          <w:numId w:val="168"/>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počiatočný</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stav</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zásob</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nenalepených</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kontrolných</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známok</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začiatku</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kalendárneho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mesiaca,</w:t>
      </w:r>
    </w:p>
    <w:p w:rsidR="00CB239C" w:rsidRPr="00AA17FA" w:rsidRDefault="00205218" w:rsidP="00E424AB">
      <w:pPr>
        <w:pStyle w:val="Odsekzoznamu"/>
        <w:numPr>
          <w:ilvl w:val="0"/>
          <w:numId w:val="168"/>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počet odobratých kontrolných známok z</w:t>
      </w:r>
      <w:r w:rsidRPr="00AA17FA">
        <w:rPr>
          <w:rFonts w:ascii="Times New Roman" w:hAnsi="Times New Roman" w:cs="Times New Roman"/>
          <w:spacing w:val="44"/>
          <w:sz w:val="20"/>
          <w:szCs w:val="20"/>
        </w:rPr>
        <w:t xml:space="preserve"> </w:t>
      </w:r>
      <w:r w:rsidRPr="00AA17FA">
        <w:rPr>
          <w:rFonts w:ascii="Times New Roman" w:hAnsi="Times New Roman" w:cs="Times New Roman"/>
          <w:sz w:val="20"/>
          <w:szCs w:val="20"/>
        </w:rPr>
        <w:t>tlačiarne,</w:t>
      </w:r>
    </w:p>
    <w:p w:rsidR="00CB239C" w:rsidRPr="00AA17FA" w:rsidRDefault="00205218" w:rsidP="00E424AB">
      <w:pPr>
        <w:pStyle w:val="Odsekzoznamu"/>
        <w:numPr>
          <w:ilvl w:val="0"/>
          <w:numId w:val="168"/>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počet kontrolných známok nalepených na spotrebiteľské balenie tabakových</w:t>
      </w:r>
      <w:r w:rsidRPr="00AA17FA">
        <w:rPr>
          <w:rFonts w:ascii="Times New Roman" w:hAnsi="Times New Roman" w:cs="Times New Roman"/>
          <w:spacing w:val="37"/>
          <w:sz w:val="20"/>
          <w:szCs w:val="20"/>
        </w:rPr>
        <w:t xml:space="preserve"> </w:t>
      </w:r>
      <w:r w:rsidRPr="00AA17FA">
        <w:rPr>
          <w:rFonts w:ascii="Times New Roman" w:hAnsi="Times New Roman" w:cs="Times New Roman"/>
          <w:sz w:val="20"/>
          <w:szCs w:val="20"/>
        </w:rPr>
        <w:t>výrobkov,</w:t>
      </w:r>
    </w:p>
    <w:p w:rsidR="00CB239C" w:rsidRPr="00AA17FA" w:rsidRDefault="00205218" w:rsidP="00E424AB">
      <w:pPr>
        <w:pStyle w:val="Odsekzoznamu"/>
        <w:numPr>
          <w:ilvl w:val="0"/>
          <w:numId w:val="168"/>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počet</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poškodených</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kontrolných</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známok,</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to</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členení</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kontrolné</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známky:</w:t>
      </w:r>
    </w:p>
    <w:p w:rsidR="00CB239C" w:rsidRPr="00AA17FA" w:rsidRDefault="00474462" w:rsidP="00474462">
      <w:pPr>
        <w:pStyle w:val="Odsekzoznamu"/>
        <w:tabs>
          <w:tab w:val="left" w:pos="567"/>
        </w:tabs>
        <w:spacing w:before="0"/>
        <w:ind w:left="284" w:right="0" w:firstLine="0"/>
        <w:rPr>
          <w:rFonts w:ascii="Times New Roman" w:hAnsi="Times New Roman" w:cs="Times New Roman"/>
          <w:sz w:val="20"/>
          <w:szCs w:val="20"/>
        </w:rPr>
      </w:pPr>
      <w:r>
        <w:rPr>
          <w:rFonts w:ascii="Times New Roman" w:hAnsi="Times New Roman" w:cs="Times New Roman"/>
          <w:sz w:val="20"/>
          <w:szCs w:val="20"/>
        </w:rPr>
        <w:tab/>
        <w:t xml:space="preserve">1.  </w:t>
      </w:r>
      <w:r w:rsidR="00205218" w:rsidRPr="00AA17FA">
        <w:rPr>
          <w:rFonts w:ascii="Times New Roman" w:hAnsi="Times New Roman" w:cs="Times New Roman"/>
          <w:sz w:val="20"/>
          <w:szCs w:val="20"/>
        </w:rPr>
        <w:t>poškodené vplyvom vyššej</w:t>
      </w:r>
      <w:r w:rsidR="00205218" w:rsidRPr="00AA17FA">
        <w:rPr>
          <w:rFonts w:ascii="Times New Roman" w:hAnsi="Times New Roman" w:cs="Times New Roman"/>
          <w:spacing w:val="35"/>
          <w:sz w:val="20"/>
          <w:szCs w:val="20"/>
        </w:rPr>
        <w:t xml:space="preserve"> </w:t>
      </w:r>
      <w:r w:rsidR="00205218" w:rsidRPr="00AA17FA">
        <w:rPr>
          <w:rFonts w:ascii="Times New Roman" w:hAnsi="Times New Roman" w:cs="Times New Roman"/>
          <w:sz w:val="20"/>
          <w:szCs w:val="20"/>
        </w:rPr>
        <w:t>moci,</w:t>
      </w:r>
    </w:p>
    <w:p w:rsidR="00CB239C" w:rsidRPr="00AA17FA" w:rsidRDefault="00474462" w:rsidP="00474462">
      <w:pPr>
        <w:pStyle w:val="Odsekzoznamu"/>
        <w:tabs>
          <w:tab w:val="left" w:pos="567"/>
        </w:tabs>
        <w:spacing w:before="0"/>
        <w:ind w:left="284" w:right="0" w:firstLine="0"/>
        <w:rPr>
          <w:rFonts w:ascii="Times New Roman" w:hAnsi="Times New Roman" w:cs="Times New Roman"/>
          <w:sz w:val="20"/>
          <w:szCs w:val="20"/>
        </w:rPr>
      </w:pPr>
      <w:r>
        <w:rPr>
          <w:rFonts w:ascii="Times New Roman" w:hAnsi="Times New Roman" w:cs="Times New Roman"/>
          <w:sz w:val="20"/>
          <w:szCs w:val="20"/>
        </w:rPr>
        <w:tab/>
        <w:t xml:space="preserve">2.  </w:t>
      </w:r>
      <w:r w:rsidR="00205218" w:rsidRPr="00AA17FA">
        <w:rPr>
          <w:rFonts w:ascii="Times New Roman" w:hAnsi="Times New Roman" w:cs="Times New Roman"/>
          <w:sz w:val="20"/>
          <w:szCs w:val="20"/>
        </w:rPr>
        <w:t>poškodené</w:t>
      </w:r>
      <w:r w:rsidR="00205218" w:rsidRPr="00AA17FA">
        <w:rPr>
          <w:rFonts w:ascii="Times New Roman" w:hAnsi="Times New Roman" w:cs="Times New Roman"/>
          <w:spacing w:val="11"/>
          <w:sz w:val="20"/>
          <w:szCs w:val="20"/>
        </w:rPr>
        <w:t xml:space="preserve"> </w:t>
      </w:r>
      <w:r w:rsidR="00205218" w:rsidRPr="00AA17FA">
        <w:rPr>
          <w:rFonts w:ascii="Times New Roman" w:hAnsi="Times New Roman" w:cs="Times New Roman"/>
          <w:sz w:val="20"/>
          <w:szCs w:val="20"/>
        </w:rPr>
        <w:t>z</w:t>
      </w:r>
      <w:r w:rsidR="00205218" w:rsidRPr="00AA17FA">
        <w:rPr>
          <w:rFonts w:ascii="Times New Roman" w:hAnsi="Times New Roman" w:cs="Times New Roman"/>
          <w:spacing w:val="14"/>
          <w:sz w:val="20"/>
          <w:szCs w:val="20"/>
        </w:rPr>
        <w:t xml:space="preserve"> </w:t>
      </w:r>
      <w:r w:rsidR="00205218" w:rsidRPr="00AA17FA">
        <w:rPr>
          <w:rFonts w:ascii="Times New Roman" w:hAnsi="Times New Roman" w:cs="Times New Roman"/>
          <w:sz w:val="20"/>
          <w:szCs w:val="20"/>
        </w:rPr>
        <w:t>iného</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dôvodu</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ako</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vplyvom</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vyššej</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moci,</w:t>
      </w:r>
    </w:p>
    <w:p w:rsidR="00CB239C" w:rsidRPr="00AA17FA" w:rsidRDefault="00205218" w:rsidP="00E424AB">
      <w:pPr>
        <w:pStyle w:val="Odsekzoznamu"/>
        <w:numPr>
          <w:ilvl w:val="0"/>
          <w:numId w:val="168"/>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počet kontrolných známok nenávratne zničených v technologickom zariadení slúžiacom na nalepenie kontrolných známok na spotrebiteľské balenie tabakových</w:t>
      </w:r>
      <w:r w:rsidRPr="00AA17FA">
        <w:rPr>
          <w:rFonts w:ascii="Times New Roman" w:hAnsi="Times New Roman" w:cs="Times New Roman"/>
          <w:spacing w:val="42"/>
          <w:sz w:val="20"/>
          <w:szCs w:val="20"/>
        </w:rPr>
        <w:t xml:space="preserve"> </w:t>
      </w:r>
      <w:r w:rsidRPr="00AA17FA">
        <w:rPr>
          <w:rFonts w:ascii="Times New Roman" w:hAnsi="Times New Roman" w:cs="Times New Roman"/>
          <w:sz w:val="20"/>
          <w:szCs w:val="20"/>
        </w:rPr>
        <w:t>výrobkov,</w:t>
      </w:r>
    </w:p>
    <w:p w:rsidR="00CB239C" w:rsidRPr="00AA17FA" w:rsidRDefault="00205218" w:rsidP="00E424AB">
      <w:pPr>
        <w:pStyle w:val="Odsekzoznamu"/>
        <w:numPr>
          <w:ilvl w:val="0"/>
          <w:numId w:val="168"/>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počet reklamovaných kontrolných známok odovzdaných zamestnancovi finančného </w:t>
      </w:r>
      <w:r w:rsidRPr="00AA17FA">
        <w:rPr>
          <w:rFonts w:ascii="Times New Roman" w:hAnsi="Times New Roman" w:cs="Times New Roman"/>
          <w:spacing w:val="-2"/>
          <w:sz w:val="20"/>
          <w:szCs w:val="20"/>
        </w:rPr>
        <w:t xml:space="preserve">riaditeľstva </w:t>
      </w:r>
      <w:r w:rsidRPr="00AA17FA">
        <w:rPr>
          <w:rFonts w:ascii="Times New Roman" w:hAnsi="Times New Roman" w:cs="Times New Roman"/>
          <w:sz w:val="20"/>
          <w:szCs w:val="20"/>
        </w:rPr>
        <w:t>v</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tlačiarni,</w:t>
      </w:r>
    </w:p>
    <w:p w:rsidR="00CB239C" w:rsidRPr="00AA17FA" w:rsidRDefault="00205218" w:rsidP="00E424AB">
      <w:pPr>
        <w:pStyle w:val="Odsekzoznamu"/>
        <w:numPr>
          <w:ilvl w:val="0"/>
          <w:numId w:val="168"/>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počet kontrolných známok, ktoré boli  dodané  odberateľovi  kontrolnej  známky  v </w:t>
      </w:r>
      <w:r w:rsidRPr="00AA17FA">
        <w:rPr>
          <w:rFonts w:ascii="Times New Roman" w:hAnsi="Times New Roman" w:cs="Times New Roman"/>
          <w:spacing w:val="-3"/>
          <w:sz w:val="20"/>
          <w:szCs w:val="20"/>
        </w:rPr>
        <w:t xml:space="preserve">rámci  </w:t>
      </w:r>
      <w:r w:rsidRPr="00AA17FA">
        <w:rPr>
          <w:rFonts w:ascii="Times New Roman" w:hAnsi="Times New Roman" w:cs="Times New Roman"/>
          <w:sz w:val="20"/>
          <w:szCs w:val="20"/>
        </w:rPr>
        <w:t>reklamácie,</w:t>
      </w:r>
    </w:p>
    <w:p w:rsidR="00CB239C" w:rsidRPr="00AA17FA" w:rsidRDefault="00205218" w:rsidP="00E424AB">
      <w:pPr>
        <w:pStyle w:val="Odsekzoznamu"/>
        <w:numPr>
          <w:ilvl w:val="0"/>
          <w:numId w:val="168"/>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konečný stav nenalepených kontrolných známok na konci kalendárneho</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mesiaca,</w:t>
      </w:r>
    </w:p>
    <w:p w:rsidR="00474462" w:rsidRPr="00474462" w:rsidRDefault="00205218" w:rsidP="00E424AB">
      <w:pPr>
        <w:pStyle w:val="Odsekzoznamu"/>
        <w:numPr>
          <w:ilvl w:val="0"/>
          <w:numId w:val="168"/>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počet kontrolných známok vložených do technologického zariadenia slúžiaceho na nalepenie kontrolných známok </w:t>
      </w:r>
      <w:r w:rsidRPr="00AA17FA">
        <w:rPr>
          <w:rFonts w:ascii="Times New Roman" w:hAnsi="Times New Roman" w:cs="Times New Roman"/>
          <w:sz w:val="20"/>
          <w:szCs w:val="20"/>
        </w:rPr>
        <w:lastRenderedPageBreak/>
        <w:t>na spotrebiteľské balenie tabakových výrobkov za kalendárny</w:t>
      </w:r>
      <w:r w:rsidRPr="00AA17FA">
        <w:rPr>
          <w:rFonts w:ascii="Times New Roman" w:hAnsi="Times New Roman" w:cs="Times New Roman"/>
          <w:spacing w:val="30"/>
          <w:sz w:val="20"/>
          <w:szCs w:val="20"/>
        </w:rPr>
        <w:t xml:space="preserve"> </w:t>
      </w:r>
      <w:r w:rsidRPr="00AA17FA">
        <w:rPr>
          <w:rFonts w:ascii="Times New Roman" w:hAnsi="Times New Roman" w:cs="Times New Roman"/>
          <w:sz w:val="20"/>
          <w:szCs w:val="20"/>
        </w:rPr>
        <w:t>mesiac,</w:t>
      </w:r>
    </w:p>
    <w:p w:rsidR="00CB239C" w:rsidRPr="00AA17FA" w:rsidRDefault="00474462" w:rsidP="00E424AB">
      <w:pPr>
        <w:pStyle w:val="Odsekzoznamu"/>
        <w:numPr>
          <w:ilvl w:val="0"/>
          <w:numId w:val="168"/>
        </w:numPr>
        <w:tabs>
          <w:tab w:val="left" w:pos="409"/>
        </w:tabs>
        <w:spacing w:before="0"/>
        <w:ind w:left="0" w:firstLine="284"/>
        <w:rPr>
          <w:rFonts w:ascii="Times New Roman" w:hAnsi="Times New Roman" w:cs="Times New Roman"/>
          <w:sz w:val="20"/>
          <w:szCs w:val="20"/>
        </w:rPr>
      </w:pPr>
      <w:r>
        <w:rPr>
          <w:rFonts w:ascii="Times New Roman" w:hAnsi="Times New Roman" w:cs="Times New Roman"/>
          <w:sz w:val="20"/>
          <w:szCs w:val="20"/>
        </w:rPr>
        <w:t xml:space="preserve">   </w:t>
      </w:r>
      <w:r w:rsidR="00205218" w:rsidRPr="00AA17FA">
        <w:rPr>
          <w:rFonts w:ascii="Times New Roman" w:hAnsi="Times New Roman" w:cs="Times New Roman"/>
          <w:sz w:val="20"/>
          <w:szCs w:val="20"/>
        </w:rPr>
        <w:t>počet kontrolných známok, ktoré odberateľ nepoužil podľa odseku 18 a odovzdal colnému úradu na</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zničenie.</w:t>
      </w:r>
    </w:p>
    <w:p w:rsidR="002927D5" w:rsidRDefault="002927D5" w:rsidP="002927D5">
      <w:pPr>
        <w:pStyle w:val="Odsekzoznamu"/>
        <w:tabs>
          <w:tab w:val="left" w:pos="836"/>
        </w:tabs>
        <w:spacing w:before="0"/>
        <w:ind w:left="284" w:firstLine="0"/>
        <w:rPr>
          <w:rFonts w:ascii="Times New Roman" w:hAnsi="Times New Roman" w:cs="Times New Roman"/>
          <w:sz w:val="20"/>
          <w:szCs w:val="20"/>
        </w:rPr>
      </w:pPr>
    </w:p>
    <w:p w:rsidR="00CB239C" w:rsidRPr="00AA17FA" w:rsidRDefault="00474462" w:rsidP="00474462">
      <w:pPr>
        <w:pStyle w:val="Odsekzoznamu"/>
        <w:tabs>
          <w:tab w:val="left" w:pos="836"/>
        </w:tabs>
        <w:spacing w:before="0"/>
        <w:ind w:left="14" w:firstLine="270"/>
        <w:rPr>
          <w:rFonts w:ascii="Times New Roman" w:hAnsi="Times New Roman" w:cs="Times New Roman"/>
          <w:sz w:val="20"/>
          <w:szCs w:val="20"/>
        </w:rPr>
      </w:pPr>
      <w:r>
        <w:rPr>
          <w:rFonts w:ascii="Times New Roman" w:hAnsi="Times New Roman" w:cs="Times New Roman"/>
          <w:sz w:val="20"/>
          <w:szCs w:val="20"/>
        </w:rPr>
        <w:t xml:space="preserve">(22) </w:t>
      </w:r>
      <w:r w:rsidR="00205218" w:rsidRPr="00AA17FA">
        <w:rPr>
          <w:rFonts w:ascii="Times New Roman" w:hAnsi="Times New Roman" w:cs="Times New Roman"/>
          <w:sz w:val="20"/>
          <w:szCs w:val="20"/>
        </w:rPr>
        <w:t>Odberateľ kontrolných známok preukáže použitie kontrolných známok v súlade s</w:t>
      </w:r>
      <w:r w:rsidR="00FC62BA" w:rsidRPr="00AA17FA">
        <w:rPr>
          <w:rFonts w:ascii="Times New Roman" w:hAnsi="Times New Roman" w:cs="Times New Roman"/>
          <w:sz w:val="20"/>
          <w:szCs w:val="20"/>
        </w:rPr>
        <w:t> </w:t>
      </w:r>
      <w:r w:rsidR="00205218" w:rsidRPr="00AA17FA">
        <w:rPr>
          <w:rFonts w:ascii="Times New Roman" w:hAnsi="Times New Roman" w:cs="Times New Roman"/>
          <w:sz w:val="20"/>
          <w:szCs w:val="20"/>
        </w:rPr>
        <w:t>týmto</w:t>
      </w:r>
      <w:r w:rsidR="00FC62BA"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zákonom, ak kontrolné</w:t>
      </w:r>
      <w:r w:rsidR="00205218" w:rsidRPr="00AA17FA">
        <w:rPr>
          <w:rFonts w:ascii="Times New Roman" w:hAnsi="Times New Roman" w:cs="Times New Roman"/>
          <w:spacing w:val="25"/>
          <w:sz w:val="20"/>
          <w:szCs w:val="20"/>
        </w:rPr>
        <w:t xml:space="preserve"> </w:t>
      </w:r>
      <w:r w:rsidR="00205218" w:rsidRPr="00AA17FA">
        <w:rPr>
          <w:rFonts w:ascii="Times New Roman" w:hAnsi="Times New Roman" w:cs="Times New Roman"/>
          <w:sz w:val="20"/>
          <w:szCs w:val="20"/>
        </w:rPr>
        <w:t>známky</w:t>
      </w:r>
    </w:p>
    <w:p w:rsidR="00CB239C" w:rsidRPr="00AA17FA" w:rsidRDefault="00205218" w:rsidP="00E424AB">
      <w:pPr>
        <w:pStyle w:val="Odsekzoznamu"/>
        <w:numPr>
          <w:ilvl w:val="0"/>
          <w:numId w:val="167"/>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použil na označenie spotrebiteľského balenia tabakových výrobkov v súlade s týmto</w:t>
      </w:r>
      <w:r w:rsidRPr="00AA17FA">
        <w:rPr>
          <w:rFonts w:ascii="Times New Roman" w:hAnsi="Times New Roman" w:cs="Times New Roman"/>
          <w:spacing w:val="-2"/>
          <w:sz w:val="20"/>
          <w:szCs w:val="20"/>
        </w:rPr>
        <w:t xml:space="preserve"> </w:t>
      </w:r>
      <w:r w:rsidRPr="00AA17FA">
        <w:rPr>
          <w:rFonts w:ascii="Times New Roman" w:hAnsi="Times New Roman" w:cs="Times New Roman"/>
          <w:sz w:val="20"/>
          <w:szCs w:val="20"/>
        </w:rPr>
        <w:t>zákonom,</w:t>
      </w:r>
    </w:p>
    <w:p w:rsidR="00CB239C" w:rsidRPr="00AA17FA" w:rsidRDefault="00205218" w:rsidP="00E424AB">
      <w:pPr>
        <w:pStyle w:val="Odsekzoznamu"/>
        <w:numPr>
          <w:ilvl w:val="0"/>
          <w:numId w:val="167"/>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predložil zamestnancovi finančného riaditeľstva v tlačiarni podľa odseku</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9,</w:t>
      </w:r>
    </w:p>
    <w:p w:rsidR="00CB239C" w:rsidRPr="00AA17FA" w:rsidRDefault="00205218" w:rsidP="00E424AB">
      <w:pPr>
        <w:pStyle w:val="Odsekzoznamu"/>
        <w:numPr>
          <w:ilvl w:val="0"/>
          <w:numId w:val="167"/>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odovzdal colnému úradu podľa odsekov 16 až</w:t>
      </w:r>
      <w:r w:rsidRPr="00AA17FA">
        <w:rPr>
          <w:rFonts w:ascii="Times New Roman" w:hAnsi="Times New Roman" w:cs="Times New Roman"/>
          <w:spacing w:val="55"/>
          <w:sz w:val="20"/>
          <w:szCs w:val="20"/>
        </w:rPr>
        <w:t xml:space="preserve"> </w:t>
      </w:r>
      <w:r w:rsidRPr="00AA17FA">
        <w:rPr>
          <w:rFonts w:ascii="Times New Roman" w:hAnsi="Times New Roman" w:cs="Times New Roman"/>
          <w:sz w:val="20"/>
          <w:szCs w:val="20"/>
        </w:rPr>
        <w:t>19,</w:t>
      </w:r>
    </w:p>
    <w:p w:rsidR="00CB239C" w:rsidRPr="00AA17FA" w:rsidRDefault="00205218" w:rsidP="00E424AB">
      <w:pPr>
        <w:pStyle w:val="Odsekzoznamu"/>
        <w:numPr>
          <w:ilvl w:val="0"/>
          <w:numId w:val="167"/>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boli nenávratne zničené v technologickom zariadení slúžiacom na nalepenie kontrolných známok na spotrebiteľské balenie cigariet najviac v</w:t>
      </w:r>
      <w:r w:rsidR="008A6B94" w:rsidRPr="00AA17FA">
        <w:rPr>
          <w:rFonts w:ascii="Times New Roman" w:hAnsi="Times New Roman" w:cs="Times New Roman"/>
          <w:spacing w:val="2"/>
          <w:sz w:val="20"/>
          <w:szCs w:val="20"/>
        </w:rPr>
        <w:t> </w:t>
      </w:r>
      <w:r w:rsidRPr="00AA17FA">
        <w:rPr>
          <w:rFonts w:ascii="Times New Roman" w:hAnsi="Times New Roman" w:cs="Times New Roman"/>
          <w:sz w:val="20"/>
          <w:szCs w:val="20"/>
        </w:rPr>
        <w:t>množstve</w:t>
      </w:r>
    </w:p>
    <w:p w:rsidR="00CB239C" w:rsidRPr="00AA17FA" w:rsidRDefault="00474462" w:rsidP="00474462">
      <w:pPr>
        <w:pStyle w:val="Odsekzoznamu"/>
        <w:spacing w:before="0"/>
        <w:ind w:left="826" w:hanging="252"/>
        <w:rPr>
          <w:rFonts w:ascii="Times New Roman" w:hAnsi="Times New Roman" w:cs="Times New Roman"/>
          <w:sz w:val="20"/>
          <w:szCs w:val="20"/>
        </w:rPr>
      </w:pPr>
      <w:r>
        <w:rPr>
          <w:rFonts w:ascii="Times New Roman" w:hAnsi="Times New Roman" w:cs="Times New Roman"/>
          <w:sz w:val="20"/>
          <w:szCs w:val="20"/>
        </w:rPr>
        <w:t xml:space="preserve">1.  </w:t>
      </w:r>
      <w:r w:rsidR="00205218" w:rsidRPr="00AA17FA">
        <w:rPr>
          <w:rFonts w:ascii="Times New Roman" w:hAnsi="Times New Roman" w:cs="Times New Roman"/>
          <w:sz w:val="20"/>
          <w:szCs w:val="20"/>
        </w:rPr>
        <w:t xml:space="preserve">0,5 %  vrátane   do   30.   júna   2016;   počet   nenávratne   zničených   kontrolných   známok   v technologickom zariadení slúžiacom na nalepenie kontrolných známok na spotrebiteľské balenie cigariet sa vypočíta ako rozdiel celkového množstva kontrolných známok vložených do technologického zariadenia slúžiaceho na nalepenie kontrolných známok </w:t>
      </w:r>
      <w:r w:rsidR="00205218" w:rsidRPr="00AA17FA">
        <w:rPr>
          <w:rFonts w:ascii="Times New Roman" w:hAnsi="Times New Roman" w:cs="Times New Roman"/>
          <w:spacing w:val="-8"/>
          <w:sz w:val="20"/>
          <w:szCs w:val="20"/>
        </w:rPr>
        <w:t xml:space="preserve">na  </w:t>
      </w:r>
      <w:r w:rsidR="00205218" w:rsidRPr="00AA17FA">
        <w:rPr>
          <w:rFonts w:ascii="Times New Roman" w:hAnsi="Times New Roman" w:cs="Times New Roman"/>
          <w:sz w:val="20"/>
          <w:szCs w:val="20"/>
        </w:rPr>
        <w:t>spotrebiteľské balenie cigariet, skutočne nalepených kontrolných známok na spotrebiteľské balenie cigariet a poškodených kontrolných známok vybratých z</w:t>
      </w:r>
      <w:r w:rsidR="00FC62BA" w:rsidRPr="00AA17FA">
        <w:rPr>
          <w:rFonts w:ascii="Times New Roman" w:hAnsi="Times New Roman" w:cs="Times New Roman"/>
          <w:sz w:val="20"/>
          <w:szCs w:val="20"/>
        </w:rPr>
        <w:t> </w:t>
      </w:r>
      <w:r w:rsidR="00205218" w:rsidRPr="00AA17FA">
        <w:rPr>
          <w:rFonts w:ascii="Times New Roman" w:hAnsi="Times New Roman" w:cs="Times New Roman"/>
          <w:sz w:val="20"/>
          <w:szCs w:val="20"/>
        </w:rPr>
        <w:t>technologického zariadenia slúžiaceho   na   nalepenie    kontrolných    známok    na    spotrebiteľské    balenie    cigariet   a predložených colnému úradu na zničenie za kalendárny</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mesiac,</w:t>
      </w:r>
      <w:r w:rsidR="009C7C8A" w:rsidRPr="00AA17FA">
        <w:rPr>
          <w:rFonts w:ascii="Times New Roman" w:hAnsi="Times New Roman" w:cs="Times New Roman"/>
          <w:sz w:val="20"/>
          <w:szCs w:val="20"/>
        </w:rPr>
        <w:t xml:space="preserve"> </w:t>
      </w:r>
      <w:r w:rsidR="009C7C8A" w:rsidRPr="00474462">
        <w:rPr>
          <w:rFonts w:ascii="Times New Roman" w:hAnsi="Times New Roman" w:cs="Times New Roman"/>
          <w:sz w:val="20"/>
          <w:szCs w:val="20"/>
        </w:rPr>
        <w:t>pričom konečný stav nenávratne zničených kontrolných známok sa zaokrúhľuje na celé kusy nadol,</w:t>
      </w:r>
    </w:p>
    <w:p w:rsidR="00CB239C" w:rsidRPr="00AA17FA" w:rsidRDefault="00474462" w:rsidP="00474462">
      <w:pPr>
        <w:pStyle w:val="Odsekzoznamu"/>
        <w:tabs>
          <w:tab w:val="left" w:pos="693"/>
        </w:tabs>
        <w:spacing w:before="0"/>
        <w:ind w:left="826" w:hanging="224"/>
        <w:rPr>
          <w:rFonts w:ascii="Times New Roman" w:hAnsi="Times New Roman" w:cs="Times New Roman"/>
          <w:sz w:val="20"/>
          <w:szCs w:val="20"/>
        </w:rPr>
      </w:pPr>
      <w:r>
        <w:rPr>
          <w:rFonts w:ascii="Times New Roman" w:hAnsi="Times New Roman" w:cs="Times New Roman"/>
          <w:sz w:val="20"/>
          <w:szCs w:val="20"/>
        </w:rPr>
        <w:t xml:space="preserve">2.  </w:t>
      </w:r>
      <w:r w:rsidR="00205218" w:rsidRPr="00AA17FA">
        <w:rPr>
          <w:rFonts w:ascii="Times New Roman" w:hAnsi="Times New Roman" w:cs="Times New Roman"/>
          <w:sz w:val="20"/>
          <w:szCs w:val="20"/>
        </w:rPr>
        <w:t xml:space="preserve">0,1 %   vrátane   od   1.   júla   2016;   počet   nenávratne   zničených   kontrolných   </w:t>
      </w:r>
      <w:r w:rsidR="00205218" w:rsidRPr="00AA17FA">
        <w:rPr>
          <w:rFonts w:ascii="Times New Roman" w:hAnsi="Times New Roman" w:cs="Times New Roman"/>
          <w:spacing w:val="-3"/>
          <w:sz w:val="20"/>
          <w:szCs w:val="20"/>
        </w:rPr>
        <w:t xml:space="preserve">známok      </w:t>
      </w:r>
      <w:r w:rsidR="00205218" w:rsidRPr="00AA17FA">
        <w:rPr>
          <w:rFonts w:ascii="Times New Roman" w:hAnsi="Times New Roman" w:cs="Times New Roman"/>
          <w:sz w:val="20"/>
          <w:szCs w:val="20"/>
        </w:rPr>
        <w:t xml:space="preserve">v technologickom zariadení slúžiacom na nalepenie kontrolných známok na spotrebiteľské balenie cigariet sa vypočíta ako rozdiel celkového množstva kontrolných známok vložených do technologického zariadenia slúžiaceho na nalepenie kontrolných známok </w:t>
      </w:r>
      <w:r w:rsidR="00205218" w:rsidRPr="00AA17FA">
        <w:rPr>
          <w:rFonts w:ascii="Times New Roman" w:hAnsi="Times New Roman" w:cs="Times New Roman"/>
          <w:spacing w:val="-8"/>
          <w:sz w:val="20"/>
          <w:szCs w:val="20"/>
        </w:rPr>
        <w:t xml:space="preserve">na  </w:t>
      </w:r>
      <w:r w:rsidR="00205218" w:rsidRPr="00AA17FA">
        <w:rPr>
          <w:rFonts w:ascii="Times New Roman" w:hAnsi="Times New Roman" w:cs="Times New Roman"/>
          <w:sz w:val="20"/>
          <w:szCs w:val="20"/>
        </w:rPr>
        <w:t>spotrebiteľské balenie cigariet, skutočne nalepených kontrolných známok na spotrebiteľské balenie cigariet a poškodených kontrolných známok vybratých z</w:t>
      </w:r>
      <w:r w:rsidR="00FC62BA" w:rsidRPr="00AA17FA">
        <w:rPr>
          <w:rFonts w:ascii="Times New Roman" w:hAnsi="Times New Roman" w:cs="Times New Roman"/>
          <w:sz w:val="20"/>
          <w:szCs w:val="20"/>
        </w:rPr>
        <w:t> </w:t>
      </w:r>
      <w:r w:rsidR="00205218" w:rsidRPr="00AA17FA">
        <w:rPr>
          <w:rFonts w:ascii="Times New Roman" w:hAnsi="Times New Roman" w:cs="Times New Roman"/>
          <w:sz w:val="20"/>
          <w:szCs w:val="20"/>
        </w:rPr>
        <w:t>technologického</w:t>
      </w:r>
      <w:r w:rsidR="00FC62BA"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zariadenia slúžiaceho   na   nalepenie    kontrolných    známok    na    spotrebiteľské    balenie    cigariet   a predložených colnému úradu na zničenie za kalendárny</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mesiac,</w:t>
      </w:r>
      <w:r w:rsidR="009C7C8A" w:rsidRPr="00AA17FA">
        <w:rPr>
          <w:rFonts w:ascii="Times New Roman" w:hAnsi="Times New Roman" w:cs="Times New Roman"/>
          <w:sz w:val="20"/>
          <w:szCs w:val="20"/>
        </w:rPr>
        <w:t xml:space="preserve"> </w:t>
      </w:r>
      <w:r w:rsidR="009C7C8A" w:rsidRPr="00474462">
        <w:rPr>
          <w:rFonts w:ascii="Times New Roman" w:hAnsi="Times New Roman" w:cs="Times New Roman"/>
          <w:sz w:val="20"/>
          <w:szCs w:val="20"/>
        </w:rPr>
        <w:t>pričom konečný stav nenávratne zničených kontrolných známok sa zaokrúhľuje na celé kusy nadol,</w:t>
      </w:r>
    </w:p>
    <w:p w:rsidR="00CB239C" w:rsidRPr="00AA17FA" w:rsidRDefault="00205218" w:rsidP="00E424AB">
      <w:pPr>
        <w:pStyle w:val="Odsekzoznamu"/>
        <w:numPr>
          <w:ilvl w:val="0"/>
          <w:numId w:val="167"/>
        </w:numPr>
        <w:tabs>
          <w:tab w:val="left" w:pos="40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boli preukázateľne poškodené na daňovom území vplyvom vyššej moci a odovzdané colnému úradu, a to najviac v množstve uznanom colným úradom, pričom za vyššiu moc sa na </w:t>
      </w:r>
      <w:r w:rsidRPr="00AA17FA">
        <w:rPr>
          <w:rFonts w:ascii="Times New Roman" w:hAnsi="Times New Roman" w:cs="Times New Roman"/>
          <w:spacing w:val="-3"/>
          <w:sz w:val="20"/>
          <w:szCs w:val="20"/>
        </w:rPr>
        <w:t xml:space="preserve">účely </w:t>
      </w:r>
      <w:r w:rsidRPr="00AA17FA">
        <w:rPr>
          <w:rFonts w:ascii="Times New Roman" w:hAnsi="Times New Roman" w:cs="Times New Roman"/>
          <w:sz w:val="20"/>
          <w:szCs w:val="20"/>
        </w:rPr>
        <w:t xml:space="preserve">tohto ustanovenia nepovažuje krádež alebo požiar; pri prevzatí kontrolných známok poškodených vplyvom vyššej moci colným úradom sa použije postup podľa odseku </w:t>
      </w:r>
      <w:r w:rsidRPr="00AA17FA">
        <w:rPr>
          <w:rFonts w:ascii="Times New Roman" w:hAnsi="Times New Roman" w:cs="Times New Roman"/>
          <w:spacing w:val="-9"/>
          <w:sz w:val="20"/>
          <w:szCs w:val="20"/>
        </w:rPr>
        <w:t xml:space="preserve">16 </w:t>
      </w:r>
      <w:r w:rsidRPr="00AA17FA">
        <w:rPr>
          <w:rFonts w:ascii="Times New Roman" w:hAnsi="Times New Roman" w:cs="Times New Roman"/>
          <w:sz w:val="20"/>
          <w:szCs w:val="20"/>
        </w:rPr>
        <w:t>primerane,</w:t>
      </w:r>
    </w:p>
    <w:p w:rsidR="00CB239C" w:rsidRDefault="00205218" w:rsidP="00E424AB">
      <w:pPr>
        <w:pStyle w:val="Odsekzoznamu"/>
        <w:numPr>
          <w:ilvl w:val="0"/>
          <w:numId w:val="167"/>
        </w:numPr>
        <w:tabs>
          <w:tab w:val="left" w:pos="40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boli nenávratne zničené v technologickom zariadení slúžiacom na nalepenie kontrolných známok na spotrebiteľské balenie tabaku, cigár a cigariek najviac v množstve 0,5 % vrátane; počet nenávratne zničených kontrolných známok v technologickom zariadení slúžiacom na nalepenie kontrolných známok na spotrebiteľské balenie tabaku, cigár a</w:t>
      </w:r>
      <w:r w:rsidR="00FC62BA" w:rsidRPr="00AA17FA">
        <w:rPr>
          <w:rFonts w:ascii="Times New Roman" w:hAnsi="Times New Roman" w:cs="Times New Roman"/>
          <w:sz w:val="20"/>
          <w:szCs w:val="20"/>
        </w:rPr>
        <w:t> </w:t>
      </w:r>
      <w:r w:rsidRPr="00AA17FA">
        <w:rPr>
          <w:rFonts w:ascii="Times New Roman" w:hAnsi="Times New Roman" w:cs="Times New Roman"/>
          <w:sz w:val="20"/>
          <w:szCs w:val="20"/>
        </w:rPr>
        <w:t>cigariek</w:t>
      </w:r>
      <w:r w:rsidR="00FC62BA" w:rsidRPr="00AA17FA">
        <w:rPr>
          <w:rFonts w:ascii="Times New Roman" w:hAnsi="Times New Roman" w:cs="Times New Roman"/>
          <w:sz w:val="20"/>
          <w:szCs w:val="20"/>
        </w:rPr>
        <w:t xml:space="preserve"> </w:t>
      </w:r>
      <w:r w:rsidRPr="00AA17FA">
        <w:rPr>
          <w:rFonts w:ascii="Times New Roman" w:hAnsi="Times New Roman" w:cs="Times New Roman"/>
          <w:sz w:val="20"/>
          <w:szCs w:val="20"/>
        </w:rPr>
        <w:t xml:space="preserve">sa vypočíta  ako rozdiel celkového množstva kontrolných známok vložených do technologického zariadenia slúžiaceho na nalepenie kontrolných známok na spotrebiteľské balenie tabaku, cigár a cigariek, skutočne nalepených kontrolných  známok  na  spotrebiteľské  balenie  tabaku,  cigár  a cigariek a poškodených kontrolných známok vybratých z technologického zariadenia slúžiaceho </w:t>
      </w:r>
      <w:r w:rsidRPr="00AA17FA">
        <w:rPr>
          <w:rFonts w:ascii="Times New Roman" w:hAnsi="Times New Roman" w:cs="Times New Roman"/>
          <w:spacing w:val="-7"/>
          <w:sz w:val="20"/>
          <w:szCs w:val="20"/>
        </w:rPr>
        <w:t xml:space="preserve">na </w:t>
      </w:r>
      <w:r w:rsidRPr="00AA17FA">
        <w:rPr>
          <w:rFonts w:ascii="Times New Roman" w:hAnsi="Times New Roman" w:cs="Times New Roman"/>
          <w:sz w:val="20"/>
          <w:szCs w:val="20"/>
        </w:rPr>
        <w:t>nalepenie    kontrolných    známok    na    spotrebiteľské    balenie    tabaku,    cigár    a cigariek    a predložených colnému úradu na zničenie za kalendárny</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mesiac.</w:t>
      </w:r>
    </w:p>
    <w:p w:rsidR="00D945F7" w:rsidRDefault="00D945F7" w:rsidP="00D945F7">
      <w:pPr>
        <w:pStyle w:val="Odsekzoznamu"/>
        <w:tabs>
          <w:tab w:val="left" w:pos="811"/>
        </w:tabs>
        <w:spacing w:before="0"/>
        <w:ind w:left="284" w:firstLine="0"/>
        <w:rPr>
          <w:rFonts w:ascii="Times New Roman" w:hAnsi="Times New Roman" w:cs="Times New Roman"/>
          <w:sz w:val="20"/>
          <w:szCs w:val="20"/>
        </w:rPr>
      </w:pPr>
    </w:p>
    <w:p w:rsidR="00CB239C" w:rsidRDefault="00474462" w:rsidP="00474462">
      <w:pPr>
        <w:pStyle w:val="Odsekzoznamu"/>
        <w:tabs>
          <w:tab w:val="left" w:pos="811"/>
        </w:tabs>
        <w:spacing w:before="0"/>
        <w:ind w:left="42" w:firstLine="238"/>
        <w:rPr>
          <w:rFonts w:ascii="Times New Roman" w:hAnsi="Times New Roman" w:cs="Times New Roman"/>
          <w:sz w:val="20"/>
          <w:szCs w:val="20"/>
        </w:rPr>
      </w:pPr>
      <w:r>
        <w:rPr>
          <w:rFonts w:ascii="Times New Roman" w:hAnsi="Times New Roman" w:cs="Times New Roman"/>
          <w:sz w:val="20"/>
          <w:szCs w:val="20"/>
        </w:rPr>
        <w:t xml:space="preserve">(23) </w:t>
      </w:r>
      <w:r w:rsidR="00205218" w:rsidRPr="00AA17FA">
        <w:rPr>
          <w:rFonts w:ascii="Times New Roman" w:hAnsi="Times New Roman" w:cs="Times New Roman"/>
          <w:sz w:val="20"/>
          <w:szCs w:val="20"/>
        </w:rPr>
        <w:t xml:space="preserve">Odberateľ kontrolných známok je povinný viesť evidenciu podľa odseku 21 za kalendárny mesiac v elektronickom systéme kontrolných známok a uzavrieť ju za príslušný kalendárny mesiac najneskôr do 25. dňa kalendárneho mesiaca nasledujúceho po mesiaci, za ktorý vedie evidenciu. Odberateľ kontrolných známok nie je povinný viesť evidenciu kontrolných známok podľa </w:t>
      </w:r>
      <w:r w:rsidR="00205218" w:rsidRPr="00AA17FA">
        <w:rPr>
          <w:rFonts w:ascii="Times New Roman" w:hAnsi="Times New Roman" w:cs="Times New Roman"/>
          <w:spacing w:val="-3"/>
          <w:sz w:val="20"/>
          <w:szCs w:val="20"/>
        </w:rPr>
        <w:t xml:space="preserve">odseku </w:t>
      </w:r>
      <w:r w:rsidR="00205218" w:rsidRPr="00AA17FA">
        <w:rPr>
          <w:rFonts w:ascii="Times New Roman" w:hAnsi="Times New Roman" w:cs="Times New Roman"/>
          <w:sz w:val="20"/>
          <w:szCs w:val="20"/>
        </w:rPr>
        <w:t xml:space="preserve">21, ak počiatočný stav zásob kontrolných známok na začiatku kalendárneho mesiaca a konečný stav nenalepených kontrolných známok na konci tohto mesiaca sa rovná nule a v </w:t>
      </w:r>
      <w:r w:rsidR="00205218" w:rsidRPr="00AA17FA">
        <w:rPr>
          <w:rFonts w:ascii="Times New Roman" w:hAnsi="Times New Roman" w:cs="Times New Roman"/>
          <w:spacing w:val="-3"/>
          <w:sz w:val="20"/>
          <w:szCs w:val="20"/>
        </w:rPr>
        <w:t xml:space="preserve">danom </w:t>
      </w:r>
      <w:r w:rsidR="00205218" w:rsidRPr="00AA17FA">
        <w:rPr>
          <w:rFonts w:ascii="Times New Roman" w:hAnsi="Times New Roman" w:cs="Times New Roman"/>
          <w:sz w:val="20"/>
          <w:szCs w:val="20"/>
        </w:rPr>
        <w:t>kalendárnom mesiaci odberateľ kontrolných známok neodobral kontrolné známky z</w:t>
      </w:r>
      <w:r w:rsidR="00205218" w:rsidRPr="00AA17FA">
        <w:rPr>
          <w:rFonts w:ascii="Times New Roman" w:hAnsi="Times New Roman" w:cs="Times New Roman"/>
          <w:spacing w:val="36"/>
          <w:sz w:val="20"/>
          <w:szCs w:val="20"/>
        </w:rPr>
        <w:t xml:space="preserve"> </w:t>
      </w:r>
      <w:r w:rsidR="00205218" w:rsidRPr="00AA17FA">
        <w:rPr>
          <w:rFonts w:ascii="Times New Roman" w:hAnsi="Times New Roman" w:cs="Times New Roman"/>
          <w:sz w:val="20"/>
          <w:szCs w:val="20"/>
        </w:rPr>
        <w:t>tlačiarne.</w:t>
      </w:r>
    </w:p>
    <w:p w:rsidR="002927D5" w:rsidRPr="00AA17FA" w:rsidRDefault="002927D5" w:rsidP="002927D5">
      <w:pPr>
        <w:pStyle w:val="Odsekzoznamu"/>
        <w:tabs>
          <w:tab w:val="left" w:pos="811"/>
        </w:tabs>
        <w:spacing w:before="0"/>
        <w:ind w:left="284" w:firstLine="0"/>
        <w:rPr>
          <w:rFonts w:ascii="Times New Roman" w:hAnsi="Times New Roman" w:cs="Times New Roman"/>
          <w:sz w:val="20"/>
          <w:szCs w:val="20"/>
        </w:rPr>
      </w:pPr>
    </w:p>
    <w:p w:rsidR="00CB239C" w:rsidRPr="00AA17FA" w:rsidRDefault="00474462" w:rsidP="00474462">
      <w:pPr>
        <w:pStyle w:val="Odsekzoznamu"/>
        <w:tabs>
          <w:tab w:val="left" w:pos="895"/>
        </w:tabs>
        <w:spacing w:before="0"/>
        <w:ind w:left="42" w:firstLine="242"/>
        <w:rPr>
          <w:rFonts w:ascii="Times New Roman" w:hAnsi="Times New Roman" w:cs="Times New Roman"/>
          <w:sz w:val="20"/>
          <w:szCs w:val="20"/>
        </w:rPr>
      </w:pPr>
      <w:r>
        <w:rPr>
          <w:rFonts w:ascii="Times New Roman" w:hAnsi="Times New Roman" w:cs="Times New Roman"/>
          <w:sz w:val="20"/>
          <w:szCs w:val="20"/>
        </w:rPr>
        <w:t xml:space="preserve">(24) </w:t>
      </w:r>
      <w:r w:rsidR="00205218" w:rsidRPr="00AA17FA">
        <w:rPr>
          <w:rFonts w:ascii="Times New Roman" w:hAnsi="Times New Roman" w:cs="Times New Roman"/>
          <w:sz w:val="20"/>
          <w:szCs w:val="20"/>
        </w:rPr>
        <w:t>Ak je elektronický systém kontrolných známok nedostupný na strane finančného riaditeľstva, je odberateľ kontrolných známok pri objednávaní kontrolných známok a pri oznamovaní</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údajov</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podľa</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všeobecne</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záväzného</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právneho</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predpisu</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z w:val="20"/>
          <w:szCs w:val="20"/>
        </w:rPr>
        <w:t>vydaného</w:t>
      </w:r>
      <w:r w:rsidR="00205218" w:rsidRPr="00AA17FA">
        <w:rPr>
          <w:rFonts w:ascii="Times New Roman" w:hAnsi="Times New Roman" w:cs="Times New Roman"/>
          <w:spacing w:val="-9"/>
          <w:sz w:val="20"/>
          <w:szCs w:val="20"/>
        </w:rPr>
        <w:t xml:space="preserve"> </w:t>
      </w:r>
      <w:r w:rsidR="00205218" w:rsidRPr="00AA17FA">
        <w:rPr>
          <w:rFonts w:ascii="Times New Roman" w:hAnsi="Times New Roman" w:cs="Times New Roman"/>
          <w:sz w:val="20"/>
          <w:szCs w:val="20"/>
        </w:rPr>
        <w:t>ministerstvom</w:t>
      </w:r>
      <w:r w:rsidR="00205218" w:rsidRPr="00AA17FA">
        <w:rPr>
          <w:rFonts w:ascii="Times New Roman" w:hAnsi="Times New Roman" w:cs="Times New Roman"/>
          <w:spacing w:val="-8"/>
          <w:sz w:val="20"/>
          <w:szCs w:val="20"/>
        </w:rPr>
        <w:t xml:space="preserve"> </w:t>
      </w:r>
      <w:r w:rsidR="00205218" w:rsidRPr="00AA17FA">
        <w:rPr>
          <w:rFonts w:ascii="Times New Roman" w:hAnsi="Times New Roman" w:cs="Times New Roman"/>
          <w:spacing w:val="-3"/>
          <w:sz w:val="20"/>
          <w:szCs w:val="20"/>
        </w:rPr>
        <w:t xml:space="preserve">podľa </w:t>
      </w:r>
      <w:r w:rsidR="00205218" w:rsidRPr="00AA17FA">
        <w:rPr>
          <w:rFonts w:ascii="Times New Roman" w:hAnsi="Times New Roman" w:cs="Times New Roman"/>
          <w:sz w:val="20"/>
          <w:szCs w:val="20"/>
        </w:rPr>
        <w:t xml:space="preserve">odseku 13 alebo údajov podľa odsekov 21 a 23 povinný postupovať spôsobom, na ktorom sa dohodne s colným úradom, ak je pre neho určenie tohto postupu nevyhnutné. Na účely </w:t>
      </w:r>
      <w:r w:rsidR="00205218" w:rsidRPr="00AA17FA">
        <w:rPr>
          <w:rFonts w:ascii="Times New Roman" w:hAnsi="Times New Roman" w:cs="Times New Roman"/>
          <w:spacing w:val="-3"/>
          <w:sz w:val="20"/>
          <w:szCs w:val="20"/>
        </w:rPr>
        <w:t xml:space="preserve">tohto </w:t>
      </w:r>
      <w:r w:rsidR="00205218" w:rsidRPr="00AA17FA">
        <w:rPr>
          <w:rFonts w:ascii="Times New Roman" w:hAnsi="Times New Roman" w:cs="Times New Roman"/>
          <w:sz w:val="20"/>
          <w:szCs w:val="20"/>
        </w:rPr>
        <w:t xml:space="preserve">zákona sa elektronický systém kontrolných známok považuje za nedostupný, ak </w:t>
      </w:r>
      <w:r w:rsidR="00205218" w:rsidRPr="00AA17FA">
        <w:rPr>
          <w:rFonts w:ascii="Times New Roman" w:hAnsi="Times New Roman" w:cs="Times New Roman"/>
          <w:spacing w:val="-4"/>
          <w:sz w:val="20"/>
          <w:szCs w:val="20"/>
        </w:rPr>
        <w:t>jeho</w:t>
      </w:r>
      <w:r w:rsidR="00205218" w:rsidRPr="00AA17FA">
        <w:rPr>
          <w:rFonts w:ascii="Times New Roman" w:hAnsi="Times New Roman" w:cs="Times New Roman"/>
          <w:spacing w:val="47"/>
          <w:sz w:val="20"/>
          <w:szCs w:val="20"/>
        </w:rPr>
        <w:t xml:space="preserve"> </w:t>
      </w:r>
      <w:r w:rsidR="00205218" w:rsidRPr="00AA17FA">
        <w:rPr>
          <w:rFonts w:ascii="Times New Roman" w:hAnsi="Times New Roman" w:cs="Times New Roman"/>
          <w:sz w:val="20"/>
          <w:szCs w:val="20"/>
        </w:rPr>
        <w:t xml:space="preserve">nedostupnosť trvá najmenej 24 hodín. Ak je elektronický systém kontrolných známok nedostupný, na lehoty na splnenie povinností pri objednávaní kontrolných známok a pri oznamovaní </w:t>
      </w:r>
      <w:r w:rsidR="00205218" w:rsidRPr="00AA17FA">
        <w:rPr>
          <w:rFonts w:ascii="Times New Roman" w:hAnsi="Times New Roman" w:cs="Times New Roman"/>
          <w:spacing w:val="-3"/>
          <w:sz w:val="20"/>
          <w:szCs w:val="20"/>
        </w:rPr>
        <w:t xml:space="preserve">údajov  </w:t>
      </w:r>
      <w:r w:rsidR="00205218" w:rsidRPr="00AA17FA">
        <w:rPr>
          <w:rFonts w:ascii="Times New Roman" w:hAnsi="Times New Roman" w:cs="Times New Roman"/>
          <w:sz w:val="20"/>
          <w:szCs w:val="20"/>
        </w:rPr>
        <w:t>podľa všeobecne záväzného právneho predpisu vydaného ministerstvom podľa odseku 13 alebo údajov podľa odsekov 21 a 23 sa neprihliada. Odberateľ kontrolných známok je povinný po sprístupnení elektronického systému kontrolných známok údaje podľa prvej vety bezodkladne oznámiť prostredníctvom elektronického systému kontrolných</w:t>
      </w:r>
      <w:r w:rsidR="00205218" w:rsidRPr="00AA17FA">
        <w:rPr>
          <w:rFonts w:ascii="Times New Roman" w:hAnsi="Times New Roman" w:cs="Times New Roman"/>
          <w:spacing w:val="36"/>
          <w:sz w:val="20"/>
          <w:szCs w:val="20"/>
        </w:rPr>
        <w:t xml:space="preserve"> </w:t>
      </w:r>
      <w:r w:rsidR="00205218" w:rsidRPr="00AA17FA">
        <w:rPr>
          <w:rFonts w:ascii="Times New Roman" w:hAnsi="Times New Roman" w:cs="Times New Roman"/>
          <w:sz w:val="20"/>
          <w:szCs w:val="20"/>
        </w:rPr>
        <w:t>známok.</w:t>
      </w:r>
    </w:p>
    <w:p w:rsidR="002927D5" w:rsidRDefault="002927D5" w:rsidP="002927D5">
      <w:pPr>
        <w:pStyle w:val="Odsekzoznamu"/>
        <w:tabs>
          <w:tab w:val="left" w:pos="893"/>
        </w:tabs>
        <w:spacing w:before="0"/>
        <w:ind w:left="284" w:right="81" w:firstLine="0"/>
        <w:rPr>
          <w:rFonts w:ascii="Times New Roman" w:hAnsi="Times New Roman" w:cs="Times New Roman"/>
          <w:sz w:val="20"/>
          <w:szCs w:val="20"/>
        </w:rPr>
      </w:pPr>
    </w:p>
    <w:p w:rsidR="00CB239C" w:rsidRDefault="00474462" w:rsidP="00474462">
      <w:pPr>
        <w:pStyle w:val="Odsekzoznamu"/>
        <w:tabs>
          <w:tab w:val="left" w:pos="893"/>
        </w:tabs>
        <w:spacing w:before="0"/>
        <w:ind w:left="56" w:right="81" w:firstLine="238"/>
        <w:rPr>
          <w:rFonts w:ascii="Times New Roman" w:hAnsi="Times New Roman" w:cs="Times New Roman"/>
          <w:sz w:val="20"/>
          <w:szCs w:val="20"/>
        </w:rPr>
      </w:pPr>
      <w:r>
        <w:rPr>
          <w:rFonts w:ascii="Times New Roman" w:hAnsi="Times New Roman" w:cs="Times New Roman"/>
          <w:sz w:val="20"/>
          <w:szCs w:val="20"/>
        </w:rPr>
        <w:t xml:space="preserve">(25) </w:t>
      </w:r>
      <w:r w:rsidR="00205218" w:rsidRPr="00AA17FA">
        <w:rPr>
          <w:rFonts w:ascii="Times New Roman" w:hAnsi="Times New Roman" w:cs="Times New Roman"/>
          <w:sz w:val="20"/>
          <w:szCs w:val="20"/>
        </w:rPr>
        <w:t xml:space="preserve">Ak odberateľ kontrolných známok zistí, že údaje o počte a identifikačných číslach kontrolných známok, ktoré použil na označenie spotrebiteľských balení tabakových výrobkov, alebo údaj o cene cigariet, znaku pre platnosť sadzby spotrebnej dane, počte kusov cigariet a </w:t>
      </w:r>
      <w:r w:rsidR="00205218" w:rsidRPr="00AA17FA">
        <w:rPr>
          <w:rFonts w:ascii="Times New Roman" w:hAnsi="Times New Roman" w:cs="Times New Roman"/>
          <w:spacing w:val="-3"/>
          <w:sz w:val="20"/>
          <w:szCs w:val="20"/>
        </w:rPr>
        <w:t xml:space="preserve">dĺžke </w:t>
      </w:r>
      <w:r w:rsidR="00205218" w:rsidRPr="00AA17FA">
        <w:rPr>
          <w:rFonts w:ascii="Times New Roman" w:hAnsi="Times New Roman" w:cs="Times New Roman"/>
          <w:sz w:val="20"/>
          <w:szCs w:val="20"/>
        </w:rPr>
        <w:t>cigariet, ktoré oznámil podľa všeobecne záväzného právneho predpisu</w:t>
      </w:r>
      <w:r w:rsidR="00205218" w:rsidRPr="002927D5">
        <w:rPr>
          <w:rFonts w:ascii="Times New Roman" w:hAnsi="Times New Roman" w:cs="Times New Roman"/>
          <w:sz w:val="20"/>
          <w:szCs w:val="20"/>
          <w:vertAlign w:val="superscript"/>
        </w:rPr>
        <w:t>8ae</w:t>
      </w:r>
      <w:r w:rsidR="00205218" w:rsidRPr="00E424AB">
        <w:rPr>
          <w:rFonts w:ascii="Times New Roman" w:hAnsi="Times New Roman" w:cs="Times New Roman"/>
          <w:sz w:val="20"/>
          <w:szCs w:val="20"/>
        </w:rPr>
        <w:t xml:space="preserve">) </w:t>
      </w:r>
      <w:r w:rsidR="00205218" w:rsidRPr="00AA17FA">
        <w:rPr>
          <w:rFonts w:ascii="Times New Roman" w:hAnsi="Times New Roman" w:cs="Times New Roman"/>
          <w:sz w:val="20"/>
          <w:szCs w:val="20"/>
        </w:rPr>
        <w:t>vydaného podľa</w:t>
      </w:r>
      <w:r w:rsidR="00205218" w:rsidRPr="00AA17FA">
        <w:rPr>
          <w:rFonts w:ascii="Times New Roman" w:hAnsi="Times New Roman" w:cs="Times New Roman"/>
          <w:spacing w:val="-31"/>
          <w:sz w:val="20"/>
          <w:szCs w:val="20"/>
        </w:rPr>
        <w:t xml:space="preserve"> </w:t>
      </w:r>
      <w:r w:rsidR="00205218" w:rsidRPr="00AA17FA">
        <w:rPr>
          <w:rFonts w:ascii="Times New Roman" w:hAnsi="Times New Roman" w:cs="Times New Roman"/>
          <w:sz w:val="20"/>
          <w:szCs w:val="20"/>
        </w:rPr>
        <w:t>odseku 13, alebo údaje o spotrebiteľskom balení tabaku, cigár a cigariek, ktoré oznámil podľa všeobecne záväzného právneho predpisu</w:t>
      </w:r>
      <w:r w:rsidR="002927D5" w:rsidRPr="002927D5">
        <w:rPr>
          <w:rFonts w:ascii="Times New Roman" w:hAnsi="Times New Roman" w:cs="Times New Roman"/>
          <w:sz w:val="20"/>
          <w:szCs w:val="20"/>
          <w:vertAlign w:val="superscript"/>
        </w:rPr>
        <w:t>8ae</w:t>
      </w:r>
      <w:r w:rsidR="002927D5" w:rsidRPr="00E424AB">
        <w:rPr>
          <w:rFonts w:ascii="Times New Roman" w:hAnsi="Times New Roman" w:cs="Times New Roman"/>
          <w:sz w:val="20"/>
          <w:szCs w:val="20"/>
        </w:rPr>
        <w:t>)</w:t>
      </w:r>
      <w:r w:rsidR="00205218" w:rsidRPr="00AA17FA">
        <w:rPr>
          <w:rFonts w:ascii="Times New Roman" w:hAnsi="Times New Roman" w:cs="Times New Roman"/>
          <w:sz w:val="20"/>
          <w:szCs w:val="20"/>
        </w:rPr>
        <w:t xml:space="preserve"> vydaného podľa odseku 13, sú nesprávne, bezodkladne </w:t>
      </w:r>
      <w:r w:rsidR="00205218" w:rsidRPr="00AA17FA">
        <w:rPr>
          <w:rFonts w:ascii="Times New Roman" w:hAnsi="Times New Roman" w:cs="Times New Roman"/>
          <w:spacing w:val="-3"/>
          <w:sz w:val="20"/>
          <w:szCs w:val="20"/>
        </w:rPr>
        <w:t xml:space="preserve">oznámi </w:t>
      </w:r>
      <w:r w:rsidR="00205218" w:rsidRPr="00AA17FA">
        <w:rPr>
          <w:rFonts w:ascii="Times New Roman" w:hAnsi="Times New Roman" w:cs="Times New Roman"/>
          <w:sz w:val="20"/>
          <w:szCs w:val="20"/>
        </w:rPr>
        <w:t xml:space="preserve">túto skutočnosť prostredníctvom elektronického systému kontrolných známok colnému </w:t>
      </w:r>
      <w:r w:rsidR="00205218" w:rsidRPr="00AA17FA">
        <w:rPr>
          <w:rFonts w:ascii="Times New Roman" w:hAnsi="Times New Roman" w:cs="Times New Roman"/>
          <w:spacing w:val="-3"/>
          <w:sz w:val="20"/>
          <w:szCs w:val="20"/>
        </w:rPr>
        <w:t xml:space="preserve">úradu. </w:t>
      </w:r>
      <w:r w:rsidR="00205218" w:rsidRPr="00AA17FA">
        <w:rPr>
          <w:rFonts w:ascii="Times New Roman" w:hAnsi="Times New Roman" w:cs="Times New Roman"/>
          <w:sz w:val="20"/>
          <w:szCs w:val="20"/>
        </w:rPr>
        <w:t>Vykonať opravu údajov v elektronickom systéme kontrolných známok môže odberateľ</w:t>
      </w:r>
      <w:r w:rsidR="00205218" w:rsidRPr="00AA17FA">
        <w:rPr>
          <w:rFonts w:ascii="Times New Roman" w:hAnsi="Times New Roman" w:cs="Times New Roman"/>
          <w:spacing w:val="-30"/>
          <w:sz w:val="20"/>
          <w:szCs w:val="20"/>
        </w:rPr>
        <w:t xml:space="preserve"> </w:t>
      </w:r>
      <w:r w:rsidR="00205218" w:rsidRPr="00AA17FA">
        <w:rPr>
          <w:rFonts w:ascii="Times New Roman" w:hAnsi="Times New Roman" w:cs="Times New Roman"/>
          <w:sz w:val="20"/>
          <w:szCs w:val="20"/>
        </w:rPr>
        <w:t>kontrolných známok</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len</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so</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súhlasom</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colného</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úradu;</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colný</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úrad</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určí</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lehotu</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na</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vykonanie</w:t>
      </w:r>
      <w:r w:rsidR="00205218" w:rsidRPr="00AA17FA">
        <w:rPr>
          <w:rFonts w:ascii="Times New Roman" w:hAnsi="Times New Roman" w:cs="Times New Roman"/>
          <w:spacing w:val="6"/>
          <w:sz w:val="20"/>
          <w:szCs w:val="20"/>
        </w:rPr>
        <w:t xml:space="preserve"> </w:t>
      </w:r>
      <w:r w:rsidR="00205218" w:rsidRPr="00AA17FA">
        <w:rPr>
          <w:rFonts w:ascii="Times New Roman" w:hAnsi="Times New Roman" w:cs="Times New Roman"/>
          <w:sz w:val="20"/>
          <w:szCs w:val="20"/>
        </w:rPr>
        <w:t>opravy.</w:t>
      </w:r>
      <w:r w:rsidR="00205218" w:rsidRPr="00AA17FA">
        <w:rPr>
          <w:rFonts w:ascii="Times New Roman" w:hAnsi="Times New Roman" w:cs="Times New Roman"/>
          <w:spacing w:val="7"/>
          <w:sz w:val="20"/>
          <w:szCs w:val="20"/>
        </w:rPr>
        <w:t xml:space="preserve"> </w:t>
      </w:r>
      <w:r w:rsidR="00205218" w:rsidRPr="00AA17FA">
        <w:rPr>
          <w:rFonts w:ascii="Times New Roman" w:hAnsi="Times New Roman" w:cs="Times New Roman"/>
          <w:sz w:val="20"/>
          <w:szCs w:val="20"/>
        </w:rPr>
        <w:t>Ustanovenie</w:t>
      </w:r>
      <w:r w:rsidR="00FC62BA"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 41 ods. 1 písm. v) sa nepoužije.</w:t>
      </w:r>
    </w:p>
    <w:p w:rsidR="002927D5" w:rsidRPr="002927D5" w:rsidRDefault="002927D5" w:rsidP="002927D5">
      <w:pPr>
        <w:tabs>
          <w:tab w:val="left" w:pos="893"/>
        </w:tabs>
        <w:ind w:right="81"/>
        <w:rPr>
          <w:rFonts w:ascii="Times New Roman" w:hAnsi="Times New Roman" w:cs="Times New Roman"/>
          <w:sz w:val="20"/>
          <w:szCs w:val="20"/>
        </w:rPr>
      </w:pPr>
    </w:p>
    <w:p w:rsidR="00CB239C" w:rsidRPr="00AA17FA" w:rsidRDefault="00474462" w:rsidP="00474462">
      <w:pPr>
        <w:pStyle w:val="Odsekzoznamu"/>
        <w:tabs>
          <w:tab w:val="left" w:pos="808"/>
        </w:tabs>
        <w:spacing w:before="0"/>
        <w:ind w:left="70" w:firstLine="238"/>
        <w:rPr>
          <w:rFonts w:ascii="Times New Roman" w:hAnsi="Times New Roman" w:cs="Times New Roman"/>
          <w:sz w:val="20"/>
          <w:szCs w:val="20"/>
        </w:rPr>
      </w:pPr>
      <w:r>
        <w:rPr>
          <w:rFonts w:ascii="Times New Roman" w:hAnsi="Times New Roman" w:cs="Times New Roman"/>
          <w:sz w:val="20"/>
          <w:szCs w:val="20"/>
        </w:rPr>
        <w:t xml:space="preserve">(26) </w:t>
      </w:r>
      <w:r w:rsidR="00205218" w:rsidRPr="00AA17FA">
        <w:rPr>
          <w:rFonts w:ascii="Times New Roman" w:hAnsi="Times New Roman" w:cs="Times New Roman"/>
          <w:sz w:val="20"/>
          <w:szCs w:val="20"/>
        </w:rPr>
        <w:t xml:space="preserve">Ak odberateľ kontrolných známok zistí po uplynutí lehoty uvedenej v odseku 23, že </w:t>
      </w:r>
      <w:r w:rsidR="00205218" w:rsidRPr="00AA17FA">
        <w:rPr>
          <w:rFonts w:ascii="Times New Roman" w:hAnsi="Times New Roman" w:cs="Times New Roman"/>
          <w:spacing w:val="-3"/>
          <w:sz w:val="20"/>
          <w:szCs w:val="20"/>
        </w:rPr>
        <w:t xml:space="preserve">údaje </w:t>
      </w:r>
      <w:r w:rsidR="00205218" w:rsidRPr="00AA17FA">
        <w:rPr>
          <w:rFonts w:ascii="Times New Roman" w:hAnsi="Times New Roman" w:cs="Times New Roman"/>
          <w:sz w:val="20"/>
          <w:szCs w:val="20"/>
        </w:rPr>
        <w:t>v evidencii vedenej podľa odseku 21 sú nesprávne, bezodkladne oznámi túto</w:t>
      </w:r>
      <w:r w:rsidR="00205218" w:rsidRPr="00AA17FA">
        <w:rPr>
          <w:rFonts w:ascii="Times New Roman" w:hAnsi="Times New Roman" w:cs="Times New Roman"/>
          <w:spacing w:val="24"/>
          <w:sz w:val="20"/>
          <w:szCs w:val="20"/>
        </w:rPr>
        <w:t xml:space="preserve"> </w:t>
      </w:r>
      <w:r w:rsidR="00205218" w:rsidRPr="00AA17FA">
        <w:rPr>
          <w:rFonts w:ascii="Times New Roman" w:hAnsi="Times New Roman" w:cs="Times New Roman"/>
          <w:sz w:val="20"/>
          <w:szCs w:val="20"/>
        </w:rPr>
        <w:t xml:space="preserve">skutočnosť prostredníctvom elektronického systému kontrolných známok colnému úradu. Vykonať </w:t>
      </w:r>
      <w:r w:rsidR="00205218" w:rsidRPr="00AA17FA">
        <w:rPr>
          <w:rFonts w:ascii="Times New Roman" w:hAnsi="Times New Roman" w:cs="Times New Roman"/>
          <w:spacing w:val="-3"/>
          <w:sz w:val="20"/>
          <w:szCs w:val="20"/>
        </w:rPr>
        <w:t xml:space="preserve">opravu  </w:t>
      </w:r>
      <w:r w:rsidR="00205218" w:rsidRPr="00AA17FA">
        <w:rPr>
          <w:rFonts w:ascii="Times New Roman" w:hAnsi="Times New Roman" w:cs="Times New Roman"/>
          <w:sz w:val="20"/>
          <w:szCs w:val="20"/>
        </w:rPr>
        <w:t>údajov v elektronickom systéme kontrolných známok môže odberateľ kontrolných známok len so súhlasom colného</w:t>
      </w:r>
      <w:r w:rsidR="00205218" w:rsidRPr="00AA17FA">
        <w:rPr>
          <w:rFonts w:ascii="Times New Roman" w:hAnsi="Times New Roman" w:cs="Times New Roman"/>
          <w:spacing w:val="18"/>
          <w:sz w:val="20"/>
          <w:szCs w:val="20"/>
        </w:rPr>
        <w:t xml:space="preserve"> </w:t>
      </w:r>
      <w:r w:rsidR="00205218" w:rsidRPr="00AA17FA">
        <w:rPr>
          <w:rFonts w:ascii="Times New Roman" w:hAnsi="Times New Roman" w:cs="Times New Roman"/>
          <w:sz w:val="20"/>
          <w:szCs w:val="20"/>
        </w:rPr>
        <w:t>úradu.</w:t>
      </w:r>
    </w:p>
    <w:p w:rsidR="00CB239C" w:rsidRPr="00AA17FA" w:rsidRDefault="00CB239C" w:rsidP="00AA17FA">
      <w:pPr>
        <w:pStyle w:val="Zkladntext"/>
        <w:spacing w:before="0"/>
        <w:ind w:left="0" w:right="0" w:firstLine="284"/>
        <w:jc w:val="left"/>
        <w:rPr>
          <w:rFonts w:ascii="Times New Roman" w:hAnsi="Times New Roman" w:cs="Times New Roman"/>
        </w:rPr>
      </w:pPr>
    </w:p>
    <w:p w:rsidR="00CB239C" w:rsidRPr="00350E1F" w:rsidRDefault="00205218" w:rsidP="00D945F7">
      <w:pPr>
        <w:pStyle w:val="Zkladntext"/>
        <w:spacing w:before="0"/>
        <w:ind w:left="0"/>
        <w:jc w:val="center"/>
        <w:rPr>
          <w:rFonts w:ascii="Times New Roman" w:hAnsi="Times New Roman" w:cs="Times New Roman"/>
        </w:rPr>
      </w:pPr>
      <w:r w:rsidRPr="00350E1F">
        <w:rPr>
          <w:rFonts w:ascii="Times New Roman" w:hAnsi="Times New Roman" w:cs="Times New Roman"/>
        </w:rPr>
        <w:t>§ 10</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Zákaz predaja</w:t>
      </w:r>
    </w:p>
    <w:p w:rsidR="00350E1F" w:rsidRPr="00AA17FA" w:rsidRDefault="00350E1F" w:rsidP="00AA17FA">
      <w:pPr>
        <w:pStyle w:val="Zkladntext"/>
        <w:spacing w:before="0"/>
        <w:ind w:left="0" w:firstLine="284"/>
        <w:jc w:val="center"/>
        <w:rPr>
          <w:rFonts w:ascii="Times New Roman" w:hAnsi="Times New Roman" w:cs="Times New Roman"/>
          <w:b/>
        </w:rPr>
      </w:pPr>
    </w:p>
    <w:p w:rsidR="00CB239C" w:rsidRPr="00AA17FA" w:rsidRDefault="00205218" w:rsidP="00AA17FA">
      <w:pPr>
        <w:pStyle w:val="Odsekzoznamu"/>
        <w:numPr>
          <w:ilvl w:val="0"/>
          <w:numId w:val="166"/>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Na daňovom území sa zakazuje</w:t>
      </w:r>
      <w:r w:rsidRPr="00AA17FA">
        <w:rPr>
          <w:rFonts w:ascii="Times New Roman" w:hAnsi="Times New Roman" w:cs="Times New Roman"/>
          <w:spacing w:val="40"/>
          <w:sz w:val="20"/>
          <w:szCs w:val="20"/>
        </w:rPr>
        <w:t xml:space="preserve"> </w:t>
      </w:r>
      <w:r w:rsidRPr="00AA17FA">
        <w:rPr>
          <w:rFonts w:ascii="Times New Roman" w:hAnsi="Times New Roman" w:cs="Times New Roman"/>
          <w:sz w:val="20"/>
          <w:szCs w:val="20"/>
        </w:rPr>
        <w:t>predaj</w:t>
      </w:r>
    </w:p>
    <w:p w:rsidR="00CB239C" w:rsidRPr="00AA17FA" w:rsidRDefault="00205218" w:rsidP="00E424AB">
      <w:pPr>
        <w:pStyle w:val="Odsekzoznamu"/>
        <w:numPr>
          <w:ilvl w:val="0"/>
          <w:numId w:val="165"/>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tabakových výrobkov neoznačených na spotrebiteľskom balení kontrolnou známkou, ak </w:t>
      </w:r>
      <w:r w:rsidRPr="00AA17FA">
        <w:rPr>
          <w:rFonts w:ascii="Times New Roman" w:hAnsi="Times New Roman" w:cs="Times New Roman"/>
          <w:spacing w:val="-4"/>
          <w:sz w:val="20"/>
          <w:szCs w:val="20"/>
        </w:rPr>
        <w:t xml:space="preserve">tento </w:t>
      </w:r>
      <w:r w:rsidRPr="00AA17FA">
        <w:rPr>
          <w:rFonts w:ascii="Times New Roman" w:hAnsi="Times New Roman" w:cs="Times New Roman"/>
          <w:sz w:val="20"/>
          <w:szCs w:val="20"/>
        </w:rPr>
        <w:t>zákon v § 9 ods. 12 neustanovuje</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inak,</w:t>
      </w:r>
    </w:p>
    <w:p w:rsidR="00CB239C" w:rsidRPr="00AA17FA" w:rsidRDefault="00205218" w:rsidP="00E424AB">
      <w:pPr>
        <w:pStyle w:val="Odsekzoznamu"/>
        <w:numPr>
          <w:ilvl w:val="0"/>
          <w:numId w:val="165"/>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cigariet na konečnú spotrebu podmienený kúpou iného tabakového výrobku alebo iného </w:t>
      </w:r>
      <w:r w:rsidRPr="00AA17FA">
        <w:rPr>
          <w:rFonts w:ascii="Times New Roman" w:hAnsi="Times New Roman" w:cs="Times New Roman"/>
          <w:spacing w:val="-3"/>
          <w:sz w:val="20"/>
          <w:szCs w:val="20"/>
        </w:rPr>
        <w:t xml:space="preserve">tovaru </w:t>
      </w:r>
      <w:r w:rsidRPr="00AA17FA">
        <w:rPr>
          <w:rFonts w:ascii="Times New Roman" w:hAnsi="Times New Roman" w:cs="Times New Roman"/>
          <w:sz w:val="20"/>
          <w:szCs w:val="20"/>
        </w:rPr>
        <w:t xml:space="preserve">za cenu inú, ako je uvedená na kontrolnej známke, alebo tabaku, cigár alebo cigariek na  konečnú spotrebu podmienený kúpou iného tabakového výrobku alebo iného tovaru za </w:t>
      </w:r>
      <w:r w:rsidRPr="00AA17FA">
        <w:rPr>
          <w:rFonts w:ascii="Times New Roman" w:hAnsi="Times New Roman" w:cs="Times New Roman"/>
          <w:spacing w:val="-4"/>
          <w:sz w:val="20"/>
          <w:szCs w:val="20"/>
        </w:rPr>
        <w:t xml:space="preserve">cenu </w:t>
      </w:r>
      <w:r w:rsidRPr="00AA17FA">
        <w:rPr>
          <w:rFonts w:ascii="Times New Roman" w:hAnsi="Times New Roman" w:cs="Times New Roman"/>
          <w:sz w:val="20"/>
          <w:szCs w:val="20"/>
        </w:rPr>
        <w:t xml:space="preserve">nižšiu, ako je výška dane pripadajúcej na spotrebiteľské balenie tabaku, cigár alebo cigariek a dane z pridanej hodnoty pripadajúcej na toto spotrebiteľské balenie tabaku, cigár </w:t>
      </w:r>
      <w:r w:rsidRPr="00AA17FA">
        <w:rPr>
          <w:rFonts w:ascii="Times New Roman" w:hAnsi="Times New Roman" w:cs="Times New Roman"/>
          <w:spacing w:val="-3"/>
          <w:sz w:val="20"/>
          <w:szCs w:val="20"/>
        </w:rPr>
        <w:t xml:space="preserve">alebo </w:t>
      </w:r>
      <w:r w:rsidRPr="00AA17FA">
        <w:rPr>
          <w:rFonts w:ascii="Times New Roman" w:hAnsi="Times New Roman" w:cs="Times New Roman"/>
          <w:sz w:val="20"/>
          <w:szCs w:val="20"/>
        </w:rPr>
        <w:t>cigariek,</w:t>
      </w:r>
    </w:p>
    <w:p w:rsidR="00CB239C" w:rsidRPr="00AA17FA" w:rsidRDefault="00205218" w:rsidP="00E424AB">
      <w:pPr>
        <w:pStyle w:val="Odsekzoznamu"/>
        <w:numPr>
          <w:ilvl w:val="0"/>
          <w:numId w:val="165"/>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tabakových výrobkov z otvoreného spotrebiteľského balenia alebo mimo tohto balenia po kusoch,</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ak</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tento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zákon</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9</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ods.</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13</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neustanovuje</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inak,</w:t>
      </w:r>
    </w:p>
    <w:p w:rsidR="00CB239C" w:rsidRPr="00AA17FA" w:rsidRDefault="00205218" w:rsidP="00E424AB">
      <w:pPr>
        <w:pStyle w:val="Odsekzoznamu"/>
        <w:numPr>
          <w:ilvl w:val="0"/>
          <w:numId w:val="165"/>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cigariet</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za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cenu</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vyššiu,</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je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cena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uvedená</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kontrolnej</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známke,</w:t>
      </w:r>
    </w:p>
    <w:p w:rsidR="00CB239C" w:rsidRPr="00AA17FA" w:rsidRDefault="00205218" w:rsidP="00E424AB">
      <w:pPr>
        <w:pStyle w:val="Odsekzoznamu"/>
        <w:numPr>
          <w:ilvl w:val="0"/>
          <w:numId w:val="165"/>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cigariet na konečnú spotrebu za cenu nižšiu, ako je cena uvedená na kontrolnej známke; </w:t>
      </w:r>
      <w:r w:rsidRPr="00AA17FA">
        <w:rPr>
          <w:rFonts w:ascii="Times New Roman" w:hAnsi="Times New Roman" w:cs="Times New Roman"/>
          <w:spacing w:val="-3"/>
          <w:sz w:val="20"/>
          <w:szCs w:val="20"/>
        </w:rPr>
        <w:t xml:space="preserve">osoba, </w:t>
      </w:r>
      <w:r w:rsidRPr="00AA17FA">
        <w:rPr>
          <w:rFonts w:ascii="Times New Roman" w:hAnsi="Times New Roman" w:cs="Times New Roman"/>
          <w:sz w:val="20"/>
          <w:szCs w:val="20"/>
        </w:rPr>
        <w:t>ktorá uskutočňuje predaj na konečnú spotrebu, nesmie poskytnúť žiadnu zľavu z</w:t>
      </w:r>
      <w:r w:rsidR="00FC62BA" w:rsidRPr="00AA17FA">
        <w:rPr>
          <w:rFonts w:ascii="Times New Roman" w:hAnsi="Times New Roman" w:cs="Times New Roman"/>
          <w:sz w:val="20"/>
          <w:szCs w:val="20"/>
        </w:rPr>
        <w:t> </w:t>
      </w:r>
      <w:r w:rsidRPr="00AA17FA">
        <w:rPr>
          <w:rFonts w:ascii="Times New Roman" w:hAnsi="Times New Roman" w:cs="Times New Roman"/>
          <w:sz w:val="20"/>
          <w:szCs w:val="20"/>
        </w:rPr>
        <w:t>ceny</w:t>
      </w:r>
      <w:r w:rsidR="00FC62BA" w:rsidRPr="00AA17FA">
        <w:rPr>
          <w:rFonts w:ascii="Times New Roman" w:hAnsi="Times New Roman" w:cs="Times New Roman"/>
          <w:sz w:val="20"/>
          <w:szCs w:val="20"/>
        </w:rPr>
        <w:t xml:space="preserve"> </w:t>
      </w:r>
      <w:r w:rsidRPr="00AA17FA">
        <w:rPr>
          <w:rFonts w:ascii="Times New Roman" w:hAnsi="Times New Roman" w:cs="Times New Roman"/>
          <w:sz w:val="20"/>
          <w:szCs w:val="20"/>
        </w:rPr>
        <w:t>cigariet, ani iné cenové zvýhodnenie, ktorého účelom je odbyt spotrebiteľských balení</w:t>
      </w:r>
      <w:r w:rsidRPr="00AA17FA">
        <w:rPr>
          <w:rFonts w:ascii="Times New Roman" w:hAnsi="Times New Roman" w:cs="Times New Roman"/>
          <w:spacing w:val="48"/>
          <w:sz w:val="20"/>
          <w:szCs w:val="20"/>
        </w:rPr>
        <w:t xml:space="preserve"> </w:t>
      </w:r>
      <w:r w:rsidRPr="00AA17FA">
        <w:rPr>
          <w:rFonts w:ascii="Times New Roman" w:hAnsi="Times New Roman" w:cs="Times New Roman"/>
          <w:sz w:val="20"/>
          <w:szCs w:val="20"/>
        </w:rPr>
        <w:t>cigariet.</w:t>
      </w:r>
    </w:p>
    <w:p w:rsidR="00350E1F" w:rsidRDefault="00350E1F" w:rsidP="00350E1F">
      <w:pPr>
        <w:pStyle w:val="Odsekzoznamu"/>
        <w:tabs>
          <w:tab w:val="left" w:pos="684"/>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66"/>
        </w:numPr>
        <w:tabs>
          <w:tab w:val="left" w:pos="684"/>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Každá osoba, ktorá predáva cigarety na konečnú spotrebu, je povinná v mieste ich predaja viditeľne umiestniť nápis „Kusový predaj cigariet je zakázaný“ s výškou písma najmenej 30</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mm.</w:t>
      </w:r>
    </w:p>
    <w:p w:rsidR="00350E1F" w:rsidRDefault="00350E1F" w:rsidP="00350E1F">
      <w:pPr>
        <w:pStyle w:val="Odsekzoznamu"/>
        <w:tabs>
          <w:tab w:val="left" w:pos="720"/>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66"/>
        </w:numPr>
        <w:tabs>
          <w:tab w:val="left" w:pos="720"/>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Ak osoba poruší zákaz predaja podľa odseku 1 písm. d) a predá spotrebiteľské </w:t>
      </w:r>
      <w:r w:rsidRPr="00AA17FA">
        <w:rPr>
          <w:rFonts w:ascii="Times New Roman" w:hAnsi="Times New Roman" w:cs="Times New Roman"/>
          <w:spacing w:val="-3"/>
          <w:sz w:val="20"/>
          <w:szCs w:val="20"/>
        </w:rPr>
        <w:t xml:space="preserve">balenie </w:t>
      </w:r>
      <w:r w:rsidRPr="00AA17FA">
        <w:rPr>
          <w:rFonts w:ascii="Times New Roman" w:hAnsi="Times New Roman" w:cs="Times New Roman"/>
          <w:sz w:val="20"/>
          <w:szCs w:val="20"/>
        </w:rPr>
        <w:t xml:space="preserve">cigariet za cenu vyššiu, ako je cena uvedená na kontrolnej známke, vzniká jej povinnosť priznať a zaplatiť daň, ktorá sa vypočíta ako súčin rozdielu medzi cenou, za ktorú sa  spotrebiteľské  balenie cigariet predalo, a cenou uvedenou na kontrolnej známke a sadzby percentuálnej </w:t>
      </w:r>
      <w:r w:rsidRPr="00AA17FA">
        <w:rPr>
          <w:rFonts w:ascii="Times New Roman" w:hAnsi="Times New Roman" w:cs="Times New Roman"/>
          <w:spacing w:val="-4"/>
          <w:sz w:val="20"/>
          <w:szCs w:val="20"/>
        </w:rPr>
        <w:t xml:space="preserve">časti </w:t>
      </w:r>
      <w:r w:rsidRPr="00AA17FA">
        <w:rPr>
          <w:rFonts w:ascii="Times New Roman" w:hAnsi="Times New Roman" w:cs="Times New Roman"/>
          <w:sz w:val="20"/>
          <w:szCs w:val="20"/>
        </w:rPr>
        <w:t>kombinovanej sadzby dane podľa § 6 ods.</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2.</w:t>
      </w:r>
    </w:p>
    <w:p w:rsidR="00CB239C" w:rsidRPr="00AA17FA" w:rsidRDefault="00CB239C" w:rsidP="00AA17FA">
      <w:pPr>
        <w:pStyle w:val="Zkladntext"/>
        <w:spacing w:before="0"/>
        <w:ind w:left="0" w:right="0" w:firstLine="284"/>
        <w:jc w:val="left"/>
        <w:rPr>
          <w:rFonts w:ascii="Times New Roman" w:hAnsi="Times New Roman" w:cs="Times New Roman"/>
        </w:rPr>
      </w:pPr>
    </w:p>
    <w:p w:rsidR="00CB239C" w:rsidRPr="00350E1F" w:rsidRDefault="00205218" w:rsidP="00D945F7">
      <w:pPr>
        <w:pStyle w:val="Zkladntext"/>
        <w:spacing w:before="0"/>
        <w:ind w:left="0"/>
        <w:jc w:val="center"/>
        <w:rPr>
          <w:rFonts w:ascii="Times New Roman" w:hAnsi="Times New Roman" w:cs="Times New Roman"/>
        </w:rPr>
      </w:pPr>
      <w:r w:rsidRPr="00350E1F">
        <w:rPr>
          <w:rFonts w:ascii="Times New Roman" w:hAnsi="Times New Roman" w:cs="Times New Roman"/>
        </w:rPr>
        <w:t>§ 11</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Vznik daňovej povinnosti</w:t>
      </w:r>
    </w:p>
    <w:p w:rsidR="00350E1F" w:rsidRPr="00AA17FA" w:rsidRDefault="00350E1F" w:rsidP="00AA17FA">
      <w:pPr>
        <w:pStyle w:val="Zkladntext"/>
        <w:spacing w:before="0"/>
        <w:ind w:left="0" w:firstLine="284"/>
        <w:jc w:val="center"/>
        <w:rPr>
          <w:rFonts w:ascii="Times New Roman" w:hAnsi="Times New Roman" w:cs="Times New Roman"/>
          <w:b/>
        </w:rPr>
      </w:pPr>
    </w:p>
    <w:p w:rsidR="00CB239C" w:rsidRPr="00AA17FA" w:rsidRDefault="00205218" w:rsidP="00AA17FA">
      <w:pPr>
        <w:pStyle w:val="Odsekzoznamu"/>
        <w:numPr>
          <w:ilvl w:val="0"/>
          <w:numId w:val="164"/>
        </w:numPr>
        <w:tabs>
          <w:tab w:val="left" w:pos="665"/>
        </w:tabs>
        <w:spacing w:before="0"/>
        <w:ind w:left="0" w:right="95" w:firstLine="284"/>
        <w:rPr>
          <w:rFonts w:ascii="Times New Roman" w:hAnsi="Times New Roman" w:cs="Times New Roman"/>
          <w:sz w:val="20"/>
          <w:szCs w:val="20"/>
        </w:rPr>
      </w:pPr>
      <w:r w:rsidRPr="00AA17FA">
        <w:rPr>
          <w:rFonts w:ascii="Times New Roman" w:hAnsi="Times New Roman" w:cs="Times New Roman"/>
          <w:sz w:val="20"/>
          <w:szCs w:val="20"/>
        </w:rPr>
        <w:t>Daňová povinnosť, ak tento zákon neustanovuje inak, vzniká uvedením tabakových výrobkov do daňového voľného obehu</w:t>
      </w:r>
      <w:r w:rsidRPr="00AA17FA">
        <w:rPr>
          <w:rFonts w:ascii="Times New Roman" w:hAnsi="Times New Roman" w:cs="Times New Roman"/>
          <w:spacing w:val="46"/>
          <w:sz w:val="20"/>
          <w:szCs w:val="20"/>
        </w:rPr>
        <w:t xml:space="preserve"> </w:t>
      </w:r>
      <w:r w:rsidRPr="00AA17FA">
        <w:rPr>
          <w:rFonts w:ascii="Times New Roman" w:hAnsi="Times New Roman" w:cs="Times New Roman"/>
          <w:sz w:val="20"/>
          <w:szCs w:val="20"/>
        </w:rPr>
        <w:t>dňom</w:t>
      </w:r>
    </w:p>
    <w:p w:rsidR="00CB239C" w:rsidRPr="00AA17FA" w:rsidRDefault="00205218" w:rsidP="00E424AB">
      <w:pPr>
        <w:pStyle w:val="Odsekzoznamu"/>
        <w:numPr>
          <w:ilvl w:val="0"/>
          <w:numId w:val="163"/>
        </w:numPr>
        <w:tabs>
          <w:tab w:val="left" w:pos="567"/>
        </w:tabs>
        <w:spacing w:before="0"/>
        <w:ind w:left="0" w:right="81" w:firstLine="284"/>
        <w:rPr>
          <w:rFonts w:ascii="Times New Roman" w:hAnsi="Times New Roman" w:cs="Times New Roman"/>
          <w:sz w:val="20"/>
          <w:szCs w:val="20"/>
        </w:rPr>
      </w:pPr>
      <w:r w:rsidRPr="00AA17FA">
        <w:rPr>
          <w:rFonts w:ascii="Times New Roman" w:hAnsi="Times New Roman" w:cs="Times New Roman"/>
          <w:sz w:val="20"/>
          <w:szCs w:val="20"/>
        </w:rPr>
        <w:t>vydania</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osobe,</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ktorá</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nie</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je</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oprávnená</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odoberať</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tabakové</w:t>
      </w:r>
      <w:r w:rsidRPr="00AA17FA">
        <w:rPr>
          <w:rFonts w:ascii="Times New Roman" w:hAnsi="Times New Roman" w:cs="Times New Roman"/>
          <w:spacing w:val="25"/>
          <w:sz w:val="20"/>
          <w:szCs w:val="20"/>
        </w:rPr>
        <w:t xml:space="preserve"> </w:t>
      </w:r>
      <w:r w:rsidRPr="00AA17FA">
        <w:rPr>
          <w:rFonts w:ascii="Times New Roman" w:hAnsi="Times New Roman" w:cs="Times New Roman"/>
          <w:sz w:val="20"/>
          <w:szCs w:val="20"/>
        </w:rPr>
        <w:t>výrobky</w:t>
      </w:r>
      <w:r w:rsidR="00584958" w:rsidRPr="00AA17FA">
        <w:rPr>
          <w:rFonts w:ascii="Times New Roman" w:hAnsi="Times New Roman" w:cs="Times New Roman"/>
          <w:sz w:val="20"/>
          <w:szCs w:val="20"/>
        </w:rPr>
        <w:t xml:space="preserve"> v </w:t>
      </w:r>
      <w:r w:rsidRPr="00AA17FA">
        <w:rPr>
          <w:rFonts w:ascii="Times New Roman" w:hAnsi="Times New Roman" w:cs="Times New Roman"/>
          <w:sz w:val="20"/>
          <w:szCs w:val="20"/>
        </w:rPr>
        <w:t>pozastavení</w:t>
      </w:r>
      <w:r w:rsidR="00584958" w:rsidRPr="00AA17FA">
        <w:rPr>
          <w:rFonts w:ascii="Times New Roman" w:hAnsi="Times New Roman" w:cs="Times New Roman"/>
          <w:sz w:val="20"/>
          <w:szCs w:val="20"/>
        </w:rPr>
        <w:t xml:space="preserve"> </w:t>
      </w:r>
      <w:r w:rsidRPr="00AA17FA">
        <w:rPr>
          <w:rFonts w:ascii="Times New Roman" w:hAnsi="Times New Roman" w:cs="Times New Roman"/>
          <w:sz w:val="20"/>
          <w:szCs w:val="20"/>
        </w:rPr>
        <w:t>dane,</w:t>
      </w:r>
    </w:p>
    <w:p w:rsidR="00CB239C" w:rsidRPr="00AA17FA" w:rsidRDefault="00205218" w:rsidP="00E424AB">
      <w:pPr>
        <w:pStyle w:val="Odsekzoznamu"/>
        <w:numPr>
          <w:ilvl w:val="0"/>
          <w:numId w:val="163"/>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vlastnej spotreby tabakových výrobkov v</w:t>
      </w:r>
      <w:r w:rsidRPr="00AA17FA">
        <w:rPr>
          <w:rFonts w:ascii="Times New Roman" w:hAnsi="Times New Roman" w:cs="Times New Roman"/>
          <w:spacing w:val="28"/>
          <w:sz w:val="20"/>
          <w:szCs w:val="20"/>
        </w:rPr>
        <w:t xml:space="preserve"> </w:t>
      </w:r>
      <w:r w:rsidRPr="00AA17FA">
        <w:rPr>
          <w:rFonts w:ascii="Times New Roman" w:hAnsi="Times New Roman" w:cs="Times New Roman"/>
          <w:sz w:val="20"/>
          <w:szCs w:val="20"/>
        </w:rPr>
        <w:t>daňovom sklade,</w:t>
      </w:r>
    </w:p>
    <w:p w:rsidR="00CB239C" w:rsidRPr="00AA17FA" w:rsidRDefault="00205218" w:rsidP="00E424AB">
      <w:pPr>
        <w:pStyle w:val="Odsekzoznamu"/>
        <w:numPr>
          <w:ilvl w:val="0"/>
          <w:numId w:val="163"/>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prijatia</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prepravených</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daňové</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územie</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19"/>
          <w:sz w:val="20"/>
          <w:szCs w:val="20"/>
        </w:rPr>
        <w:t xml:space="preserve"> </w:t>
      </w:r>
      <w:r w:rsidRPr="00AA17FA">
        <w:rPr>
          <w:rFonts w:ascii="Times New Roman" w:hAnsi="Times New Roman" w:cs="Times New Roman"/>
          <w:sz w:val="20"/>
          <w:szCs w:val="20"/>
        </w:rPr>
        <w:t>pozastavení</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dane,</w:t>
      </w:r>
    </w:p>
    <w:p w:rsidR="00CB239C" w:rsidRPr="00AA17FA" w:rsidRDefault="00205218" w:rsidP="00E424AB">
      <w:pPr>
        <w:pStyle w:val="Odsekzoznamu"/>
        <w:numPr>
          <w:ilvl w:val="0"/>
          <w:numId w:val="163"/>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zistenia odcudzenia tabakových výrobkov v pozastavení dane alebo tabakových výrobkov oslobodených od</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dane,</w:t>
      </w:r>
    </w:p>
    <w:p w:rsidR="00CB239C" w:rsidRPr="00AA17FA" w:rsidRDefault="00205218" w:rsidP="00E424AB">
      <w:pPr>
        <w:pStyle w:val="Odsekzoznamu"/>
        <w:numPr>
          <w:ilvl w:val="0"/>
          <w:numId w:val="163"/>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zistenia</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chýbajúcich</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4"/>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pozastavení</w:t>
      </w:r>
      <w:r w:rsidRPr="00AA17FA">
        <w:rPr>
          <w:rFonts w:ascii="Times New Roman" w:hAnsi="Times New Roman" w:cs="Times New Roman"/>
          <w:spacing w:val="-4"/>
          <w:sz w:val="20"/>
          <w:szCs w:val="20"/>
        </w:rPr>
        <w:t xml:space="preserve"> </w:t>
      </w:r>
      <w:r w:rsidRPr="00AA17FA">
        <w:rPr>
          <w:rFonts w:ascii="Times New Roman" w:hAnsi="Times New Roman" w:cs="Times New Roman"/>
          <w:sz w:val="20"/>
          <w:szCs w:val="20"/>
        </w:rPr>
        <w:t>dane</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s</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výnimkou</w:t>
      </w:r>
      <w:r w:rsidRPr="00AA17FA">
        <w:rPr>
          <w:rFonts w:ascii="Times New Roman" w:hAnsi="Times New Roman" w:cs="Times New Roman"/>
          <w:spacing w:val="-4"/>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výrobkov uvedených v § 7 písm. d) 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e),</w:t>
      </w:r>
    </w:p>
    <w:p w:rsidR="00CB239C" w:rsidRPr="00AA17FA" w:rsidRDefault="00205218" w:rsidP="00E424AB">
      <w:pPr>
        <w:pStyle w:val="Odsekzoznamu"/>
        <w:numPr>
          <w:ilvl w:val="0"/>
          <w:numId w:val="163"/>
        </w:numPr>
        <w:tabs>
          <w:tab w:val="left" w:pos="567"/>
        </w:tabs>
        <w:spacing w:before="0"/>
        <w:ind w:left="0" w:right="109" w:firstLine="284"/>
        <w:rPr>
          <w:rFonts w:ascii="Times New Roman" w:hAnsi="Times New Roman" w:cs="Times New Roman"/>
          <w:sz w:val="20"/>
          <w:szCs w:val="20"/>
        </w:rPr>
      </w:pPr>
      <w:r w:rsidRPr="00AA17FA">
        <w:rPr>
          <w:rFonts w:ascii="Times New Roman" w:hAnsi="Times New Roman" w:cs="Times New Roman"/>
          <w:sz w:val="20"/>
          <w:szCs w:val="20"/>
        </w:rPr>
        <w:t>vyňatia tabakových výrobkov z pozastavenia dane iným spôsobom, ako je uvedený v</w:t>
      </w:r>
      <w:r w:rsidR="00197C74" w:rsidRPr="00AA17FA">
        <w:rPr>
          <w:rFonts w:ascii="Times New Roman" w:hAnsi="Times New Roman" w:cs="Times New Roman"/>
          <w:spacing w:val="8"/>
          <w:sz w:val="20"/>
          <w:szCs w:val="20"/>
        </w:rPr>
        <w:t> </w:t>
      </w:r>
      <w:r w:rsidRPr="00AA17FA">
        <w:rPr>
          <w:rFonts w:ascii="Times New Roman" w:hAnsi="Times New Roman" w:cs="Times New Roman"/>
          <w:sz w:val="20"/>
          <w:szCs w:val="20"/>
        </w:rPr>
        <w:t>písmenách</w:t>
      </w:r>
      <w:r w:rsidR="00197C74" w:rsidRPr="00AA17FA">
        <w:rPr>
          <w:rFonts w:ascii="Times New Roman" w:hAnsi="Times New Roman" w:cs="Times New Roman"/>
          <w:sz w:val="20"/>
          <w:szCs w:val="20"/>
        </w:rPr>
        <w:t xml:space="preserve"> a) až e),</w:t>
      </w:r>
    </w:p>
    <w:p w:rsidR="00CB239C" w:rsidRPr="00AA17FA" w:rsidRDefault="00BB087D" w:rsidP="00E424AB">
      <w:pPr>
        <w:pStyle w:val="Odsekzoznamu"/>
        <w:numPr>
          <w:ilvl w:val="0"/>
          <w:numId w:val="163"/>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vyrobenia  tabakových výrobkov mimo pozastavenia dane </w:t>
      </w:r>
      <w:r w:rsidR="00197C74" w:rsidRPr="00AA17FA">
        <w:rPr>
          <w:rFonts w:ascii="Times New Roman" w:hAnsi="Times New Roman" w:cs="Times New Roman"/>
          <w:sz w:val="20"/>
          <w:szCs w:val="20"/>
        </w:rPr>
        <w:t xml:space="preserve">s </w:t>
      </w:r>
      <w:r w:rsidR="00205218" w:rsidRPr="00AA17FA">
        <w:rPr>
          <w:rFonts w:ascii="Times New Roman" w:hAnsi="Times New Roman" w:cs="Times New Roman"/>
          <w:sz w:val="20"/>
          <w:szCs w:val="20"/>
        </w:rPr>
        <w:t>výnimkou</w:t>
      </w:r>
      <w:r w:rsidR="00205218" w:rsidRPr="00AA17FA">
        <w:rPr>
          <w:rFonts w:ascii="Times New Roman" w:hAnsi="Times New Roman" w:cs="Times New Roman"/>
          <w:sz w:val="20"/>
          <w:szCs w:val="20"/>
        </w:rPr>
        <w:tab/>
      </w:r>
      <w:r w:rsidRPr="00AA17FA">
        <w:rPr>
          <w:rFonts w:ascii="Times New Roman" w:hAnsi="Times New Roman" w:cs="Times New Roman"/>
          <w:spacing w:val="-2"/>
          <w:sz w:val="20"/>
          <w:szCs w:val="20"/>
        </w:rPr>
        <w:t xml:space="preserve">prepracovania </w:t>
      </w:r>
      <w:r w:rsidR="00E424AB">
        <w:rPr>
          <w:rFonts w:ascii="Times New Roman" w:hAnsi="Times New Roman" w:cs="Times New Roman"/>
          <w:sz w:val="20"/>
          <w:szCs w:val="20"/>
        </w:rPr>
        <w:t>zahraničného tovaru v </w:t>
      </w:r>
      <w:r w:rsidR="00205218" w:rsidRPr="00AA17FA">
        <w:rPr>
          <w:rFonts w:ascii="Times New Roman" w:hAnsi="Times New Roman" w:cs="Times New Roman"/>
          <w:sz w:val="20"/>
          <w:szCs w:val="20"/>
        </w:rPr>
        <w:t>colnom</w:t>
      </w:r>
      <w:r w:rsidR="00E424AB">
        <w:rPr>
          <w:rFonts w:ascii="Times New Roman" w:hAnsi="Times New Roman" w:cs="Times New Roman"/>
          <w:sz w:val="20"/>
          <w:szCs w:val="20"/>
        </w:rPr>
        <w:t xml:space="preserve"> </w:t>
      </w:r>
      <w:r w:rsidR="00205218" w:rsidRPr="00AA17FA">
        <w:rPr>
          <w:rFonts w:ascii="Times New Roman" w:hAnsi="Times New Roman" w:cs="Times New Roman"/>
          <w:sz w:val="20"/>
          <w:szCs w:val="20"/>
        </w:rPr>
        <w:t>režime aktívny zušľachťovací</w:t>
      </w:r>
      <w:r w:rsidR="00205218" w:rsidRPr="00AA17FA">
        <w:rPr>
          <w:rFonts w:ascii="Times New Roman" w:hAnsi="Times New Roman" w:cs="Times New Roman"/>
          <w:spacing w:val="50"/>
          <w:sz w:val="20"/>
          <w:szCs w:val="20"/>
        </w:rPr>
        <w:t xml:space="preserve"> </w:t>
      </w:r>
      <w:r w:rsidR="00205218" w:rsidRPr="00AA17FA">
        <w:rPr>
          <w:rFonts w:ascii="Times New Roman" w:hAnsi="Times New Roman" w:cs="Times New Roman"/>
          <w:sz w:val="20"/>
          <w:szCs w:val="20"/>
        </w:rPr>
        <w:t>styk,</w:t>
      </w:r>
    </w:p>
    <w:p w:rsidR="00CB239C" w:rsidRPr="00AA17FA" w:rsidRDefault="00205218" w:rsidP="00E424AB">
      <w:pPr>
        <w:pStyle w:val="Odsekzoznamu"/>
        <w:numPr>
          <w:ilvl w:val="0"/>
          <w:numId w:val="163"/>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prijatia colného vyhlásenia na prepustenie tabakových výrobkov do voľného obehu,</w:t>
      </w:r>
      <w:r w:rsidR="00350E1F" w:rsidRPr="00350E1F">
        <w:rPr>
          <w:rFonts w:ascii="Times New Roman" w:hAnsi="Times New Roman" w:cs="Times New Roman"/>
          <w:sz w:val="20"/>
          <w:szCs w:val="20"/>
          <w:vertAlign w:val="superscript"/>
        </w:rPr>
        <w:t>2aa</w:t>
      </w:r>
      <w:r w:rsidR="00350E1F" w:rsidRPr="00E424AB">
        <w:rPr>
          <w:rFonts w:ascii="Times New Roman" w:hAnsi="Times New Roman" w:cs="Times New Roman"/>
          <w:sz w:val="20"/>
          <w:szCs w:val="20"/>
        </w:rPr>
        <w:t>)</w:t>
      </w:r>
      <w:r w:rsidRPr="00AA17FA">
        <w:rPr>
          <w:rFonts w:ascii="Times New Roman" w:hAnsi="Times New Roman" w:cs="Times New Roman"/>
          <w:sz w:val="20"/>
          <w:szCs w:val="20"/>
        </w:rPr>
        <w:t xml:space="preserve"> ak </w:t>
      </w:r>
      <w:r w:rsidRPr="00AA17FA">
        <w:rPr>
          <w:rFonts w:ascii="Times New Roman" w:hAnsi="Times New Roman" w:cs="Times New Roman"/>
          <w:spacing w:val="-6"/>
          <w:sz w:val="20"/>
          <w:szCs w:val="20"/>
        </w:rPr>
        <w:t xml:space="preserve">na </w:t>
      </w:r>
      <w:r w:rsidRPr="00AA17FA">
        <w:rPr>
          <w:rFonts w:ascii="Times New Roman" w:hAnsi="Times New Roman" w:cs="Times New Roman"/>
          <w:sz w:val="20"/>
          <w:szCs w:val="20"/>
        </w:rPr>
        <w:t>takéto prepustenie nenadväzuje pozastavenie</w:t>
      </w:r>
      <w:r w:rsidRPr="00AA17FA">
        <w:rPr>
          <w:rFonts w:ascii="Times New Roman" w:hAnsi="Times New Roman" w:cs="Times New Roman"/>
          <w:spacing w:val="34"/>
          <w:sz w:val="20"/>
          <w:szCs w:val="20"/>
        </w:rPr>
        <w:t xml:space="preserve"> </w:t>
      </w:r>
      <w:r w:rsidRPr="00AA17FA">
        <w:rPr>
          <w:rFonts w:ascii="Times New Roman" w:hAnsi="Times New Roman" w:cs="Times New Roman"/>
          <w:sz w:val="20"/>
          <w:szCs w:val="20"/>
        </w:rPr>
        <w:t>dane,</w:t>
      </w:r>
    </w:p>
    <w:p w:rsidR="00CB239C" w:rsidRPr="00B11366" w:rsidRDefault="00205218" w:rsidP="00E424AB">
      <w:pPr>
        <w:pStyle w:val="Odsekzoznamu"/>
        <w:numPr>
          <w:ilvl w:val="0"/>
          <w:numId w:val="163"/>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vzniku colného dlhu iným spôsobom ako podľa písmena</w:t>
      </w:r>
      <w:r w:rsidRPr="00AA17FA">
        <w:rPr>
          <w:rFonts w:ascii="Times New Roman" w:hAnsi="Times New Roman" w:cs="Times New Roman"/>
          <w:spacing w:val="2"/>
          <w:sz w:val="20"/>
          <w:szCs w:val="20"/>
        </w:rPr>
        <w:t xml:space="preserve"> </w:t>
      </w:r>
      <w:r w:rsidRPr="00AA17FA">
        <w:rPr>
          <w:rFonts w:ascii="Times New Roman" w:hAnsi="Times New Roman" w:cs="Times New Roman"/>
          <w:sz w:val="20"/>
          <w:szCs w:val="20"/>
        </w:rPr>
        <w:t>h),</w:t>
      </w:r>
    </w:p>
    <w:p w:rsidR="00EC023C" w:rsidRPr="00B11366" w:rsidRDefault="00EC023C" w:rsidP="00E424AB">
      <w:pPr>
        <w:tabs>
          <w:tab w:val="left" w:pos="567"/>
        </w:tabs>
        <w:ind w:right="137" w:firstLine="284"/>
        <w:jc w:val="both"/>
        <w:rPr>
          <w:rFonts w:ascii="Times New Roman" w:hAnsi="Times New Roman" w:cs="Times New Roman"/>
          <w:sz w:val="20"/>
          <w:szCs w:val="20"/>
        </w:rPr>
      </w:pPr>
      <w:r w:rsidRPr="00B11366">
        <w:rPr>
          <w:rFonts w:ascii="Times New Roman" w:hAnsi="Times New Roman" w:cs="Times New Roman"/>
          <w:sz w:val="20"/>
          <w:szCs w:val="20"/>
        </w:rPr>
        <w:t>j)  prijatia tabakových výrobkov osobou uvedenou v § 33a ods. 2 alebo ozbrojenými silami iných štátov, ktoré sú stranami Severoatlantickej zmluvy, na použitie týmito ozbrojenými silami a ich civilnými zamestnancami v súvislosti s aktivitami podľa medzinárodnej zmluvy,</w:t>
      </w:r>
      <w:r w:rsidR="00D945F7" w:rsidRPr="00B11366">
        <w:rPr>
          <w:rFonts w:ascii="Times New Roman" w:hAnsi="Times New Roman" w:cs="Times New Roman"/>
          <w:sz w:val="20"/>
          <w:szCs w:val="20"/>
          <w:vertAlign w:val="superscript"/>
        </w:rPr>
        <w:t>5</w:t>
      </w:r>
      <w:r w:rsidR="00D945F7" w:rsidRPr="00E424AB">
        <w:rPr>
          <w:rFonts w:ascii="Times New Roman" w:hAnsi="Times New Roman" w:cs="Times New Roman"/>
          <w:sz w:val="20"/>
          <w:szCs w:val="20"/>
        </w:rPr>
        <w:t>)</w:t>
      </w:r>
      <w:r w:rsidRPr="00B11366">
        <w:rPr>
          <w:rFonts w:ascii="Times New Roman" w:hAnsi="Times New Roman" w:cs="Times New Roman"/>
          <w:sz w:val="20"/>
          <w:szCs w:val="20"/>
        </w:rPr>
        <w:t xml:space="preserve"> ak na takéto prijatie nenadväzuje oslobodenie od dane podľa § 7 písm. g) alebo ozbrojenými silami iných členských štátov na použitie týmito ozbrojenými silami a ich civilnými zamestnancami pri obrannom úsilí v rámci spoločnej bezpečnostnej a obrannej politiky Európskej únie, ak na takéto prijatie nenadväzuje oslobodenie od dane podľa § 7 písm. h).</w:t>
      </w:r>
    </w:p>
    <w:p w:rsidR="00350E1F" w:rsidRDefault="00350E1F" w:rsidP="00350E1F">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205218" w:rsidP="00AA17FA">
      <w:pPr>
        <w:pStyle w:val="Odsekzoznamu"/>
        <w:numPr>
          <w:ilvl w:val="0"/>
          <w:numId w:val="164"/>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Daňová povinnosť vzniká aj</w:t>
      </w:r>
      <w:r w:rsidRPr="00AA17FA">
        <w:rPr>
          <w:rFonts w:ascii="Times New Roman" w:hAnsi="Times New Roman" w:cs="Times New Roman"/>
          <w:spacing w:val="48"/>
          <w:sz w:val="20"/>
          <w:szCs w:val="20"/>
        </w:rPr>
        <w:t xml:space="preserve"> </w:t>
      </w:r>
      <w:r w:rsidRPr="00AA17FA">
        <w:rPr>
          <w:rFonts w:ascii="Times New Roman" w:hAnsi="Times New Roman" w:cs="Times New Roman"/>
          <w:sz w:val="20"/>
          <w:szCs w:val="20"/>
        </w:rPr>
        <w:t>dňom</w:t>
      </w:r>
    </w:p>
    <w:p w:rsidR="00CB239C" w:rsidRPr="00AA17FA" w:rsidRDefault="00205218" w:rsidP="00E424AB">
      <w:pPr>
        <w:pStyle w:val="Odsekzoznamu"/>
        <w:numPr>
          <w:ilvl w:val="0"/>
          <w:numId w:val="16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zistenia tabakových výrobkov, ktoré sa nachádzajú alebo sa nachádzali u osoby, ak táto osoba nevie preukázať pôvod alebo spôsob nadobudnutia tabakových výrobkov v súlade s </w:t>
      </w:r>
      <w:r w:rsidRPr="00AA17FA">
        <w:rPr>
          <w:rFonts w:ascii="Times New Roman" w:hAnsi="Times New Roman" w:cs="Times New Roman"/>
          <w:spacing w:val="-3"/>
          <w:sz w:val="20"/>
          <w:szCs w:val="20"/>
        </w:rPr>
        <w:t xml:space="preserve">týmto </w:t>
      </w:r>
      <w:r w:rsidRPr="00AA17FA">
        <w:rPr>
          <w:rFonts w:ascii="Times New Roman" w:hAnsi="Times New Roman" w:cs="Times New Roman"/>
          <w:sz w:val="20"/>
          <w:szCs w:val="20"/>
        </w:rPr>
        <w:t>zákonom, a to bez ohľadu na to, či nakladá alebo nakladala s tabakovými výrobkami ako vlastnými,</w:t>
      </w:r>
    </w:p>
    <w:p w:rsidR="00CB239C" w:rsidRPr="00AA17FA" w:rsidRDefault="00205218" w:rsidP="00E424AB">
      <w:pPr>
        <w:pStyle w:val="Odsekzoznamu"/>
        <w:numPr>
          <w:ilvl w:val="0"/>
          <w:numId w:val="16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dodania alebo dňom použitia tabakových výrobkov oslobodených od dane na iný ako určený účel,</w:t>
      </w:r>
    </w:p>
    <w:p w:rsidR="00EC023C" w:rsidRPr="00AA17FA" w:rsidRDefault="00205218" w:rsidP="00E424AB">
      <w:pPr>
        <w:pStyle w:val="Odsekzoznamu"/>
        <w:numPr>
          <w:ilvl w:val="0"/>
          <w:numId w:val="162"/>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predaja spotrebiteľského balenia cigariet za cenu vyššiu, ako je cena uvedená na kontrolnej známke</w:t>
      </w:r>
      <w:r w:rsidR="00EC023C" w:rsidRPr="00AA17FA">
        <w:rPr>
          <w:rFonts w:ascii="Times New Roman" w:hAnsi="Times New Roman" w:cs="Times New Roman"/>
          <w:sz w:val="20"/>
          <w:szCs w:val="20"/>
        </w:rPr>
        <w:t>,</w:t>
      </w:r>
    </w:p>
    <w:p w:rsidR="00EC023C" w:rsidRPr="00BD2139" w:rsidRDefault="00EC023C" w:rsidP="00E424AB">
      <w:pPr>
        <w:pStyle w:val="Odsekzoznamu"/>
        <w:numPr>
          <w:ilvl w:val="0"/>
          <w:numId w:val="162"/>
        </w:numPr>
        <w:tabs>
          <w:tab w:val="left" w:pos="567"/>
        </w:tabs>
        <w:spacing w:before="0"/>
        <w:ind w:left="0" w:firstLine="284"/>
        <w:rPr>
          <w:rFonts w:ascii="Times New Roman" w:hAnsi="Times New Roman" w:cs="Times New Roman"/>
          <w:sz w:val="20"/>
          <w:szCs w:val="20"/>
        </w:rPr>
      </w:pPr>
      <w:r w:rsidRPr="00BD2139">
        <w:rPr>
          <w:rFonts w:ascii="Times New Roman" w:hAnsi="Times New Roman" w:cs="Times New Roman"/>
          <w:sz w:val="20"/>
          <w:szCs w:val="20"/>
        </w:rPr>
        <w:t>prijatia tabakových výrobkov na daňovom území na podnikateľské účely uvedených do daňového voľného obehu na území iného členského štátu,</w:t>
      </w:r>
    </w:p>
    <w:p w:rsidR="00CB239C" w:rsidRPr="00BD2139" w:rsidRDefault="00EC023C" w:rsidP="00350E1F">
      <w:pPr>
        <w:pStyle w:val="Odsekzoznamu"/>
        <w:numPr>
          <w:ilvl w:val="0"/>
          <w:numId w:val="162"/>
        </w:numPr>
        <w:tabs>
          <w:tab w:val="left" w:pos="567"/>
        </w:tabs>
        <w:spacing w:before="120"/>
        <w:ind w:left="0" w:firstLine="284"/>
        <w:rPr>
          <w:rFonts w:ascii="Times New Roman" w:hAnsi="Times New Roman" w:cs="Times New Roman"/>
          <w:sz w:val="20"/>
          <w:szCs w:val="20"/>
        </w:rPr>
      </w:pPr>
      <w:r w:rsidRPr="00BD2139">
        <w:rPr>
          <w:rFonts w:ascii="Times New Roman" w:hAnsi="Times New Roman" w:cs="Times New Roman"/>
          <w:sz w:val="20"/>
          <w:szCs w:val="20"/>
        </w:rPr>
        <w:t>prepravenia tabakových výrobkov uvedených do daňového voľného obehu na území iného členského štátu na daňové územie na podnikateľské účely alebo dňom použitia tabakových</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 xml:space="preserve"> výrobkov</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 xml:space="preserve"> uvedených </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 xml:space="preserve">do </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daňového</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 xml:space="preserve"> voľného </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obehu</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 xml:space="preserve"> na </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lastRenderedPageBreak/>
        <w:t xml:space="preserve">území </w:t>
      </w:r>
      <w:r w:rsidR="008A6B94" w:rsidRPr="00BD2139">
        <w:rPr>
          <w:rFonts w:ascii="Times New Roman" w:hAnsi="Times New Roman" w:cs="Times New Roman"/>
          <w:sz w:val="20"/>
          <w:szCs w:val="20"/>
        </w:rPr>
        <w:t xml:space="preserve"> </w:t>
      </w:r>
      <w:r w:rsidRPr="00BD2139">
        <w:rPr>
          <w:rFonts w:ascii="Times New Roman" w:hAnsi="Times New Roman" w:cs="Times New Roman"/>
          <w:sz w:val="20"/>
          <w:szCs w:val="20"/>
        </w:rPr>
        <w:t>iného</w:t>
      </w:r>
      <w:r w:rsidR="00350E1F" w:rsidRPr="00BD2139">
        <w:rPr>
          <w:rFonts w:ascii="Times New Roman" w:hAnsi="Times New Roman" w:cs="Times New Roman"/>
          <w:sz w:val="20"/>
          <w:szCs w:val="20"/>
        </w:rPr>
        <w:t xml:space="preserve"> </w:t>
      </w:r>
      <w:r w:rsidRPr="00BD2139">
        <w:rPr>
          <w:rFonts w:ascii="Times New Roman" w:hAnsi="Times New Roman" w:cs="Times New Roman"/>
          <w:sz w:val="20"/>
          <w:szCs w:val="20"/>
        </w:rPr>
        <w:t>členského štátu na podnikateľské účely na daňovom území, ak nie je známy deň prepravenia týchto tabakových výrobkov na daňové územie na podnikateľské účely a daňová povinnosť nevznikla podľa písmena d)</w:t>
      </w:r>
      <w:r w:rsidR="00205218" w:rsidRPr="00BD2139">
        <w:rPr>
          <w:rFonts w:ascii="Times New Roman" w:hAnsi="Times New Roman" w:cs="Times New Roman"/>
          <w:sz w:val="20"/>
          <w:szCs w:val="20"/>
        </w:rPr>
        <w:t>.</w:t>
      </w:r>
    </w:p>
    <w:p w:rsidR="00350E1F" w:rsidRDefault="00350E1F" w:rsidP="00350E1F">
      <w:pPr>
        <w:pStyle w:val="Odsekzoznamu"/>
        <w:tabs>
          <w:tab w:val="left" w:pos="664"/>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64"/>
        </w:numPr>
        <w:tabs>
          <w:tab w:val="left" w:pos="664"/>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Za deň zistenia skutočností podľa odseku 1 písm. d) a e) a odseku 2 písm. a) a c) sa považuje deň, keď tieto skutočnosti zistil colný</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úrad.</w:t>
      </w:r>
    </w:p>
    <w:p w:rsidR="00CB239C" w:rsidRPr="00350E1F" w:rsidRDefault="00CB239C" w:rsidP="00AA17FA">
      <w:pPr>
        <w:pStyle w:val="Zkladntext"/>
        <w:spacing w:before="0"/>
        <w:ind w:left="0" w:right="0" w:firstLine="284"/>
        <w:jc w:val="left"/>
        <w:rPr>
          <w:rFonts w:ascii="Times New Roman" w:hAnsi="Times New Roman" w:cs="Times New Roman"/>
        </w:rPr>
      </w:pPr>
    </w:p>
    <w:p w:rsidR="00CB239C" w:rsidRPr="00350E1F" w:rsidRDefault="00205218" w:rsidP="00D945F7">
      <w:pPr>
        <w:pStyle w:val="Zkladntext"/>
        <w:spacing w:before="0"/>
        <w:ind w:left="0"/>
        <w:jc w:val="center"/>
        <w:rPr>
          <w:rFonts w:ascii="Times New Roman" w:hAnsi="Times New Roman" w:cs="Times New Roman"/>
        </w:rPr>
      </w:pPr>
      <w:r w:rsidRPr="00350E1F">
        <w:rPr>
          <w:rFonts w:ascii="Times New Roman" w:hAnsi="Times New Roman" w:cs="Times New Roman"/>
        </w:rPr>
        <w:t>§ 12</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Osoba povinná platiť daň</w:t>
      </w:r>
    </w:p>
    <w:p w:rsidR="00350E1F" w:rsidRPr="00AA17FA" w:rsidRDefault="00350E1F" w:rsidP="00AA17FA">
      <w:pPr>
        <w:pStyle w:val="Zkladntext"/>
        <w:spacing w:before="0"/>
        <w:ind w:left="0" w:firstLine="284"/>
        <w:jc w:val="center"/>
        <w:rPr>
          <w:rFonts w:ascii="Times New Roman" w:hAnsi="Times New Roman" w:cs="Times New Roman"/>
          <w:b/>
        </w:rPr>
      </w:pPr>
    </w:p>
    <w:p w:rsidR="00CB239C" w:rsidRPr="00AA17FA" w:rsidRDefault="00205218" w:rsidP="00AA17FA">
      <w:pPr>
        <w:pStyle w:val="Odsekzoznamu"/>
        <w:numPr>
          <w:ilvl w:val="0"/>
          <w:numId w:val="161"/>
        </w:numPr>
        <w:tabs>
          <w:tab w:val="left" w:pos="684"/>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Ak tento zákon neustanovuje inak, osobou povinnou platiť daň (ďalej len „platiteľ dane“) </w:t>
      </w:r>
      <w:r w:rsidRPr="00AA17FA">
        <w:rPr>
          <w:rFonts w:ascii="Times New Roman" w:hAnsi="Times New Roman" w:cs="Times New Roman"/>
          <w:spacing w:val="-8"/>
          <w:sz w:val="20"/>
          <w:szCs w:val="20"/>
        </w:rPr>
        <w:t xml:space="preserve">je </w:t>
      </w:r>
      <w:r w:rsidRPr="00AA17FA">
        <w:rPr>
          <w:rFonts w:ascii="Times New Roman" w:hAnsi="Times New Roman" w:cs="Times New Roman"/>
          <w:sz w:val="20"/>
          <w:szCs w:val="20"/>
        </w:rPr>
        <w:t>osoba,</w:t>
      </w:r>
    </w:p>
    <w:p w:rsidR="00CB239C" w:rsidRPr="00AA17FA" w:rsidRDefault="00205218" w:rsidP="00A97C33">
      <w:pPr>
        <w:pStyle w:val="Odsekzoznamu"/>
        <w:numPr>
          <w:ilvl w:val="0"/>
          <w:numId w:val="16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ktorá vydala  tabakové  výrobky  osobe,  ktorá  nie  je  oprávnená  odoberať  tabakové  výrobky  v pozastavení</w:t>
      </w:r>
      <w:r w:rsidRPr="00AA17FA">
        <w:rPr>
          <w:rFonts w:ascii="Times New Roman" w:hAnsi="Times New Roman" w:cs="Times New Roman"/>
          <w:spacing w:val="19"/>
          <w:sz w:val="20"/>
          <w:szCs w:val="20"/>
        </w:rPr>
        <w:t xml:space="preserve"> </w:t>
      </w:r>
      <w:r w:rsidRPr="00AA17FA">
        <w:rPr>
          <w:rFonts w:ascii="Times New Roman" w:hAnsi="Times New Roman" w:cs="Times New Roman"/>
          <w:sz w:val="20"/>
          <w:szCs w:val="20"/>
        </w:rPr>
        <w:t>dane,</w:t>
      </w:r>
    </w:p>
    <w:p w:rsidR="00CB239C" w:rsidRPr="00AA17FA" w:rsidRDefault="00205218" w:rsidP="00A97C33">
      <w:pPr>
        <w:pStyle w:val="Odsekzoznamu"/>
        <w:numPr>
          <w:ilvl w:val="0"/>
          <w:numId w:val="16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ktorá je prevádzkovateľom daňového skladu, v ktorom došlo k vlastnej spotrebe tabakových výrobkov,</w:t>
      </w:r>
    </w:p>
    <w:p w:rsidR="00CB239C" w:rsidRPr="00AA17FA" w:rsidRDefault="00205218" w:rsidP="00A97C33">
      <w:pPr>
        <w:pStyle w:val="Odsekzoznamu"/>
        <w:numPr>
          <w:ilvl w:val="0"/>
          <w:numId w:val="160"/>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ktorá prijala tabakové výrobky prepravené na daňové územie v pozastavení</w:t>
      </w:r>
      <w:r w:rsidRPr="00AA17FA">
        <w:rPr>
          <w:rFonts w:ascii="Times New Roman" w:hAnsi="Times New Roman" w:cs="Times New Roman"/>
          <w:spacing w:val="45"/>
          <w:sz w:val="20"/>
          <w:szCs w:val="20"/>
        </w:rPr>
        <w:t xml:space="preserve"> </w:t>
      </w:r>
      <w:r w:rsidRPr="00AA17FA">
        <w:rPr>
          <w:rFonts w:ascii="Times New Roman" w:hAnsi="Times New Roman" w:cs="Times New Roman"/>
          <w:sz w:val="20"/>
          <w:szCs w:val="20"/>
        </w:rPr>
        <w:t>dane,</w:t>
      </w:r>
    </w:p>
    <w:p w:rsidR="00CB239C" w:rsidRPr="00AA17FA" w:rsidRDefault="00205218" w:rsidP="00A97C33">
      <w:pPr>
        <w:pStyle w:val="Odsekzoznamu"/>
        <w:numPr>
          <w:ilvl w:val="0"/>
          <w:numId w:val="16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ktorá mala v držbe tabakové výrobky v pozastavení dane alebo oslobodené od dane a tie jej boli odcudzené; ak bola na takéto tabakové výrobky zložená zábezpeka na daň, platiteľom dane je osoba, ktorá túto zábezpeku na daň</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zložila,</w:t>
      </w:r>
    </w:p>
    <w:p w:rsidR="00CB239C" w:rsidRPr="00AA17FA" w:rsidRDefault="00205218" w:rsidP="00A97C33">
      <w:pPr>
        <w:pStyle w:val="Odsekzoznamu"/>
        <w:numPr>
          <w:ilvl w:val="0"/>
          <w:numId w:val="16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ktorá má v držbe tabakové výrobky a boli u nej zistené chýbajúce tabakové výrobky v</w:t>
      </w:r>
      <w:r w:rsidR="008A6B94" w:rsidRPr="00AA17FA">
        <w:rPr>
          <w:rFonts w:ascii="Times New Roman" w:hAnsi="Times New Roman" w:cs="Times New Roman"/>
          <w:sz w:val="20"/>
          <w:szCs w:val="20"/>
        </w:rPr>
        <w:t> </w:t>
      </w:r>
      <w:r w:rsidRPr="00AA17FA">
        <w:rPr>
          <w:rFonts w:ascii="Times New Roman" w:hAnsi="Times New Roman" w:cs="Times New Roman"/>
          <w:sz w:val="20"/>
          <w:szCs w:val="20"/>
        </w:rPr>
        <w:t>pozastavení</w:t>
      </w:r>
      <w:r w:rsidR="008A6B94" w:rsidRPr="00AA17FA">
        <w:rPr>
          <w:rFonts w:ascii="Times New Roman" w:hAnsi="Times New Roman" w:cs="Times New Roman"/>
          <w:sz w:val="20"/>
          <w:szCs w:val="20"/>
        </w:rPr>
        <w:t xml:space="preserve"> </w:t>
      </w:r>
      <w:r w:rsidRPr="00AA17FA">
        <w:rPr>
          <w:rFonts w:ascii="Times New Roman" w:hAnsi="Times New Roman" w:cs="Times New Roman"/>
          <w:sz w:val="20"/>
          <w:szCs w:val="20"/>
        </w:rPr>
        <w:t>dane s výnimkou tabakových výrobkov uvedených v § 7 písm. d) a</w:t>
      </w:r>
      <w:r w:rsidRPr="00AA17FA">
        <w:rPr>
          <w:rFonts w:ascii="Times New Roman" w:hAnsi="Times New Roman" w:cs="Times New Roman"/>
          <w:spacing w:val="43"/>
          <w:sz w:val="20"/>
          <w:szCs w:val="20"/>
        </w:rPr>
        <w:t xml:space="preserve"> </w:t>
      </w:r>
      <w:r w:rsidRPr="00AA17FA">
        <w:rPr>
          <w:rFonts w:ascii="Times New Roman" w:hAnsi="Times New Roman" w:cs="Times New Roman"/>
          <w:sz w:val="20"/>
          <w:szCs w:val="20"/>
        </w:rPr>
        <w:t>e),</w:t>
      </w:r>
    </w:p>
    <w:p w:rsidR="00CB239C" w:rsidRPr="00AA17FA" w:rsidRDefault="00205218" w:rsidP="00A97C33">
      <w:pPr>
        <w:pStyle w:val="Odsekzoznamu"/>
        <w:numPr>
          <w:ilvl w:val="0"/>
          <w:numId w:val="16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ktorá  vyňala   tabakové   výrobky   z pozastavenia   dane   iným   spôsobom,   ako   je   uvedený v písmenách a) až</w:t>
      </w:r>
      <w:r w:rsidRPr="00AA17FA">
        <w:rPr>
          <w:rFonts w:ascii="Times New Roman" w:hAnsi="Times New Roman" w:cs="Times New Roman"/>
          <w:spacing w:val="36"/>
          <w:sz w:val="20"/>
          <w:szCs w:val="20"/>
        </w:rPr>
        <w:t xml:space="preserve"> </w:t>
      </w:r>
      <w:r w:rsidRPr="00AA17FA">
        <w:rPr>
          <w:rFonts w:ascii="Times New Roman" w:hAnsi="Times New Roman" w:cs="Times New Roman"/>
          <w:sz w:val="20"/>
          <w:szCs w:val="20"/>
        </w:rPr>
        <w:t>e),</w:t>
      </w:r>
    </w:p>
    <w:p w:rsidR="00CB239C" w:rsidRPr="00AA17FA" w:rsidRDefault="00205218" w:rsidP="00A97C33">
      <w:pPr>
        <w:pStyle w:val="Odsekzoznamu"/>
        <w:numPr>
          <w:ilvl w:val="0"/>
          <w:numId w:val="160"/>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ktorá vyrobila tabakové výrobky mimo pozastavenia</w:t>
      </w:r>
      <w:r w:rsidRPr="00AA17FA">
        <w:rPr>
          <w:rFonts w:ascii="Times New Roman" w:hAnsi="Times New Roman" w:cs="Times New Roman"/>
          <w:spacing w:val="41"/>
          <w:sz w:val="20"/>
          <w:szCs w:val="20"/>
        </w:rPr>
        <w:t xml:space="preserve"> </w:t>
      </w:r>
      <w:r w:rsidRPr="00AA17FA">
        <w:rPr>
          <w:rFonts w:ascii="Times New Roman" w:hAnsi="Times New Roman" w:cs="Times New Roman"/>
          <w:sz w:val="20"/>
          <w:szCs w:val="20"/>
        </w:rPr>
        <w:t>dane,</w:t>
      </w:r>
    </w:p>
    <w:p w:rsidR="00CB239C" w:rsidRPr="00AA17FA" w:rsidRDefault="00205218" w:rsidP="00A97C33">
      <w:pPr>
        <w:pStyle w:val="Odsekzoznamu"/>
        <w:numPr>
          <w:ilvl w:val="0"/>
          <w:numId w:val="16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na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ktorej</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účet</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bolo</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predložené</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colné</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vyhlásenie</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prepustenie</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do</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voľného obehu,</w:t>
      </w:r>
      <w:r w:rsidR="00D945F7" w:rsidRPr="00D945F7">
        <w:rPr>
          <w:rFonts w:ascii="Times New Roman" w:hAnsi="Times New Roman" w:cs="Times New Roman"/>
          <w:sz w:val="20"/>
          <w:szCs w:val="20"/>
          <w:vertAlign w:val="superscript"/>
        </w:rPr>
        <w:t>2aa</w:t>
      </w:r>
      <w:r w:rsidR="00D945F7" w:rsidRPr="00A97C33">
        <w:rPr>
          <w:rFonts w:ascii="Times New Roman" w:hAnsi="Times New Roman" w:cs="Times New Roman"/>
          <w:sz w:val="20"/>
          <w:szCs w:val="20"/>
        </w:rPr>
        <w:t>)</w:t>
      </w:r>
      <w:r w:rsidRPr="00AA17FA">
        <w:rPr>
          <w:rFonts w:ascii="Times New Roman" w:hAnsi="Times New Roman" w:cs="Times New Roman"/>
          <w:sz w:val="20"/>
          <w:szCs w:val="20"/>
        </w:rPr>
        <w:t xml:space="preserve"> ak na takéto prepustenie nenadväzuje pozastavenie</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dane,</w:t>
      </w:r>
    </w:p>
    <w:p w:rsidR="00CB239C" w:rsidRPr="009321EA" w:rsidRDefault="00205218" w:rsidP="00A97C33">
      <w:pPr>
        <w:pStyle w:val="Odsekzoznamu"/>
        <w:numPr>
          <w:ilvl w:val="0"/>
          <w:numId w:val="160"/>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ktorej colný dlh vznikol iným spôsobom ako podľa písmena</w:t>
      </w:r>
      <w:r w:rsidRPr="00AA17FA">
        <w:rPr>
          <w:rFonts w:ascii="Times New Roman" w:hAnsi="Times New Roman" w:cs="Times New Roman"/>
          <w:spacing w:val="5"/>
          <w:sz w:val="20"/>
          <w:szCs w:val="20"/>
        </w:rPr>
        <w:t xml:space="preserve"> </w:t>
      </w:r>
      <w:r w:rsidRPr="00AA17FA">
        <w:rPr>
          <w:rFonts w:ascii="Times New Roman" w:hAnsi="Times New Roman" w:cs="Times New Roman"/>
          <w:sz w:val="20"/>
          <w:szCs w:val="20"/>
        </w:rPr>
        <w:t>h),</w:t>
      </w:r>
    </w:p>
    <w:p w:rsidR="00401FEF" w:rsidRPr="009321EA" w:rsidRDefault="00401FEF" w:rsidP="00A97C33">
      <w:pPr>
        <w:tabs>
          <w:tab w:val="left" w:pos="567"/>
        </w:tabs>
        <w:ind w:right="123" w:firstLine="284"/>
        <w:jc w:val="both"/>
        <w:rPr>
          <w:rFonts w:ascii="Times New Roman" w:hAnsi="Times New Roman" w:cs="Times New Roman"/>
          <w:sz w:val="20"/>
          <w:szCs w:val="20"/>
        </w:rPr>
      </w:pPr>
      <w:r w:rsidRPr="00AA17FA">
        <w:rPr>
          <w:rFonts w:ascii="Times New Roman" w:hAnsi="Times New Roman" w:cs="Times New Roman"/>
          <w:sz w:val="20"/>
          <w:szCs w:val="20"/>
        </w:rPr>
        <w:t xml:space="preserve">j) </w:t>
      </w:r>
      <w:r w:rsidR="009321EA">
        <w:rPr>
          <w:rFonts w:ascii="Times New Roman" w:hAnsi="Times New Roman" w:cs="Times New Roman"/>
          <w:sz w:val="20"/>
          <w:szCs w:val="20"/>
        </w:rPr>
        <w:t xml:space="preserve">  </w:t>
      </w:r>
      <w:r w:rsidRPr="009321EA">
        <w:rPr>
          <w:rFonts w:ascii="Times New Roman" w:hAnsi="Times New Roman" w:cs="Times New Roman"/>
          <w:sz w:val="20"/>
          <w:szCs w:val="20"/>
        </w:rPr>
        <w:t>ktorá je uvedená v § 33a ods. 2, alebo ozbrojené sily iných štátov, ktoré sú stranami Severoatlantickej zmluvy, ktor</w:t>
      </w:r>
      <w:r w:rsidR="0099539E" w:rsidRPr="009321EA">
        <w:rPr>
          <w:rFonts w:ascii="Times New Roman" w:hAnsi="Times New Roman" w:cs="Times New Roman"/>
          <w:sz w:val="20"/>
          <w:szCs w:val="20"/>
        </w:rPr>
        <w:t>é</w:t>
      </w:r>
      <w:r w:rsidRPr="009321EA">
        <w:rPr>
          <w:rFonts w:ascii="Times New Roman" w:hAnsi="Times New Roman" w:cs="Times New Roman"/>
          <w:sz w:val="20"/>
          <w:szCs w:val="20"/>
        </w:rPr>
        <w:t xml:space="preserve"> prijali tabakové výrobky na použitie týmito ozbrojenými silami a ich civilnými zamestnancami v súvislosti s</w:t>
      </w:r>
      <w:r w:rsidR="0099539E" w:rsidRPr="009321EA">
        <w:rPr>
          <w:rFonts w:ascii="Times New Roman" w:hAnsi="Times New Roman" w:cs="Times New Roman"/>
          <w:sz w:val="20"/>
          <w:szCs w:val="20"/>
        </w:rPr>
        <w:t> </w:t>
      </w:r>
      <w:r w:rsidRPr="009321EA">
        <w:rPr>
          <w:rFonts w:ascii="Times New Roman" w:hAnsi="Times New Roman" w:cs="Times New Roman"/>
          <w:sz w:val="20"/>
          <w:szCs w:val="20"/>
        </w:rPr>
        <w:t>aktivitami</w:t>
      </w:r>
      <w:r w:rsidR="0099539E" w:rsidRPr="009321EA">
        <w:rPr>
          <w:rFonts w:ascii="Times New Roman" w:hAnsi="Times New Roman" w:cs="Times New Roman"/>
          <w:sz w:val="20"/>
          <w:szCs w:val="20"/>
        </w:rPr>
        <w:t xml:space="preserve"> </w:t>
      </w:r>
      <w:r w:rsidRPr="009321EA">
        <w:rPr>
          <w:rFonts w:ascii="Times New Roman" w:hAnsi="Times New Roman" w:cs="Times New Roman"/>
          <w:sz w:val="20"/>
          <w:szCs w:val="20"/>
        </w:rPr>
        <w:t>podľa medzinárodnej zmluvy,</w:t>
      </w:r>
      <w:r w:rsidR="00D945F7" w:rsidRPr="009321EA">
        <w:rPr>
          <w:rFonts w:ascii="Times New Roman" w:hAnsi="Times New Roman" w:cs="Times New Roman"/>
          <w:sz w:val="20"/>
          <w:szCs w:val="20"/>
          <w:vertAlign w:val="superscript"/>
        </w:rPr>
        <w:t>5</w:t>
      </w:r>
      <w:r w:rsidR="00D945F7" w:rsidRPr="00A97C33">
        <w:rPr>
          <w:rFonts w:ascii="Times New Roman" w:hAnsi="Times New Roman" w:cs="Times New Roman"/>
          <w:sz w:val="20"/>
          <w:szCs w:val="20"/>
        </w:rPr>
        <w:t>)</w:t>
      </w:r>
      <w:r w:rsidRPr="009321EA">
        <w:rPr>
          <w:rFonts w:ascii="Times New Roman" w:hAnsi="Times New Roman" w:cs="Times New Roman"/>
          <w:sz w:val="20"/>
          <w:szCs w:val="20"/>
        </w:rPr>
        <w:t xml:space="preserve"> ak na takéto prijatie nenadväzuje oslobodenie od dane podľa § 7 písm. g) alebo ozbrojené sily iných členských štátov, ktoré prijali tabakové výrobky na použitie týmito ozbrojenými silami a ich civilnými zamestnancami pri obrannom úsilí v rámci spoločnej bezpečnostnej a obrannej politiky Európskej únie, ak na takéto prijatie nenadväzuje oslobodenie od dane podľa § 7 písm. h).</w:t>
      </w:r>
    </w:p>
    <w:p w:rsidR="00D945F7" w:rsidRDefault="00D945F7" w:rsidP="00D945F7">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205218" w:rsidP="00AA17FA">
      <w:pPr>
        <w:pStyle w:val="Odsekzoznamu"/>
        <w:numPr>
          <w:ilvl w:val="0"/>
          <w:numId w:val="161"/>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Platiteľom</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dane</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pri</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vzniku</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daňovej</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povinnosti</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podľa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w:t>
      </w:r>
      <w:r w:rsidRPr="00AA17FA">
        <w:rPr>
          <w:rFonts w:ascii="Times New Roman" w:hAnsi="Times New Roman" w:cs="Times New Roman"/>
          <w:spacing w:val="7"/>
          <w:sz w:val="20"/>
          <w:szCs w:val="20"/>
        </w:rPr>
        <w:t xml:space="preserve"> </w:t>
      </w:r>
      <w:r w:rsidRPr="00AA17FA">
        <w:rPr>
          <w:rFonts w:ascii="Times New Roman" w:hAnsi="Times New Roman" w:cs="Times New Roman"/>
          <w:sz w:val="20"/>
          <w:szCs w:val="20"/>
        </w:rPr>
        <w:t>11</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ods.</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2</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je</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osoba,</w:t>
      </w:r>
      <w:r w:rsidRPr="00AA17FA">
        <w:rPr>
          <w:rFonts w:ascii="Times New Roman" w:hAnsi="Times New Roman" w:cs="Times New Roman"/>
          <w:spacing w:val="6"/>
          <w:sz w:val="20"/>
          <w:szCs w:val="20"/>
        </w:rPr>
        <w:t xml:space="preserve"> </w:t>
      </w:r>
      <w:r w:rsidRPr="00AA17FA">
        <w:rPr>
          <w:rFonts w:ascii="Times New Roman" w:hAnsi="Times New Roman" w:cs="Times New Roman"/>
          <w:sz w:val="20"/>
          <w:szCs w:val="20"/>
        </w:rPr>
        <w:t>ktorá</w:t>
      </w:r>
    </w:p>
    <w:p w:rsidR="00CB239C" w:rsidRPr="00AA17FA" w:rsidRDefault="00205218" w:rsidP="00A97C33">
      <w:pPr>
        <w:pStyle w:val="Odsekzoznamu"/>
        <w:numPr>
          <w:ilvl w:val="0"/>
          <w:numId w:val="15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nevie preukázať v súlade s týmto zákonom pôvod alebo spôsob nadobudnutia tabakových výrobkov u nej zistených, ktoré sa u nej nachádzajú alebo sa nachádzali, a to bez ohľadu na </w:t>
      </w:r>
      <w:r w:rsidRPr="00AA17FA">
        <w:rPr>
          <w:rFonts w:ascii="Times New Roman" w:hAnsi="Times New Roman" w:cs="Times New Roman"/>
          <w:spacing w:val="-4"/>
          <w:sz w:val="20"/>
          <w:szCs w:val="20"/>
        </w:rPr>
        <w:t xml:space="preserve">to,  </w:t>
      </w:r>
      <w:r w:rsidRPr="00AA17FA">
        <w:rPr>
          <w:rFonts w:ascii="Times New Roman" w:hAnsi="Times New Roman" w:cs="Times New Roman"/>
          <w:sz w:val="20"/>
          <w:szCs w:val="20"/>
        </w:rPr>
        <w:t>či nakladá alebo nakladala s tabakovými výrobkami ako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vlastnými,</w:t>
      </w:r>
    </w:p>
    <w:p w:rsidR="00CB239C" w:rsidRPr="00AA17FA" w:rsidRDefault="00205218" w:rsidP="00925AE3">
      <w:pPr>
        <w:pStyle w:val="Odsekzoznamu"/>
        <w:numPr>
          <w:ilvl w:val="0"/>
          <w:numId w:val="159"/>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dodala na použitie alebo použila tabakové výrobky oslobodené od dane na iný ako určený</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účel,</w:t>
      </w:r>
    </w:p>
    <w:p w:rsidR="001C7DDC" w:rsidRPr="00AA17FA" w:rsidRDefault="00205218" w:rsidP="00925AE3">
      <w:pPr>
        <w:pStyle w:val="Odsekzoznamu"/>
        <w:numPr>
          <w:ilvl w:val="0"/>
          <w:numId w:val="15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predala spotrebiteľské balenie cigariet za cenu vyššiu, ako je cena uvedená na kontrolnej známke</w:t>
      </w:r>
      <w:r w:rsidR="001C7DDC" w:rsidRPr="00AA17FA">
        <w:rPr>
          <w:rFonts w:ascii="Times New Roman" w:hAnsi="Times New Roman" w:cs="Times New Roman"/>
          <w:sz w:val="20"/>
          <w:szCs w:val="20"/>
        </w:rPr>
        <w:t>,</w:t>
      </w:r>
    </w:p>
    <w:p w:rsidR="001C7DDC" w:rsidRPr="009321EA" w:rsidRDefault="001C7DDC" w:rsidP="00925AE3">
      <w:pPr>
        <w:pStyle w:val="Odsekzoznamu"/>
        <w:numPr>
          <w:ilvl w:val="0"/>
          <w:numId w:val="159"/>
        </w:numPr>
        <w:tabs>
          <w:tab w:val="left" w:pos="567"/>
        </w:tabs>
        <w:spacing w:before="0"/>
        <w:ind w:left="0" w:firstLine="284"/>
        <w:rPr>
          <w:rFonts w:ascii="Times New Roman" w:hAnsi="Times New Roman" w:cs="Times New Roman"/>
          <w:sz w:val="20"/>
          <w:szCs w:val="20"/>
        </w:rPr>
      </w:pPr>
      <w:r w:rsidRPr="009321EA">
        <w:rPr>
          <w:rFonts w:ascii="Times New Roman" w:hAnsi="Times New Roman" w:cs="Times New Roman"/>
          <w:sz w:val="20"/>
          <w:szCs w:val="20"/>
        </w:rPr>
        <w:t>prijala tabakové výrobky na daňovom území na podnikateľské účely uvedené do daňového voľného obehu na území iného členského štátu,</w:t>
      </w:r>
    </w:p>
    <w:p w:rsidR="00CB239C" w:rsidRPr="00AA17FA" w:rsidRDefault="009321EA" w:rsidP="00925AE3">
      <w:pPr>
        <w:pStyle w:val="Odsekzoznamu"/>
        <w:tabs>
          <w:tab w:val="left" w:pos="567"/>
        </w:tabs>
        <w:spacing w:before="0"/>
        <w:ind w:left="14" w:firstLine="270"/>
        <w:rPr>
          <w:rFonts w:ascii="Times New Roman" w:hAnsi="Times New Roman" w:cs="Times New Roman"/>
          <w:b/>
          <w:sz w:val="20"/>
          <w:szCs w:val="20"/>
        </w:rPr>
      </w:pPr>
      <w:r>
        <w:rPr>
          <w:rFonts w:ascii="Times New Roman" w:hAnsi="Times New Roman" w:cs="Times New Roman"/>
          <w:sz w:val="20"/>
          <w:szCs w:val="20"/>
        </w:rPr>
        <w:t xml:space="preserve">e)  </w:t>
      </w:r>
      <w:r w:rsidR="001C7DDC" w:rsidRPr="009321EA">
        <w:rPr>
          <w:rFonts w:ascii="Times New Roman" w:hAnsi="Times New Roman" w:cs="Times New Roman"/>
          <w:sz w:val="20"/>
          <w:szCs w:val="20"/>
        </w:rPr>
        <w:t>nie je osobou podľa písmena d) a má ako prvá na daňovom území v držbe prepravené tabakové výrobky uvedené do daňového voľného obehu na území iného členského štátu na podnikateľské účely, alebo ktorá takéto tabakové výrobky ako prvá použila, ak nie je známy deň prepravenia týchto tabakových výrobkov na daňové územie.</w:t>
      </w:r>
    </w:p>
    <w:p w:rsidR="00CB239C" w:rsidRPr="00D945F7" w:rsidRDefault="00CB239C" w:rsidP="00AA17FA">
      <w:pPr>
        <w:pStyle w:val="Zkladntext"/>
        <w:spacing w:before="0"/>
        <w:ind w:left="0" w:right="0" w:firstLine="284"/>
        <w:jc w:val="left"/>
        <w:rPr>
          <w:rFonts w:ascii="Times New Roman" w:hAnsi="Times New Roman" w:cs="Times New Roman"/>
        </w:rPr>
      </w:pPr>
    </w:p>
    <w:p w:rsidR="00CB239C" w:rsidRPr="00D945F7" w:rsidRDefault="00205218" w:rsidP="00D945F7">
      <w:pPr>
        <w:pStyle w:val="Zkladntext"/>
        <w:spacing w:before="0"/>
        <w:ind w:left="0"/>
        <w:jc w:val="center"/>
        <w:rPr>
          <w:rFonts w:ascii="Times New Roman" w:hAnsi="Times New Roman" w:cs="Times New Roman"/>
        </w:rPr>
      </w:pPr>
      <w:r w:rsidRPr="00D945F7">
        <w:rPr>
          <w:rFonts w:ascii="Times New Roman" w:hAnsi="Times New Roman" w:cs="Times New Roman"/>
        </w:rPr>
        <w:t>§ 13</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Zdaňovacie obdobie, daňové priznanie, splatnosť dane</w:t>
      </w:r>
    </w:p>
    <w:p w:rsidR="00D945F7" w:rsidRPr="00AA17FA" w:rsidRDefault="00D945F7" w:rsidP="00AA17FA">
      <w:pPr>
        <w:pStyle w:val="Zkladntext"/>
        <w:spacing w:before="0"/>
        <w:ind w:left="0" w:firstLine="284"/>
        <w:jc w:val="center"/>
        <w:rPr>
          <w:rFonts w:ascii="Times New Roman" w:hAnsi="Times New Roman" w:cs="Times New Roman"/>
          <w:b/>
        </w:rPr>
      </w:pPr>
    </w:p>
    <w:p w:rsidR="00CB239C" w:rsidRDefault="00205218" w:rsidP="00AA17FA">
      <w:pPr>
        <w:pStyle w:val="Odsekzoznamu"/>
        <w:numPr>
          <w:ilvl w:val="1"/>
          <w:numId w:val="159"/>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Zdaňovacím</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obdobím</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je</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kalendárny</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mesiac,</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ak</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tento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zákon</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neustanovuje</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inak.</w:t>
      </w:r>
    </w:p>
    <w:p w:rsidR="00D945F7" w:rsidRPr="00AA17FA" w:rsidRDefault="00D945F7" w:rsidP="00D945F7">
      <w:pPr>
        <w:pStyle w:val="Odsekzoznamu"/>
        <w:tabs>
          <w:tab w:val="left" w:pos="661"/>
        </w:tabs>
        <w:spacing w:before="0"/>
        <w:ind w:left="284" w:right="0" w:firstLine="0"/>
        <w:rPr>
          <w:rFonts w:ascii="Times New Roman" w:hAnsi="Times New Roman" w:cs="Times New Roman"/>
          <w:sz w:val="20"/>
          <w:szCs w:val="20"/>
        </w:rPr>
      </w:pPr>
    </w:p>
    <w:p w:rsidR="00CB239C" w:rsidRDefault="00205218" w:rsidP="00AA17FA">
      <w:pPr>
        <w:pStyle w:val="Odsekzoznamu"/>
        <w:numPr>
          <w:ilvl w:val="1"/>
          <w:numId w:val="159"/>
        </w:numPr>
        <w:tabs>
          <w:tab w:val="left" w:pos="66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Ak je platiteľom dane prevádzkovateľ daňového skladu, </w:t>
      </w:r>
      <w:r w:rsidR="00EC027C" w:rsidRPr="00144FE5">
        <w:rPr>
          <w:rFonts w:ascii="Times New Roman" w:hAnsi="Times New Roman" w:cs="Times New Roman"/>
          <w:sz w:val="20"/>
          <w:szCs w:val="20"/>
        </w:rPr>
        <w:t>osoba, ktorej colný úrad vydal povolenie na prevádzkovanie tranzitného daňového skladu (ďalej len „prevádzkovateľ tranzitného daňového skladu“), osoba, ktorej colný úrad vydal povolenie na prevádzkovanie daňového skladu pre zahraničných zástupcov (ďalej len „prevádzkovateľ daňového skladu pre zahraničných zástupcov“)</w:t>
      </w:r>
      <w:r w:rsidR="00EC027C" w:rsidRPr="00AA17FA">
        <w:rPr>
          <w:rFonts w:ascii="Times New Roman" w:hAnsi="Times New Roman" w:cs="Times New Roman"/>
          <w:sz w:val="20"/>
          <w:szCs w:val="20"/>
        </w:rPr>
        <w:t xml:space="preserve"> </w:t>
      </w:r>
      <w:r w:rsidRPr="00AA17FA">
        <w:rPr>
          <w:rFonts w:ascii="Times New Roman" w:hAnsi="Times New Roman" w:cs="Times New Roman"/>
          <w:sz w:val="20"/>
          <w:szCs w:val="20"/>
        </w:rPr>
        <w:t>alebo ak je platiteľom dane oprávnený príjemca, ktorý v rámci podnikania opakovane prijíma tabakové výrobky v</w:t>
      </w:r>
      <w:r w:rsidR="00EC027C" w:rsidRPr="00AA17FA">
        <w:rPr>
          <w:rFonts w:ascii="Times New Roman" w:hAnsi="Times New Roman" w:cs="Times New Roman"/>
          <w:sz w:val="20"/>
          <w:szCs w:val="20"/>
        </w:rPr>
        <w:t> </w:t>
      </w:r>
      <w:r w:rsidRPr="00AA17FA">
        <w:rPr>
          <w:rFonts w:ascii="Times New Roman" w:hAnsi="Times New Roman" w:cs="Times New Roman"/>
          <w:sz w:val="20"/>
          <w:szCs w:val="20"/>
        </w:rPr>
        <w:t>pozastavení</w:t>
      </w:r>
      <w:r w:rsidR="00EC027C" w:rsidRPr="00AA17FA">
        <w:rPr>
          <w:rFonts w:ascii="Times New Roman" w:hAnsi="Times New Roman" w:cs="Times New Roman"/>
          <w:sz w:val="20"/>
          <w:szCs w:val="20"/>
        </w:rPr>
        <w:t xml:space="preserve"> </w:t>
      </w:r>
      <w:r w:rsidRPr="00AA17FA">
        <w:rPr>
          <w:rFonts w:ascii="Times New Roman" w:hAnsi="Times New Roman" w:cs="Times New Roman"/>
          <w:sz w:val="20"/>
          <w:szCs w:val="20"/>
        </w:rPr>
        <w:t xml:space="preserve">dane z iného členského  štátu,  je  povinný  najneskôr  do  25.  dňa  kalendárneho  </w:t>
      </w:r>
      <w:r w:rsidRPr="00AA17FA">
        <w:rPr>
          <w:rFonts w:ascii="Times New Roman" w:hAnsi="Times New Roman" w:cs="Times New Roman"/>
          <w:spacing w:val="-3"/>
          <w:sz w:val="20"/>
          <w:szCs w:val="20"/>
        </w:rPr>
        <w:t xml:space="preserve">mesiaca  </w:t>
      </w:r>
      <w:r w:rsidRPr="00AA17FA">
        <w:rPr>
          <w:rFonts w:ascii="Times New Roman" w:hAnsi="Times New Roman" w:cs="Times New Roman"/>
          <w:sz w:val="20"/>
          <w:szCs w:val="20"/>
        </w:rPr>
        <w:t>nasledujúceho po mesiaci, v ktorom mu vznikla daňová povinnosť, podať colnému úradu daňové priznanie vyhotovené podľa vzoru ustanoveného všeobecne  záväzným  právnym  predpisom  vydaným podľa osobitného predpisu</w:t>
      </w:r>
      <w:r w:rsidR="00D945F7" w:rsidRPr="00D945F7">
        <w:rPr>
          <w:rFonts w:ascii="Times New Roman" w:hAnsi="Times New Roman" w:cs="Times New Roman"/>
          <w:sz w:val="20"/>
          <w:szCs w:val="20"/>
          <w:vertAlign w:val="superscript"/>
        </w:rPr>
        <w:t>8b</w:t>
      </w:r>
      <w:r w:rsidR="00D945F7" w:rsidRPr="00925AE3">
        <w:rPr>
          <w:rFonts w:ascii="Times New Roman" w:hAnsi="Times New Roman" w:cs="Times New Roman"/>
          <w:sz w:val="20"/>
          <w:szCs w:val="20"/>
        </w:rPr>
        <w:t>)</w:t>
      </w:r>
      <w:r w:rsidRPr="00AA17FA">
        <w:rPr>
          <w:rFonts w:ascii="Times New Roman" w:hAnsi="Times New Roman" w:cs="Times New Roman"/>
          <w:sz w:val="20"/>
          <w:szCs w:val="20"/>
        </w:rPr>
        <w:t xml:space="preserve"> a v rovnakej</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 xml:space="preserve">lehote  zaplatiť  daň.  Daňové  priznanie  </w:t>
      </w:r>
      <w:r w:rsidRPr="00AA17FA">
        <w:rPr>
          <w:rFonts w:ascii="Times New Roman" w:hAnsi="Times New Roman" w:cs="Times New Roman"/>
          <w:spacing w:val="-7"/>
          <w:sz w:val="20"/>
          <w:szCs w:val="20"/>
        </w:rPr>
        <w:t xml:space="preserve">je  </w:t>
      </w:r>
      <w:r w:rsidRPr="00AA17FA">
        <w:rPr>
          <w:rFonts w:ascii="Times New Roman" w:hAnsi="Times New Roman" w:cs="Times New Roman"/>
          <w:sz w:val="20"/>
          <w:szCs w:val="20"/>
        </w:rPr>
        <w:t>povinný</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podať</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aj</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za</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zdaňovacie</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obdobie,</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ktorom</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mu</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daňová</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povinnosť</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nevznikla.</w:t>
      </w:r>
    </w:p>
    <w:p w:rsidR="00D945F7" w:rsidRPr="00D945F7" w:rsidRDefault="00D945F7" w:rsidP="00D945F7">
      <w:pPr>
        <w:tabs>
          <w:tab w:val="left" w:pos="669"/>
        </w:tabs>
        <w:rPr>
          <w:rFonts w:ascii="Times New Roman" w:hAnsi="Times New Roman" w:cs="Times New Roman"/>
          <w:sz w:val="20"/>
          <w:szCs w:val="20"/>
        </w:rPr>
      </w:pPr>
    </w:p>
    <w:p w:rsidR="00CB239C" w:rsidRPr="00D945F7" w:rsidRDefault="00205218" w:rsidP="00AA17FA">
      <w:pPr>
        <w:pStyle w:val="Odsekzoznamu"/>
        <w:numPr>
          <w:ilvl w:val="1"/>
          <w:numId w:val="159"/>
        </w:numPr>
        <w:tabs>
          <w:tab w:val="left" w:pos="721"/>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Platiteľ dane neuvedený v odseku 2 je povinný podať colnému úradu daňové</w:t>
      </w:r>
      <w:r w:rsidRPr="00AA17FA">
        <w:rPr>
          <w:rFonts w:ascii="Times New Roman" w:hAnsi="Times New Roman" w:cs="Times New Roman"/>
          <w:spacing w:val="32"/>
          <w:sz w:val="20"/>
          <w:szCs w:val="20"/>
        </w:rPr>
        <w:t xml:space="preserve"> </w:t>
      </w:r>
      <w:r w:rsidRPr="00AA17FA">
        <w:rPr>
          <w:rFonts w:ascii="Times New Roman" w:hAnsi="Times New Roman" w:cs="Times New Roman"/>
          <w:sz w:val="20"/>
          <w:szCs w:val="20"/>
        </w:rPr>
        <w:t>priznanie najneskôr do troch pracovných dní nasledujúcich po dni vzniku daňovej povinnosti a v rovnakej lehote zaplatiť daň, ak tento zákon neustanovuje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inak.</w:t>
      </w:r>
      <w:r w:rsidR="00EC027C" w:rsidRPr="00AA17FA">
        <w:rPr>
          <w:rFonts w:ascii="Times New Roman" w:hAnsi="Times New Roman" w:cs="Times New Roman"/>
          <w:sz w:val="20"/>
          <w:szCs w:val="20"/>
        </w:rPr>
        <w:t xml:space="preserve"> </w:t>
      </w:r>
      <w:r w:rsidR="00EC027C" w:rsidRPr="00144FE5">
        <w:rPr>
          <w:rFonts w:ascii="Times New Roman" w:hAnsi="Times New Roman" w:cs="Times New Roman"/>
          <w:sz w:val="20"/>
          <w:szCs w:val="20"/>
        </w:rPr>
        <w:t>Platiteľ dane podľa § 12 ods. 2 písm. e), ktorý nemá sídlo alebo trvalý pobyt na daňovom území, je povinný podať Colnému úradu Bratislava daňové priznanie a zaplatiť daň podľa sadzieb dane platných v deň prepravenia alebo použitia tabakových výrobkov.</w:t>
      </w:r>
    </w:p>
    <w:p w:rsidR="00D945F7" w:rsidRPr="00D945F7" w:rsidRDefault="00D945F7" w:rsidP="00D945F7">
      <w:pPr>
        <w:tabs>
          <w:tab w:val="left" w:pos="721"/>
        </w:tabs>
        <w:rPr>
          <w:rFonts w:ascii="Times New Roman" w:hAnsi="Times New Roman" w:cs="Times New Roman"/>
          <w:sz w:val="20"/>
          <w:szCs w:val="20"/>
        </w:rPr>
      </w:pPr>
    </w:p>
    <w:p w:rsidR="00CB239C" w:rsidRPr="00AA17FA" w:rsidRDefault="00205218" w:rsidP="00AA17FA">
      <w:pPr>
        <w:pStyle w:val="Odsekzoznamu"/>
        <w:numPr>
          <w:ilvl w:val="1"/>
          <w:numId w:val="159"/>
        </w:numPr>
        <w:tabs>
          <w:tab w:val="left" w:pos="688"/>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Pri vzniku daňovej povinnosti podľa § 11 ods. 1 písm. h) a i) sa na splatnosť dane použijú lehoty na splatnosť colného dlhu podľa colných</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predpisov.</w:t>
      </w:r>
    </w:p>
    <w:p w:rsidR="00D945F7" w:rsidRDefault="00D945F7" w:rsidP="00D945F7">
      <w:pPr>
        <w:pStyle w:val="Odsekzoznamu"/>
        <w:tabs>
          <w:tab w:val="left" w:pos="739"/>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59"/>
        </w:numPr>
        <w:tabs>
          <w:tab w:val="left" w:pos="73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Platiteľ dane je povinný v daňovom priznaní uviesť požadované údaje a vypočítať daň pripadajúcu  na  množstvo  tabakových  výrobkov,  z ktorého  vznikla  daňová  povinnosť  </w:t>
      </w:r>
      <w:r w:rsidRPr="00AA17FA">
        <w:rPr>
          <w:rFonts w:ascii="Times New Roman" w:hAnsi="Times New Roman" w:cs="Times New Roman"/>
          <w:spacing w:val="-3"/>
          <w:sz w:val="20"/>
          <w:szCs w:val="20"/>
        </w:rPr>
        <w:t xml:space="preserve">alebo </w:t>
      </w:r>
      <w:r w:rsidRPr="00AA17FA">
        <w:rPr>
          <w:rFonts w:ascii="Times New Roman" w:hAnsi="Times New Roman" w:cs="Times New Roman"/>
          <w:sz w:val="20"/>
          <w:szCs w:val="20"/>
        </w:rPr>
        <w:t>z ktorého sa uplatňuje vrátenie</w:t>
      </w:r>
      <w:r w:rsidRPr="00AA17FA">
        <w:rPr>
          <w:rFonts w:ascii="Times New Roman" w:hAnsi="Times New Roman" w:cs="Times New Roman"/>
          <w:spacing w:val="47"/>
          <w:sz w:val="20"/>
          <w:szCs w:val="20"/>
        </w:rPr>
        <w:t xml:space="preserve"> </w:t>
      </w:r>
      <w:r w:rsidRPr="00AA17FA">
        <w:rPr>
          <w:rFonts w:ascii="Times New Roman" w:hAnsi="Times New Roman" w:cs="Times New Roman"/>
          <w:sz w:val="20"/>
          <w:szCs w:val="20"/>
        </w:rPr>
        <w:t>dane.</w:t>
      </w:r>
    </w:p>
    <w:p w:rsidR="00D945F7" w:rsidRDefault="00D945F7" w:rsidP="00D945F7">
      <w:pPr>
        <w:pStyle w:val="Odsekzoznamu"/>
        <w:tabs>
          <w:tab w:val="left" w:pos="683"/>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59"/>
        </w:numPr>
        <w:tabs>
          <w:tab w:val="left" w:pos="68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Platiteľ dane je povinný vypočítať daň sám; ak daňová povinnosť vznikne podľa § 11 ods. 1 písm. h) a i), daň vypočíta colný úrad. Daň sa zaokrúhľuje na eurocenty do 0,005 eura nadol a </w:t>
      </w:r>
      <w:r w:rsidRPr="00AA17FA">
        <w:rPr>
          <w:rFonts w:ascii="Times New Roman" w:hAnsi="Times New Roman" w:cs="Times New Roman"/>
          <w:spacing w:val="-8"/>
          <w:sz w:val="20"/>
          <w:szCs w:val="20"/>
        </w:rPr>
        <w:t xml:space="preserve">od  </w:t>
      </w:r>
      <w:r w:rsidRPr="00AA17FA">
        <w:rPr>
          <w:rFonts w:ascii="Times New Roman" w:hAnsi="Times New Roman" w:cs="Times New Roman"/>
          <w:sz w:val="20"/>
          <w:szCs w:val="20"/>
        </w:rPr>
        <w:t>0,005 eura vrátane</w:t>
      </w:r>
      <w:r w:rsidRPr="00AA17FA">
        <w:rPr>
          <w:rFonts w:ascii="Times New Roman" w:hAnsi="Times New Roman" w:cs="Times New Roman"/>
          <w:spacing w:val="29"/>
          <w:sz w:val="20"/>
          <w:szCs w:val="20"/>
        </w:rPr>
        <w:t xml:space="preserve"> </w:t>
      </w:r>
      <w:r w:rsidRPr="00AA17FA">
        <w:rPr>
          <w:rFonts w:ascii="Times New Roman" w:hAnsi="Times New Roman" w:cs="Times New Roman"/>
          <w:sz w:val="20"/>
          <w:szCs w:val="20"/>
        </w:rPr>
        <w:t>nahor.</w:t>
      </w:r>
    </w:p>
    <w:p w:rsidR="00D945F7" w:rsidRDefault="00D945F7" w:rsidP="00D945F7">
      <w:pPr>
        <w:pStyle w:val="Odsekzoznamu"/>
        <w:tabs>
          <w:tab w:val="left" w:pos="699"/>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59"/>
        </w:numPr>
        <w:tabs>
          <w:tab w:val="left" w:pos="699"/>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Platiteľ dane, ktorého daňová povinnosť za zdaňovacie obdobie nepresiahne 5 eur, </w:t>
      </w:r>
      <w:r w:rsidRPr="00AA17FA">
        <w:rPr>
          <w:rFonts w:ascii="Times New Roman" w:hAnsi="Times New Roman" w:cs="Times New Roman"/>
          <w:spacing w:val="-3"/>
          <w:sz w:val="20"/>
          <w:szCs w:val="20"/>
        </w:rPr>
        <w:t xml:space="preserve">okrem </w:t>
      </w:r>
      <w:r w:rsidRPr="00AA17FA">
        <w:rPr>
          <w:rFonts w:ascii="Times New Roman" w:hAnsi="Times New Roman" w:cs="Times New Roman"/>
          <w:sz w:val="20"/>
          <w:szCs w:val="20"/>
        </w:rPr>
        <w:t>platiteľa dane podľa odseku 2, nie je povinný podať daňové priznanie a zaplatiť daň; to neplatí, ak sa uplatní postup podľa odseku</w:t>
      </w:r>
      <w:r w:rsidRPr="00AA17FA">
        <w:rPr>
          <w:rFonts w:ascii="Times New Roman" w:hAnsi="Times New Roman" w:cs="Times New Roman"/>
          <w:spacing w:val="44"/>
          <w:sz w:val="20"/>
          <w:szCs w:val="20"/>
        </w:rPr>
        <w:t xml:space="preserve"> </w:t>
      </w:r>
      <w:r w:rsidRPr="00AA17FA">
        <w:rPr>
          <w:rFonts w:ascii="Times New Roman" w:hAnsi="Times New Roman" w:cs="Times New Roman"/>
          <w:sz w:val="20"/>
          <w:szCs w:val="20"/>
        </w:rPr>
        <w:t>4.</w:t>
      </w:r>
    </w:p>
    <w:p w:rsidR="00CB239C" w:rsidRPr="00AA17FA" w:rsidRDefault="00CB239C" w:rsidP="00AA17FA">
      <w:pPr>
        <w:pStyle w:val="Zkladntext"/>
        <w:spacing w:before="0"/>
        <w:ind w:left="0" w:right="0" w:firstLine="284"/>
        <w:jc w:val="left"/>
        <w:rPr>
          <w:rFonts w:ascii="Times New Roman" w:hAnsi="Times New Roman" w:cs="Times New Roman"/>
        </w:rPr>
      </w:pPr>
    </w:p>
    <w:p w:rsidR="00CB239C" w:rsidRPr="00D945F7" w:rsidRDefault="00205218" w:rsidP="00D945F7">
      <w:pPr>
        <w:pStyle w:val="Zkladntext"/>
        <w:spacing w:before="0"/>
        <w:ind w:left="0"/>
        <w:jc w:val="center"/>
        <w:rPr>
          <w:rFonts w:ascii="Times New Roman" w:hAnsi="Times New Roman" w:cs="Times New Roman"/>
        </w:rPr>
      </w:pPr>
      <w:r w:rsidRPr="00D945F7">
        <w:rPr>
          <w:rFonts w:ascii="Times New Roman" w:hAnsi="Times New Roman" w:cs="Times New Roman"/>
        </w:rPr>
        <w:t>§ 14</w:t>
      </w:r>
    </w:p>
    <w:p w:rsidR="00CB239C" w:rsidRDefault="00205218" w:rsidP="00D945F7">
      <w:pPr>
        <w:pStyle w:val="Zkladntext"/>
        <w:spacing w:before="0"/>
        <w:ind w:left="0"/>
        <w:jc w:val="center"/>
        <w:rPr>
          <w:rFonts w:ascii="Times New Roman" w:hAnsi="Times New Roman" w:cs="Times New Roman"/>
          <w:b/>
        </w:rPr>
      </w:pPr>
      <w:r w:rsidRPr="00AA17FA">
        <w:rPr>
          <w:rFonts w:ascii="Times New Roman" w:hAnsi="Times New Roman" w:cs="Times New Roman"/>
          <w:b/>
        </w:rPr>
        <w:t>Vrátenie dane</w:t>
      </w:r>
    </w:p>
    <w:p w:rsidR="00D945F7" w:rsidRPr="00AA17FA" w:rsidRDefault="00D945F7" w:rsidP="00AA17FA">
      <w:pPr>
        <w:pStyle w:val="Zkladntext"/>
        <w:spacing w:before="0"/>
        <w:ind w:left="0" w:firstLine="284"/>
        <w:jc w:val="center"/>
        <w:rPr>
          <w:rFonts w:ascii="Times New Roman" w:hAnsi="Times New Roman" w:cs="Times New Roman"/>
          <w:b/>
        </w:rPr>
      </w:pPr>
    </w:p>
    <w:p w:rsidR="00CB239C" w:rsidRPr="00AA17FA" w:rsidRDefault="00205218" w:rsidP="00AA17FA">
      <w:pPr>
        <w:pStyle w:val="Odsekzoznamu"/>
        <w:numPr>
          <w:ilvl w:val="0"/>
          <w:numId w:val="158"/>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Daň z tabakových výrobkov preukázateľne zdanených na daňovom území možno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vrátiť</w:t>
      </w:r>
    </w:p>
    <w:p w:rsidR="00CB239C" w:rsidRPr="00AA17FA" w:rsidRDefault="00205218" w:rsidP="00925AE3">
      <w:pPr>
        <w:pStyle w:val="Odsekzoznamu"/>
        <w:numPr>
          <w:ilvl w:val="0"/>
          <w:numId w:val="157"/>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prevádzkovateľovi daňového skladu, ak prevzal takéto tabakové výrobky alebo má tabakové výrobky zdanené podľa tohto zákona a sú vrátené z dôvodu ich zničenia alebo znehodnotenia; prevádzkovateľ daňového skladu k daňovému priznaniu podľa § 13 ods. 2 alebo k</w:t>
      </w:r>
      <w:r w:rsidRPr="00AA17FA">
        <w:rPr>
          <w:rFonts w:ascii="Times New Roman" w:hAnsi="Times New Roman" w:cs="Times New Roman"/>
          <w:spacing w:val="-21"/>
          <w:sz w:val="20"/>
          <w:szCs w:val="20"/>
        </w:rPr>
        <w:t xml:space="preserve"> </w:t>
      </w:r>
      <w:r w:rsidRPr="00AA17FA">
        <w:rPr>
          <w:rFonts w:ascii="Times New Roman" w:hAnsi="Times New Roman" w:cs="Times New Roman"/>
          <w:sz w:val="20"/>
          <w:szCs w:val="20"/>
        </w:rPr>
        <w:t>dodatočnému daňovému priznaniu predloží úradný záznam o zničení kontrolných</w:t>
      </w:r>
      <w:r w:rsidRPr="00AA17FA">
        <w:rPr>
          <w:rFonts w:ascii="Times New Roman" w:hAnsi="Times New Roman" w:cs="Times New Roman"/>
          <w:spacing w:val="40"/>
          <w:sz w:val="20"/>
          <w:szCs w:val="20"/>
        </w:rPr>
        <w:t xml:space="preserve"> </w:t>
      </w:r>
      <w:r w:rsidRPr="00AA17FA">
        <w:rPr>
          <w:rFonts w:ascii="Times New Roman" w:hAnsi="Times New Roman" w:cs="Times New Roman"/>
          <w:sz w:val="20"/>
          <w:szCs w:val="20"/>
        </w:rPr>
        <w:t>známok,</w:t>
      </w:r>
    </w:p>
    <w:p w:rsidR="00CB239C" w:rsidRPr="00AA17FA" w:rsidRDefault="00205218" w:rsidP="00925AE3">
      <w:pPr>
        <w:pStyle w:val="Odsekzoznamu"/>
        <w:numPr>
          <w:ilvl w:val="0"/>
          <w:numId w:val="157"/>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oprávnenému príjemcovi alebo dovozcovi tabakových výrobkov, ak majú takéto tabakové výrobky a tieto tabakové výrobky sú znehodnotené alebo zničené pod dozorom colného </w:t>
      </w:r>
      <w:r w:rsidRPr="00AA17FA">
        <w:rPr>
          <w:rFonts w:ascii="Times New Roman" w:hAnsi="Times New Roman" w:cs="Times New Roman"/>
          <w:spacing w:val="-3"/>
          <w:sz w:val="20"/>
          <w:szCs w:val="20"/>
        </w:rPr>
        <w:t xml:space="preserve">úradu; </w:t>
      </w:r>
      <w:r w:rsidRPr="00AA17FA">
        <w:rPr>
          <w:rFonts w:ascii="Times New Roman" w:hAnsi="Times New Roman" w:cs="Times New Roman"/>
          <w:sz w:val="20"/>
          <w:szCs w:val="20"/>
        </w:rPr>
        <w:t xml:space="preserve">k daňovému priznaniu oprávnený príjemca alebo dovozca tabakových výrobkov priloží úradný záznam o zničení kontrolných známok a úradný záznam o zničení spotrebiteľských </w:t>
      </w:r>
      <w:r w:rsidRPr="00AA17FA">
        <w:rPr>
          <w:rFonts w:ascii="Times New Roman" w:hAnsi="Times New Roman" w:cs="Times New Roman"/>
          <w:spacing w:val="-3"/>
          <w:sz w:val="20"/>
          <w:szCs w:val="20"/>
        </w:rPr>
        <w:t xml:space="preserve">balení </w:t>
      </w:r>
      <w:r w:rsidRPr="00AA17FA">
        <w:rPr>
          <w:rFonts w:ascii="Times New Roman" w:hAnsi="Times New Roman" w:cs="Times New Roman"/>
          <w:sz w:val="20"/>
          <w:szCs w:val="20"/>
        </w:rPr>
        <w:t>tabaku, cigár alebo cigariek alebo spotrebiteľských balení</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cigariet.</w:t>
      </w:r>
    </w:p>
    <w:p w:rsidR="00F31AA9" w:rsidRDefault="00F31AA9" w:rsidP="00F31AA9">
      <w:pPr>
        <w:pStyle w:val="Odsekzoznamu"/>
        <w:tabs>
          <w:tab w:val="left" w:pos="663"/>
        </w:tabs>
        <w:spacing w:before="0"/>
        <w:ind w:left="284" w:firstLine="0"/>
        <w:rPr>
          <w:rFonts w:ascii="Times New Roman" w:hAnsi="Times New Roman" w:cs="Times New Roman"/>
          <w:sz w:val="20"/>
          <w:szCs w:val="20"/>
        </w:rPr>
      </w:pPr>
    </w:p>
    <w:p w:rsidR="00CB239C" w:rsidRPr="00D639A1" w:rsidRDefault="00205218" w:rsidP="00D639A1">
      <w:pPr>
        <w:pStyle w:val="Odsekzoznamu"/>
        <w:numPr>
          <w:ilvl w:val="0"/>
          <w:numId w:val="158"/>
        </w:numPr>
        <w:tabs>
          <w:tab w:val="left" w:pos="66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Daň</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z</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tabakových</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výrobkov</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preukázateľne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zdanených</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na</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daňovom</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území</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možno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vrátiť</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osobe, ak v rámci podnikania takéto tabakové</w:t>
      </w:r>
      <w:r w:rsidRPr="00AA17FA">
        <w:rPr>
          <w:rFonts w:ascii="Times New Roman" w:hAnsi="Times New Roman" w:cs="Times New Roman"/>
          <w:spacing w:val="50"/>
          <w:sz w:val="20"/>
          <w:szCs w:val="20"/>
        </w:rPr>
        <w:t xml:space="preserve"> </w:t>
      </w:r>
      <w:r w:rsidRPr="00AA17FA">
        <w:rPr>
          <w:rFonts w:ascii="Times New Roman" w:hAnsi="Times New Roman" w:cs="Times New Roman"/>
          <w:sz w:val="20"/>
          <w:szCs w:val="20"/>
        </w:rPr>
        <w:t>výrobky</w:t>
      </w:r>
    </w:p>
    <w:p w:rsidR="0024658D" w:rsidRPr="00D639A1" w:rsidRDefault="0024658D" w:rsidP="00AA17FA">
      <w:pPr>
        <w:ind w:right="95" w:firstLine="284"/>
        <w:jc w:val="both"/>
        <w:rPr>
          <w:rFonts w:ascii="Times New Roman" w:hAnsi="Times New Roman" w:cs="Times New Roman"/>
          <w:sz w:val="20"/>
          <w:szCs w:val="20"/>
        </w:rPr>
      </w:pPr>
      <w:r w:rsidRPr="00D639A1">
        <w:rPr>
          <w:rFonts w:ascii="Times New Roman" w:hAnsi="Times New Roman" w:cs="Times New Roman"/>
          <w:sz w:val="20"/>
          <w:szCs w:val="20"/>
        </w:rPr>
        <w:t>a) dodala na územie iného členského štátu na podnikateľské účely a prijatie takýchto tabakových výrobkov správca dane iného členského štátu potvrdí príjemcovi tabakových výrobkov v inom členskom štáte zaevidovaním správy o prijatí alebo písomnej správy o prijatí,</w:t>
      </w:r>
    </w:p>
    <w:p w:rsidR="00CB239C" w:rsidRPr="00D639A1" w:rsidRDefault="00D639A1" w:rsidP="00D639A1">
      <w:pPr>
        <w:pStyle w:val="Odsekzoznamu"/>
        <w:tabs>
          <w:tab w:val="left" w:pos="409"/>
        </w:tabs>
        <w:spacing w:before="0"/>
        <w:ind w:left="0" w:firstLine="294"/>
        <w:rPr>
          <w:rFonts w:ascii="Times New Roman" w:hAnsi="Times New Roman" w:cs="Times New Roman"/>
          <w:sz w:val="20"/>
          <w:szCs w:val="20"/>
        </w:rPr>
      </w:pPr>
      <w:r>
        <w:rPr>
          <w:rFonts w:ascii="Times New Roman" w:hAnsi="Times New Roman" w:cs="Times New Roman"/>
          <w:sz w:val="20"/>
          <w:szCs w:val="20"/>
        </w:rPr>
        <w:t xml:space="preserve">b) </w:t>
      </w:r>
      <w:r w:rsidR="00205218" w:rsidRPr="00AA17FA">
        <w:rPr>
          <w:rFonts w:ascii="Times New Roman" w:hAnsi="Times New Roman" w:cs="Times New Roman"/>
          <w:sz w:val="20"/>
          <w:szCs w:val="20"/>
        </w:rPr>
        <w:t xml:space="preserve">dodala na územie iného členského štátu formou zásielkového obchodu a predložila potvrdenie správcu dane iného členského štátu príslušného pre príjemcu o vysporiadaní dane v </w:t>
      </w:r>
      <w:r w:rsidR="00205218" w:rsidRPr="00AA17FA">
        <w:rPr>
          <w:rFonts w:ascii="Times New Roman" w:hAnsi="Times New Roman" w:cs="Times New Roman"/>
          <w:spacing w:val="-3"/>
          <w:sz w:val="20"/>
          <w:szCs w:val="20"/>
        </w:rPr>
        <w:t>tomto</w:t>
      </w:r>
      <w:r w:rsidR="00205218" w:rsidRPr="00AA17FA">
        <w:rPr>
          <w:rFonts w:ascii="Times New Roman" w:hAnsi="Times New Roman" w:cs="Times New Roman"/>
          <w:spacing w:val="46"/>
          <w:sz w:val="20"/>
          <w:szCs w:val="20"/>
        </w:rPr>
        <w:t xml:space="preserve"> </w:t>
      </w:r>
      <w:r w:rsidR="00205218" w:rsidRPr="00AA17FA">
        <w:rPr>
          <w:rFonts w:ascii="Times New Roman" w:hAnsi="Times New Roman" w:cs="Times New Roman"/>
          <w:sz w:val="20"/>
          <w:szCs w:val="20"/>
        </w:rPr>
        <w:t>členskom</w:t>
      </w:r>
      <w:r w:rsidR="00205218" w:rsidRPr="00AA17FA">
        <w:rPr>
          <w:rFonts w:ascii="Times New Roman" w:hAnsi="Times New Roman" w:cs="Times New Roman"/>
          <w:spacing w:val="12"/>
          <w:sz w:val="20"/>
          <w:szCs w:val="20"/>
        </w:rPr>
        <w:t xml:space="preserve"> </w:t>
      </w:r>
      <w:r w:rsidR="00205218" w:rsidRPr="00AA17FA">
        <w:rPr>
          <w:rFonts w:ascii="Times New Roman" w:hAnsi="Times New Roman" w:cs="Times New Roman"/>
          <w:sz w:val="20"/>
          <w:szCs w:val="20"/>
        </w:rPr>
        <w:t>štáte,</w:t>
      </w:r>
    </w:p>
    <w:p w:rsidR="00CB239C" w:rsidRPr="00147891" w:rsidRDefault="00F60915" w:rsidP="00147891">
      <w:pPr>
        <w:ind w:right="95" w:firstLine="284"/>
        <w:jc w:val="both"/>
        <w:rPr>
          <w:rFonts w:ascii="Times New Roman" w:hAnsi="Times New Roman" w:cs="Times New Roman"/>
          <w:sz w:val="20"/>
          <w:szCs w:val="20"/>
        </w:rPr>
      </w:pPr>
      <w:r w:rsidRPr="00D639A1">
        <w:rPr>
          <w:rFonts w:ascii="Times New Roman" w:hAnsi="Times New Roman" w:cs="Times New Roman"/>
          <w:sz w:val="20"/>
          <w:szCs w:val="20"/>
        </w:rPr>
        <w:t>c) vyviezla na územie tretieho štátu a uskutočnenie vývozu preukázala colným vyhlásením, v ktorom je colným úradom potvrdený výstup tabakových výrobkov z územia Európskej únie, a dokladom o odoslaní alebo preprave tabakových výrobkov.</w:t>
      </w:r>
    </w:p>
    <w:p w:rsidR="00B45746" w:rsidRPr="00284F43" w:rsidRDefault="00B45746" w:rsidP="00AA17FA">
      <w:pPr>
        <w:pStyle w:val="Odsekzoznamu"/>
        <w:spacing w:before="0"/>
        <w:ind w:left="0" w:firstLine="284"/>
        <w:rPr>
          <w:rFonts w:ascii="Times New Roman" w:hAnsi="Times New Roman" w:cs="Times New Roman"/>
          <w:sz w:val="20"/>
          <w:szCs w:val="20"/>
        </w:rPr>
      </w:pPr>
    </w:p>
    <w:p w:rsidR="002D780B" w:rsidRPr="00284F43" w:rsidRDefault="002D780B" w:rsidP="00AA17FA">
      <w:pPr>
        <w:pStyle w:val="Odsekzoznamu"/>
        <w:spacing w:before="0"/>
        <w:ind w:left="0" w:firstLine="284"/>
        <w:rPr>
          <w:rFonts w:ascii="Times New Roman" w:hAnsi="Times New Roman" w:cs="Times New Roman"/>
          <w:strike/>
          <w:sz w:val="20"/>
          <w:szCs w:val="20"/>
        </w:rPr>
      </w:pPr>
      <w:r w:rsidRPr="00284F43">
        <w:rPr>
          <w:rFonts w:ascii="Times New Roman" w:hAnsi="Times New Roman" w:cs="Times New Roman"/>
          <w:strike/>
          <w:sz w:val="20"/>
          <w:szCs w:val="20"/>
        </w:rPr>
        <w:t>(3) Preukázateľne zdanenými tabakovými výrobkami na účely tohto zákona sú tabakové výrobky, ak platba dane z týchto tabakových výrobkov bola vykonaná podľa osobitného predpisu</w:t>
      </w:r>
      <w:r w:rsidR="00B45746" w:rsidRPr="00284F43">
        <w:rPr>
          <w:rFonts w:ascii="Times New Roman" w:hAnsi="Times New Roman" w:cs="Times New Roman"/>
          <w:strike/>
          <w:sz w:val="20"/>
          <w:szCs w:val="20"/>
          <w:vertAlign w:val="superscript"/>
        </w:rPr>
        <w:t>8c)</w:t>
      </w:r>
      <w:r w:rsidRPr="00284F43">
        <w:rPr>
          <w:rFonts w:ascii="Times New Roman" w:hAnsi="Times New Roman" w:cs="Times New Roman"/>
          <w:strike/>
          <w:sz w:val="20"/>
          <w:szCs w:val="20"/>
        </w:rPr>
        <w:t xml:space="preserve"> alebo</w:t>
      </w:r>
      <w:r w:rsidR="00E124B7" w:rsidRPr="00284F43">
        <w:rPr>
          <w:rFonts w:ascii="Times New Roman" w:hAnsi="Times New Roman" w:cs="Times New Roman"/>
          <w:strike/>
          <w:sz w:val="20"/>
          <w:szCs w:val="20"/>
        </w:rPr>
        <w:t xml:space="preserve"> bola</w:t>
      </w:r>
      <w:r w:rsidRPr="00284F43">
        <w:rPr>
          <w:rFonts w:ascii="Times New Roman" w:hAnsi="Times New Roman" w:cs="Times New Roman"/>
          <w:strike/>
          <w:sz w:val="20"/>
          <w:szCs w:val="20"/>
        </w:rPr>
        <w:t xml:space="preserve"> započítaná s vrátením dane. Za preukázateľne zdanené tabakové výrobky sa považujú aj tabakové výrobky v daňovom voľnom obehu, ktorých nadobudnutie je doložené dokladom potvrdzujúcim ich nadobudnutie za cenu s daňou a dokladom potvrdzujúcim zaplatenie dane v cene tabakových výrobkov a ak platba dane z týchto tabakových výrobkov po ich uvedení do daňového voľného obehu bola vykonaná podľa osobitného predpisu</w:t>
      </w:r>
      <w:r w:rsidRPr="00284F43">
        <w:rPr>
          <w:rFonts w:ascii="Times New Roman" w:hAnsi="Times New Roman" w:cs="Times New Roman"/>
          <w:strike/>
          <w:sz w:val="20"/>
          <w:szCs w:val="20"/>
          <w:vertAlign w:val="superscript"/>
        </w:rPr>
        <w:t>8c)</w:t>
      </w:r>
      <w:r w:rsidRPr="00284F43">
        <w:rPr>
          <w:rFonts w:ascii="Times New Roman" w:hAnsi="Times New Roman" w:cs="Times New Roman"/>
          <w:strike/>
          <w:sz w:val="20"/>
          <w:szCs w:val="20"/>
        </w:rPr>
        <w:t xml:space="preserve"> alebo </w:t>
      </w:r>
      <w:r w:rsidR="00E124B7" w:rsidRPr="00284F43">
        <w:rPr>
          <w:rFonts w:ascii="Times New Roman" w:hAnsi="Times New Roman" w:cs="Times New Roman"/>
          <w:strike/>
          <w:sz w:val="20"/>
          <w:szCs w:val="20"/>
        </w:rPr>
        <w:t xml:space="preserve">bola </w:t>
      </w:r>
      <w:r w:rsidRPr="00284F43">
        <w:rPr>
          <w:rFonts w:ascii="Times New Roman" w:hAnsi="Times New Roman" w:cs="Times New Roman"/>
          <w:strike/>
          <w:sz w:val="20"/>
          <w:szCs w:val="20"/>
        </w:rPr>
        <w:t>započítaná s vrátením dane.</w:t>
      </w:r>
    </w:p>
    <w:p w:rsidR="00FB7663" w:rsidRPr="00284F43" w:rsidRDefault="00FB7663" w:rsidP="00AA17FA">
      <w:pPr>
        <w:pStyle w:val="Odsekzoznamu"/>
        <w:spacing w:before="0"/>
        <w:ind w:left="0" w:firstLine="284"/>
        <w:rPr>
          <w:rFonts w:ascii="Times New Roman" w:hAnsi="Times New Roman" w:cs="Times New Roman"/>
          <w:b/>
          <w:sz w:val="20"/>
          <w:szCs w:val="20"/>
        </w:rPr>
      </w:pPr>
    </w:p>
    <w:p w:rsidR="004C7BF8" w:rsidRPr="00284F43" w:rsidRDefault="004C7BF8" w:rsidP="00AA17FA">
      <w:pPr>
        <w:pStyle w:val="Odsekzoznamu"/>
        <w:spacing w:before="0"/>
        <w:ind w:left="0" w:firstLine="284"/>
        <w:rPr>
          <w:rFonts w:ascii="Times New Roman" w:hAnsi="Times New Roman" w:cs="Times New Roman"/>
          <w:b/>
          <w:sz w:val="20"/>
          <w:szCs w:val="20"/>
        </w:rPr>
      </w:pPr>
      <w:r w:rsidRPr="005012DE">
        <w:rPr>
          <w:rFonts w:ascii="Times New Roman" w:hAnsi="Times New Roman" w:cs="Times New Roman"/>
          <w:b/>
          <w:color w:val="0070C0"/>
          <w:sz w:val="20"/>
          <w:szCs w:val="20"/>
        </w:rPr>
        <w:t>(3) Preukázateľne zdanenými tabakovými výrobkami na účely tohto zákona sú tabakové výrobky, ak platba dane z týchto tabakových výrobkov bola vykonaná podľa osobitných predpisov</w:t>
      </w:r>
      <w:r w:rsidRPr="005012DE">
        <w:rPr>
          <w:rFonts w:ascii="Times New Roman" w:hAnsi="Times New Roman" w:cs="Times New Roman"/>
          <w:b/>
          <w:color w:val="0070C0"/>
          <w:sz w:val="20"/>
          <w:szCs w:val="20"/>
          <w:vertAlign w:val="superscript"/>
        </w:rPr>
        <w:t>8c</w:t>
      </w:r>
      <w:r w:rsidRPr="005012DE">
        <w:rPr>
          <w:rFonts w:ascii="Times New Roman" w:hAnsi="Times New Roman" w:cs="Times New Roman"/>
          <w:b/>
          <w:color w:val="0070C0"/>
          <w:sz w:val="20"/>
          <w:szCs w:val="20"/>
        </w:rPr>
        <w:t>) alebo započítaná s vrátením dane. Za preukázateľne zdanené tabakové výrobky sa považujú aj tabakové výrobky v daňovom voľnom obehu, ktorých zdanenie je doložené dokladom potvrdzujúcim ich nadobudnutie za cenu s daňou a dokladom potvrdzujúcim zaplatenie dane v cene tabakových výrobkov.</w:t>
      </w:r>
    </w:p>
    <w:p w:rsidR="004C7BF8" w:rsidRPr="00284F43" w:rsidRDefault="004C7BF8" w:rsidP="00AA17FA">
      <w:pPr>
        <w:pStyle w:val="Odsekzoznamu"/>
        <w:spacing w:before="0"/>
        <w:ind w:left="0" w:firstLine="284"/>
        <w:rPr>
          <w:rFonts w:ascii="Times New Roman" w:hAnsi="Times New Roman" w:cs="Times New Roman"/>
          <w:sz w:val="20"/>
          <w:szCs w:val="20"/>
        </w:rPr>
      </w:pPr>
    </w:p>
    <w:p w:rsidR="00CB239C" w:rsidRPr="00284F43" w:rsidRDefault="001B2162" w:rsidP="00AA17FA">
      <w:pPr>
        <w:pStyle w:val="Odsekzoznamu"/>
        <w:spacing w:before="0"/>
        <w:ind w:left="0" w:firstLine="284"/>
        <w:rPr>
          <w:rFonts w:ascii="Times New Roman" w:hAnsi="Times New Roman" w:cs="Times New Roman"/>
          <w:strike/>
          <w:sz w:val="20"/>
          <w:szCs w:val="20"/>
        </w:rPr>
      </w:pPr>
      <w:r w:rsidRPr="00284F43">
        <w:rPr>
          <w:rFonts w:ascii="Times New Roman" w:hAnsi="Times New Roman" w:cs="Times New Roman"/>
          <w:strike/>
          <w:sz w:val="20"/>
          <w:szCs w:val="20"/>
        </w:rPr>
        <w:t xml:space="preserve">(4) </w:t>
      </w:r>
      <w:r w:rsidR="00205218" w:rsidRPr="00284F43">
        <w:rPr>
          <w:rFonts w:ascii="Times New Roman" w:hAnsi="Times New Roman" w:cs="Times New Roman"/>
          <w:strike/>
          <w:sz w:val="20"/>
          <w:szCs w:val="20"/>
        </w:rPr>
        <w:t>Vrátenie dane sa uplatní v zdaňovacom období, v ktorom osobe nárok  na  vrátenie  dane  vznikol, ak do uplynutia lehoty na podanie daňového priznania má doklad podľa odseku 1, 2 alebo odseku 3. Ak osoba, ktorá má nárok na vrátenie  dane,  nemá  doklad  podľa  odseku  1,  2  alebo  odseku</w:t>
      </w:r>
      <w:r w:rsidR="00205218" w:rsidRPr="00284F43">
        <w:rPr>
          <w:rFonts w:ascii="Times New Roman" w:hAnsi="Times New Roman" w:cs="Times New Roman"/>
          <w:strike/>
          <w:spacing w:val="12"/>
          <w:sz w:val="20"/>
          <w:szCs w:val="20"/>
        </w:rPr>
        <w:t xml:space="preserve"> </w:t>
      </w:r>
      <w:r w:rsidR="00205218" w:rsidRPr="00284F43">
        <w:rPr>
          <w:rFonts w:ascii="Times New Roman" w:hAnsi="Times New Roman" w:cs="Times New Roman"/>
          <w:strike/>
          <w:sz w:val="20"/>
          <w:szCs w:val="20"/>
        </w:rPr>
        <w:t>3</w:t>
      </w:r>
      <w:r w:rsidR="00205218" w:rsidRPr="00284F43">
        <w:rPr>
          <w:rFonts w:ascii="Times New Roman" w:hAnsi="Times New Roman" w:cs="Times New Roman"/>
          <w:strike/>
          <w:spacing w:val="12"/>
          <w:sz w:val="20"/>
          <w:szCs w:val="20"/>
        </w:rPr>
        <w:t xml:space="preserve"> </w:t>
      </w:r>
      <w:r w:rsidR="00205218" w:rsidRPr="00284F43">
        <w:rPr>
          <w:rFonts w:ascii="Times New Roman" w:hAnsi="Times New Roman" w:cs="Times New Roman"/>
          <w:strike/>
          <w:sz w:val="20"/>
          <w:szCs w:val="20"/>
        </w:rPr>
        <w:t>do</w:t>
      </w:r>
      <w:r w:rsidR="00205218" w:rsidRPr="00284F43">
        <w:rPr>
          <w:rFonts w:ascii="Times New Roman" w:hAnsi="Times New Roman" w:cs="Times New Roman"/>
          <w:strike/>
          <w:spacing w:val="13"/>
          <w:sz w:val="20"/>
          <w:szCs w:val="20"/>
        </w:rPr>
        <w:t xml:space="preserve"> </w:t>
      </w:r>
      <w:r w:rsidR="00205218" w:rsidRPr="00284F43">
        <w:rPr>
          <w:rFonts w:ascii="Times New Roman" w:hAnsi="Times New Roman" w:cs="Times New Roman"/>
          <w:strike/>
          <w:sz w:val="20"/>
          <w:szCs w:val="20"/>
        </w:rPr>
        <w:t>uplynutia</w:t>
      </w:r>
      <w:r w:rsidR="00205218" w:rsidRPr="00284F43">
        <w:rPr>
          <w:rFonts w:ascii="Times New Roman" w:hAnsi="Times New Roman" w:cs="Times New Roman"/>
          <w:strike/>
          <w:spacing w:val="12"/>
          <w:sz w:val="20"/>
          <w:szCs w:val="20"/>
        </w:rPr>
        <w:t xml:space="preserve"> </w:t>
      </w:r>
      <w:r w:rsidR="00205218" w:rsidRPr="00284F43">
        <w:rPr>
          <w:rFonts w:ascii="Times New Roman" w:hAnsi="Times New Roman" w:cs="Times New Roman"/>
          <w:strike/>
          <w:sz w:val="20"/>
          <w:szCs w:val="20"/>
        </w:rPr>
        <w:t>lehoty</w:t>
      </w:r>
      <w:r w:rsidR="00205218" w:rsidRPr="00284F43">
        <w:rPr>
          <w:rFonts w:ascii="Times New Roman" w:hAnsi="Times New Roman" w:cs="Times New Roman"/>
          <w:strike/>
          <w:spacing w:val="13"/>
          <w:sz w:val="20"/>
          <w:szCs w:val="20"/>
        </w:rPr>
        <w:t xml:space="preserve"> </w:t>
      </w:r>
      <w:r w:rsidR="00205218" w:rsidRPr="00284F43">
        <w:rPr>
          <w:rFonts w:ascii="Times New Roman" w:hAnsi="Times New Roman" w:cs="Times New Roman"/>
          <w:strike/>
          <w:sz w:val="20"/>
          <w:szCs w:val="20"/>
        </w:rPr>
        <w:t>na</w:t>
      </w:r>
      <w:r w:rsidR="00205218" w:rsidRPr="00284F43">
        <w:rPr>
          <w:rFonts w:ascii="Times New Roman" w:hAnsi="Times New Roman" w:cs="Times New Roman"/>
          <w:strike/>
          <w:spacing w:val="12"/>
          <w:sz w:val="20"/>
          <w:szCs w:val="20"/>
        </w:rPr>
        <w:t xml:space="preserve"> </w:t>
      </w:r>
      <w:r w:rsidR="00205218" w:rsidRPr="00284F43">
        <w:rPr>
          <w:rFonts w:ascii="Times New Roman" w:hAnsi="Times New Roman" w:cs="Times New Roman"/>
          <w:strike/>
          <w:sz w:val="20"/>
          <w:szCs w:val="20"/>
        </w:rPr>
        <w:t>podanie</w:t>
      </w:r>
      <w:r w:rsidR="00205218" w:rsidRPr="00284F43">
        <w:rPr>
          <w:rFonts w:ascii="Times New Roman" w:hAnsi="Times New Roman" w:cs="Times New Roman"/>
          <w:strike/>
          <w:spacing w:val="13"/>
          <w:sz w:val="20"/>
          <w:szCs w:val="20"/>
        </w:rPr>
        <w:t xml:space="preserve"> </w:t>
      </w:r>
      <w:r w:rsidR="00205218" w:rsidRPr="00284F43">
        <w:rPr>
          <w:rFonts w:ascii="Times New Roman" w:hAnsi="Times New Roman" w:cs="Times New Roman"/>
          <w:strike/>
          <w:sz w:val="20"/>
          <w:szCs w:val="20"/>
        </w:rPr>
        <w:t>daňového</w:t>
      </w:r>
      <w:r w:rsidR="00205218" w:rsidRPr="00284F43">
        <w:rPr>
          <w:rFonts w:ascii="Times New Roman" w:hAnsi="Times New Roman" w:cs="Times New Roman"/>
          <w:strike/>
          <w:spacing w:val="12"/>
          <w:sz w:val="20"/>
          <w:szCs w:val="20"/>
        </w:rPr>
        <w:t xml:space="preserve"> </w:t>
      </w:r>
      <w:r w:rsidR="00205218" w:rsidRPr="00284F43">
        <w:rPr>
          <w:rFonts w:ascii="Times New Roman" w:hAnsi="Times New Roman" w:cs="Times New Roman"/>
          <w:strike/>
          <w:sz w:val="20"/>
          <w:szCs w:val="20"/>
        </w:rPr>
        <w:t>priznania</w:t>
      </w:r>
      <w:r w:rsidR="00205218" w:rsidRPr="00284F43">
        <w:rPr>
          <w:rFonts w:ascii="Times New Roman" w:hAnsi="Times New Roman" w:cs="Times New Roman"/>
          <w:strike/>
          <w:spacing w:val="12"/>
          <w:sz w:val="20"/>
          <w:szCs w:val="20"/>
        </w:rPr>
        <w:t xml:space="preserve"> </w:t>
      </w:r>
      <w:r w:rsidR="00205218" w:rsidRPr="00284F43">
        <w:rPr>
          <w:rFonts w:ascii="Times New Roman" w:hAnsi="Times New Roman" w:cs="Times New Roman"/>
          <w:strike/>
          <w:sz w:val="20"/>
          <w:szCs w:val="20"/>
        </w:rPr>
        <w:t>za</w:t>
      </w:r>
      <w:r w:rsidR="00205218" w:rsidRPr="00284F43">
        <w:rPr>
          <w:rFonts w:ascii="Times New Roman" w:hAnsi="Times New Roman" w:cs="Times New Roman"/>
          <w:strike/>
          <w:spacing w:val="13"/>
          <w:sz w:val="20"/>
          <w:szCs w:val="20"/>
        </w:rPr>
        <w:t xml:space="preserve"> </w:t>
      </w:r>
      <w:r w:rsidR="00205218" w:rsidRPr="00284F43">
        <w:rPr>
          <w:rFonts w:ascii="Times New Roman" w:hAnsi="Times New Roman" w:cs="Times New Roman"/>
          <w:strike/>
          <w:sz w:val="20"/>
          <w:szCs w:val="20"/>
        </w:rPr>
        <w:t>zdaňovacie</w:t>
      </w:r>
      <w:r w:rsidR="00205218" w:rsidRPr="00284F43">
        <w:rPr>
          <w:rFonts w:ascii="Times New Roman" w:hAnsi="Times New Roman" w:cs="Times New Roman"/>
          <w:strike/>
          <w:spacing w:val="12"/>
          <w:sz w:val="20"/>
          <w:szCs w:val="20"/>
        </w:rPr>
        <w:t xml:space="preserve"> </w:t>
      </w:r>
      <w:r w:rsidR="00205218" w:rsidRPr="00284F43">
        <w:rPr>
          <w:rFonts w:ascii="Times New Roman" w:hAnsi="Times New Roman" w:cs="Times New Roman"/>
          <w:strike/>
          <w:sz w:val="20"/>
          <w:szCs w:val="20"/>
        </w:rPr>
        <w:t>obdobie,</w:t>
      </w:r>
      <w:r w:rsidR="00205218" w:rsidRPr="00284F43">
        <w:rPr>
          <w:rFonts w:ascii="Times New Roman" w:hAnsi="Times New Roman" w:cs="Times New Roman"/>
          <w:strike/>
          <w:spacing w:val="13"/>
          <w:sz w:val="20"/>
          <w:szCs w:val="20"/>
        </w:rPr>
        <w:t xml:space="preserve"> </w:t>
      </w:r>
      <w:r w:rsidR="00205218" w:rsidRPr="00284F43">
        <w:rPr>
          <w:rFonts w:ascii="Times New Roman" w:hAnsi="Times New Roman" w:cs="Times New Roman"/>
          <w:strike/>
          <w:sz w:val="20"/>
          <w:szCs w:val="20"/>
        </w:rPr>
        <w:t>v</w:t>
      </w:r>
      <w:r w:rsidR="00BB087D" w:rsidRPr="00284F43">
        <w:rPr>
          <w:rFonts w:ascii="Times New Roman" w:hAnsi="Times New Roman" w:cs="Times New Roman"/>
          <w:strike/>
          <w:spacing w:val="23"/>
          <w:sz w:val="20"/>
          <w:szCs w:val="20"/>
        </w:rPr>
        <w:t> </w:t>
      </w:r>
      <w:r w:rsidR="00205218" w:rsidRPr="00284F43">
        <w:rPr>
          <w:rFonts w:ascii="Times New Roman" w:hAnsi="Times New Roman" w:cs="Times New Roman"/>
          <w:strike/>
          <w:sz w:val="20"/>
          <w:szCs w:val="20"/>
        </w:rPr>
        <w:t>ktorom</w:t>
      </w:r>
      <w:r w:rsidR="00BB087D" w:rsidRPr="00284F43">
        <w:rPr>
          <w:rFonts w:ascii="Times New Roman" w:hAnsi="Times New Roman" w:cs="Times New Roman"/>
          <w:strike/>
          <w:sz w:val="20"/>
          <w:szCs w:val="20"/>
        </w:rPr>
        <w:t xml:space="preserve"> </w:t>
      </w:r>
      <w:r w:rsidR="00205218" w:rsidRPr="00284F43">
        <w:rPr>
          <w:rFonts w:ascii="Times New Roman" w:hAnsi="Times New Roman" w:cs="Times New Roman"/>
          <w:strike/>
          <w:sz w:val="20"/>
          <w:szCs w:val="20"/>
        </w:rPr>
        <w:t>nárok na vrátenie dane vznikol, nárok na vrátenie dane si uplatní v zdaňovacom období, za ktoré tento doklad priloží k daňovému priznaniu, v ktorom si uplatňuje vrátenie dane, najneskôr však  do štyroch rokov od konca kalendárneho mesiaca, v</w:t>
      </w:r>
      <w:r w:rsidR="00205218" w:rsidRPr="00284F43">
        <w:rPr>
          <w:rFonts w:ascii="Times New Roman" w:hAnsi="Times New Roman" w:cs="Times New Roman"/>
          <w:strike/>
          <w:spacing w:val="10"/>
          <w:sz w:val="20"/>
          <w:szCs w:val="20"/>
        </w:rPr>
        <w:t xml:space="preserve"> </w:t>
      </w:r>
      <w:r w:rsidR="00205218" w:rsidRPr="00284F43">
        <w:rPr>
          <w:rFonts w:ascii="Times New Roman" w:hAnsi="Times New Roman" w:cs="Times New Roman"/>
          <w:strike/>
          <w:sz w:val="20"/>
          <w:szCs w:val="20"/>
        </w:rPr>
        <w:t>ktorom nárok na vrátenie dane vznikol.</w:t>
      </w:r>
    </w:p>
    <w:p w:rsidR="00B45746" w:rsidRPr="00284F43" w:rsidRDefault="00B45746" w:rsidP="00AA17FA">
      <w:pPr>
        <w:pStyle w:val="Odsekzoznamu"/>
        <w:spacing w:before="0"/>
        <w:ind w:left="0" w:firstLine="284"/>
        <w:rPr>
          <w:rFonts w:ascii="Times New Roman" w:hAnsi="Times New Roman" w:cs="Times New Roman"/>
          <w:strike/>
          <w:sz w:val="20"/>
          <w:szCs w:val="20"/>
        </w:rPr>
      </w:pPr>
    </w:p>
    <w:p w:rsidR="00C83A22" w:rsidRPr="005012DE" w:rsidRDefault="00C83A22" w:rsidP="00AA17FA">
      <w:pPr>
        <w:pStyle w:val="Odsekzoznamu"/>
        <w:spacing w:before="0"/>
        <w:ind w:left="0" w:firstLine="284"/>
        <w:rPr>
          <w:rFonts w:ascii="Times New Roman" w:hAnsi="Times New Roman" w:cs="Times New Roman"/>
          <w:b/>
          <w:color w:val="0070C0"/>
          <w:sz w:val="20"/>
          <w:szCs w:val="20"/>
        </w:rPr>
      </w:pPr>
      <w:r w:rsidRPr="005012DE">
        <w:rPr>
          <w:rFonts w:ascii="Times New Roman" w:hAnsi="Times New Roman" w:cs="Times New Roman"/>
          <w:b/>
          <w:color w:val="0070C0"/>
          <w:sz w:val="20"/>
          <w:szCs w:val="20"/>
        </w:rPr>
        <w:t xml:space="preserve">(4) Vrátenie dane si osoba uvedená v § 13 ods. 2 uplatní v tom zdaňovacom období, v ktorom tejto osobe </w:t>
      </w:r>
      <w:r w:rsidR="00F33FEB" w:rsidRPr="005012DE">
        <w:rPr>
          <w:rFonts w:ascii="Times New Roman" w:hAnsi="Times New Roman" w:cs="Times New Roman"/>
          <w:b/>
          <w:color w:val="0070C0"/>
          <w:sz w:val="20"/>
          <w:szCs w:val="20"/>
        </w:rPr>
        <w:t xml:space="preserve">vznikol </w:t>
      </w:r>
      <w:r w:rsidR="005E1EEE" w:rsidRPr="005012DE">
        <w:rPr>
          <w:rFonts w:ascii="Times New Roman" w:hAnsi="Times New Roman" w:cs="Times New Roman"/>
          <w:b/>
          <w:color w:val="0070C0"/>
          <w:sz w:val="20"/>
          <w:szCs w:val="20"/>
        </w:rPr>
        <w:t>nárok na vrátenie dane</w:t>
      </w:r>
      <w:r w:rsidRPr="005012DE">
        <w:rPr>
          <w:rFonts w:ascii="Times New Roman" w:hAnsi="Times New Roman" w:cs="Times New Roman"/>
          <w:b/>
          <w:color w:val="0070C0"/>
          <w:sz w:val="20"/>
          <w:szCs w:val="20"/>
        </w:rPr>
        <w:t>, ak do uplynutia lehoty na podanie daňového priznania má doklad podľa odseku 1, 2 alebo odseku 3. Ak osoba uvedená v § 13 ods. 2, ktorá má nárok na vrátenie dane, nemá doklad podľa odseku 1, 2 alebo</w:t>
      </w:r>
      <w:r w:rsidR="005E1EEE" w:rsidRPr="005012DE">
        <w:rPr>
          <w:rFonts w:ascii="Times New Roman" w:hAnsi="Times New Roman" w:cs="Times New Roman"/>
          <w:b/>
          <w:color w:val="0070C0"/>
          <w:sz w:val="20"/>
          <w:szCs w:val="20"/>
        </w:rPr>
        <w:t xml:space="preserve"> odseku</w:t>
      </w:r>
      <w:r w:rsidRPr="005012DE">
        <w:rPr>
          <w:rFonts w:ascii="Times New Roman" w:hAnsi="Times New Roman" w:cs="Times New Roman"/>
          <w:b/>
          <w:color w:val="0070C0"/>
          <w:sz w:val="20"/>
          <w:szCs w:val="20"/>
        </w:rPr>
        <w:t xml:space="preserve"> 3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13 ods. 2 si vrátenie dane uplatní po splnení podmienok podľa odseku 1, 2 alebo </w:t>
      </w:r>
      <w:r w:rsidR="005E1EEE" w:rsidRPr="005012DE">
        <w:rPr>
          <w:rFonts w:ascii="Times New Roman" w:hAnsi="Times New Roman" w:cs="Times New Roman"/>
          <w:b/>
          <w:color w:val="0070C0"/>
          <w:sz w:val="20"/>
          <w:szCs w:val="20"/>
        </w:rPr>
        <w:t xml:space="preserve">odseku </w:t>
      </w:r>
      <w:r w:rsidRPr="005012DE">
        <w:rPr>
          <w:rFonts w:ascii="Times New Roman" w:hAnsi="Times New Roman" w:cs="Times New Roman"/>
          <w:b/>
          <w:color w:val="0070C0"/>
          <w:sz w:val="20"/>
          <w:szCs w:val="20"/>
        </w:rPr>
        <w:t xml:space="preserve">3 v zdaňovacom období, v ktorom jej </w:t>
      </w:r>
      <w:r w:rsidR="005E1EEE" w:rsidRPr="005012DE">
        <w:rPr>
          <w:rFonts w:ascii="Times New Roman" w:hAnsi="Times New Roman" w:cs="Times New Roman"/>
          <w:b/>
          <w:color w:val="0070C0"/>
          <w:sz w:val="20"/>
          <w:szCs w:val="20"/>
        </w:rPr>
        <w:t xml:space="preserve">vznikol </w:t>
      </w:r>
      <w:r w:rsidRPr="005012DE">
        <w:rPr>
          <w:rFonts w:ascii="Times New Roman" w:hAnsi="Times New Roman" w:cs="Times New Roman"/>
          <w:b/>
          <w:color w:val="0070C0"/>
          <w:sz w:val="20"/>
          <w:szCs w:val="20"/>
        </w:rPr>
        <w:t xml:space="preserve">nárok na </w:t>
      </w:r>
      <w:r w:rsidR="005E1EEE" w:rsidRPr="005012DE">
        <w:rPr>
          <w:rFonts w:ascii="Times New Roman" w:hAnsi="Times New Roman" w:cs="Times New Roman"/>
          <w:b/>
          <w:color w:val="0070C0"/>
          <w:sz w:val="20"/>
          <w:szCs w:val="20"/>
        </w:rPr>
        <w:t>vrátenie dane</w:t>
      </w:r>
      <w:r w:rsidRPr="005012DE">
        <w:rPr>
          <w:rFonts w:ascii="Times New Roman" w:hAnsi="Times New Roman" w:cs="Times New Roman"/>
          <w:b/>
          <w:color w:val="0070C0"/>
          <w:sz w:val="20"/>
          <w:szCs w:val="20"/>
        </w:rPr>
        <w:t>. Vrátenie dane si možno uplatniť najneskôr do štyroch rokov od konca kalendárneho mesiaca, v</w:t>
      </w:r>
      <w:r w:rsidR="00AE4DF0" w:rsidRPr="005012DE">
        <w:rPr>
          <w:rFonts w:ascii="Times New Roman" w:hAnsi="Times New Roman" w:cs="Times New Roman"/>
          <w:b/>
          <w:color w:val="0070C0"/>
          <w:sz w:val="20"/>
          <w:szCs w:val="20"/>
        </w:rPr>
        <w:t> </w:t>
      </w:r>
      <w:r w:rsidRPr="005012DE">
        <w:rPr>
          <w:rFonts w:ascii="Times New Roman" w:hAnsi="Times New Roman" w:cs="Times New Roman"/>
          <w:b/>
          <w:color w:val="0070C0"/>
          <w:sz w:val="20"/>
          <w:szCs w:val="20"/>
        </w:rPr>
        <w:t>ktorom</w:t>
      </w:r>
      <w:r w:rsidR="00AE4DF0" w:rsidRPr="005012DE">
        <w:rPr>
          <w:rFonts w:ascii="Times New Roman" w:hAnsi="Times New Roman" w:cs="Times New Roman"/>
          <w:b/>
          <w:color w:val="0070C0"/>
          <w:sz w:val="20"/>
          <w:szCs w:val="20"/>
        </w:rPr>
        <w:t xml:space="preserve"> vznikol</w:t>
      </w:r>
      <w:r w:rsidRPr="005012DE">
        <w:rPr>
          <w:rFonts w:ascii="Times New Roman" w:hAnsi="Times New Roman" w:cs="Times New Roman"/>
          <w:b/>
          <w:color w:val="0070C0"/>
          <w:sz w:val="20"/>
          <w:szCs w:val="20"/>
        </w:rPr>
        <w:t xml:space="preserve"> nárok na vrátenie dane.</w:t>
      </w:r>
    </w:p>
    <w:p w:rsidR="00C83A22" w:rsidRPr="00284F43" w:rsidRDefault="00C83A22" w:rsidP="00AA17FA">
      <w:pPr>
        <w:pStyle w:val="Odsekzoznamu"/>
        <w:spacing w:before="0"/>
        <w:ind w:left="0" w:firstLine="284"/>
        <w:rPr>
          <w:rFonts w:ascii="Times New Roman" w:hAnsi="Times New Roman" w:cs="Times New Roman"/>
          <w:sz w:val="20"/>
          <w:szCs w:val="20"/>
        </w:rPr>
      </w:pPr>
    </w:p>
    <w:p w:rsidR="00CB239C" w:rsidRPr="00284F43" w:rsidRDefault="001B2162"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(5) </w:t>
      </w:r>
      <w:r w:rsidR="00205218" w:rsidRPr="00284F43">
        <w:rPr>
          <w:rFonts w:ascii="Times New Roman" w:hAnsi="Times New Roman" w:cs="Times New Roman"/>
          <w:sz w:val="20"/>
          <w:szCs w:val="20"/>
        </w:rPr>
        <w:t xml:space="preserve">Colný úrad vráti daň do 30 dní odo dňa podania daňového priznania alebo dodatočného daňového priznania, ak sú </w:t>
      </w:r>
      <w:r w:rsidR="00205218" w:rsidRPr="00284F43">
        <w:rPr>
          <w:rFonts w:ascii="Times New Roman" w:hAnsi="Times New Roman" w:cs="Times New Roman"/>
          <w:sz w:val="20"/>
          <w:szCs w:val="20"/>
        </w:rPr>
        <w:lastRenderedPageBreak/>
        <w:t xml:space="preserve">splnené všetky podmienky na vrátenie dane. Ak colný úrad v </w:t>
      </w:r>
      <w:r w:rsidR="00205218" w:rsidRPr="00284F43">
        <w:rPr>
          <w:rFonts w:ascii="Times New Roman" w:hAnsi="Times New Roman" w:cs="Times New Roman"/>
          <w:spacing w:val="-3"/>
          <w:sz w:val="20"/>
          <w:szCs w:val="20"/>
        </w:rPr>
        <w:t xml:space="preserve">tejto </w:t>
      </w:r>
      <w:r w:rsidR="00205218" w:rsidRPr="00284F43">
        <w:rPr>
          <w:rFonts w:ascii="Times New Roman" w:hAnsi="Times New Roman" w:cs="Times New Roman"/>
          <w:sz w:val="20"/>
          <w:szCs w:val="20"/>
        </w:rPr>
        <w:t>lehote začne daňovú kontrolu na zistenie oprávnenosti vrátenia dane a daň zistená daňovou kontrolou sa neodlišuje od dane uvedenej v daňovom priznaní alebo v</w:t>
      </w:r>
      <w:r w:rsidRPr="00284F43">
        <w:rPr>
          <w:rFonts w:ascii="Times New Roman" w:hAnsi="Times New Roman" w:cs="Times New Roman"/>
          <w:sz w:val="20"/>
          <w:szCs w:val="20"/>
        </w:rPr>
        <w:t> </w:t>
      </w:r>
      <w:r w:rsidR="00205218" w:rsidRPr="00284F43">
        <w:rPr>
          <w:rFonts w:ascii="Times New Roman" w:hAnsi="Times New Roman" w:cs="Times New Roman"/>
          <w:sz w:val="20"/>
          <w:szCs w:val="20"/>
        </w:rPr>
        <w:t>dodatočnom</w:t>
      </w: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daňovom priznaní, daň vráti do 15 dní od ukončenia daňovej kontroly. Ak colný úrad zistí, že daň </w:t>
      </w:r>
      <w:r w:rsidR="00205218" w:rsidRPr="00284F43">
        <w:rPr>
          <w:rFonts w:ascii="Times New Roman" w:hAnsi="Times New Roman" w:cs="Times New Roman"/>
          <w:spacing w:val="-3"/>
          <w:sz w:val="20"/>
          <w:szCs w:val="20"/>
        </w:rPr>
        <w:t xml:space="preserve">zistená </w:t>
      </w:r>
      <w:r w:rsidR="00205218" w:rsidRPr="00284F43">
        <w:rPr>
          <w:rFonts w:ascii="Times New Roman" w:hAnsi="Times New Roman" w:cs="Times New Roman"/>
          <w:sz w:val="20"/>
          <w:szCs w:val="20"/>
        </w:rPr>
        <w:t>daňovou</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kontrolou</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sa</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odlišuje</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od</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dane</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uvedenej</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daňovom</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priznaní</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alebo</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v</w:t>
      </w:r>
      <w:r w:rsidR="00BB087D" w:rsidRPr="00284F43">
        <w:rPr>
          <w:rFonts w:ascii="Times New Roman" w:hAnsi="Times New Roman" w:cs="Times New Roman"/>
          <w:spacing w:val="-8"/>
          <w:sz w:val="20"/>
          <w:szCs w:val="20"/>
        </w:rPr>
        <w:t> </w:t>
      </w:r>
      <w:r w:rsidR="00205218" w:rsidRPr="00284F43">
        <w:rPr>
          <w:rFonts w:ascii="Times New Roman" w:hAnsi="Times New Roman" w:cs="Times New Roman"/>
          <w:sz w:val="20"/>
          <w:szCs w:val="20"/>
        </w:rPr>
        <w:t>dodatočnom</w:t>
      </w:r>
      <w:r w:rsidR="00BB087D" w:rsidRPr="00284F43">
        <w:rPr>
          <w:rFonts w:ascii="Times New Roman" w:hAnsi="Times New Roman" w:cs="Times New Roman"/>
          <w:sz w:val="20"/>
          <w:szCs w:val="20"/>
        </w:rPr>
        <w:t xml:space="preserve"> </w:t>
      </w:r>
      <w:r w:rsidR="00205218" w:rsidRPr="00284F43">
        <w:rPr>
          <w:rFonts w:ascii="Times New Roman" w:hAnsi="Times New Roman" w:cs="Times New Roman"/>
          <w:spacing w:val="-3"/>
          <w:sz w:val="20"/>
          <w:szCs w:val="20"/>
        </w:rPr>
        <w:t xml:space="preserve">daňovom </w:t>
      </w:r>
      <w:r w:rsidR="00205218" w:rsidRPr="00284F43">
        <w:rPr>
          <w:rFonts w:ascii="Times New Roman" w:hAnsi="Times New Roman" w:cs="Times New Roman"/>
          <w:sz w:val="20"/>
          <w:szCs w:val="20"/>
        </w:rPr>
        <w:t>priznaní, postupuje podľa osobitného predpisu</w:t>
      </w:r>
      <w:r w:rsidR="0097608E" w:rsidRPr="00284F43">
        <w:rPr>
          <w:rFonts w:ascii="Times New Roman" w:hAnsi="Times New Roman" w:cs="Times New Roman"/>
          <w:sz w:val="20"/>
          <w:szCs w:val="20"/>
          <w:vertAlign w:val="superscript"/>
        </w:rPr>
        <w:t>9</w:t>
      </w:r>
      <w:r w:rsidR="0097608E" w:rsidRPr="00925AE3">
        <w:rPr>
          <w:rFonts w:ascii="Times New Roman" w:hAnsi="Times New Roman" w:cs="Times New Roman"/>
          <w:sz w:val="20"/>
          <w:szCs w:val="20"/>
        </w:rPr>
        <w:t>)</w:t>
      </w:r>
      <w:r w:rsidR="00205218" w:rsidRPr="00284F43">
        <w:rPr>
          <w:rFonts w:ascii="Times New Roman" w:hAnsi="Times New Roman" w:cs="Times New Roman"/>
          <w:sz w:val="20"/>
          <w:szCs w:val="20"/>
        </w:rPr>
        <w:t xml:space="preserve"> a daň vráti do 15 dní odo dňa nadobudnutia právoplatnosti rozhodnutia, a to vo výške dane uvedenej v</w:t>
      </w:r>
      <w:r w:rsidR="00BB087D" w:rsidRPr="00284F43">
        <w:rPr>
          <w:rFonts w:ascii="Times New Roman" w:hAnsi="Times New Roman" w:cs="Times New Roman"/>
          <w:sz w:val="20"/>
          <w:szCs w:val="20"/>
        </w:rPr>
        <w:t> </w:t>
      </w:r>
      <w:r w:rsidR="00205218" w:rsidRPr="00284F43">
        <w:rPr>
          <w:rFonts w:ascii="Times New Roman" w:hAnsi="Times New Roman" w:cs="Times New Roman"/>
          <w:sz w:val="20"/>
          <w:szCs w:val="20"/>
        </w:rPr>
        <w:t>právoplatnom</w:t>
      </w:r>
      <w:r w:rsidR="00BB087D"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rozhodnutí.</w:t>
      </w:r>
    </w:p>
    <w:p w:rsidR="00510C40" w:rsidRPr="00284F43" w:rsidRDefault="00510C40" w:rsidP="00AA17FA">
      <w:pPr>
        <w:pStyle w:val="Odsekzoznamu"/>
        <w:spacing w:before="0"/>
        <w:ind w:left="0" w:firstLine="284"/>
        <w:rPr>
          <w:rFonts w:ascii="Times New Roman" w:hAnsi="Times New Roman" w:cs="Times New Roman"/>
          <w:sz w:val="20"/>
          <w:szCs w:val="20"/>
        </w:rPr>
      </w:pPr>
    </w:p>
    <w:p w:rsidR="00510C40" w:rsidRPr="004756D2" w:rsidRDefault="00510C40" w:rsidP="00AA17FA">
      <w:pPr>
        <w:pStyle w:val="Odsekzoznamu"/>
        <w:spacing w:before="0"/>
        <w:ind w:left="0" w:firstLine="284"/>
        <w:rPr>
          <w:rFonts w:ascii="Times New Roman" w:hAnsi="Times New Roman" w:cs="Times New Roman"/>
          <w:b/>
          <w:color w:val="0070C0"/>
          <w:sz w:val="20"/>
          <w:szCs w:val="20"/>
        </w:rPr>
      </w:pPr>
      <w:r w:rsidRPr="004756D2">
        <w:rPr>
          <w:rFonts w:ascii="Times New Roman" w:hAnsi="Times New Roman" w:cs="Times New Roman"/>
          <w:b/>
          <w:color w:val="0070C0"/>
          <w:sz w:val="20"/>
          <w:szCs w:val="20"/>
        </w:rPr>
        <w:t xml:space="preserve">(6) Ak bola v lehote na vrátenie dane </w:t>
      </w:r>
      <w:r w:rsidR="00C97A6A" w:rsidRPr="004756D2">
        <w:rPr>
          <w:rFonts w:ascii="Times New Roman" w:hAnsi="Times New Roman" w:cs="Times New Roman"/>
          <w:b/>
          <w:color w:val="0070C0"/>
          <w:sz w:val="20"/>
          <w:szCs w:val="20"/>
        </w:rPr>
        <w:t xml:space="preserve">podľa odseku 5 </w:t>
      </w:r>
      <w:r w:rsidRPr="004756D2">
        <w:rPr>
          <w:rFonts w:ascii="Times New Roman" w:hAnsi="Times New Roman" w:cs="Times New Roman"/>
          <w:b/>
          <w:color w:val="0070C0"/>
          <w:sz w:val="20"/>
          <w:szCs w:val="20"/>
        </w:rPr>
        <w:t>zaslaná výzva na odstránenie nedostatkov daňového priznania alebo dodatočného daňového priznania, lehota na vrátenie dane podľa odseku 5 odo dňa doručenia tejto výzvy neplynie, a to až do dňa odstránenia nedostatkov alebo do dňa nadobudnutia právoplatnosti rozhodnutia vydaného podľa osobitného predpisu.</w:t>
      </w:r>
      <w:r w:rsidRPr="004756D2">
        <w:rPr>
          <w:rFonts w:ascii="Times New Roman" w:hAnsi="Times New Roman" w:cs="Times New Roman"/>
          <w:b/>
          <w:color w:val="0070C0"/>
          <w:sz w:val="20"/>
          <w:szCs w:val="20"/>
          <w:vertAlign w:val="superscript"/>
        </w:rPr>
        <w:t>9a</w:t>
      </w:r>
      <w:r w:rsidRPr="004756D2">
        <w:rPr>
          <w:rFonts w:ascii="Times New Roman" w:hAnsi="Times New Roman" w:cs="Times New Roman"/>
          <w:b/>
          <w:color w:val="0070C0"/>
          <w:sz w:val="20"/>
          <w:szCs w:val="20"/>
        </w:rPr>
        <w:t>) Colný úrad  daň vráti do 15 dní odo dňa nadobudnutia právoplatnosti rozhodnutia, a to vo výške dane uvedenej v právoplatnom rozhodnutí.</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97608E">
      <w:pPr>
        <w:pStyle w:val="Zkladntext"/>
        <w:spacing w:before="0"/>
        <w:ind w:left="0"/>
        <w:jc w:val="center"/>
        <w:rPr>
          <w:rFonts w:ascii="Times New Roman" w:hAnsi="Times New Roman" w:cs="Times New Roman"/>
        </w:rPr>
      </w:pPr>
      <w:r w:rsidRPr="00284F43">
        <w:rPr>
          <w:rFonts w:ascii="Times New Roman" w:hAnsi="Times New Roman" w:cs="Times New Roman"/>
        </w:rPr>
        <w:t>§ 16</w:t>
      </w:r>
    </w:p>
    <w:p w:rsidR="00CB239C" w:rsidRPr="00284F43" w:rsidRDefault="00205218" w:rsidP="0097608E">
      <w:pPr>
        <w:pStyle w:val="Zkladntext"/>
        <w:spacing w:before="0"/>
        <w:ind w:left="0"/>
        <w:jc w:val="center"/>
        <w:rPr>
          <w:rFonts w:ascii="Times New Roman" w:hAnsi="Times New Roman" w:cs="Times New Roman"/>
          <w:b/>
        </w:rPr>
      </w:pPr>
      <w:r w:rsidRPr="00284F43">
        <w:rPr>
          <w:rFonts w:ascii="Times New Roman" w:hAnsi="Times New Roman" w:cs="Times New Roman"/>
          <w:b/>
        </w:rPr>
        <w:t>Pozastavenie dane, daňový sklad</w:t>
      </w:r>
    </w:p>
    <w:p w:rsidR="0097608E" w:rsidRPr="00284F43" w:rsidRDefault="0097608E"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54"/>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Pozastavenie dane sa uplatní na tabakové výrobky, ktoré</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sa</w:t>
      </w:r>
    </w:p>
    <w:p w:rsidR="00CB239C" w:rsidRPr="00284F43" w:rsidRDefault="00205218" w:rsidP="00925AE3">
      <w:pPr>
        <w:pStyle w:val="Odsekzoznamu"/>
        <w:numPr>
          <w:ilvl w:val="0"/>
          <w:numId w:val="1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nachádzajú v daňovom</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sklade,</w:t>
      </w:r>
    </w:p>
    <w:p w:rsidR="00CB239C" w:rsidRPr="00284F43" w:rsidRDefault="00205218" w:rsidP="00925AE3">
      <w:pPr>
        <w:pStyle w:val="Odsekzoznamu"/>
        <w:numPr>
          <w:ilvl w:val="0"/>
          <w:numId w:val="1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prepravujú za podmienok podľa § 21 a 22</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alebo</w:t>
      </w:r>
    </w:p>
    <w:p w:rsidR="00CB239C" w:rsidRPr="00284F43" w:rsidRDefault="00205218" w:rsidP="00925AE3">
      <w:pPr>
        <w:pStyle w:val="Odsekzoznamu"/>
        <w:numPr>
          <w:ilvl w:val="0"/>
          <w:numId w:val="153"/>
        </w:numPr>
        <w:tabs>
          <w:tab w:val="left" w:pos="567"/>
        </w:tabs>
        <w:spacing w:before="0"/>
        <w:ind w:left="0" w:right="0" w:firstLine="284"/>
        <w:rPr>
          <w:rFonts w:ascii="Times New Roman" w:hAnsi="Times New Roman" w:cs="Times New Roman"/>
          <w:strike/>
          <w:sz w:val="20"/>
          <w:szCs w:val="20"/>
        </w:rPr>
      </w:pPr>
      <w:r w:rsidRPr="00284F43">
        <w:rPr>
          <w:rFonts w:ascii="Times New Roman" w:hAnsi="Times New Roman" w:cs="Times New Roman"/>
          <w:strike/>
          <w:sz w:val="20"/>
          <w:szCs w:val="20"/>
        </w:rPr>
        <w:t>stali vlastníctvom štátu podľa osobitného</w:t>
      </w:r>
      <w:r w:rsidRPr="00284F43">
        <w:rPr>
          <w:rFonts w:ascii="Times New Roman" w:hAnsi="Times New Roman" w:cs="Times New Roman"/>
          <w:strike/>
          <w:spacing w:val="41"/>
          <w:sz w:val="20"/>
          <w:szCs w:val="20"/>
        </w:rPr>
        <w:t xml:space="preserve"> </w:t>
      </w:r>
      <w:r w:rsidRPr="00284F43">
        <w:rPr>
          <w:rFonts w:ascii="Times New Roman" w:hAnsi="Times New Roman" w:cs="Times New Roman"/>
          <w:strike/>
          <w:sz w:val="20"/>
          <w:szCs w:val="20"/>
        </w:rPr>
        <w:t>predpisu.</w:t>
      </w:r>
      <w:r w:rsidR="0097608E" w:rsidRPr="00284F43">
        <w:rPr>
          <w:rFonts w:ascii="Times New Roman" w:hAnsi="Times New Roman" w:cs="Times New Roman"/>
          <w:strike/>
          <w:sz w:val="20"/>
          <w:szCs w:val="20"/>
          <w:vertAlign w:val="superscript"/>
        </w:rPr>
        <w:t>3</w:t>
      </w:r>
      <w:r w:rsidR="0097608E" w:rsidRPr="00151DA8">
        <w:rPr>
          <w:rFonts w:ascii="Times New Roman" w:hAnsi="Times New Roman" w:cs="Times New Roman"/>
          <w:strike/>
          <w:sz w:val="20"/>
          <w:szCs w:val="20"/>
        </w:rPr>
        <w:t>)</w:t>
      </w:r>
    </w:p>
    <w:p w:rsidR="00AF0380" w:rsidRPr="004756D2" w:rsidRDefault="00AF0380" w:rsidP="00925AE3">
      <w:pPr>
        <w:pStyle w:val="Odsekzoznamu"/>
        <w:tabs>
          <w:tab w:val="left" w:pos="684"/>
        </w:tabs>
        <w:spacing w:before="0"/>
        <w:ind w:left="284" w:firstLine="0"/>
        <w:rPr>
          <w:rFonts w:ascii="Times New Roman" w:hAnsi="Times New Roman" w:cs="Times New Roman"/>
          <w:b/>
          <w:color w:val="0070C0"/>
          <w:sz w:val="20"/>
          <w:szCs w:val="20"/>
        </w:rPr>
      </w:pPr>
      <w:r w:rsidRPr="004756D2">
        <w:rPr>
          <w:rFonts w:ascii="Times New Roman" w:hAnsi="Times New Roman" w:cs="Times New Roman"/>
          <w:b/>
          <w:color w:val="0070C0"/>
          <w:sz w:val="20"/>
          <w:szCs w:val="20"/>
        </w:rPr>
        <w:t xml:space="preserve">c)  </w:t>
      </w:r>
      <w:r w:rsidRPr="004756D2">
        <w:rPr>
          <w:rFonts w:ascii="Times New Roman" w:hAnsi="Times New Roman" w:cs="Times New Roman"/>
          <w:b/>
          <w:bCs/>
          <w:color w:val="0070C0"/>
          <w:sz w:val="20"/>
          <w:szCs w:val="20"/>
        </w:rPr>
        <w:t>stali vlastníctvom štátu podľa osobitného predpisu</w:t>
      </w:r>
      <w:r w:rsidRPr="004756D2">
        <w:rPr>
          <w:rFonts w:ascii="Times New Roman" w:hAnsi="Times New Roman" w:cs="Times New Roman"/>
          <w:b/>
          <w:bCs/>
          <w:color w:val="0070C0"/>
          <w:sz w:val="20"/>
          <w:szCs w:val="20"/>
          <w:vertAlign w:val="superscript"/>
        </w:rPr>
        <w:t>3</w:t>
      </w:r>
      <w:r w:rsidRPr="004756D2">
        <w:rPr>
          <w:rFonts w:ascii="Times New Roman" w:hAnsi="Times New Roman" w:cs="Times New Roman"/>
          <w:b/>
          <w:bCs/>
          <w:color w:val="0070C0"/>
          <w:sz w:val="20"/>
          <w:szCs w:val="20"/>
        </w:rPr>
        <w:t xml:space="preserve">) </w:t>
      </w:r>
      <w:r w:rsidRPr="004756D2">
        <w:rPr>
          <w:rFonts w:ascii="Times New Roman" w:hAnsi="Times New Roman" w:cs="Times New Roman"/>
          <w:b/>
          <w:color w:val="0070C0"/>
          <w:sz w:val="20"/>
          <w:szCs w:val="20"/>
        </w:rPr>
        <w:t>alebo ktoré zabezpečí</w:t>
      </w:r>
      <w:r w:rsidRPr="004756D2">
        <w:rPr>
          <w:rFonts w:ascii="Times New Roman" w:hAnsi="Times New Roman" w:cs="Times New Roman"/>
          <w:b/>
          <w:color w:val="0070C0"/>
          <w:sz w:val="20"/>
          <w:szCs w:val="20"/>
          <w:vertAlign w:val="superscript"/>
        </w:rPr>
        <w:t>9b</w:t>
      </w:r>
      <w:r w:rsidRPr="004756D2">
        <w:rPr>
          <w:rFonts w:ascii="Times New Roman" w:hAnsi="Times New Roman" w:cs="Times New Roman"/>
          <w:b/>
          <w:color w:val="0070C0"/>
          <w:sz w:val="20"/>
          <w:szCs w:val="20"/>
        </w:rPr>
        <w:t>) správca dane</w:t>
      </w:r>
      <w:r w:rsidR="00FF65C3" w:rsidRPr="004756D2">
        <w:rPr>
          <w:rFonts w:ascii="Times New Roman" w:hAnsi="Times New Roman" w:cs="Times New Roman"/>
          <w:b/>
          <w:color w:val="0070C0"/>
          <w:sz w:val="20"/>
          <w:szCs w:val="20"/>
          <w:vertAlign w:val="superscript"/>
        </w:rPr>
        <w:t>9c</w:t>
      </w:r>
      <w:r w:rsidRPr="004756D2">
        <w:rPr>
          <w:rFonts w:ascii="Times New Roman" w:hAnsi="Times New Roman" w:cs="Times New Roman"/>
          <w:b/>
          <w:color w:val="0070C0"/>
          <w:sz w:val="20"/>
          <w:szCs w:val="20"/>
        </w:rPr>
        <w:t>)</w:t>
      </w:r>
      <w:r w:rsidRPr="004756D2">
        <w:rPr>
          <w:rFonts w:ascii="Times New Roman" w:hAnsi="Times New Roman" w:cs="Times New Roman"/>
          <w:b/>
          <w:bCs/>
          <w:color w:val="0070C0"/>
          <w:sz w:val="20"/>
          <w:szCs w:val="20"/>
        </w:rPr>
        <w:t xml:space="preserve"> okrem preukázateľne zdanených tabakových výrobkov.</w:t>
      </w:r>
    </w:p>
    <w:p w:rsidR="00AF0380" w:rsidRPr="00284F43" w:rsidRDefault="00AF0380" w:rsidP="0097608E">
      <w:pPr>
        <w:pStyle w:val="Odsekzoznamu"/>
        <w:tabs>
          <w:tab w:val="left" w:pos="684"/>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54"/>
        </w:numPr>
        <w:tabs>
          <w:tab w:val="left" w:pos="68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Daňovým skladom môže byť len podnik na výrobu tabakových výrobkov (§ 17 ods. 1) </w:t>
      </w:r>
      <w:r w:rsidRPr="00284F43">
        <w:rPr>
          <w:rFonts w:ascii="Times New Roman" w:hAnsi="Times New Roman" w:cs="Times New Roman"/>
          <w:spacing w:val="-3"/>
          <w:sz w:val="20"/>
          <w:szCs w:val="20"/>
        </w:rPr>
        <w:t xml:space="preserve">alebo </w:t>
      </w:r>
      <w:r w:rsidRPr="00284F43">
        <w:rPr>
          <w:rFonts w:ascii="Times New Roman" w:hAnsi="Times New Roman" w:cs="Times New Roman"/>
          <w:sz w:val="20"/>
          <w:szCs w:val="20"/>
        </w:rPr>
        <w:t xml:space="preserve">sklad tabakových výrobkov (§ 18 ods. 1) nachádzajúci sa na daňovom území. Daňovým skladom </w:t>
      </w:r>
      <w:r w:rsidRPr="00284F43">
        <w:rPr>
          <w:rFonts w:ascii="Times New Roman" w:hAnsi="Times New Roman" w:cs="Times New Roman"/>
          <w:spacing w:val="-8"/>
          <w:sz w:val="20"/>
          <w:szCs w:val="20"/>
        </w:rPr>
        <w:t xml:space="preserve">je </w:t>
      </w:r>
      <w:r w:rsidRPr="00284F43">
        <w:rPr>
          <w:rFonts w:ascii="Times New Roman" w:hAnsi="Times New Roman" w:cs="Times New Roman"/>
          <w:sz w:val="20"/>
          <w:szCs w:val="20"/>
        </w:rPr>
        <w:t xml:space="preserve">aj podnik na výrobu tabakových výrobkov alebo sklad tabakových výrobkov nachádzajúci sa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území iného</w:t>
      </w:r>
      <w:r w:rsidRPr="00AA17FA">
        <w:rPr>
          <w:rFonts w:ascii="Times New Roman" w:hAnsi="Times New Roman" w:cs="Times New Roman"/>
          <w:sz w:val="20"/>
          <w:szCs w:val="20"/>
        </w:rPr>
        <w:t xml:space="preserve"> členského štátu, ktorého prevádzkovanie je povolené podľa právnych predpisov príslušného členského</w:t>
      </w:r>
      <w:r w:rsidRPr="00AA17FA">
        <w:rPr>
          <w:rFonts w:ascii="Times New Roman" w:hAnsi="Times New Roman" w:cs="Times New Roman"/>
          <w:spacing w:val="19"/>
          <w:sz w:val="20"/>
          <w:szCs w:val="20"/>
        </w:rPr>
        <w:t xml:space="preserve"> </w:t>
      </w:r>
      <w:r w:rsidRPr="00AA17FA">
        <w:rPr>
          <w:rFonts w:ascii="Times New Roman" w:hAnsi="Times New Roman" w:cs="Times New Roman"/>
          <w:sz w:val="20"/>
          <w:szCs w:val="20"/>
        </w:rPr>
        <w:t>štátu.</w:t>
      </w:r>
    </w:p>
    <w:p w:rsidR="0097608E" w:rsidRDefault="0097608E" w:rsidP="0097608E">
      <w:pPr>
        <w:pStyle w:val="Odsekzoznamu"/>
        <w:tabs>
          <w:tab w:val="left" w:pos="708"/>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54"/>
        </w:numPr>
        <w:tabs>
          <w:tab w:val="left" w:pos="708"/>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Daňovým skladom môže byť aj časť podniku na výrobu tabakových výrobkov alebo časť skladu tabakových</w:t>
      </w:r>
      <w:r w:rsidRPr="00AA17FA">
        <w:rPr>
          <w:rFonts w:ascii="Times New Roman" w:hAnsi="Times New Roman" w:cs="Times New Roman"/>
          <w:spacing w:val="16"/>
          <w:sz w:val="20"/>
          <w:szCs w:val="20"/>
        </w:rPr>
        <w:t xml:space="preserve"> </w:t>
      </w:r>
      <w:r w:rsidRPr="00AA17FA">
        <w:rPr>
          <w:rFonts w:ascii="Times New Roman" w:hAnsi="Times New Roman" w:cs="Times New Roman"/>
          <w:sz w:val="20"/>
          <w:szCs w:val="20"/>
        </w:rPr>
        <w:t>výrobkov.</w:t>
      </w:r>
    </w:p>
    <w:p w:rsidR="0097608E" w:rsidRPr="0097608E" w:rsidRDefault="0097608E" w:rsidP="0097608E">
      <w:pPr>
        <w:tabs>
          <w:tab w:val="left" w:pos="701"/>
        </w:tabs>
        <w:rPr>
          <w:rFonts w:ascii="Times New Roman" w:hAnsi="Times New Roman" w:cs="Times New Roman"/>
          <w:sz w:val="20"/>
          <w:szCs w:val="20"/>
        </w:rPr>
      </w:pPr>
    </w:p>
    <w:p w:rsidR="00CB239C" w:rsidRPr="00AA17FA" w:rsidRDefault="00205218" w:rsidP="00AA17FA">
      <w:pPr>
        <w:pStyle w:val="Odsekzoznamu"/>
        <w:numPr>
          <w:ilvl w:val="0"/>
          <w:numId w:val="154"/>
        </w:numPr>
        <w:tabs>
          <w:tab w:val="left" w:pos="701"/>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Daňovým skladom nemôže byť sklad tabakových výrobkov, ktorý nakupuje spotrebiteľské balenia tabakových výrobkov na účely ich predaja na konečnú spotrebu na daňovom</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území.</w:t>
      </w:r>
    </w:p>
    <w:p w:rsidR="0097608E" w:rsidRDefault="0097608E" w:rsidP="0097608E">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205218" w:rsidP="00AA17FA">
      <w:pPr>
        <w:pStyle w:val="Odsekzoznamu"/>
        <w:numPr>
          <w:ilvl w:val="0"/>
          <w:numId w:val="154"/>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V</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daňovom</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sklade</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môžu</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byť</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tabakové</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výrobky</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len</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v</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pozastavení</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dane.</w:t>
      </w:r>
    </w:p>
    <w:p w:rsidR="00CB239C" w:rsidRPr="00AA17FA" w:rsidRDefault="00CB239C" w:rsidP="0018012B">
      <w:pPr>
        <w:pStyle w:val="Zkladntext"/>
        <w:spacing w:before="0"/>
        <w:ind w:left="0" w:right="0"/>
        <w:jc w:val="left"/>
        <w:rPr>
          <w:rFonts w:ascii="Times New Roman" w:hAnsi="Times New Roman" w:cs="Times New Roman"/>
        </w:rPr>
      </w:pPr>
    </w:p>
    <w:p w:rsidR="00CB239C" w:rsidRPr="0097608E" w:rsidRDefault="00205218" w:rsidP="00AA17FA">
      <w:pPr>
        <w:pStyle w:val="Zkladntext"/>
        <w:spacing w:before="0"/>
        <w:ind w:left="0" w:firstLine="284"/>
        <w:jc w:val="center"/>
        <w:rPr>
          <w:rFonts w:ascii="Times New Roman" w:hAnsi="Times New Roman" w:cs="Times New Roman"/>
        </w:rPr>
      </w:pPr>
      <w:r w:rsidRPr="0097608E">
        <w:rPr>
          <w:rFonts w:ascii="Times New Roman" w:hAnsi="Times New Roman" w:cs="Times New Roman"/>
        </w:rPr>
        <w:t>§ 17</w:t>
      </w:r>
    </w:p>
    <w:p w:rsidR="00CB239C" w:rsidRDefault="00205218" w:rsidP="0018012B">
      <w:pPr>
        <w:pStyle w:val="Zkladntext"/>
        <w:spacing w:before="0"/>
        <w:ind w:left="0"/>
        <w:jc w:val="center"/>
        <w:rPr>
          <w:rFonts w:ascii="Times New Roman" w:hAnsi="Times New Roman" w:cs="Times New Roman"/>
          <w:b/>
        </w:rPr>
      </w:pPr>
      <w:r w:rsidRPr="00AA17FA">
        <w:rPr>
          <w:rFonts w:ascii="Times New Roman" w:hAnsi="Times New Roman" w:cs="Times New Roman"/>
          <w:b/>
        </w:rPr>
        <w:t>Podnik na výrobu tabakových výrobkov</w:t>
      </w:r>
    </w:p>
    <w:p w:rsidR="0097608E" w:rsidRPr="00AA17FA" w:rsidRDefault="0097608E" w:rsidP="00AA17FA">
      <w:pPr>
        <w:pStyle w:val="Zkladntext"/>
        <w:spacing w:before="0"/>
        <w:ind w:left="0" w:firstLine="284"/>
        <w:jc w:val="center"/>
        <w:rPr>
          <w:rFonts w:ascii="Times New Roman" w:hAnsi="Times New Roman" w:cs="Times New Roman"/>
          <w:b/>
        </w:rPr>
      </w:pPr>
    </w:p>
    <w:p w:rsidR="00CB239C" w:rsidRPr="00AA17FA" w:rsidRDefault="00205218" w:rsidP="00AA17FA">
      <w:pPr>
        <w:pStyle w:val="Odsekzoznamu"/>
        <w:numPr>
          <w:ilvl w:val="0"/>
          <w:numId w:val="152"/>
        </w:numPr>
        <w:tabs>
          <w:tab w:val="left" w:pos="68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Podnikom na výrobu tabakových výrobkov na účely tohto zákona je priestorovo ohraničené miesto nachádzajúce sa na daňovom území, zariadené príslušným technologickým zariadením určeným na výrobu tabakových výrobkov, v</w:t>
      </w:r>
      <w:r w:rsidR="00E25ED1">
        <w:rPr>
          <w:rFonts w:ascii="Times New Roman" w:hAnsi="Times New Roman" w:cs="Times New Roman"/>
          <w:sz w:val="20"/>
          <w:szCs w:val="20"/>
        </w:rPr>
        <w:t> </w:t>
      </w:r>
      <w:r w:rsidRPr="00AA17FA">
        <w:rPr>
          <w:rFonts w:ascii="Times New Roman" w:hAnsi="Times New Roman" w:cs="Times New Roman"/>
          <w:sz w:val="20"/>
          <w:szCs w:val="20"/>
        </w:rPr>
        <w:t>ktorom</w:t>
      </w:r>
      <w:r w:rsidR="00E25ED1">
        <w:rPr>
          <w:rFonts w:ascii="Times New Roman" w:hAnsi="Times New Roman" w:cs="Times New Roman"/>
          <w:sz w:val="20"/>
          <w:szCs w:val="20"/>
        </w:rPr>
        <w:t xml:space="preserve"> </w:t>
      </w:r>
      <w:r w:rsidRPr="00AA17FA">
        <w:rPr>
          <w:rFonts w:ascii="Times New Roman" w:hAnsi="Times New Roman" w:cs="Times New Roman"/>
          <w:sz w:val="20"/>
          <w:szCs w:val="20"/>
        </w:rPr>
        <w:t>sa v rámci podnikania tabakové výrobky vyrábajú, spracúvajú, skladujú, prijímajú alebo</w:t>
      </w:r>
      <w:r w:rsidRPr="00AA17FA">
        <w:rPr>
          <w:rFonts w:ascii="Times New Roman" w:hAnsi="Times New Roman" w:cs="Times New Roman"/>
          <w:spacing w:val="49"/>
          <w:sz w:val="20"/>
          <w:szCs w:val="20"/>
        </w:rPr>
        <w:t xml:space="preserve"> </w:t>
      </w:r>
      <w:r w:rsidRPr="00AA17FA">
        <w:rPr>
          <w:rFonts w:ascii="Times New Roman" w:hAnsi="Times New Roman" w:cs="Times New Roman"/>
          <w:sz w:val="20"/>
          <w:szCs w:val="20"/>
        </w:rPr>
        <w:t>odosielajú.</w:t>
      </w:r>
    </w:p>
    <w:p w:rsidR="0018012B" w:rsidRDefault="0018012B" w:rsidP="0018012B">
      <w:pPr>
        <w:pStyle w:val="Odsekzoznamu"/>
        <w:tabs>
          <w:tab w:val="left" w:pos="693"/>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52"/>
        </w:numPr>
        <w:tabs>
          <w:tab w:val="left" w:pos="693"/>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Osoba, ktorá má v predmete podnikania výrobu tabakových výrobkov a chce </w:t>
      </w:r>
      <w:r w:rsidRPr="00AA17FA">
        <w:rPr>
          <w:rFonts w:ascii="Times New Roman" w:hAnsi="Times New Roman" w:cs="Times New Roman"/>
          <w:spacing w:val="-2"/>
          <w:sz w:val="20"/>
          <w:szCs w:val="20"/>
        </w:rPr>
        <w:t xml:space="preserve">prevádzkovať </w:t>
      </w:r>
      <w:r w:rsidRPr="00AA17FA">
        <w:rPr>
          <w:rFonts w:ascii="Times New Roman" w:hAnsi="Times New Roman" w:cs="Times New Roman"/>
          <w:sz w:val="20"/>
          <w:szCs w:val="20"/>
        </w:rPr>
        <w:t>podnik na výrobu tabakových výrobkov v pozastavení dane, musí mať povolenie na prevádzkovanie daňového</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skladu.</w:t>
      </w:r>
    </w:p>
    <w:p w:rsidR="0018012B" w:rsidRDefault="0018012B" w:rsidP="0018012B">
      <w:pPr>
        <w:pStyle w:val="Odsekzoznamu"/>
        <w:tabs>
          <w:tab w:val="left" w:pos="763"/>
        </w:tabs>
        <w:spacing w:before="0"/>
        <w:ind w:left="284" w:firstLine="0"/>
        <w:rPr>
          <w:rFonts w:ascii="Times New Roman" w:hAnsi="Times New Roman" w:cs="Times New Roman"/>
          <w:strike/>
          <w:sz w:val="20"/>
          <w:szCs w:val="20"/>
        </w:rPr>
      </w:pPr>
    </w:p>
    <w:p w:rsidR="00CB239C" w:rsidRPr="00B85583" w:rsidRDefault="00205218" w:rsidP="00AA17FA">
      <w:pPr>
        <w:pStyle w:val="Odsekzoznamu"/>
        <w:numPr>
          <w:ilvl w:val="0"/>
          <w:numId w:val="152"/>
        </w:numPr>
        <w:tabs>
          <w:tab w:val="left" w:pos="763"/>
        </w:tabs>
        <w:spacing w:before="0"/>
        <w:ind w:left="0" w:firstLine="284"/>
        <w:rPr>
          <w:rFonts w:ascii="Times New Roman" w:hAnsi="Times New Roman" w:cs="Times New Roman"/>
          <w:sz w:val="20"/>
          <w:szCs w:val="20"/>
        </w:rPr>
      </w:pPr>
      <w:r w:rsidRPr="00B85583">
        <w:rPr>
          <w:rFonts w:ascii="Times New Roman" w:hAnsi="Times New Roman" w:cs="Times New Roman"/>
          <w:sz w:val="20"/>
          <w:szCs w:val="20"/>
        </w:rPr>
        <w:t>Výrobou tabakových výrobkov sa na účely tohto zákona rozumie akýkoľvek proces spracovania tabakovej suroviny</w:t>
      </w:r>
      <w:r w:rsidR="0018012B" w:rsidRPr="00B85583">
        <w:rPr>
          <w:rFonts w:ascii="Times New Roman" w:hAnsi="Times New Roman" w:cs="Times New Roman"/>
          <w:sz w:val="20"/>
          <w:szCs w:val="20"/>
          <w:vertAlign w:val="superscript"/>
        </w:rPr>
        <w:t>10</w:t>
      </w:r>
      <w:r w:rsidR="0018012B" w:rsidRPr="00151DA8">
        <w:rPr>
          <w:rFonts w:ascii="Times New Roman" w:hAnsi="Times New Roman" w:cs="Times New Roman"/>
          <w:sz w:val="20"/>
          <w:szCs w:val="20"/>
        </w:rPr>
        <w:t>)</w:t>
      </w:r>
      <w:r w:rsidRPr="00B85583">
        <w:rPr>
          <w:rFonts w:ascii="Times New Roman" w:hAnsi="Times New Roman" w:cs="Times New Roman"/>
          <w:sz w:val="20"/>
          <w:szCs w:val="20"/>
        </w:rPr>
        <w:t xml:space="preserve"> na tabakový výrobok, a to najmä triedenie, miešanie, vlhčenie, rezanie, trhanie, sušenie, prípadne pridávanie prídavných látok a pomocných látok, zhotovenie </w:t>
      </w:r>
      <w:r w:rsidRPr="00B85583">
        <w:rPr>
          <w:rFonts w:ascii="Times New Roman" w:hAnsi="Times New Roman" w:cs="Times New Roman"/>
          <w:spacing w:val="-8"/>
          <w:sz w:val="20"/>
          <w:szCs w:val="20"/>
        </w:rPr>
        <w:t xml:space="preserve">do </w:t>
      </w:r>
      <w:r w:rsidRPr="00B85583">
        <w:rPr>
          <w:rFonts w:ascii="Times New Roman" w:hAnsi="Times New Roman" w:cs="Times New Roman"/>
          <w:sz w:val="20"/>
          <w:szCs w:val="20"/>
        </w:rPr>
        <w:t>podoby tabakového výrobku alebo balenie tabakového výrobku na predaj iným prevádzkovateľom živností</w:t>
      </w:r>
      <w:r w:rsidR="0018012B" w:rsidRPr="00B85583">
        <w:rPr>
          <w:rFonts w:ascii="Times New Roman" w:hAnsi="Times New Roman" w:cs="Times New Roman"/>
          <w:sz w:val="20"/>
          <w:szCs w:val="20"/>
          <w:vertAlign w:val="superscript"/>
        </w:rPr>
        <w:t>11</w:t>
      </w:r>
      <w:r w:rsidR="0018012B" w:rsidRPr="00151DA8">
        <w:rPr>
          <w:rFonts w:ascii="Times New Roman" w:hAnsi="Times New Roman" w:cs="Times New Roman"/>
          <w:sz w:val="20"/>
          <w:szCs w:val="20"/>
        </w:rPr>
        <w:t>)</w:t>
      </w:r>
      <w:r w:rsidRPr="00B85583">
        <w:rPr>
          <w:rFonts w:ascii="Times New Roman" w:hAnsi="Times New Roman" w:cs="Times New Roman"/>
          <w:sz w:val="20"/>
          <w:szCs w:val="20"/>
        </w:rPr>
        <w:t xml:space="preserve"> (veľkoobchod) alebo konečnému spotrebiteľovi (maloobchod); za výrobu tabakových výrobkov sa považuje aj použitie tabakových výrobkov uvedených v § 4 ods. 3 písm. b) a c) ako suroviny na výrobu iného tabakového výrobku podľa § 4 ods. 3. Výrobou tabakových výrobkov</w:t>
      </w:r>
      <w:r w:rsidRPr="00B85583">
        <w:rPr>
          <w:rFonts w:ascii="Times New Roman" w:hAnsi="Times New Roman" w:cs="Times New Roman"/>
          <w:spacing w:val="7"/>
          <w:sz w:val="20"/>
          <w:szCs w:val="20"/>
        </w:rPr>
        <w:t xml:space="preserve"> </w:t>
      </w:r>
      <w:r w:rsidRPr="00B85583">
        <w:rPr>
          <w:rFonts w:ascii="Times New Roman" w:hAnsi="Times New Roman" w:cs="Times New Roman"/>
          <w:spacing w:val="-6"/>
          <w:sz w:val="20"/>
          <w:szCs w:val="20"/>
        </w:rPr>
        <w:t>nie</w:t>
      </w:r>
      <w:r w:rsidR="00B30972" w:rsidRPr="00B85583">
        <w:rPr>
          <w:rFonts w:ascii="Times New Roman" w:hAnsi="Times New Roman" w:cs="Times New Roman"/>
          <w:spacing w:val="-6"/>
          <w:sz w:val="20"/>
          <w:szCs w:val="20"/>
        </w:rPr>
        <w:t xml:space="preserve"> </w:t>
      </w:r>
      <w:r w:rsidRPr="00B85583">
        <w:rPr>
          <w:rFonts w:ascii="Times New Roman" w:hAnsi="Times New Roman" w:cs="Times New Roman"/>
          <w:sz w:val="20"/>
          <w:szCs w:val="20"/>
        </w:rPr>
        <w:t>je vlastnoručné zhotovenie cigariet na osobnú spotrebu z preukázateľne zdaneného tabakového výrobku, ktorým je tabak.</w:t>
      </w:r>
    </w:p>
    <w:p w:rsidR="0018012B" w:rsidRDefault="0018012B" w:rsidP="0018012B">
      <w:pPr>
        <w:pStyle w:val="Odsekzoznamu"/>
        <w:tabs>
          <w:tab w:val="left" w:pos="662"/>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0"/>
          <w:numId w:val="152"/>
        </w:numPr>
        <w:tabs>
          <w:tab w:val="left" w:pos="662"/>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Colný úrad môže rozhodnúť, že prevádzkovateľ daňového skladu, ktorým je podnik na výrobu tabakových výrobkov, môže tabakové výrobky vyrábať  len  v prítomnosti  zamestnanca  colného  úradu alebo osoby poverenej colným úradom. Ak colný úrad rozhodol podľa prvej </w:t>
      </w:r>
      <w:r w:rsidRPr="00AA17FA">
        <w:rPr>
          <w:rFonts w:ascii="Times New Roman" w:hAnsi="Times New Roman" w:cs="Times New Roman"/>
          <w:spacing w:val="-4"/>
          <w:sz w:val="20"/>
          <w:szCs w:val="20"/>
        </w:rPr>
        <w:t xml:space="preserve">vety,  </w:t>
      </w:r>
      <w:r w:rsidRPr="00AA17FA">
        <w:rPr>
          <w:rFonts w:ascii="Times New Roman" w:hAnsi="Times New Roman" w:cs="Times New Roman"/>
          <w:sz w:val="20"/>
          <w:szCs w:val="20"/>
        </w:rPr>
        <w:t>prevádzkovateľ daňového skladu je</w:t>
      </w:r>
      <w:r w:rsidRPr="00AA17FA">
        <w:rPr>
          <w:rFonts w:ascii="Times New Roman" w:hAnsi="Times New Roman" w:cs="Times New Roman"/>
          <w:spacing w:val="47"/>
          <w:sz w:val="20"/>
          <w:szCs w:val="20"/>
        </w:rPr>
        <w:t xml:space="preserve"> </w:t>
      </w:r>
      <w:r w:rsidRPr="00AA17FA">
        <w:rPr>
          <w:rFonts w:ascii="Times New Roman" w:hAnsi="Times New Roman" w:cs="Times New Roman"/>
          <w:sz w:val="20"/>
          <w:szCs w:val="20"/>
        </w:rPr>
        <w:t>povinný</w:t>
      </w:r>
    </w:p>
    <w:p w:rsidR="00CB239C" w:rsidRPr="00AA17FA" w:rsidRDefault="00205218" w:rsidP="00151DA8">
      <w:pPr>
        <w:pStyle w:val="Odsekzoznamu"/>
        <w:numPr>
          <w:ilvl w:val="0"/>
          <w:numId w:val="151"/>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strpieť prítomnosť zamestnanca colného úradu alebo osoby poverenej colným</w:t>
      </w:r>
      <w:r w:rsidRPr="00AA17FA">
        <w:rPr>
          <w:rFonts w:ascii="Times New Roman" w:hAnsi="Times New Roman" w:cs="Times New Roman"/>
          <w:spacing w:val="53"/>
          <w:sz w:val="20"/>
          <w:szCs w:val="20"/>
        </w:rPr>
        <w:t xml:space="preserve"> </w:t>
      </w:r>
      <w:r w:rsidRPr="00AA17FA">
        <w:rPr>
          <w:rFonts w:ascii="Times New Roman" w:hAnsi="Times New Roman" w:cs="Times New Roman"/>
          <w:sz w:val="20"/>
          <w:szCs w:val="20"/>
        </w:rPr>
        <w:t>úradom,</w:t>
      </w:r>
    </w:p>
    <w:p w:rsidR="00CB239C" w:rsidRPr="00AA17FA" w:rsidRDefault="00205218" w:rsidP="00151DA8">
      <w:pPr>
        <w:pStyle w:val="Odsekzoznamu"/>
        <w:numPr>
          <w:ilvl w:val="0"/>
          <w:numId w:val="151"/>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poskytnúť zamestnancovi colného úradu alebo osobe poverenej colným úradom nevyhnutnú súčinnosť,</w:t>
      </w:r>
    </w:p>
    <w:p w:rsidR="00CB239C" w:rsidRPr="00AA17FA" w:rsidRDefault="00205218" w:rsidP="00151DA8">
      <w:pPr>
        <w:pStyle w:val="Odsekzoznamu"/>
        <w:numPr>
          <w:ilvl w:val="0"/>
          <w:numId w:val="151"/>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zabezpečiť primerané podmienky na výkon daňového</w:t>
      </w:r>
      <w:r w:rsidRPr="00AA17FA">
        <w:rPr>
          <w:rFonts w:ascii="Times New Roman" w:hAnsi="Times New Roman" w:cs="Times New Roman"/>
          <w:spacing w:val="24"/>
          <w:sz w:val="20"/>
          <w:szCs w:val="20"/>
        </w:rPr>
        <w:t xml:space="preserve"> </w:t>
      </w:r>
      <w:r w:rsidRPr="00AA17FA">
        <w:rPr>
          <w:rFonts w:ascii="Times New Roman" w:hAnsi="Times New Roman" w:cs="Times New Roman"/>
          <w:sz w:val="20"/>
          <w:szCs w:val="20"/>
        </w:rPr>
        <w:t>dozoru.</w:t>
      </w:r>
    </w:p>
    <w:p w:rsidR="00CB239C" w:rsidRDefault="00CB239C" w:rsidP="00AA17FA">
      <w:pPr>
        <w:pStyle w:val="Zkladntext"/>
        <w:spacing w:before="0"/>
        <w:ind w:left="0" w:right="0" w:firstLine="284"/>
        <w:jc w:val="left"/>
        <w:rPr>
          <w:rFonts w:ascii="Times New Roman" w:hAnsi="Times New Roman" w:cs="Times New Roman"/>
        </w:rPr>
      </w:pPr>
    </w:p>
    <w:p w:rsidR="00151DA8" w:rsidRDefault="00151DA8" w:rsidP="00AA17FA">
      <w:pPr>
        <w:pStyle w:val="Zkladntext"/>
        <w:spacing w:before="0"/>
        <w:ind w:left="0" w:right="0" w:firstLine="284"/>
        <w:jc w:val="left"/>
        <w:rPr>
          <w:rFonts w:ascii="Times New Roman" w:hAnsi="Times New Roman" w:cs="Times New Roman"/>
        </w:rPr>
      </w:pPr>
    </w:p>
    <w:p w:rsidR="00151DA8" w:rsidRPr="00AA17FA" w:rsidRDefault="00151DA8" w:rsidP="00AA17FA">
      <w:pPr>
        <w:pStyle w:val="Zkladntext"/>
        <w:spacing w:before="0"/>
        <w:ind w:left="0" w:right="0" w:firstLine="284"/>
        <w:jc w:val="left"/>
        <w:rPr>
          <w:rFonts w:ascii="Times New Roman" w:hAnsi="Times New Roman" w:cs="Times New Roman"/>
        </w:rPr>
      </w:pPr>
    </w:p>
    <w:p w:rsidR="00CB239C" w:rsidRPr="0018012B" w:rsidRDefault="00205218" w:rsidP="00AA17FA">
      <w:pPr>
        <w:pStyle w:val="Zkladntext"/>
        <w:spacing w:before="0"/>
        <w:ind w:left="0" w:firstLine="284"/>
        <w:jc w:val="center"/>
        <w:rPr>
          <w:rFonts w:ascii="Times New Roman" w:hAnsi="Times New Roman" w:cs="Times New Roman"/>
        </w:rPr>
      </w:pPr>
      <w:r w:rsidRPr="0018012B">
        <w:rPr>
          <w:rFonts w:ascii="Times New Roman" w:hAnsi="Times New Roman" w:cs="Times New Roman"/>
        </w:rPr>
        <w:t>§ 18</w:t>
      </w:r>
    </w:p>
    <w:p w:rsidR="00CB239C" w:rsidRDefault="00205218" w:rsidP="0018012B">
      <w:pPr>
        <w:pStyle w:val="Zkladntext"/>
        <w:spacing w:before="0"/>
        <w:ind w:left="0"/>
        <w:jc w:val="center"/>
        <w:rPr>
          <w:rFonts w:ascii="Times New Roman" w:hAnsi="Times New Roman" w:cs="Times New Roman"/>
          <w:b/>
        </w:rPr>
      </w:pPr>
      <w:r w:rsidRPr="00AA17FA">
        <w:rPr>
          <w:rFonts w:ascii="Times New Roman" w:hAnsi="Times New Roman" w:cs="Times New Roman"/>
          <w:b/>
        </w:rPr>
        <w:t>Sklad tabakových výrobkov</w:t>
      </w:r>
    </w:p>
    <w:p w:rsidR="0018012B" w:rsidRPr="00AA17FA" w:rsidRDefault="0018012B" w:rsidP="00AA17FA">
      <w:pPr>
        <w:pStyle w:val="Zkladntext"/>
        <w:spacing w:before="0"/>
        <w:ind w:left="0" w:firstLine="284"/>
        <w:jc w:val="center"/>
        <w:rPr>
          <w:rFonts w:ascii="Times New Roman" w:hAnsi="Times New Roman" w:cs="Times New Roman"/>
          <w:b/>
        </w:rPr>
      </w:pPr>
    </w:p>
    <w:p w:rsidR="00CB239C" w:rsidRPr="00AA17FA" w:rsidRDefault="00205218" w:rsidP="00AA17FA">
      <w:pPr>
        <w:pStyle w:val="Odsekzoznamu"/>
        <w:numPr>
          <w:ilvl w:val="1"/>
          <w:numId w:val="151"/>
        </w:numPr>
        <w:tabs>
          <w:tab w:val="left" w:pos="72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Skladom tabakových výrobkov na účely tohto zákona je priestorovo ohraničené miesto nachádzajúce sa na daňovom území, v ktorom sa v rámci podnikania tabakové výrobky prijímajú, skladujú alebo</w:t>
      </w:r>
      <w:r w:rsidRPr="00AA17FA">
        <w:rPr>
          <w:rFonts w:ascii="Times New Roman" w:hAnsi="Times New Roman" w:cs="Times New Roman"/>
          <w:spacing w:val="18"/>
          <w:sz w:val="20"/>
          <w:szCs w:val="20"/>
        </w:rPr>
        <w:t xml:space="preserve"> </w:t>
      </w:r>
      <w:r w:rsidRPr="00AA17FA">
        <w:rPr>
          <w:rFonts w:ascii="Times New Roman" w:hAnsi="Times New Roman" w:cs="Times New Roman"/>
          <w:sz w:val="20"/>
          <w:szCs w:val="20"/>
        </w:rPr>
        <w:t>odosielajú.</w:t>
      </w:r>
    </w:p>
    <w:p w:rsidR="0018012B" w:rsidRDefault="0018012B" w:rsidP="0018012B">
      <w:pPr>
        <w:pStyle w:val="Odsekzoznamu"/>
        <w:tabs>
          <w:tab w:val="left" w:pos="692"/>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51"/>
        </w:numPr>
        <w:tabs>
          <w:tab w:val="left" w:pos="692"/>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Osoba, ktorá chce prevádzkovať sklad tabakových výrobkov v pozastavení dane, musí mať povolenie na prevádzkovanie daňového</w:t>
      </w:r>
      <w:r w:rsidRPr="00AA17FA">
        <w:rPr>
          <w:rFonts w:ascii="Times New Roman" w:hAnsi="Times New Roman" w:cs="Times New Roman"/>
          <w:spacing w:val="49"/>
          <w:sz w:val="20"/>
          <w:szCs w:val="20"/>
        </w:rPr>
        <w:t xml:space="preserve"> </w:t>
      </w:r>
      <w:r w:rsidRPr="00AA17FA">
        <w:rPr>
          <w:rFonts w:ascii="Times New Roman" w:hAnsi="Times New Roman" w:cs="Times New Roman"/>
          <w:sz w:val="20"/>
          <w:szCs w:val="20"/>
        </w:rPr>
        <w:t>skladu.</w:t>
      </w:r>
    </w:p>
    <w:p w:rsidR="0018012B" w:rsidRDefault="0018012B" w:rsidP="0018012B">
      <w:pPr>
        <w:pStyle w:val="Odsekzoznamu"/>
        <w:tabs>
          <w:tab w:val="left" w:pos="797"/>
          <w:tab w:val="left" w:pos="798"/>
          <w:tab w:val="left" w:pos="2451"/>
          <w:tab w:val="left" w:pos="3317"/>
          <w:tab w:val="left" w:pos="4635"/>
          <w:tab w:val="left" w:pos="5777"/>
          <w:tab w:val="left" w:pos="6849"/>
          <w:tab w:val="left" w:pos="7271"/>
          <w:tab w:val="left" w:pos="7973"/>
          <w:tab w:val="left" w:pos="9051"/>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51"/>
        </w:numPr>
        <w:tabs>
          <w:tab w:val="left" w:pos="797"/>
          <w:tab w:val="left" w:pos="798"/>
          <w:tab w:val="left" w:pos="2451"/>
          <w:tab w:val="left" w:pos="3317"/>
          <w:tab w:val="left" w:pos="4635"/>
          <w:tab w:val="left" w:pos="5777"/>
          <w:tab w:val="left" w:pos="6849"/>
          <w:tab w:val="left" w:pos="7271"/>
          <w:tab w:val="left" w:pos="7973"/>
          <w:tab w:val="left" w:pos="9051"/>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Prevádzkovateľ</w:t>
      </w:r>
      <w:r w:rsidRPr="00AA17FA">
        <w:rPr>
          <w:rFonts w:ascii="Times New Roman" w:hAnsi="Times New Roman" w:cs="Times New Roman"/>
          <w:sz w:val="20"/>
          <w:szCs w:val="20"/>
        </w:rPr>
        <w:tab/>
        <w:t>skladu</w:t>
      </w:r>
      <w:r w:rsidRPr="00AA17FA">
        <w:rPr>
          <w:rFonts w:ascii="Times New Roman" w:hAnsi="Times New Roman" w:cs="Times New Roman"/>
          <w:sz w:val="20"/>
          <w:szCs w:val="20"/>
        </w:rPr>
        <w:tab/>
        <w:t>tabakových</w:t>
      </w:r>
      <w:r w:rsidRPr="00AA17FA">
        <w:rPr>
          <w:rFonts w:ascii="Times New Roman" w:hAnsi="Times New Roman" w:cs="Times New Roman"/>
          <w:sz w:val="20"/>
          <w:szCs w:val="20"/>
        </w:rPr>
        <w:tab/>
        <w:t>výrobkov,</w:t>
      </w:r>
      <w:r w:rsidRPr="00AA17FA">
        <w:rPr>
          <w:rFonts w:ascii="Times New Roman" w:hAnsi="Times New Roman" w:cs="Times New Roman"/>
          <w:sz w:val="20"/>
          <w:szCs w:val="20"/>
        </w:rPr>
        <w:tab/>
        <w:t>v</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ktorom</w:t>
      </w:r>
      <w:r w:rsidRPr="00AA17FA">
        <w:rPr>
          <w:rFonts w:ascii="Times New Roman" w:hAnsi="Times New Roman" w:cs="Times New Roman"/>
          <w:sz w:val="20"/>
          <w:szCs w:val="20"/>
        </w:rPr>
        <w:tab/>
        <w:t>sa</w:t>
      </w:r>
      <w:r w:rsidRPr="00AA17FA">
        <w:rPr>
          <w:rFonts w:ascii="Times New Roman" w:hAnsi="Times New Roman" w:cs="Times New Roman"/>
          <w:sz w:val="20"/>
          <w:szCs w:val="20"/>
        </w:rPr>
        <w:tab/>
        <w:t>majú</w:t>
      </w:r>
      <w:r w:rsidRPr="00AA17FA">
        <w:rPr>
          <w:rFonts w:ascii="Times New Roman" w:hAnsi="Times New Roman" w:cs="Times New Roman"/>
          <w:sz w:val="20"/>
          <w:szCs w:val="20"/>
        </w:rPr>
        <w:tab/>
        <w:t>tabakové</w:t>
      </w:r>
      <w:r w:rsidR="0018012B">
        <w:rPr>
          <w:rFonts w:ascii="Times New Roman" w:hAnsi="Times New Roman" w:cs="Times New Roman"/>
          <w:sz w:val="20"/>
          <w:szCs w:val="20"/>
        </w:rPr>
        <w:t xml:space="preserve"> </w:t>
      </w:r>
      <w:r w:rsidRPr="00AA17FA">
        <w:rPr>
          <w:rFonts w:ascii="Times New Roman" w:hAnsi="Times New Roman" w:cs="Times New Roman"/>
          <w:spacing w:val="-3"/>
          <w:sz w:val="20"/>
          <w:szCs w:val="20"/>
        </w:rPr>
        <w:t xml:space="preserve">výrobky </w:t>
      </w:r>
      <w:r w:rsidRPr="00AA17FA">
        <w:rPr>
          <w:rFonts w:ascii="Times New Roman" w:hAnsi="Times New Roman" w:cs="Times New Roman"/>
          <w:sz w:val="20"/>
          <w:szCs w:val="20"/>
        </w:rPr>
        <w:t>v</w:t>
      </w:r>
      <w:r w:rsidR="00B85583">
        <w:rPr>
          <w:rFonts w:ascii="Times New Roman" w:hAnsi="Times New Roman" w:cs="Times New Roman"/>
          <w:spacing w:val="19"/>
          <w:sz w:val="20"/>
          <w:szCs w:val="20"/>
        </w:rPr>
        <w:t> </w:t>
      </w:r>
      <w:r w:rsidRPr="00AA17FA">
        <w:rPr>
          <w:rFonts w:ascii="Times New Roman" w:hAnsi="Times New Roman" w:cs="Times New Roman"/>
          <w:sz w:val="20"/>
          <w:szCs w:val="20"/>
        </w:rPr>
        <w:t>pozastavení</w:t>
      </w:r>
      <w:r w:rsidR="00B85583">
        <w:rPr>
          <w:rFonts w:ascii="Times New Roman" w:hAnsi="Times New Roman" w:cs="Times New Roman"/>
          <w:sz w:val="20"/>
          <w:szCs w:val="20"/>
        </w:rPr>
        <w:t xml:space="preserve"> </w:t>
      </w:r>
      <w:r w:rsidRPr="00AA17FA">
        <w:rPr>
          <w:rFonts w:ascii="Times New Roman" w:hAnsi="Times New Roman" w:cs="Times New Roman"/>
          <w:sz w:val="20"/>
          <w:szCs w:val="20"/>
        </w:rPr>
        <w:t>dane</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prijímať,</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skladovať</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a</w:t>
      </w:r>
      <w:r w:rsidRPr="00AA17FA">
        <w:rPr>
          <w:rFonts w:ascii="Times New Roman" w:hAnsi="Times New Roman" w:cs="Times New Roman"/>
          <w:spacing w:val="19"/>
          <w:sz w:val="20"/>
          <w:szCs w:val="20"/>
        </w:rPr>
        <w:t xml:space="preserve"> </w:t>
      </w:r>
      <w:r w:rsidRPr="00AA17FA">
        <w:rPr>
          <w:rFonts w:ascii="Times New Roman" w:hAnsi="Times New Roman" w:cs="Times New Roman"/>
          <w:sz w:val="20"/>
          <w:szCs w:val="20"/>
        </w:rPr>
        <w:t>odosielať,</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musí</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spĺňať</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tieto</w:t>
      </w:r>
      <w:r w:rsidRPr="00AA17FA">
        <w:rPr>
          <w:rFonts w:ascii="Times New Roman" w:hAnsi="Times New Roman" w:cs="Times New Roman"/>
          <w:spacing w:val="17"/>
          <w:sz w:val="20"/>
          <w:szCs w:val="20"/>
        </w:rPr>
        <w:t xml:space="preserve"> </w:t>
      </w:r>
      <w:r w:rsidRPr="00AA17FA">
        <w:rPr>
          <w:rFonts w:ascii="Times New Roman" w:hAnsi="Times New Roman" w:cs="Times New Roman"/>
          <w:sz w:val="20"/>
          <w:szCs w:val="20"/>
        </w:rPr>
        <w:t>podmienky:</w:t>
      </w:r>
    </w:p>
    <w:p w:rsidR="00CB239C" w:rsidRPr="00AA17FA" w:rsidRDefault="00205218" w:rsidP="00151DA8">
      <w:pPr>
        <w:pStyle w:val="Odsekzoznamu"/>
        <w:numPr>
          <w:ilvl w:val="0"/>
          <w:numId w:val="150"/>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podniká v distribúcii tabakových výrobkov nepretržite minimálne dva</w:t>
      </w:r>
      <w:r w:rsidRPr="00AA17FA">
        <w:rPr>
          <w:rFonts w:ascii="Times New Roman" w:hAnsi="Times New Roman" w:cs="Times New Roman"/>
          <w:spacing w:val="15"/>
          <w:sz w:val="20"/>
          <w:szCs w:val="20"/>
        </w:rPr>
        <w:t xml:space="preserve"> </w:t>
      </w:r>
      <w:r w:rsidRPr="00AA17FA">
        <w:rPr>
          <w:rFonts w:ascii="Times New Roman" w:hAnsi="Times New Roman" w:cs="Times New Roman"/>
          <w:sz w:val="20"/>
          <w:szCs w:val="20"/>
        </w:rPr>
        <w:t>roky,</w:t>
      </w:r>
    </w:p>
    <w:p w:rsidR="00CB239C" w:rsidRPr="00AA17FA" w:rsidRDefault="00205218" w:rsidP="00151DA8">
      <w:pPr>
        <w:pStyle w:val="Odsekzoznamu"/>
        <w:numPr>
          <w:ilvl w:val="0"/>
          <w:numId w:val="150"/>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má ročný obrat najmenej 500 000 000 kusov cigariet alebo 100  ton  tabaku  alebo 1 000 </w:t>
      </w:r>
      <w:r w:rsidRPr="00AA17FA">
        <w:rPr>
          <w:rFonts w:ascii="Times New Roman" w:hAnsi="Times New Roman" w:cs="Times New Roman"/>
          <w:spacing w:val="-5"/>
          <w:sz w:val="20"/>
          <w:szCs w:val="20"/>
        </w:rPr>
        <w:t xml:space="preserve">000  </w:t>
      </w:r>
      <w:r w:rsidRPr="00AA17FA">
        <w:rPr>
          <w:rFonts w:ascii="Times New Roman" w:hAnsi="Times New Roman" w:cs="Times New Roman"/>
          <w:sz w:val="20"/>
          <w:szCs w:val="20"/>
        </w:rPr>
        <w:t>kusov cigár a</w:t>
      </w:r>
      <w:r w:rsidRPr="00AA17FA">
        <w:rPr>
          <w:rFonts w:ascii="Times New Roman" w:hAnsi="Times New Roman" w:cs="Times New Roman"/>
          <w:spacing w:val="28"/>
          <w:sz w:val="20"/>
          <w:szCs w:val="20"/>
        </w:rPr>
        <w:t xml:space="preserve"> </w:t>
      </w:r>
      <w:r w:rsidRPr="00AA17FA">
        <w:rPr>
          <w:rFonts w:ascii="Times New Roman" w:hAnsi="Times New Roman" w:cs="Times New Roman"/>
          <w:sz w:val="20"/>
          <w:szCs w:val="20"/>
        </w:rPr>
        <w:t>cigariek.</w:t>
      </w:r>
    </w:p>
    <w:p w:rsidR="0018012B" w:rsidRDefault="0018012B" w:rsidP="00AA17FA">
      <w:pPr>
        <w:pStyle w:val="Zkladntext"/>
        <w:spacing w:before="0"/>
        <w:ind w:left="0" w:firstLine="284"/>
        <w:jc w:val="center"/>
        <w:rPr>
          <w:rFonts w:ascii="Times New Roman" w:hAnsi="Times New Roman" w:cs="Times New Roman"/>
          <w:b/>
        </w:rPr>
      </w:pPr>
    </w:p>
    <w:p w:rsidR="00CB239C" w:rsidRPr="0018012B" w:rsidRDefault="00205218" w:rsidP="0018012B">
      <w:pPr>
        <w:pStyle w:val="Zkladntext"/>
        <w:spacing w:before="0"/>
        <w:ind w:left="0"/>
        <w:jc w:val="center"/>
        <w:rPr>
          <w:rFonts w:ascii="Times New Roman" w:hAnsi="Times New Roman" w:cs="Times New Roman"/>
        </w:rPr>
      </w:pPr>
      <w:r w:rsidRPr="0018012B">
        <w:rPr>
          <w:rFonts w:ascii="Times New Roman" w:hAnsi="Times New Roman" w:cs="Times New Roman"/>
        </w:rPr>
        <w:t>§ 19</w:t>
      </w:r>
    </w:p>
    <w:p w:rsidR="00CB239C" w:rsidRDefault="00205218" w:rsidP="0018012B">
      <w:pPr>
        <w:pStyle w:val="Zkladntext"/>
        <w:spacing w:before="0"/>
        <w:ind w:left="0"/>
        <w:jc w:val="center"/>
        <w:rPr>
          <w:rFonts w:ascii="Times New Roman" w:hAnsi="Times New Roman" w:cs="Times New Roman"/>
          <w:b/>
        </w:rPr>
      </w:pPr>
      <w:r w:rsidRPr="00AA17FA">
        <w:rPr>
          <w:rFonts w:ascii="Times New Roman" w:hAnsi="Times New Roman" w:cs="Times New Roman"/>
          <w:b/>
        </w:rPr>
        <w:t>Povolenie na prevádzkovanie daňového skladu</w:t>
      </w:r>
    </w:p>
    <w:p w:rsidR="0018012B" w:rsidRPr="00AA17FA" w:rsidRDefault="0018012B" w:rsidP="00AA17FA">
      <w:pPr>
        <w:pStyle w:val="Zkladntext"/>
        <w:spacing w:before="0"/>
        <w:ind w:left="0" w:firstLine="284"/>
        <w:jc w:val="center"/>
        <w:rPr>
          <w:rFonts w:ascii="Times New Roman" w:hAnsi="Times New Roman" w:cs="Times New Roman"/>
          <w:b/>
        </w:rPr>
      </w:pPr>
    </w:p>
    <w:p w:rsidR="00CB239C" w:rsidRPr="00AA17FA" w:rsidRDefault="00205218" w:rsidP="0018012B">
      <w:pPr>
        <w:pStyle w:val="Odsekzoznamu"/>
        <w:numPr>
          <w:ilvl w:val="1"/>
          <w:numId w:val="150"/>
        </w:numPr>
        <w:tabs>
          <w:tab w:val="left" w:pos="732"/>
        </w:tabs>
        <w:spacing w:before="120"/>
        <w:ind w:left="0" w:firstLine="284"/>
        <w:rPr>
          <w:rFonts w:ascii="Times New Roman" w:hAnsi="Times New Roman" w:cs="Times New Roman"/>
          <w:sz w:val="20"/>
          <w:szCs w:val="20"/>
        </w:rPr>
      </w:pPr>
      <w:r w:rsidRPr="00AA17FA">
        <w:rPr>
          <w:rFonts w:ascii="Times New Roman" w:hAnsi="Times New Roman" w:cs="Times New Roman"/>
          <w:sz w:val="20"/>
          <w:szCs w:val="20"/>
        </w:rPr>
        <w:t>Osoba,  ktorá  chce   prevádzkovať   daňový   sklad,   musí   požiadať   colný   úrad   o</w:t>
      </w:r>
      <w:r w:rsidR="00AD2928" w:rsidRPr="00AA17FA">
        <w:rPr>
          <w:rFonts w:ascii="Times New Roman" w:hAnsi="Times New Roman" w:cs="Times New Roman"/>
          <w:sz w:val="20"/>
          <w:szCs w:val="20"/>
        </w:rPr>
        <w:t> </w:t>
      </w:r>
      <w:r w:rsidRPr="00AA17FA">
        <w:rPr>
          <w:rFonts w:ascii="Times New Roman" w:hAnsi="Times New Roman" w:cs="Times New Roman"/>
          <w:sz w:val="20"/>
          <w:szCs w:val="20"/>
        </w:rPr>
        <w:t>registráciu</w:t>
      </w:r>
      <w:r w:rsidR="00AD2928" w:rsidRPr="00AA17FA">
        <w:rPr>
          <w:rFonts w:ascii="Times New Roman" w:hAnsi="Times New Roman" w:cs="Times New Roman"/>
          <w:sz w:val="20"/>
          <w:szCs w:val="20"/>
        </w:rPr>
        <w:t xml:space="preserve"> </w:t>
      </w:r>
      <w:r w:rsidRPr="00AA17FA">
        <w:rPr>
          <w:rFonts w:ascii="Times New Roman" w:hAnsi="Times New Roman" w:cs="Times New Roman"/>
          <w:sz w:val="20"/>
          <w:szCs w:val="20"/>
        </w:rPr>
        <w:t>a vydanie povolenia na prevádzkovanie daňového skladu. Žiadosť musí obsahovať okrem údajov uvedených v osobitnom</w:t>
      </w:r>
      <w:r w:rsidRPr="00AA17FA">
        <w:rPr>
          <w:rFonts w:ascii="Times New Roman" w:hAnsi="Times New Roman" w:cs="Times New Roman"/>
          <w:spacing w:val="38"/>
          <w:sz w:val="20"/>
          <w:szCs w:val="20"/>
        </w:rPr>
        <w:t xml:space="preserve"> </w:t>
      </w:r>
      <w:r w:rsidRPr="00AA17FA">
        <w:rPr>
          <w:rFonts w:ascii="Times New Roman" w:hAnsi="Times New Roman" w:cs="Times New Roman"/>
          <w:sz w:val="20"/>
          <w:szCs w:val="20"/>
        </w:rPr>
        <w:t>predpise</w:t>
      </w:r>
      <w:r w:rsidR="0018012B" w:rsidRPr="0018012B">
        <w:rPr>
          <w:rFonts w:ascii="Times New Roman" w:hAnsi="Times New Roman" w:cs="Times New Roman"/>
          <w:sz w:val="20"/>
          <w:szCs w:val="20"/>
          <w:vertAlign w:val="superscript"/>
        </w:rPr>
        <w:t>25d</w:t>
      </w:r>
      <w:r w:rsidR="0018012B" w:rsidRPr="00151DA8">
        <w:rPr>
          <w:rFonts w:ascii="Times New Roman" w:hAnsi="Times New Roman" w:cs="Times New Roman"/>
          <w:sz w:val="20"/>
          <w:szCs w:val="20"/>
        </w:rPr>
        <w:t>)</w:t>
      </w:r>
    </w:p>
    <w:p w:rsidR="00CB239C" w:rsidRPr="00AA17FA" w:rsidRDefault="00205218" w:rsidP="00151DA8">
      <w:pPr>
        <w:pStyle w:val="Odsekzoznamu"/>
        <w:numPr>
          <w:ilvl w:val="0"/>
          <w:numId w:val="14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obchodný názov a presné vymedzenie tabakového výrobku vyrábaného, </w:t>
      </w:r>
      <w:r w:rsidRPr="00AA17FA">
        <w:rPr>
          <w:rFonts w:ascii="Times New Roman" w:hAnsi="Times New Roman" w:cs="Times New Roman"/>
          <w:spacing w:val="-2"/>
          <w:sz w:val="20"/>
          <w:szCs w:val="20"/>
        </w:rPr>
        <w:t xml:space="preserve">spracúvaného, </w:t>
      </w:r>
      <w:r w:rsidRPr="00AA17FA">
        <w:rPr>
          <w:rFonts w:ascii="Times New Roman" w:hAnsi="Times New Roman" w:cs="Times New Roman"/>
          <w:sz w:val="20"/>
          <w:szCs w:val="20"/>
        </w:rPr>
        <w:t>prijímaného, skladovaného a</w:t>
      </w:r>
      <w:r w:rsidR="00754716">
        <w:rPr>
          <w:rFonts w:ascii="Times New Roman" w:hAnsi="Times New Roman" w:cs="Times New Roman"/>
          <w:sz w:val="20"/>
          <w:szCs w:val="20"/>
        </w:rPr>
        <w:t> </w:t>
      </w:r>
      <w:r w:rsidRPr="00AA17FA">
        <w:rPr>
          <w:rFonts w:ascii="Times New Roman" w:hAnsi="Times New Roman" w:cs="Times New Roman"/>
          <w:sz w:val="20"/>
          <w:szCs w:val="20"/>
        </w:rPr>
        <w:t>odosielaného</w:t>
      </w:r>
      <w:r w:rsidR="00754716">
        <w:rPr>
          <w:rFonts w:ascii="Times New Roman" w:hAnsi="Times New Roman" w:cs="Times New Roman"/>
          <w:sz w:val="20"/>
          <w:szCs w:val="20"/>
        </w:rPr>
        <w:t xml:space="preserve"> </w:t>
      </w:r>
      <w:r w:rsidRPr="00AA17FA">
        <w:rPr>
          <w:rFonts w:ascii="Times New Roman" w:hAnsi="Times New Roman" w:cs="Times New Roman"/>
          <w:sz w:val="20"/>
          <w:szCs w:val="20"/>
        </w:rPr>
        <w:t>(§ 4 ods.</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2),</w:t>
      </w:r>
    </w:p>
    <w:p w:rsidR="00CB239C" w:rsidRPr="00AA17FA" w:rsidRDefault="00205218" w:rsidP="00151DA8">
      <w:pPr>
        <w:pStyle w:val="Odsekzoznamu"/>
        <w:numPr>
          <w:ilvl w:val="0"/>
          <w:numId w:val="149"/>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predpokladaný ročný objem  výroby  a predaja  tabakových  výrobkov  v príslušnej  mernej  jednotke, ak ide o podnik na výrobu tabakových výrobkov, alebo predpokladaný ročný </w:t>
      </w:r>
      <w:r w:rsidRPr="00AA17FA">
        <w:rPr>
          <w:rFonts w:ascii="Times New Roman" w:hAnsi="Times New Roman" w:cs="Times New Roman"/>
          <w:spacing w:val="-3"/>
          <w:sz w:val="20"/>
          <w:szCs w:val="20"/>
        </w:rPr>
        <w:t xml:space="preserve">objem </w:t>
      </w:r>
      <w:r w:rsidRPr="00AA17FA">
        <w:rPr>
          <w:rFonts w:ascii="Times New Roman" w:hAnsi="Times New Roman" w:cs="Times New Roman"/>
          <w:sz w:val="20"/>
          <w:szCs w:val="20"/>
        </w:rPr>
        <w:t>skladovania a predaja tabakových výrobkov v príslušnej mernej jednotke, ak ide o sklad  tabakových</w:t>
      </w:r>
      <w:r w:rsidRPr="00AA17FA">
        <w:rPr>
          <w:rFonts w:ascii="Times New Roman" w:hAnsi="Times New Roman" w:cs="Times New Roman"/>
          <w:spacing w:val="11"/>
          <w:sz w:val="20"/>
          <w:szCs w:val="20"/>
        </w:rPr>
        <w:t xml:space="preserve"> </w:t>
      </w:r>
      <w:r w:rsidRPr="00AA17FA">
        <w:rPr>
          <w:rFonts w:ascii="Times New Roman" w:hAnsi="Times New Roman" w:cs="Times New Roman"/>
          <w:sz w:val="20"/>
          <w:szCs w:val="20"/>
        </w:rPr>
        <w:t>výrobkov.</w:t>
      </w:r>
    </w:p>
    <w:p w:rsidR="0018012B" w:rsidRDefault="0018012B" w:rsidP="0018012B">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205218" w:rsidP="00AA17FA">
      <w:pPr>
        <w:pStyle w:val="Odsekzoznamu"/>
        <w:numPr>
          <w:ilvl w:val="1"/>
          <w:numId w:val="150"/>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Prílohami k žiadosti</w:t>
      </w:r>
      <w:r w:rsidRPr="00AA17FA">
        <w:rPr>
          <w:rFonts w:ascii="Times New Roman" w:hAnsi="Times New Roman" w:cs="Times New Roman"/>
          <w:spacing w:val="28"/>
          <w:sz w:val="20"/>
          <w:szCs w:val="20"/>
        </w:rPr>
        <w:t xml:space="preserve"> </w:t>
      </w:r>
      <w:r w:rsidRPr="00AA17FA">
        <w:rPr>
          <w:rFonts w:ascii="Times New Roman" w:hAnsi="Times New Roman" w:cs="Times New Roman"/>
          <w:sz w:val="20"/>
          <w:szCs w:val="20"/>
        </w:rPr>
        <w:t>sú:</w:t>
      </w:r>
    </w:p>
    <w:p w:rsidR="00CB239C" w:rsidRPr="00AA17FA" w:rsidRDefault="00205218" w:rsidP="00151DA8">
      <w:pPr>
        <w:pStyle w:val="Odsekzoznamu"/>
        <w:numPr>
          <w:ilvl w:val="0"/>
          <w:numId w:val="148"/>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doklad preukazujúci oprávnenie na podnikanie nie starší ako 30 dní alebo jeho  osvedčená kópia, ak je žiadateľom osoba, ktorá nemá sídlo alebo trvalý pobyt na daňovom území, </w:t>
      </w:r>
      <w:r w:rsidRPr="00AA17FA">
        <w:rPr>
          <w:rFonts w:ascii="Times New Roman" w:hAnsi="Times New Roman" w:cs="Times New Roman"/>
          <w:spacing w:val="-3"/>
          <w:sz w:val="20"/>
          <w:szCs w:val="20"/>
        </w:rPr>
        <w:t xml:space="preserve">alebo </w:t>
      </w:r>
      <w:r w:rsidRPr="00AA17FA">
        <w:rPr>
          <w:rFonts w:ascii="Times New Roman" w:hAnsi="Times New Roman" w:cs="Times New Roman"/>
          <w:sz w:val="20"/>
          <w:szCs w:val="20"/>
        </w:rPr>
        <w:t>doklad preukazujúci, že právnická osoba nie je zriadená alebo založená na podnikateľské účely, nie</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starší</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ako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30</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dní</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alebo</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jeho</w:t>
      </w:r>
      <w:r w:rsidRPr="00AA17FA">
        <w:rPr>
          <w:rFonts w:ascii="Times New Roman" w:hAnsi="Times New Roman" w:cs="Times New Roman"/>
          <w:spacing w:val="10"/>
          <w:sz w:val="20"/>
          <w:szCs w:val="20"/>
        </w:rPr>
        <w:t xml:space="preserve"> </w:t>
      </w:r>
      <w:r w:rsidRPr="00AA17FA">
        <w:rPr>
          <w:rFonts w:ascii="Times New Roman" w:hAnsi="Times New Roman" w:cs="Times New Roman"/>
          <w:sz w:val="20"/>
          <w:szCs w:val="20"/>
        </w:rPr>
        <w:t>osvedčená</w:t>
      </w:r>
      <w:r w:rsidRPr="00AA17FA">
        <w:rPr>
          <w:rFonts w:ascii="Times New Roman" w:hAnsi="Times New Roman" w:cs="Times New Roman"/>
          <w:spacing w:val="9"/>
          <w:sz w:val="20"/>
          <w:szCs w:val="20"/>
        </w:rPr>
        <w:t xml:space="preserve"> </w:t>
      </w:r>
      <w:r w:rsidRPr="00AA17FA">
        <w:rPr>
          <w:rFonts w:ascii="Times New Roman" w:hAnsi="Times New Roman" w:cs="Times New Roman"/>
          <w:sz w:val="20"/>
          <w:szCs w:val="20"/>
        </w:rPr>
        <w:t>kópia,</w:t>
      </w:r>
    </w:p>
    <w:p w:rsidR="00CB239C" w:rsidRPr="00AA17FA" w:rsidRDefault="00205218" w:rsidP="00151DA8">
      <w:pPr>
        <w:pStyle w:val="Odsekzoznamu"/>
        <w:numPr>
          <w:ilvl w:val="0"/>
          <w:numId w:val="148"/>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technická  dokumentácia,  stručný  opis  činnosti  a opis  výrobných  a skladovacích  priestorov  s pripojeným náčrtom, spôsob zabezpečenia tabakových výrobkov pred </w:t>
      </w:r>
      <w:r w:rsidRPr="00AA17FA">
        <w:rPr>
          <w:rFonts w:ascii="Times New Roman" w:hAnsi="Times New Roman" w:cs="Times New Roman"/>
          <w:spacing w:val="-2"/>
          <w:sz w:val="20"/>
          <w:szCs w:val="20"/>
        </w:rPr>
        <w:t xml:space="preserve">neoprávneným </w:t>
      </w:r>
      <w:r w:rsidRPr="00AA17FA">
        <w:rPr>
          <w:rFonts w:ascii="Times New Roman" w:hAnsi="Times New Roman" w:cs="Times New Roman"/>
          <w:sz w:val="20"/>
          <w:szCs w:val="20"/>
        </w:rPr>
        <w:t>vniknutím do týchto priestorov a spôsob zabezpečenia tabakových výrobkov pred neoprávneným</w:t>
      </w:r>
      <w:r w:rsidRPr="00AA17FA">
        <w:rPr>
          <w:rFonts w:ascii="Times New Roman" w:hAnsi="Times New Roman" w:cs="Times New Roman"/>
          <w:spacing w:val="8"/>
          <w:sz w:val="20"/>
          <w:szCs w:val="20"/>
        </w:rPr>
        <w:t xml:space="preserve"> </w:t>
      </w:r>
      <w:r w:rsidRPr="00AA17FA">
        <w:rPr>
          <w:rFonts w:ascii="Times New Roman" w:hAnsi="Times New Roman" w:cs="Times New Roman"/>
          <w:sz w:val="20"/>
          <w:szCs w:val="20"/>
        </w:rPr>
        <w:t>použitím,</w:t>
      </w:r>
    </w:p>
    <w:p w:rsidR="00CB239C" w:rsidRPr="00AA17FA" w:rsidRDefault="00205218" w:rsidP="00151DA8">
      <w:pPr>
        <w:pStyle w:val="Odsekzoznamu"/>
        <w:numPr>
          <w:ilvl w:val="0"/>
          <w:numId w:val="148"/>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technologický opis postupu výroby, zoznam spracovávaných základných surovín a</w:t>
      </w:r>
      <w:r w:rsidR="00AD2928" w:rsidRPr="00AA17FA">
        <w:rPr>
          <w:rFonts w:ascii="Times New Roman" w:hAnsi="Times New Roman" w:cs="Times New Roman"/>
          <w:sz w:val="20"/>
          <w:szCs w:val="20"/>
        </w:rPr>
        <w:t> </w:t>
      </w:r>
      <w:r w:rsidRPr="00AA17FA">
        <w:rPr>
          <w:rFonts w:ascii="Times New Roman" w:hAnsi="Times New Roman" w:cs="Times New Roman"/>
          <w:sz w:val="20"/>
          <w:szCs w:val="20"/>
        </w:rPr>
        <w:t>materiálov, ktoré sú súčasťou tabakového výrobku, a</w:t>
      </w:r>
      <w:r w:rsidRPr="00AA17FA">
        <w:rPr>
          <w:rFonts w:ascii="Times New Roman" w:hAnsi="Times New Roman" w:cs="Times New Roman"/>
          <w:spacing w:val="12"/>
          <w:sz w:val="20"/>
          <w:szCs w:val="20"/>
        </w:rPr>
        <w:t xml:space="preserve"> </w:t>
      </w:r>
      <w:r w:rsidRPr="00AA17FA">
        <w:rPr>
          <w:rFonts w:ascii="Times New Roman" w:hAnsi="Times New Roman" w:cs="Times New Roman"/>
          <w:sz w:val="20"/>
          <w:szCs w:val="20"/>
        </w:rPr>
        <w:t>zoznam výrobkov, ktoré sa majú vyrobiť,</w:t>
      </w:r>
    </w:p>
    <w:p w:rsidR="00CB239C" w:rsidRPr="00AA17FA" w:rsidRDefault="00205218" w:rsidP="00151DA8">
      <w:pPr>
        <w:pStyle w:val="Odsekzoznamu"/>
        <w:numPr>
          <w:ilvl w:val="0"/>
          <w:numId w:val="148"/>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zoznam majetkovo prepojených osôb a personálne prepojených osôb so</w:t>
      </w:r>
      <w:r w:rsidRPr="00AA17FA">
        <w:rPr>
          <w:rFonts w:ascii="Times New Roman" w:hAnsi="Times New Roman" w:cs="Times New Roman"/>
          <w:spacing w:val="46"/>
          <w:sz w:val="20"/>
          <w:szCs w:val="20"/>
        </w:rPr>
        <w:t xml:space="preserve"> </w:t>
      </w:r>
      <w:r w:rsidRPr="00AA17FA">
        <w:rPr>
          <w:rFonts w:ascii="Times New Roman" w:hAnsi="Times New Roman" w:cs="Times New Roman"/>
          <w:sz w:val="20"/>
          <w:szCs w:val="20"/>
        </w:rPr>
        <w:t>žiadateľom,</w:t>
      </w:r>
    </w:p>
    <w:p w:rsidR="00CB239C" w:rsidRPr="00AA17FA" w:rsidRDefault="002F3706" w:rsidP="00151DA8">
      <w:pPr>
        <w:tabs>
          <w:tab w:val="left" w:pos="567"/>
        </w:tabs>
        <w:ind w:firstLine="284"/>
        <w:jc w:val="both"/>
        <w:rPr>
          <w:rFonts w:ascii="Times New Roman" w:hAnsi="Times New Roman" w:cs="Times New Roman"/>
          <w:sz w:val="20"/>
          <w:szCs w:val="20"/>
        </w:rPr>
      </w:pPr>
      <w:r w:rsidRPr="00036B66">
        <w:rPr>
          <w:rFonts w:ascii="Times New Roman" w:hAnsi="Times New Roman" w:cs="Times New Roman"/>
          <w:sz w:val="20"/>
          <w:szCs w:val="20"/>
        </w:rPr>
        <w:t>e)</w:t>
      </w:r>
      <w:r w:rsidRPr="00AA17FA">
        <w:rPr>
          <w:rFonts w:ascii="Times New Roman" w:hAnsi="Times New Roman" w:cs="Times New Roman"/>
          <w:sz w:val="20"/>
          <w:szCs w:val="20"/>
        </w:rPr>
        <w:t xml:space="preserve"> </w:t>
      </w:r>
      <w:r w:rsidR="00036B66">
        <w:rPr>
          <w:rFonts w:ascii="Times New Roman" w:hAnsi="Times New Roman" w:cs="Times New Roman"/>
          <w:sz w:val="20"/>
          <w:szCs w:val="20"/>
        </w:rPr>
        <w:t xml:space="preserve"> </w:t>
      </w:r>
      <w:r w:rsidR="00205218" w:rsidRPr="00AA17FA">
        <w:rPr>
          <w:rFonts w:ascii="Times New Roman" w:hAnsi="Times New Roman" w:cs="Times New Roman"/>
          <w:sz w:val="20"/>
          <w:szCs w:val="20"/>
        </w:rPr>
        <w:t>rozhodnutie regionálneho úradu verejného zdravotníctva;</w:t>
      </w:r>
      <w:r w:rsidR="00F858F3" w:rsidRPr="00F858F3">
        <w:rPr>
          <w:rFonts w:ascii="Times New Roman" w:hAnsi="Times New Roman" w:cs="Times New Roman"/>
          <w:sz w:val="20"/>
          <w:szCs w:val="20"/>
          <w:vertAlign w:val="superscript"/>
        </w:rPr>
        <w:t>12b</w:t>
      </w:r>
      <w:r w:rsidR="00F858F3" w:rsidRPr="00151DA8">
        <w:rPr>
          <w:rFonts w:ascii="Times New Roman" w:hAnsi="Times New Roman" w:cs="Times New Roman"/>
          <w:sz w:val="20"/>
          <w:szCs w:val="20"/>
        </w:rPr>
        <w:t>)</w:t>
      </w:r>
      <w:r w:rsidR="00205218" w:rsidRPr="00AA17FA">
        <w:rPr>
          <w:rFonts w:ascii="Times New Roman" w:hAnsi="Times New Roman" w:cs="Times New Roman"/>
          <w:sz w:val="20"/>
          <w:szCs w:val="20"/>
        </w:rPr>
        <w:t xml:space="preserve"> to sa nevzťahuje na žiadosť</w:t>
      </w:r>
      <w:r w:rsidR="00205218" w:rsidRPr="00AA17FA">
        <w:rPr>
          <w:rFonts w:ascii="Times New Roman" w:hAnsi="Times New Roman" w:cs="Times New Roman"/>
          <w:spacing w:val="34"/>
          <w:sz w:val="20"/>
          <w:szCs w:val="20"/>
        </w:rPr>
        <w:t xml:space="preserve"> </w:t>
      </w:r>
      <w:r w:rsidR="00205218" w:rsidRPr="00AA17FA">
        <w:rPr>
          <w:rFonts w:ascii="Times New Roman" w:hAnsi="Times New Roman" w:cs="Times New Roman"/>
          <w:spacing w:val="-6"/>
          <w:sz w:val="20"/>
          <w:szCs w:val="20"/>
        </w:rPr>
        <w:t xml:space="preserve">na </w:t>
      </w:r>
      <w:r w:rsidR="00205218" w:rsidRPr="00AA17FA">
        <w:rPr>
          <w:rFonts w:ascii="Times New Roman" w:hAnsi="Times New Roman" w:cs="Times New Roman"/>
          <w:sz w:val="20"/>
          <w:szCs w:val="20"/>
        </w:rPr>
        <w:t>prevádzkovanie skladu tabakových výrobkov podľa §</w:t>
      </w:r>
      <w:r w:rsidR="00205218" w:rsidRPr="00AA17FA">
        <w:rPr>
          <w:rFonts w:ascii="Times New Roman" w:hAnsi="Times New Roman" w:cs="Times New Roman"/>
          <w:spacing w:val="42"/>
          <w:sz w:val="20"/>
          <w:szCs w:val="20"/>
        </w:rPr>
        <w:t xml:space="preserve"> </w:t>
      </w:r>
      <w:r w:rsidR="00205218" w:rsidRPr="00AA17FA">
        <w:rPr>
          <w:rFonts w:ascii="Times New Roman" w:hAnsi="Times New Roman" w:cs="Times New Roman"/>
          <w:sz w:val="20"/>
          <w:szCs w:val="20"/>
        </w:rPr>
        <w:t>18,</w:t>
      </w:r>
    </w:p>
    <w:p w:rsidR="00CB239C" w:rsidRPr="00AA17FA" w:rsidRDefault="002F3706" w:rsidP="00151DA8">
      <w:pPr>
        <w:pStyle w:val="Odsekzoznamu"/>
        <w:tabs>
          <w:tab w:val="left" w:pos="567"/>
        </w:tabs>
        <w:spacing w:before="0"/>
        <w:ind w:left="0" w:firstLine="284"/>
        <w:rPr>
          <w:rFonts w:ascii="Times New Roman" w:hAnsi="Times New Roman" w:cs="Times New Roman"/>
          <w:sz w:val="20"/>
          <w:szCs w:val="20"/>
        </w:rPr>
      </w:pPr>
      <w:r w:rsidRPr="00036B66">
        <w:rPr>
          <w:rFonts w:ascii="Times New Roman" w:hAnsi="Times New Roman" w:cs="Times New Roman"/>
          <w:sz w:val="20"/>
          <w:szCs w:val="20"/>
        </w:rPr>
        <w:t>f)</w:t>
      </w:r>
      <w:r w:rsidR="00036B66">
        <w:rPr>
          <w:rFonts w:ascii="Times New Roman" w:hAnsi="Times New Roman" w:cs="Times New Roman"/>
          <w:b/>
          <w:sz w:val="20"/>
          <w:szCs w:val="20"/>
        </w:rPr>
        <w:t xml:space="preserve"> </w:t>
      </w:r>
      <w:r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odborné stanovisko právnickej osoby oprávnenej overovať plnenie požiadaviek bezpečnosti technických zariadení</w:t>
      </w:r>
      <w:r w:rsidR="00F858F3" w:rsidRPr="00F858F3">
        <w:rPr>
          <w:rFonts w:ascii="Times New Roman" w:hAnsi="Times New Roman" w:cs="Times New Roman"/>
          <w:sz w:val="20"/>
          <w:szCs w:val="20"/>
          <w:vertAlign w:val="superscript"/>
        </w:rPr>
        <w:t>12c</w:t>
      </w:r>
      <w:r w:rsidR="00F858F3" w:rsidRPr="00151DA8">
        <w:rPr>
          <w:rFonts w:ascii="Times New Roman" w:hAnsi="Times New Roman" w:cs="Times New Roman"/>
          <w:sz w:val="20"/>
          <w:szCs w:val="20"/>
        </w:rPr>
        <w:t>)</w:t>
      </w:r>
      <w:r w:rsidR="00205218" w:rsidRPr="00AA17FA">
        <w:rPr>
          <w:rFonts w:ascii="Times New Roman" w:hAnsi="Times New Roman" w:cs="Times New Roman"/>
          <w:sz w:val="20"/>
          <w:szCs w:val="20"/>
        </w:rPr>
        <w:t xml:space="preserve"> to sa nevzťahuje na žiadosť na prevádzkovanie skladu tabakových výrobkov podľa §</w:t>
      </w:r>
      <w:r w:rsidR="00205218" w:rsidRPr="00AA17FA">
        <w:rPr>
          <w:rFonts w:ascii="Times New Roman" w:hAnsi="Times New Roman" w:cs="Times New Roman"/>
          <w:spacing w:val="27"/>
          <w:sz w:val="20"/>
          <w:szCs w:val="20"/>
        </w:rPr>
        <w:t xml:space="preserve"> </w:t>
      </w:r>
      <w:r w:rsidR="00205218" w:rsidRPr="00AA17FA">
        <w:rPr>
          <w:rFonts w:ascii="Times New Roman" w:hAnsi="Times New Roman" w:cs="Times New Roman"/>
          <w:sz w:val="20"/>
          <w:szCs w:val="20"/>
        </w:rPr>
        <w:t>18,</w:t>
      </w:r>
    </w:p>
    <w:p w:rsidR="00CB239C" w:rsidRPr="00AA17FA" w:rsidRDefault="002F3706" w:rsidP="00151DA8">
      <w:pPr>
        <w:pStyle w:val="Odsekzoznamu"/>
        <w:tabs>
          <w:tab w:val="left" w:pos="567"/>
        </w:tabs>
        <w:spacing w:before="0"/>
        <w:ind w:left="0" w:firstLine="284"/>
        <w:rPr>
          <w:rFonts w:ascii="Times New Roman" w:hAnsi="Times New Roman" w:cs="Times New Roman"/>
          <w:sz w:val="20"/>
          <w:szCs w:val="20"/>
        </w:rPr>
      </w:pPr>
      <w:r w:rsidRPr="00036B66">
        <w:rPr>
          <w:rFonts w:ascii="Times New Roman" w:hAnsi="Times New Roman" w:cs="Times New Roman"/>
          <w:sz w:val="20"/>
          <w:szCs w:val="20"/>
        </w:rPr>
        <w:t>g)</w:t>
      </w:r>
      <w:r w:rsidRPr="00AA17FA">
        <w:rPr>
          <w:rFonts w:ascii="Times New Roman" w:hAnsi="Times New Roman" w:cs="Times New Roman"/>
          <w:sz w:val="20"/>
          <w:szCs w:val="20"/>
        </w:rPr>
        <w:t xml:space="preserve"> </w:t>
      </w:r>
      <w:r w:rsidR="00205218" w:rsidRPr="00AA17FA">
        <w:rPr>
          <w:rFonts w:ascii="Times New Roman" w:hAnsi="Times New Roman" w:cs="Times New Roman"/>
          <w:sz w:val="20"/>
          <w:szCs w:val="20"/>
        </w:rPr>
        <w:t>údaje potrebné na vyžiadanie výpisu z registra trestov</w:t>
      </w:r>
      <w:r w:rsidR="00F858F3" w:rsidRPr="00F858F3">
        <w:rPr>
          <w:rFonts w:ascii="Times New Roman" w:hAnsi="Times New Roman" w:cs="Times New Roman"/>
          <w:sz w:val="20"/>
          <w:szCs w:val="20"/>
          <w:vertAlign w:val="superscript"/>
        </w:rPr>
        <w:t>8aaa</w:t>
      </w:r>
      <w:r w:rsidR="00F858F3" w:rsidRPr="00151DA8">
        <w:rPr>
          <w:rFonts w:ascii="Times New Roman" w:hAnsi="Times New Roman" w:cs="Times New Roman"/>
          <w:sz w:val="20"/>
          <w:szCs w:val="20"/>
        </w:rPr>
        <w:t>)</w:t>
      </w:r>
      <w:r w:rsidR="00205218" w:rsidRPr="00AA17FA">
        <w:rPr>
          <w:rFonts w:ascii="Times New Roman" w:hAnsi="Times New Roman" w:cs="Times New Roman"/>
          <w:sz w:val="20"/>
          <w:szCs w:val="20"/>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w:t>
      </w:r>
      <w:r w:rsidR="00205218" w:rsidRPr="00AA17FA">
        <w:rPr>
          <w:rFonts w:ascii="Times New Roman" w:hAnsi="Times New Roman" w:cs="Times New Roman"/>
          <w:spacing w:val="48"/>
          <w:sz w:val="20"/>
          <w:szCs w:val="20"/>
        </w:rPr>
        <w:t xml:space="preserve"> </w:t>
      </w:r>
      <w:r w:rsidR="00205218" w:rsidRPr="00AA17FA">
        <w:rPr>
          <w:rFonts w:ascii="Times New Roman" w:hAnsi="Times New Roman" w:cs="Times New Roman"/>
          <w:sz w:val="20"/>
          <w:szCs w:val="20"/>
        </w:rPr>
        <w:t>f).</w:t>
      </w:r>
    </w:p>
    <w:p w:rsidR="00F858F3" w:rsidRDefault="00F858F3" w:rsidP="00F858F3">
      <w:pPr>
        <w:pStyle w:val="Odsekzoznamu"/>
        <w:tabs>
          <w:tab w:val="left" w:pos="757"/>
        </w:tabs>
        <w:spacing w:before="0"/>
        <w:ind w:left="284" w:firstLine="0"/>
        <w:rPr>
          <w:rFonts w:ascii="Times New Roman" w:hAnsi="Times New Roman" w:cs="Times New Roman"/>
          <w:sz w:val="20"/>
          <w:szCs w:val="20"/>
        </w:rPr>
      </w:pPr>
    </w:p>
    <w:p w:rsidR="00CB239C" w:rsidRPr="00AA17FA" w:rsidRDefault="00205218" w:rsidP="00AA17FA">
      <w:pPr>
        <w:pStyle w:val="Odsekzoznamu"/>
        <w:numPr>
          <w:ilvl w:val="1"/>
          <w:numId w:val="150"/>
        </w:numPr>
        <w:tabs>
          <w:tab w:val="left" w:pos="75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Žiadateľ  je   povinný   na   požiadanie   colného   úradu   upresniť   údaje   uvedené   v</w:t>
      </w:r>
      <w:r w:rsidR="00B21C33" w:rsidRPr="00AA17FA">
        <w:rPr>
          <w:rFonts w:ascii="Times New Roman" w:hAnsi="Times New Roman" w:cs="Times New Roman"/>
          <w:sz w:val="20"/>
          <w:szCs w:val="20"/>
        </w:rPr>
        <w:t> </w:t>
      </w:r>
      <w:r w:rsidRPr="00AA17FA">
        <w:rPr>
          <w:rFonts w:ascii="Times New Roman" w:hAnsi="Times New Roman" w:cs="Times New Roman"/>
          <w:sz w:val="20"/>
          <w:szCs w:val="20"/>
        </w:rPr>
        <w:t>žiadosti</w:t>
      </w:r>
      <w:r w:rsidR="00B21C33" w:rsidRPr="00AA17FA">
        <w:rPr>
          <w:rFonts w:ascii="Times New Roman" w:hAnsi="Times New Roman" w:cs="Times New Roman"/>
          <w:sz w:val="20"/>
          <w:szCs w:val="20"/>
        </w:rPr>
        <w:t xml:space="preserve"> </w:t>
      </w:r>
      <w:r w:rsidRPr="00AA17FA">
        <w:rPr>
          <w:rFonts w:ascii="Times New Roman" w:hAnsi="Times New Roman" w:cs="Times New Roman"/>
          <w:sz w:val="20"/>
          <w:szCs w:val="20"/>
        </w:rPr>
        <w:t>a v prílohách k</w:t>
      </w:r>
      <w:r w:rsidR="00E25ED1">
        <w:rPr>
          <w:rFonts w:ascii="Times New Roman" w:hAnsi="Times New Roman" w:cs="Times New Roman"/>
          <w:spacing w:val="2"/>
          <w:sz w:val="20"/>
          <w:szCs w:val="20"/>
        </w:rPr>
        <w:t> </w:t>
      </w:r>
      <w:r w:rsidRPr="00AA17FA">
        <w:rPr>
          <w:rFonts w:ascii="Times New Roman" w:hAnsi="Times New Roman" w:cs="Times New Roman"/>
          <w:sz w:val="20"/>
          <w:szCs w:val="20"/>
        </w:rPr>
        <w:t>nej.</w:t>
      </w:r>
    </w:p>
    <w:p w:rsidR="00F858F3" w:rsidRDefault="00F858F3" w:rsidP="00F858F3">
      <w:pPr>
        <w:pStyle w:val="Odsekzoznamu"/>
        <w:tabs>
          <w:tab w:val="left" w:pos="661"/>
        </w:tabs>
        <w:spacing w:before="0"/>
        <w:ind w:left="284" w:right="0" w:firstLine="0"/>
        <w:rPr>
          <w:rFonts w:ascii="Times New Roman" w:hAnsi="Times New Roman" w:cs="Times New Roman"/>
          <w:sz w:val="20"/>
          <w:szCs w:val="20"/>
        </w:rPr>
      </w:pPr>
    </w:p>
    <w:p w:rsidR="00CB239C" w:rsidRPr="00AA17FA" w:rsidRDefault="00205218" w:rsidP="00AA17FA">
      <w:pPr>
        <w:pStyle w:val="Odsekzoznamu"/>
        <w:numPr>
          <w:ilvl w:val="1"/>
          <w:numId w:val="150"/>
        </w:numPr>
        <w:tabs>
          <w:tab w:val="left" w:pos="661"/>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Žiadateľ musí spĺňať aj tieto</w:t>
      </w:r>
      <w:r w:rsidRPr="00AA17FA">
        <w:rPr>
          <w:rFonts w:ascii="Times New Roman" w:hAnsi="Times New Roman" w:cs="Times New Roman"/>
          <w:spacing w:val="41"/>
          <w:sz w:val="20"/>
          <w:szCs w:val="20"/>
        </w:rPr>
        <w:t xml:space="preserve"> </w:t>
      </w:r>
      <w:r w:rsidRPr="00AA17FA">
        <w:rPr>
          <w:rFonts w:ascii="Times New Roman" w:hAnsi="Times New Roman" w:cs="Times New Roman"/>
          <w:sz w:val="20"/>
          <w:szCs w:val="20"/>
        </w:rPr>
        <w:t>podmienky:</w:t>
      </w:r>
    </w:p>
    <w:p w:rsidR="00CB239C" w:rsidRPr="00AA17FA" w:rsidRDefault="00205218" w:rsidP="00151DA8">
      <w:pPr>
        <w:pStyle w:val="Odsekzoznamu"/>
        <w:numPr>
          <w:ilvl w:val="0"/>
          <w:numId w:val="147"/>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vedie účtovníctvo podľa osobitného</w:t>
      </w:r>
      <w:r w:rsidRPr="00AA17FA">
        <w:rPr>
          <w:rFonts w:ascii="Times New Roman" w:hAnsi="Times New Roman" w:cs="Times New Roman"/>
          <w:spacing w:val="49"/>
          <w:sz w:val="20"/>
          <w:szCs w:val="20"/>
        </w:rPr>
        <w:t xml:space="preserve"> </w:t>
      </w:r>
      <w:r w:rsidRPr="00AA17FA">
        <w:rPr>
          <w:rFonts w:ascii="Times New Roman" w:hAnsi="Times New Roman" w:cs="Times New Roman"/>
          <w:sz w:val="20"/>
          <w:szCs w:val="20"/>
        </w:rPr>
        <w:t>predpisu,</w:t>
      </w:r>
      <w:r w:rsidR="00F858F3" w:rsidRPr="00F858F3">
        <w:rPr>
          <w:rFonts w:ascii="Times New Roman" w:hAnsi="Times New Roman" w:cs="Times New Roman"/>
          <w:sz w:val="20"/>
          <w:szCs w:val="20"/>
          <w:vertAlign w:val="superscript"/>
        </w:rPr>
        <w:t>8</w:t>
      </w:r>
      <w:r w:rsidR="00F858F3" w:rsidRPr="00151DA8">
        <w:rPr>
          <w:rFonts w:ascii="Times New Roman" w:hAnsi="Times New Roman" w:cs="Times New Roman"/>
          <w:sz w:val="20"/>
          <w:szCs w:val="20"/>
        </w:rPr>
        <w:t>)</w:t>
      </w:r>
    </w:p>
    <w:p w:rsidR="00CB239C" w:rsidRPr="00AA17FA" w:rsidRDefault="00205218" w:rsidP="00151DA8">
      <w:pPr>
        <w:pStyle w:val="Odsekzoznamu"/>
        <w:numPr>
          <w:ilvl w:val="0"/>
          <w:numId w:val="147"/>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zložil zábezpeku na daň podľa §</w:t>
      </w:r>
      <w:r w:rsidRPr="00AA17FA">
        <w:rPr>
          <w:rFonts w:ascii="Times New Roman" w:hAnsi="Times New Roman" w:cs="Times New Roman"/>
          <w:spacing w:val="51"/>
          <w:sz w:val="20"/>
          <w:szCs w:val="20"/>
        </w:rPr>
        <w:t xml:space="preserve"> </w:t>
      </w:r>
      <w:r w:rsidRPr="00AA17FA">
        <w:rPr>
          <w:rFonts w:ascii="Times New Roman" w:hAnsi="Times New Roman" w:cs="Times New Roman"/>
          <w:sz w:val="20"/>
          <w:szCs w:val="20"/>
        </w:rPr>
        <w:t>20,</w:t>
      </w:r>
    </w:p>
    <w:p w:rsidR="00CB239C" w:rsidRPr="00AA17FA" w:rsidRDefault="00205218" w:rsidP="00151DA8">
      <w:pPr>
        <w:pStyle w:val="Odsekzoznamu"/>
        <w:numPr>
          <w:ilvl w:val="0"/>
          <w:numId w:val="147"/>
        </w:numPr>
        <w:tabs>
          <w:tab w:val="left" w:pos="567"/>
        </w:tabs>
        <w:spacing w:before="0"/>
        <w:ind w:left="0" w:right="0" w:firstLine="284"/>
        <w:rPr>
          <w:rFonts w:ascii="Times New Roman" w:hAnsi="Times New Roman" w:cs="Times New Roman"/>
          <w:sz w:val="20"/>
          <w:szCs w:val="20"/>
        </w:rPr>
      </w:pPr>
      <w:r w:rsidRPr="00AA17FA">
        <w:rPr>
          <w:rFonts w:ascii="Times New Roman" w:hAnsi="Times New Roman" w:cs="Times New Roman"/>
          <w:sz w:val="20"/>
          <w:szCs w:val="20"/>
        </w:rPr>
        <w:t>nemá nedoplatky voči colnému úradu ani daňovému úradu,</w:t>
      </w:r>
    </w:p>
    <w:p w:rsidR="00CB239C" w:rsidRPr="00AA17FA" w:rsidRDefault="00205218" w:rsidP="00151DA8">
      <w:pPr>
        <w:pStyle w:val="Odsekzoznamu"/>
        <w:numPr>
          <w:ilvl w:val="0"/>
          <w:numId w:val="147"/>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 xml:space="preserve">nemá voči colnému úradu nedoplatky na dani, ani osoba, ktorá je personálne prepojená </w:t>
      </w:r>
      <w:r w:rsidRPr="00AA17FA">
        <w:rPr>
          <w:rFonts w:ascii="Times New Roman" w:hAnsi="Times New Roman" w:cs="Times New Roman"/>
          <w:spacing w:val="-3"/>
          <w:sz w:val="20"/>
          <w:szCs w:val="20"/>
        </w:rPr>
        <w:t xml:space="preserve">alebo  </w:t>
      </w:r>
      <w:r w:rsidRPr="00AA17FA">
        <w:rPr>
          <w:rFonts w:ascii="Times New Roman" w:hAnsi="Times New Roman" w:cs="Times New Roman"/>
          <w:sz w:val="20"/>
          <w:szCs w:val="20"/>
        </w:rPr>
        <w:t xml:space="preserve">majetkovo prepojená so žiadateľom alebo osoba, ktorá bola personálne prepojená </w:t>
      </w:r>
      <w:r w:rsidRPr="00AA17FA">
        <w:rPr>
          <w:rFonts w:ascii="Times New Roman" w:hAnsi="Times New Roman" w:cs="Times New Roman"/>
          <w:spacing w:val="-4"/>
          <w:sz w:val="20"/>
          <w:szCs w:val="20"/>
        </w:rPr>
        <w:t xml:space="preserve">alebo </w:t>
      </w:r>
      <w:r w:rsidRPr="00AA17FA">
        <w:rPr>
          <w:rFonts w:ascii="Times New Roman" w:hAnsi="Times New Roman" w:cs="Times New Roman"/>
          <w:sz w:val="20"/>
          <w:szCs w:val="20"/>
        </w:rPr>
        <w:t xml:space="preserve">majetkovo prepojená so žiadateľom v priebehu desiatich rokov pred podaním žiadosti a </w:t>
      </w:r>
      <w:r w:rsidRPr="00AA17FA">
        <w:rPr>
          <w:rFonts w:ascii="Times New Roman" w:hAnsi="Times New Roman" w:cs="Times New Roman"/>
          <w:spacing w:val="-4"/>
          <w:sz w:val="20"/>
          <w:szCs w:val="20"/>
        </w:rPr>
        <w:t xml:space="preserve">ani </w:t>
      </w:r>
      <w:r w:rsidRPr="00AA17FA">
        <w:rPr>
          <w:rFonts w:ascii="Times New Roman" w:hAnsi="Times New Roman" w:cs="Times New Roman"/>
          <w:sz w:val="20"/>
          <w:szCs w:val="20"/>
        </w:rPr>
        <w:t xml:space="preserve">osoba, ktorá zanikla a ktorá by sa považovala za osobu personálne prepojenú alebo majetkovo prepojenú so žiadateľom nemala v priebehu desiatich rokov pred dňom podania žiadosti nedoplatky na dani, ktoré neboli do zániku tejto osoby uhradené; to sa vzťahuje aj  </w:t>
      </w:r>
      <w:r w:rsidRPr="00AA17FA">
        <w:rPr>
          <w:rFonts w:ascii="Times New Roman" w:hAnsi="Times New Roman" w:cs="Times New Roman"/>
          <w:spacing w:val="-9"/>
          <w:sz w:val="20"/>
          <w:szCs w:val="20"/>
        </w:rPr>
        <w:t>na</w:t>
      </w:r>
      <w:r w:rsidRPr="00AA17FA">
        <w:rPr>
          <w:rFonts w:ascii="Times New Roman" w:hAnsi="Times New Roman" w:cs="Times New Roman"/>
          <w:spacing w:val="37"/>
          <w:sz w:val="20"/>
          <w:szCs w:val="20"/>
        </w:rPr>
        <w:t xml:space="preserve"> </w:t>
      </w:r>
      <w:r w:rsidRPr="00AA17FA">
        <w:rPr>
          <w:rFonts w:ascii="Times New Roman" w:hAnsi="Times New Roman" w:cs="Times New Roman"/>
          <w:sz w:val="20"/>
          <w:szCs w:val="20"/>
        </w:rPr>
        <w:t>nedoplatky na dani, ktoré boli postúpené na tretiu osobu podľa osobitných</w:t>
      </w:r>
      <w:r w:rsidRPr="00AA17FA">
        <w:rPr>
          <w:rFonts w:ascii="Times New Roman" w:hAnsi="Times New Roman" w:cs="Times New Roman"/>
          <w:spacing w:val="52"/>
          <w:sz w:val="20"/>
          <w:szCs w:val="20"/>
        </w:rPr>
        <w:t xml:space="preserve"> </w:t>
      </w:r>
      <w:r w:rsidRPr="00AA17FA">
        <w:rPr>
          <w:rFonts w:ascii="Times New Roman" w:hAnsi="Times New Roman" w:cs="Times New Roman"/>
          <w:sz w:val="20"/>
          <w:szCs w:val="20"/>
        </w:rPr>
        <w:t>predpisov,</w:t>
      </w:r>
      <w:r w:rsidR="00F858F3" w:rsidRPr="00F858F3">
        <w:rPr>
          <w:rFonts w:ascii="Times New Roman" w:hAnsi="Times New Roman" w:cs="Times New Roman"/>
          <w:sz w:val="20"/>
          <w:szCs w:val="20"/>
          <w:vertAlign w:val="superscript"/>
        </w:rPr>
        <w:t>13</w:t>
      </w:r>
      <w:r w:rsidR="00F858F3" w:rsidRPr="00151DA8">
        <w:rPr>
          <w:rFonts w:ascii="Times New Roman" w:hAnsi="Times New Roman" w:cs="Times New Roman"/>
          <w:sz w:val="20"/>
          <w:szCs w:val="20"/>
        </w:rPr>
        <w:t>)</w:t>
      </w:r>
    </w:p>
    <w:p w:rsidR="00CB239C" w:rsidRPr="00151DA8" w:rsidRDefault="00205218" w:rsidP="00151DA8">
      <w:pPr>
        <w:pStyle w:val="Odsekzoznamu"/>
        <w:numPr>
          <w:ilvl w:val="0"/>
          <w:numId w:val="147"/>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nemá evidované nedoplatky na poistnom na sociálne poistenie a zdravotná poisťovňa neeviduje  voči</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nemu</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pohľadávky</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po</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splatnosti</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podľa</w:t>
      </w:r>
      <w:r w:rsidRPr="00AA17FA">
        <w:rPr>
          <w:rFonts w:ascii="Times New Roman" w:hAnsi="Times New Roman" w:cs="Times New Roman"/>
          <w:spacing w:val="14"/>
          <w:sz w:val="20"/>
          <w:szCs w:val="20"/>
        </w:rPr>
        <w:t xml:space="preserve"> </w:t>
      </w:r>
      <w:r w:rsidRPr="00AA17FA">
        <w:rPr>
          <w:rFonts w:ascii="Times New Roman" w:hAnsi="Times New Roman" w:cs="Times New Roman"/>
          <w:sz w:val="20"/>
          <w:szCs w:val="20"/>
        </w:rPr>
        <w:t>osobitných</w:t>
      </w:r>
      <w:r w:rsidRPr="00AA17FA">
        <w:rPr>
          <w:rFonts w:ascii="Times New Roman" w:hAnsi="Times New Roman" w:cs="Times New Roman"/>
          <w:spacing w:val="13"/>
          <w:sz w:val="20"/>
          <w:szCs w:val="20"/>
        </w:rPr>
        <w:t xml:space="preserve"> </w:t>
      </w:r>
      <w:r w:rsidRPr="00AA17FA">
        <w:rPr>
          <w:rFonts w:ascii="Times New Roman" w:hAnsi="Times New Roman" w:cs="Times New Roman"/>
          <w:sz w:val="20"/>
          <w:szCs w:val="20"/>
        </w:rPr>
        <w:t>predpisov,</w:t>
      </w:r>
      <w:r w:rsidR="00F858F3" w:rsidRPr="00F858F3">
        <w:rPr>
          <w:rFonts w:ascii="Times New Roman" w:hAnsi="Times New Roman" w:cs="Times New Roman"/>
          <w:sz w:val="20"/>
          <w:szCs w:val="20"/>
          <w:vertAlign w:val="superscript"/>
        </w:rPr>
        <w:t>7</w:t>
      </w:r>
      <w:r w:rsidR="00F858F3" w:rsidRPr="00151DA8">
        <w:rPr>
          <w:rFonts w:ascii="Times New Roman" w:hAnsi="Times New Roman" w:cs="Times New Roman"/>
          <w:sz w:val="20"/>
          <w:szCs w:val="20"/>
        </w:rPr>
        <w:t>)</w:t>
      </w:r>
    </w:p>
    <w:p w:rsidR="00CB239C" w:rsidRPr="00AA17FA" w:rsidRDefault="00205218" w:rsidP="00151DA8">
      <w:pPr>
        <w:pStyle w:val="Odsekzoznamu"/>
        <w:numPr>
          <w:ilvl w:val="0"/>
          <w:numId w:val="147"/>
        </w:numPr>
        <w:tabs>
          <w:tab w:val="left" w:pos="567"/>
        </w:tabs>
        <w:spacing w:before="0"/>
        <w:ind w:left="0" w:firstLine="284"/>
        <w:rPr>
          <w:rFonts w:ascii="Times New Roman" w:hAnsi="Times New Roman" w:cs="Times New Roman"/>
          <w:sz w:val="20"/>
          <w:szCs w:val="20"/>
        </w:rPr>
      </w:pPr>
      <w:r w:rsidRPr="00AA17FA">
        <w:rPr>
          <w:rFonts w:ascii="Times New Roman" w:hAnsi="Times New Roman" w:cs="Times New Roman"/>
          <w:sz w:val="20"/>
          <w:szCs w:val="20"/>
        </w:rPr>
        <w:t>nebol právoplatne odsúdený za úmyselný trestný čin; to sa vzťahuje aj na zodpovedného zástupcu a fyzické osoby, ktoré sú členmi riadiacich alebo kontrolných orgánov</w:t>
      </w:r>
      <w:r w:rsidRPr="00AA17FA">
        <w:rPr>
          <w:rFonts w:ascii="Times New Roman" w:hAnsi="Times New Roman" w:cs="Times New Roman"/>
          <w:spacing w:val="1"/>
          <w:sz w:val="20"/>
          <w:szCs w:val="20"/>
        </w:rPr>
        <w:t xml:space="preserve"> </w:t>
      </w:r>
      <w:r w:rsidRPr="00AA17FA">
        <w:rPr>
          <w:rFonts w:ascii="Times New Roman" w:hAnsi="Times New Roman" w:cs="Times New Roman"/>
          <w:sz w:val="20"/>
          <w:szCs w:val="20"/>
        </w:rPr>
        <w:t>žiadateľa,</w:t>
      </w:r>
    </w:p>
    <w:p w:rsidR="00CB239C" w:rsidRPr="00284F43" w:rsidRDefault="00205218" w:rsidP="00151DA8">
      <w:pPr>
        <w:pStyle w:val="Odsekzoznamu"/>
        <w:numPr>
          <w:ilvl w:val="0"/>
          <w:numId w:val="14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nie je v likvidácii ani na neho nie je právoplatne vyhlásený konkurz </w:t>
      </w:r>
      <w:r w:rsidRPr="00284F43">
        <w:rPr>
          <w:rFonts w:ascii="Times New Roman" w:hAnsi="Times New Roman" w:cs="Times New Roman"/>
          <w:strike/>
          <w:sz w:val="20"/>
          <w:szCs w:val="20"/>
        </w:rPr>
        <w:t>alebo povolené vyrovnanie, alebo potvrdené nútené vyrovnanie,</w:t>
      </w:r>
      <w:r w:rsidRPr="00284F43">
        <w:rPr>
          <w:rFonts w:ascii="Times New Roman" w:hAnsi="Times New Roman" w:cs="Times New Roman"/>
          <w:sz w:val="20"/>
          <w:szCs w:val="20"/>
        </w:rPr>
        <w:t xml:space="preserve"> alebo povolená</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reštrukturalizácia.</w:t>
      </w:r>
    </w:p>
    <w:p w:rsidR="00F858F3" w:rsidRPr="00284F43" w:rsidRDefault="00F858F3" w:rsidP="00F858F3">
      <w:pPr>
        <w:pStyle w:val="Odsekzoznamu"/>
        <w:tabs>
          <w:tab w:val="left" w:pos="7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50"/>
        </w:numPr>
        <w:tabs>
          <w:tab w:val="left" w:pos="7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pred vykonaním registrácie a vydaním povolenia na prevádzkovanie daňového skladu preverí  u</w:t>
      </w:r>
      <w:r w:rsidR="00E25ED1" w:rsidRPr="00284F43">
        <w:rPr>
          <w:rFonts w:ascii="Times New Roman" w:hAnsi="Times New Roman" w:cs="Times New Roman"/>
          <w:sz w:val="20"/>
          <w:szCs w:val="20"/>
        </w:rPr>
        <w:t> </w:t>
      </w:r>
      <w:r w:rsidRPr="00284F43">
        <w:rPr>
          <w:rFonts w:ascii="Times New Roman" w:hAnsi="Times New Roman" w:cs="Times New Roman"/>
          <w:sz w:val="20"/>
          <w:szCs w:val="20"/>
        </w:rPr>
        <w:t>žiadateľa</w:t>
      </w:r>
      <w:r w:rsidR="00E25ED1" w:rsidRPr="00284F43">
        <w:rPr>
          <w:rFonts w:ascii="Times New Roman" w:hAnsi="Times New Roman" w:cs="Times New Roman"/>
          <w:sz w:val="20"/>
          <w:szCs w:val="20"/>
        </w:rPr>
        <w:t xml:space="preserve"> </w:t>
      </w:r>
      <w:r w:rsidRPr="00284F43">
        <w:rPr>
          <w:rFonts w:ascii="Times New Roman" w:hAnsi="Times New Roman" w:cs="Times New Roman"/>
          <w:sz w:val="20"/>
          <w:szCs w:val="20"/>
        </w:rPr>
        <w:t>skutočnosti  a údaje  podľa  odsekov  1  až  4.  Ak  sú  tieto  skutočnosti a údaje uvedené v žiadosti a v prílohách pravdivé  a žiadateľ spĺňa  podmienky  podľa § 16  a</w:t>
      </w:r>
      <w:r w:rsidR="00B21C33" w:rsidRPr="00284F43">
        <w:rPr>
          <w:rFonts w:ascii="Times New Roman" w:hAnsi="Times New Roman" w:cs="Times New Roman"/>
          <w:sz w:val="20"/>
          <w:szCs w:val="20"/>
        </w:rPr>
        <w:t> </w:t>
      </w:r>
      <w:r w:rsidRPr="00284F43">
        <w:rPr>
          <w:rFonts w:ascii="Times New Roman" w:hAnsi="Times New Roman" w:cs="Times New Roman"/>
          <w:sz w:val="20"/>
          <w:szCs w:val="20"/>
        </w:rPr>
        <w:t xml:space="preserve">18,  colný úrad žiadateľa zaregistruje a vydá mu povolenie na prevádzkovanie daňového skladu do 60 dní odo dňa podania tejto žiadosti. Colný úrad v povolení na prevádzkovanie  </w:t>
      </w:r>
      <w:r w:rsidRPr="00284F43">
        <w:rPr>
          <w:rFonts w:ascii="Times New Roman" w:hAnsi="Times New Roman" w:cs="Times New Roman"/>
          <w:sz w:val="20"/>
          <w:szCs w:val="20"/>
        </w:rPr>
        <w:lastRenderedPageBreak/>
        <w:t xml:space="preserve">daňového  </w:t>
      </w:r>
      <w:r w:rsidRPr="00284F43">
        <w:rPr>
          <w:rFonts w:ascii="Times New Roman" w:hAnsi="Times New Roman" w:cs="Times New Roman"/>
          <w:spacing w:val="-3"/>
          <w:sz w:val="20"/>
          <w:szCs w:val="20"/>
        </w:rPr>
        <w:t xml:space="preserve">skladu  </w:t>
      </w:r>
      <w:r w:rsidRPr="00284F43">
        <w:rPr>
          <w:rFonts w:ascii="Times New Roman" w:hAnsi="Times New Roman" w:cs="Times New Roman"/>
          <w:sz w:val="20"/>
          <w:szCs w:val="20"/>
        </w:rPr>
        <w:t xml:space="preserve">uvedie presné vymedzenie tabakového výrobku podľa § 4 ods. 2, ktorý žiadateľ uviedol v žiadosti podľa odseku 1 a </w:t>
      </w:r>
      <w:r w:rsidR="00086738" w:rsidRPr="00284F43">
        <w:rPr>
          <w:rFonts w:ascii="Times New Roman" w:hAnsi="Times New Roman" w:cs="Times New Roman"/>
          <w:sz w:val="20"/>
          <w:szCs w:val="20"/>
        </w:rPr>
        <w:t>presné vymedzenie činností, ktoré žiadateľ žiadal v pozastavení dane vykonávať, a to v závislosti od toho, či žiadateľ žiada o prevádzkovanie daňového skladu, ktorým je podnik na výrobu, alebo ktorým je sklad</w:t>
      </w:r>
      <w:r w:rsidRPr="00284F43">
        <w:rPr>
          <w:rFonts w:ascii="Times New Roman" w:hAnsi="Times New Roman" w:cs="Times New Roman"/>
          <w:sz w:val="20"/>
          <w:szCs w:val="20"/>
        </w:rPr>
        <w:t>.</w:t>
      </w:r>
    </w:p>
    <w:p w:rsidR="00F858F3" w:rsidRPr="00284F43" w:rsidRDefault="00F858F3" w:rsidP="00F858F3">
      <w:pPr>
        <w:pStyle w:val="Odsekzoznamu"/>
        <w:tabs>
          <w:tab w:val="left" w:pos="773"/>
        </w:tabs>
        <w:spacing w:before="0"/>
        <w:ind w:left="284" w:firstLine="0"/>
        <w:rPr>
          <w:rFonts w:ascii="Times New Roman" w:hAnsi="Times New Roman" w:cs="Times New Roman"/>
          <w:sz w:val="20"/>
          <w:szCs w:val="20"/>
        </w:rPr>
      </w:pPr>
    </w:p>
    <w:p w:rsidR="00CB239C" w:rsidRPr="00284F43" w:rsidRDefault="00F35E9C" w:rsidP="00F35E9C">
      <w:pPr>
        <w:pStyle w:val="Odsekzoznamu"/>
        <w:tabs>
          <w:tab w:val="left" w:pos="773"/>
        </w:tabs>
        <w:spacing w:before="0"/>
        <w:ind w:left="0" w:firstLine="294"/>
        <w:rPr>
          <w:rFonts w:ascii="Times New Roman" w:hAnsi="Times New Roman" w:cs="Times New Roman"/>
          <w:sz w:val="20"/>
          <w:szCs w:val="20"/>
        </w:rPr>
      </w:pPr>
      <w:r w:rsidRPr="00284F43">
        <w:rPr>
          <w:rFonts w:ascii="Times New Roman" w:hAnsi="Times New Roman" w:cs="Times New Roman"/>
          <w:sz w:val="20"/>
          <w:szCs w:val="20"/>
        </w:rPr>
        <w:t xml:space="preserve">(6) </w:t>
      </w:r>
      <w:r w:rsidR="00B7390A" w:rsidRPr="00284F43">
        <w:rPr>
          <w:rFonts w:ascii="Times New Roman" w:hAnsi="Times New Roman" w:cs="Times New Roman"/>
          <w:sz w:val="20"/>
          <w:szCs w:val="20"/>
        </w:rPr>
        <w:t>Prevádzkovateľ daňového skladu je povinný oznámiť colnému úradu každú zmenu skutočností a údajov podľa odseku 1 písm. a) okrem obchodného názvu tabakových výrobkov, najneskôr 15 dní pred ich vznikom a údajov o</w:t>
      </w:r>
      <w:r w:rsidR="00151DA8">
        <w:rPr>
          <w:rFonts w:ascii="Times New Roman" w:hAnsi="Times New Roman" w:cs="Times New Roman"/>
          <w:sz w:val="20"/>
          <w:szCs w:val="20"/>
        </w:rPr>
        <w:t> </w:t>
      </w:r>
      <w:r w:rsidR="00B7390A" w:rsidRPr="00284F43">
        <w:rPr>
          <w:rFonts w:ascii="Times New Roman" w:hAnsi="Times New Roman" w:cs="Times New Roman"/>
          <w:sz w:val="20"/>
          <w:szCs w:val="20"/>
        </w:rPr>
        <w:t>obchodnom</w:t>
      </w:r>
      <w:r w:rsidR="00151DA8">
        <w:rPr>
          <w:rFonts w:ascii="Times New Roman" w:hAnsi="Times New Roman" w:cs="Times New Roman"/>
          <w:sz w:val="20"/>
          <w:szCs w:val="20"/>
        </w:rPr>
        <w:t xml:space="preserve"> </w:t>
      </w:r>
      <w:r w:rsidR="00B7390A" w:rsidRPr="00284F43">
        <w:rPr>
          <w:rFonts w:ascii="Times New Roman" w:hAnsi="Times New Roman" w:cs="Times New Roman"/>
          <w:sz w:val="20"/>
          <w:szCs w:val="20"/>
        </w:rPr>
        <w:t>názve tabakových výrobkov podľa odseku 1 písm. a) do 15 dní odo dňa jej vzniku.</w:t>
      </w:r>
      <w:r w:rsidR="00AE2B57" w:rsidRPr="00284F43">
        <w:rPr>
          <w:rFonts w:ascii="Times New Roman" w:hAnsi="Times New Roman" w:cs="Times New Roman"/>
          <w:sz w:val="20"/>
          <w:szCs w:val="20"/>
        </w:rPr>
        <w:t xml:space="preserve"> </w:t>
      </w:r>
      <w:r w:rsidR="00B7390A"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Zmenu údajov podľa odseku 2 písm. a) je povinný oznámiť colnému úradu do 15 dní odo dňa podania návrhu na zmenu údajov príslušnému orgánu.</w:t>
      </w:r>
      <w:r w:rsidR="00E7778E" w:rsidRPr="00284F43">
        <w:rPr>
          <w:rFonts w:ascii="Times New Roman" w:hAnsi="Times New Roman" w:cs="Times New Roman"/>
          <w:sz w:val="20"/>
          <w:szCs w:val="20"/>
        </w:rPr>
        <w:t xml:space="preserve"> Zmenu údajov podľa odseku 2 písm. b) a c) je povinný oznámiť colnému úradu najneskôr 5 pracovných dní pred vykonaním zmeny.</w:t>
      </w:r>
      <w:r w:rsidR="00B7390A" w:rsidRPr="00284F43">
        <w:rPr>
          <w:rFonts w:ascii="Times New Roman" w:hAnsi="Times New Roman" w:cs="Times New Roman"/>
          <w:sz w:val="20"/>
          <w:szCs w:val="20"/>
        </w:rPr>
        <w:t xml:space="preserve"> Zmenu údajov podľa odseku 2 písm. g) je prevádzkovateľ daňového skladu povinný oznámiť najneskôr do 15 dní odo dňa jej vzniku, ak dôjde k zmene zodpovedného zástupcu a fyzických osôb, ktoré sú členmi riadiacich orgánov alebo kontrolných orgánov.</w:t>
      </w:r>
      <w:r w:rsidR="00375A79"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Colný úrad preverí u</w:t>
      </w:r>
      <w:r w:rsidR="00E7778E" w:rsidRPr="00284F43">
        <w:rPr>
          <w:rFonts w:ascii="Times New Roman" w:hAnsi="Times New Roman" w:cs="Times New Roman"/>
          <w:sz w:val="20"/>
          <w:szCs w:val="20"/>
        </w:rPr>
        <w:t> </w:t>
      </w:r>
      <w:r w:rsidR="00205218" w:rsidRPr="00284F43">
        <w:rPr>
          <w:rFonts w:ascii="Times New Roman" w:hAnsi="Times New Roman" w:cs="Times New Roman"/>
          <w:spacing w:val="-2"/>
          <w:sz w:val="20"/>
          <w:szCs w:val="20"/>
        </w:rPr>
        <w:t>prevádzkovateľa</w:t>
      </w:r>
      <w:r w:rsidR="00E7778E"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daňového skladu údaje uvedené v</w:t>
      </w:r>
      <w:r w:rsidR="00D162C7" w:rsidRPr="00284F43">
        <w:rPr>
          <w:rFonts w:ascii="Times New Roman" w:hAnsi="Times New Roman" w:cs="Times New Roman"/>
          <w:sz w:val="20"/>
          <w:szCs w:val="20"/>
        </w:rPr>
        <w:t> </w:t>
      </w:r>
      <w:r w:rsidR="00205218" w:rsidRPr="00284F43">
        <w:rPr>
          <w:rFonts w:ascii="Times New Roman" w:hAnsi="Times New Roman" w:cs="Times New Roman"/>
          <w:sz w:val="20"/>
          <w:szCs w:val="20"/>
        </w:rPr>
        <w:t>oznámení</w:t>
      </w:r>
      <w:r w:rsidR="00D162C7"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a s prihliadnutím na rozsah a</w:t>
      </w:r>
      <w:r w:rsidR="00E7778E" w:rsidRPr="00284F43">
        <w:rPr>
          <w:rFonts w:ascii="Times New Roman" w:hAnsi="Times New Roman" w:cs="Times New Roman"/>
          <w:sz w:val="20"/>
          <w:szCs w:val="20"/>
        </w:rPr>
        <w:t> </w:t>
      </w:r>
      <w:r w:rsidR="00205218" w:rsidRPr="00284F43">
        <w:rPr>
          <w:rFonts w:ascii="Times New Roman" w:hAnsi="Times New Roman" w:cs="Times New Roman"/>
          <w:sz w:val="20"/>
          <w:szCs w:val="20"/>
        </w:rPr>
        <w:t>závažnosť</w:t>
      </w:r>
      <w:r w:rsidR="00E7778E"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zmien doplní pôvodné povolenie na prevádzkovanie daňového skladu alebo vydá nové povolenie </w:t>
      </w:r>
      <w:r w:rsidR="00205218" w:rsidRPr="00284F43">
        <w:rPr>
          <w:rFonts w:ascii="Times New Roman" w:hAnsi="Times New Roman" w:cs="Times New Roman"/>
          <w:spacing w:val="-7"/>
          <w:sz w:val="20"/>
          <w:szCs w:val="20"/>
        </w:rPr>
        <w:t xml:space="preserve">na </w:t>
      </w:r>
      <w:r w:rsidR="00205218" w:rsidRPr="00284F43">
        <w:rPr>
          <w:rFonts w:ascii="Times New Roman" w:hAnsi="Times New Roman" w:cs="Times New Roman"/>
          <w:sz w:val="20"/>
          <w:szCs w:val="20"/>
        </w:rPr>
        <w:t>prevádzkovanie daňového skladu. Pri vydaní nového povolenia na  prevádzkovanie daňového skladu pre toho istého prevádzkovateľa daňového skladu zostáva v</w:t>
      </w:r>
      <w:r w:rsidR="00B21C33" w:rsidRPr="00284F43">
        <w:rPr>
          <w:rFonts w:ascii="Times New Roman" w:hAnsi="Times New Roman" w:cs="Times New Roman"/>
          <w:sz w:val="20"/>
          <w:szCs w:val="20"/>
        </w:rPr>
        <w:t> </w:t>
      </w:r>
      <w:r w:rsidR="00205218" w:rsidRPr="00284F43">
        <w:rPr>
          <w:rFonts w:ascii="Times New Roman" w:hAnsi="Times New Roman" w:cs="Times New Roman"/>
          <w:sz w:val="20"/>
          <w:szCs w:val="20"/>
        </w:rPr>
        <w:t>platnosti</w:t>
      </w:r>
      <w:r w:rsidR="00B21C33"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pôvodné registračné číslo.</w:t>
      </w:r>
    </w:p>
    <w:p w:rsidR="00F35E9C" w:rsidRPr="00284F43" w:rsidRDefault="00F35E9C" w:rsidP="00F35E9C">
      <w:pPr>
        <w:pStyle w:val="Odsekzoznamu"/>
        <w:tabs>
          <w:tab w:val="left" w:pos="773"/>
        </w:tabs>
        <w:spacing w:before="0"/>
        <w:ind w:firstLine="0"/>
        <w:rPr>
          <w:rFonts w:ascii="Times New Roman" w:hAnsi="Times New Roman" w:cs="Times New Roman"/>
          <w:sz w:val="20"/>
          <w:szCs w:val="20"/>
        </w:rPr>
      </w:pPr>
    </w:p>
    <w:p w:rsidR="00CB239C" w:rsidRPr="00284F43" w:rsidRDefault="00F35E9C" w:rsidP="00F35E9C">
      <w:pPr>
        <w:pStyle w:val="Odsekzoznamu"/>
        <w:tabs>
          <w:tab w:val="left" w:pos="661"/>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 xml:space="preserve">(7)  </w:t>
      </w:r>
      <w:r w:rsidR="00205218" w:rsidRPr="00284F43">
        <w:rPr>
          <w:rFonts w:ascii="Times New Roman" w:hAnsi="Times New Roman" w:cs="Times New Roman"/>
          <w:sz w:val="20"/>
          <w:szCs w:val="20"/>
        </w:rPr>
        <w:t>Povolenie na prevádzkovanie daňového skladu</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zaniká</w:t>
      </w:r>
    </w:p>
    <w:p w:rsidR="00CB239C" w:rsidRPr="00284F43" w:rsidRDefault="00205218" w:rsidP="00151DA8">
      <w:pPr>
        <w:pStyle w:val="Odsekzoznamu"/>
        <w:numPr>
          <w:ilvl w:val="0"/>
          <w:numId w:val="14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dňom podania žiadosti o výmaz z obchodného registra alebo obdobného registra alebo dňom podania žiadosti  o</w:t>
      </w:r>
      <w:r w:rsidR="001865B8" w:rsidRPr="00284F43">
        <w:rPr>
          <w:rFonts w:ascii="Times New Roman" w:hAnsi="Times New Roman" w:cs="Times New Roman"/>
          <w:sz w:val="20"/>
          <w:szCs w:val="20"/>
        </w:rPr>
        <w:t> </w:t>
      </w:r>
      <w:r w:rsidRPr="00284F43">
        <w:rPr>
          <w:rFonts w:ascii="Times New Roman" w:hAnsi="Times New Roman" w:cs="Times New Roman"/>
          <w:sz w:val="20"/>
          <w:szCs w:val="20"/>
        </w:rPr>
        <w:t>zrušenie</w:t>
      </w:r>
      <w:r w:rsidR="001865B8" w:rsidRPr="00284F43">
        <w:rPr>
          <w:rFonts w:ascii="Times New Roman" w:hAnsi="Times New Roman" w:cs="Times New Roman"/>
          <w:sz w:val="20"/>
          <w:szCs w:val="20"/>
        </w:rPr>
        <w:t xml:space="preserve"> </w:t>
      </w:r>
      <w:r w:rsidRPr="00284F43">
        <w:rPr>
          <w:rFonts w:ascii="Times New Roman" w:hAnsi="Times New Roman" w:cs="Times New Roman"/>
          <w:sz w:val="20"/>
          <w:szCs w:val="20"/>
        </w:rPr>
        <w:t>živnostenského  oprávnenia,  alebo  dňom  podania  oznámenia o skončení</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podnikania,</w:t>
      </w:r>
    </w:p>
    <w:p w:rsidR="00CB239C" w:rsidRPr="00284F43" w:rsidRDefault="00205218" w:rsidP="00151DA8">
      <w:pPr>
        <w:pStyle w:val="Odsekzoznamu"/>
        <w:numPr>
          <w:ilvl w:val="0"/>
          <w:numId w:val="14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dňom úmrtia prevádzkovateľa daňového skladu alebo dňom nadobudnutia právoplatnosti rozhodnutia súdu o</w:t>
      </w:r>
      <w:r w:rsidR="001865B8" w:rsidRPr="00284F43">
        <w:rPr>
          <w:rFonts w:ascii="Times New Roman" w:hAnsi="Times New Roman" w:cs="Times New Roman"/>
          <w:sz w:val="20"/>
          <w:szCs w:val="20"/>
        </w:rPr>
        <w:t> </w:t>
      </w:r>
      <w:r w:rsidRPr="00284F43">
        <w:rPr>
          <w:rFonts w:ascii="Times New Roman" w:hAnsi="Times New Roman" w:cs="Times New Roman"/>
          <w:sz w:val="20"/>
          <w:szCs w:val="20"/>
        </w:rPr>
        <w:t>vyhlásení</w:t>
      </w:r>
      <w:r w:rsidR="001865B8"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prevádzkovateľa daňového skladu za mŕtveho, ak </w:t>
      </w:r>
      <w:r w:rsidRPr="00284F43">
        <w:rPr>
          <w:rFonts w:ascii="Times New Roman" w:hAnsi="Times New Roman" w:cs="Times New Roman"/>
          <w:spacing w:val="-6"/>
          <w:sz w:val="20"/>
          <w:szCs w:val="20"/>
        </w:rPr>
        <w:t xml:space="preserve">je </w:t>
      </w:r>
      <w:r w:rsidRPr="00284F43">
        <w:rPr>
          <w:rFonts w:ascii="Times New Roman" w:hAnsi="Times New Roman" w:cs="Times New Roman"/>
          <w:sz w:val="20"/>
          <w:szCs w:val="20"/>
        </w:rPr>
        <w:t>prevádzkovateľom daňového skladu fyzická</w:t>
      </w:r>
      <w:r w:rsidR="001865B8" w:rsidRPr="00284F43">
        <w:rPr>
          <w:rFonts w:ascii="Times New Roman" w:hAnsi="Times New Roman" w:cs="Times New Roman"/>
          <w:sz w:val="20"/>
          <w:szCs w:val="20"/>
        </w:rPr>
        <w:t xml:space="preserve"> </w:t>
      </w:r>
      <w:r w:rsidRPr="00284F43">
        <w:rPr>
          <w:rFonts w:ascii="Times New Roman" w:hAnsi="Times New Roman" w:cs="Times New Roman"/>
          <w:sz w:val="20"/>
          <w:szCs w:val="20"/>
        </w:rPr>
        <w:t>osoba,</w:t>
      </w:r>
    </w:p>
    <w:p w:rsidR="00CB239C" w:rsidRPr="00284F43" w:rsidRDefault="00205218" w:rsidP="00151DA8">
      <w:pPr>
        <w:pStyle w:val="Odsekzoznamu"/>
        <w:numPr>
          <w:ilvl w:val="0"/>
          <w:numId w:val="14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dňom nadobudnutia právoplatnosti rozhodnutia súdu o vyhlásení konkurzu, o zamietnutí návrhu na vyhlásenie konkurzu pre nedostatok majetku alebo o zrušení konkurzu </w:t>
      </w:r>
      <w:r w:rsidRPr="00284F43">
        <w:rPr>
          <w:rFonts w:ascii="Times New Roman" w:hAnsi="Times New Roman" w:cs="Times New Roman"/>
          <w:spacing w:val="-5"/>
          <w:sz w:val="20"/>
          <w:szCs w:val="20"/>
        </w:rPr>
        <w:t xml:space="preserve">pre </w:t>
      </w:r>
      <w:r w:rsidRPr="00284F43">
        <w:rPr>
          <w:rFonts w:ascii="Times New Roman" w:hAnsi="Times New Roman" w:cs="Times New Roman"/>
          <w:sz w:val="20"/>
          <w:szCs w:val="20"/>
        </w:rPr>
        <w:t xml:space="preserve">nedostatok majetku </w:t>
      </w:r>
      <w:r w:rsidRPr="00284F43">
        <w:rPr>
          <w:rFonts w:ascii="Times New Roman" w:hAnsi="Times New Roman" w:cs="Times New Roman"/>
          <w:strike/>
          <w:sz w:val="20"/>
          <w:szCs w:val="20"/>
        </w:rPr>
        <w:t xml:space="preserve">alebo dňom, keď bolo potvrdené nútené vyrovnanie alebo </w:t>
      </w:r>
      <w:r w:rsidRPr="00284F43">
        <w:rPr>
          <w:rFonts w:ascii="Times New Roman" w:hAnsi="Times New Roman" w:cs="Times New Roman"/>
          <w:strike/>
          <w:spacing w:val="-3"/>
          <w:sz w:val="20"/>
          <w:szCs w:val="20"/>
        </w:rPr>
        <w:t xml:space="preserve">povolené </w:t>
      </w:r>
      <w:r w:rsidRPr="00284F43">
        <w:rPr>
          <w:rFonts w:ascii="Times New Roman" w:hAnsi="Times New Roman" w:cs="Times New Roman"/>
          <w:strike/>
          <w:sz w:val="20"/>
          <w:szCs w:val="20"/>
        </w:rPr>
        <w:t>vyrovnanie, alebo bola povolená</w:t>
      </w:r>
      <w:r w:rsidRPr="00284F43">
        <w:rPr>
          <w:rFonts w:ascii="Times New Roman" w:hAnsi="Times New Roman" w:cs="Times New Roman"/>
          <w:strike/>
          <w:spacing w:val="32"/>
          <w:sz w:val="20"/>
          <w:szCs w:val="20"/>
        </w:rPr>
        <w:t xml:space="preserve"> </w:t>
      </w:r>
      <w:r w:rsidRPr="00284F43">
        <w:rPr>
          <w:rFonts w:ascii="Times New Roman" w:hAnsi="Times New Roman" w:cs="Times New Roman"/>
          <w:strike/>
          <w:sz w:val="20"/>
          <w:szCs w:val="20"/>
        </w:rPr>
        <w:t>reštrukturalizácia</w:t>
      </w:r>
      <w:r w:rsidRPr="00284F43">
        <w:rPr>
          <w:rFonts w:ascii="Times New Roman" w:hAnsi="Times New Roman" w:cs="Times New Roman"/>
          <w:sz w:val="20"/>
          <w:szCs w:val="20"/>
        </w:rPr>
        <w:t>,</w:t>
      </w:r>
    </w:p>
    <w:p w:rsidR="00CB239C" w:rsidRPr="00284F43" w:rsidRDefault="00205218" w:rsidP="00151DA8">
      <w:pPr>
        <w:pStyle w:val="Odsekzoznamu"/>
        <w:numPr>
          <w:ilvl w:val="0"/>
          <w:numId w:val="14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desiatym dňom odo dňa uplynutia lehoty</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na</w:t>
      </w:r>
    </w:p>
    <w:p w:rsidR="00CB239C" w:rsidRPr="00284F43" w:rsidRDefault="00205218" w:rsidP="00AA17FA">
      <w:pPr>
        <w:pStyle w:val="Odsekzoznamu"/>
        <w:numPr>
          <w:ilvl w:val="1"/>
          <w:numId w:val="146"/>
        </w:numPr>
        <w:tabs>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doplnenie zábezpeky na daň podľa § 20 ods. 6 písm. </w:t>
      </w:r>
      <w:r w:rsidRPr="00284F43">
        <w:rPr>
          <w:rFonts w:ascii="Times New Roman" w:hAnsi="Times New Roman" w:cs="Times New Roman"/>
          <w:strike/>
          <w:sz w:val="20"/>
          <w:szCs w:val="20"/>
        </w:rPr>
        <w:t>b) a</w:t>
      </w:r>
      <w:r w:rsidRPr="00284F43">
        <w:rPr>
          <w:rFonts w:ascii="Times New Roman" w:hAnsi="Times New Roman" w:cs="Times New Roman"/>
          <w:sz w:val="20"/>
          <w:szCs w:val="20"/>
        </w:rPr>
        <w:t xml:space="preserve"> c) vo výške určenej colným úradom, ak</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zábezpeka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nebola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doplnená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lehote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20,</w:t>
      </w:r>
    </w:p>
    <w:p w:rsidR="00CB239C" w:rsidRPr="00284F43" w:rsidRDefault="00205218" w:rsidP="00AA17FA">
      <w:pPr>
        <w:pStyle w:val="Odsekzoznamu"/>
        <w:numPr>
          <w:ilvl w:val="1"/>
          <w:numId w:val="146"/>
        </w:numPr>
        <w:tabs>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zloženie alebo doplnenie zábezpeky na daň podľa § 20 ods. 16 vo výške určenej colným úradom, ak zábezpeka na daň nebola zložená alebo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doplnená,</w:t>
      </w:r>
    </w:p>
    <w:p w:rsidR="00CB239C" w:rsidRPr="00284F43" w:rsidRDefault="00205218" w:rsidP="00AA17FA">
      <w:pPr>
        <w:pStyle w:val="Odsekzoznamu"/>
        <w:numPr>
          <w:ilvl w:val="1"/>
          <w:numId w:val="146"/>
        </w:numPr>
        <w:tabs>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doplnenie zábezpeky na daň podľa § 20a, ak zábezpeka na daň nebola doplnená v </w:t>
      </w:r>
      <w:r w:rsidRPr="00284F43">
        <w:rPr>
          <w:rFonts w:ascii="Times New Roman" w:hAnsi="Times New Roman" w:cs="Times New Roman"/>
          <w:spacing w:val="-3"/>
          <w:sz w:val="20"/>
          <w:szCs w:val="20"/>
        </w:rPr>
        <w:t xml:space="preserve">lehote </w:t>
      </w:r>
      <w:r w:rsidRPr="00284F43">
        <w:rPr>
          <w:rFonts w:ascii="Times New Roman" w:hAnsi="Times New Roman" w:cs="Times New Roman"/>
          <w:sz w:val="20"/>
          <w:szCs w:val="20"/>
        </w:rPr>
        <w:t>určenej colným úradom podľa § 20a 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w:t>
      </w:r>
    </w:p>
    <w:p w:rsidR="00CB239C" w:rsidRPr="00284F43" w:rsidRDefault="00205218" w:rsidP="00151DA8">
      <w:pPr>
        <w:pStyle w:val="Odsekzoznamu"/>
        <w:numPr>
          <w:ilvl w:val="0"/>
          <w:numId w:val="14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dňom</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odňatia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colným</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úradom,</w:t>
      </w:r>
    </w:p>
    <w:p w:rsidR="00CB239C" w:rsidRPr="00284F43" w:rsidRDefault="00205218" w:rsidP="00151DA8">
      <w:pPr>
        <w:pStyle w:val="Odsekzoznamu"/>
        <w:numPr>
          <w:ilvl w:val="0"/>
          <w:numId w:val="14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dňom výmazu z obchodného registra alebo obdobného registra alebo dňom zrušenia živnostenského oprávnenia za podmienok ustanovených osobitnými predpismi,</w:t>
      </w:r>
      <w:r w:rsidR="00F858F3" w:rsidRPr="00284F43">
        <w:rPr>
          <w:rFonts w:ascii="Times New Roman" w:hAnsi="Times New Roman" w:cs="Times New Roman"/>
          <w:sz w:val="20"/>
          <w:szCs w:val="20"/>
          <w:vertAlign w:val="superscript"/>
        </w:rPr>
        <w:t>13a</w:t>
      </w:r>
      <w:r w:rsidR="00F858F3" w:rsidRPr="00151DA8">
        <w:rPr>
          <w:rFonts w:ascii="Times New Roman" w:hAnsi="Times New Roman" w:cs="Times New Roman"/>
          <w:sz w:val="20"/>
          <w:szCs w:val="20"/>
        </w:rPr>
        <w:t>)</w:t>
      </w:r>
      <w:r w:rsidRPr="00151DA8">
        <w:rPr>
          <w:rFonts w:ascii="Times New Roman" w:hAnsi="Times New Roman" w:cs="Times New Roman"/>
          <w:sz w:val="20"/>
          <w:szCs w:val="20"/>
        </w:rPr>
        <w:t xml:space="preserve"> </w:t>
      </w:r>
      <w:r w:rsidRPr="00284F43">
        <w:rPr>
          <w:rFonts w:ascii="Times New Roman" w:hAnsi="Times New Roman" w:cs="Times New Roman"/>
          <w:sz w:val="20"/>
          <w:szCs w:val="20"/>
        </w:rPr>
        <w:t xml:space="preserve">ak </w:t>
      </w:r>
      <w:r w:rsidRPr="00284F43">
        <w:rPr>
          <w:rFonts w:ascii="Times New Roman" w:hAnsi="Times New Roman" w:cs="Times New Roman"/>
          <w:spacing w:val="-3"/>
          <w:sz w:val="20"/>
          <w:szCs w:val="20"/>
        </w:rPr>
        <w:t xml:space="preserve">osoba </w:t>
      </w:r>
      <w:r w:rsidRPr="00284F43">
        <w:rPr>
          <w:rFonts w:ascii="Times New Roman" w:hAnsi="Times New Roman" w:cs="Times New Roman"/>
          <w:sz w:val="20"/>
          <w:szCs w:val="20"/>
        </w:rPr>
        <w:t>nepodala žiadosť podľa písmena</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a).</w:t>
      </w:r>
    </w:p>
    <w:p w:rsidR="00F858F3" w:rsidRPr="00284F43" w:rsidRDefault="00F858F3" w:rsidP="00F858F3">
      <w:pPr>
        <w:pStyle w:val="Odsekzoznamu"/>
        <w:tabs>
          <w:tab w:val="left" w:pos="742"/>
        </w:tabs>
        <w:spacing w:before="0"/>
        <w:ind w:left="284" w:firstLine="0"/>
        <w:rPr>
          <w:rFonts w:ascii="Times New Roman" w:hAnsi="Times New Roman" w:cs="Times New Roman"/>
          <w:sz w:val="20"/>
          <w:szCs w:val="20"/>
        </w:rPr>
      </w:pPr>
    </w:p>
    <w:p w:rsidR="00CB239C" w:rsidRPr="00284F43" w:rsidRDefault="00F35E9C" w:rsidP="00F35E9C">
      <w:pPr>
        <w:pStyle w:val="Odsekzoznamu"/>
        <w:tabs>
          <w:tab w:val="left" w:pos="742"/>
        </w:tabs>
        <w:spacing w:before="0"/>
        <w:ind w:left="284" w:firstLine="0"/>
        <w:rPr>
          <w:rFonts w:ascii="Times New Roman" w:hAnsi="Times New Roman" w:cs="Times New Roman"/>
          <w:sz w:val="20"/>
          <w:szCs w:val="20"/>
        </w:rPr>
      </w:pPr>
      <w:r w:rsidRPr="00284F43">
        <w:rPr>
          <w:rFonts w:ascii="Times New Roman" w:hAnsi="Times New Roman" w:cs="Times New Roman"/>
          <w:sz w:val="20"/>
          <w:szCs w:val="20"/>
        </w:rPr>
        <w:t xml:space="preserve">(8)  </w:t>
      </w:r>
      <w:r w:rsidR="00205218" w:rsidRPr="00284F43">
        <w:rPr>
          <w:rFonts w:ascii="Times New Roman" w:hAnsi="Times New Roman" w:cs="Times New Roman"/>
          <w:sz w:val="20"/>
          <w:szCs w:val="20"/>
        </w:rPr>
        <w:t>Colný úrad povolenie na prevádzkovanie daňového skladu odníme, ak</w:t>
      </w:r>
      <w:r w:rsidR="00205218" w:rsidRPr="00284F43">
        <w:rPr>
          <w:rFonts w:ascii="Times New Roman" w:hAnsi="Times New Roman" w:cs="Times New Roman"/>
          <w:spacing w:val="28"/>
          <w:sz w:val="20"/>
          <w:szCs w:val="20"/>
        </w:rPr>
        <w:t xml:space="preserve"> </w:t>
      </w:r>
      <w:r w:rsidR="00205218" w:rsidRPr="00284F43">
        <w:rPr>
          <w:rFonts w:ascii="Times New Roman" w:hAnsi="Times New Roman" w:cs="Times New Roman"/>
          <w:sz w:val="20"/>
          <w:szCs w:val="20"/>
        </w:rPr>
        <w:t>prevádzkovateľ daňového</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skladu</w:t>
      </w:r>
    </w:p>
    <w:p w:rsidR="00CB239C" w:rsidRPr="00284F43" w:rsidRDefault="00205218" w:rsidP="00151DA8">
      <w:pPr>
        <w:pStyle w:val="Odsekzoznamu"/>
        <w:numPr>
          <w:ilvl w:val="0"/>
          <w:numId w:val="14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vstúpi do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likvidácie,</w:t>
      </w:r>
    </w:p>
    <w:p w:rsidR="00CB239C" w:rsidRPr="00284F43" w:rsidRDefault="00205218" w:rsidP="00151DA8">
      <w:pPr>
        <w:pStyle w:val="Odsekzoznamu"/>
        <w:numPr>
          <w:ilvl w:val="0"/>
          <w:numId w:val="14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prestal spĺňať niektorú z podmienok uvedených v odseku 4 písm. a) až</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f),</w:t>
      </w:r>
    </w:p>
    <w:p w:rsidR="00CB239C" w:rsidRPr="00284F43" w:rsidRDefault="00205218" w:rsidP="00151DA8">
      <w:pPr>
        <w:pStyle w:val="Odsekzoznamu"/>
        <w:numPr>
          <w:ilvl w:val="0"/>
          <w:numId w:val="14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porušuje povinnosti podľa  tohto  zákona  a uloženie  pokuty  a ani  výzvy  colného  úradu  neviedli k</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náprave,</w:t>
      </w:r>
    </w:p>
    <w:p w:rsidR="008F110E" w:rsidRPr="00284F43" w:rsidRDefault="00205218" w:rsidP="00151DA8">
      <w:pPr>
        <w:pStyle w:val="Odsekzoznamu"/>
        <w:numPr>
          <w:ilvl w:val="0"/>
          <w:numId w:val="14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požiada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odňatie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skladu</w:t>
      </w:r>
      <w:r w:rsidR="008F110E" w:rsidRPr="00284F43">
        <w:rPr>
          <w:rFonts w:ascii="Times New Roman" w:hAnsi="Times New Roman" w:cs="Times New Roman"/>
          <w:sz w:val="20"/>
          <w:szCs w:val="20"/>
        </w:rPr>
        <w:t>,</w:t>
      </w:r>
    </w:p>
    <w:p w:rsidR="00CB239C" w:rsidRPr="004756D2" w:rsidRDefault="008F110E" w:rsidP="00151DA8">
      <w:pPr>
        <w:pStyle w:val="Odsekzoznamu"/>
        <w:numPr>
          <w:ilvl w:val="0"/>
          <w:numId w:val="145"/>
        </w:numPr>
        <w:tabs>
          <w:tab w:val="left" w:pos="567"/>
        </w:tabs>
        <w:spacing w:before="0"/>
        <w:ind w:left="0" w:right="0" w:firstLine="284"/>
        <w:rPr>
          <w:rFonts w:ascii="Times New Roman" w:hAnsi="Times New Roman" w:cs="Times New Roman"/>
          <w:color w:val="0070C0"/>
          <w:sz w:val="20"/>
          <w:szCs w:val="20"/>
        </w:rPr>
      </w:pPr>
      <w:r w:rsidRPr="004756D2">
        <w:rPr>
          <w:rFonts w:ascii="Times New Roman" w:hAnsi="Times New Roman" w:cs="Times New Roman"/>
          <w:b/>
          <w:color w:val="0070C0"/>
          <w:sz w:val="20"/>
          <w:szCs w:val="20"/>
        </w:rPr>
        <w:t>nezvýšil zábezpeku na daň podľa § 20 ods. 6 písm. b)  ani v lehote určenej vo výzve colného úradu na zvýšenie zloženej zábezpeky</w:t>
      </w:r>
      <w:r w:rsidR="00205218" w:rsidRPr="004756D2">
        <w:rPr>
          <w:rFonts w:ascii="Times New Roman" w:hAnsi="Times New Roman" w:cs="Times New Roman"/>
          <w:color w:val="0070C0"/>
          <w:sz w:val="20"/>
          <w:szCs w:val="20"/>
        </w:rPr>
        <w:t>.</w:t>
      </w:r>
    </w:p>
    <w:p w:rsidR="00F858F3" w:rsidRPr="00284F43" w:rsidRDefault="00F858F3" w:rsidP="00F858F3">
      <w:pPr>
        <w:pStyle w:val="Odsekzoznamu"/>
        <w:tabs>
          <w:tab w:val="left" w:pos="698"/>
        </w:tabs>
        <w:spacing w:before="0"/>
        <w:ind w:left="284" w:firstLine="0"/>
        <w:rPr>
          <w:rFonts w:ascii="Times New Roman" w:hAnsi="Times New Roman" w:cs="Times New Roman"/>
          <w:sz w:val="20"/>
          <w:szCs w:val="20"/>
        </w:rPr>
      </w:pPr>
    </w:p>
    <w:p w:rsidR="00CB239C" w:rsidRPr="00284F43" w:rsidRDefault="00F35E9C" w:rsidP="00F35E9C">
      <w:pPr>
        <w:pStyle w:val="Odsekzoznamu"/>
        <w:tabs>
          <w:tab w:val="left" w:pos="698"/>
        </w:tabs>
        <w:spacing w:before="0"/>
        <w:ind w:left="14" w:firstLine="270"/>
        <w:rPr>
          <w:rFonts w:ascii="Times New Roman" w:hAnsi="Times New Roman" w:cs="Times New Roman"/>
          <w:strike/>
          <w:sz w:val="20"/>
          <w:szCs w:val="20"/>
        </w:rPr>
      </w:pPr>
      <w:r w:rsidRPr="00284F43">
        <w:rPr>
          <w:rFonts w:ascii="Times New Roman" w:hAnsi="Times New Roman" w:cs="Times New Roman"/>
          <w:strike/>
          <w:sz w:val="20"/>
          <w:szCs w:val="20"/>
        </w:rPr>
        <w:t xml:space="preserve">(9)  </w:t>
      </w:r>
      <w:r w:rsidR="00205218" w:rsidRPr="00284F43">
        <w:rPr>
          <w:rFonts w:ascii="Times New Roman" w:hAnsi="Times New Roman" w:cs="Times New Roman"/>
          <w:strike/>
          <w:sz w:val="20"/>
          <w:szCs w:val="20"/>
        </w:rPr>
        <w:t>Colný úrad môže odňať povolenie na prevádzkovanie daňového skladu, ak prevádzkovateľ daňového skladu počas obdobia presahujúceho 12 po sebe nasledujúcich kalendárnych mesiacov nevyrába, nespracúva, neskladuje, neprijíma alebo neodosiela tabakové výrobky, pričom prihliada na závažnosť</w:t>
      </w:r>
      <w:r w:rsidR="00205218" w:rsidRPr="00284F43">
        <w:rPr>
          <w:rFonts w:ascii="Times New Roman" w:hAnsi="Times New Roman" w:cs="Times New Roman"/>
          <w:strike/>
          <w:spacing w:val="16"/>
          <w:sz w:val="20"/>
          <w:szCs w:val="20"/>
        </w:rPr>
        <w:t xml:space="preserve"> </w:t>
      </w:r>
      <w:r w:rsidR="00205218" w:rsidRPr="00284F43">
        <w:rPr>
          <w:rFonts w:ascii="Times New Roman" w:hAnsi="Times New Roman" w:cs="Times New Roman"/>
          <w:strike/>
          <w:sz w:val="20"/>
          <w:szCs w:val="20"/>
        </w:rPr>
        <w:t>dôvodov.</w:t>
      </w:r>
    </w:p>
    <w:p w:rsidR="00F858F3" w:rsidRPr="004756D2" w:rsidRDefault="008F110E" w:rsidP="00F858F3">
      <w:pPr>
        <w:pStyle w:val="Odsekzoznamu"/>
        <w:tabs>
          <w:tab w:val="left" w:pos="785"/>
        </w:tabs>
        <w:spacing w:before="0"/>
        <w:ind w:left="284" w:right="0" w:firstLine="0"/>
        <w:rPr>
          <w:rFonts w:ascii="Times New Roman" w:hAnsi="Times New Roman" w:cs="Times New Roman"/>
          <w:b/>
          <w:color w:val="0070C0"/>
          <w:sz w:val="20"/>
          <w:szCs w:val="20"/>
        </w:rPr>
      </w:pPr>
      <w:r w:rsidRPr="004756D2">
        <w:rPr>
          <w:rFonts w:ascii="Times New Roman" w:hAnsi="Times New Roman" w:cs="Times New Roman"/>
          <w:b/>
          <w:color w:val="0070C0"/>
          <w:sz w:val="20"/>
          <w:szCs w:val="20"/>
        </w:rPr>
        <w:t>(9) Colný úrad môže odňať povolenie na prevádzkovanie daňového skladu, ak prevádzkovateľ daňového skladu,</w:t>
      </w:r>
      <w:r w:rsidR="00C3133E" w:rsidRPr="004756D2">
        <w:rPr>
          <w:rFonts w:ascii="Times New Roman" w:hAnsi="Times New Roman" w:cs="Times New Roman"/>
          <w:b/>
          <w:color w:val="0070C0"/>
          <w:sz w:val="20"/>
          <w:szCs w:val="20"/>
        </w:rPr>
        <w:t xml:space="preserve"> ktorý je</w:t>
      </w:r>
    </w:p>
    <w:p w:rsidR="008F110E" w:rsidRPr="004756D2" w:rsidRDefault="00C3133E" w:rsidP="00151DA8">
      <w:pPr>
        <w:pStyle w:val="Odsekzoznamu"/>
        <w:tabs>
          <w:tab w:val="left" w:pos="785"/>
        </w:tabs>
        <w:spacing w:before="0"/>
        <w:ind w:left="14" w:right="0" w:firstLine="280"/>
        <w:rPr>
          <w:rFonts w:ascii="Times New Roman" w:hAnsi="Times New Roman" w:cs="Times New Roman"/>
          <w:b/>
          <w:color w:val="0070C0"/>
          <w:sz w:val="20"/>
          <w:szCs w:val="20"/>
        </w:rPr>
      </w:pPr>
      <w:r w:rsidRPr="004756D2">
        <w:rPr>
          <w:rFonts w:ascii="Times New Roman" w:hAnsi="Times New Roman" w:cs="Times New Roman"/>
          <w:b/>
          <w:color w:val="0070C0"/>
          <w:sz w:val="20"/>
          <w:szCs w:val="20"/>
        </w:rPr>
        <w:t xml:space="preserve">a) </w:t>
      </w:r>
      <w:r w:rsidR="008F110E" w:rsidRPr="004756D2">
        <w:rPr>
          <w:rFonts w:ascii="Times New Roman" w:hAnsi="Times New Roman" w:cs="Times New Roman"/>
          <w:b/>
          <w:color w:val="0070C0"/>
          <w:sz w:val="20"/>
          <w:szCs w:val="20"/>
        </w:rPr>
        <w:t>podnikom na výrobu tabakových výrobkov, počas obdobia presahujúceho 12 po sebe nasledujúcich kalendárnych mesiacov nevyrába tabakové výrobky, pričom prihliada na závažnosť dôvodov,</w:t>
      </w:r>
    </w:p>
    <w:p w:rsidR="008F110E" w:rsidRPr="004756D2" w:rsidRDefault="00C3133E" w:rsidP="00151DA8">
      <w:pPr>
        <w:pStyle w:val="Odsekzoznamu"/>
        <w:tabs>
          <w:tab w:val="left" w:pos="785"/>
        </w:tabs>
        <w:spacing w:before="0"/>
        <w:ind w:left="0" w:right="0" w:firstLine="284"/>
        <w:rPr>
          <w:rFonts w:ascii="Times New Roman" w:hAnsi="Times New Roman" w:cs="Times New Roman"/>
          <w:b/>
          <w:color w:val="0070C0"/>
          <w:sz w:val="20"/>
          <w:szCs w:val="20"/>
        </w:rPr>
      </w:pPr>
      <w:r w:rsidRPr="004756D2">
        <w:rPr>
          <w:rFonts w:ascii="Times New Roman" w:hAnsi="Times New Roman" w:cs="Times New Roman"/>
          <w:b/>
          <w:color w:val="0070C0"/>
          <w:sz w:val="20"/>
          <w:szCs w:val="20"/>
        </w:rPr>
        <w:t xml:space="preserve">b)  </w:t>
      </w:r>
      <w:r w:rsidR="008F110E" w:rsidRPr="004756D2">
        <w:rPr>
          <w:rFonts w:ascii="Times New Roman" w:hAnsi="Times New Roman" w:cs="Times New Roman"/>
          <w:b/>
          <w:color w:val="0070C0"/>
          <w:sz w:val="20"/>
          <w:szCs w:val="20"/>
        </w:rPr>
        <w:t>skladom tabakových výrobkov, počas obdobia presahujúceho 12 po sebe nasledujúcich kalendárnych mesiacov neskladuje tabakové výrobky, pričom prihliada na závažnosť dôvodov.</w:t>
      </w:r>
    </w:p>
    <w:p w:rsidR="008F110E" w:rsidRPr="00284F43" w:rsidRDefault="008F110E" w:rsidP="00F858F3">
      <w:pPr>
        <w:pStyle w:val="Odsekzoznamu"/>
        <w:tabs>
          <w:tab w:val="left" w:pos="785"/>
        </w:tabs>
        <w:spacing w:before="0"/>
        <w:ind w:left="284" w:right="0" w:firstLine="0"/>
        <w:rPr>
          <w:rFonts w:ascii="Times New Roman" w:hAnsi="Times New Roman" w:cs="Times New Roman"/>
          <w:sz w:val="20"/>
          <w:szCs w:val="20"/>
        </w:rPr>
      </w:pPr>
    </w:p>
    <w:p w:rsidR="00CB239C" w:rsidRPr="00284F43" w:rsidRDefault="00F35E9C" w:rsidP="00F35E9C">
      <w:pPr>
        <w:pStyle w:val="Odsekzoznamu"/>
        <w:tabs>
          <w:tab w:val="left" w:pos="785"/>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 xml:space="preserve">(10) </w:t>
      </w:r>
      <w:r w:rsidR="00205218" w:rsidRPr="00284F43">
        <w:rPr>
          <w:rFonts w:ascii="Times New Roman" w:hAnsi="Times New Roman" w:cs="Times New Roman"/>
          <w:sz w:val="20"/>
          <w:szCs w:val="20"/>
        </w:rPr>
        <w:t>Pri zániku povolenia na prevádzkovanie daňového</w:t>
      </w:r>
      <w:r w:rsidR="00205218" w:rsidRPr="00284F43">
        <w:rPr>
          <w:rFonts w:ascii="Times New Roman" w:hAnsi="Times New Roman" w:cs="Times New Roman"/>
          <w:spacing w:val="26"/>
          <w:sz w:val="20"/>
          <w:szCs w:val="20"/>
        </w:rPr>
        <w:t xml:space="preserve"> </w:t>
      </w:r>
      <w:r w:rsidR="00205218" w:rsidRPr="00284F43">
        <w:rPr>
          <w:rFonts w:ascii="Times New Roman" w:hAnsi="Times New Roman" w:cs="Times New Roman"/>
          <w:sz w:val="20"/>
          <w:szCs w:val="20"/>
        </w:rPr>
        <w:t>skladu</w:t>
      </w:r>
    </w:p>
    <w:p w:rsidR="00CB239C" w:rsidRPr="00284F43" w:rsidRDefault="00205218" w:rsidP="00151DA8">
      <w:pPr>
        <w:pStyle w:val="Odsekzoznamu"/>
        <w:numPr>
          <w:ilvl w:val="0"/>
          <w:numId w:val="144"/>
        </w:numPr>
        <w:tabs>
          <w:tab w:val="left" w:pos="567"/>
        </w:tabs>
        <w:spacing w:before="0"/>
        <w:ind w:left="0" w:right="109" w:firstLine="284"/>
        <w:rPr>
          <w:rFonts w:ascii="Times New Roman" w:hAnsi="Times New Roman" w:cs="Times New Roman"/>
        </w:rPr>
      </w:pPr>
      <w:r w:rsidRPr="00284F43">
        <w:rPr>
          <w:rFonts w:ascii="Times New Roman" w:hAnsi="Times New Roman" w:cs="Times New Roman"/>
          <w:sz w:val="20"/>
          <w:szCs w:val="20"/>
        </w:rPr>
        <w:t xml:space="preserve">prevádzkovateľ daňového skladu, v prípade podľa odseku 7 písm. b) dedič alebo </w:t>
      </w:r>
      <w:r w:rsidRPr="00284F43">
        <w:rPr>
          <w:rFonts w:ascii="Times New Roman" w:hAnsi="Times New Roman" w:cs="Times New Roman"/>
          <w:spacing w:val="-3"/>
          <w:sz w:val="20"/>
          <w:szCs w:val="20"/>
        </w:rPr>
        <w:t xml:space="preserve">súdom </w:t>
      </w:r>
      <w:r w:rsidRPr="00284F43">
        <w:rPr>
          <w:rFonts w:ascii="Times New Roman" w:hAnsi="Times New Roman" w:cs="Times New Roman"/>
          <w:sz w:val="20"/>
          <w:szCs w:val="20"/>
        </w:rPr>
        <w:t>ustanovený</w:t>
      </w:r>
      <w:r w:rsidR="00206308" w:rsidRPr="00284F43">
        <w:rPr>
          <w:rFonts w:ascii="Times New Roman" w:hAnsi="Times New Roman" w:cs="Times New Roman"/>
          <w:sz w:val="20"/>
          <w:szCs w:val="20"/>
        </w:rPr>
        <w:t xml:space="preserve"> </w:t>
      </w:r>
      <w:r w:rsidRPr="00284F43">
        <w:rPr>
          <w:rFonts w:ascii="Times New Roman" w:hAnsi="Times New Roman" w:cs="Times New Roman"/>
          <w:sz w:val="20"/>
          <w:szCs w:val="20"/>
        </w:rPr>
        <w:t>správca</w:t>
      </w:r>
      <w:r w:rsidR="00206308" w:rsidRPr="00284F43">
        <w:rPr>
          <w:rFonts w:ascii="Times New Roman" w:hAnsi="Times New Roman" w:cs="Times New Roman"/>
          <w:sz w:val="20"/>
          <w:szCs w:val="20"/>
        </w:rPr>
        <w:t xml:space="preserve"> </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dedičstva,</w:t>
      </w:r>
      <w:r w:rsidRPr="00284F43">
        <w:rPr>
          <w:rFonts w:ascii="Times New Roman" w:hAnsi="Times New Roman" w:cs="Times New Roman"/>
          <w:spacing w:val="23"/>
          <w:sz w:val="20"/>
          <w:szCs w:val="20"/>
        </w:rPr>
        <w:t xml:space="preserve"> </w:t>
      </w:r>
      <w:r w:rsidR="00206308"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za</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účasti</w:t>
      </w:r>
      <w:r w:rsidR="00206308" w:rsidRPr="00284F43">
        <w:rPr>
          <w:rFonts w:ascii="Times New Roman" w:hAnsi="Times New Roman" w:cs="Times New Roman"/>
          <w:sz w:val="20"/>
          <w:szCs w:val="20"/>
        </w:rPr>
        <w:t xml:space="preserve"> </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colného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vykoná</w:t>
      </w:r>
      <w:r w:rsidR="00206308" w:rsidRPr="00284F43">
        <w:rPr>
          <w:rFonts w:ascii="Times New Roman" w:hAnsi="Times New Roman" w:cs="Times New Roman"/>
          <w:sz w:val="20"/>
          <w:szCs w:val="20"/>
        </w:rPr>
        <w:t xml:space="preserve"> </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inventarizáciu</w:t>
      </w:r>
      <w:r w:rsidR="00206308" w:rsidRPr="00284F43">
        <w:rPr>
          <w:rFonts w:ascii="Times New Roman" w:hAnsi="Times New Roman" w:cs="Times New Roman"/>
          <w:sz w:val="20"/>
          <w:szCs w:val="20"/>
        </w:rPr>
        <w:t xml:space="preserve"> </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zásob</w:t>
      </w:r>
      <w:r w:rsidR="00F858F3" w:rsidRPr="00284F43">
        <w:rPr>
          <w:rFonts w:ascii="Times New Roman" w:hAnsi="Times New Roman" w:cs="Times New Roman"/>
          <w:sz w:val="20"/>
          <w:szCs w:val="20"/>
        </w:rPr>
        <w:t xml:space="preserve"> </w:t>
      </w:r>
      <w:r w:rsidRPr="00284F43">
        <w:rPr>
          <w:rFonts w:ascii="Times New Roman" w:hAnsi="Times New Roman" w:cs="Times New Roman"/>
          <w:sz w:val="20"/>
          <w:szCs w:val="20"/>
        </w:rPr>
        <w:t>tabakových výrobkov ku dňu zániku povolenia na prevádzkovanie daňového skladu</w:t>
      </w:r>
      <w:r w:rsidR="00F858F3" w:rsidRPr="00284F43">
        <w:rPr>
          <w:rFonts w:ascii="Times New Roman" w:hAnsi="Times New Roman" w:cs="Times New Roman"/>
          <w:sz w:val="20"/>
          <w:szCs w:val="20"/>
        </w:rPr>
        <w:t xml:space="preserve"> </w:t>
      </w:r>
      <w:r w:rsidRPr="00284F43">
        <w:rPr>
          <w:rFonts w:ascii="Times New Roman" w:hAnsi="Times New Roman" w:cs="Times New Roman"/>
          <w:sz w:val="20"/>
          <w:szCs w:val="20"/>
        </w:rPr>
        <w:t>a v lehote určenej colným úradom podá daňové priznanie a v rovnakej lehote zaplatí daň,</w:t>
      </w:r>
    </w:p>
    <w:p w:rsidR="00CB239C" w:rsidRPr="00ED6CA8" w:rsidRDefault="00ED6CA8" w:rsidP="00ED6CA8">
      <w:pPr>
        <w:pStyle w:val="Odsekzoznamu"/>
        <w:numPr>
          <w:ilvl w:val="0"/>
          <w:numId w:val="144"/>
        </w:numPr>
        <w:tabs>
          <w:tab w:val="left" w:pos="567"/>
        </w:tabs>
        <w:spacing w:before="0"/>
        <w:ind w:hanging="124"/>
        <w:rPr>
          <w:rFonts w:ascii="Times New Roman" w:hAnsi="Times New Roman" w:cs="Times New Roman"/>
          <w:strike/>
          <w:sz w:val="20"/>
          <w:szCs w:val="20"/>
        </w:rPr>
      </w:pPr>
      <w:r w:rsidRPr="00ED6CA8">
        <w:rPr>
          <w:rFonts w:ascii="Times New Roman" w:hAnsi="Times New Roman" w:cs="Times New Roman"/>
          <w:strike/>
          <w:sz w:val="20"/>
          <w:szCs w:val="20"/>
        </w:rPr>
        <w:t>colný úrad použije zloženú zábezpeku na daň na úhradu dane a prípadný zostatok zábezpeky na daň bezodkladne vráti osobe, ktorej zaniklo povolenie na prevádzkovanie daňového skladu,</w:t>
      </w:r>
    </w:p>
    <w:p w:rsidR="00ED6CA8" w:rsidRPr="00BB46E5" w:rsidRDefault="00ED6CA8" w:rsidP="00ED6CA8">
      <w:pPr>
        <w:pStyle w:val="Odsekzoznamu"/>
        <w:tabs>
          <w:tab w:val="left" w:pos="567"/>
        </w:tabs>
        <w:spacing w:before="0"/>
        <w:ind w:left="0" w:firstLine="284"/>
        <w:rPr>
          <w:rFonts w:ascii="Times New Roman" w:hAnsi="Times New Roman" w:cs="Times New Roman"/>
          <w:b/>
          <w:color w:val="0070C0"/>
          <w:sz w:val="20"/>
          <w:szCs w:val="20"/>
        </w:rPr>
      </w:pPr>
      <w:r w:rsidRPr="00BB46E5">
        <w:rPr>
          <w:rFonts w:ascii="Times New Roman" w:hAnsi="Times New Roman" w:cs="Times New Roman"/>
          <w:b/>
          <w:color w:val="0070C0"/>
          <w:sz w:val="20"/>
          <w:szCs w:val="20"/>
        </w:rPr>
        <w:t xml:space="preserve">b) </w:t>
      </w:r>
      <w:r w:rsidR="004224C5" w:rsidRPr="00BB46E5">
        <w:rPr>
          <w:rFonts w:ascii="Times New Roman" w:hAnsi="Times New Roman" w:cs="Times New Roman"/>
          <w:b/>
          <w:color w:val="0070C0"/>
          <w:sz w:val="20"/>
          <w:szCs w:val="20"/>
        </w:rPr>
        <w:t xml:space="preserve">colný úrad použije zloženú zábezpeku na daň </w:t>
      </w:r>
      <w:r w:rsidRPr="00BB46E5">
        <w:rPr>
          <w:rFonts w:ascii="Times New Roman" w:hAnsi="Times New Roman" w:cs="Times New Roman"/>
          <w:b/>
          <w:color w:val="0070C0"/>
          <w:sz w:val="20"/>
          <w:szCs w:val="20"/>
        </w:rPr>
        <w:t>na  úhradu  dane  a prípadný  zostatok  zábezpeky na</w:t>
      </w:r>
      <w:r w:rsidRPr="00BB46E5">
        <w:rPr>
          <w:rFonts w:ascii="Times New Roman" w:hAnsi="Times New Roman" w:cs="Times New Roman"/>
          <w:b/>
          <w:color w:val="0070C0"/>
          <w:spacing w:val="26"/>
          <w:sz w:val="20"/>
          <w:szCs w:val="20"/>
        </w:rPr>
        <w:t xml:space="preserve"> </w:t>
      </w:r>
      <w:r w:rsidRPr="00BB46E5">
        <w:rPr>
          <w:rFonts w:ascii="Times New Roman" w:hAnsi="Times New Roman" w:cs="Times New Roman"/>
          <w:b/>
          <w:color w:val="0070C0"/>
          <w:sz w:val="20"/>
          <w:szCs w:val="20"/>
        </w:rPr>
        <w:t>daň</w:t>
      </w:r>
      <w:r w:rsidRPr="00BB46E5">
        <w:rPr>
          <w:rFonts w:ascii="Times New Roman" w:hAnsi="Times New Roman" w:cs="Times New Roman"/>
          <w:b/>
          <w:color w:val="0070C0"/>
          <w:spacing w:val="27"/>
          <w:sz w:val="20"/>
          <w:szCs w:val="20"/>
        </w:rPr>
        <w:t xml:space="preserve"> </w:t>
      </w:r>
      <w:r w:rsidRPr="00BB46E5">
        <w:rPr>
          <w:rFonts w:ascii="Times New Roman" w:hAnsi="Times New Roman" w:cs="Times New Roman"/>
          <w:b/>
          <w:color w:val="0070C0"/>
          <w:sz w:val="20"/>
          <w:szCs w:val="20"/>
        </w:rPr>
        <w:t>bezodkladne</w:t>
      </w:r>
      <w:r w:rsidRPr="00BB46E5">
        <w:rPr>
          <w:rFonts w:ascii="Times New Roman" w:hAnsi="Times New Roman" w:cs="Times New Roman"/>
          <w:b/>
          <w:color w:val="0070C0"/>
          <w:spacing w:val="27"/>
          <w:sz w:val="20"/>
          <w:szCs w:val="20"/>
        </w:rPr>
        <w:t xml:space="preserve"> </w:t>
      </w:r>
      <w:r w:rsidRPr="00BB46E5">
        <w:rPr>
          <w:rFonts w:ascii="Times New Roman" w:hAnsi="Times New Roman" w:cs="Times New Roman"/>
          <w:b/>
          <w:color w:val="0070C0"/>
          <w:sz w:val="20"/>
          <w:szCs w:val="20"/>
        </w:rPr>
        <w:t>vráti</w:t>
      </w:r>
      <w:r w:rsidRPr="00BB46E5">
        <w:rPr>
          <w:rFonts w:ascii="Times New Roman" w:hAnsi="Times New Roman" w:cs="Times New Roman"/>
          <w:b/>
          <w:color w:val="0070C0"/>
          <w:spacing w:val="26"/>
          <w:sz w:val="20"/>
          <w:szCs w:val="20"/>
        </w:rPr>
        <w:t xml:space="preserve"> </w:t>
      </w:r>
      <w:r w:rsidRPr="00BB46E5">
        <w:rPr>
          <w:rFonts w:ascii="Times New Roman" w:hAnsi="Times New Roman" w:cs="Times New Roman"/>
          <w:b/>
          <w:color w:val="0070C0"/>
          <w:sz w:val="20"/>
          <w:szCs w:val="20"/>
        </w:rPr>
        <w:t>osobe,</w:t>
      </w:r>
      <w:r w:rsidRPr="00BB46E5">
        <w:rPr>
          <w:rFonts w:ascii="Times New Roman" w:hAnsi="Times New Roman" w:cs="Times New Roman"/>
          <w:b/>
          <w:color w:val="0070C0"/>
          <w:spacing w:val="27"/>
          <w:sz w:val="20"/>
          <w:szCs w:val="20"/>
        </w:rPr>
        <w:t xml:space="preserve"> </w:t>
      </w:r>
      <w:r w:rsidRPr="00BB46E5">
        <w:rPr>
          <w:rFonts w:ascii="Times New Roman" w:hAnsi="Times New Roman" w:cs="Times New Roman"/>
          <w:b/>
          <w:color w:val="0070C0"/>
          <w:sz w:val="20"/>
          <w:szCs w:val="20"/>
        </w:rPr>
        <w:t>ktorej</w:t>
      </w:r>
      <w:r w:rsidRPr="00BB46E5">
        <w:rPr>
          <w:rFonts w:ascii="Times New Roman" w:hAnsi="Times New Roman" w:cs="Times New Roman"/>
          <w:b/>
          <w:color w:val="0070C0"/>
          <w:spacing w:val="27"/>
          <w:sz w:val="20"/>
          <w:szCs w:val="20"/>
        </w:rPr>
        <w:t xml:space="preserve"> </w:t>
      </w:r>
      <w:r w:rsidRPr="00BB46E5">
        <w:rPr>
          <w:rFonts w:ascii="Times New Roman" w:hAnsi="Times New Roman" w:cs="Times New Roman"/>
          <w:b/>
          <w:color w:val="0070C0"/>
          <w:sz w:val="20"/>
          <w:szCs w:val="20"/>
        </w:rPr>
        <w:t>zaniklo</w:t>
      </w:r>
      <w:r w:rsidRPr="00BB46E5">
        <w:rPr>
          <w:rFonts w:ascii="Times New Roman" w:hAnsi="Times New Roman" w:cs="Times New Roman"/>
          <w:b/>
          <w:color w:val="0070C0"/>
          <w:spacing w:val="26"/>
          <w:sz w:val="20"/>
          <w:szCs w:val="20"/>
        </w:rPr>
        <w:t xml:space="preserve"> </w:t>
      </w:r>
      <w:r w:rsidRPr="00BB46E5">
        <w:rPr>
          <w:rFonts w:ascii="Times New Roman" w:hAnsi="Times New Roman" w:cs="Times New Roman"/>
          <w:b/>
          <w:color w:val="0070C0"/>
          <w:sz w:val="20"/>
          <w:szCs w:val="20"/>
        </w:rPr>
        <w:t>povolenie</w:t>
      </w:r>
      <w:r w:rsidRPr="00BB46E5">
        <w:rPr>
          <w:rFonts w:ascii="Times New Roman" w:hAnsi="Times New Roman" w:cs="Times New Roman"/>
          <w:b/>
          <w:color w:val="0070C0"/>
          <w:spacing w:val="27"/>
          <w:sz w:val="20"/>
          <w:szCs w:val="20"/>
        </w:rPr>
        <w:t xml:space="preserve"> </w:t>
      </w:r>
      <w:r w:rsidRPr="00BB46E5">
        <w:rPr>
          <w:rFonts w:ascii="Times New Roman" w:hAnsi="Times New Roman" w:cs="Times New Roman"/>
          <w:b/>
          <w:color w:val="0070C0"/>
          <w:sz w:val="20"/>
          <w:szCs w:val="20"/>
        </w:rPr>
        <w:t>na</w:t>
      </w:r>
      <w:r w:rsidRPr="00BB46E5">
        <w:rPr>
          <w:rFonts w:ascii="Times New Roman" w:hAnsi="Times New Roman" w:cs="Times New Roman"/>
          <w:b/>
          <w:color w:val="0070C0"/>
          <w:spacing w:val="27"/>
          <w:sz w:val="20"/>
          <w:szCs w:val="20"/>
        </w:rPr>
        <w:t xml:space="preserve"> </w:t>
      </w:r>
      <w:r w:rsidRPr="00BB46E5">
        <w:rPr>
          <w:rFonts w:ascii="Times New Roman" w:hAnsi="Times New Roman" w:cs="Times New Roman"/>
          <w:b/>
          <w:color w:val="0070C0"/>
          <w:sz w:val="20"/>
          <w:szCs w:val="20"/>
        </w:rPr>
        <w:t>prevádzkovanie</w:t>
      </w:r>
      <w:r w:rsidRPr="00BB46E5">
        <w:rPr>
          <w:rFonts w:ascii="Times New Roman" w:hAnsi="Times New Roman" w:cs="Times New Roman"/>
          <w:b/>
          <w:color w:val="0070C0"/>
          <w:spacing w:val="26"/>
          <w:sz w:val="20"/>
          <w:szCs w:val="20"/>
        </w:rPr>
        <w:t xml:space="preserve"> </w:t>
      </w:r>
      <w:r w:rsidRPr="00BB46E5">
        <w:rPr>
          <w:rFonts w:ascii="Times New Roman" w:hAnsi="Times New Roman" w:cs="Times New Roman"/>
          <w:b/>
          <w:color w:val="0070C0"/>
          <w:sz w:val="20"/>
          <w:szCs w:val="20"/>
        </w:rPr>
        <w:t>daňového</w:t>
      </w:r>
      <w:r w:rsidRPr="00BB46E5">
        <w:rPr>
          <w:rFonts w:ascii="Times New Roman" w:hAnsi="Times New Roman" w:cs="Times New Roman"/>
          <w:b/>
          <w:color w:val="0070C0"/>
          <w:spacing w:val="27"/>
          <w:sz w:val="20"/>
          <w:szCs w:val="20"/>
        </w:rPr>
        <w:t xml:space="preserve"> </w:t>
      </w:r>
      <w:r w:rsidRPr="00BB46E5">
        <w:rPr>
          <w:rFonts w:ascii="Times New Roman" w:hAnsi="Times New Roman" w:cs="Times New Roman"/>
          <w:b/>
          <w:color w:val="0070C0"/>
          <w:sz w:val="20"/>
          <w:szCs w:val="20"/>
        </w:rPr>
        <w:t xml:space="preserve">skladu, v prípade podľa odseku 7 písm. b) dedičovi alebo súdom ustanovenému správcovi dedičstva, bezodkladne po ukončení daňovej kontroly alebo určovania dane podľa pomôcok, ak colný úrad pred zrušením registračného čísla vykoná daňovú kontrolu alebo určovanie dane podľa pomôcok; </w:t>
      </w:r>
      <w:r w:rsidR="009901C3" w:rsidRPr="00BB46E5">
        <w:rPr>
          <w:rFonts w:ascii="Times New Roman" w:hAnsi="Times New Roman" w:cs="Times New Roman"/>
          <w:b/>
          <w:color w:val="0070C0"/>
          <w:sz w:val="20"/>
          <w:szCs w:val="20"/>
        </w:rPr>
        <w:t xml:space="preserve">to neplatí ak ide o kladnú sumu alebo kladný rozdiel </w:t>
      </w:r>
      <w:r w:rsidRPr="00BB46E5">
        <w:rPr>
          <w:rFonts w:ascii="Times New Roman" w:hAnsi="Times New Roman" w:cs="Times New Roman"/>
          <w:b/>
          <w:color w:val="0070C0"/>
          <w:sz w:val="20"/>
          <w:szCs w:val="20"/>
        </w:rPr>
        <w:t>v sume dane určenej vo vyrubovacom konaní podľa osobitného predpisu</w:t>
      </w:r>
      <w:r w:rsidR="00A90DE5" w:rsidRPr="00BB46E5">
        <w:rPr>
          <w:rFonts w:ascii="Times New Roman" w:hAnsi="Times New Roman" w:cs="Times New Roman"/>
          <w:b/>
          <w:color w:val="0070C0"/>
          <w:sz w:val="20"/>
          <w:szCs w:val="20"/>
        </w:rPr>
        <w:t>,</w:t>
      </w:r>
      <w:r w:rsidRPr="00BB46E5">
        <w:rPr>
          <w:rFonts w:ascii="Times New Roman" w:hAnsi="Times New Roman" w:cs="Times New Roman"/>
          <w:b/>
          <w:color w:val="0070C0"/>
          <w:sz w:val="20"/>
          <w:szCs w:val="20"/>
          <w:vertAlign w:val="superscript"/>
        </w:rPr>
        <w:t>9</w:t>
      </w:r>
      <w:r w:rsidR="00A90DE5" w:rsidRPr="00BB46E5">
        <w:rPr>
          <w:rFonts w:ascii="Times New Roman" w:hAnsi="Times New Roman" w:cs="Times New Roman"/>
          <w:b/>
          <w:color w:val="0070C0"/>
          <w:sz w:val="20"/>
          <w:szCs w:val="20"/>
        </w:rPr>
        <w:t>)</w:t>
      </w:r>
      <w:r w:rsidRPr="00BB46E5">
        <w:rPr>
          <w:rFonts w:ascii="Times New Roman" w:hAnsi="Times New Roman" w:cs="Times New Roman"/>
          <w:b/>
          <w:color w:val="0070C0"/>
          <w:sz w:val="20"/>
          <w:szCs w:val="20"/>
        </w:rPr>
        <w:t xml:space="preserve"> ak sa začne vyrubovacie konanie,</w:t>
      </w:r>
    </w:p>
    <w:p w:rsidR="00CB239C" w:rsidRPr="00284F43" w:rsidRDefault="00205218" w:rsidP="00F858F3">
      <w:pPr>
        <w:pStyle w:val="Odsekzoznamu"/>
        <w:numPr>
          <w:ilvl w:val="0"/>
          <w:numId w:val="144"/>
        </w:numPr>
        <w:tabs>
          <w:tab w:val="left" w:pos="567"/>
        </w:tabs>
        <w:spacing w:before="120"/>
        <w:ind w:left="0" w:firstLine="284"/>
        <w:rPr>
          <w:rFonts w:ascii="Times New Roman" w:hAnsi="Times New Roman" w:cs="Times New Roman"/>
          <w:sz w:val="20"/>
          <w:szCs w:val="20"/>
        </w:rPr>
      </w:pPr>
      <w:r w:rsidRPr="00284F43">
        <w:rPr>
          <w:rFonts w:ascii="Times New Roman" w:hAnsi="Times New Roman" w:cs="Times New Roman"/>
          <w:sz w:val="20"/>
          <w:szCs w:val="20"/>
        </w:rPr>
        <w:lastRenderedPageBreak/>
        <w:t xml:space="preserve">colný úrad požiada o úhradu dane príslušnú banku, </w:t>
      </w:r>
      <w:r w:rsidR="005910ED" w:rsidRPr="00284F43">
        <w:rPr>
          <w:rFonts w:ascii="Times New Roman" w:hAnsi="Times New Roman" w:cs="Times New Roman"/>
          <w:sz w:val="20"/>
          <w:szCs w:val="20"/>
        </w:rPr>
        <w:t xml:space="preserve">zahraničnú banku so sídlom v inom členskom štáte alebo pobočku zahraničnej banky (ďalej len „banka“), </w:t>
      </w:r>
      <w:r w:rsidRPr="00284F43">
        <w:rPr>
          <w:rFonts w:ascii="Times New Roman" w:hAnsi="Times New Roman" w:cs="Times New Roman"/>
          <w:sz w:val="20"/>
          <w:szCs w:val="20"/>
        </w:rPr>
        <w:t xml:space="preserve">ak zabezpečením dane je </w:t>
      </w:r>
      <w:r w:rsidRPr="00284F43">
        <w:rPr>
          <w:rFonts w:ascii="Times New Roman" w:hAnsi="Times New Roman" w:cs="Times New Roman"/>
          <w:spacing w:val="-3"/>
          <w:sz w:val="20"/>
          <w:szCs w:val="20"/>
        </w:rPr>
        <w:t xml:space="preserve">banková  </w:t>
      </w:r>
      <w:r w:rsidRPr="00284F43">
        <w:rPr>
          <w:rFonts w:ascii="Times New Roman" w:hAnsi="Times New Roman" w:cs="Times New Roman"/>
          <w:sz w:val="20"/>
          <w:szCs w:val="20"/>
        </w:rPr>
        <w:t>záruka,</w:t>
      </w:r>
      <w:r w:rsidR="00F858F3" w:rsidRPr="00284F43">
        <w:rPr>
          <w:rFonts w:ascii="Times New Roman" w:hAnsi="Times New Roman" w:cs="Times New Roman"/>
          <w:sz w:val="20"/>
          <w:szCs w:val="20"/>
          <w:vertAlign w:val="superscript"/>
        </w:rPr>
        <w:t>14</w:t>
      </w:r>
      <w:r w:rsidR="00F858F3" w:rsidRPr="00151DA8">
        <w:rPr>
          <w:rFonts w:ascii="Times New Roman" w:hAnsi="Times New Roman" w:cs="Times New Roman"/>
          <w:sz w:val="20"/>
          <w:szCs w:val="20"/>
        </w:rPr>
        <w:t>)</w:t>
      </w:r>
    </w:p>
    <w:p w:rsidR="00CB239C" w:rsidRPr="00284F43" w:rsidRDefault="00205218" w:rsidP="00151DA8">
      <w:pPr>
        <w:pStyle w:val="Odsekzoznamu"/>
        <w:numPr>
          <w:ilvl w:val="0"/>
          <w:numId w:val="14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colný úrad zruší registračné</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číslo.</w:t>
      </w:r>
    </w:p>
    <w:p w:rsidR="00F858F3" w:rsidRPr="00284F43" w:rsidRDefault="00F858F3" w:rsidP="00F858F3">
      <w:pPr>
        <w:pStyle w:val="Odsekzoznamu"/>
        <w:tabs>
          <w:tab w:val="left" w:pos="847"/>
        </w:tabs>
        <w:spacing w:before="0"/>
        <w:ind w:left="284" w:firstLine="0"/>
        <w:rPr>
          <w:rFonts w:ascii="Times New Roman" w:hAnsi="Times New Roman" w:cs="Times New Roman"/>
          <w:sz w:val="20"/>
          <w:szCs w:val="20"/>
        </w:rPr>
      </w:pPr>
    </w:p>
    <w:p w:rsidR="00CB239C" w:rsidRPr="00284F43" w:rsidRDefault="00F35E9C" w:rsidP="00F35E9C">
      <w:pPr>
        <w:pStyle w:val="Odsekzoznamu"/>
        <w:tabs>
          <w:tab w:val="left" w:pos="847"/>
        </w:tabs>
        <w:spacing w:before="0"/>
        <w:ind w:left="0" w:firstLine="294"/>
        <w:rPr>
          <w:rFonts w:ascii="Times New Roman" w:hAnsi="Times New Roman" w:cs="Times New Roman"/>
          <w:sz w:val="20"/>
          <w:szCs w:val="20"/>
        </w:rPr>
      </w:pPr>
      <w:r w:rsidRPr="00284F43">
        <w:rPr>
          <w:rFonts w:ascii="Times New Roman" w:hAnsi="Times New Roman" w:cs="Times New Roman"/>
          <w:sz w:val="20"/>
          <w:szCs w:val="20"/>
        </w:rPr>
        <w:t xml:space="preserve">(11) </w:t>
      </w:r>
      <w:r w:rsidR="00205218" w:rsidRPr="00284F43">
        <w:rPr>
          <w:rFonts w:ascii="Times New Roman" w:hAnsi="Times New Roman" w:cs="Times New Roman"/>
          <w:sz w:val="20"/>
          <w:szCs w:val="20"/>
        </w:rPr>
        <w:t>Prevádzkovateľovi daňového skladu, ktorému bolo odňaté povolenie na prevádzkovanie daňového skladu podľa odseku 8 písm. c), môže byť nové povolenie na prevádzkovanie daňového skladu vydané najskôr po uplynutí  piatich  rokov  po  nadobudnutí  právoplatnosti  rozhodnutia o</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odňatí</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povolenia</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prevádzkovanie</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daňového</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skladu;</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ak</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ide</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o</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osobu</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s</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ním</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majetkovo</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prepojenú alebo personálne prepojenú, môže jej byť vydané povolenie na prevádzkovanie daňového skladu najskôr po uplynutí piatich rokov po nadobudnutí právoplatnosti rozhodnutia vydaného prevádzkovateľovi daňového skladu o</w:t>
      </w:r>
      <w:r w:rsidR="00B21C33" w:rsidRPr="00284F43">
        <w:rPr>
          <w:rFonts w:ascii="Times New Roman" w:hAnsi="Times New Roman" w:cs="Times New Roman"/>
          <w:sz w:val="20"/>
          <w:szCs w:val="20"/>
        </w:rPr>
        <w:t> </w:t>
      </w:r>
      <w:r w:rsidR="00205218" w:rsidRPr="00284F43">
        <w:rPr>
          <w:rFonts w:ascii="Times New Roman" w:hAnsi="Times New Roman" w:cs="Times New Roman"/>
          <w:sz w:val="20"/>
          <w:szCs w:val="20"/>
        </w:rPr>
        <w:t>odňatí</w:t>
      </w:r>
      <w:r w:rsidR="00B21C33"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povolenia  na  prevádzkovanie  daňového  skladu.  V</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prípade</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odňatia</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povolenia</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prevádzkovanie</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daňového</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skladu</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podľa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odseku</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9</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môže</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byť</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vydané nové povolenie na prevádzkovanie daňového skladu najskôr po uplynutí jedného roka po nadobudnutí</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právoplatnosti</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rozhodnutia</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o</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odňatí</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povolenia</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prevádzkovanie</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daňového</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skladu.</w:t>
      </w:r>
    </w:p>
    <w:p w:rsidR="00CB239C" w:rsidRPr="00284F43" w:rsidRDefault="00CB239C" w:rsidP="00AA17FA">
      <w:pPr>
        <w:pStyle w:val="Zkladntext"/>
        <w:spacing w:before="0"/>
        <w:ind w:left="0" w:right="0" w:firstLine="284"/>
        <w:jc w:val="left"/>
        <w:rPr>
          <w:rFonts w:ascii="Times New Roman" w:hAnsi="Times New Roman" w:cs="Times New Roman"/>
        </w:rPr>
      </w:pPr>
    </w:p>
    <w:p w:rsidR="00E25ED1" w:rsidRPr="00284F43" w:rsidRDefault="00E25ED1" w:rsidP="00AA17FA">
      <w:pPr>
        <w:pStyle w:val="Zkladntext"/>
        <w:spacing w:before="0"/>
        <w:ind w:left="0" w:right="0" w:firstLine="284"/>
        <w:jc w:val="left"/>
        <w:rPr>
          <w:rFonts w:ascii="Times New Roman" w:hAnsi="Times New Roman" w:cs="Times New Roman"/>
        </w:rPr>
      </w:pPr>
    </w:p>
    <w:p w:rsidR="00CB239C" w:rsidRPr="00284F43" w:rsidRDefault="00205218" w:rsidP="00F858F3">
      <w:pPr>
        <w:pStyle w:val="Zkladntext"/>
        <w:spacing w:before="0"/>
        <w:ind w:left="0"/>
        <w:jc w:val="center"/>
        <w:rPr>
          <w:rFonts w:ascii="Times New Roman" w:hAnsi="Times New Roman" w:cs="Times New Roman"/>
        </w:rPr>
      </w:pPr>
      <w:r w:rsidRPr="00284F43">
        <w:rPr>
          <w:rFonts w:ascii="Times New Roman" w:hAnsi="Times New Roman" w:cs="Times New Roman"/>
        </w:rPr>
        <w:t>§ 19a</w:t>
      </w:r>
    </w:p>
    <w:p w:rsidR="00CB239C" w:rsidRPr="00284F43" w:rsidRDefault="00205218" w:rsidP="00F858F3">
      <w:pPr>
        <w:pStyle w:val="Zkladntext"/>
        <w:spacing w:before="0"/>
        <w:ind w:left="0"/>
        <w:jc w:val="center"/>
        <w:rPr>
          <w:rFonts w:ascii="Times New Roman" w:hAnsi="Times New Roman" w:cs="Times New Roman"/>
          <w:b/>
        </w:rPr>
      </w:pPr>
      <w:r w:rsidRPr="00284F43">
        <w:rPr>
          <w:rFonts w:ascii="Times New Roman" w:hAnsi="Times New Roman" w:cs="Times New Roman"/>
          <w:b/>
        </w:rPr>
        <w:t>Osobitné ustanovenia pre tabakovú surovinu</w:t>
      </w:r>
    </w:p>
    <w:p w:rsidR="00F858F3" w:rsidRPr="00284F43" w:rsidRDefault="00F858F3"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43"/>
        </w:numPr>
        <w:tabs>
          <w:tab w:val="left" w:pos="71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Predmetom dane je aj tabaková surovina, ktorou sa rozumie surovina podľa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osobitného predpisu;</w:t>
      </w:r>
      <w:r w:rsidR="00F858F3" w:rsidRPr="00284F43">
        <w:rPr>
          <w:rFonts w:ascii="Times New Roman" w:hAnsi="Times New Roman" w:cs="Times New Roman"/>
          <w:sz w:val="20"/>
          <w:szCs w:val="20"/>
          <w:vertAlign w:val="superscript"/>
        </w:rPr>
        <w:t>10</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týmto nie je dotknuté ustanovenie §</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4.</w:t>
      </w:r>
    </w:p>
    <w:p w:rsidR="004D4DC2" w:rsidRPr="00284F43" w:rsidRDefault="004D4DC2" w:rsidP="004D4DC2">
      <w:pPr>
        <w:pStyle w:val="Odsekzoznamu"/>
        <w:tabs>
          <w:tab w:val="left" w:pos="73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43"/>
        </w:numPr>
        <w:tabs>
          <w:tab w:val="left" w:pos="73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účely tohto zákona sa za obchodovanie  s tabakovou  surovinou  v rámci  podnikania považuje</w:t>
      </w:r>
    </w:p>
    <w:p w:rsidR="00CB239C" w:rsidRPr="00284F43" w:rsidRDefault="00205218" w:rsidP="00151DA8">
      <w:pPr>
        <w:pStyle w:val="Odsekzoznamu"/>
        <w:numPr>
          <w:ilvl w:val="0"/>
          <w:numId w:val="14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pestovanie rastliny druhu Nicotiana</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tabacum,</w:t>
      </w:r>
    </w:p>
    <w:p w:rsidR="00CB239C" w:rsidRPr="00284F43" w:rsidRDefault="00205218" w:rsidP="00151DA8">
      <w:pPr>
        <w:pStyle w:val="Odsekzoznamu"/>
        <w:numPr>
          <w:ilvl w:val="0"/>
          <w:numId w:val="14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sušenie, vyžilovanie alebo fermentovanie tabakovej</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suroviny,</w:t>
      </w:r>
    </w:p>
    <w:p w:rsidR="00CB239C" w:rsidRPr="00284F43" w:rsidRDefault="00205218" w:rsidP="00151DA8">
      <w:pPr>
        <w:pStyle w:val="Odsekzoznamu"/>
        <w:numPr>
          <w:ilvl w:val="0"/>
          <w:numId w:val="14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príjem, skladovanie alebo výdaj tabakovej suroviny, ak nejde o činnosť vykonávanú </w:t>
      </w:r>
      <w:r w:rsidRPr="00284F43">
        <w:rPr>
          <w:rFonts w:ascii="Times New Roman" w:hAnsi="Times New Roman" w:cs="Times New Roman"/>
          <w:spacing w:val="-3"/>
          <w:sz w:val="20"/>
          <w:szCs w:val="20"/>
        </w:rPr>
        <w:t xml:space="preserve">podľa </w:t>
      </w:r>
      <w:r w:rsidRPr="00284F43">
        <w:rPr>
          <w:rFonts w:ascii="Times New Roman" w:hAnsi="Times New Roman" w:cs="Times New Roman"/>
          <w:sz w:val="20"/>
          <w:szCs w:val="20"/>
        </w:rPr>
        <w:t>písmena a) alebo písmena</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b),</w:t>
      </w:r>
    </w:p>
    <w:p w:rsidR="00CB239C" w:rsidRPr="00284F43" w:rsidRDefault="00205218" w:rsidP="00151DA8">
      <w:pPr>
        <w:pStyle w:val="Odsekzoznamu"/>
        <w:numPr>
          <w:ilvl w:val="0"/>
          <w:numId w:val="142"/>
        </w:numPr>
        <w:tabs>
          <w:tab w:val="left" w:pos="567"/>
          <w:tab w:val="left" w:pos="1385"/>
          <w:tab w:val="left" w:pos="2525"/>
          <w:tab w:val="left" w:pos="3573"/>
          <w:tab w:val="left" w:pos="4025"/>
          <w:tab w:val="left" w:pos="5117"/>
          <w:tab w:val="left" w:pos="5906"/>
          <w:tab w:val="left" w:pos="6358"/>
          <w:tab w:val="left" w:pos="7406"/>
          <w:tab w:val="left" w:pos="8478"/>
          <w:tab w:val="left" w:pos="91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dodanie</w:t>
      </w:r>
      <w:r w:rsidRPr="00284F43">
        <w:rPr>
          <w:rFonts w:ascii="Times New Roman" w:hAnsi="Times New Roman" w:cs="Times New Roman"/>
          <w:sz w:val="20"/>
          <w:szCs w:val="20"/>
        </w:rPr>
        <w:tab/>
        <w:t>tabakovej</w:t>
      </w:r>
      <w:r w:rsidRPr="00284F43">
        <w:rPr>
          <w:rFonts w:ascii="Times New Roman" w:hAnsi="Times New Roman" w:cs="Times New Roman"/>
          <w:sz w:val="20"/>
          <w:szCs w:val="20"/>
        </w:rPr>
        <w:tab/>
        <w:t>suroviny</w:t>
      </w:r>
      <w:r w:rsidRPr="00284F43">
        <w:rPr>
          <w:rFonts w:ascii="Times New Roman" w:hAnsi="Times New Roman" w:cs="Times New Roman"/>
          <w:sz w:val="20"/>
          <w:szCs w:val="20"/>
        </w:rPr>
        <w:tab/>
        <w:t>na</w:t>
      </w:r>
      <w:r w:rsidRPr="00284F43">
        <w:rPr>
          <w:rFonts w:ascii="Times New Roman" w:hAnsi="Times New Roman" w:cs="Times New Roman"/>
          <w:sz w:val="20"/>
          <w:szCs w:val="20"/>
        </w:rPr>
        <w:tab/>
        <w:t>daňovom</w:t>
      </w:r>
      <w:r w:rsidRPr="00284F43">
        <w:rPr>
          <w:rFonts w:ascii="Times New Roman" w:hAnsi="Times New Roman" w:cs="Times New Roman"/>
          <w:sz w:val="20"/>
          <w:szCs w:val="20"/>
        </w:rPr>
        <w:tab/>
        <w:t>území</w:t>
      </w:r>
      <w:r w:rsidRPr="00284F43">
        <w:rPr>
          <w:rFonts w:ascii="Times New Roman" w:hAnsi="Times New Roman" w:cs="Times New Roman"/>
          <w:sz w:val="20"/>
          <w:szCs w:val="20"/>
        </w:rPr>
        <w:tab/>
        <w:t>na</w:t>
      </w:r>
      <w:r w:rsidRPr="00284F43">
        <w:rPr>
          <w:rFonts w:ascii="Times New Roman" w:hAnsi="Times New Roman" w:cs="Times New Roman"/>
          <w:sz w:val="20"/>
          <w:szCs w:val="20"/>
        </w:rPr>
        <w:tab/>
        <w:t>konečnú</w:t>
      </w:r>
      <w:r w:rsidRPr="00284F43">
        <w:rPr>
          <w:rFonts w:ascii="Times New Roman" w:hAnsi="Times New Roman" w:cs="Times New Roman"/>
          <w:sz w:val="20"/>
          <w:szCs w:val="20"/>
        </w:rPr>
        <w:tab/>
        <w:t>spotrebu</w:t>
      </w:r>
      <w:r w:rsidRPr="00284F43">
        <w:rPr>
          <w:rFonts w:ascii="Times New Roman" w:hAnsi="Times New Roman" w:cs="Times New Roman"/>
          <w:sz w:val="20"/>
          <w:szCs w:val="20"/>
        </w:rPr>
        <w:tab/>
        <w:t>alebo</w:t>
      </w:r>
      <w:r w:rsidR="004D4DC2" w:rsidRPr="00284F43">
        <w:rPr>
          <w:rFonts w:ascii="Times New Roman" w:hAnsi="Times New Roman" w:cs="Times New Roman"/>
          <w:sz w:val="20"/>
          <w:szCs w:val="20"/>
        </w:rPr>
        <w:t xml:space="preserve"> </w:t>
      </w:r>
      <w:r w:rsidRPr="00284F43">
        <w:rPr>
          <w:rFonts w:ascii="Times New Roman" w:hAnsi="Times New Roman" w:cs="Times New Roman"/>
          <w:spacing w:val="-4"/>
          <w:sz w:val="20"/>
          <w:szCs w:val="20"/>
        </w:rPr>
        <w:t xml:space="preserve">inému </w:t>
      </w:r>
      <w:r w:rsidRPr="00284F43">
        <w:rPr>
          <w:rFonts w:ascii="Times New Roman" w:hAnsi="Times New Roman" w:cs="Times New Roman"/>
          <w:sz w:val="20"/>
          <w:szCs w:val="20"/>
        </w:rPr>
        <w:t>prevádzkovateľovi</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živnosti.</w:t>
      </w:r>
      <w:r w:rsidR="00F858F3" w:rsidRPr="00284F43">
        <w:rPr>
          <w:rFonts w:ascii="Times New Roman" w:hAnsi="Times New Roman" w:cs="Times New Roman"/>
          <w:sz w:val="20"/>
          <w:szCs w:val="20"/>
          <w:vertAlign w:val="superscript"/>
        </w:rPr>
        <w:t>11</w:t>
      </w:r>
      <w:r w:rsidR="00F858F3" w:rsidRPr="00151DA8">
        <w:rPr>
          <w:rFonts w:ascii="Times New Roman" w:hAnsi="Times New Roman" w:cs="Times New Roman"/>
          <w:sz w:val="20"/>
          <w:szCs w:val="20"/>
        </w:rPr>
        <w:t>)</w:t>
      </w:r>
    </w:p>
    <w:p w:rsidR="004D4DC2" w:rsidRPr="00284F43" w:rsidRDefault="004D4DC2" w:rsidP="004D4DC2">
      <w:pPr>
        <w:pStyle w:val="Odsekzoznamu"/>
        <w:tabs>
          <w:tab w:val="left" w:pos="69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43"/>
        </w:numPr>
        <w:tabs>
          <w:tab w:val="left" w:pos="69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Základom dane je množstvo tabakovej suroviny vyjadrené v kilogramoch. Daň sa vypočíta ako súčin základu dane a príslušnej sadzby dane. Sadzba dane na tabakovú surovinu sa  ustanovuje vo výške sadzby dane na tabak. Tabakovú surovinu nemožno predať na konečnú spotrebu za cenu nižšiu, ako je výška dane pripadajúcej na množstvo predávanej tabakovej suroviny na konečnú spotrebu a dane z pridanej hodnoty pripadajúcej na toto množstvo tabakovej suroviny.</w:t>
      </w:r>
    </w:p>
    <w:p w:rsidR="004D4DC2" w:rsidRPr="00284F43" w:rsidRDefault="004D4DC2" w:rsidP="004D4DC2">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143"/>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Daňová povinnosť z tabakovej suroviny vzniká</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dňom</w:t>
      </w:r>
    </w:p>
    <w:p w:rsidR="00CB239C" w:rsidRPr="00284F43" w:rsidRDefault="00205218" w:rsidP="00151DA8">
      <w:pPr>
        <w:pStyle w:val="Odsekzoznamu"/>
        <w:numPr>
          <w:ilvl w:val="0"/>
          <w:numId w:val="14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dodania tabakovej suroviny na daňovom území konečnému spotrebiteľovi tabakovej suroviny alebo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inému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prevádzkovateľovi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živnosti</w:t>
      </w:r>
      <w:r w:rsidR="00F858F3" w:rsidRPr="00284F43">
        <w:rPr>
          <w:rFonts w:ascii="Times New Roman" w:hAnsi="Times New Roman" w:cs="Times New Roman"/>
          <w:sz w:val="20"/>
          <w:szCs w:val="20"/>
          <w:vertAlign w:val="superscript"/>
        </w:rPr>
        <w:t>11</w:t>
      </w:r>
      <w:r w:rsidR="00F858F3" w:rsidRPr="00151DA8">
        <w:rPr>
          <w:rFonts w:ascii="Times New Roman" w:hAnsi="Times New Roman" w:cs="Times New Roman"/>
          <w:sz w:val="20"/>
          <w:szCs w:val="20"/>
        </w:rPr>
        <w:t>)</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okrem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dodania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tabakovej</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suroviny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9"/>
          <w:sz w:val="20"/>
          <w:szCs w:val="20"/>
        </w:rPr>
        <w:t xml:space="preserve"> </w:t>
      </w:r>
      <w:r w:rsidRPr="00284F43">
        <w:rPr>
          <w:rFonts w:ascii="Times New Roman" w:hAnsi="Times New Roman" w:cs="Times New Roman"/>
          <w:spacing w:val="-3"/>
          <w:sz w:val="20"/>
          <w:szCs w:val="20"/>
        </w:rPr>
        <w:t xml:space="preserve">území </w:t>
      </w:r>
      <w:r w:rsidRPr="00284F43">
        <w:rPr>
          <w:rFonts w:ascii="Times New Roman" w:hAnsi="Times New Roman" w:cs="Times New Roman"/>
          <w:sz w:val="20"/>
          <w:szCs w:val="20"/>
        </w:rPr>
        <w:t>držiteľovi povolenia na obchodovanie s tabakovou surovinou, ak nie je konečným spotrebiteľom tabakovej suroviny, alebo dodania tabakovej suroviny do iného členského štátu alebo na územie tretieho štátu, 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ak daňová povinnosť nevzniká podľa písmena b),</w:t>
      </w:r>
    </w:p>
    <w:p w:rsidR="00CB239C" w:rsidRPr="00284F43" w:rsidRDefault="00205218" w:rsidP="00151DA8">
      <w:pPr>
        <w:pStyle w:val="Odsekzoznamu"/>
        <w:numPr>
          <w:ilvl w:val="0"/>
          <w:numId w:val="14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prijatia tabakovej suroviny z územia iného členského štátu na daňovom území okrem prijatia tabakovej suroviny držiteľom povolenia na obchodovanie s tabakovou surovinou, ak nie </w:t>
      </w:r>
      <w:r w:rsidRPr="00284F43">
        <w:rPr>
          <w:rFonts w:ascii="Times New Roman" w:hAnsi="Times New Roman" w:cs="Times New Roman"/>
          <w:spacing w:val="-6"/>
          <w:sz w:val="20"/>
          <w:szCs w:val="20"/>
        </w:rPr>
        <w:t xml:space="preserve">je </w:t>
      </w:r>
      <w:r w:rsidRPr="00284F43">
        <w:rPr>
          <w:rFonts w:ascii="Times New Roman" w:hAnsi="Times New Roman" w:cs="Times New Roman"/>
          <w:sz w:val="20"/>
          <w:szCs w:val="20"/>
        </w:rPr>
        <w:t>konečným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spotrebiteľom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tabakovej</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suroviny</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daňová</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povinnosť</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nevzniká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písmena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w:t>
      </w:r>
    </w:p>
    <w:p w:rsidR="00CB239C" w:rsidRPr="00284F43" w:rsidRDefault="00205218" w:rsidP="00151DA8">
      <w:pPr>
        <w:pStyle w:val="Odsekzoznamu"/>
        <w:numPr>
          <w:ilvl w:val="0"/>
          <w:numId w:val="14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zistenia tabakovej suroviny, ktorá sa nachádza alebo nachádzala sa u osoby,  ak  táto  osoba nevie preukázať v súlade s týmto zákonom pôvod alebo spôsob nadobudnutia tabakovej suroviny,  a to  bez  ohľadu  na  to,  či  nakladá  alebo  nakladala  s tabakovou  surovinou  </w:t>
      </w:r>
      <w:r w:rsidRPr="00284F43">
        <w:rPr>
          <w:rFonts w:ascii="Times New Roman" w:hAnsi="Times New Roman" w:cs="Times New Roman"/>
          <w:spacing w:val="-5"/>
          <w:sz w:val="20"/>
          <w:szCs w:val="20"/>
        </w:rPr>
        <w:t xml:space="preserve">ako </w:t>
      </w:r>
      <w:r w:rsidRPr="00284F43">
        <w:rPr>
          <w:rFonts w:ascii="Times New Roman" w:hAnsi="Times New Roman" w:cs="Times New Roman"/>
          <w:sz w:val="20"/>
          <w:szCs w:val="20"/>
        </w:rPr>
        <w:t>s vlastnou; za deň zistenia tejto skutočnosti sa považuje deň, keď tieto skutočnosti zistil colný úrad,</w:t>
      </w:r>
    </w:p>
    <w:p w:rsidR="00CB239C" w:rsidRPr="00284F43" w:rsidRDefault="00205218" w:rsidP="00151DA8">
      <w:pPr>
        <w:pStyle w:val="Odsekzoznamu"/>
        <w:numPr>
          <w:ilvl w:val="0"/>
          <w:numId w:val="14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prijatia colného vyhlásenia na prepustenie tabakovej suroviny do voľného obehu,</w:t>
      </w:r>
      <w:r w:rsidR="00F858F3" w:rsidRPr="00284F43">
        <w:rPr>
          <w:rFonts w:ascii="Times New Roman" w:hAnsi="Times New Roman" w:cs="Times New Roman"/>
          <w:sz w:val="20"/>
          <w:szCs w:val="20"/>
          <w:vertAlign w:val="superscript"/>
        </w:rPr>
        <w:t>2aa</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ak </w:t>
      </w:r>
      <w:r w:rsidRPr="00284F43">
        <w:rPr>
          <w:rFonts w:ascii="Times New Roman" w:hAnsi="Times New Roman" w:cs="Times New Roman"/>
          <w:spacing w:val="-4"/>
          <w:sz w:val="20"/>
          <w:szCs w:val="20"/>
        </w:rPr>
        <w:t xml:space="preserve">také </w:t>
      </w:r>
      <w:r w:rsidRPr="00284F43">
        <w:rPr>
          <w:rFonts w:ascii="Times New Roman" w:hAnsi="Times New Roman" w:cs="Times New Roman"/>
          <w:sz w:val="20"/>
          <w:szCs w:val="20"/>
        </w:rPr>
        <w:t>prepustenie nie je na účet držiteľa povolenia na obchodovanie s tabakovou surovinou, ktorý je prevádzkovateľom daňového skladu a nie je konečným spotrebiteľom; dovozca, ktorý je držiteľom povolenia na obchodovanie s tabakovou surovinou a súčasne prevádzkovateľom daňového skladu, je povinný preukázať sa colnému úradu, ktorý tabakovú surovinu prepúšťa do voľného obehu,</w:t>
      </w:r>
      <w:r w:rsidR="00F858F3" w:rsidRPr="00284F43">
        <w:rPr>
          <w:rFonts w:ascii="Times New Roman" w:hAnsi="Times New Roman" w:cs="Times New Roman"/>
          <w:sz w:val="20"/>
          <w:szCs w:val="20"/>
          <w:vertAlign w:val="superscript"/>
        </w:rPr>
        <w:t>2aa</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čestným vyhlásením, </w:t>
      </w:r>
      <w:r w:rsidRPr="00284F43">
        <w:rPr>
          <w:rFonts w:ascii="Times New Roman" w:hAnsi="Times New Roman" w:cs="Times New Roman"/>
          <w:spacing w:val="-8"/>
          <w:sz w:val="20"/>
          <w:szCs w:val="20"/>
        </w:rPr>
        <w:t xml:space="preserve">že </w:t>
      </w:r>
      <w:r w:rsidRPr="00284F43">
        <w:rPr>
          <w:rFonts w:ascii="Times New Roman" w:hAnsi="Times New Roman" w:cs="Times New Roman"/>
          <w:sz w:val="20"/>
          <w:szCs w:val="20"/>
        </w:rPr>
        <w:t>nie je konečným spotrebiteľom tabakovej</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suroviny,</w:t>
      </w:r>
    </w:p>
    <w:p w:rsidR="00CB239C" w:rsidRPr="00284F43" w:rsidRDefault="00205218" w:rsidP="00151DA8">
      <w:pPr>
        <w:pStyle w:val="Odsekzoznamu"/>
        <w:numPr>
          <w:ilvl w:val="0"/>
          <w:numId w:val="14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vzniku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colného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dlhu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iným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spôsobom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písmena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w:t>
      </w:r>
    </w:p>
    <w:p w:rsidR="004D4DC2" w:rsidRPr="00284F43" w:rsidRDefault="004D4DC2" w:rsidP="004D4DC2">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143"/>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Platiteľom dane z</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tabakovej suroviny je osoba,</w:t>
      </w:r>
    </w:p>
    <w:p w:rsidR="00CB239C" w:rsidRPr="00284F43" w:rsidRDefault="00205218" w:rsidP="00151DA8">
      <w:pPr>
        <w:pStyle w:val="Odsekzoznamu"/>
        <w:numPr>
          <w:ilvl w:val="0"/>
          <w:numId w:val="14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ktorá dodáva tabakovú surovinu na daňovom území konečnému spotrebiteľovi tabakovej suroviny alebo inému prevádzkovateľovi živnosti</w:t>
      </w:r>
      <w:r w:rsidR="00F858F3" w:rsidRPr="00284F43">
        <w:rPr>
          <w:rFonts w:ascii="Times New Roman" w:hAnsi="Times New Roman" w:cs="Times New Roman"/>
          <w:sz w:val="20"/>
          <w:szCs w:val="20"/>
          <w:vertAlign w:val="superscript"/>
        </w:rPr>
        <w:t>11</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okrem dodania tabakovej suroviny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daňovom území držiteľovi povolenia na obchodovanie s tabakovou surovinou, ak nie je konečným spotrebiteľom tabakovej suroviny alebo dodania tabakovej suroviny do iného členského štátu alebo na územie tretieho štátu, a ak daňová povinnosť nevzniká podľa písmena b),</w:t>
      </w:r>
    </w:p>
    <w:p w:rsidR="00CB239C" w:rsidRPr="00284F43" w:rsidRDefault="00205218" w:rsidP="00151DA8">
      <w:pPr>
        <w:pStyle w:val="Odsekzoznamu"/>
        <w:numPr>
          <w:ilvl w:val="0"/>
          <w:numId w:val="14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ktorá prijíma tabakovú surovinu z územia iného členského štátu na daňovom území okrem prijatia tabakovej suroviny z územia iného členského štátu na daňovom území držiteľom povolenia na obchodovanie s tabakovou surovinou, ak nie je konečným spotrebiteľom tabakovej suroviny, a ak daňová povinnosť nevzniká podľa písmena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w:t>
      </w:r>
    </w:p>
    <w:p w:rsidR="00CB239C" w:rsidRPr="00284F43" w:rsidRDefault="00205218" w:rsidP="00151DA8">
      <w:pPr>
        <w:pStyle w:val="Odsekzoznamu"/>
        <w:numPr>
          <w:ilvl w:val="0"/>
          <w:numId w:val="14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ktorá nevie preukázať v súlade s týmto zákonom pôvod alebo spôsob nadobudnutia tabakovej suroviny u nej zistenej, ktorá sa u nej nachádza alebo nachádzala, a to bez ohľadu na to, či nakladá</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nakladala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tabakovou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surovinou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w:t>
      </w:r>
      <w:r w:rsidR="005910ED" w:rsidRPr="00284F43">
        <w:rPr>
          <w:rFonts w:ascii="Times New Roman" w:hAnsi="Times New Roman" w:cs="Times New Roman"/>
          <w:spacing w:val="11"/>
          <w:sz w:val="20"/>
          <w:szCs w:val="20"/>
        </w:rPr>
        <w:t> </w:t>
      </w:r>
      <w:r w:rsidRPr="00284F43">
        <w:rPr>
          <w:rFonts w:ascii="Times New Roman" w:hAnsi="Times New Roman" w:cs="Times New Roman"/>
          <w:sz w:val="20"/>
          <w:szCs w:val="20"/>
        </w:rPr>
        <w:t>vlastnou,</w:t>
      </w:r>
    </w:p>
    <w:p w:rsidR="00CB239C" w:rsidRPr="00284F43" w:rsidRDefault="00205218" w:rsidP="00151DA8">
      <w:pPr>
        <w:pStyle w:val="Odsekzoznamu"/>
        <w:numPr>
          <w:ilvl w:val="0"/>
          <w:numId w:val="14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ktorej účet bolo predložené colné vyhlásenie na prepustenie tabakovej suroviny do voľného obehu,</w:t>
      </w:r>
      <w:r w:rsidR="00F858F3" w:rsidRPr="00284F43">
        <w:rPr>
          <w:rFonts w:ascii="Times New Roman" w:hAnsi="Times New Roman" w:cs="Times New Roman"/>
          <w:sz w:val="20"/>
          <w:szCs w:val="20"/>
          <w:vertAlign w:val="superscript"/>
        </w:rPr>
        <w:t>2aa</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okrem predloženia colného vyhlásenia na prepustenie tabakovej suroviny do </w:t>
      </w:r>
      <w:r w:rsidRPr="00284F43">
        <w:rPr>
          <w:rFonts w:ascii="Times New Roman" w:hAnsi="Times New Roman" w:cs="Times New Roman"/>
          <w:spacing w:val="-3"/>
          <w:sz w:val="20"/>
          <w:szCs w:val="20"/>
        </w:rPr>
        <w:t xml:space="preserve">voľného </w:t>
      </w:r>
      <w:r w:rsidRPr="00284F43">
        <w:rPr>
          <w:rFonts w:ascii="Times New Roman" w:hAnsi="Times New Roman" w:cs="Times New Roman"/>
          <w:sz w:val="20"/>
          <w:szCs w:val="20"/>
        </w:rPr>
        <w:t>obehu,</w:t>
      </w:r>
      <w:r w:rsidR="00F858F3" w:rsidRPr="00284F43">
        <w:rPr>
          <w:rFonts w:ascii="Times New Roman" w:hAnsi="Times New Roman" w:cs="Times New Roman"/>
          <w:sz w:val="20"/>
          <w:szCs w:val="20"/>
          <w:vertAlign w:val="superscript"/>
        </w:rPr>
        <w:t>2aa</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ak také prepustenie je na účet </w:t>
      </w:r>
      <w:r w:rsidRPr="00284F43">
        <w:rPr>
          <w:rFonts w:ascii="Times New Roman" w:hAnsi="Times New Roman" w:cs="Times New Roman"/>
          <w:sz w:val="20"/>
          <w:szCs w:val="20"/>
        </w:rPr>
        <w:lastRenderedPageBreak/>
        <w:t xml:space="preserve">držiteľa povolenia na obchodovanie s tabakovou surovinou, ktorý je prevádzkovateľom daňového skladu a nie je konečným </w:t>
      </w:r>
      <w:r w:rsidRPr="00284F43">
        <w:rPr>
          <w:rFonts w:ascii="Times New Roman" w:hAnsi="Times New Roman" w:cs="Times New Roman"/>
          <w:spacing w:val="-2"/>
          <w:sz w:val="20"/>
          <w:szCs w:val="20"/>
        </w:rPr>
        <w:t xml:space="preserve">spotrebiteľom </w:t>
      </w:r>
      <w:r w:rsidRPr="00284F43">
        <w:rPr>
          <w:rFonts w:ascii="Times New Roman" w:hAnsi="Times New Roman" w:cs="Times New Roman"/>
          <w:sz w:val="20"/>
          <w:szCs w:val="20"/>
        </w:rPr>
        <w:t>tabakovej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suroviny,</w:t>
      </w:r>
    </w:p>
    <w:p w:rsidR="00CB239C" w:rsidRPr="00284F43" w:rsidRDefault="00205218" w:rsidP="00151DA8">
      <w:pPr>
        <w:pStyle w:val="Odsekzoznamu"/>
        <w:numPr>
          <w:ilvl w:val="0"/>
          <w:numId w:val="14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ktorej</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dlh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vznikol</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iným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spôsobom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písmena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w:t>
      </w:r>
    </w:p>
    <w:p w:rsidR="004D4DC2" w:rsidRPr="00284F43" w:rsidRDefault="004D4DC2" w:rsidP="004D4DC2">
      <w:pPr>
        <w:pStyle w:val="Odsekzoznamu"/>
        <w:tabs>
          <w:tab w:val="left" w:pos="70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43"/>
        </w:numPr>
        <w:tabs>
          <w:tab w:val="left" w:pos="70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Zdaňovacím obdobím je kalendárny mesiac. Platiteľ dane z tabakovej suroviny je </w:t>
      </w:r>
      <w:r w:rsidRPr="00284F43">
        <w:rPr>
          <w:rFonts w:ascii="Times New Roman" w:hAnsi="Times New Roman" w:cs="Times New Roman"/>
          <w:spacing w:val="-3"/>
          <w:sz w:val="20"/>
          <w:szCs w:val="20"/>
        </w:rPr>
        <w:t xml:space="preserve">povinný  </w:t>
      </w:r>
      <w:r w:rsidRPr="00284F43">
        <w:rPr>
          <w:rFonts w:ascii="Times New Roman" w:hAnsi="Times New Roman" w:cs="Times New Roman"/>
          <w:sz w:val="20"/>
          <w:szCs w:val="20"/>
        </w:rPr>
        <w:t xml:space="preserve">najneskôr do 25. dňa kalendárneho mesiaca nasledujúceho po mesiaci, v ktorom mu vznikla daňová povinnosť, podať colnému úradu daňové priznanie vyhotovené podľa vzoru </w:t>
      </w:r>
      <w:r w:rsidRPr="00284F43">
        <w:rPr>
          <w:rFonts w:ascii="Times New Roman" w:hAnsi="Times New Roman" w:cs="Times New Roman"/>
          <w:spacing w:val="-2"/>
          <w:sz w:val="20"/>
          <w:szCs w:val="20"/>
        </w:rPr>
        <w:t xml:space="preserve">ustanoveného </w:t>
      </w:r>
      <w:r w:rsidRPr="00284F43">
        <w:rPr>
          <w:rFonts w:ascii="Times New Roman" w:hAnsi="Times New Roman" w:cs="Times New Roman"/>
          <w:sz w:val="20"/>
          <w:szCs w:val="20"/>
        </w:rPr>
        <w:t>všeobecne záväzným právnym predpisom vydaným podľa osobitného predpisu</w:t>
      </w:r>
      <w:r w:rsidR="00F858F3" w:rsidRPr="00284F43">
        <w:rPr>
          <w:rFonts w:ascii="Times New Roman" w:hAnsi="Times New Roman" w:cs="Times New Roman"/>
          <w:sz w:val="20"/>
          <w:szCs w:val="20"/>
          <w:vertAlign w:val="superscript"/>
        </w:rPr>
        <w:t>8b</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a v rovnakej lehote zaplatiť daň. Na daňové priznanie sa použije § 13 primerane. Pri vzniku daňovej povinnosti podľa odseku 4 písm. d) a e) sa na splatnosť dane použijú lehoty na splatnosť colného dlhu podľa colných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predpisov.</w:t>
      </w:r>
    </w:p>
    <w:p w:rsidR="004D4DC2" w:rsidRPr="00284F43" w:rsidRDefault="004D4DC2" w:rsidP="004D4DC2">
      <w:pPr>
        <w:pStyle w:val="Odsekzoznamu"/>
        <w:tabs>
          <w:tab w:val="left" w:pos="77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43"/>
        </w:numPr>
        <w:tabs>
          <w:tab w:val="left" w:pos="77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ktorá chce na daňovom  území  v rámci  podnikania  obchodovať  s tabakovou  surovinou,</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musí</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požiadať</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vydanie</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obchodovanie</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tabakovou</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surovinou.</w:t>
      </w:r>
    </w:p>
    <w:p w:rsidR="004D4DC2" w:rsidRPr="00284F43" w:rsidRDefault="004D4DC2" w:rsidP="004D4DC2">
      <w:pPr>
        <w:pStyle w:val="Odsekzoznamu"/>
        <w:tabs>
          <w:tab w:val="left" w:pos="719"/>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143"/>
        </w:numPr>
        <w:tabs>
          <w:tab w:val="left" w:pos="71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ktorý chce vykonávať činnosti uvedené v odseku 2,</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je povinný oznámiť colnému úradu údaje uvedené v odseku 9. Colný úrad vydá prevádzkovateľovi daňového skladu povolenie na obchodovanie s</w:t>
      </w:r>
      <w:r w:rsidR="005910ED" w:rsidRPr="00284F43">
        <w:rPr>
          <w:rFonts w:ascii="Times New Roman" w:hAnsi="Times New Roman" w:cs="Times New Roman"/>
          <w:sz w:val="20"/>
          <w:szCs w:val="20"/>
        </w:rPr>
        <w:t> </w:t>
      </w:r>
      <w:r w:rsidRPr="00284F43">
        <w:rPr>
          <w:rFonts w:ascii="Times New Roman" w:hAnsi="Times New Roman" w:cs="Times New Roman"/>
          <w:sz w:val="20"/>
          <w:szCs w:val="20"/>
        </w:rPr>
        <w:t>tabakovou surovinou a</w:t>
      </w:r>
      <w:r w:rsidR="00C9331C" w:rsidRPr="00284F43">
        <w:rPr>
          <w:rFonts w:ascii="Times New Roman" w:hAnsi="Times New Roman" w:cs="Times New Roman"/>
          <w:sz w:val="20"/>
          <w:szCs w:val="20"/>
        </w:rPr>
        <w:t> </w:t>
      </w:r>
      <w:r w:rsidRPr="00284F43">
        <w:rPr>
          <w:rFonts w:ascii="Times New Roman" w:hAnsi="Times New Roman" w:cs="Times New Roman"/>
          <w:sz w:val="20"/>
          <w:szCs w:val="20"/>
        </w:rPr>
        <w:t>zaradí</w:t>
      </w:r>
      <w:r w:rsidR="00C9331C" w:rsidRPr="00284F43">
        <w:rPr>
          <w:rFonts w:ascii="Times New Roman" w:hAnsi="Times New Roman" w:cs="Times New Roman"/>
          <w:sz w:val="20"/>
          <w:szCs w:val="20"/>
        </w:rPr>
        <w:t xml:space="preserve"> </w:t>
      </w:r>
      <w:r w:rsidRPr="00284F43">
        <w:rPr>
          <w:rFonts w:ascii="Times New Roman" w:hAnsi="Times New Roman" w:cs="Times New Roman"/>
          <w:sz w:val="20"/>
          <w:szCs w:val="20"/>
        </w:rPr>
        <w:t>ho do evidencie držiteľov</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obchodovanie</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tabakovou</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surovinou</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ku</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dňu</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vydania</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28"/>
          <w:sz w:val="20"/>
          <w:szCs w:val="20"/>
        </w:rPr>
        <w:t xml:space="preserve"> </w:t>
      </w:r>
      <w:r w:rsidRPr="00284F43">
        <w:rPr>
          <w:rFonts w:ascii="Times New Roman" w:hAnsi="Times New Roman" w:cs="Times New Roman"/>
          <w:spacing w:val="-7"/>
          <w:sz w:val="20"/>
          <w:szCs w:val="20"/>
        </w:rPr>
        <w:t>na</w:t>
      </w:r>
      <w:r w:rsidR="00C9331C"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prevádzkovanie daňového skladu. Plnenie povinností podľa odseku 16 týmto nie je dotknuté.</w:t>
      </w:r>
    </w:p>
    <w:p w:rsidR="004D4DC2" w:rsidRPr="00284F43" w:rsidRDefault="004D4DC2" w:rsidP="004D4DC2">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1417B0" w:rsidP="001417B0">
      <w:pPr>
        <w:pStyle w:val="Odsekzoznamu"/>
        <w:tabs>
          <w:tab w:val="left" w:pos="661"/>
        </w:tabs>
        <w:spacing w:before="0"/>
        <w:ind w:left="0" w:right="0" w:firstLine="280"/>
        <w:rPr>
          <w:rFonts w:ascii="Times New Roman" w:hAnsi="Times New Roman" w:cs="Times New Roman"/>
          <w:sz w:val="20"/>
          <w:szCs w:val="20"/>
        </w:rPr>
      </w:pPr>
      <w:r w:rsidRPr="00284F43">
        <w:rPr>
          <w:rFonts w:ascii="Times New Roman" w:hAnsi="Times New Roman" w:cs="Times New Roman"/>
          <w:sz w:val="20"/>
          <w:szCs w:val="20"/>
        </w:rPr>
        <w:t xml:space="preserve">(9)  </w:t>
      </w:r>
      <w:r w:rsidR="00205218" w:rsidRPr="00284F43">
        <w:rPr>
          <w:rFonts w:ascii="Times New Roman" w:hAnsi="Times New Roman" w:cs="Times New Roman"/>
          <w:sz w:val="20"/>
          <w:szCs w:val="20"/>
        </w:rPr>
        <w:t>Žiadosť o vydanie povolenia na obchodovanie s tabakovou surovinou musí</w:t>
      </w:r>
      <w:r w:rsidR="00205218" w:rsidRPr="00284F43">
        <w:rPr>
          <w:rFonts w:ascii="Times New Roman" w:hAnsi="Times New Roman" w:cs="Times New Roman"/>
          <w:spacing w:val="32"/>
          <w:sz w:val="20"/>
          <w:szCs w:val="20"/>
        </w:rPr>
        <w:t xml:space="preserve"> </w:t>
      </w:r>
      <w:r w:rsidR="00205218" w:rsidRPr="00284F43">
        <w:rPr>
          <w:rFonts w:ascii="Times New Roman" w:hAnsi="Times New Roman" w:cs="Times New Roman"/>
          <w:sz w:val="20"/>
          <w:szCs w:val="20"/>
        </w:rPr>
        <w:t>obsahovať</w:t>
      </w:r>
      <w:r w:rsidR="00B7390A" w:rsidRPr="00284F43">
        <w:rPr>
          <w:rFonts w:ascii="Times New Roman" w:hAnsi="Times New Roman" w:cs="Times New Roman"/>
          <w:sz w:val="20"/>
          <w:szCs w:val="20"/>
        </w:rPr>
        <w:t xml:space="preserve"> okrem údajov podľa osobitného predpisu</w:t>
      </w:r>
      <w:r w:rsidR="00B7390A" w:rsidRPr="00284F43">
        <w:rPr>
          <w:rFonts w:ascii="Times New Roman" w:hAnsi="Times New Roman" w:cs="Times New Roman"/>
          <w:sz w:val="20"/>
          <w:szCs w:val="20"/>
          <w:vertAlign w:val="superscript"/>
        </w:rPr>
        <w:t>25d</w:t>
      </w:r>
      <w:r w:rsidR="00B7390A" w:rsidRPr="00284F43">
        <w:rPr>
          <w:rFonts w:ascii="Times New Roman" w:hAnsi="Times New Roman" w:cs="Times New Roman"/>
          <w:sz w:val="20"/>
          <w:szCs w:val="20"/>
        </w:rPr>
        <w:t>)</w:t>
      </w:r>
    </w:p>
    <w:p w:rsidR="00B7390A" w:rsidRPr="00284F43" w:rsidRDefault="00B7390A" w:rsidP="00151DA8">
      <w:pPr>
        <w:tabs>
          <w:tab w:val="left" w:pos="567"/>
        </w:tabs>
        <w:ind w:left="124" w:firstLine="170"/>
        <w:rPr>
          <w:rFonts w:ascii="Times New Roman" w:hAnsi="Times New Roman" w:cs="Times New Roman"/>
          <w:sz w:val="20"/>
          <w:szCs w:val="20"/>
        </w:rPr>
      </w:pPr>
      <w:r w:rsidRPr="00284F43">
        <w:rPr>
          <w:rFonts w:ascii="Times New Roman" w:hAnsi="Times New Roman" w:cs="Times New Roman"/>
          <w:sz w:val="20"/>
          <w:szCs w:val="20"/>
        </w:rPr>
        <w:t>a) adresy umiestnenia prevádzkarní žiadateľa, ak nie sú totožné so sídlom alebo s trvalým pobytom žiadateľa,</w:t>
      </w:r>
    </w:p>
    <w:p w:rsidR="00CB239C" w:rsidRPr="00284F43" w:rsidRDefault="005762C5" w:rsidP="00151DA8">
      <w:pPr>
        <w:tabs>
          <w:tab w:val="left" w:pos="567"/>
        </w:tabs>
        <w:ind w:left="124" w:firstLine="170"/>
        <w:rPr>
          <w:rFonts w:ascii="Times New Roman" w:hAnsi="Times New Roman" w:cs="Times New Roman"/>
          <w:sz w:val="20"/>
          <w:szCs w:val="20"/>
        </w:rPr>
      </w:pPr>
      <w:r w:rsidRPr="00284F43">
        <w:rPr>
          <w:rFonts w:ascii="Times New Roman" w:hAnsi="Times New Roman" w:cs="Times New Roman"/>
          <w:sz w:val="20"/>
          <w:szCs w:val="20"/>
        </w:rPr>
        <w:t xml:space="preserve">b)  </w:t>
      </w:r>
      <w:r w:rsidR="00205218" w:rsidRPr="00284F43">
        <w:rPr>
          <w:rFonts w:ascii="Times New Roman" w:hAnsi="Times New Roman" w:cs="Times New Roman"/>
          <w:sz w:val="20"/>
          <w:szCs w:val="20"/>
        </w:rPr>
        <w:t>príslušný kód kombinovanej nomenklatúry tabakovej</w:t>
      </w:r>
      <w:r w:rsidR="00205218" w:rsidRPr="00284F43">
        <w:rPr>
          <w:rFonts w:ascii="Times New Roman" w:hAnsi="Times New Roman" w:cs="Times New Roman"/>
          <w:spacing w:val="39"/>
          <w:sz w:val="20"/>
          <w:szCs w:val="20"/>
        </w:rPr>
        <w:t xml:space="preserve"> </w:t>
      </w:r>
      <w:r w:rsidR="00205218" w:rsidRPr="00284F43">
        <w:rPr>
          <w:rFonts w:ascii="Times New Roman" w:hAnsi="Times New Roman" w:cs="Times New Roman"/>
          <w:sz w:val="20"/>
          <w:szCs w:val="20"/>
        </w:rPr>
        <w:t>suroviny,</w:t>
      </w:r>
    </w:p>
    <w:p w:rsidR="00CB239C" w:rsidRPr="00284F43" w:rsidRDefault="005762C5" w:rsidP="00151DA8">
      <w:pPr>
        <w:pStyle w:val="Odsekzoznamu"/>
        <w:tabs>
          <w:tab w:val="left" w:pos="567"/>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 xml:space="preserve">c)  </w:t>
      </w:r>
      <w:r w:rsidR="00205218" w:rsidRPr="00284F43">
        <w:rPr>
          <w:rFonts w:ascii="Times New Roman" w:hAnsi="Times New Roman" w:cs="Times New Roman"/>
          <w:sz w:val="20"/>
          <w:szCs w:val="20"/>
        </w:rPr>
        <w:t>predpokladaný ročný objem príjmu, skladovania, vydávania alebo predaja tabakovej</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suroviny,</w:t>
      </w:r>
    </w:p>
    <w:p w:rsidR="00CB239C" w:rsidRPr="00284F43" w:rsidRDefault="005762C5" w:rsidP="00151DA8">
      <w:pPr>
        <w:tabs>
          <w:tab w:val="left" w:pos="567"/>
        </w:tabs>
        <w:ind w:left="124" w:firstLine="156"/>
        <w:rPr>
          <w:rFonts w:ascii="Times New Roman" w:hAnsi="Times New Roman" w:cs="Times New Roman"/>
          <w:sz w:val="20"/>
          <w:szCs w:val="20"/>
        </w:rPr>
      </w:pPr>
      <w:r w:rsidRPr="00284F43">
        <w:rPr>
          <w:rFonts w:ascii="Times New Roman" w:hAnsi="Times New Roman" w:cs="Times New Roman"/>
          <w:sz w:val="20"/>
          <w:szCs w:val="20"/>
        </w:rPr>
        <w:t xml:space="preserve">d)  </w:t>
      </w:r>
      <w:r w:rsidR="00205218" w:rsidRPr="00284F43">
        <w:rPr>
          <w:rFonts w:ascii="Times New Roman" w:hAnsi="Times New Roman" w:cs="Times New Roman"/>
          <w:sz w:val="20"/>
          <w:szCs w:val="20"/>
        </w:rPr>
        <w:t>identifikačné údaje dodávateľa a odberateľa tabakovej suroviny okrem konečného</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spotrebiteľa.</w:t>
      </w:r>
    </w:p>
    <w:p w:rsidR="004D4DC2" w:rsidRPr="00284F43" w:rsidRDefault="004D4DC2" w:rsidP="004D4DC2">
      <w:pPr>
        <w:pStyle w:val="Odsekzoznamu"/>
        <w:tabs>
          <w:tab w:val="left" w:pos="785"/>
        </w:tabs>
        <w:spacing w:before="0"/>
        <w:ind w:left="284" w:right="0" w:firstLine="0"/>
        <w:rPr>
          <w:rFonts w:ascii="Times New Roman" w:hAnsi="Times New Roman" w:cs="Times New Roman"/>
          <w:sz w:val="20"/>
          <w:szCs w:val="20"/>
        </w:rPr>
      </w:pPr>
    </w:p>
    <w:p w:rsidR="00CB239C" w:rsidRPr="00284F43" w:rsidRDefault="001417B0" w:rsidP="001417B0">
      <w:pPr>
        <w:pStyle w:val="Odsekzoznamu"/>
        <w:tabs>
          <w:tab w:val="left" w:pos="785"/>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 xml:space="preserve">(10)  </w:t>
      </w:r>
      <w:r w:rsidR="00205218" w:rsidRPr="00284F43">
        <w:rPr>
          <w:rFonts w:ascii="Times New Roman" w:hAnsi="Times New Roman" w:cs="Times New Roman"/>
          <w:sz w:val="20"/>
          <w:szCs w:val="20"/>
        </w:rPr>
        <w:t>Prílohou k žiadosti podľa odseku 9</w:t>
      </w:r>
      <w:r w:rsidR="00205218" w:rsidRPr="00284F43">
        <w:rPr>
          <w:rFonts w:ascii="Times New Roman" w:hAnsi="Times New Roman" w:cs="Times New Roman"/>
          <w:spacing w:val="52"/>
          <w:sz w:val="20"/>
          <w:szCs w:val="20"/>
        </w:rPr>
        <w:t xml:space="preserve"> </w:t>
      </w:r>
      <w:r w:rsidR="00205218" w:rsidRPr="00284F43">
        <w:rPr>
          <w:rFonts w:ascii="Times New Roman" w:hAnsi="Times New Roman" w:cs="Times New Roman"/>
          <w:sz w:val="20"/>
          <w:szCs w:val="20"/>
        </w:rPr>
        <w:t>sú:</w:t>
      </w:r>
    </w:p>
    <w:p w:rsidR="00CB239C" w:rsidRPr="00284F43" w:rsidRDefault="00205218" w:rsidP="00151DA8">
      <w:pPr>
        <w:pStyle w:val="Odsekzoznamu"/>
        <w:numPr>
          <w:ilvl w:val="0"/>
          <w:numId w:val="13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doklad preukazujúci oprávnenie na podnikanie nie starší ako 30 dní alebo jeho </w:t>
      </w:r>
      <w:r w:rsidRPr="00284F43">
        <w:rPr>
          <w:rFonts w:ascii="Times New Roman" w:hAnsi="Times New Roman" w:cs="Times New Roman"/>
          <w:spacing w:val="-3"/>
          <w:sz w:val="20"/>
          <w:szCs w:val="20"/>
        </w:rPr>
        <w:t xml:space="preserve">úradne  </w:t>
      </w:r>
      <w:r w:rsidRPr="00284F43">
        <w:rPr>
          <w:rFonts w:ascii="Times New Roman" w:hAnsi="Times New Roman" w:cs="Times New Roman"/>
          <w:sz w:val="20"/>
          <w:szCs w:val="20"/>
        </w:rPr>
        <w:t>osvedčená kópia, ak je žiadateľom osoba, ktorá nemá sídlo alebo trvalý pobyt na daňovom území,</w:t>
      </w:r>
    </w:p>
    <w:p w:rsidR="00CB239C" w:rsidRPr="00284F43" w:rsidRDefault="00205218" w:rsidP="00151DA8">
      <w:pPr>
        <w:pStyle w:val="Odsekzoznamu"/>
        <w:numPr>
          <w:ilvl w:val="0"/>
          <w:numId w:val="13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údaje potrebné na vyžiadanie výpisu z registra trestov</w:t>
      </w:r>
      <w:r w:rsidR="00F858F3" w:rsidRPr="00284F43">
        <w:rPr>
          <w:rFonts w:ascii="Times New Roman" w:hAnsi="Times New Roman" w:cs="Times New Roman"/>
          <w:sz w:val="20"/>
          <w:szCs w:val="20"/>
          <w:vertAlign w:val="superscript"/>
        </w:rPr>
        <w:t>8aaa</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11 písm.</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e).</w:t>
      </w:r>
    </w:p>
    <w:p w:rsidR="004D4DC2" w:rsidRPr="00284F43" w:rsidRDefault="004D4DC2" w:rsidP="004D4DC2">
      <w:pPr>
        <w:pStyle w:val="Odsekzoznamu"/>
        <w:tabs>
          <w:tab w:val="left" w:pos="802"/>
        </w:tabs>
        <w:spacing w:before="0"/>
        <w:ind w:left="284" w:firstLine="0"/>
        <w:rPr>
          <w:rFonts w:ascii="Times New Roman" w:hAnsi="Times New Roman" w:cs="Times New Roman"/>
          <w:sz w:val="20"/>
          <w:szCs w:val="20"/>
        </w:rPr>
      </w:pPr>
    </w:p>
    <w:p w:rsidR="00CB239C" w:rsidRPr="00284F43" w:rsidRDefault="001417B0" w:rsidP="001417B0">
      <w:pPr>
        <w:pStyle w:val="Odsekzoznamu"/>
        <w:tabs>
          <w:tab w:val="left" w:pos="80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(11)  </w:t>
      </w:r>
      <w:r w:rsidR="00205218" w:rsidRPr="00284F43">
        <w:rPr>
          <w:rFonts w:ascii="Times New Roman" w:hAnsi="Times New Roman" w:cs="Times New Roman"/>
          <w:sz w:val="20"/>
          <w:szCs w:val="20"/>
        </w:rPr>
        <w:t xml:space="preserve">Žiadateľ o vydanie povolenia na obchodovanie s tabakovou surovinou a osoba, ktorej  </w:t>
      </w:r>
      <w:r w:rsidR="00205218" w:rsidRPr="00284F43">
        <w:rPr>
          <w:rFonts w:ascii="Times New Roman" w:hAnsi="Times New Roman" w:cs="Times New Roman"/>
          <w:spacing w:val="-3"/>
          <w:sz w:val="20"/>
          <w:szCs w:val="20"/>
        </w:rPr>
        <w:t xml:space="preserve">colný </w:t>
      </w:r>
      <w:r w:rsidR="00205218" w:rsidRPr="00284F43">
        <w:rPr>
          <w:rFonts w:ascii="Times New Roman" w:hAnsi="Times New Roman" w:cs="Times New Roman"/>
          <w:sz w:val="20"/>
          <w:szCs w:val="20"/>
        </w:rPr>
        <w:t>úrad</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vydal</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povolenie</w:t>
      </w:r>
      <w:r w:rsidR="00205218" w:rsidRPr="00284F43">
        <w:rPr>
          <w:rFonts w:ascii="Times New Roman" w:hAnsi="Times New Roman" w:cs="Times New Roman"/>
          <w:spacing w:val="22"/>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obchodovanie</w:t>
      </w:r>
      <w:r w:rsidR="00205218" w:rsidRPr="00284F43">
        <w:rPr>
          <w:rFonts w:ascii="Times New Roman" w:hAnsi="Times New Roman" w:cs="Times New Roman"/>
          <w:spacing w:val="22"/>
          <w:sz w:val="20"/>
          <w:szCs w:val="20"/>
        </w:rPr>
        <w:t xml:space="preserve"> </w:t>
      </w:r>
      <w:r w:rsidR="00205218" w:rsidRPr="00284F43">
        <w:rPr>
          <w:rFonts w:ascii="Times New Roman" w:hAnsi="Times New Roman" w:cs="Times New Roman"/>
          <w:sz w:val="20"/>
          <w:szCs w:val="20"/>
        </w:rPr>
        <w:t>s</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tabakovou</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surovinou,</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musí</w:t>
      </w:r>
      <w:r w:rsidR="00205218" w:rsidRPr="00284F43">
        <w:rPr>
          <w:rFonts w:ascii="Times New Roman" w:hAnsi="Times New Roman" w:cs="Times New Roman"/>
          <w:spacing w:val="22"/>
          <w:sz w:val="20"/>
          <w:szCs w:val="20"/>
        </w:rPr>
        <w:t xml:space="preserve"> </w:t>
      </w:r>
      <w:r w:rsidR="00205218" w:rsidRPr="00284F43">
        <w:rPr>
          <w:rFonts w:ascii="Times New Roman" w:hAnsi="Times New Roman" w:cs="Times New Roman"/>
          <w:sz w:val="20"/>
          <w:szCs w:val="20"/>
        </w:rPr>
        <w:t>spĺňať</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tieto</w:t>
      </w:r>
      <w:r w:rsidR="00205218" w:rsidRPr="00284F43">
        <w:rPr>
          <w:rFonts w:ascii="Times New Roman" w:hAnsi="Times New Roman" w:cs="Times New Roman"/>
          <w:spacing w:val="22"/>
          <w:sz w:val="20"/>
          <w:szCs w:val="20"/>
        </w:rPr>
        <w:t xml:space="preserve"> </w:t>
      </w:r>
      <w:r w:rsidR="00205218" w:rsidRPr="00284F43">
        <w:rPr>
          <w:rFonts w:ascii="Times New Roman" w:hAnsi="Times New Roman" w:cs="Times New Roman"/>
          <w:sz w:val="20"/>
          <w:szCs w:val="20"/>
        </w:rPr>
        <w:t>podmienky:</w:t>
      </w:r>
    </w:p>
    <w:p w:rsidR="00CB239C" w:rsidRPr="00284F43" w:rsidRDefault="00205218" w:rsidP="00151DA8">
      <w:pPr>
        <w:pStyle w:val="Odsekzoznamu"/>
        <w:numPr>
          <w:ilvl w:val="0"/>
          <w:numId w:val="13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vedie účtovníctvo podľa osobitného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predpisu,</w:t>
      </w:r>
      <w:r w:rsidR="00F858F3" w:rsidRPr="00284F43">
        <w:rPr>
          <w:rFonts w:ascii="Times New Roman" w:hAnsi="Times New Roman" w:cs="Times New Roman"/>
          <w:sz w:val="20"/>
          <w:szCs w:val="20"/>
          <w:vertAlign w:val="superscript"/>
        </w:rPr>
        <w:t>8</w:t>
      </w:r>
      <w:r w:rsidR="00F858F3" w:rsidRPr="00151DA8">
        <w:rPr>
          <w:rFonts w:ascii="Times New Roman" w:hAnsi="Times New Roman" w:cs="Times New Roman"/>
          <w:sz w:val="20"/>
          <w:szCs w:val="20"/>
        </w:rPr>
        <w:t>)</w:t>
      </w:r>
    </w:p>
    <w:p w:rsidR="00CB239C" w:rsidRPr="00284F43" w:rsidRDefault="00205218" w:rsidP="00151DA8">
      <w:pPr>
        <w:pStyle w:val="Odsekzoznamu"/>
        <w:numPr>
          <w:ilvl w:val="0"/>
          <w:numId w:val="13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nemá nedoplatky voči colnému úradu ani daňovému úradu,</w:t>
      </w:r>
    </w:p>
    <w:p w:rsidR="00CB239C" w:rsidRPr="00284F43" w:rsidRDefault="00205218" w:rsidP="00151DA8">
      <w:pPr>
        <w:pStyle w:val="Odsekzoznamu"/>
        <w:numPr>
          <w:ilvl w:val="0"/>
          <w:numId w:val="13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nemá evidované nedoplatky na poistnom na sociálne poistenie a zdravotná poisťovňa neeviduje  voči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nemu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pohľadávky</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splatnosti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osobitných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predpisov,</w:t>
      </w:r>
      <w:r w:rsidR="00F858F3" w:rsidRPr="00284F43">
        <w:rPr>
          <w:rFonts w:ascii="Times New Roman" w:hAnsi="Times New Roman" w:cs="Times New Roman"/>
          <w:sz w:val="20"/>
          <w:szCs w:val="20"/>
          <w:vertAlign w:val="superscript"/>
        </w:rPr>
        <w:t>7</w:t>
      </w:r>
      <w:r w:rsidR="00F858F3" w:rsidRPr="00151DA8">
        <w:rPr>
          <w:rFonts w:ascii="Times New Roman" w:hAnsi="Times New Roman" w:cs="Times New Roman"/>
          <w:sz w:val="20"/>
          <w:szCs w:val="20"/>
        </w:rPr>
        <w:t>)</w:t>
      </w:r>
    </w:p>
    <w:p w:rsidR="00CB239C" w:rsidRPr="00284F43" w:rsidRDefault="00205218" w:rsidP="00151DA8">
      <w:pPr>
        <w:pStyle w:val="Odsekzoznamu"/>
        <w:numPr>
          <w:ilvl w:val="0"/>
          <w:numId w:val="13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vykazuje  na  základe  súvahy  z riadnej  účtovnej  závierky  kladný  rozdiel  medzi  majetkom   a</w:t>
      </w:r>
      <w:r w:rsidR="00F858F3" w:rsidRPr="00284F43">
        <w:rPr>
          <w:rFonts w:ascii="Times New Roman" w:hAnsi="Times New Roman" w:cs="Times New Roman"/>
          <w:sz w:val="20"/>
          <w:szCs w:val="20"/>
        </w:rPr>
        <w:t> </w:t>
      </w:r>
      <w:r w:rsidRPr="00284F43">
        <w:rPr>
          <w:rFonts w:ascii="Times New Roman" w:hAnsi="Times New Roman" w:cs="Times New Roman"/>
          <w:sz w:val="20"/>
          <w:szCs w:val="20"/>
        </w:rPr>
        <w:t>záväzkami</w:t>
      </w:r>
      <w:r w:rsidR="00F858F3" w:rsidRPr="00284F43">
        <w:rPr>
          <w:rFonts w:ascii="Times New Roman" w:hAnsi="Times New Roman" w:cs="Times New Roman"/>
          <w:sz w:val="20"/>
          <w:szCs w:val="20"/>
          <w:vertAlign w:val="superscript"/>
        </w:rPr>
        <w:t>8</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za dve predchádzajúce účtovné</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obdobia,</w:t>
      </w:r>
    </w:p>
    <w:p w:rsidR="00CB239C" w:rsidRPr="00284F43" w:rsidRDefault="00205218" w:rsidP="00151DA8">
      <w:pPr>
        <w:pStyle w:val="Odsekzoznamu"/>
        <w:numPr>
          <w:ilvl w:val="0"/>
          <w:numId w:val="13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nebol právoplatne odsúdený za úmyselný trestný čin hospodársky alebo iný trestný čin, ktorého skutková podstata súvisí s predmetom podnikania; to sa vzťahuje aj na zodpovedného zástupcu a fyzické osoby, ktoré sú členmi riadiacich orgánov alebo členmi kontrolných orgánov</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žiadateľa,</w:t>
      </w:r>
    </w:p>
    <w:p w:rsidR="00CB239C" w:rsidRPr="00284F43" w:rsidRDefault="00205218" w:rsidP="00151DA8">
      <w:pPr>
        <w:pStyle w:val="Odsekzoznamu"/>
        <w:numPr>
          <w:ilvl w:val="0"/>
          <w:numId w:val="13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nie je v likvidácii, nie je na neho právoplatne vyhlásený konkurz</w:t>
      </w:r>
      <w:r w:rsidRPr="00284F43">
        <w:rPr>
          <w:rFonts w:ascii="Times New Roman" w:hAnsi="Times New Roman" w:cs="Times New Roman"/>
          <w:strike/>
          <w:sz w:val="20"/>
          <w:szCs w:val="20"/>
        </w:rPr>
        <w:t>, povolené vyrovnanie, potvrdené nútené vyrovnanie</w:t>
      </w:r>
      <w:r w:rsidRPr="00284F43">
        <w:rPr>
          <w:rFonts w:ascii="Times New Roman" w:hAnsi="Times New Roman" w:cs="Times New Roman"/>
          <w:sz w:val="20"/>
          <w:szCs w:val="20"/>
        </w:rPr>
        <w:t xml:space="preserve"> alebo povolená</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reštrukturalizácia.</w:t>
      </w:r>
    </w:p>
    <w:p w:rsidR="004D4DC2" w:rsidRPr="00284F43" w:rsidRDefault="004D4DC2" w:rsidP="004D4DC2">
      <w:pPr>
        <w:pStyle w:val="Odsekzoznamu"/>
        <w:tabs>
          <w:tab w:val="left" w:pos="866"/>
        </w:tabs>
        <w:spacing w:before="0"/>
        <w:ind w:left="284" w:firstLine="0"/>
        <w:rPr>
          <w:rFonts w:ascii="Times New Roman" w:hAnsi="Times New Roman" w:cs="Times New Roman"/>
          <w:sz w:val="20"/>
          <w:szCs w:val="20"/>
        </w:rPr>
      </w:pPr>
    </w:p>
    <w:p w:rsidR="00CB239C" w:rsidRPr="00284F43" w:rsidRDefault="001417B0" w:rsidP="001417B0">
      <w:pPr>
        <w:pStyle w:val="Odsekzoznamu"/>
        <w:tabs>
          <w:tab w:val="left" w:pos="866"/>
        </w:tabs>
        <w:spacing w:before="0"/>
        <w:ind w:left="0" w:firstLine="294"/>
        <w:rPr>
          <w:rFonts w:ascii="Times New Roman" w:hAnsi="Times New Roman" w:cs="Times New Roman"/>
          <w:sz w:val="20"/>
          <w:szCs w:val="20"/>
        </w:rPr>
      </w:pPr>
      <w:r w:rsidRPr="00284F43">
        <w:rPr>
          <w:rFonts w:ascii="Times New Roman" w:hAnsi="Times New Roman" w:cs="Times New Roman"/>
          <w:sz w:val="20"/>
          <w:szCs w:val="20"/>
        </w:rPr>
        <w:t xml:space="preserve">(12)  </w:t>
      </w:r>
      <w:r w:rsidR="00205218" w:rsidRPr="00284F43">
        <w:rPr>
          <w:rFonts w:ascii="Times New Roman" w:hAnsi="Times New Roman" w:cs="Times New Roman"/>
          <w:sz w:val="20"/>
          <w:szCs w:val="20"/>
        </w:rPr>
        <w:t xml:space="preserve">Colný  úrad  pred   vydaním   povolenia   na   obchodovanie   s tabakovou   surovinou   preverí u žiadateľa skutočnosti a údaje podľa odsekov  9  a 10  a splnenie  podmienok  podľa  odseku  11.  Ak  sú tieto skutočnosti a údaje pravdivé a  žiadateľ  spĺňa  podmienky  podľa  odseku  11,  colný  </w:t>
      </w:r>
      <w:r w:rsidR="00205218" w:rsidRPr="00284F43">
        <w:rPr>
          <w:rFonts w:ascii="Times New Roman" w:hAnsi="Times New Roman" w:cs="Times New Roman"/>
          <w:spacing w:val="-4"/>
          <w:sz w:val="20"/>
          <w:szCs w:val="20"/>
        </w:rPr>
        <w:t xml:space="preserve">úrad  </w:t>
      </w:r>
      <w:r w:rsidR="00205218" w:rsidRPr="00284F43">
        <w:rPr>
          <w:rFonts w:ascii="Times New Roman" w:hAnsi="Times New Roman" w:cs="Times New Roman"/>
          <w:sz w:val="20"/>
          <w:szCs w:val="20"/>
        </w:rPr>
        <w:t>vydá žiadateľovi povolenie na obchodovanie s</w:t>
      </w:r>
      <w:r w:rsidR="00151DA8">
        <w:rPr>
          <w:rFonts w:ascii="Times New Roman" w:hAnsi="Times New Roman" w:cs="Times New Roman"/>
          <w:sz w:val="20"/>
          <w:szCs w:val="20"/>
        </w:rPr>
        <w:t> </w:t>
      </w:r>
      <w:r w:rsidR="00205218" w:rsidRPr="00284F43">
        <w:rPr>
          <w:rFonts w:ascii="Times New Roman" w:hAnsi="Times New Roman" w:cs="Times New Roman"/>
          <w:sz w:val="20"/>
          <w:szCs w:val="20"/>
        </w:rPr>
        <w:t>tabakovou</w:t>
      </w:r>
      <w:r w:rsidR="00151DA8">
        <w:rPr>
          <w:rFonts w:ascii="Times New Roman" w:hAnsi="Times New Roman" w:cs="Times New Roman"/>
          <w:sz w:val="20"/>
          <w:szCs w:val="20"/>
        </w:rPr>
        <w:t xml:space="preserve"> </w:t>
      </w:r>
      <w:r w:rsidR="00205218" w:rsidRPr="00284F43">
        <w:rPr>
          <w:rFonts w:ascii="Times New Roman" w:hAnsi="Times New Roman" w:cs="Times New Roman"/>
          <w:sz w:val="20"/>
          <w:szCs w:val="20"/>
        </w:rPr>
        <w:t>surovinou a zaradí ho  do  evidencie  držiteľov povolenia na obchodovanie s tabakovou surovinou do 30 dní odo dňa podania žiadosti. Žiadateľ</w:t>
      </w:r>
      <w:r w:rsidR="00205218" w:rsidRPr="00284F43">
        <w:rPr>
          <w:rFonts w:ascii="Times New Roman" w:hAnsi="Times New Roman" w:cs="Times New Roman"/>
          <w:spacing w:val="16"/>
          <w:sz w:val="20"/>
          <w:szCs w:val="20"/>
        </w:rPr>
        <w:t xml:space="preserve"> </w:t>
      </w:r>
      <w:r w:rsidR="00205218" w:rsidRPr="00284F43">
        <w:rPr>
          <w:rFonts w:ascii="Times New Roman" w:hAnsi="Times New Roman" w:cs="Times New Roman"/>
          <w:sz w:val="20"/>
          <w:szCs w:val="20"/>
        </w:rPr>
        <w:t>je</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povinný</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požiadanie</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colného</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úradu</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spresniť</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údaje</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uvedené</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v</w:t>
      </w:r>
      <w:r w:rsidR="00C9331C" w:rsidRPr="00284F43">
        <w:rPr>
          <w:rFonts w:ascii="Times New Roman" w:hAnsi="Times New Roman" w:cs="Times New Roman"/>
          <w:spacing w:val="19"/>
          <w:sz w:val="20"/>
          <w:szCs w:val="20"/>
        </w:rPr>
        <w:t> </w:t>
      </w:r>
      <w:r w:rsidR="00205218" w:rsidRPr="00284F43">
        <w:rPr>
          <w:rFonts w:ascii="Times New Roman" w:hAnsi="Times New Roman" w:cs="Times New Roman"/>
          <w:sz w:val="20"/>
          <w:szCs w:val="20"/>
        </w:rPr>
        <w:t>žiadosti.</w:t>
      </w:r>
    </w:p>
    <w:p w:rsidR="004D4DC2" w:rsidRPr="00284F43" w:rsidRDefault="004D4DC2" w:rsidP="00AA17FA">
      <w:pPr>
        <w:ind w:right="137" w:firstLine="284"/>
        <w:jc w:val="both"/>
        <w:rPr>
          <w:rFonts w:ascii="Times New Roman" w:hAnsi="Times New Roman" w:cs="Times New Roman"/>
          <w:b/>
          <w:sz w:val="20"/>
          <w:szCs w:val="20"/>
        </w:rPr>
      </w:pPr>
    </w:p>
    <w:p w:rsidR="00C9331C" w:rsidRPr="00284F43" w:rsidRDefault="00220BA5" w:rsidP="00AA17FA">
      <w:pPr>
        <w:ind w:right="137" w:firstLine="284"/>
        <w:jc w:val="both"/>
        <w:rPr>
          <w:rFonts w:ascii="Times New Roman" w:hAnsi="Times New Roman" w:cs="Times New Roman"/>
          <w:sz w:val="20"/>
          <w:szCs w:val="20"/>
        </w:rPr>
      </w:pPr>
      <w:r w:rsidRPr="00284F43">
        <w:rPr>
          <w:rFonts w:ascii="Times New Roman" w:hAnsi="Times New Roman" w:cs="Times New Roman"/>
          <w:sz w:val="20"/>
          <w:szCs w:val="20"/>
        </w:rPr>
        <w:t>(13) Daň z tabakovej suroviny preukázateľne zdanenej na daňovom území možno vrátiť osobe podľa odseku 5 písm. b) a d), ak v rámci podnikania túto tabakovú surovinu</w:t>
      </w:r>
    </w:p>
    <w:p w:rsidR="00C9331C" w:rsidRPr="00284F43" w:rsidRDefault="00220BA5" w:rsidP="00151DA8">
      <w:pPr>
        <w:tabs>
          <w:tab w:val="left" w:pos="866"/>
        </w:tabs>
        <w:ind w:firstLine="284"/>
        <w:jc w:val="both"/>
        <w:rPr>
          <w:rFonts w:ascii="Times New Roman" w:hAnsi="Times New Roman" w:cs="Times New Roman"/>
          <w:sz w:val="20"/>
          <w:szCs w:val="20"/>
        </w:rPr>
      </w:pPr>
      <w:r w:rsidRPr="00284F43">
        <w:rPr>
          <w:rFonts w:ascii="Times New Roman" w:hAnsi="Times New Roman" w:cs="Times New Roman"/>
          <w:sz w:val="20"/>
          <w:szCs w:val="20"/>
        </w:rPr>
        <w:t>a) dodala na územie iného členského štátu osobe na podnikateľské účely a k daňovému priznaniu priložila</w:t>
      </w:r>
    </w:p>
    <w:p w:rsidR="00220BA5" w:rsidRPr="00284F43" w:rsidRDefault="00220BA5" w:rsidP="008C41B0">
      <w:pPr>
        <w:tabs>
          <w:tab w:val="left" w:pos="866"/>
        </w:tabs>
        <w:ind w:firstLine="490"/>
        <w:rPr>
          <w:rFonts w:ascii="Times New Roman" w:hAnsi="Times New Roman" w:cs="Times New Roman"/>
          <w:sz w:val="20"/>
          <w:szCs w:val="20"/>
        </w:rPr>
      </w:pPr>
      <w:r w:rsidRPr="00284F43">
        <w:rPr>
          <w:rFonts w:ascii="Times New Roman" w:hAnsi="Times New Roman" w:cs="Times New Roman"/>
          <w:sz w:val="20"/>
          <w:szCs w:val="20"/>
        </w:rPr>
        <w:t xml:space="preserve">1. </w:t>
      </w:r>
      <w:r w:rsidR="008C41B0" w:rsidRPr="00284F43">
        <w:rPr>
          <w:rFonts w:ascii="Times New Roman" w:hAnsi="Times New Roman" w:cs="Times New Roman"/>
          <w:sz w:val="20"/>
          <w:szCs w:val="20"/>
        </w:rPr>
        <w:t xml:space="preserve"> </w:t>
      </w:r>
      <w:r w:rsidRPr="00284F43">
        <w:rPr>
          <w:rFonts w:ascii="Times New Roman" w:hAnsi="Times New Roman" w:cs="Times New Roman"/>
          <w:sz w:val="20"/>
          <w:szCs w:val="20"/>
        </w:rPr>
        <w:t>potvrdenie príjmu tabakovej suroviny príjemcom (odberateľom) tabakovej suroviny,</w:t>
      </w:r>
    </w:p>
    <w:p w:rsidR="00220BA5" w:rsidRPr="00284F43" w:rsidRDefault="00220BA5" w:rsidP="008C41B0">
      <w:pPr>
        <w:tabs>
          <w:tab w:val="left" w:pos="866"/>
        </w:tabs>
        <w:ind w:firstLine="504"/>
        <w:jc w:val="both"/>
        <w:rPr>
          <w:rFonts w:ascii="Times New Roman" w:hAnsi="Times New Roman" w:cs="Times New Roman"/>
          <w:sz w:val="20"/>
          <w:szCs w:val="20"/>
        </w:rPr>
      </w:pPr>
      <w:r w:rsidRPr="00284F43">
        <w:rPr>
          <w:rFonts w:ascii="Times New Roman" w:hAnsi="Times New Roman" w:cs="Times New Roman"/>
          <w:sz w:val="20"/>
          <w:szCs w:val="20"/>
        </w:rPr>
        <w:t xml:space="preserve">2. </w:t>
      </w:r>
      <w:r w:rsidR="008C41B0" w:rsidRPr="00284F43">
        <w:rPr>
          <w:rFonts w:ascii="Times New Roman" w:hAnsi="Times New Roman" w:cs="Times New Roman"/>
          <w:sz w:val="20"/>
          <w:szCs w:val="20"/>
        </w:rPr>
        <w:t xml:space="preserve"> </w:t>
      </w:r>
      <w:r w:rsidRPr="00284F43">
        <w:rPr>
          <w:rFonts w:ascii="Times New Roman" w:hAnsi="Times New Roman" w:cs="Times New Roman"/>
          <w:sz w:val="20"/>
          <w:szCs w:val="20"/>
        </w:rPr>
        <w:t>potvrdenie správcu dane iného členského štátu o vysporiadaní dane z tabakovej suroviny v tomto členskom štáte,</w:t>
      </w:r>
    </w:p>
    <w:p w:rsidR="00220BA5" w:rsidRPr="00284F43" w:rsidRDefault="00220BA5" w:rsidP="00151DA8">
      <w:pPr>
        <w:tabs>
          <w:tab w:val="left" w:pos="866"/>
        </w:tabs>
        <w:ind w:firstLine="284"/>
        <w:jc w:val="both"/>
        <w:rPr>
          <w:rFonts w:ascii="Times New Roman" w:hAnsi="Times New Roman" w:cs="Times New Roman"/>
          <w:sz w:val="20"/>
          <w:szCs w:val="20"/>
        </w:rPr>
      </w:pPr>
      <w:r w:rsidRPr="00284F43">
        <w:rPr>
          <w:rFonts w:ascii="Times New Roman" w:hAnsi="Times New Roman" w:cs="Times New Roman"/>
          <w:sz w:val="20"/>
          <w:szCs w:val="20"/>
        </w:rPr>
        <w:t>b) vyviezla na územie tretieho štátu a uskutočnenie vývozu preukázala colným vyhlásením, v ktorom je colným úradom potvrdený výstup tabakovej suroviny z územia Európskej únie, a dokladom o odoslaní alebo preprave tabakovej suroviny.</w:t>
      </w:r>
    </w:p>
    <w:p w:rsidR="004D4DC2" w:rsidRPr="00284F43" w:rsidRDefault="004D4DC2" w:rsidP="00AA17FA">
      <w:pPr>
        <w:ind w:firstLine="284"/>
        <w:jc w:val="both"/>
        <w:rPr>
          <w:rFonts w:ascii="Times New Roman" w:hAnsi="Times New Roman" w:cs="Times New Roman"/>
          <w:sz w:val="20"/>
          <w:szCs w:val="20"/>
        </w:rPr>
      </w:pPr>
    </w:p>
    <w:p w:rsidR="00220BA5" w:rsidRPr="00284F43" w:rsidRDefault="00220BA5" w:rsidP="00AA17FA">
      <w:pPr>
        <w:ind w:firstLine="284"/>
        <w:jc w:val="both"/>
        <w:rPr>
          <w:rFonts w:ascii="Times New Roman" w:hAnsi="Times New Roman" w:cs="Times New Roman"/>
          <w:sz w:val="20"/>
          <w:szCs w:val="20"/>
        </w:rPr>
      </w:pPr>
      <w:r w:rsidRPr="00284F43">
        <w:rPr>
          <w:rFonts w:ascii="Times New Roman" w:hAnsi="Times New Roman" w:cs="Times New Roman"/>
          <w:sz w:val="20"/>
          <w:szCs w:val="20"/>
        </w:rPr>
        <w:t>(14) Preukázateľne zdanenou tabakovou surovinou na účely tohto zákona je tabaková surovina, ak platba dane z</w:t>
      </w:r>
      <w:r w:rsidR="005910ED" w:rsidRPr="00284F43">
        <w:rPr>
          <w:rFonts w:ascii="Times New Roman" w:hAnsi="Times New Roman" w:cs="Times New Roman"/>
          <w:sz w:val="20"/>
          <w:szCs w:val="20"/>
        </w:rPr>
        <w:t> </w:t>
      </w:r>
      <w:r w:rsidRPr="00284F43">
        <w:rPr>
          <w:rFonts w:ascii="Times New Roman" w:hAnsi="Times New Roman" w:cs="Times New Roman"/>
          <w:sz w:val="20"/>
          <w:szCs w:val="20"/>
        </w:rPr>
        <w:t>tejto tabakovej suroviny bola vykonaná podľa osobitného predpisu</w:t>
      </w:r>
      <w:r w:rsidR="00F858F3" w:rsidRPr="00284F43">
        <w:rPr>
          <w:rFonts w:ascii="Times New Roman" w:hAnsi="Times New Roman" w:cs="Times New Roman"/>
          <w:sz w:val="20"/>
          <w:szCs w:val="20"/>
          <w:vertAlign w:val="superscript"/>
        </w:rPr>
        <w:t>8c</w:t>
      </w:r>
      <w:r w:rsidR="00F858F3" w:rsidRPr="00151DA8">
        <w:rPr>
          <w:rFonts w:ascii="Times New Roman" w:hAnsi="Times New Roman" w:cs="Times New Roman"/>
          <w:sz w:val="20"/>
          <w:szCs w:val="20"/>
        </w:rPr>
        <w:t>)</w:t>
      </w:r>
      <w:r w:rsidRPr="00284F43">
        <w:rPr>
          <w:rFonts w:ascii="Times New Roman" w:hAnsi="Times New Roman" w:cs="Times New Roman"/>
          <w:sz w:val="20"/>
          <w:szCs w:val="20"/>
        </w:rPr>
        <w:t xml:space="preserve"> alebo</w:t>
      </w:r>
      <w:r w:rsidR="00EA58AB" w:rsidRPr="00284F43">
        <w:rPr>
          <w:rFonts w:ascii="Times New Roman" w:hAnsi="Times New Roman" w:cs="Times New Roman"/>
          <w:sz w:val="20"/>
          <w:szCs w:val="20"/>
        </w:rPr>
        <w:t xml:space="preserve"> bola</w:t>
      </w:r>
      <w:r w:rsidRPr="00284F43">
        <w:rPr>
          <w:rFonts w:ascii="Times New Roman" w:hAnsi="Times New Roman" w:cs="Times New Roman"/>
          <w:sz w:val="20"/>
          <w:szCs w:val="20"/>
        </w:rPr>
        <w:t xml:space="preserve"> započítaná s vrátením dane. Za preukázateľne zdanenú tabakovú surovinu sa považuje aj tabaková surovina </w:t>
      </w:r>
      <w:r w:rsidR="00790506" w:rsidRPr="00284F43">
        <w:rPr>
          <w:rFonts w:ascii="Times New Roman" w:hAnsi="Times New Roman" w:cs="Times New Roman"/>
          <w:sz w:val="20"/>
          <w:szCs w:val="20"/>
        </w:rPr>
        <w:t>nadobudnutá od platiteľa dane</w:t>
      </w:r>
      <w:r w:rsidRPr="00284F43">
        <w:rPr>
          <w:rFonts w:ascii="Times New Roman" w:hAnsi="Times New Roman" w:cs="Times New Roman"/>
          <w:sz w:val="20"/>
          <w:szCs w:val="20"/>
        </w:rPr>
        <w:t xml:space="preserve">, ktorej nadobudnutie je doložené dokladom potvrdzujúcim jej nadobudnutie za cenu s daňou a dokladom potvrdzujúcim zaplatenie dane v cene tabakovej </w:t>
      </w:r>
      <w:r w:rsidRPr="00284F43">
        <w:rPr>
          <w:rFonts w:ascii="Times New Roman" w:hAnsi="Times New Roman" w:cs="Times New Roman"/>
          <w:sz w:val="20"/>
          <w:szCs w:val="20"/>
        </w:rPr>
        <w:lastRenderedPageBreak/>
        <w:t>suroviny a ak platba dane z tejto tabakovej suroviny po jej uvedení do daňového voľného obehu bola vykonaná podľa osobitného predpisu</w:t>
      </w:r>
      <w:r w:rsidRPr="00284F43">
        <w:rPr>
          <w:rFonts w:ascii="Times New Roman" w:hAnsi="Times New Roman" w:cs="Times New Roman"/>
          <w:sz w:val="20"/>
          <w:szCs w:val="20"/>
          <w:vertAlign w:val="superscript"/>
        </w:rPr>
        <w:t>8c</w:t>
      </w:r>
      <w:r w:rsidRPr="00284F43">
        <w:rPr>
          <w:rFonts w:ascii="Times New Roman" w:hAnsi="Times New Roman" w:cs="Times New Roman"/>
          <w:sz w:val="20"/>
          <w:szCs w:val="20"/>
        </w:rPr>
        <w:t xml:space="preserve">) alebo </w:t>
      </w:r>
      <w:r w:rsidR="00EA58AB" w:rsidRPr="00284F43">
        <w:rPr>
          <w:rFonts w:ascii="Times New Roman" w:hAnsi="Times New Roman" w:cs="Times New Roman"/>
          <w:sz w:val="20"/>
          <w:szCs w:val="20"/>
        </w:rPr>
        <w:t xml:space="preserve">bola </w:t>
      </w:r>
      <w:r w:rsidRPr="00284F43">
        <w:rPr>
          <w:rFonts w:ascii="Times New Roman" w:hAnsi="Times New Roman" w:cs="Times New Roman"/>
          <w:sz w:val="20"/>
          <w:szCs w:val="20"/>
        </w:rPr>
        <w:t>započítaná s vrátením dane.</w:t>
      </w:r>
    </w:p>
    <w:p w:rsidR="004D4DC2" w:rsidRPr="00284F43" w:rsidRDefault="004D4DC2" w:rsidP="00AA17FA">
      <w:pPr>
        <w:ind w:firstLine="284"/>
        <w:jc w:val="both"/>
        <w:rPr>
          <w:rFonts w:ascii="Times New Roman" w:hAnsi="Times New Roman" w:cs="Times New Roman"/>
          <w:sz w:val="20"/>
          <w:szCs w:val="20"/>
        </w:rPr>
      </w:pPr>
    </w:p>
    <w:p w:rsidR="00220BA5" w:rsidRPr="00284F43" w:rsidRDefault="00220BA5" w:rsidP="00AA17FA">
      <w:pPr>
        <w:ind w:firstLine="284"/>
        <w:jc w:val="both"/>
        <w:rPr>
          <w:rFonts w:ascii="Times New Roman" w:hAnsi="Times New Roman" w:cs="Times New Roman"/>
          <w:sz w:val="20"/>
          <w:szCs w:val="20"/>
        </w:rPr>
      </w:pPr>
      <w:r w:rsidRPr="00284F43">
        <w:rPr>
          <w:rFonts w:ascii="Times New Roman" w:hAnsi="Times New Roman" w:cs="Times New Roman"/>
          <w:sz w:val="20"/>
          <w:szCs w:val="20"/>
        </w:rPr>
        <w:t>(15)</w:t>
      </w:r>
      <w:r w:rsidRPr="00284F43">
        <w:rPr>
          <w:rFonts w:ascii="Times New Roman" w:eastAsia="Times New Roman" w:hAnsi="Times New Roman" w:cs="Times New Roman"/>
          <w:color w:val="000000"/>
          <w:sz w:val="20"/>
          <w:szCs w:val="20"/>
          <w:lang w:eastAsia="en-US" w:bidi="ar-SA"/>
        </w:rPr>
        <w:t xml:space="preserve"> </w:t>
      </w:r>
      <w:r w:rsidRPr="00284F43">
        <w:rPr>
          <w:rFonts w:ascii="Times New Roman" w:hAnsi="Times New Roman" w:cs="Times New Roman"/>
          <w:sz w:val="20"/>
          <w:szCs w:val="20"/>
        </w:rPr>
        <w:t>Na vrátenie dane z tabakovej suroviny sa použij</w:t>
      </w:r>
      <w:r w:rsidR="00D02C29" w:rsidRPr="00284F43">
        <w:rPr>
          <w:rFonts w:ascii="Times New Roman" w:hAnsi="Times New Roman" w:cs="Times New Roman"/>
          <w:sz w:val="20"/>
          <w:szCs w:val="20"/>
        </w:rPr>
        <w:t>e</w:t>
      </w:r>
      <w:r w:rsidRPr="00284F43">
        <w:rPr>
          <w:rFonts w:ascii="Times New Roman" w:hAnsi="Times New Roman" w:cs="Times New Roman"/>
          <w:sz w:val="20"/>
          <w:szCs w:val="20"/>
        </w:rPr>
        <w:t xml:space="preserve"> § 14 ods. 4 a 5 primerane.</w:t>
      </w:r>
    </w:p>
    <w:p w:rsidR="004D4DC2" w:rsidRPr="00284F43" w:rsidRDefault="004D4DC2" w:rsidP="00AA17FA">
      <w:pPr>
        <w:pStyle w:val="Odsekzoznamu"/>
        <w:spacing w:before="0"/>
        <w:ind w:left="0" w:firstLine="284"/>
        <w:rPr>
          <w:rFonts w:ascii="Times New Roman" w:hAnsi="Times New Roman" w:cs="Times New Roman"/>
          <w:strike/>
          <w:sz w:val="20"/>
          <w:szCs w:val="20"/>
        </w:rPr>
      </w:pPr>
    </w:p>
    <w:p w:rsidR="00CB239C" w:rsidRPr="00284F43" w:rsidRDefault="00220BA5"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(16) </w:t>
      </w:r>
      <w:r w:rsidR="00205218" w:rsidRPr="00284F43">
        <w:rPr>
          <w:rFonts w:ascii="Times New Roman" w:hAnsi="Times New Roman" w:cs="Times New Roman"/>
          <w:sz w:val="20"/>
          <w:szCs w:val="20"/>
        </w:rPr>
        <w:t>Držiteľ povolenia na obchodovanie s tabakovou surovinou je povinný viesť evidenciu tabakovej</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suroviny</w:t>
      </w:r>
    </w:p>
    <w:p w:rsidR="00CB239C" w:rsidRPr="00284F43" w:rsidRDefault="00205218" w:rsidP="00430ADC">
      <w:pPr>
        <w:pStyle w:val="Odsekzoznamu"/>
        <w:numPr>
          <w:ilvl w:val="0"/>
          <w:numId w:val="13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prijatej na daňovom</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území,</w:t>
      </w:r>
    </w:p>
    <w:p w:rsidR="00CB239C" w:rsidRPr="00284F43" w:rsidRDefault="00205218" w:rsidP="00430ADC">
      <w:pPr>
        <w:pStyle w:val="Odsekzoznamu"/>
        <w:numPr>
          <w:ilvl w:val="0"/>
          <w:numId w:val="13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prijatej z iného členského</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štátu,</w:t>
      </w:r>
    </w:p>
    <w:p w:rsidR="00CB239C" w:rsidRPr="00284F43" w:rsidRDefault="00205218" w:rsidP="00430ADC">
      <w:pPr>
        <w:pStyle w:val="Odsekzoznamu"/>
        <w:numPr>
          <w:ilvl w:val="0"/>
          <w:numId w:val="13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dodanej na daňovom</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území,</w:t>
      </w:r>
    </w:p>
    <w:p w:rsidR="00CB239C" w:rsidRPr="00284F43" w:rsidRDefault="00205218" w:rsidP="00430ADC">
      <w:pPr>
        <w:pStyle w:val="Odsekzoznamu"/>
        <w:numPr>
          <w:ilvl w:val="0"/>
          <w:numId w:val="13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dodanej do iného členského</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štátu,</w:t>
      </w:r>
    </w:p>
    <w:p w:rsidR="00CB239C" w:rsidRPr="00284F43" w:rsidRDefault="00205218" w:rsidP="00430ADC">
      <w:pPr>
        <w:pStyle w:val="Odsekzoznamu"/>
        <w:numPr>
          <w:ilvl w:val="0"/>
          <w:numId w:val="13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dovezenej z tretích</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štátov,</w:t>
      </w:r>
    </w:p>
    <w:p w:rsidR="00CB239C" w:rsidRPr="00284F43" w:rsidRDefault="00205218" w:rsidP="00430ADC">
      <w:pPr>
        <w:pStyle w:val="Odsekzoznamu"/>
        <w:numPr>
          <w:ilvl w:val="0"/>
          <w:numId w:val="13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vyvezenej z daňového</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územia,</w:t>
      </w:r>
    </w:p>
    <w:p w:rsidR="00CB239C" w:rsidRPr="00284F43" w:rsidRDefault="00205218" w:rsidP="00430ADC">
      <w:pPr>
        <w:pStyle w:val="Odsekzoznamu"/>
        <w:numPr>
          <w:ilvl w:val="0"/>
          <w:numId w:val="13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podľa stavu zásob tabakovej suroviny k poslednému dňu kalendárneho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mesiaca.</w:t>
      </w:r>
    </w:p>
    <w:p w:rsidR="004D4DC2" w:rsidRPr="00284F43" w:rsidRDefault="004D4DC2" w:rsidP="00AA17FA">
      <w:pPr>
        <w:pStyle w:val="Odsekzoznamu"/>
        <w:spacing w:before="0"/>
        <w:ind w:left="0" w:firstLine="284"/>
        <w:rPr>
          <w:rFonts w:ascii="Times New Roman" w:hAnsi="Times New Roman" w:cs="Times New Roman"/>
          <w:strike/>
          <w:sz w:val="20"/>
          <w:szCs w:val="20"/>
        </w:rPr>
      </w:pPr>
    </w:p>
    <w:p w:rsidR="00CB239C" w:rsidRPr="00284F43" w:rsidRDefault="00220BA5"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(17) </w:t>
      </w:r>
      <w:r w:rsidR="00205218" w:rsidRPr="00284F43">
        <w:rPr>
          <w:rFonts w:ascii="Times New Roman" w:hAnsi="Times New Roman" w:cs="Times New Roman"/>
          <w:sz w:val="20"/>
          <w:szCs w:val="20"/>
        </w:rPr>
        <w:t xml:space="preserve">Zápisy v evidencii podľa </w:t>
      </w:r>
      <w:r w:rsidR="00145341" w:rsidRPr="00284F43">
        <w:rPr>
          <w:rFonts w:ascii="Times New Roman" w:hAnsi="Times New Roman" w:cs="Times New Roman"/>
          <w:sz w:val="20"/>
          <w:szCs w:val="20"/>
        </w:rPr>
        <w:t xml:space="preserve">odseku 16 </w:t>
      </w:r>
      <w:r w:rsidR="00205218" w:rsidRPr="00284F43">
        <w:rPr>
          <w:rFonts w:ascii="Times New Roman" w:hAnsi="Times New Roman" w:cs="Times New Roman"/>
          <w:sz w:val="20"/>
          <w:szCs w:val="20"/>
        </w:rPr>
        <w:t>je držiteľ povolenia na obchodovanie s</w:t>
      </w:r>
      <w:r w:rsidR="004F3278" w:rsidRPr="00284F43">
        <w:rPr>
          <w:rFonts w:ascii="Times New Roman" w:hAnsi="Times New Roman" w:cs="Times New Roman"/>
          <w:sz w:val="20"/>
          <w:szCs w:val="20"/>
        </w:rPr>
        <w:t> </w:t>
      </w:r>
      <w:r w:rsidR="00205218" w:rsidRPr="00284F43">
        <w:rPr>
          <w:rFonts w:ascii="Times New Roman" w:hAnsi="Times New Roman" w:cs="Times New Roman"/>
          <w:sz w:val="20"/>
          <w:szCs w:val="20"/>
        </w:rPr>
        <w:t>tabakovou</w:t>
      </w:r>
      <w:r w:rsidR="004F3278"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surovinou povinný vykonať denne, najneskôr nasledujúci  pracovný  deň  po  vzniku  udalosti  uvedenej v </w:t>
      </w:r>
      <w:r w:rsidR="00145341" w:rsidRPr="00284F43">
        <w:rPr>
          <w:rFonts w:ascii="Times New Roman" w:hAnsi="Times New Roman" w:cs="Times New Roman"/>
          <w:sz w:val="20"/>
          <w:szCs w:val="20"/>
        </w:rPr>
        <w:t>odseku 16</w:t>
      </w:r>
      <w:r w:rsidR="00205218" w:rsidRPr="00284F43">
        <w:rPr>
          <w:rFonts w:ascii="Times New Roman" w:hAnsi="Times New Roman" w:cs="Times New Roman"/>
          <w:sz w:val="20"/>
          <w:szCs w:val="20"/>
        </w:rPr>
        <w:t>.</w:t>
      </w:r>
    </w:p>
    <w:p w:rsidR="004D4DC2" w:rsidRPr="00284F43" w:rsidRDefault="004D4DC2" w:rsidP="00AA17FA">
      <w:pPr>
        <w:pStyle w:val="Odsekzoznamu"/>
        <w:spacing w:before="0"/>
        <w:ind w:left="0" w:right="0" w:firstLine="284"/>
        <w:rPr>
          <w:rFonts w:ascii="Times New Roman" w:hAnsi="Times New Roman" w:cs="Times New Roman"/>
          <w:strike/>
          <w:sz w:val="20"/>
          <w:szCs w:val="20"/>
        </w:rPr>
      </w:pPr>
    </w:p>
    <w:p w:rsidR="00CB239C" w:rsidRPr="00284F43" w:rsidRDefault="00220BA5" w:rsidP="00AA17FA">
      <w:pPr>
        <w:pStyle w:val="Odsekzoznamu"/>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(18)</w:t>
      </w:r>
      <w:r w:rsidR="004F3278"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Povolenie na obchodovanie s tabakovou surovinou zaniká</w:t>
      </w:r>
      <w:r w:rsidR="00205218" w:rsidRPr="00284F43">
        <w:rPr>
          <w:rFonts w:ascii="Times New Roman" w:hAnsi="Times New Roman" w:cs="Times New Roman"/>
          <w:spacing w:val="48"/>
          <w:sz w:val="20"/>
          <w:szCs w:val="20"/>
        </w:rPr>
        <w:t xml:space="preserve"> </w:t>
      </w:r>
      <w:r w:rsidR="00205218" w:rsidRPr="00284F43">
        <w:rPr>
          <w:rFonts w:ascii="Times New Roman" w:hAnsi="Times New Roman" w:cs="Times New Roman"/>
          <w:sz w:val="20"/>
          <w:szCs w:val="20"/>
        </w:rPr>
        <w:t>dňom</w:t>
      </w:r>
    </w:p>
    <w:p w:rsidR="00CB239C" w:rsidRPr="00284F43" w:rsidRDefault="00205218" w:rsidP="00430ADC">
      <w:pPr>
        <w:pStyle w:val="Odsekzoznamu"/>
        <w:numPr>
          <w:ilvl w:val="0"/>
          <w:numId w:val="13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podania žiadosti o výmaz z obchodného registra alebo obdobného registra alebo dňom podania žiadosti o zrušenie živnostenského oprávnenia, alebo dňom podania oznámenia o</w:t>
      </w:r>
      <w:r w:rsidR="00C9331C" w:rsidRPr="00284F43">
        <w:rPr>
          <w:rFonts w:ascii="Times New Roman" w:hAnsi="Times New Roman" w:cs="Times New Roman"/>
          <w:sz w:val="20"/>
          <w:szCs w:val="20"/>
        </w:rPr>
        <w:t> </w:t>
      </w:r>
      <w:r w:rsidRPr="00284F43">
        <w:rPr>
          <w:rFonts w:ascii="Times New Roman" w:hAnsi="Times New Roman" w:cs="Times New Roman"/>
          <w:sz w:val="20"/>
          <w:szCs w:val="20"/>
        </w:rPr>
        <w:t>skončení</w:t>
      </w:r>
      <w:r w:rsidR="00C9331C" w:rsidRPr="00284F43">
        <w:rPr>
          <w:rFonts w:ascii="Times New Roman" w:hAnsi="Times New Roman" w:cs="Times New Roman"/>
          <w:sz w:val="20"/>
          <w:szCs w:val="20"/>
        </w:rPr>
        <w:t xml:space="preserve"> </w:t>
      </w:r>
      <w:r w:rsidRPr="00284F43">
        <w:rPr>
          <w:rFonts w:ascii="Times New Roman" w:hAnsi="Times New Roman" w:cs="Times New Roman"/>
          <w:sz w:val="20"/>
          <w:szCs w:val="20"/>
        </w:rPr>
        <w:t>podnikania,</w:t>
      </w:r>
    </w:p>
    <w:p w:rsidR="00CB239C" w:rsidRPr="00284F43" w:rsidRDefault="00205218" w:rsidP="00430ADC">
      <w:pPr>
        <w:pStyle w:val="Odsekzoznamu"/>
        <w:numPr>
          <w:ilvl w:val="0"/>
          <w:numId w:val="13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úmrtia držiteľa povolenia na obchodovanie s tabakovou surovinou alebo dňom nadobudnutia právoplatnosti rozhodnutia súdu o vyhlásení držiteľa povolenia na obchodovanie s tabakovou surovinou za mŕtveho, ak je prevádzkovateľom daňového skladu fyzická</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osoba,</w:t>
      </w:r>
    </w:p>
    <w:p w:rsidR="00CB239C" w:rsidRPr="00284F43" w:rsidRDefault="00205218" w:rsidP="00430ADC">
      <w:pPr>
        <w:pStyle w:val="Odsekzoznamu"/>
        <w:numPr>
          <w:ilvl w:val="0"/>
          <w:numId w:val="13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nadobudnutia právoplatnosti rozhodnutia súdu o vyhlásení konkurzu, o zamietnutí návrhu na vyhlásenie konkurzu pre nedostatok majetku alebo o zrušení konkurzu pre nedostatok majetku, </w:t>
      </w:r>
      <w:r w:rsidRPr="00284F43">
        <w:rPr>
          <w:rFonts w:ascii="Times New Roman" w:hAnsi="Times New Roman" w:cs="Times New Roman"/>
          <w:strike/>
          <w:sz w:val="20"/>
          <w:szCs w:val="20"/>
        </w:rPr>
        <w:t xml:space="preserve">alebo dňom, keď bolo potvrdené nútené vyrovnanie alebo povolené vyrovnanie, </w:t>
      </w:r>
      <w:r w:rsidRPr="00284F43">
        <w:rPr>
          <w:rFonts w:ascii="Times New Roman" w:hAnsi="Times New Roman" w:cs="Times New Roman"/>
          <w:strike/>
          <w:spacing w:val="-3"/>
          <w:sz w:val="20"/>
          <w:szCs w:val="20"/>
        </w:rPr>
        <w:t xml:space="preserve">alebo </w:t>
      </w:r>
      <w:r w:rsidRPr="00284F43">
        <w:rPr>
          <w:rFonts w:ascii="Times New Roman" w:hAnsi="Times New Roman" w:cs="Times New Roman"/>
          <w:strike/>
          <w:sz w:val="20"/>
          <w:szCs w:val="20"/>
        </w:rPr>
        <w:t>bola povolená</w:t>
      </w:r>
      <w:r w:rsidRPr="00284F43">
        <w:rPr>
          <w:rFonts w:ascii="Times New Roman" w:hAnsi="Times New Roman" w:cs="Times New Roman"/>
          <w:strike/>
          <w:spacing w:val="17"/>
          <w:sz w:val="20"/>
          <w:szCs w:val="20"/>
        </w:rPr>
        <w:t xml:space="preserve"> </w:t>
      </w:r>
      <w:r w:rsidRPr="00284F43">
        <w:rPr>
          <w:rFonts w:ascii="Times New Roman" w:hAnsi="Times New Roman" w:cs="Times New Roman"/>
          <w:strike/>
          <w:sz w:val="20"/>
          <w:szCs w:val="20"/>
        </w:rPr>
        <w:t>reštrukturalizácia,</w:t>
      </w:r>
    </w:p>
    <w:p w:rsidR="00CB239C" w:rsidRPr="00284F43" w:rsidRDefault="00205218" w:rsidP="00430ADC">
      <w:pPr>
        <w:pStyle w:val="Odsekzoznamu"/>
        <w:numPr>
          <w:ilvl w:val="0"/>
          <w:numId w:val="13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odňatia povolenia na obchodovanie s tabakovou</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surovinou,</w:t>
      </w:r>
    </w:p>
    <w:p w:rsidR="00CB239C" w:rsidRPr="00284F43" w:rsidRDefault="00205218" w:rsidP="00430ADC">
      <w:pPr>
        <w:pStyle w:val="Odsekzoznamu"/>
        <w:numPr>
          <w:ilvl w:val="0"/>
          <w:numId w:val="13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výmazu z obchodného registra alebo obdobného registra alebo dňom zrušenia živnostenského oprávnenia za podmienok ustanovených osobitnými predpismi,</w:t>
      </w:r>
      <w:r w:rsidR="00F858F3" w:rsidRPr="00284F43">
        <w:rPr>
          <w:rFonts w:ascii="Times New Roman" w:hAnsi="Times New Roman" w:cs="Times New Roman"/>
          <w:sz w:val="20"/>
          <w:szCs w:val="20"/>
          <w:vertAlign w:val="superscript"/>
        </w:rPr>
        <w:t>13a</w:t>
      </w:r>
      <w:r w:rsidR="00F858F3" w:rsidRPr="00430ADC">
        <w:rPr>
          <w:rFonts w:ascii="Times New Roman" w:hAnsi="Times New Roman" w:cs="Times New Roman"/>
          <w:sz w:val="20"/>
          <w:szCs w:val="20"/>
        </w:rPr>
        <w:t>)</w:t>
      </w:r>
      <w:r w:rsidRPr="00284F43">
        <w:rPr>
          <w:rFonts w:ascii="Times New Roman" w:hAnsi="Times New Roman" w:cs="Times New Roman"/>
          <w:sz w:val="20"/>
          <w:szCs w:val="20"/>
        </w:rPr>
        <w:t xml:space="preserve"> ak osoba nepodala žiadosť podľa písmena</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a).</w:t>
      </w:r>
    </w:p>
    <w:p w:rsidR="004D4DC2" w:rsidRPr="00284F43" w:rsidRDefault="004D4DC2" w:rsidP="00AA17FA">
      <w:pPr>
        <w:pStyle w:val="Odsekzoznamu"/>
        <w:spacing w:before="0"/>
        <w:ind w:left="0" w:firstLine="284"/>
        <w:rPr>
          <w:rFonts w:ascii="Times New Roman" w:hAnsi="Times New Roman" w:cs="Times New Roman"/>
          <w:strike/>
          <w:sz w:val="20"/>
          <w:szCs w:val="20"/>
        </w:rPr>
      </w:pPr>
    </w:p>
    <w:p w:rsidR="00CB239C" w:rsidRPr="00284F43" w:rsidRDefault="006C4C1F"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(19) </w:t>
      </w:r>
      <w:r w:rsidR="00205218" w:rsidRPr="00284F43">
        <w:rPr>
          <w:rFonts w:ascii="Times New Roman" w:hAnsi="Times New Roman" w:cs="Times New Roman"/>
          <w:sz w:val="20"/>
          <w:szCs w:val="20"/>
        </w:rPr>
        <w:t>Colný úrad povolenie na obchodovanie s tabakovou surovinou odníme, ak držiteľ povolenia na obchodovanie s</w:t>
      </w:r>
      <w:r w:rsidR="00EB77F8">
        <w:rPr>
          <w:rFonts w:ascii="Times New Roman" w:hAnsi="Times New Roman" w:cs="Times New Roman"/>
          <w:sz w:val="20"/>
          <w:szCs w:val="20"/>
        </w:rPr>
        <w:t> </w:t>
      </w:r>
      <w:r w:rsidR="00205218" w:rsidRPr="00284F43">
        <w:rPr>
          <w:rFonts w:ascii="Times New Roman" w:hAnsi="Times New Roman" w:cs="Times New Roman"/>
          <w:sz w:val="20"/>
          <w:szCs w:val="20"/>
        </w:rPr>
        <w:t>tabakovou</w:t>
      </w:r>
      <w:r w:rsidR="00EB77F8">
        <w:rPr>
          <w:rFonts w:ascii="Times New Roman" w:hAnsi="Times New Roman" w:cs="Times New Roman"/>
          <w:sz w:val="20"/>
          <w:szCs w:val="20"/>
        </w:rPr>
        <w:t xml:space="preserve"> </w:t>
      </w:r>
      <w:r w:rsidR="00205218" w:rsidRPr="00284F43">
        <w:rPr>
          <w:rFonts w:ascii="Times New Roman" w:hAnsi="Times New Roman" w:cs="Times New Roman"/>
          <w:sz w:val="20"/>
          <w:szCs w:val="20"/>
        </w:rPr>
        <w:t>surovinou</w:t>
      </w:r>
    </w:p>
    <w:p w:rsidR="00CB239C" w:rsidRPr="00284F43" w:rsidRDefault="00205218" w:rsidP="00EB77F8">
      <w:pPr>
        <w:pStyle w:val="Odsekzoznamu"/>
        <w:numPr>
          <w:ilvl w:val="0"/>
          <w:numId w:val="13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vstúpi do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likvidácie,</w:t>
      </w:r>
    </w:p>
    <w:p w:rsidR="00CB239C" w:rsidRPr="00284F43" w:rsidRDefault="00205218" w:rsidP="00EB77F8">
      <w:pPr>
        <w:pStyle w:val="Odsekzoznamu"/>
        <w:numPr>
          <w:ilvl w:val="0"/>
          <w:numId w:val="13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porušuje povinnosti podľa tohto zákona a uloženie pokuty a ani výzvy colného úradu neviedli k</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náprave,</w:t>
      </w:r>
    </w:p>
    <w:p w:rsidR="00CB239C" w:rsidRPr="00284F43" w:rsidRDefault="00205218" w:rsidP="00EB77F8">
      <w:pPr>
        <w:pStyle w:val="Odsekzoznamu"/>
        <w:numPr>
          <w:ilvl w:val="0"/>
          <w:numId w:val="13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požiada o odňatie povolenia na obchodovanie s tabakovou</w:t>
      </w:r>
      <w:r w:rsidRPr="00284F43">
        <w:rPr>
          <w:rFonts w:ascii="Times New Roman" w:hAnsi="Times New Roman" w:cs="Times New Roman"/>
          <w:spacing w:val="54"/>
          <w:sz w:val="20"/>
          <w:szCs w:val="20"/>
        </w:rPr>
        <w:t xml:space="preserve"> </w:t>
      </w:r>
      <w:r w:rsidRPr="00284F43">
        <w:rPr>
          <w:rFonts w:ascii="Times New Roman" w:hAnsi="Times New Roman" w:cs="Times New Roman"/>
          <w:sz w:val="20"/>
          <w:szCs w:val="20"/>
        </w:rPr>
        <w:t>surovinou,</w:t>
      </w:r>
    </w:p>
    <w:p w:rsidR="00CB239C" w:rsidRPr="00BB46E5" w:rsidRDefault="00205218" w:rsidP="00BB46E5">
      <w:pPr>
        <w:pStyle w:val="Odsekzoznamu"/>
        <w:numPr>
          <w:ilvl w:val="0"/>
          <w:numId w:val="134"/>
        </w:numPr>
        <w:tabs>
          <w:tab w:val="left" w:pos="567"/>
        </w:tabs>
        <w:spacing w:before="0"/>
        <w:ind w:right="0" w:hanging="124"/>
        <w:rPr>
          <w:rFonts w:ascii="Times New Roman" w:hAnsi="Times New Roman" w:cs="Times New Roman"/>
          <w:color w:val="0070C0"/>
          <w:sz w:val="20"/>
          <w:szCs w:val="20"/>
        </w:rPr>
      </w:pPr>
      <w:r w:rsidRPr="00284F43">
        <w:rPr>
          <w:rFonts w:ascii="Times New Roman" w:hAnsi="Times New Roman" w:cs="Times New Roman"/>
          <w:sz w:val="20"/>
          <w:szCs w:val="20"/>
        </w:rPr>
        <w:t>prestal spĺňať niektorú z podmienok uvedených v odseku</w:t>
      </w:r>
      <w:r w:rsidRPr="00284F43">
        <w:rPr>
          <w:rFonts w:ascii="Times New Roman" w:hAnsi="Times New Roman" w:cs="Times New Roman"/>
          <w:spacing w:val="15"/>
          <w:sz w:val="20"/>
          <w:szCs w:val="20"/>
        </w:rPr>
        <w:t xml:space="preserve"> </w:t>
      </w:r>
      <w:r w:rsidR="00AB2EA0">
        <w:rPr>
          <w:rFonts w:ascii="Times New Roman" w:hAnsi="Times New Roman" w:cs="Times New Roman"/>
          <w:sz w:val="20"/>
          <w:szCs w:val="20"/>
        </w:rPr>
        <w:t>11</w:t>
      </w:r>
      <w:r w:rsidR="00BB46E5" w:rsidRPr="00BB46E5">
        <w:rPr>
          <w:rFonts w:ascii="Times New Roman" w:hAnsi="Times New Roman" w:cs="Times New Roman"/>
          <w:strike/>
          <w:color w:val="0070C0"/>
          <w:sz w:val="20"/>
          <w:szCs w:val="20"/>
        </w:rPr>
        <w:t>.</w:t>
      </w:r>
      <w:r w:rsidR="00AB2EA0" w:rsidRPr="00BB46E5">
        <w:rPr>
          <w:rFonts w:ascii="Times New Roman" w:hAnsi="Times New Roman" w:cs="Times New Roman"/>
          <w:b/>
          <w:color w:val="0070C0"/>
          <w:sz w:val="20"/>
          <w:szCs w:val="20"/>
        </w:rPr>
        <w:t>;</w:t>
      </w:r>
      <w:r w:rsidR="00AB2EA0" w:rsidRPr="00BB46E5">
        <w:rPr>
          <w:rFonts w:ascii="Times New Roman" w:hAnsi="Times New Roman" w:cs="Times New Roman"/>
          <w:color w:val="0070C0"/>
          <w:sz w:val="20"/>
          <w:szCs w:val="20"/>
        </w:rPr>
        <w:t xml:space="preserve"> </w:t>
      </w:r>
      <w:r w:rsidR="00AB2EA0" w:rsidRPr="00BB46E5">
        <w:rPr>
          <w:rFonts w:ascii="Times New Roman" w:hAnsi="Times New Roman" w:cs="Times New Roman"/>
          <w:b/>
          <w:color w:val="0070C0"/>
          <w:sz w:val="20"/>
          <w:szCs w:val="20"/>
        </w:rPr>
        <w:t>to neplatí, ak držiteľovi povolenia na obchodovanie s tabakovou surovinou bola povolená reštrukturalizácia.</w:t>
      </w:r>
    </w:p>
    <w:p w:rsidR="004D4DC2" w:rsidRPr="00284F43" w:rsidRDefault="004D4DC2" w:rsidP="00AA17FA">
      <w:pPr>
        <w:pStyle w:val="Odsekzoznamu"/>
        <w:spacing w:before="0"/>
        <w:ind w:left="0" w:right="0" w:firstLine="284"/>
        <w:rPr>
          <w:rFonts w:ascii="Times New Roman" w:hAnsi="Times New Roman" w:cs="Times New Roman"/>
          <w:strike/>
          <w:sz w:val="20"/>
          <w:szCs w:val="20"/>
        </w:rPr>
      </w:pPr>
    </w:p>
    <w:p w:rsidR="00B7390A" w:rsidRPr="00284F43" w:rsidRDefault="00B7390A"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(20) Držiteľ povolenia na obchodovanie s tabakovou surovinou je povinný oznámiť colnému úradu každú zmenu skutočností a údajov podľa odseku 9 písm. a) do 30 dní odo dňa jej vzniku, odseku 9 písm. b) do 15 dní odo dňa jej vzniku; zmenu údajov podľa odseku 10 písm. a) je povinný oznámiť colnému úradu do 15 dní odo dňa podania návrhu na zmenu údajov príslušnému orgánu. Zmenu údajov podľa odseku 10 písm. b) je držiteľ povolenia na obchodovanie s tabakovou surovinou povinný oznámiť najneskôr do 15 dní odo dňa jej vzniku, ak dôjde k zmene zodpovedného zástupcu a fyzických osôb, ktoré sú členmi riadiacich orgánov alebo kontrolných orgánov. Držiteľ povolenia na obchodovanie s tabakovou surovinou je povinný oznámiť colnému úradu identifikačné údaje nového dodávateľa a odberateľa podľa odseku 9 písm. d) do 15 dní. Držiteľ povolenia na obchodovanie s tabakovou surovinou je povinný predložiť na požiadanie colného úradu doklady preukazujúce spôsob nadobudnutia tabakovej suroviny.</w:t>
      </w:r>
    </w:p>
    <w:p w:rsidR="00B7390A" w:rsidRPr="00284F43" w:rsidRDefault="00B7390A" w:rsidP="00AA17FA">
      <w:pPr>
        <w:pStyle w:val="Odsekzoznamu"/>
        <w:spacing w:before="0"/>
        <w:ind w:left="0" w:firstLine="284"/>
        <w:rPr>
          <w:rFonts w:ascii="Times New Roman" w:hAnsi="Times New Roman" w:cs="Times New Roman"/>
          <w:strike/>
          <w:sz w:val="20"/>
          <w:szCs w:val="20"/>
        </w:rPr>
      </w:pPr>
    </w:p>
    <w:p w:rsidR="00CB239C" w:rsidRPr="00284F43" w:rsidRDefault="006C4C1F"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(21) </w:t>
      </w:r>
      <w:r w:rsidR="00205218" w:rsidRPr="00284F43">
        <w:rPr>
          <w:rFonts w:ascii="Times New Roman" w:hAnsi="Times New Roman" w:cs="Times New Roman"/>
          <w:sz w:val="20"/>
          <w:szCs w:val="20"/>
        </w:rPr>
        <w:t xml:space="preserve">Ak držiteľovi povolenia na obchodovanie s tabakovou surovinou zaniklo povolenie </w:t>
      </w:r>
      <w:r w:rsidR="00205218" w:rsidRPr="00284F43">
        <w:rPr>
          <w:rFonts w:ascii="Times New Roman" w:hAnsi="Times New Roman" w:cs="Times New Roman"/>
          <w:spacing w:val="-7"/>
          <w:sz w:val="20"/>
          <w:szCs w:val="20"/>
        </w:rPr>
        <w:t xml:space="preserve">na </w:t>
      </w:r>
      <w:r w:rsidR="00205218" w:rsidRPr="00284F43">
        <w:rPr>
          <w:rFonts w:ascii="Times New Roman" w:hAnsi="Times New Roman" w:cs="Times New Roman"/>
          <w:sz w:val="20"/>
          <w:szCs w:val="20"/>
        </w:rPr>
        <w:t>obchodovanie s</w:t>
      </w:r>
      <w:r w:rsidR="00365E2E" w:rsidRPr="00284F43">
        <w:rPr>
          <w:rFonts w:ascii="Times New Roman" w:hAnsi="Times New Roman" w:cs="Times New Roman"/>
          <w:sz w:val="20"/>
          <w:szCs w:val="20"/>
        </w:rPr>
        <w:t> </w:t>
      </w:r>
      <w:r w:rsidR="00205218" w:rsidRPr="00284F43">
        <w:rPr>
          <w:rFonts w:ascii="Times New Roman" w:hAnsi="Times New Roman" w:cs="Times New Roman"/>
          <w:sz w:val="20"/>
          <w:szCs w:val="20"/>
        </w:rPr>
        <w:t>tabakovou</w:t>
      </w:r>
      <w:r w:rsidR="00365E2E"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surovinou, môže zásoby tabakovej suroviny predať inému držiteľovi povolenia na obchodovanie s tabakovou surovinou alebo osobe registrovanej podľa § 19 len so súhlasom colného úradu. Rovnako postupuje aj správca konkurznej podstaty, súdny exekútor alebo iná osoba, ak pri výkone rozhodnutia predáva tabakovú</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surovinu.</w:t>
      </w:r>
    </w:p>
    <w:p w:rsidR="004E338A" w:rsidRPr="00284F43" w:rsidRDefault="004E338A" w:rsidP="00AA17FA">
      <w:pPr>
        <w:pStyle w:val="Odsekzoznamu"/>
        <w:spacing w:before="0"/>
        <w:ind w:left="0" w:firstLine="284"/>
        <w:rPr>
          <w:rFonts w:ascii="Times New Roman" w:hAnsi="Times New Roman" w:cs="Times New Roman"/>
          <w:sz w:val="20"/>
          <w:szCs w:val="20"/>
        </w:rPr>
      </w:pPr>
    </w:p>
    <w:p w:rsidR="00CB239C" w:rsidRPr="00284F43" w:rsidRDefault="006C4C1F"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(22) </w:t>
      </w:r>
      <w:r w:rsidR="00205218" w:rsidRPr="00284F43">
        <w:rPr>
          <w:rFonts w:ascii="Times New Roman" w:hAnsi="Times New Roman" w:cs="Times New Roman"/>
          <w:sz w:val="20"/>
          <w:szCs w:val="20"/>
        </w:rPr>
        <w:t xml:space="preserve">Držiteľ povolenia na obchodovanie s tabakovou surovinou je povinný najneskôr </w:t>
      </w:r>
      <w:r w:rsidR="00205218" w:rsidRPr="00284F43">
        <w:rPr>
          <w:rFonts w:ascii="Times New Roman" w:hAnsi="Times New Roman" w:cs="Times New Roman"/>
          <w:spacing w:val="-6"/>
          <w:sz w:val="20"/>
          <w:szCs w:val="20"/>
        </w:rPr>
        <w:t xml:space="preserve">dva  </w:t>
      </w:r>
      <w:r w:rsidR="00205218" w:rsidRPr="00284F43">
        <w:rPr>
          <w:rFonts w:ascii="Times New Roman" w:hAnsi="Times New Roman" w:cs="Times New Roman"/>
          <w:sz w:val="20"/>
          <w:szCs w:val="20"/>
        </w:rPr>
        <w:t>pracovné dni pred každým prijatím tejto tabakovej suroviny na daňovom území z iného členského štátu, odoslaním do iného členského štátu, dovozom  z tretích  štátov  alebo  vývozom  do  tretích  štátov oznámiť colnému</w:t>
      </w:r>
      <w:r w:rsidR="00205218" w:rsidRPr="00284F43">
        <w:rPr>
          <w:rFonts w:ascii="Times New Roman" w:hAnsi="Times New Roman" w:cs="Times New Roman"/>
          <w:spacing w:val="37"/>
          <w:sz w:val="20"/>
          <w:szCs w:val="20"/>
        </w:rPr>
        <w:t xml:space="preserve"> </w:t>
      </w:r>
      <w:r w:rsidR="00205218" w:rsidRPr="00284F43">
        <w:rPr>
          <w:rFonts w:ascii="Times New Roman" w:hAnsi="Times New Roman" w:cs="Times New Roman"/>
          <w:sz w:val="20"/>
          <w:szCs w:val="20"/>
        </w:rPr>
        <w:t>úradu</w:t>
      </w:r>
    </w:p>
    <w:p w:rsidR="00CB239C" w:rsidRPr="00284F43" w:rsidRDefault="00205218" w:rsidP="00B72381">
      <w:pPr>
        <w:pStyle w:val="Odsekzoznamu"/>
        <w:numPr>
          <w:ilvl w:val="0"/>
          <w:numId w:val="13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svoje identifikačné</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údaje,</w:t>
      </w:r>
    </w:p>
    <w:p w:rsidR="00CB239C" w:rsidRPr="00284F43" w:rsidRDefault="00205218" w:rsidP="00B72381">
      <w:pPr>
        <w:pStyle w:val="Odsekzoznamu"/>
        <w:numPr>
          <w:ilvl w:val="0"/>
          <w:numId w:val="132"/>
        </w:numPr>
        <w:tabs>
          <w:tab w:val="left" w:pos="567"/>
        </w:tabs>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množstvo, obchodný názov a príslušný kód kombinovanej nomenklatúry tabakovej</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suroviny,</w:t>
      </w:r>
    </w:p>
    <w:p w:rsidR="00CB239C" w:rsidRPr="00284F43" w:rsidRDefault="00205218" w:rsidP="00B72381">
      <w:pPr>
        <w:pStyle w:val="Odsekzoznamu"/>
        <w:numPr>
          <w:ilvl w:val="0"/>
          <w:numId w:val="13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dodávateľa alebo odberateľa tabakovej</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suroviny,</w:t>
      </w:r>
    </w:p>
    <w:p w:rsidR="00CB239C" w:rsidRPr="00284F43" w:rsidRDefault="00205218" w:rsidP="00B72381">
      <w:pPr>
        <w:pStyle w:val="Odsekzoznamu"/>
        <w:numPr>
          <w:ilvl w:val="0"/>
          <w:numId w:val="13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údaje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osoby,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ktorej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predáva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ktorej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nakupuje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tabakovú</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surovinu,</w:t>
      </w:r>
    </w:p>
    <w:p w:rsidR="00CB239C" w:rsidRPr="00284F43" w:rsidRDefault="00205218" w:rsidP="00B72381">
      <w:pPr>
        <w:pStyle w:val="Odsekzoznamu"/>
        <w:numPr>
          <w:ilvl w:val="0"/>
          <w:numId w:val="13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miesto dodania tabakovej</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suroviny.</w:t>
      </w:r>
    </w:p>
    <w:p w:rsidR="004D4DC2" w:rsidRPr="00284F43" w:rsidRDefault="004D4DC2" w:rsidP="00AA17FA">
      <w:pPr>
        <w:pStyle w:val="Odsekzoznamu"/>
        <w:spacing w:before="0"/>
        <w:ind w:left="0" w:firstLine="284"/>
        <w:rPr>
          <w:rFonts w:ascii="Times New Roman" w:hAnsi="Times New Roman" w:cs="Times New Roman"/>
          <w:strike/>
          <w:sz w:val="20"/>
          <w:szCs w:val="20"/>
        </w:rPr>
      </w:pPr>
    </w:p>
    <w:p w:rsidR="00CB239C" w:rsidRPr="00284F43" w:rsidRDefault="006C4C1F"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(23) </w:t>
      </w:r>
      <w:r w:rsidR="00205218" w:rsidRPr="00284F43">
        <w:rPr>
          <w:rFonts w:ascii="Times New Roman" w:hAnsi="Times New Roman" w:cs="Times New Roman"/>
          <w:sz w:val="20"/>
          <w:szCs w:val="20"/>
        </w:rPr>
        <w:t>Dovozom tabakovej suroviny sa na účely tohto zákona rozumie prepustenie  tabakovej  suroviny do voľného obehu</w:t>
      </w:r>
      <w:r w:rsidR="00F858F3" w:rsidRPr="00284F43">
        <w:rPr>
          <w:rFonts w:ascii="Times New Roman" w:hAnsi="Times New Roman" w:cs="Times New Roman"/>
          <w:sz w:val="20"/>
          <w:szCs w:val="20"/>
          <w:vertAlign w:val="superscript"/>
        </w:rPr>
        <w:t>2aa</w:t>
      </w:r>
      <w:r w:rsidR="00F858F3" w:rsidRPr="00B72381">
        <w:rPr>
          <w:rFonts w:ascii="Times New Roman" w:hAnsi="Times New Roman" w:cs="Times New Roman"/>
          <w:sz w:val="20"/>
          <w:szCs w:val="20"/>
        </w:rPr>
        <w:t>)</w:t>
      </w:r>
      <w:r w:rsidR="00205218" w:rsidRPr="00284F43">
        <w:rPr>
          <w:rFonts w:ascii="Times New Roman" w:hAnsi="Times New Roman" w:cs="Times New Roman"/>
          <w:sz w:val="20"/>
          <w:szCs w:val="20"/>
        </w:rPr>
        <w:t xml:space="preserve"> v mieste dovozu. Miestom dovozu</w:t>
      </w:r>
      <w:r w:rsidR="00205218" w:rsidRPr="00284F43">
        <w:rPr>
          <w:rFonts w:ascii="Times New Roman" w:hAnsi="Times New Roman" w:cs="Times New Roman"/>
          <w:spacing w:val="52"/>
          <w:sz w:val="20"/>
          <w:szCs w:val="20"/>
        </w:rPr>
        <w:t xml:space="preserve"> </w:t>
      </w:r>
      <w:r w:rsidR="00205218" w:rsidRPr="00284F43">
        <w:rPr>
          <w:rFonts w:ascii="Times New Roman" w:hAnsi="Times New Roman" w:cs="Times New Roman"/>
          <w:sz w:val="20"/>
          <w:szCs w:val="20"/>
        </w:rPr>
        <w:t>je  miesto,  kde  sa  tabaková  surovina nachádza v čase prepustenia do voľného obehu.</w:t>
      </w:r>
      <w:r w:rsidR="00F858F3" w:rsidRPr="00284F43">
        <w:rPr>
          <w:rFonts w:ascii="Times New Roman" w:hAnsi="Times New Roman" w:cs="Times New Roman"/>
          <w:sz w:val="20"/>
          <w:szCs w:val="20"/>
          <w:vertAlign w:val="superscript"/>
        </w:rPr>
        <w:t>2aa</w:t>
      </w:r>
      <w:r w:rsidR="00F858F3" w:rsidRPr="00B72381">
        <w:rPr>
          <w:rFonts w:ascii="Times New Roman" w:hAnsi="Times New Roman" w:cs="Times New Roman"/>
          <w:sz w:val="20"/>
          <w:szCs w:val="20"/>
        </w:rPr>
        <w:t>)</w:t>
      </w:r>
    </w:p>
    <w:p w:rsidR="004D4DC2" w:rsidRPr="00284F43" w:rsidRDefault="004D4DC2" w:rsidP="00AA17FA">
      <w:pPr>
        <w:pStyle w:val="Odsekzoznamu"/>
        <w:spacing w:before="0"/>
        <w:ind w:left="0" w:right="0" w:firstLine="284"/>
        <w:rPr>
          <w:rFonts w:ascii="Times New Roman" w:hAnsi="Times New Roman" w:cs="Times New Roman"/>
          <w:strike/>
          <w:sz w:val="20"/>
          <w:szCs w:val="20"/>
        </w:rPr>
      </w:pPr>
    </w:p>
    <w:p w:rsidR="00CB239C" w:rsidRPr="00284F43" w:rsidRDefault="006C4C1F" w:rsidP="00AA17FA">
      <w:pPr>
        <w:pStyle w:val="Odsekzoznamu"/>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 xml:space="preserve">(24) </w:t>
      </w:r>
      <w:r w:rsidR="00205218" w:rsidRPr="00284F43">
        <w:rPr>
          <w:rFonts w:ascii="Times New Roman" w:hAnsi="Times New Roman" w:cs="Times New Roman"/>
          <w:sz w:val="20"/>
          <w:szCs w:val="20"/>
        </w:rPr>
        <w:t>Od dane z tabakovej suroviny je oslobodená tabaková</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surovina</w:t>
      </w:r>
    </w:p>
    <w:p w:rsidR="00CB239C" w:rsidRPr="00284F43" w:rsidRDefault="00205218" w:rsidP="00B72381">
      <w:pPr>
        <w:pStyle w:val="Odsekzoznamu"/>
        <w:numPr>
          <w:ilvl w:val="0"/>
          <w:numId w:val="13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odobratá ako vzorka na účely daňového dozoru alebo na účely inej úradnej kontroly, </w:t>
      </w:r>
      <w:r w:rsidRPr="00284F43">
        <w:rPr>
          <w:rFonts w:ascii="Times New Roman" w:hAnsi="Times New Roman" w:cs="Times New Roman"/>
          <w:spacing w:val="-3"/>
          <w:sz w:val="20"/>
          <w:szCs w:val="20"/>
        </w:rPr>
        <w:t xml:space="preserve">úradnej  </w:t>
      </w:r>
      <w:r w:rsidRPr="00284F43">
        <w:rPr>
          <w:rFonts w:ascii="Times New Roman" w:hAnsi="Times New Roman" w:cs="Times New Roman"/>
          <w:sz w:val="20"/>
          <w:szCs w:val="20"/>
        </w:rPr>
        <w:t>skúšky alebo úradného zisťovania v technologicky odôvodnenom množstve</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alebo</w:t>
      </w:r>
    </w:p>
    <w:p w:rsidR="00CB239C" w:rsidRPr="00B72381" w:rsidRDefault="00205218" w:rsidP="00B72381">
      <w:pPr>
        <w:pStyle w:val="Odsekzoznamu"/>
        <w:numPr>
          <w:ilvl w:val="0"/>
          <w:numId w:val="13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zničená colným úradom alebo pod jeho dozorom, a to aj ak sa vlastníkom tabakovej suroviny stal štát podľa osobitného</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predpisu.</w:t>
      </w:r>
      <w:r w:rsidR="00F858F3" w:rsidRPr="00284F43">
        <w:rPr>
          <w:rFonts w:ascii="Times New Roman" w:hAnsi="Times New Roman" w:cs="Times New Roman"/>
          <w:sz w:val="20"/>
          <w:szCs w:val="20"/>
          <w:vertAlign w:val="superscript"/>
        </w:rPr>
        <w:t>3</w:t>
      </w:r>
      <w:r w:rsidR="00F858F3" w:rsidRPr="00B72381">
        <w:rPr>
          <w:rFonts w:ascii="Times New Roman" w:hAnsi="Times New Roman" w:cs="Times New Roman"/>
          <w:sz w:val="20"/>
          <w:szCs w:val="20"/>
        </w:rPr>
        <w:t>)</w:t>
      </w:r>
    </w:p>
    <w:p w:rsidR="004D4DC2" w:rsidRPr="00284F43" w:rsidRDefault="004D4DC2" w:rsidP="00AA17FA">
      <w:pPr>
        <w:pStyle w:val="Odsekzoznamu"/>
        <w:tabs>
          <w:tab w:val="left" w:pos="409"/>
        </w:tabs>
        <w:spacing w:before="0"/>
        <w:ind w:left="0" w:firstLine="284"/>
        <w:rPr>
          <w:rFonts w:ascii="Times New Roman" w:hAnsi="Times New Roman" w:cs="Times New Roman"/>
          <w:b/>
          <w:sz w:val="20"/>
          <w:szCs w:val="20"/>
        </w:rPr>
      </w:pPr>
    </w:p>
    <w:p w:rsidR="005451AC" w:rsidRPr="00284F43" w:rsidRDefault="005451AC" w:rsidP="00AA17FA">
      <w:pPr>
        <w:pStyle w:val="Odsekzoznamu"/>
        <w:tabs>
          <w:tab w:val="left" w:pos="4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(25) Na odňatie a zánik povolenia sa použije § 19 ods. </w:t>
      </w:r>
      <w:r w:rsidR="00790506" w:rsidRPr="00284F43">
        <w:rPr>
          <w:rFonts w:ascii="Times New Roman" w:hAnsi="Times New Roman" w:cs="Times New Roman"/>
          <w:sz w:val="20"/>
          <w:szCs w:val="20"/>
        </w:rPr>
        <w:t>8</w:t>
      </w:r>
      <w:r w:rsidRPr="00284F43">
        <w:rPr>
          <w:rFonts w:ascii="Times New Roman" w:hAnsi="Times New Roman" w:cs="Times New Roman"/>
          <w:sz w:val="20"/>
          <w:szCs w:val="20"/>
        </w:rPr>
        <w:t xml:space="preserve"> a</w:t>
      </w:r>
      <w:r w:rsidR="00790506" w:rsidRPr="00284F43">
        <w:rPr>
          <w:rFonts w:ascii="Times New Roman" w:hAnsi="Times New Roman" w:cs="Times New Roman"/>
          <w:sz w:val="20"/>
          <w:szCs w:val="20"/>
        </w:rPr>
        <w:t>ž</w:t>
      </w:r>
      <w:r w:rsidRPr="00284F43">
        <w:rPr>
          <w:rFonts w:ascii="Times New Roman" w:hAnsi="Times New Roman" w:cs="Times New Roman"/>
          <w:sz w:val="20"/>
          <w:szCs w:val="20"/>
        </w:rPr>
        <w:t xml:space="preserve"> 11 primerane.</w:t>
      </w:r>
      <w:r w:rsidR="00790506" w:rsidRPr="00284F43">
        <w:rPr>
          <w:rFonts w:ascii="Times New Roman" w:hAnsi="Times New Roman" w:cs="Times New Roman"/>
          <w:sz w:val="20"/>
          <w:szCs w:val="20"/>
        </w:rPr>
        <w:t xml:space="preserve"> Na vyradenie držiteľa povolenia na obchodovanie s tabakovou surovinou z evidencie držiteľov povolenia na obchodovanie s tabakovou surovinou sa použije </w:t>
      </w:r>
      <w:r w:rsidR="008C41B0" w:rsidRPr="00284F43">
        <w:rPr>
          <w:rFonts w:ascii="Times New Roman" w:hAnsi="Times New Roman" w:cs="Times New Roman"/>
          <w:sz w:val="20"/>
          <w:szCs w:val="20"/>
        </w:rPr>
        <w:t xml:space="preserve">  </w:t>
      </w:r>
      <w:r w:rsidR="00790506" w:rsidRPr="00284F43">
        <w:rPr>
          <w:rFonts w:ascii="Times New Roman" w:hAnsi="Times New Roman" w:cs="Times New Roman"/>
          <w:sz w:val="20"/>
          <w:szCs w:val="20"/>
        </w:rPr>
        <w:t>§ 19 ods. 10 a 11 primerane.</w:t>
      </w:r>
    </w:p>
    <w:p w:rsidR="001E5D49" w:rsidRPr="00284F43" w:rsidRDefault="001E5D49" w:rsidP="00AA17FA">
      <w:pPr>
        <w:pStyle w:val="Zkladntext"/>
        <w:spacing w:before="0"/>
        <w:ind w:left="0" w:firstLine="284"/>
        <w:jc w:val="center"/>
        <w:rPr>
          <w:rFonts w:ascii="Times New Roman" w:hAnsi="Times New Roman" w:cs="Times New Roman"/>
          <w:b/>
        </w:rPr>
      </w:pPr>
    </w:p>
    <w:p w:rsidR="001E5D49" w:rsidRPr="00284F43" w:rsidRDefault="001E5D49" w:rsidP="00AA17FA">
      <w:pPr>
        <w:pStyle w:val="Zkladntext"/>
        <w:spacing w:before="0"/>
        <w:ind w:left="0" w:firstLine="284"/>
        <w:jc w:val="center"/>
        <w:rPr>
          <w:rFonts w:ascii="Times New Roman" w:hAnsi="Times New Roman" w:cs="Times New Roman"/>
          <w:b/>
        </w:rPr>
      </w:pPr>
    </w:p>
    <w:p w:rsidR="00CB239C" w:rsidRPr="00284F43" w:rsidRDefault="00205218" w:rsidP="001E5D49">
      <w:pPr>
        <w:pStyle w:val="Zkladntext"/>
        <w:spacing w:before="0"/>
        <w:ind w:left="0"/>
        <w:jc w:val="center"/>
        <w:rPr>
          <w:rFonts w:ascii="Times New Roman" w:hAnsi="Times New Roman" w:cs="Times New Roman"/>
        </w:rPr>
      </w:pPr>
      <w:r w:rsidRPr="00284F43">
        <w:rPr>
          <w:rFonts w:ascii="Times New Roman" w:hAnsi="Times New Roman" w:cs="Times New Roman"/>
        </w:rPr>
        <w:t>§ 19aa</w:t>
      </w:r>
    </w:p>
    <w:p w:rsidR="00CB239C" w:rsidRPr="00284F43" w:rsidRDefault="00205218" w:rsidP="001E5D49">
      <w:pPr>
        <w:pStyle w:val="Zkladntext"/>
        <w:spacing w:before="0"/>
        <w:ind w:left="0"/>
        <w:jc w:val="center"/>
        <w:rPr>
          <w:rFonts w:ascii="Times New Roman" w:hAnsi="Times New Roman" w:cs="Times New Roman"/>
          <w:b/>
        </w:rPr>
      </w:pPr>
      <w:r w:rsidRPr="00284F43">
        <w:rPr>
          <w:rFonts w:ascii="Times New Roman" w:hAnsi="Times New Roman" w:cs="Times New Roman"/>
          <w:b/>
        </w:rPr>
        <w:t>Osobitné ustanovenia pre bezdymový tabakový výrobok</w:t>
      </w:r>
    </w:p>
    <w:p w:rsidR="001E5D49" w:rsidRPr="00284F43" w:rsidRDefault="001E5D49"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1"/>
          <w:numId w:val="131"/>
        </w:numPr>
        <w:tabs>
          <w:tab w:val="left" w:pos="71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účely tohto zákona sa za obchodovanie s bezdymovým tabakovým výrobkom v rámci podnikania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považuje</w:t>
      </w:r>
    </w:p>
    <w:p w:rsidR="00CB239C" w:rsidRPr="00284F43" w:rsidRDefault="00205218" w:rsidP="00B72381">
      <w:pPr>
        <w:pStyle w:val="Odsekzoznamu"/>
        <w:numPr>
          <w:ilvl w:val="0"/>
          <w:numId w:val="13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prijatie bezdymového tabakového výrobku z iného členského štátu na daňovom</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území,</w:t>
      </w:r>
    </w:p>
    <w:p w:rsidR="001E5D49" w:rsidRPr="00284F43" w:rsidRDefault="00205218" w:rsidP="00B72381">
      <w:pPr>
        <w:pStyle w:val="Odsekzoznamu"/>
        <w:numPr>
          <w:ilvl w:val="0"/>
          <w:numId w:val="130"/>
        </w:numPr>
        <w:tabs>
          <w:tab w:val="left" w:pos="567"/>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dovoz</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bezdymového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tabakového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výrobku</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daňové</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územie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územia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tretích</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štátov.</w:t>
      </w:r>
    </w:p>
    <w:p w:rsidR="001E5D49" w:rsidRPr="00284F43" w:rsidRDefault="001E5D49" w:rsidP="001E5D49">
      <w:pPr>
        <w:pStyle w:val="Odsekzoznamu"/>
        <w:tabs>
          <w:tab w:val="left" w:pos="67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31"/>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Dovozom bezdymového tabakového výrobku na daňové územie z územia tretích štátov sa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účely tohto  zákona  rozumie  prepustenie  bezdymového  tabakového  výrobku  do  voľného  obehu</w:t>
      </w:r>
      <w:r w:rsidR="001E5D49" w:rsidRPr="00284F43">
        <w:rPr>
          <w:rFonts w:ascii="Times New Roman" w:hAnsi="Times New Roman" w:cs="Times New Roman"/>
          <w:sz w:val="20"/>
          <w:szCs w:val="20"/>
          <w:vertAlign w:val="superscript"/>
        </w:rPr>
        <w:t>2aa</w:t>
      </w:r>
      <w:r w:rsidR="001E5D49" w:rsidRPr="00B72381">
        <w:rPr>
          <w:rFonts w:ascii="Times New Roman" w:hAnsi="Times New Roman" w:cs="Times New Roman"/>
          <w:sz w:val="20"/>
          <w:szCs w:val="20"/>
        </w:rPr>
        <w:t>)</w:t>
      </w:r>
      <w:r w:rsidRPr="00284F43">
        <w:rPr>
          <w:rFonts w:ascii="Times New Roman" w:hAnsi="Times New Roman" w:cs="Times New Roman"/>
          <w:sz w:val="20"/>
          <w:szCs w:val="20"/>
        </w:rPr>
        <w:t xml:space="preserve"> v mieste dovozu. Miestom dovozu je miesto, kde sa bezdymový tabakový výrobok nachádza v </w:t>
      </w:r>
      <w:r w:rsidRPr="00284F43">
        <w:rPr>
          <w:rFonts w:ascii="Times New Roman" w:hAnsi="Times New Roman" w:cs="Times New Roman"/>
          <w:spacing w:val="-3"/>
          <w:sz w:val="20"/>
          <w:szCs w:val="20"/>
        </w:rPr>
        <w:t xml:space="preserve">čase </w:t>
      </w:r>
      <w:r w:rsidRPr="00284F43">
        <w:rPr>
          <w:rFonts w:ascii="Times New Roman" w:hAnsi="Times New Roman" w:cs="Times New Roman"/>
          <w:sz w:val="20"/>
          <w:szCs w:val="20"/>
        </w:rPr>
        <w:t>prepustenia do voľného obehu.</w:t>
      </w:r>
      <w:r w:rsidR="001E5D49" w:rsidRPr="00284F43">
        <w:rPr>
          <w:rFonts w:ascii="Times New Roman" w:hAnsi="Times New Roman" w:cs="Times New Roman"/>
          <w:sz w:val="20"/>
          <w:szCs w:val="20"/>
          <w:vertAlign w:val="superscript"/>
        </w:rPr>
        <w:t>2aa</w:t>
      </w:r>
      <w:r w:rsidR="001E5D49" w:rsidRPr="00B72381">
        <w:rPr>
          <w:rFonts w:ascii="Times New Roman" w:hAnsi="Times New Roman" w:cs="Times New Roman"/>
          <w:sz w:val="20"/>
          <w:szCs w:val="20"/>
        </w:rPr>
        <w:t>)</w:t>
      </w:r>
    </w:p>
    <w:p w:rsidR="001E5D49" w:rsidRPr="00284F43" w:rsidRDefault="001E5D49" w:rsidP="001E5D49">
      <w:pPr>
        <w:pStyle w:val="Odsekzoznamu"/>
        <w:tabs>
          <w:tab w:val="left" w:pos="71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31"/>
        </w:numPr>
        <w:tabs>
          <w:tab w:val="left" w:pos="71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Základom dane pri bezdymovom tabakovom výrobku je hmotnosť tabaku v</w:t>
      </w:r>
      <w:r w:rsidR="00F36743" w:rsidRPr="00284F43">
        <w:rPr>
          <w:rFonts w:ascii="Times New Roman" w:hAnsi="Times New Roman" w:cs="Times New Roman"/>
          <w:sz w:val="20"/>
          <w:szCs w:val="20"/>
        </w:rPr>
        <w:t> </w:t>
      </w:r>
      <w:r w:rsidRPr="00284F43">
        <w:rPr>
          <w:rFonts w:ascii="Times New Roman" w:hAnsi="Times New Roman" w:cs="Times New Roman"/>
          <w:sz w:val="20"/>
          <w:szCs w:val="20"/>
        </w:rPr>
        <w:t>bezdymovom</w:t>
      </w:r>
      <w:r w:rsidR="00F36743" w:rsidRPr="00284F43">
        <w:rPr>
          <w:rFonts w:ascii="Times New Roman" w:hAnsi="Times New Roman" w:cs="Times New Roman"/>
          <w:sz w:val="20"/>
          <w:szCs w:val="20"/>
        </w:rPr>
        <w:t xml:space="preserve"> </w:t>
      </w:r>
      <w:r w:rsidRPr="00284F43">
        <w:rPr>
          <w:rFonts w:ascii="Times New Roman" w:hAnsi="Times New Roman" w:cs="Times New Roman"/>
          <w:sz w:val="20"/>
          <w:szCs w:val="20"/>
        </w:rPr>
        <w:t>tabakovom výrobku vyjadrená v kilogramoch. Daň sa vypočíta ako súčin základu dane a príslušnej sadzby dane. Sadzba dane z tabaku v</w:t>
      </w:r>
      <w:r w:rsidR="00365E2E" w:rsidRPr="00284F43">
        <w:rPr>
          <w:rFonts w:ascii="Times New Roman" w:hAnsi="Times New Roman" w:cs="Times New Roman"/>
          <w:sz w:val="20"/>
          <w:szCs w:val="20"/>
        </w:rPr>
        <w:t> </w:t>
      </w:r>
      <w:r w:rsidRPr="00284F43">
        <w:rPr>
          <w:rFonts w:ascii="Times New Roman" w:hAnsi="Times New Roman" w:cs="Times New Roman"/>
          <w:sz w:val="20"/>
          <w:szCs w:val="20"/>
        </w:rPr>
        <w:t>bezdymovom</w:t>
      </w:r>
      <w:r w:rsidR="00365E2E"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tabakovom výrobku sa ustanovuje vo výške </w:t>
      </w:r>
      <w:r w:rsidR="00B43942" w:rsidRPr="00284F43">
        <w:rPr>
          <w:rFonts w:ascii="Times New Roman" w:hAnsi="Times New Roman" w:cs="Times New Roman"/>
          <w:sz w:val="20"/>
          <w:szCs w:val="20"/>
        </w:rPr>
        <w:t>187</w:t>
      </w:r>
      <w:r w:rsidR="00A45B3C" w:rsidRPr="00284F43">
        <w:rPr>
          <w:rFonts w:ascii="Times New Roman" w:hAnsi="Times New Roman" w:cs="Times New Roman"/>
          <w:sz w:val="20"/>
          <w:szCs w:val="20"/>
        </w:rPr>
        <w:t>,</w:t>
      </w:r>
      <w:r w:rsidR="00B43942" w:rsidRPr="00284F43">
        <w:rPr>
          <w:rFonts w:ascii="Times New Roman" w:hAnsi="Times New Roman" w:cs="Times New Roman"/>
          <w:sz w:val="20"/>
          <w:szCs w:val="20"/>
        </w:rPr>
        <w:t>8</w:t>
      </w:r>
      <w:r w:rsidR="00A45B3C" w:rsidRPr="00284F43">
        <w:rPr>
          <w:rFonts w:ascii="Times New Roman" w:hAnsi="Times New Roman" w:cs="Times New Roman"/>
          <w:sz w:val="20"/>
          <w:szCs w:val="20"/>
        </w:rPr>
        <w:t>0 eura/kg</w:t>
      </w:r>
      <w:r w:rsidRPr="00284F43">
        <w:rPr>
          <w:rFonts w:ascii="Times New Roman" w:hAnsi="Times New Roman" w:cs="Times New Roman"/>
          <w:sz w:val="20"/>
          <w:szCs w:val="20"/>
        </w:rPr>
        <w:t>.</w:t>
      </w:r>
    </w:p>
    <w:p w:rsidR="001E5D49" w:rsidRPr="00284F43" w:rsidRDefault="001E5D49" w:rsidP="001E5D49">
      <w:pPr>
        <w:pStyle w:val="Odsekzoznamu"/>
        <w:tabs>
          <w:tab w:val="left" w:pos="70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31"/>
        </w:numPr>
        <w:tabs>
          <w:tab w:val="left" w:pos="70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Spotrebiteľským balením bezdymového tabakového výrobku sa rozumie najmenšie </w:t>
      </w:r>
      <w:r w:rsidRPr="00284F43">
        <w:rPr>
          <w:rFonts w:ascii="Times New Roman" w:hAnsi="Times New Roman" w:cs="Times New Roman"/>
          <w:spacing w:val="-3"/>
          <w:sz w:val="20"/>
          <w:szCs w:val="20"/>
        </w:rPr>
        <w:t xml:space="preserve">balenie </w:t>
      </w:r>
      <w:r w:rsidRPr="00284F43">
        <w:rPr>
          <w:rFonts w:ascii="Times New Roman" w:hAnsi="Times New Roman" w:cs="Times New Roman"/>
          <w:sz w:val="20"/>
          <w:szCs w:val="20"/>
        </w:rPr>
        <w:t>bezdymového tabakového výrobku určené na konečnú spotrebu. Na spotrebiteľskom balení bezdymového tabakového výrobku musí byť uvedený údaj o celkovej hmotnosti bezdymového tabakového  výrobku  a o hmotnosti   tabaku   v bezdymovom   tabakovom   výrobku vyjadrený 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gramoch.</w:t>
      </w:r>
    </w:p>
    <w:p w:rsidR="001E5D49" w:rsidRPr="00284F43" w:rsidRDefault="001E5D49" w:rsidP="001E5D49">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1"/>
          <w:numId w:val="131"/>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Daňová</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povinnosť</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bezdymového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tabakového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výrobku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vzniká</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dňom</w:t>
      </w:r>
    </w:p>
    <w:p w:rsidR="00CB239C" w:rsidRPr="00284F43" w:rsidRDefault="00205218" w:rsidP="00B72381">
      <w:pPr>
        <w:pStyle w:val="Odsekzoznamu"/>
        <w:numPr>
          <w:ilvl w:val="0"/>
          <w:numId w:val="12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prijatia bezdymového tabakového výrobku z iného členského štátu na daňovom</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území,</w:t>
      </w:r>
    </w:p>
    <w:p w:rsidR="00CB239C" w:rsidRPr="00284F43" w:rsidRDefault="00205218" w:rsidP="00B72381">
      <w:pPr>
        <w:pStyle w:val="Odsekzoznamu"/>
        <w:numPr>
          <w:ilvl w:val="0"/>
          <w:numId w:val="12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prijatia colného vyhlásenia na prepustenie bezdymového tabakového výrobku do voľného obehu,</w:t>
      </w:r>
      <w:r w:rsidR="001E5D49" w:rsidRPr="00284F43">
        <w:rPr>
          <w:rFonts w:ascii="Times New Roman" w:hAnsi="Times New Roman" w:cs="Times New Roman"/>
          <w:sz w:val="20"/>
          <w:szCs w:val="20"/>
          <w:vertAlign w:val="superscript"/>
        </w:rPr>
        <w:t>2aa</w:t>
      </w:r>
      <w:r w:rsidR="001E5D49" w:rsidRPr="00B72381">
        <w:rPr>
          <w:rFonts w:ascii="Times New Roman" w:hAnsi="Times New Roman" w:cs="Times New Roman"/>
          <w:sz w:val="20"/>
          <w:szCs w:val="20"/>
        </w:rPr>
        <w:t>)</w:t>
      </w:r>
    </w:p>
    <w:p w:rsidR="00CB239C" w:rsidRPr="00284F43" w:rsidRDefault="00205218" w:rsidP="00B72381">
      <w:pPr>
        <w:pStyle w:val="Odsekzoznamu"/>
        <w:numPr>
          <w:ilvl w:val="0"/>
          <w:numId w:val="12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vzniku colného dlhu iným spôsobom ako podľa písmena</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b),</w:t>
      </w:r>
    </w:p>
    <w:p w:rsidR="00CB239C" w:rsidRPr="00284F43" w:rsidRDefault="00205218" w:rsidP="00B72381">
      <w:pPr>
        <w:pStyle w:val="Odsekzoznamu"/>
        <w:numPr>
          <w:ilvl w:val="0"/>
          <w:numId w:val="12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 xml:space="preserve">zistenia bezdymového tabakového výrobku, ktorý sa nachádza alebo sa nachádzal u osoby, ak táto osoba nevie preukázať v súlade s týmto zákonom pôvod alebo spôsob </w:t>
      </w:r>
      <w:r w:rsidRPr="00284F43">
        <w:rPr>
          <w:rFonts w:ascii="Times New Roman" w:hAnsi="Times New Roman" w:cs="Times New Roman"/>
          <w:spacing w:val="-2"/>
          <w:sz w:val="20"/>
          <w:szCs w:val="20"/>
        </w:rPr>
        <w:t xml:space="preserve">nadobudnutia </w:t>
      </w:r>
      <w:r w:rsidRPr="00284F43">
        <w:rPr>
          <w:rFonts w:ascii="Times New Roman" w:hAnsi="Times New Roman" w:cs="Times New Roman"/>
          <w:sz w:val="20"/>
          <w:szCs w:val="20"/>
        </w:rPr>
        <w:t>bezdymového</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tabakového</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výrobku,</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bez</w:t>
      </w:r>
      <w:r w:rsidRPr="00284F43">
        <w:rPr>
          <w:rFonts w:ascii="Times New Roman" w:hAnsi="Times New Roman" w:cs="Times New Roman"/>
          <w:spacing w:val="44"/>
          <w:sz w:val="20"/>
          <w:szCs w:val="20"/>
        </w:rPr>
        <w:t xml:space="preserve"> </w:t>
      </w:r>
      <w:r w:rsidRPr="00284F43">
        <w:rPr>
          <w:rFonts w:ascii="Times New Roman" w:hAnsi="Times New Roman" w:cs="Times New Roman"/>
          <w:sz w:val="20"/>
          <w:szCs w:val="20"/>
        </w:rPr>
        <w:t>ohľadu</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či</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nakladá</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44"/>
          <w:sz w:val="20"/>
          <w:szCs w:val="20"/>
        </w:rPr>
        <w:t xml:space="preserve"> </w:t>
      </w:r>
      <w:r w:rsidRPr="00284F43">
        <w:rPr>
          <w:rFonts w:ascii="Times New Roman" w:hAnsi="Times New Roman" w:cs="Times New Roman"/>
          <w:sz w:val="20"/>
          <w:szCs w:val="20"/>
        </w:rPr>
        <w:t>nakladala</w:t>
      </w:r>
      <w:r w:rsidR="008D14D8" w:rsidRPr="00284F43">
        <w:rPr>
          <w:rFonts w:ascii="Times New Roman" w:hAnsi="Times New Roman" w:cs="Times New Roman"/>
          <w:sz w:val="20"/>
          <w:szCs w:val="20"/>
        </w:rPr>
        <w:t xml:space="preserve"> </w:t>
      </w:r>
      <w:r w:rsidRPr="00284F43">
        <w:rPr>
          <w:rFonts w:ascii="Times New Roman" w:hAnsi="Times New Roman" w:cs="Times New Roman"/>
          <w:sz w:val="20"/>
          <w:szCs w:val="20"/>
        </w:rPr>
        <w:t>s bezdymovým tabakovým výrobkom ako s vlastným; za deň zistenia tejto skutočnosti sa považuje deň, keď tieto skutočnosti zistil colný úrad.</w:t>
      </w:r>
    </w:p>
    <w:p w:rsidR="001E5D49" w:rsidRPr="00284F43" w:rsidRDefault="001E5D49" w:rsidP="001E5D49">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1"/>
          <w:numId w:val="131"/>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Platiteľom dane z tabaku v bezdymovom tabakovom výrobku je</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osoba,</w:t>
      </w:r>
    </w:p>
    <w:p w:rsidR="00CB239C" w:rsidRPr="00284F43" w:rsidRDefault="00205218" w:rsidP="00B72381">
      <w:pPr>
        <w:pStyle w:val="Odsekzoznamu"/>
        <w:numPr>
          <w:ilvl w:val="0"/>
          <w:numId w:val="128"/>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ktorá</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prijala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bezdymový</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tabakový</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výrobok</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iného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členského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štátu</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území,</w:t>
      </w:r>
    </w:p>
    <w:p w:rsidR="00CB239C" w:rsidRPr="00284F43" w:rsidRDefault="00205218" w:rsidP="00B72381">
      <w:pPr>
        <w:pStyle w:val="Odsekzoznamu"/>
        <w:numPr>
          <w:ilvl w:val="0"/>
          <w:numId w:val="12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ktorej účet bolo predložené colné vyhlásenie na prepustenie bezdymového tabakového výrobku do voľného</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obehu,</w:t>
      </w:r>
      <w:r w:rsidR="001E5D49" w:rsidRPr="00284F43">
        <w:rPr>
          <w:rFonts w:ascii="Times New Roman" w:hAnsi="Times New Roman" w:cs="Times New Roman"/>
          <w:sz w:val="20"/>
          <w:szCs w:val="20"/>
          <w:vertAlign w:val="superscript"/>
        </w:rPr>
        <w:t>2aa</w:t>
      </w:r>
      <w:r w:rsidR="001E5D49" w:rsidRPr="00B72381">
        <w:rPr>
          <w:rFonts w:ascii="Times New Roman" w:hAnsi="Times New Roman" w:cs="Times New Roman"/>
          <w:sz w:val="20"/>
          <w:szCs w:val="20"/>
        </w:rPr>
        <w:t>)</w:t>
      </w:r>
    </w:p>
    <w:p w:rsidR="00CB239C" w:rsidRPr="00284F43" w:rsidRDefault="00205218" w:rsidP="00B72381">
      <w:pPr>
        <w:pStyle w:val="Odsekzoznamu"/>
        <w:numPr>
          <w:ilvl w:val="0"/>
          <w:numId w:val="128"/>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ktorej colný dlh vznikol iným spôsobom ako podľa písmena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b),</w:t>
      </w:r>
    </w:p>
    <w:p w:rsidR="00CB239C" w:rsidRPr="00284F43" w:rsidRDefault="00205218" w:rsidP="00B72381">
      <w:pPr>
        <w:pStyle w:val="Odsekzoznamu"/>
        <w:numPr>
          <w:ilvl w:val="0"/>
          <w:numId w:val="12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ktorá nevie preukázať v súlade s týmto zákonom pôvod alebo spôsob nadobudnutia bezdymového tabakového výrobku u nej zisteného, ktorý sa u nej nachádza alebo nachádzal, a to bez ohľadu na to, či nakladá alebo nakladala s</w:t>
      </w:r>
      <w:r w:rsidR="00365E2E" w:rsidRPr="00284F43">
        <w:rPr>
          <w:rFonts w:ascii="Times New Roman" w:hAnsi="Times New Roman" w:cs="Times New Roman"/>
          <w:sz w:val="20"/>
          <w:szCs w:val="20"/>
        </w:rPr>
        <w:t> </w:t>
      </w:r>
      <w:r w:rsidRPr="00284F43">
        <w:rPr>
          <w:rFonts w:ascii="Times New Roman" w:hAnsi="Times New Roman" w:cs="Times New Roman"/>
          <w:sz w:val="20"/>
          <w:szCs w:val="20"/>
        </w:rPr>
        <w:t>bezdymovým</w:t>
      </w:r>
      <w:r w:rsidR="00365E2E"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tabakovým výrobkom </w:t>
      </w:r>
      <w:r w:rsidRPr="00284F43">
        <w:rPr>
          <w:rFonts w:ascii="Times New Roman" w:hAnsi="Times New Roman" w:cs="Times New Roman"/>
          <w:spacing w:val="-5"/>
          <w:sz w:val="20"/>
          <w:szCs w:val="20"/>
        </w:rPr>
        <w:t xml:space="preserve">ako </w:t>
      </w:r>
      <w:r w:rsidRPr="00284F43">
        <w:rPr>
          <w:rFonts w:ascii="Times New Roman" w:hAnsi="Times New Roman" w:cs="Times New Roman"/>
          <w:sz w:val="20"/>
          <w:szCs w:val="20"/>
        </w:rPr>
        <w:t>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vlastným.</w:t>
      </w:r>
    </w:p>
    <w:p w:rsidR="001E5D49" w:rsidRPr="00284F43" w:rsidRDefault="001E5D49" w:rsidP="001E5D49">
      <w:pPr>
        <w:pStyle w:val="Odsekzoznamu"/>
        <w:tabs>
          <w:tab w:val="left" w:pos="741"/>
        </w:tabs>
        <w:spacing w:before="0"/>
        <w:ind w:left="284" w:firstLine="0"/>
        <w:rPr>
          <w:rFonts w:ascii="Times New Roman" w:hAnsi="Times New Roman" w:cs="Times New Roman"/>
          <w:sz w:val="20"/>
          <w:szCs w:val="20"/>
        </w:rPr>
      </w:pPr>
    </w:p>
    <w:p w:rsidR="00CB239C" w:rsidRPr="00284F43" w:rsidRDefault="00205218" w:rsidP="00303E37">
      <w:pPr>
        <w:pStyle w:val="Odsekzoznamu"/>
        <w:numPr>
          <w:ilvl w:val="1"/>
          <w:numId w:val="131"/>
        </w:numPr>
        <w:tabs>
          <w:tab w:val="left" w:pos="74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Platiteľ dane uvedený v odseku 6 je povinný podať colnému úradu daňové priznanie vyhotovené podľa vzoru ustanoveného všeobecne záväzným právnym predpisom vydaným podľa osobitného predpisu</w:t>
      </w:r>
      <w:r w:rsidR="001E5D49" w:rsidRPr="00284F43">
        <w:rPr>
          <w:rFonts w:ascii="Times New Roman" w:hAnsi="Times New Roman" w:cs="Times New Roman"/>
          <w:sz w:val="20"/>
          <w:szCs w:val="20"/>
          <w:vertAlign w:val="superscript"/>
        </w:rPr>
        <w:t>8b</w:t>
      </w:r>
      <w:r w:rsidR="001E5D49" w:rsidRPr="00B72381">
        <w:rPr>
          <w:rFonts w:ascii="Times New Roman" w:hAnsi="Times New Roman" w:cs="Times New Roman"/>
          <w:sz w:val="20"/>
          <w:szCs w:val="20"/>
        </w:rPr>
        <w:t>)</w:t>
      </w:r>
      <w:r w:rsidRPr="00284F43">
        <w:rPr>
          <w:rFonts w:ascii="Times New Roman" w:hAnsi="Times New Roman" w:cs="Times New Roman"/>
          <w:sz w:val="20"/>
          <w:szCs w:val="20"/>
        </w:rPr>
        <w:t xml:space="preserve"> najneskôr do troch pracovných dní nasledujúcich po dni vzniku daňovej povinnosti a v rovnakej lehote zaplatiť daň. Na daňové priznanie sa použije § 13 primerane. Pri vzniku daňovej povinnosti podľa odseku 5 písm. b) a c) sa na splatnosť dane použijú lehoty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splatnosť colného dlhu podľa colných</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predpisov.</w:t>
      </w:r>
    </w:p>
    <w:p w:rsidR="004B4104" w:rsidRPr="00284F43" w:rsidRDefault="004B4104" w:rsidP="00AA17FA">
      <w:pPr>
        <w:pStyle w:val="Odsekzoznamu"/>
        <w:spacing w:before="0"/>
        <w:ind w:left="0" w:firstLine="284"/>
        <w:rPr>
          <w:rFonts w:ascii="Times New Roman" w:hAnsi="Times New Roman" w:cs="Times New Roman"/>
          <w:b/>
          <w:sz w:val="20"/>
          <w:szCs w:val="20"/>
        </w:rPr>
      </w:pPr>
    </w:p>
    <w:p w:rsidR="00906B01" w:rsidRPr="00284F43" w:rsidRDefault="00906B01"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(8)</w:t>
      </w:r>
      <w:r w:rsidR="00303E3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Osoba, ktorá v rámci podnikania prepraví z iného členského štátu bezdymový tabakový výrobok na daňové územie alebo dodá bezdymový tabakový výrobok do iného členského štátu na podnikateľské účely, je povinná takúto prepravu alebo dodanie preukázať obchodným dokumentom.</w:t>
      </w:r>
    </w:p>
    <w:p w:rsidR="001E5D49" w:rsidRPr="00284F43" w:rsidRDefault="001E5D49" w:rsidP="001E5D49">
      <w:pPr>
        <w:pStyle w:val="Odsekzoznamu"/>
        <w:tabs>
          <w:tab w:val="left" w:pos="746"/>
        </w:tabs>
        <w:spacing w:before="0"/>
        <w:ind w:left="284" w:firstLine="0"/>
        <w:rPr>
          <w:rFonts w:ascii="Times New Roman" w:hAnsi="Times New Roman" w:cs="Times New Roman"/>
          <w:sz w:val="20"/>
          <w:szCs w:val="20"/>
        </w:rPr>
      </w:pPr>
    </w:p>
    <w:p w:rsidR="00CB239C" w:rsidRPr="00284F43" w:rsidRDefault="00303E37" w:rsidP="00303E37">
      <w:pPr>
        <w:pStyle w:val="Odsekzoznamu"/>
        <w:tabs>
          <w:tab w:val="left" w:pos="746"/>
        </w:tabs>
        <w:spacing w:before="0"/>
        <w:ind w:left="0" w:firstLine="294"/>
        <w:rPr>
          <w:rFonts w:ascii="Times New Roman" w:hAnsi="Times New Roman" w:cs="Times New Roman"/>
          <w:sz w:val="20"/>
          <w:szCs w:val="20"/>
        </w:rPr>
      </w:pPr>
      <w:r w:rsidRPr="00284F43">
        <w:rPr>
          <w:rFonts w:ascii="Times New Roman" w:hAnsi="Times New Roman" w:cs="Times New Roman"/>
          <w:sz w:val="20"/>
          <w:szCs w:val="20"/>
        </w:rPr>
        <w:t xml:space="preserve">(9)  </w:t>
      </w:r>
      <w:r w:rsidR="00205218" w:rsidRPr="00284F43">
        <w:rPr>
          <w:rFonts w:ascii="Times New Roman" w:hAnsi="Times New Roman" w:cs="Times New Roman"/>
          <w:sz w:val="20"/>
          <w:szCs w:val="20"/>
        </w:rPr>
        <w:t xml:space="preserve">Osoba, ktorá chce na daňovom území v rámci podnikania obchodovať s bezdymovým tabakovým výrobkom, musí pred každým prijatím alebo  dovozom  bezdymového  tabakového výrobku požiadať colný úrad o vydanie povolenia na prijatie a dovoz bezdymového tabakového výrobku. Žiadosť o vydanie povolenia na prijatie a dovoz bezdymového tabakového výrobku </w:t>
      </w:r>
      <w:r w:rsidR="00205218" w:rsidRPr="00284F43">
        <w:rPr>
          <w:rFonts w:ascii="Times New Roman" w:hAnsi="Times New Roman" w:cs="Times New Roman"/>
          <w:spacing w:val="-3"/>
          <w:sz w:val="20"/>
          <w:szCs w:val="20"/>
        </w:rPr>
        <w:t xml:space="preserve">musí </w:t>
      </w:r>
      <w:r w:rsidR="00205218" w:rsidRPr="00284F43">
        <w:rPr>
          <w:rFonts w:ascii="Times New Roman" w:hAnsi="Times New Roman" w:cs="Times New Roman"/>
          <w:sz w:val="20"/>
          <w:szCs w:val="20"/>
        </w:rPr>
        <w:t>obsahovať</w:t>
      </w:r>
      <w:r w:rsidR="00B12CB3" w:rsidRPr="00284F43">
        <w:rPr>
          <w:rFonts w:ascii="Times New Roman" w:hAnsi="Times New Roman" w:cs="Times New Roman"/>
          <w:sz w:val="20"/>
          <w:szCs w:val="20"/>
        </w:rPr>
        <w:t xml:space="preserve"> okrem údajov podľa osobitného predpisu</w:t>
      </w:r>
      <w:r w:rsidR="00B12CB3" w:rsidRPr="00284F43">
        <w:rPr>
          <w:rFonts w:ascii="Times New Roman" w:hAnsi="Times New Roman" w:cs="Times New Roman"/>
          <w:sz w:val="20"/>
          <w:szCs w:val="20"/>
          <w:vertAlign w:val="superscript"/>
        </w:rPr>
        <w:t>25d</w:t>
      </w:r>
      <w:r w:rsidR="00B12CB3" w:rsidRPr="00284F43">
        <w:rPr>
          <w:rFonts w:ascii="Times New Roman" w:hAnsi="Times New Roman" w:cs="Times New Roman"/>
          <w:sz w:val="20"/>
          <w:szCs w:val="20"/>
        </w:rPr>
        <w:t>)</w:t>
      </w:r>
    </w:p>
    <w:p w:rsidR="000D7C76" w:rsidRPr="00284F43" w:rsidRDefault="000D7C76" w:rsidP="00B72381">
      <w:pPr>
        <w:pStyle w:val="Odsekzoznamu"/>
        <w:tabs>
          <w:tab w:val="left" w:pos="567"/>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a) adresy umiestnenia prevádzkarní žiadateľa, ak nie sú totožné so sídlom alebo s trvalým pobytom žiadateľa,</w:t>
      </w:r>
    </w:p>
    <w:p w:rsidR="00CB239C" w:rsidRPr="00284F43" w:rsidRDefault="008E3E6C" w:rsidP="00B72381">
      <w:pPr>
        <w:pStyle w:val="Odsekzoznamu"/>
        <w:tabs>
          <w:tab w:val="left" w:pos="567"/>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lastRenderedPageBreak/>
        <w:t xml:space="preserve">b)  </w:t>
      </w:r>
      <w:r w:rsidR="00205218" w:rsidRPr="00284F43">
        <w:rPr>
          <w:rFonts w:ascii="Times New Roman" w:hAnsi="Times New Roman" w:cs="Times New Roman"/>
          <w:sz w:val="20"/>
          <w:szCs w:val="20"/>
        </w:rPr>
        <w:t>obchodný názov bezdymového tabakového</w:t>
      </w:r>
      <w:r w:rsidR="00205218" w:rsidRPr="00284F43">
        <w:rPr>
          <w:rFonts w:ascii="Times New Roman" w:hAnsi="Times New Roman" w:cs="Times New Roman"/>
          <w:spacing w:val="48"/>
          <w:sz w:val="20"/>
          <w:szCs w:val="20"/>
        </w:rPr>
        <w:t xml:space="preserve"> </w:t>
      </w:r>
      <w:r w:rsidR="00205218" w:rsidRPr="00284F43">
        <w:rPr>
          <w:rFonts w:ascii="Times New Roman" w:hAnsi="Times New Roman" w:cs="Times New Roman"/>
          <w:sz w:val="20"/>
          <w:szCs w:val="20"/>
        </w:rPr>
        <w:t>výrobku,</w:t>
      </w:r>
    </w:p>
    <w:p w:rsidR="00CB239C" w:rsidRPr="00284F43" w:rsidRDefault="008E3E6C" w:rsidP="00B72381">
      <w:pPr>
        <w:pStyle w:val="Odsekzoznamu"/>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  </w:t>
      </w:r>
      <w:r w:rsidR="00205218" w:rsidRPr="00284F43">
        <w:rPr>
          <w:rFonts w:ascii="Times New Roman" w:hAnsi="Times New Roman" w:cs="Times New Roman"/>
          <w:sz w:val="20"/>
          <w:szCs w:val="20"/>
        </w:rPr>
        <w:t>údaj o množstve bezdymového tabakového výrobku v kilogramoch, o hmotnosti tabaku v</w:t>
      </w:r>
      <w:r w:rsidR="008D14D8" w:rsidRPr="00284F43">
        <w:rPr>
          <w:rFonts w:ascii="Times New Roman" w:hAnsi="Times New Roman" w:cs="Times New Roman"/>
          <w:sz w:val="20"/>
          <w:szCs w:val="20"/>
        </w:rPr>
        <w:t> </w:t>
      </w:r>
      <w:r w:rsidR="00205218" w:rsidRPr="00284F43">
        <w:rPr>
          <w:rFonts w:ascii="Times New Roman" w:hAnsi="Times New Roman" w:cs="Times New Roman"/>
          <w:sz w:val="20"/>
          <w:szCs w:val="20"/>
        </w:rPr>
        <w:t>bezdymovom</w:t>
      </w:r>
      <w:r w:rsidR="008D14D8"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tabakovom výrobku a predpokladaný čas prijatia alebo dovozu celého množstva bezdymového tabakového výrobku na daňové</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územie.</w:t>
      </w:r>
    </w:p>
    <w:p w:rsidR="001E5D49" w:rsidRPr="00284F43" w:rsidRDefault="001E5D49" w:rsidP="001E5D49">
      <w:pPr>
        <w:pStyle w:val="Odsekzoznamu"/>
        <w:tabs>
          <w:tab w:val="left" w:pos="817"/>
        </w:tabs>
        <w:spacing w:before="0"/>
        <w:ind w:left="284" w:firstLine="0"/>
        <w:rPr>
          <w:rFonts w:ascii="Times New Roman" w:hAnsi="Times New Roman" w:cs="Times New Roman"/>
          <w:sz w:val="20"/>
          <w:szCs w:val="20"/>
        </w:rPr>
      </w:pPr>
    </w:p>
    <w:p w:rsidR="00CB239C" w:rsidRPr="00284F43" w:rsidRDefault="00303E37" w:rsidP="00303E37">
      <w:pPr>
        <w:pStyle w:val="Odsekzoznamu"/>
        <w:tabs>
          <w:tab w:val="left" w:pos="817"/>
        </w:tabs>
        <w:spacing w:before="0"/>
        <w:ind w:left="0" w:firstLine="308"/>
        <w:rPr>
          <w:rFonts w:ascii="Times New Roman" w:hAnsi="Times New Roman" w:cs="Times New Roman"/>
          <w:sz w:val="20"/>
          <w:szCs w:val="20"/>
        </w:rPr>
      </w:pPr>
      <w:r w:rsidRPr="00284F43">
        <w:rPr>
          <w:rFonts w:ascii="Times New Roman" w:hAnsi="Times New Roman" w:cs="Times New Roman"/>
          <w:sz w:val="20"/>
          <w:szCs w:val="20"/>
        </w:rPr>
        <w:t xml:space="preserve">(10)  </w:t>
      </w:r>
      <w:r w:rsidR="00205218" w:rsidRPr="00284F43">
        <w:rPr>
          <w:rFonts w:ascii="Times New Roman" w:hAnsi="Times New Roman" w:cs="Times New Roman"/>
          <w:sz w:val="20"/>
          <w:szCs w:val="20"/>
        </w:rPr>
        <w:t xml:space="preserve">Prílohou k žiadosti podľa odseku 9 je doklad preukazujúci oprávnenie na podnikanie </w:t>
      </w:r>
      <w:r w:rsidR="00205218" w:rsidRPr="00284F43">
        <w:rPr>
          <w:rFonts w:ascii="Times New Roman" w:hAnsi="Times New Roman" w:cs="Times New Roman"/>
          <w:spacing w:val="-4"/>
          <w:sz w:val="20"/>
          <w:szCs w:val="20"/>
        </w:rPr>
        <w:t xml:space="preserve">nie </w:t>
      </w:r>
      <w:r w:rsidR="00205218" w:rsidRPr="00284F43">
        <w:rPr>
          <w:rFonts w:ascii="Times New Roman" w:hAnsi="Times New Roman" w:cs="Times New Roman"/>
          <w:sz w:val="20"/>
          <w:szCs w:val="20"/>
        </w:rPr>
        <w:t>starší ako 30 dní alebo jeho osvedčená kópia, ak je žiadateľom osoba, ktorá nemá sídlo alebo trvalý pobyt na daňovom</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území.</w:t>
      </w:r>
    </w:p>
    <w:p w:rsidR="001E5D49" w:rsidRPr="00284F43" w:rsidRDefault="001E5D49" w:rsidP="001E5D49">
      <w:pPr>
        <w:pStyle w:val="Odsekzoznamu"/>
        <w:tabs>
          <w:tab w:val="left" w:pos="851"/>
        </w:tabs>
        <w:spacing w:before="0"/>
        <w:ind w:left="284" w:firstLine="0"/>
        <w:rPr>
          <w:rFonts w:ascii="Times New Roman" w:hAnsi="Times New Roman" w:cs="Times New Roman"/>
          <w:sz w:val="20"/>
          <w:szCs w:val="20"/>
        </w:rPr>
      </w:pPr>
    </w:p>
    <w:p w:rsidR="00CB239C" w:rsidRPr="00284F43" w:rsidRDefault="00303E37" w:rsidP="00303E37">
      <w:pPr>
        <w:pStyle w:val="Odsekzoznamu"/>
        <w:tabs>
          <w:tab w:val="left" w:pos="851"/>
        </w:tabs>
        <w:spacing w:before="0"/>
        <w:ind w:left="-14" w:firstLine="298"/>
        <w:rPr>
          <w:rFonts w:ascii="Times New Roman" w:hAnsi="Times New Roman" w:cs="Times New Roman"/>
          <w:sz w:val="20"/>
          <w:szCs w:val="20"/>
        </w:rPr>
      </w:pPr>
      <w:r w:rsidRPr="00284F43">
        <w:rPr>
          <w:rFonts w:ascii="Times New Roman" w:hAnsi="Times New Roman" w:cs="Times New Roman"/>
          <w:sz w:val="20"/>
          <w:szCs w:val="20"/>
        </w:rPr>
        <w:t xml:space="preserve">(11)  </w:t>
      </w:r>
      <w:r w:rsidR="00205218" w:rsidRPr="00284F43">
        <w:rPr>
          <w:rFonts w:ascii="Times New Roman" w:hAnsi="Times New Roman" w:cs="Times New Roman"/>
          <w:sz w:val="20"/>
          <w:szCs w:val="20"/>
        </w:rPr>
        <w:t xml:space="preserve">Osoba, ktorá chce prijať alebo doviesť bezdymový tabakový výrobok, je povinná pred vydaním povolenia na prijatie a dovoz bezdymového tabakového výrobku zložiť zábezpeku na </w:t>
      </w:r>
      <w:r w:rsidR="00205218" w:rsidRPr="00284F43">
        <w:rPr>
          <w:rFonts w:ascii="Times New Roman" w:hAnsi="Times New Roman" w:cs="Times New Roman"/>
          <w:spacing w:val="-6"/>
          <w:sz w:val="20"/>
          <w:szCs w:val="20"/>
        </w:rPr>
        <w:t xml:space="preserve">daň </w:t>
      </w:r>
      <w:r w:rsidR="00205218" w:rsidRPr="00284F43">
        <w:rPr>
          <w:rFonts w:ascii="Times New Roman" w:hAnsi="Times New Roman" w:cs="Times New Roman"/>
          <w:sz w:val="20"/>
          <w:szCs w:val="20"/>
        </w:rPr>
        <w:t xml:space="preserve">vo výške dane pripadajúcej na množstvo tabaku v bezdymovom tabakovom výrobku, ktorý chce </w:t>
      </w:r>
      <w:r w:rsidR="002569CE" w:rsidRPr="00284F43">
        <w:rPr>
          <w:rFonts w:ascii="Times New Roman" w:hAnsi="Times New Roman" w:cs="Times New Roman"/>
          <w:sz w:val="20"/>
          <w:szCs w:val="20"/>
        </w:rPr>
        <w:t>prijímať alebo dovážať</w:t>
      </w:r>
      <w:r w:rsidR="00205218" w:rsidRPr="00284F43">
        <w:rPr>
          <w:rFonts w:ascii="Times New Roman" w:hAnsi="Times New Roman" w:cs="Times New Roman"/>
          <w:sz w:val="20"/>
          <w:szCs w:val="20"/>
        </w:rPr>
        <w:t>, a to spôsobom podľa § 20 ods. 1. Colný úrad vydá potvrdenie o zložení zábezpeky na</w:t>
      </w:r>
      <w:r w:rsidR="00205218" w:rsidRPr="00284F43">
        <w:rPr>
          <w:rFonts w:ascii="Times New Roman" w:hAnsi="Times New Roman" w:cs="Times New Roman"/>
          <w:spacing w:val="17"/>
          <w:sz w:val="20"/>
          <w:szCs w:val="20"/>
        </w:rPr>
        <w:t xml:space="preserve"> </w:t>
      </w:r>
      <w:r w:rsidR="00205218" w:rsidRPr="00284F43">
        <w:rPr>
          <w:rFonts w:ascii="Times New Roman" w:hAnsi="Times New Roman" w:cs="Times New Roman"/>
          <w:sz w:val="20"/>
          <w:szCs w:val="20"/>
        </w:rPr>
        <w:t>daň.</w:t>
      </w:r>
    </w:p>
    <w:p w:rsidR="001E5D49" w:rsidRPr="00284F43" w:rsidRDefault="001E5D49" w:rsidP="001E5D49">
      <w:pPr>
        <w:pStyle w:val="Odsekzoznamu"/>
        <w:tabs>
          <w:tab w:val="left" w:pos="811"/>
        </w:tabs>
        <w:spacing w:before="0"/>
        <w:ind w:left="284" w:firstLine="0"/>
        <w:rPr>
          <w:rFonts w:ascii="Times New Roman" w:hAnsi="Times New Roman" w:cs="Times New Roman"/>
          <w:sz w:val="20"/>
          <w:szCs w:val="20"/>
        </w:rPr>
      </w:pPr>
    </w:p>
    <w:p w:rsidR="00CB239C" w:rsidRPr="00284F43" w:rsidRDefault="00303E37" w:rsidP="00303E37">
      <w:pPr>
        <w:pStyle w:val="Odsekzoznamu"/>
        <w:tabs>
          <w:tab w:val="left" w:pos="811"/>
        </w:tabs>
        <w:spacing w:before="0"/>
        <w:ind w:left="-14" w:firstLine="298"/>
        <w:rPr>
          <w:rFonts w:ascii="Times New Roman" w:hAnsi="Times New Roman" w:cs="Times New Roman"/>
          <w:sz w:val="20"/>
          <w:szCs w:val="20"/>
        </w:rPr>
      </w:pPr>
      <w:r w:rsidRPr="00284F43">
        <w:rPr>
          <w:rFonts w:ascii="Times New Roman" w:hAnsi="Times New Roman" w:cs="Times New Roman"/>
          <w:sz w:val="20"/>
          <w:szCs w:val="20"/>
        </w:rPr>
        <w:t xml:space="preserve">(12)  </w:t>
      </w:r>
      <w:r w:rsidR="00205218" w:rsidRPr="00284F43">
        <w:rPr>
          <w:rFonts w:ascii="Times New Roman" w:hAnsi="Times New Roman" w:cs="Times New Roman"/>
          <w:sz w:val="20"/>
          <w:szCs w:val="20"/>
        </w:rPr>
        <w:t xml:space="preserve">Colný úrad pred vydaním povolenia na prijatie a dovoz bezdymového tabakového výrobku preverí u žiadateľa, ktorý  chce  </w:t>
      </w:r>
      <w:r w:rsidR="002569CE" w:rsidRPr="00284F43">
        <w:rPr>
          <w:rFonts w:ascii="Times New Roman" w:hAnsi="Times New Roman" w:cs="Times New Roman"/>
          <w:sz w:val="20"/>
          <w:szCs w:val="20"/>
        </w:rPr>
        <w:t>prijímať alebo dovážať</w:t>
      </w:r>
      <w:r w:rsidR="00205218" w:rsidRPr="00284F43">
        <w:rPr>
          <w:rFonts w:ascii="Times New Roman" w:hAnsi="Times New Roman" w:cs="Times New Roman"/>
          <w:sz w:val="20"/>
          <w:szCs w:val="20"/>
        </w:rPr>
        <w:t xml:space="preserve"> bezdymový  tabakový  výrobok,</w:t>
      </w:r>
      <w:r w:rsidR="00205218" w:rsidRPr="00284F43">
        <w:rPr>
          <w:rFonts w:ascii="Times New Roman" w:hAnsi="Times New Roman" w:cs="Times New Roman"/>
          <w:spacing w:val="32"/>
          <w:sz w:val="20"/>
          <w:szCs w:val="20"/>
        </w:rPr>
        <w:t xml:space="preserve"> </w:t>
      </w:r>
      <w:r w:rsidR="00205218" w:rsidRPr="00284F43">
        <w:rPr>
          <w:rFonts w:ascii="Times New Roman" w:hAnsi="Times New Roman" w:cs="Times New Roman"/>
          <w:sz w:val="20"/>
          <w:szCs w:val="20"/>
        </w:rPr>
        <w:t>skutočnosti 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údaje</w:t>
      </w:r>
      <w:r w:rsidR="00205218" w:rsidRPr="00284F43">
        <w:rPr>
          <w:rFonts w:ascii="Times New Roman" w:hAnsi="Times New Roman" w:cs="Times New Roman"/>
          <w:spacing w:val="37"/>
          <w:sz w:val="20"/>
          <w:szCs w:val="20"/>
        </w:rPr>
        <w:t xml:space="preserve"> </w:t>
      </w:r>
      <w:r w:rsidR="00205218" w:rsidRPr="00284F43">
        <w:rPr>
          <w:rFonts w:ascii="Times New Roman" w:hAnsi="Times New Roman" w:cs="Times New Roman"/>
          <w:sz w:val="20"/>
          <w:szCs w:val="20"/>
        </w:rPr>
        <w:t>uvedené</w:t>
      </w:r>
      <w:r w:rsidR="00205218" w:rsidRPr="00284F43">
        <w:rPr>
          <w:rFonts w:ascii="Times New Roman" w:hAnsi="Times New Roman" w:cs="Times New Roman"/>
          <w:spacing w:val="38"/>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žiadosti</w:t>
      </w:r>
      <w:r w:rsidR="00205218" w:rsidRPr="00284F43">
        <w:rPr>
          <w:rFonts w:ascii="Times New Roman" w:hAnsi="Times New Roman" w:cs="Times New Roman"/>
          <w:spacing w:val="38"/>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prílohe</w:t>
      </w:r>
      <w:r w:rsidR="00205218" w:rsidRPr="00284F43">
        <w:rPr>
          <w:rFonts w:ascii="Times New Roman" w:hAnsi="Times New Roman" w:cs="Times New Roman"/>
          <w:spacing w:val="38"/>
          <w:sz w:val="20"/>
          <w:szCs w:val="20"/>
        </w:rPr>
        <w:t xml:space="preserve"> </w:t>
      </w:r>
      <w:r w:rsidR="00205218" w:rsidRPr="00284F43">
        <w:rPr>
          <w:rFonts w:ascii="Times New Roman" w:hAnsi="Times New Roman" w:cs="Times New Roman"/>
          <w:sz w:val="20"/>
          <w:szCs w:val="20"/>
        </w:rPr>
        <w:t>k</w:t>
      </w:r>
      <w:r w:rsidR="002569CE" w:rsidRPr="00284F43">
        <w:rPr>
          <w:rFonts w:ascii="Times New Roman" w:hAnsi="Times New Roman" w:cs="Times New Roman"/>
          <w:spacing w:val="6"/>
          <w:sz w:val="20"/>
          <w:szCs w:val="20"/>
        </w:rPr>
        <w:t> </w:t>
      </w:r>
      <w:r w:rsidR="00205218" w:rsidRPr="00284F43">
        <w:rPr>
          <w:rFonts w:ascii="Times New Roman" w:hAnsi="Times New Roman" w:cs="Times New Roman"/>
          <w:sz w:val="20"/>
          <w:szCs w:val="20"/>
        </w:rPr>
        <w:t>žiadosti.</w:t>
      </w:r>
      <w:r w:rsidR="00205218" w:rsidRPr="00284F43">
        <w:rPr>
          <w:rFonts w:ascii="Times New Roman" w:hAnsi="Times New Roman" w:cs="Times New Roman"/>
          <w:spacing w:val="38"/>
          <w:sz w:val="20"/>
          <w:szCs w:val="20"/>
        </w:rPr>
        <w:t xml:space="preserve"> </w:t>
      </w:r>
      <w:r w:rsidR="00205218" w:rsidRPr="00284F43">
        <w:rPr>
          <w:rFonts w:ascii="Times New Roman" w:hAnsi="Times New Roman" w:cs="Times New Roman"/>
          <w:sz w:val="20"/>
          <w:szCs w:val="20"/>
        </w:rPr>
        <w:t>Ak</w:t>
      </w:r>
      <w:r w:rsidR="00205218" w:rsidRPr="00284F43">
        <w:rPr>
          <w:rFonts w:ascii="Times New Roman" w:hAnsi="Times New Roman" w:cs="Times New Roman"/>
          <w:spacing w:val="37"/>
          <w:sz w:val="20"/>
          <w:szCs w:val="20"/>
        </w:rPr>
        <w:t xml:space="preserve"> </w:t>
      </w:r>
      <w:r w:rsidR="00205218" w:rsidRPr="00284F43">
        <w:rPr>
          <w:rFonts w:ascii="Times New Roman" w:hAnsi="Times New Roman" w:cs="Times New Roman"/>
          <w:sz w:val="20"/>
          <w:szCs w:val="20"/>
        </w:rPr>
        <w:t>sú</w:t>
      </w:r>
      <w:r w:rsidR="00205218" w:rsidRPr="00284F43">
        <w:rPr>
          <w:rFonts w:ascii="Times New Roman" w:hAnsi="Times New Roman" w:cs="Times New Roman"/>
          <w:spacing w:val="38"/>
          <w:sz w:val="20"/>
          <w:szCs w:val="20"/>
        </w:rPr>
        <w:t xml:space="preserve"> </w:t>
      </w:r>
      <w:r w:rsidR="00205218" w:rsidRPr="00284F43">
        <w:rPr>
          <w:rFonts w:ascii="Times New Roman" w:hAnsi="Times New Roman" w:cs="Times New Roman"/>
          <w:sz w:val="20"/>
          <w:szCs w:val="20"/>
        </w:rPr>
        <w:t>tieto</w:t>
      </w:r>
      <w:r w:rsidR="00205218" w:rsidRPr="00284F43">
        <w:rPr>
          <w:rFonts w:ascii="Times New Roman" w:hAnsi="Times New Roman" w:cs="Times New Roman"/>
          <w:spacing w:val="37"/>
          <w:sz w:val="20"/>
          <w:szCs w:val="20"/>
        </w:rPr>
        <w:t xml:space="preserve"> </w:t>
      </w:r>
      <w:r w:rsidR="00205218" w:rsidRPr="00284F43">
        <w:rPr>
          <w:rFonts w:ascii="Times New Roman" w:hAnsi="Times New Roman" w:cs="Times New Roman"/>
          <w:sz w:val="20"/>
          <w:szCs w:val="20"/>
        </w:rPr>
        <w:t>skutočnosti</w:t>
      </w:r>
      <w:r w:rsidR="00205218" w:rsidRPr="00284F43">
        <w:rPr>
          <w:rFonts w:ascii="Times New Roman" w:hAnsi="Times New Roman" w:cs="Times New Roman"/>
          <w:spacing w:val="38"/>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údaje</w:t>
      </w:r>
      <w:r w:rsidR="00205218" w:rsidRPr="00284F43">
        <w:rPr>
          <w:rFonts w:ascii="Times New Roman" w:hAnsi="Times New Roman" w:cs="Times New Roman"/>
          <w:spacing w:val="38"/>
          <w:sz w:val="20"/>
          <w:szCs w:val="20"/>
        </w:rPr>
        <w:t xml:space="preserve"> </w:t>
      </w:r>
      <w:r w:rsidR="00205218" w:rsidRPr="00284F43">
        <w:rPr>
          <w:rFonts w:ascii="Times New Roman" w:hAnsi="Times New Roman" w:cs="Times New Roman"/>
          <w:sz w:val="20"/>
          <w:szCs w:val="20"/>
        </w:rPr>
        <w:t>pravdivé</w:t>
      </w:r>
      <w:r w:rsidR="008D14D8"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a žiadateľ zložil zábezpeku podľa odseku 11, colný úrad ho zaradí do evidencie držiteľov</w:t>
      </w:r>
      <w:r w:rsidR="00205218" w:rsidRPr="00284F43">
        <w:rPr>
          <w:rFonts w:ascii="Times New Roman" w:hAnsi="Times New Roman" w:cs="Times New Roman"/>
          <w:spacing w:val="-27"/>
          <w:sz w:val="20"/>
          <w:szCs w:val="20"/>
        </w:rPr>
        <w:t xml:space="preserve"> </w:t>
      </w:r>
      <w:r w:rsidR="00205218" w:rsidRPr="00284F43">
        <w:rPr>
          <w:rFonts w:ascii="Times New Roman" w:hAnsi="Times New Roman" w:cs="Times New Roman"/>
          <w:sz w:val="20"/>
          <w:szCs w:val="20"/>
        </w:rPr>
        <w:t>povolenia na prijatie a dovoz bezdymového tabakového výrobku, vydá povolenie na prijatie a dovoz bezdymového tabakového výrobku najneskôr nasledujúci pracovný deň po dni, keď žiadateľ zložil zábezpeku na daň, a určí lehotu na prijatie alebo dovoz celého množstva bezdymového tabakového výrobku, ktorá nesmie byť dlhšia ako 60 kalendárnych dní odo dňa vydania povolenia na prijatie a dovoz bezdymového výrobku. Na úhradu dane z tabaku v</w:t>
      </w:r>
      <w:r w:rsidR="002569CE" w:rsidRPr="00284F43">
        <w:rPr>
          <w:rFonts w:ascii="Times New Roman" w:hAnsi="Times New Roman" w:cs="Times New Roman"/>
          <w:sz w:val="20"/>
          <w:szCs w:val="20"/>
        </w:rPr>
        <w:t> </w:t>
      </w:r>
      <w:r w:rsidR="00205218" w:rsidRPr="00284F43">
        <w:rPr>
          <w:rFonts w:ascii="Times New Roman" w:hAnsi="Times New Roman" w:cs="Times New Roman"/>
          <w:sz w:val="20"/>
          <w:szCs w:val="20"/>
        </w:rPr>
        <w:t>bezdymovom</w:t>
      </w:r>
      <w:r w:rsidR="002569CE"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tabakovom </w:t>
      </w:r>
      <w:r w:rsidR="00205218" w:rsidRPr="00284F43">
        <w:rPr>
          <w:rFonts w:ascii="Times New Roman" w:hAnsi="Times New Roman" w:cs="Times New Roman"/>
          <w:spacing w:val="-3"/>
          <w:sz w:val="20"/>
          <w:szCs w:val="20"/>
        </w:rPr>
        <w:t xml:space="preserve">výrobku </w:t>
      </w:r>
      <w:r w:rsidR="00205218" w:rsidRPr="00284F43">
        <w:rPr>
          <w:rFonts w:ascii="Times New Roman" w:hAnsi="Times New Roman" w:cs="Times New Roman"/>
          <w:sz w:val="20"/>
          <w:szCs w:val="20"/>
        </w:rPr>
        <w:t>možno po dohode s</w:t>
      </w:r>
      <w:r w:rsidR="008D14D8" w:rsidRPr="00284F43">
        <w:rPr>
          <w:rFonts w:ascii="Times New Roman" w:hAnsi="Times New Roman" w:cs="Times New Roman"/>
          <w:sz w:val="20"/>
          <w:szCs w:val="20"/>
        </w:rPr>
        <w:t> </w:t>
      </w:r>
      <w:r w:rsidR="00205218" w:rsidRPr="00284F43">
        <w:rPr>
          <w:rFonts w:ascii="Times New Roman" w:hAnsi="Times New Roman" w:cs="Times New Roman"/>
          <w:sz w:val="20"/>
          <w:szCs w:val="20"/>
        </w:rPr>
        <w:t>colným</w:t>
      </w:r>
      <w:r w:rsidR="008D14D8"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úradom použiť zloženú zábezpeku na</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daň.</w:t>
      </w:r>
    </w:p>
    <w:p w:rsidR="001E5D49" w:rsidRPr="00284F43" w:rsidRDefault="001E5D49" w:rsidP="001E5D49">
      <w:pPr>
        <w:pStyle w:val="Odsekzoznamu"/>
        <w:tabs>
          <w:tab w:val="left" w:pos="836"/>
        </w:tabs>
        <w:spacing w:before="0"/>
        <w:ind w:left="284" w:firstLine="0"/>
        <w:rPr>
          <w:rFonts w:ascii="Times New Roman" w:hAnsi="Times New Roman" w:cs="Times New Roman"/>
          <w:sz w:val="20"/>
          <w:szCs w:val="20"/>
        </w:rPr>
      </w:pPr>
    </w:p>
    <w:p w:rsidR="00CB239C" w:rsidRPr="00284F43" w:rsidRDefault="008B7DCB" w:rsidP="008B7DCB">
      <w:pPr>
        <w:pStyle w:val="Odsekzoznamu"/>
        <w:tabs>
          <w:tab w:val="left" w:pos="836"/>
        </w:tabs>
        <w:spacing w:before="0"/>
        <w:ind w:left="-14" w:firstLine="298"/>
        <w:rPr>
          <w:rFonts w:ascii="Times New Roman" w:hAnsi="Times New Roman" w:cs="Times New Roman"/>
          <w:sz w:val="20"/>
          <w:szCs w:val="20"/>
        </w:rPr>
      </w:pPr>
      <w:r w:rsidRPr="00284F43">
        <w:rPr>
          <w:rFonts w:ascii="Times New Roman" w:hAnsi="Times New Roman" w:cs="Times New Roman"/>
          <w:sz w:val="20"/>
          <w:szCs w:val="20"/>
        </w:rPr>
        <w:t xml:space="preserve">(13)  </w:t>
      </w:r>
      <w:r w:rsidR="00205218" w:rsidRPr="00284F43">
        <w:rPr>
          <w:rFonts w:ascii="Times New Roman" w:hAnsi="Times New Roman" w:cs="Times New Roman"/>
          <w:sz w:val="20"/>
          <w:szCs w:val="20"/>
        </w:rPr>
        <w:t xml:space="preserve">Povolenie na prijatie a dovoz bezdymového tabakového výrobku zaniká dňom  uplynutia  lehoty podľa odseku 12, pričom kladný zostatok zábezpeky na daň colný úrad  bezodkladne  </w:t>
      </w:r>
      <w:r w:rsidR="00205218" w:rsidRPr="00284F43">
        <w:rPr>
          <w:rFonts w:ascii="Times New Roman" w:hAnsi="Times New Roman" w:cs="Times New Roman"/>
          <w:spacing w:val="-3"/>
          <w:sz w:val="20"/>
          <w:szCs w:val="20"/>
        </w:rPr>
        <w:t xml:space="preserve">vráti </w:t>
      </w:r>
      <w:r w:rsidR="00205218" w:rsidRPr="00284F43">
        <w:rPr>
          <w:rFonts w:ascii="Times New Roman" w:hAnsi="Times New Roman" w:cs="Times New Roman"/>
          <w:sz w:val="20"/>
          <w:szCs w:val="20"/>
        </w:rPr>
        <w:t>osobe, ktorej zaniklo povolenie na prijatie a</w:t>
      </w:r>
      <w:r w:rsidR="00365E2E" w:rsidRPr="00284F43">
        <w:rPr>
          <w:rFonts w:ascii="Times New Roman" w:hAnsi="Times New Roman" w:cs="Times New Roman"/>
          <w:sz w:val="20"/>
          <w:szCs w:val="20"/>
        </w:rPr>
        <w:t> </w:t>
      </w:r>
      <w:r w:rsidR="00205218" w:rsidRPr="00284F43">
        <w:rPr>
          <w:rFonts w:ascii="Times New Roman" w:hAnsi="Times New Roman" w:cs="Times New Roman"/>
          <w:sz w:val="20"/>
          <w:szCs w:val="20"/>
        </w:rPr>
        <w:t>dovoz</w:t>
      </w:r>
      <w:r w:rsidR="00365E2E"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bezdymového tabakového výrobku, ak sa colný úrad s touto osobou nedohodne</w:t>
      </w:r>
      <w:r w:rsidR="00205218" w:rsidRPr="00284F43">
        <w:rPr>
          <w:rFonts w:ascii="Times New Roman" w:hAnsi="Times New Roman" w:cs="Times New Roman"/>
          <w:spacing w:val="14"/>
          <w:sz w:val="20"/>
          <w:szCs w:val="20"/>
        </w:rPr>
        <w:t xml:space="preserve"> </w:t>
      </w:r>
      <w:r w:rsidR="00205218" w:rsidRPr="00284F43">
        <w:rPr>
          <w:rFonts w:ascii="Times New Roman" w:hAnsi="Times New Roman" w:cs="Times New Roman"/>
          <w:sz w:val="20"/>
          <w:szCs w:val="20"/>
        </w:rPr>
        <w:t>inak.</w:t>
      </w:r>
    </w:p>
    <w:p w:rsidR="001E5D49" w:rsidRPr="00284F43" w:rsidRDefault="001E5D49" w:rsidP="00AA17FA">
      <w:pPr>
        <w:pStyle w:val="Odsekzoznamu"/>
        <w:spacing w:before="0"/>
        <w:ind w:left="0" w:firstLine="284"/>
        <w:rPr>
          <w:rFonts w:ascii="Times New Roman" w:hAnsi="Times New Roman" w:cs="Times New Roman"/>
          <w:b/>
          <w:sz w:val="20"/>
          <w:szCs w:val="20"/>
        </w:rPr>
      </w:pPr>
    </w:p>
    <w:p w:rsidR="005E2F8C" w:rsidRPr="00284F43" w:rsidRDefault="005E2F8C"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(14) </w:t>
      </w:r>
      <w:r w:rsidR="008B7DCB" w:rsidRPr="00284F43">
        <w:rPr>
          <w:rFonts w:ascii="Times New Roman" w:hAnsi="Times New Roman" w:cs="Times New Roman"/>
          <w:sz w:val="20"/>
          <w:szCs w:val="20"/>
        </w:rPr>
        <w:t xml:space="preserve"> </w:t>
      </w:r>
      <w:r w:rsidRPr="00284F43">
        <w:rPr>
          <w:rFonts w:ascii="Times New Roman" w:hAnsi="Times New Roman" w:cs="Times New Roman"/>
          <w:sz w:val="20"/>
          <w:szCs w:val="20"/>
        </w:rPr>
        <w:t>Daň z tabaku v bezdymovom tabakovom výrobku preukázateľne zdanenom na daňovom území možno vrátiť osobe podľa odseku 6 písm. a) a b), ak v rámci podnikania tento bezdymový tabakový výrobok</w:t>
      </w:r>
    </w:p>
    <w:p w:rsidR="005E2F8C" w:rsidRPr="00284F43" w:rsidRDefault="005E2F8C" w:rsidP="00B72381">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 dodala na územie iného členského štátu osobe na podnikateľské účely a k daňovému priznaniu  priložila</w:t>
      </w:r>
    </w:p>
    <w:p w:rsidR="005E2F8C" w:rsidRPr="00284F43" w:rsidRDefault="008B7DCB" w:rsidP="008B7DCB">
      <w:pPr>
        <w:pStyle w:val="Odsekzoznamu"/>
        <w:spacing w:before="0"/>
        <w:ind w:left="742" w:hanging="458"/>
        <w:rPr>
          <w:rFonts w:ascii="Times New Roman" w:hAnsi="Times New Roman" w:cs="Times New Roman"/>
          <w:sz w:val="20"/>
          <w:szCs w:val="20"/>
        </w:rPr>
      </w:pPr>
      <w:r w:rsidRPr="00284F43">
        <w:rPr>
          <w:rFonts w:ascii="Times New Roman" w:hAnsi="Times New Roman" w:cs="Times New Roman"/>
          <w:sz w:val="20"/>
          <w:szCs w:val="20"/>
        </w:rPr>
        <w:t xml:space="preserve">    </w:t>
      </w:r>
      <w:r w:rsidR="005E2F8C" w:rsidRPr="00284F43">
        <w:rPr>
          <w:rFonts w:ascii="Times New Roman" w:hAnsi="Times New Roman" w:cs="Times New Roman"/>
          <w:sz w:val="20"/>
          <w:szCs w:val="20"/>
        </w:rPr>
        <w:t>1. potvrdenie príjmu bezdymového tabakového výrobku príjemcom (odberateľom) bezdymového tabakového výrobku,</w:t>
      </w:r>
    </w:p>
    <w:p w:rsidR="005E2F8C" w:rsidRPr="00284F43" w:rsidRDefault="008B7DCB" w:rsidP="008B7DCB">
      <w:pPr>
        <w:pStyle w:val="Odsekzoznamu"/>
        <w:spacing w:before="0"/>
        <w:ind w:left="742" w:hanging="448"/>
        <w:rPr>
          <w:rFonts w:ascii="Times New Roman" w:hAnsi="Times New Roman" w:cs="Times New Roman"/>
          <w:sz w:val="20"/>
          <w:szCs w:val="20"/>
        </w:rPr>
      </w:pPr>
      <w:r w:rsidRPr="00284F43">
        <w:rPr>
          <w:rFonts w:ascii="Times New Roman" w:hAnsi="Times New Roman" w:cs="Times New Roman"/>
          <w:sz w:val="20"/>
          <w:szCs w:val="20"/>
        </w:rPr>
        <w:t xml:space="preserve">    </w:t>
      </w:r>
      <w:r w:rsidR="005E2F8C" w:rsidRPr="00284F43">
        <w:rPr>
          <w:rFonts w:ascii="Times New Roman" w:hAnsi="Times New Roman" w:cs="Times New Roman"/>
          <w:sz w:val="20"/>
          <w:szCs w:val="20"/>
        </w:rPr>
        <w:t xml:space="preserve">2. </w:t>
      </w:r>
      <w:r w:rsidRPr="00284F43">
        <w:rPr>
          <w:rFonts w:ascii="Times New Roman" w:hAnsi="Times New Roman" w:cs="Times New Roman"/>
          <w:sz w:val="20"/>
          <w:szCs w:val="20"/>
        </w:rPr>
        <w:t xml:space="preserve"> </w:t>
      </w:r>
      <w:r w:rsidR="005E2F8C" w:rsidRPr="00284F43">
        <w:rPr>
          <w:rFonts w:ascii="Times New Roman" w:hAnsi="Times New Roman" w:cs="Times New Roman"/>
          <w:sz w:val="20"/>
          <w:szCs w:val="20"/>
        </w:rPr>
        <w:t>potvrdenie správcu dane iného členského štátu o vysporiadaní dane z tabaku v bezdymovom tabakovom výrobku v tomto členskom štáte,</w:t>
      </w:r>
    </w:p>
    <w:p w:rsidR="005E2F8C" w:rsidRPr="00284F43" w:rsidRDefault="005E2F8C" w:rsidP="00B72381">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b) vyviezla na územie tretieho štátu a uskutočnenie vývozu preukázala colným vyhlásením, v ktorom je colným úradom potvrdený výstup bezdymového tabakového výrobku z územia Európskej únie, a dokladom o odoslaní alebo preprave bezdymového tabakového výrobku,</w:t>
      </w:r>
    </w:p>
    <w:p w:rsidR="005E2F8C" w:rsidRPr="00284F43" w:rsidRDefault="005E2F8C" w:rsidP="00B72381">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 bol odobratý ako vzorka na účely daňového dozoru alebo inej úradnej kontroly, úradnej skúšky alebo úradného zisťovania v technologicky odôvodnenom množstve alebo</w:t>
      </w:r>
    </w:p>
    <w:p w:rsidR="005E2F8C" w:rsidRPr="00284F43" w:rsidRDefault="005E2F8C" w:rsidP="00B72381">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 bol zničený colným úradom alebo pod jeho dozorom, a to aj ak sa vlastníkom bezdymového tabakového výrobku stal štát podľa osobitného predpisu;</w:t>
      </w:r>
      <w:r w:rsidR="001E5D49" w:rsidRPr="00284F43">
        <w:rPr>
          <w:rFonts w:ascii="Times New Roman" w:hAnsi="Times New Roman" w:cs="Times New Roman"/>
          <w:sz w:val="20"/>
          <w:szCs w:val="20"/>
          <w:vertAlign w:val="superscript"/>
        </w:rPr>
        <w:t>3</w:t>
      </w:r>
      <w:r w:rsidR="001E5D49" w:rsidRPr="00B72381">
        <w:rPr>
          <w:rFonts w:ascii="Times New Roman" w:hAnsi="Times New Roman" w:cs="Times New Roman"/>
          <w:sz w:val="20"/>
          <w:szCs w:val="20"/>
        </w:rPr>
        <w:t>)</w:t>
      </w:r>
      <w:r w:rsidRPr="00B72381">
        <w:rPr>
          <w:rFonts w:ascii="Times New Roman" w:hAnsi="Times New Roman" w:cs="Times New Roman"/>
          <w:sz w:val="20"/>
          <w:szCs w:val="20"/>
        </w:rPr>
        <w:t xml:space="preserve"> </w:t>
      </w:r>
      <w:r w:rsidRPr="00284F43">
        <w:rPr>
          <w:rFonts w:ascii="Times New Roman" w:hAnsi="Times New Roman" w:cs="Times New Roman"/>
          <w:sz w:val="20"/>
          <w:szCs w:val="20"/>
        </w:rPr>
        <w:t>k daňovému priznaniu je osoba podľa odseku 6 písm. a) a b) povinná priložiť úradný záznam o zničení kontrolných známok a úradný záznam o zničení spotrebiteľského balenia bezdymového tabakového výrobku.</w:t>
      </w:r>
    </w:p>
    <w:p w:rsidR="001E5D49" w:rsidRPr="00284F43" w:rsidRDefault="001E5D49" w:rsidP="00AA17FA">
      <w:pPr>
        <w:pStyle w:val="Odsekzoznamu"/>
        <w:spacing w:before="0"/>
        <w:ind w:left="0" w:firstLine="284"/>
        <w:rPr>
          <w:rFonts w:ascii="Times New Roman" w:hAnsi="Times New Roman" w:cs="Times New Roman"/>
          <w:sz w:val="20"/>
          <w:szCs w:val="20"/>
        </w:rPr>
      </w:pPr>
    </w:p>
    <w:p w:rsidR="002927F7" w:rsidRPr="00284F43" w:rsidRDefault="002927F7"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(15) Preukázateľne zdaneným bezdymovým tabakovým výrobkom na účely tohto zákona je bezdymový tabakový výrobok, ak platba dane z tabaku v tomto bezdymovom tabakovom výrobku bola vykonaná podľa osobitného predpisu</w:t>
      </w:r>
      <w:r w:rsidRPr="00284F43">
        <w:rPr>
          <w:rFonts w:ascii="Times New Roman" w:hAnsi="Times New Roman" w:cs="Times New Roman"/>
          <w:sz w:val="20"/>
          <w:szCs w:val="20"/>
          <w:vertAlign w:val="superscript"/>
        </w:rPr>
        <w:t>8c</w:t>
      </w:r>
      <w:r w:rsidRPr="00B72381">
        <w:rPr>
          <w:rFonts w:ascii="Times New Roman" w:hAnsi="Times New Roman" w:cs="Times New Roman"/>
          <w:sz w:val="20"/>
          <w:szCs w:val="20"/>
        </w:rPr>
        <w:t xml:space="preserve">) </w:t>
      </w:r>
      <w:r w:rsidRPr="00284F43">
        <w:rPr>
          <w:rFonts w:ascii="Times New Roman" w:hAnsi="Times New Roman" w:cs="Times New Roman"/>
          <w:sz w:val="20"/>
          <w:szCs w:val="20"/>
        </w:rPr>
        <w:t xml:space="preserve">alebo </w:t>
      </w:r>
      <w:r w:rsidR="00365E2E" w:rsidRPr="00284F43">
        <w:rPr>
          <w:rFonts w:ascii="Times New Roman" w:hAnsi="Times New Roman" w:cs="Times New Roman"/>
          <w:sz w:val="20"/>
          <w:szCs w:val="20"/>
        </w:rPr>
        <w:t xml:space="preserve">bola </w:t>
      </w:r>
      <w:r w:rsidRPr="00284F43">
        <w:rPr>
          <w:rFonts w:ascii="Times New Roman" w:hAnsi="Times New Roman" w:cs="Times New Roman"/>
          <w:sz w:val="20"/>
          <w:szCs w:val="20"/>
        </w:rPr>
        <w:t>započítaná s vrátením dane. Za preukázateľne zdanený bezdymový tabakový výrobok sa považuje aj bezdymový tabakový výrobok</w:t>
      </w:r>
      <w:r w:rsidR="00F32AA4" w:rsidRPr="00284F43">
        <w:rPr>
          <w:rFonts w:ascii="Times New Roman" w:hAnsi="Times New Roman" w:cs="Times New Roman"/>
          <w:sz w:val="20"/>
          <w:szCs w:val="20"/>
        </w:rPr>
        <w:t xml:space="preserve"> nadobudnutý od platiteľa dane</w:t>
      </w:r>
      <w:r w:rsidRPr="00284F43">
        <w:rPr>
          <w:rFonts w:ascii="Times New Roman" w:hAnsi="Times New Roman" w:cs="Times New Roman"/>
          <w:sz w:val="20"/>
          <w:szCs w:val="20"/>
        </w:rPr>
        <w:t>, ktorého nadobudnutie je doložené dokladom potvrdzujúcim jeho nadobudnutie za cenu s daňou a dokladom potvrdzujúcim zaplatenie dane v cene bezdymového tabakového výrobku a ak platba dane z tohto bezdymového tabakového výrobku po jeho uvedení do daňového voľného obehu bola vykonaná podľa osobitného predpisu</w:t>
      </w:r>
      <w:r w:rsidRPr="00284F43">
        <w:rPr>
          <w:rFonts w:ascii="Times New Roman" w:hAnsi="Times New Roman" w:cs="Times New Roman"/>
          <w:sz w:val="20"/>
          <w:szCs w:val="20"/>
          <w:vertAlign w:val="superscript"/>
        </w:rPr>
        <w:t>8c</w:t>
      </w:r>
      <w:r w:rsidRPr="00B72381">
        <w:rPr>
          <w:rFonts w:ascii="Times New Roman" w:hAnsi="Times New Roman" w:cs="Times New Roman"/>
          <w:sz w:val="20"/>
          <w:szCs w:val="20"/>
        </w:rPr>
        <w:t xml:space="preserve">) </w:t>
      </w:r>
      <w:r w:rsidRPr="00284F43">
        <w:rPr>
          <w:rFonts w:ascii="Times New Roman" w:hAnsi="Times New Roman" w:cs="Times New Roman"/>
          <w:sz w:val="20"/>
          <w:szCs w:val="20"/>
        </w:rPr>
        <w:t>alebo</w:t>
      </w:r>
      <w:r w:rsidR="00365E2E" w:rsidRPr="00284F43">
        <w:rPr>
          <w:rFonts w:ascii="Times New Roman" w:hAnsi="Times New Roman" w:cs="Times New Roman"/>
          <w:sz w:val="20"/>
          <w:szCs w:val="20"/>
        </w:rPr>
        <w:t xml:space="preserve"> bola</w:t>
      </w:r>
      <w:r w:rsidRPr="00284F43">
        <w:rPr>
          <w:rFonts w:ascii="Times New Roman" w:hAnsi="Times New Roman" w:cs="Times New Roman"/>
          <w:sz w:val="20"/>
          <w:szCs w:val="20"/>
        </w:rPr>
        <w:t xml:space="preserve"> započítaná s vrátením dane.</w:t>
      </w:r>
    </w:p>
    <w:p w:rsidR="001E5D49" w:rsidRPr="00284F43" w:rsidRDefault="001E5D49" w:rsidP="00AA17FA">
      <w:pPr>
        <w:pStyle w:val="Odsekzoznamu"/>
        <w:spacing w:before="0"/>
        <w:ind w:left="0" w:firstLine="284"/>
        <w:rPr>
          <w:rFonts w:ascii="Times New Roman" w:hAnsi="Times New Roman" w:cs="Times New Roman"/>
          <w:sz w:val="20"/>
          <w:szCs w:val="20"/>
        </w:rPr>
      </w:pPr>
    </w:p>
    <w:p w:rsidR="002927F7" w:rsidRPr="00284F43" w:rsidRDefault="002927F7" w:rsidP="00AA17FA">
      <w:pPr>
        <w:pStyle w:val="Odsekzoznamu"/>
        <w:spacing w:before="0"/>
        <w:ind w:left="0" w:firstLine="284"/>
        <w:rPr>
          <w:rFonts w:ascii="Times New Roman" w:hAnsi="Times New Roman" w:cs="Times New Roman"/>
          <w:b/>
          <w:sz w:val="20"/>
          <w:szCs w:val="20"/>
        </w:rPr>
      </w:pPr>
      <w:r w:rsidRPr="00284F43">
        <w:rPr>
          <w:rFonts w:ascii="Times New Roman" w:hAnsi="Times New Roman" w:cs="Times New Roman"/>
          <w:sz w:val="20"/>
          <w:szCs w:val="20"/>
        </w:rPr>
        <w:t>(16) Na vrátenie dane z tabaku v bezdymovom tabakovom výrobku sa použij</w:t>
      </w:r>
      <w:r w:rsidR="004435D4" w:rsidRPr="00284F43">
        <w:rPr>
          <w:rFonts w:ascii="Times New Roman" w:hAnsi="Times New Roman" w:cs="Times New Roman"/>
          <w:sz w:val="20"/>
          <w:szCs w:val="20"/>
        </w:rPr>
        <w:t>e</w:t>
      </w:r>
      <w:r w:rsidRPr="00284F43">
        <w:rPr>
          <w:rFonts w:ascii="Times New Roman" w:hAnsi="Times New Roman" w:cs="Times New Roman"/>
          <w:sz w:val="20"/>
          <w:szCs w:val="20"/>
        </w:rPr>
        <w:t xml:space="preserve"> § 14 ods. 4 a 5 primerane.</w:t>
      </w:r>
    </w:p>
    <w:p w:rsidR="001E5D49" w:rsidRPr="00284F43" w:rsidRDefault="001E5D49" w:rsidP="00AA17FA">
      <w:pPr>
        <w:pStyle w:val="Odsekzoznamu"/>
        <w:spacing w:before="0"/>
        <w:ind w:left="0" w:firstLine="284"/>
        <w:rPr>
          <w:rFonts w:ascii="Times New Roman" w:hAnsi="Times New Roman" w:cs="Times New Roman"/>
          <w:strike/>
          <w:sz w:val="20"/>
          <w:szCs w:val="20"/>
        </w:rPr>
      </w:pPr>
    </w:p>
    <w:p w:rsidR="00CB239C" w:rsidRPr="00284F43" w:rsidRDefault="002927F7" w:rsidP="00B72381">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(17) </w:t>
      </w:r>
      <w:r w:rsidR="00205218" w:rsidRPr="00284F43">
        <w:rPr>
          <w:rFonts w:ascii="Times New Roman" w:hAnsi="Times New Roman" w:cs="Times New Roman"/>
          <w:sz w:val="20"/>
          <w:szCs w:val="20"/>
        </w:rPr>
        <w:t>Osoba, ktorej colný úrad vydal povolenie na prijatie a dovoz bezdymového tabakového výrobku, je povinná podľa stavu zásob bezdymového tabakového výrobku k</w:t>
      </w:r>
      <w:r w:rsidR="00C05294" w:rsidRPr="00284F43">
        <w:rPr>
          <w:rFonts w:ascii="Times New Roman" w:hAnsi="Times New Roman" w:cs="Times New Roman"/>
          <w:sz w:val="20"/>
          <w:szCs w:val="20"/>
        </w:rPr>
        <w:t> </w:t>
      </w:r>
      <w:r w:rsidR="00205218" w:rsidRPr="00284F43">
        <w:rPr>
          <w:rFonts w:ascii="Times New Roman" w:hAnsi="Times New Roman" w:cs="Times New Roman"/>
          <w:sz w:val="20"/>
          <w:szCs w:val="20"/>
        </w:rPr>
        <w:t>poslednému</w:t>
      </w:r>
      <w:r w:rsidR="00C05294" w:rsidRPr="00284F43">
        <w:rPr>
          <w:rFonts w:ascii="Times New Roman" w:hAnsi="Times New Roman" w:cs="Times New Roman"/>
          <w:sz w:val="20"/>
          <w:szCs w:val="20"/>
        </w:rPr>
        <w:t xml:space="preserve"> </w:t>
      </w:r>
      <w:r w:rsidR="00205218" w:rsidRPr="00284F43">
        <w:rPr>
          <w:rFonts w:ascii="Times New Roman" w:hAnsi="Times New Roman" w:cs="Times New Roman"/>
          <w:spacing w:val="-6"/>
          <w:sz w:val="20"/>
          <w:szCs w:val="20"/>
        </w:rPr>
        <w:t xml:space="preserve">dňu </w:t>
      </w:r>
      <w:r w:rsidR="00205218" w:rsidRPr="00284F43">
        <w:rPr>
          <w:rFonts w:ascii="Times New Roman" w:hAnsi="Times New Roman" w:cs="Times New Roman"/>
          <w:sz w:val="20"/>
          <w:szCs w:val="20"/>
        </w:rPr>
        <w:t>kalendárneho mesiaca viesť evidenciu bezdymového tabakového</w:t>
      </w:r>
      <w:r w:rsidR="00205218" w:rsidRPr="00284F43">
        <w:rPr>
          <w:rFonts w:ascii="Times New Roman" w:hAnsi="Times New Roman" w:cs="Times New Roman"/>
          <w:spacing w:val="33"/>
          <w:sz w:val="20"/>
          <w:szCs w:val="20"/>
        </w:rPr>
        <w:t xml:space="preserve"> </w:t>
      </w:r>
      <w:r w:rsidR="00205218" w:rsidRPr="00284F43">
        <w:rPr>
          <w:rFonts w:ascii="Times New Roman" w:hAnsi="Times New Roman" w:cs="Times New Roman"/>
          <w:sz w:val="20"/>
          <w:szCs w:val="20"/>
        </w:rPr>
        <w:t>výrobku</w:t>
      </w:r>
    </w:p>
    <w:p w:rsidR="00CB239C" w:rsidRPr="00284F43" w:rsidRDefault="00205218" w:rsidP="00B72381">
      <w:pPr>
        <w:pStyle w:val="Odsekzoznamu"/>
        <w:numPr>
          <w:ilvl w:val="0"/>
          <w:numId w:val="12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prijatého na daňovom území z iného členského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štátu,</w:t>
      </w:r>
    </w:p>
    <w:p w:rsidR="00CB239C" w:rsidRPr="00284F43" w:rsidRDefault="00205218" w:rsidP="00B72381">
      <w:pPr>
        <w:pStyle w:val="Odsekzoznamu"/>
        <w:numPr>
          <w:ilvl w:val="0"/>
          <w:numId w:val="12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odoslaného do iného členského</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štátu,</w:t>
      </w:r>
    </w:p>
    <w:p w:rsidR="00CB239C" w:rsidRPr="00284F43" w:rsidRDefault="00205218" w:rsidP="00B72381">
      <w:pPr>
        <w:pStyle w:val="Odsekzoznamu"/>
        <w:numPr>
          <w:ilvl w:val="0"/>
          <w:numId w:val="12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dovezeného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daňové</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územie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územia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tretích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štátov,</w:t>
      </w:r>
    </w:p>
    <w:p w:rsidR="00CB239C" w:rsidRPr="00284F43" w:rsidRDefault="00205218" w:rsidP="00B72381">
      <w:pPr>
        <w:pStyle w:val="Odsekzoznamu"/>
        <w:numPr>
          <w:ilvl w:val="0"/>
          <w:numId w:val="12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vyvezeného na územie tretích</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štátov.</w:t>
      </w:r>
    </w:p>
    <w:p w:rsidR="001E5D49" w:rsidRPr="00284F43" w:rsidRDefault="001E5D49" w:rsidP="00B72381">
      <w:pPr>
        <w:pStyle w:val="Odsekzoznamu"/>
        <w:tabs>
          <w:tab w:val="left" w:pos="567"/>
        </w:tabs>
        <w:spacing w:before="0"/>
        <w:ind w:left="0" w:firstLine="284"/>
        <w:rPr>
          <w:rFonts w:ascii="Times New Roman" w:hAnsi="Times New Roman" w:cs="Times New Roman"/>
          <w:strike/>
          <w:sz w:val="20"/>
          <w:szCs w:val="20"/>
        </w:rPr>
      </w:pPr>
    </w:p>
    <w:p w:rsidR="00CB239C" w:rsidRPr="00284F43" w:rsidRDefault="002927F7" w:rsidP="00B72381">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(18) </w:t>
      </w:r>
      <w:r w:rsidR="00205218" w:rsidRPr="00284F43">
        <w:rPr>
          <w:rFonts w:ascii="Times New Roman" w:hAnsi="Times New Roman" w:cs="Times New Roman"/>
          <w:sz w:val="20"/>
          <w:szCs w:val="20"/>
        </w:rPr>
        <w:t>Na daňovom území sa zakazuje predaj bezdymového tabakového výrobku na konečnú spotrebu</w:t>
      </w:r>
    </w:p>
    <w:p w:rsidR="00CB239C" w:rsidRPr="00284F43" w:rsidRDefault="00205218" w:rsidP="00B72381">
      <w:pPr>
        <w:pStyle w:val="Odsekzoznamu"/>
        <w:numPr>
          <w:ilvl w:val="0"/>
          <w:numId w:val="12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za cenu nižšiu, ako je výška dane pripadajúca na množstvo tabaku v predávanom bezdymovom tabakovom výrobku na konečnú spotrebu a dane z pridanej hodnoty pripadajúcej na toto množstvo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tabaku,</w:t>
      </w:r>
    </w:p>
    <w:p w:rsidR="00CB239C" w:rsidRPr="00284F43" w:rsidRDefault="00205218" w:rsidP="00B72381">
      <w:pPr>
        <w:pStyle w:val="Odsekzoznamu"/>
        <w:numPr>
          <w:ilvl w:val="0"/>
          <w:numId w:val="12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podmienený kúpou iného tabakového výrobku alebo iného</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tovaru.</w:t>
      </w:r>
    </w:p>
    <w:p w:rsidR="001E5D49" w:rsidRPr="00284F43" w:rsidRDefault="001E5D49" w:rsidP="00AA17FA">
      <w:pPr>
        <w:pStyle w:val="Odsekzoznamu"/>
        <w:spacing w:before="0"/>
        <w:ind w:left="0" w:firstLine="284"/>
        <w:rPr>
          <w:rFonts w:ascii="Times New Roman" w:hAnsi="Times New Roman" w:cs="Times New Roman"/>
          <w:strike/>
          <w:sz w:val="20"/>
          <w:szCs w:val="20"/>
        </w:rPr>
      </w:pPr>
    </w:p>
    <w:p w:rsidR="004C3757" w:rsidRPr="00284F43" w:rsidRDefault="004C3757"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lastRenderedPageBreak/>
        <w:t>(19) Od dane je oslobodený neobchodný dovoz bezdymového tabakového výrobku v osobnej batožine cestujúceho z</w:t>
      </w:r>
      <w:r w:rsidR="00B72381">
        <w:rPr>
          <w:rFonts w:ascii="Times New Roman" w:hAnsi="Times New Roman" w:cs="Times New Roman"/>
          <w:sz w:val="20"/>
          <w:szCs w:val="20"/>
        </w:rPr>
        <w:t> </w:t>
      </w:r>
      <w:r w:rsidRPr="00284F43">
        <w:rPr>
          <w:rFonts w:ascii="Times New Roman" w:hAnsi="Times New Roman" w:cs="Times New Roman"/>
          <w:sz w:val="20"/>
          <w:szCs w:val="20"/>
        </w:rPr>
        <w:t>územia</w:t>
      </w:r>
      <w:r w:rsidR="00B72381">
        <w:rPr>
          <w:rFonts w:ascii="Times New Roman" w:hAnsi="Times New Roman" w:cs="Times New Roman"/>
          <w:sz w:val="20"/>
          <w:szCs w:val="20"/>
        </w:rPr>
        <w:t xml:space="preserve"> </w:t>
      </w:r>
      <w:r w:rsidRPr="00284F43">
        <w:rPr>
          <w:rFonts w:ascii="Times New Roman" w:hAnsi="Times New Roman" w:cs="Times New Roman"/>
          <w:sz w:val="20"/>
          <w:szCs w:val="20"/>
        </w:rPr>
        <w:t>tretích štátov najviac v množstve desať spotrebiteľských balení bezdymového tabakového výrobku, ak cestuje leteckou dopravou, a najviac v množstve dve spotrebiteľské balenia bezdymového tabakového výrobku, ak cestuje inak ako leteckou dopravou. Oslobodenie od dane sa neuplatní, ak cestujúcim je osoba mladšia ako 17 rokov.</w:t>
      </w:r>
    </w:p>
    <w:p w:rsidR="001E5D49" w:rsidRPr="00284F43" w:rsidRDefault="001E5D49" w:rsidP="00AA17FA">
      <w:pPr>
        <w:pStyle w:val="Odsekzoznamu"/>
        <w:spacing w:before="0"/>
        <w:ind w:left="0" w:firstLine="284"/>
        <w:rPr>
          <w:rFonts w:ascii="Times New Roman" w:hAnsi="Times New Roman" w:cs="Times New Roman"/>
          <w:strike/>
          <w:sz w:val="20"/>
          <w:szCs w:val="20"/>
        </w:rPr>
      </w:pPr>
    </w:p>
    <w:p w:rsidR="00CB239C" w:rsidRPr="00284F43" w:rsidRDefault="002927F7"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(20) </w:t>
      </w:r>
      <w:r w:rsidR="00205218" w:rsidRPr="00284F43">
        <w:rPr>
          <w:rFonts w:ascii="Times New Roman" w:hAnsi="Times New Roman" w:cs="Times New Roman"/>
          <w:sz w:val="20"/>
          <w:szCs w:val="20"/>
        </w:rPr>
        <w:t>Bezdymový</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tabakový</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výrobok</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možno</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do</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daňového</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voľného</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obehu</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uviesť,</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len</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ak</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je</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označený kontrolnou známkou, na ktorej je uvedený znak</w:t>
      </w:r>
      <w:r w:rsidR="00205218" w:rsidRPr="00284F43">
        <w:rPr>
          <w:rFonts w:ascii="Times New Roman" w:hAnsi="Times New Roman" w:cs="Times New Roman"/>
          <w:spacing w:val="53"/>
          <w:sz w:val="20"/>
          <w:szCs w:val="20"/>
        </w:rPr>
        <w:t xml:space="preserve"> </w:t>
      </w:r>
      <w:r w:rsidR="00205218" w:rsidRPr="00284F43">
        <w:rPr>
          <w:rFonts w:ascii="Times New Roman" w:hAnsi="Times New Roman" w:cs="Times New Roman"/>
          <w:sz w:val="20"/>
          <w:szCs w:val="20"/>
        </w:rPr>
        <w:t>„BTV“.</w:t>
      </w:r>
    </w:p>
    <w:p w:rsidR="001E5D49" w:rsidRPr="00284F43" w:rsidRDefault="001E5D49" w:rsidP="00AA17FA">
      <w:pPr>
        <w:pStyle w:val="Odsekzoznamu"/>
        <w:spacing w:before="0"/>
        <w:ind w:left="0" w:firstLine="284"/>
        <w:rPr>
          <w:rFonts w:ascii="Times New Roman" w:hAnsi="Times New Roman" w:cs="Times New Roman"/>
          <w:strike/>
          <w:sz w:val="20"/>
          <w:szCs w:val="20"/>
        </w:rPr>
      </w:pPr>
    </w:p>
    <w:p w:rsidR="00CB239C" w:rsidRPr="00284F43" w:rsidRDefault="002927F7"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(21) </w:t>
      </w:r>
      <w:r w:rsidR="00205218" w:rsidRPr="00284F43">
        <w:rPr>
          <w:rFonts w:ascii="Times New Roman" w:hAnsi="Times New Roman" w:cs="Times New Roman"/>
          <w:sz w:val="20"/>
          <w:szCs w:val="20"/>
        </w:rPr>
        <w:t>Na označovanie bezdymového tabakového výrobku sa použijú ustanovenia § 9 v</w:t>
      </w:r>
      <w:r w:rsidR="00C05294" w:rsidRPr="00284F43">
        <w:rPr>
          <w:rFonts w:ascii="Times New Roman" w:hAnsi="Times New Roman" w:cs="Times New Roman"/>
          <w:sz w:val="20"/>
          <w:szCs w:val="20"/>
        </w:rPr>
        <w:t> </w:t>
      </w:r>
      <w:r w:rsidR="00205218" w:rsidRPr="00284F43">
        <w:rPr>
          <w:rFonts w:ascii="Times New Roman" w:hAnsi="Times New Roman" w:cs="Times New Roman"/>
          <w:sz w:val="20"/>
          <w:szCs w:val="20"/>
        </w:rPr>
        <w:t>rozsahu</w:t>
      </w:r>
      <w:r w:rsidR="00C05294"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týkajúcom sa označovania tabaku</w:t>
      </w:r>
      <w:r w:rsidR="00205218" w:rsidRPr="00284F43">
        <w:rPr>
          <w:rFonts w:ascii="Times New Roman" w:hAnsi="Times New Roman" w:cs="Times New Roman"/>
          <w:spacing w:val="36"/>
          <w:sz w:val="20"/>
          <w:szCs w:val="20"/>
        </w:rPr>
        <w:t xml:space="preserve"> </w:t>
      </w:r>
      <w:r w:rsidR="00205218" w:rsidRPr="00284F43">
        <w:rPr>
          <w:rFonts w:ascii="Times New Roman" w:hAnsi="Times New Roman" w:cs="Times New Roman"/>
          <w:sz w:val="20"/>
          <w:szCs w:val="20"/>
        </w:rPr>
        <w:t>primerane.</w:t>
      </w:r>
    </w:p>
    <w:p w:rsidR="001E5D49" w:rsidRPr="00284F43" w:rsidRDefault="001E5D49" w:rsidP="00AA17FA">
      <w:pPr>
        <w:pStyle w:val="Odsekzoznamu"/>
        <w:spacing w:before="0"/>
        <w:ind w:left="0" w:firstLine="284"/>
        <w:rPr>
          <w:rFonts w:ascii="Times New Roman" w:hAnsi="Times New Roman" w:cs="Times New Roman"/>
          <w:strike/>
          <w:sz w:val="20"/>
          <w:szCs w:val="20"/>
        </w:rPr>
      </w:pPr>
    </w:p>
    <w:p w:rsidR="00CB239C" w:rsidRPr="00284F43" w:rsidRDefault="002927F7"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(22) </w:t>
      </w:r>
      <w:r w:rsidR="00205218" w:rsidRPr="00284F43">
        <w:rPr>
          <w:rFonts w:ascii="Times New Roman" w:hAnsi="Times New Roman" w:cs="Times New Roman"/>
          <w:sz w:val="20"/>
          <w:szCs w:val="20"/>
        </w:rPr>
        <w:t>Osoba, ktorej colný úrad vydal povolenie na prijatie a dovoz bezdymového tabakového výrobku, môže označovať spotrebiteľské balenie bezdymového tabakového výrobku kontrolnou známkou. Na tlač a nakladanie s</w:t>
      </w:r>
      <w:r w:rsidR="008D018E" w:rsidRPr="00284F43">
        <w:rPr>
          <w:rFonts w:ascii="Times New Roman" w:hAnsi="Times New Roman" w:cs="Times New Roman"/>
          <w:sz w:val="20"/>
          <w:szCs w:val="20"/>
        </w:rPr>
        <w:t> </w:t>
      </w:r>
      <w:r w:rsidR="00205218" w:rsidRPr="00284F43">
        <w:rPr>
          <w:rFonts w:ascii="Times New Roman" w:hAnsi="Times New Roman" w:cs="Times New Roman"/>
          <w:sz w:val="20"/>
          <w:szCs w:val="20"/>
        </w:rPr>
        <w:t>kontrolnými</w:t>
      </w:r>
      <w:r w:rsidR="008D018E"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známkami sa použijú ustanovenia § 9b v rozsahu týkajúcom</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sa</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tlače</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nakladania</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s</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kontrolnými</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známkami</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pre</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tabak</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primerane.</w:t>
      </w:r>
    </w:p>
    <w:p w:rsidR="001E5D49" w:rsidRPr="00284F43" w:rsidRDefault="001E5D49" w:rsidP="00AA17FA">
      <w:pPr>
        <w:pStyle w:val="Odsekzoznamu"/>
        <w:spacing w:before="0"/>
        <w:ind w:left="0" w:firstLine="284"/>
        <w:rPr>
          <w:rFonts w:ascii="Times New Roman" w:hAnsi="Times New Roman" w:cs="Times New Roman"/>
          <w:b/>
          <w:sz w:val="20"/>
          <w:szCs w:val="20"/>
        </w:rPr>
      </w:pPr>
    </w:p>
    <w:p w:rsidR="00B8446B" w:rsidRPr="00284F43" w:rsidRDefault="00B8446B"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(23) Osoba, ktorej colný úrad vydal povolenie na prijatie a dovoz bezdymového tabakového výrobku, je povinná oznámiť colnému úradu každú zmenu údajov podľa ods</w:t>
      </w:r>
      <w:r w:rsidR="00C30A5C" w:rsidRPr="00284F43">
        <w:rPr>
          <w:rFonts w:ascii="Times New Roman" w:hAnsi="Times New Roman" w:cs="Times New Roman"/>
          <w:sz w:val="20"/>
          <w:szCs w:val="20"/>
        </w:rPr>
        <w:t>eku</w:t>
      </w:r>
      <w:r w:rsidRPr="00284F43">
        <w:rPr>
          <w:rFonts w:ascii="Times New Roman" w:hAnsi="Times New Roman" w:cs="Times New Roman"/>
          <w:sz w:val="20"/>
          <w:szCs w:val="20"/>
        </w:rPr>
        <w:t xml:space="preserve"> 9 </w:t>
      </w:r>
      <w:r w:rsidR="006C25A8" w:rsidRPr="00284F43">
        <w:rPr>
          <w:rFonts w:ascii="Times New Roman" w:hAnsi="Times New Roman" w:cs="Times New Roman"/>
          <w:sz w:val="20"/>
          <w:szCs w:val="20"/>
        </w:rPr>
        <w:t>písm. a) do 30 dní odo dňa jej vzniku a zmenu údajov podľa ods</w:t>
      </w:r>
      <w:r w:rsidR="00C30A5C" w:rsidRPr="00284F43">
        <w:rPr>
          <w:rFonts w:ascii="Times New Roman" w:hAnsi="Times New Roman" w:cs="Times New Roman"/>
          <w:sz w:val="20"/>
          <w:szCs w:val="20"/>
        </w:rPr>
        <w:t>eku</w:t>
      </w:r>
      <w:r w:rsidR="006C25A8" w:rsidRPr="00284F43">
        <w:rPr>
          <w:rFonts w:ascii="Times New Roman" w:hAnsi="Times New Roman" w:cs="Times New Roman"/>
          <w:sz w:val="20"/>
          <w:szCs w:val="20"/>
        </w:rPr>
        <w:t xml:space="preserve"> 9 písm. b) </w:t>
      </w:r>
      <w:r w:rsidRPr="00284F43">
        <w:rPr>
          <w:rFonts w:ascii="Times New Roman" w:hAnsi="Times New Roman" w:cs="Times New Roman"/>
          <w:sz w:val="20"/>
          <w:szCs w:val="20"/>
        </w:rPr>
        <w:t xml:space="preserve">do 15 dní odo dňa </w:t>
      </w:r>
      <w:r w:rsidR="006C25A8" w:rsidRPr="00284F43">
        <w:rPr>
          <w:rFonts w:ascii="Times New Roman" w:hAnsi="Times New Roman" w:cs="Times New Roman"/>
          <w:sz w:val="20"/>
          <w:szCs w:val="20"/>
        </w:rPr>
        <w:t>jej</w:t>
      </w:r>
      <w:r w:rsidRPr="00284F43">
        <w:rPr>
          <w:rFonts w:ascii="Times New Roman" w:hAnsi="Times New Roman" w:cs="Times New Roman"/>
          <w:sz w:val="20"/>
          <w:szCs w:val="20"/>
        </w:rPr>
        <w:t xml:space="preserve"> vzniku; zmenu údajov podľa odseku 10 je povinná oznámiť colnému úradu do 15 dní odo dňa podania návrhu na zmenu údajov príslušnému orgánu.</w:t>
      </w:r>
    </w:p>
    <w:p w:rsidR="001E5D49" w:rsidRPr="00284F43" w:rsidRDefault="001E5D49" w:rsidP="00AA17FA">
      <w:pPr>
        <w:pStyle w:val="Odsekzoznamu"/>
        <w:spacing w:before="0"/>
        <w:ind w:left="0" w:firstLine="284"/>
        <w:rPr>
          <w:rFonts w:ascii="Times New Roman" w:hAnsi="Times New Roman" w:cs="Times New Roman"/>
          <w:sz w:val="20"/>
          <w:szCs w:val="20"/>
        </w:rPr>
      </w:pPr>
    </w:p>
    <w:p w:rsidR="00B8446B" w:rsidRPr="00284F43" w:rsidRDefault="00B8446B"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(24) Na odňatie a zánik povolenia sa použije § 19 ods. </w:t>
      </w:r>
      <w:r w:rsidR="006C25A8" w:rsidRPr="00284F43">
        <w:rPr>
          <w:rFonts w:ascii="Times New Roman" w:hAnsi="Times New Roman" w:cs="Times New Roman"/>
          <w:sz w:val="20"/>
          <w:szCs w:val="20"/>
        </w:rPr>
        <w:t>8</w:t>
      </w:r>
      <w:r w:rsidRPr="00284F43">
        <w:rPr>
          <w:rFonts w:ascii="Times New Roman" w:hAnsi="Times New Roman" w:cs="Times New Roman"/>
          <w:sz w:val="20"/>
          <w:szCs w:val="20"/>
        </w:rPr>
        <w:t xml:space="preserve"> a</w:t>
      </w:r>
      <w:r w:rsidR="006C25A8" w:rsidRPr="00284F43">
        <w:rPr>
          <w:rFonts w:ascii="Times New Roman" w:hAnsi="Times New Roman" w:cs="Times New Roman"/>
          <w:sz w:val="20"/>
          <w:szCs w:val="20"/>
        </w:rPr>
        <w:t>ž</w:t>
      </w:r>
      <w:r w:rsidRPr="00284F43">
        <w:rPr>
          <w:rFonts w:ascii="Times New Roman" w:hAnsi="Times New Roman" w:cs="Times New Roman"/>
          <w:sz w:val="20"/>
          <w:szCs w:val="20"/>
        </w:rPr>
        <w:t xml:space="preserve"> 11 primerane.</w:t>
      </w:r>
      <w:r w:rsidR="006C25A8" w:rsidRPr="00284F43">
        <w:rPr>
          <w:rFonts w:ascii="Times New Roman" w:hAnsi="Times New Roman" w:cs="Times New Roman"/>
          <w:sz w:val="20"/>
          <w:szCs w:val="20"/>
        </w:rPr>
        <w:t xml:space="preserve"> Na vyradenie držiteľa povolenia na prijatie a dovoz bezdymového tabakového výrobku z evidencie držiteľov povolenia na prijatie a dovoz bezdymového tabakového výrobku sa použije § 19 ods. 10 a 11 primerane.</w:t>
      </w:r>
    </w:p>
    <w:p w:rsidR="001E5D49" w:rsidRPr="00284F43" w:rsidRDefault="001E5D49" w:rsidP="00AA17FA">
      <w:pPr>
        <w:pStyle w:val="Odsekzoznamu"/>
        <w:spacing w:before="0"/>
        <w:ind w:left="0" w:firstLine="284"/>
        <w:rPr>
          <w:rFonts w:ascii="Times New Roman" w:hAnsi="Times New Roman" w:cs="Times New Roman"/>
          <w:strike/>
          <w:sz w:val="20"/>
          <w:szCs w:val="20"/>
        </w:rPr>
      </w:pPr>
    </w:p>
    <w:p w:rsidR="00CB239C" w:rsidRPr="00284F43" w:rsidRDefault="00B8446B"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(25) </w:t>
      </w:r>
      <w:r w:rsidR="00205218" w:rsidRPr="00284F43">
        <w:rPr>
          <w:rFonts w:ascii="Times New Roman" w:hAnsi="Times New Roman" w:cs="Times New Roman"/>
          <w:sz w:val="20"/>
          <w:szCs w:val="20"/>
        </w:rPr>
        <w:t xml:space="preserve">Na bezdymový tabakový výrobok sa použijú ustanovenia § 41 ods. 1 písm. a) až d), o) a r) </w:t>
      </w:r>
      <w:r w:rsidR="00205218" w:rsidRPr="00284F43">
        <w:rPr>
          <w:rFonts w:ascii="Times New Roman" w:hAnsi="Times New Roman" w:cs="Times New Roman"/>
          <w:spacing w:val="-6"/>
          <w:sz w:val="20"/>
          <w:szCs w:val="20"/>
        </w:rPr>
        <w:t xml:space="preserve">až </w:t>
      </w:r>
      <w:r w:rsidR="00205218" w:rsidRPr="00284F43">
        <w:rPr>
          <w:rFonts w:ascii="Times New Roman" w:hAnsi="Times New Roman" w:cs="Times New Roman"/>
          <w:sz w:val="20"/>
          <w:szCs w:val="20"/>
        </w:rPr>
        <w:t>v), ods. 2 písm. a) až d), n) a q) až t) a ods. 5 a § 41a ods. 1 písm. a) a b), ods. 2 písm. a) a b) a ods. 5</w:t>
      </w:r>
      <w:r w:rsidR="00205218" w:rsidRPr="00284F43">
        <w:rPr>
          <w:rFonts w:ascii="Times New Roman" w:hAnsi="Times New Roman" w:cs="Times New Roman"/>
          <w:spacing w:val="31"/>
          <w:sz w:val="20"/>
          <w:szCs w:val="20"/>
        </w:rPr>
        <w:t xml:space="preserve"> </w:t>
      </w:r>
      <w:r w:rsidR="00205218" w:rsidRPr="00284F43">
        <w:rPr>
          <w:rFonts w:ascii="Times New Roman" w:hAnsi="Times New Roman" w:cs="Times New Roman"/>
          <w:sz w:val="20"/>
          <w:szCs w:val="20"/>
        </w:rPr>
        <w:t>rovnako.</w:t>
      </w:r>
    </w:p>
    <w:p w:rsidR="00B8446B" w:rsidRPr="00284F43" w:rsidRDefault="00B8446B" w:rsidP="00AA17FA">
      <w:pPr>
        <w:pStyle w:val="Odsekzoznamu"/>
        <w:spacing w:before="0"/>
        <w:ind w:left="0" w:firstLine="284"/>
        <w:rPr>
          <w:rFonts w:ascii="Times New Roman" w:hAnsi="Times New Roman" w:cs="Times New Roman"/>
          <w:sz w:val="20"/>
          <w:szCs w:val="20"/>
        </w:rPr>
      </w:pPr>
    </w:p>
    <w:p w:rsidR="00CB239C" w:rsidRPr="00284F43" w:rsidRDefault="00205218" w:rsidP="00DD1E84">
      <w:pPr>
        <w:pStyle w:val="Zkladntext"/>
        <w:spacing w:before="0"/>
        <w:ind w:left="0"/>
        <w:jc w:val="center"/>
        <w:rPr>
          <w:rFonts w:ascii="Times New Roman" w:hAnsi="Times New Roman" w:cs="Times New Roman"/>
        </w:rPr>
      </w:pPr>
      <w:r w:rsidRPr="00284F43">
        <w:rPr>
          <w:rFonts w:ascii="Times New Roman" w:hAnsi="Times New Roman" w:cs="Times New Roman"/>
        </w:rPr>
        <w:t>§ 19b</w:t>
      </w:r>
    </w:p>
    <w:p w:rsidR="00CB239C" w:rsidRPr="00284F43" w:rsidRDefault="00205218" w:rsidP="00DD1E84">
      <w:pPr>
        <w:pStyle w:val="Zkladntext"/>
        <w:spacing w:before="0"/>
        <w:ind w:left="0"/>
        <w:jc w:val="center"/>
        <w:rPr>
          <w:rFonts w:ascii="Times New Roman" w:hAnsi="Times New Roman" w:cs="Times New Roman"/>
          <w:b/>
        </w:rPr>
      </w:pPr>
      <w:r w:rsidRPr="00284F43">
        <w:rPr>
          <w:rFonts w:ascii="Times New Roman" w:hAnsi="Times New Roman" w:cs="Times New Roman"/>
          <w:b/>
        </w:rPr>
        <w:t>Evidencia technologického zariadenia na výrobu tabakových výrobkov</w:t>
      </w:r>
    </w:p>
    <w:p w:rsidR="00DD1E84" w:rsidRPr="00284F43" w:rsidRDefault="00DD1E8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23"/>
        </w:numPr>
        <w:tabs>
          <w:tab w:val="left" w:pos="6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ktorej nebolo vydané povolenie na prevádzkovanie daňového skladu podľa</w:t>
      </w:r>
      <w:r w:rsidR="00DD1E8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19, </w:t>
      </w:r>
      <w:r w:rsidRPr="00284F43">
        <w:rPr>
          <w:rFonts w:ascii="Times New Roman" w:hAnsi="Times New Roman" w:cs="Times New Roman"/>
          <w:spacing w:val="-3"/>
          <w:sz w:val="20"/>
          <w:szCs w:val="20"/>
        </w:rPr>
        <w:t xml:space="preserve">alebo </w:t>
      </w:r>
      <w:r w:rsidRPr="00284F43">
        <w:rPr>
          <w:rFonts w:ascii="Times New Roman" w:hAnsi="Times New Roman" w:cs="Times New Roman"/>
          <w:sz w:val="20"/>
          <w:szCs w:val="20"/>
        </w:rPr>
        <w:t xml:space="preserve">osoba, ktorej vydané povolenie na prevádzkovanie daňového skladu podľa § 19 zaniklo alebo </w:t>
      </w:r>
      <w:r w:rsidRPr="00284F43">
        <w:rPr>
          <w:rFonts w:ascii="Times New Roman" w:hAnsi="Times New Roman" w:cs="Times New Roman"/>
          <w:spacing w:val="-4"/>
          <w:sz w:val="20"/>
          <w:szCs w:val="20"/>
        </w:rPr>
        <w:t xml:space="preserve">bolo </w:t>
      </w:r>
      <w:r w:rsidRPr="00284F43">
        <w:rPr>
          <w:rFonts w:ascii="Times New Roman" w:hAnsi="Times New Roman" w:cs="Times New Roman"/>
          <w:sz w:val="20"/>
          <w:szCs w:val="20"/>
        </w:rPr>
        <w:t xml:space="preserve">odňaté a má v držbe technologické zariadenie na výrobu tabakových výrobkov alebo jeho </w:t>
      </w:r>
      <w:r w:rsidRPr="00284F43">
        <w:rPr>
          <w:rFonts w:ascii="Times New Roman" w:hAnsi="Times New Roman" w:cs="Times New Roman"/>
          <w:spacing w:val="-3"/>
          <w:sz w:val="20"/>
          <w:szCs w:val="20"/>
        </w:rPr>
        <w:t xml:space="preserve">časť, </w:t>
      </w:r>
      <w:r w:rsidRPr="00284F43">
        <w:rPr>
          <w:rFonts w:ascii="Times New Roman" w:hAnsi="Times New Roman" w:cs="Times New Roman"/>
          <w:sz w:val="20"/>
          <w:szCs w:val="20"/>
        </w:rPr>
        <w:t xml:space="preserve">okrem osoby, ktorá  je  výrobcom  technologického  zariadenia  na  výrobu  tabakových  výrobkov a osoby, ktorá vykonáva opravy technologického zariadenia na výrobu tabakových výrobkov, </w:t>
      </w:r>
      <w:r w:rsidRPr="00284F43">
        <w:rPr>
          <w:rFonts w:ascii="Times New Roman" w:hAnsi="Times New Roman" w:cs="Times New Roman"/>
          <w:spacing w:val="-6"/>
          <w:sz w:val="20"/>
          <w:szCs w:val="20"/>
        </w:rPr>
        <w:t xml:space="preserve">je </w:t>
      </w:r>
      <w:r w:rsidRPr="00284F43">
        <w:rPr>
          <w:rFonts w:ascii="Times New Roman" w:hAnsi="Times New Roman" w:cs="Times New Roman"/>
          <w:sz w:val="20"/>
          <w:szCs w:val="20"/>
        </w:rPr>
        <w:t>povinná</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15</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dňa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vzniku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tejto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skutočnosti</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oznámiť</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colnému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úradu</w:t>
      </w:r>
    </w:p>
    <w:p w:rsidR="00CB239C" w:rsidRPr="00284F43" w:rsidRDefault="00205218" w:rsidP="00B72381">
      <w:pPr>
        <w:pStyle w:val="Odsekzoznamu"/>
        <w:numPr>
          <w:ilvl w:val="0"/>
          <w:numId w:val="12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svoje identifikačné</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údaje,</w:t>
      </w:r>
    </w:p>
    <w:p w:rsidR="00CB239C" w:rsidRPr="00284F43" w:rsidRDefault="00205218" w:rsidP="00B72381">
      <w:pPr>
        <w:pStyle w:val="Odsekzoznamu"/>
        <w:numPr>
          <w:ilvl w:val="0"/>
          <w:numId w:val="12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adresu umiestnenia technologického zariadenia na výrobu tabakových výrobkov alebo </w:t>
      </w:r>
      <w:r w:rsidRPr="00284F43">
        <w:rPr>
          <w:rFonts w:ascii="Times New Roman" w:hAnsi="Times New Roman" w:cs="Times New Roman"/>
          <w:spacing w:val="-3"/>
          <w:sz w:val="20"/>
          <w:szCs w:val="20"/>
        </w:rPr>
        <w:t xml:space="preserve">jeho </w:t>
      </w:r>
      <w:r w:rsidRPr="00284F43">
        <w:rPr>
          <w:rFonts w:ascii="Times New Roman" w:hAnsi="Times New Roman" w:cs="Times New Roman"/>
          <w:sz w:val="20"/>
          <w:szCs w:val="20"/>
        </w:rPr>
        <w:t>časti,</w:t>
      </w:r>
    </w:p>
    <w:p w:rsidR="00CB239C" w:rsidRPr="00284F43" w:rsidRDefault="00205218" w:rsidP="00B72381">
      <w:pPr>
        <w:pStyle w:val="Odsekzoznamu"/>
        <w:numPr>
          <w:ilvl w:val="0"/>
          <w:numId w:val="12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technické údaje a priložiť nákres a fotodokumentáciu technologického zariadenia na </w:t>
      </w:r>
      <w:r w:rsidRPr="00284F43">
        <w:rPr>
          <w:rFonts w:ascii="Times New Roman" w:hAnsi="Times New Roman" w:cs="Times New Roman"/>
          <w:spacing w:val="-3"/>
          <w:sz w:val="20"/>
          <w:szCs w:val="20"/>
        </w:rPr>
        <w:t xml:space="preserve">výrobu </w:t>
      </w:r>
      <w:r w:rsidRPr="00284F43">
        <w:rPr>
          <w:rFonts w:ascii="Times New Roman" w:hAnsi="Times New Roman" w:cs="Times New Roman"/>
          <w:sz w:val="20"/>
          <w:szCs w:val="20"/>
        </w:rPr>
        <w:t>tabakových výrobkov alebo jeho</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časti.</w:t>
      </w:r>
    </w:p>
    <w:p w:rsidR="00512C28" w:rsidRPr="00284F43" w:rsidRDefault="00512C28" w:rsidP="00512C28">
      <w:pPr>
        <w:pStyle w:val="Odsekzoznamu"/>
        <w:tabs>
          <w:tab w:val="left" w:pos="72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3"/>
        </w:numPr>
        <w:tabs>
          <w:tab w:val="left" w:pos="72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preverí skutočnosti a údaje uvedené v oznámení podľa odseku 1 a porovná skutočný  stav  technologického  zariadenia  na  výrobu  tabakových  výrobkov  alebo  jeho  </w:t>
      </w:r>
      <w:r w:rsidRPr="00284F43">
        <w:rPr>
          <w:rFonts w:ascii="Times New Roman" w:hAnsi="Times New Roman" w:cs="Times New Roman"/>
          <w:spacing w:val="-3"/>
          <w:sz w:val="20"/>
          <w:szCs w:val="20"/>
        </w:rPr>
        <w:t xml:space="preserve">časti </w:t>
      </w:r>
      <w:r w:rsidRPr="00284F43">
        <w:rPr>
          <w:rFonts w:ascii="Times New Roman" w:hAnsi="Times New Roman" w:cs="Times New Roman"/>
          <w:sz w:val="20"/>
          <w:szCs w:val="20"/>
        </w:rPr>
        <w:t xml:space="preserve">s údajmi podľa odseku 1 písm. c). Ak sú skutočnosti a údaje uvedené v oznámení pravdivé, colný úrad vydá osobe uvedenej v odseku 1 potvrdenie o zaevidovaní držby technologického zariadenia na výrobu tabakových výrobkov alebo jeho časti (ďalej len „potvrdenie o zaevidovaní“). </w:t>
      </w:r>
      <w:r w:rsidRPr="00284F43">
        <w:rPr>
          <w:rFonts w:ascii="Times New Roman" w:hAnsi="Times New Roman" w:cs="Times New Roman"/>
          <w:spacing w:val="-4"/>
          <w:sz w:val="20"/>
          <w:szCs w:val="20"/>
        </w:rPr>
        <w:t xml:space="preserve">Držba </w:t>
      </w:r>
      <w:r w:rsidRPr="00284F43">
        <w:rPr>
          <w:rFonts w:ascii="Times New Roman" w:hAnsi="Times New Roman" w:cs="Times New Roman"/>
          <w:sz w:val="20"/>
          <w:szCs w:val="20"/>
        </w:rPr>
        <w:t xml:space="preserve">technologického zariadenia na výrobu tabakových výrobkov alebo jeho časti osobou, ktorej </w:t>
      </w:r>
      <w:r w:rsidRPr="00284F43">
        <w:rPr>
          <w:rFonts w:ascii="Times New Roman" w:hAnsi="Times New Roman" w:cs="Times New Roman"/>
          <w:spacing w:val="-3"/>
          <w:sz w:val="20"/>
          <w:szCs w:val="20"/>
        </w:rPr>
        <w:t xml:space="preserve">bolo  </w:t>
      </w:r>
      <w:r w:rsidRPr="00284F43">
        <w:rPr>
          <w:rFonts w:ascii="Times New Roman" w:hAnsi="Times New Roman" w:cs="Times New Roman"/>
          <w:sz w:val="20"/>
          <w:szCs w:val="20"/>
        </w:rPr>
        <w:t xml:space="preserve">vydané potvrdenie o zaevidovaní, sa nepovažuje za neoprávnenú, ak sú zachované </w:t>
      </w:r>
      <w:r w:rsidRPr="00284F43">
        <w:rPr>
          <w:rFonts w:ascii="Times New Roman" w:hAnsi="Times New Roman" w:cs="Times New Roman"/>
          <w:spacing w:val="-3"/>
          <w:sz w:val="20"/>
          <w:szCs w:val="20"/>
        </w:rPr>
        <w:t xml:space="preserve">všetky  </w:t>
      </w:r>
      <w:r w:rsidRPr="00284F43">
        <w:rPr>
          <w:rFonts w:ascii="Times New Roman" w:hAnsi="Times New Roman" w:cs="Times New Roman"/>
          <w:sz w:val="20"/>
          <w:szCs w:val="20"/>
        </w:rPr>
        <w:t xml:space="preserve">skutočnosti, na základe ktorých colný úrad potvrdenie o zaevidovaní vydal. </w:t>
      </w:r>
      <w:r w:rsidRPr="00284F43">
        <w:rPr>
          <w:rFonts w:ascii="Times New Roman" w:hAnsi="Times New Roman" w:cs="Times New Roman"/>
          <w:spacing w:val="-2"/>
          <w:sz w:val="20"/>
          <w:szCs w:val="20"/>
        </w:rPr>
        <w:t xml:space="preserve">Technologické </w:t>
      </w:r>
      <w:r w:rsidRPr="00284F43">
        <w:rPr>
          <w:rFonts w:ascii="Times New Roman" w:hAnsi="Times New Roman" w:cs="Times New Roman"/>
          <w:sz w:val="20"/>
          <w:szCs w:val="20"/>
        </w:rPr>
        <w:t>zariadenie na výrobu tabakových výrobkov alebo jeho časť môže colný úrad zabezpečiť uzáverou colného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úradu.</w:t>
      </w:r>
    </w:p>
    <w:p w:rsidR="00512C28" w:rsidRPr="00284F43" w:rsidRDefault="00512C28" w:rsidP="00512C28">
      <w:pPr>
        <w:pStyle w:val="Odsekzoznamu"/>
        <w:tabs>
          <w:tab w:val="left" w:pos="76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3"/>
        </w:numPr>
        <w:tabs>
          <w:tab w:val="left" w:pos="76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osoba, ktorej colný úrad vydal potvrdenie o zaevidovaní, poskytne </w:t>
      </w:r>
      <w:r w:rsidRPr="00284F43">
        <w:rPr>
          <w:rFonts w:ascii="Times New Roman" w:hAnsi="Times New Roman" w:cs="Times New Roman"/>
          <w:spacing w:val="-2"/>
          <w:sz w:val="20"/>
          <w:szCs w:val="20"/>
        </w:rPr>
        <w:t xml:space="preserve">technologické </w:t>
      </w:r>
      <w:r w:rsidRPr="00284F43">
        <w:rPr>
          <w:rFonts w:ascii="Times New Roman" w:hAnsi="Times New Roman" w:cs="Times New Roman"/>
          <w:sz w:val="20"/>
          <w:szCs w:val="20"/>
        </w:rPr>
        <w:t>zariadenie na výrobu tabakových výrobkov alebo jeho časť inej osobe, je povinná do 15 dní odo  dňa jeho poskytnutia oznámiť colnému</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úradu</w:t>
      </w:r>
    </w:p>
    <w:p w:rsidR="00CB239C" w:rsidRPr="00284F43" w:rsidRDefault="00205218" w:rsidP="00B72381">
      <w:pPr>
        <w:pStyle w:val="Odsekzoznamu"/>
        <w:numPr>
          <w:ilvl w:val="0"/>
          <w:numId w:val="12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svoje identifikačné</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údaje,</w:t>
      </w:r>
    </w:p>
    <w:p w:rsidR="00CB239C" w:rsidRPr="00284F43" w:rsidRDefault="00205218" w:rsidP="00B72381">
      <w:pPr>
        <w:pStyle w:val="Odsekzoznamu"/>
        <w:numPr>
          <w:ilvl w:val="0"/>
          <w:numId w:val="12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identifikačné údaje osoby, ktorej technologické zariadenie určené na výrobu tabakových výrobkov alebo jeho časť</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poskytla,</w:t>
      </w:r>
    </w:p>
    <w:p w:rsidR="00CB239C" w:rsidRPr="00284F43" w:rsidRDefault="00205218" w:rsidP="00B72381">
      <w:pPr>
        <w:pStyle w:val="Odsekzoznamu"/>
        <w:numPr>
          <w:ilvl w:val="0"/>
          <w:numId w:val="12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technické</w:t>
      </w:r>
      <w:r w:rsidR="00C05294" w:rsidRPr="00284F43">
        <w:rPr>
          <w:rFonts w:ascii="Times New Roman" w:hAnsi="Times New Roman" w:cs="Times New Roman"/>
          <w:sz w:val="20"/>
          <w:szCs w:val="20"/>
        </w:rPr>
        <w:t xml:space="preserve"> </w:t>
      </w:r>
      <w:r w:rsidRPr="00284F43">
        <w:rPr>
          <w:rFonts w:ascii="Times New Roman" w:hAnsi="Times New Roman" w:cs="Times New Roman"/>
          <w:sz w:val="20"/>
          <w:szCs w:val="20"/>
        </w:rPr>
        <w:t>údaje,</w:t>
      </w:r>
      <w:r w:rsidR="00C05294" w:rsidRPr="00284F43">
        <w:rPr>
          <w:rFonts w:ascii="Times New Roman" w:hAnsi="Times New Roman" w:cs="Times New Roman"/>
          <w:sz w:val="20"/>
          <w:szCs w:val="20"/>
        </w:rPr>
        <w:t xml:space="preserve"> </w:t>
      </w:r>
      <w:r w:rsidRPr="00284F43">
        <w:rPr>
          <w:rFonts w:ascii="Times New Roman" w:hAnsi="Times New Roman" w:cs="Times New Roman"/>
          <w:sz w:val="20"/>
          <w:szCs w:val="20"/>
        </w:rPr>
        <w:t>nákres</w:t>
      </w:r>
      <w:r w:rsidR="0022716A" w:rsidRPr="00284F43">
        <w:rPr>
          <w:rFonts w:ascii="Times New Roman" w:hAnsi="Times New Roman" w:cs="Times New Roman"/>
          <w:sz w:val="20"/>
          <w:szCs w:val="20"/>
        </w:rPr>
        <w:t xml:space="preserve"> </w:t>
      </w:r>
      <w:r w:rsidR="00512C28" w:rsidRPr="00284F43">
        <w:rPr>
          <w:rFonts w:ascii="Times New Roman" w:hAnsi="Times New Roman" w:cs="Times New Roman"/>
          <w:sz w:val="20"/>
          <w:szCs w:val="20"/>
        </w:rPr>
        <w:t>a</w:t>
      </w:r>
      <w:r w:rsidR="00C05294" w:rsidRPr="00284F43">
        <w:rPr>
          <w:rFonts w:ascii="Times New Roman" w:hAnsi="Times New Roman" w:cs="Times New Roman"/>
          <w:spacing w:val="5"/>
          <w:sz w:val="20"/>
          <w:szCs w:val="20"/>
        </w:rPr>
        <w:t> </w:t>
      </w:r>
      <w:r w:rsidRPr="00284F43">
        <w:rPr>
          <w:rFonts w:ascii="Times New Roman" w:hAnsi="Times New Roman" w:cs="Times New Roman"/>
          <w:sz w:val="20"/>
          <w:szCs w:val="20"/>
        </w:rPr>
        <w:t>fotodokumentáciu</w:t>
      </w:r>
      <w:r w:rsidR="00C05294" w:rsidRPr="00284F43">
        <w:rPr>
          <w:rFonts w:ascii="Times New Roman" w:hAnsi="Times New Roman" w:cs="Times New Roman"/>
          <w:sz w:val="20"/>
          <w:szCs w:val="20"/>
        </w:rPr>
        <w:t xml:space="preserve"> poskytnutého technologického </w:t>
      </w:r>
      <w:r w:rsidRPr="00284F43">
        <w:rPr>
          <w:rFonts w:ascii="Times New Roman" w:hAnsi="Times New Roman" w:cs="Times New Roman"/>
          <w:spacing w:val="-1"/>
          <w:sz w:val="20"/>
          <w:szCs w:val="20"/>
        </w:rPr>
        <w:t xml:space="preserve">zariadenia </w:t>
      </w:r>
      <w:r w:rsidRPr="00284F43">
        <w:rPr>
          <w:rFonts w:ascii="Times New Roman" w:hAnsi="Times New Roman" w:cs="Times New Roman"/>
          <w:sz w:val="20"/>
          <w:szCs w:val="20"/>
        </w:rPr>
        <w:t>určeného na výrobu</w:t>
      </w:r>
      <w:r w:rsidR="00512C28" w:rsidRPr="00284F43">
        <w:rPr>
          <w:rFonts w:ascii="Times New Roman" w:hAnsi="Times New Roman" w:cs="Times New Roman"/>
          <w:sz w:val="20"/>
          <w:szCs w:val="20"/>
        </w:rPr>
        <w:t xml:space="preserve"> </w:t>
      </w:r>
      <w:r w:rsidRPr="00284F43">
        <w:rPr>
          <w:rFonts w:ascii="Times New Roman" w:hAnsi="Times New Roman" w:cs="Times New Roman"/>
          <w:sz w:val="20"/>
          <w:szCs w:val="20"/>
        </w:rPr>
        <w:t>tabakových výrobkov alebo jeho časti.</w:t>
      </w:r>
    </w:p>
    <w:p w:rsidR="00512C28" w:rsidRPr="00284F43" w:rsidRDefault="00512C28" w:rsidP="00512C28">
      <w:pPr>
        <w:pStyle w:val="Odsekzoznamu"/>
        <w:tabs>
          <w:tab w:val="left" w:pos="68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3"/>
        </w:numPr>
        <w:tabs>
          <w:tab w:val="left" w:pos="68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osoba, ktorej colný úrad vydal potvrdenie o zaevidovaní, už nemá v držbe technologické zariadenie na výrobu tabakových výrobkov alebo jeho časť, pričom toto zariadenie neposkytla </w:t>
      </w:r>
      <w:r w:rsidRPr="00284F43">
        <w:rPr>
          <w:rFonts w:ascii="Times New Roman" w:hAnsi="Times New Roman" w:cs="Times New Roman"/>
          <w:spacing w:val="-4"/>
          <w:sz w:val="20"/>
          <w:szCs w:val="20"/>
        </w:rPr>
        <w:t xml:space="preserve">inej </w:t>
      </w:r>
      <w:r w:rsidRPr="00284F43">
        <w:rPr>
          <w:rFonts w:ascii="Times New Roman" w:hAnsi="Times New Roman" w:cs="Times New Roman"/>
          <w:sz w:val="20"/>
          <w:szCs w:val="20"/>
        </w:rPr>
        <w:t>osobe podľa odseku 3, je povinná do 15 dní odo dňa vzniku tejto skutočnosti oznámiť colnému úradu dôvody tejto</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zmeny.</w:t>
      </w:r>
    </w:p>
    <w:p w:rsidR="00512C28" w:rsidRPr="00284F43" w:rsidRDefault="00512C28" w:rsidP="00512C28">
      <w:pPr>
        <w:pStyle w:val="Odsekzoznamu"/>
        <w:tabs>
          <w:tab w:val="left" w:pos="6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3"/>
        </w:numPr>
        <w:tabs>
          <w:tab w:val="left" w:pos="6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preverí skutočnosti a údaje uvedené v oznámení podľa odseku 3 alebo odseku 4. Ak sú  tieto  skutočnosti  a údaje  pravdivé,  colný  úrad  vydá  osobe  uvedenej  v</w:t>
      </w:r>
      <w:r w:rsidR="00C05294" w:rsidRPr="00284F43">
        <w:rPr>
          <w:rFonts w:ascii="Times New Roman" w:hAnsi="Times New Roman" w:cs="Times New Roman"/>
          <w:sz w:val="20"/>
          <w:szCs w:val="20"/>
        </w:rPr>
        <w:t> </w:t>
      </w:r>
      <w:r w:rsidRPr="00284F43">
        <w:rPr>
          <w:rFonts w:ascii="Times New Roman" w:hAnsi="Times New Roman" w:cs="Times New Roman"/>
          <w:sz w:val="20"/>
          <w:szCs w:val="20"/>
        </w:rPr>
        <w:t>odseku</w:t>
      </w:r>
      <w:r w:rsidR="00C05294" w:rsidRPr="00284F43">
        <w:rPr>
          <w:rFonts w:ascii="Times New Roman" w:hAnsi="Times New Roman" w:cs="Times New Roman"/>
          <w:sz w:val="20"/>
          <w:szCs w:val="20"/>
        </w:rPr>
        <w:t xml:space="preserve"> </w:t>
      </w:r>
      <w:r w:rsidRPr="00284F43">
        <w:rPr>
          <w:rFonts w:ascii="Times New Roman" w:hAnsi="Times New Roman" w:cs="Times New Roman"/>
          <w:sz w:val="20"/>
          <w:szCs w:val="20"/>
        </w:rPr>
        <w:t>3 alebo v odseku 4 potvrdenie o vyradení z evidencie technologických zariadení na výrobu tabakových výrobkov.</w:t>
      </w:r>
    </w:p>
    <w:p w:rsidR="00512C28" w:rsidRPr="00284F43" w:rsidRDefault="00512C28" w:rsidP="00512C28">
      <w:pPr>
        <w:pStyle w:val="Odsekzoznamu"/>
        <w:tabs>
          <w:tab w:val="left" w:pos="674"/>
        </w:tabs>
        <w:spacing w:before="0"/>
        <w:ind w:left="284" w:firstLine="0"/>
        <w:rPr>
          <w:rFonts w:ascii="Times New Roman" w:hAnsi="Times New Roman" w:cs="Times New Roman"/>
          <w:sz w:val="20"/>
          <w:szCs w:val="20"/>
        </w:rPr>
      </w:pPr>
    </w:p>
    <w:p w:rsidR="00CB239C" w:rsidRPr="00284F43" w:rsidRDefault="00475B8F" w:rsidP="00475B8F">
      <w:pPr>
        <w:pStyle w:val="Odsekzoznamu"/>
        <w:tabs>
          <w:tab w:val="left" w:pos="674"/>
        </w:tabs>
        <w:spacing w:before="0"/>
        <w:ind w:left="-14" w:firstLine="308"/>
        <w:rPr>
          <w:rFonts w:ascii="Times New Roman" w:hAnsi="Times New Roman" w:cs="Times New Roman"/>
          <w:sz w:val="20"/>
          <w:szCs w:val="20"/>
        </w:rPr>
      </w:pPr>
      <w:r w:rsidRPr="00284F43">
        <w:rPr>
          <w:rFonts w:ascii="Times New Roman" w:hAnsi="Times New Roman" w:cs="Times New Roman"/>
          <w:sz w:val="20"/>
          <w:szCs w:val="20"/>
        </w:rPr>
        <w:t xml:space="preserve">(6)  </w:t>
      </w:r>
      <w:r w:rsidR="00205218" w:rsidRPr="00284F43">
        <w:rPr>
          <w:rFonts w:ascii="Times New Roman" w:hAnsi="Times New Roman" w:cs="Times New Roman"/>
          <w:sz w:val="20"/>
          <w:szCs w:val="20"/>
        </w:rPr>
        <w:t>Akúkoľvek inú zmenu skutočností a údajov, na základe ktorých colný úrad vydal potvrdenie o zaevidovaní,</w:t>
      </w:r>
      <w:r w:rsidR="00267792" w:rsidRPr="00284F43">
        <w:rPr>
          <w:rFonts w:ascii="Times New Roman" w:hAnsi="Times New Roman" w:cs="Times New Roman"/>
          <w:sz w:val="20"/>
          <w:szCs w:val="20"/>
        </w:rPr>
        <w:t xml:space="preserve"> okrem zmeny identifikačných údajov,</w:t>
      </w:r>
      <w:r w:rsidR="00205218" w:rsidRPr="00284F43">
        <w:rPr>
          <w:rFonts w:ascii="Times New Roman" w:hAnsi="Times New Roman" w:cs="Times New Roman"/>
          <w:sz w:val="20"/>
          <w:szCs w:val="20"/>
        </w:rPr>
        <w:t xml:space="preserve"> je osoba povinná oznámiť colnému úradu do 15 dní odo dňa ich vzniku. Colný </w:t>
      </w:r>
      <w:r w:rsidR="00205218" w:rsidRPr="00284F43">
        <w:rPr>
          <w:rFonts w:ascii="Times New Roman" w:hAnsi="Times New Roman" w:cs="Times New Roman"/>
          <w:spacing w:val="-4"/>
          <w:sz w:val="20"/>
          <w:szCs w:val="20"/>
        </w:rPr>
        <w:t xml:space="preserve">úrad </w:t>
      </w:r>
      <w:r w:rsidR="00205218" w:rsidRPr="00284F43">
        <w:rPr>
          <w:rFonts w:ascii="Times New Roman" w:hAnsi="Times New Roman" w:cs="Times New Roman"/>
          <w:sz w:val="20"/>
          <w:szCs w:val="20"/>
        </w:rPr>
        <w:t>preverí skutočnosti a údaje uvedené v</w:t>
      </w:r>
      <w:r w:rsidR="004B4104" w:rsidRPr="00284F43">
        <w:rPr>
          <w:rFonts w:ascii="Times New Roman" w:hAnsi="Times New Roman" w:cs="Times New Roman"/>
          <w:sz w:val="20"/>
          <w:szCs w:val="20"/>
        </w:rPr>
        <w:t> </w:t>
      </w:r>
      <w:r w:rsidR="00205218" w:rsidRPr="00284F43">
        <w:rPr>
          <w:rFonts w:ascii="Times New Roman" w:hAnsi="Times New Roman" w:cs="Times New Roman"/>
          <w:sz w:val="20"/>
          <w:szCs w:val="20"/>
        </w:rPr>
        <w:t>oznámení</w:t>
      </w:r>
      <w:r w:rsidR="004B4104"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a s prihliadnutím na rozsah a závažnosť </w:t>
      </w:r>
      <w:r w:rsidR="00205218" w:rsidRPr="00284F43">
        <w:rPr>
          <w:rFonts w:ascii="Times New Roman" w:hAnsi="Times New Roman" w:cs="Times New Roman"/>
          <w:spacing w:val="-3"/>
          <w:sz w:val="20"/>
          <w:szCs w:val="20"/>
        </w:rPr>
        <w:t xml:space="preserve">zmien </w:t>
      </w:r>
      <w:r w:rsidR="00205218" w:rsidRPr="00284F43">
        <w:rPr>
          <w:rFonts w:ascii="Times New Roman" w:hAnsi="Times New Roman" w:cs="Times New Roman"/>
          <w:sz w:val="20"/>
          <w:szCs w:val="20"/>
        </w:rPr>
        <w:t>doplní pôvodné potvrdenie o zaevidovaní alebo vydá nové potvrdenie o</w:t>
      </w:r>
      <w:r w:rsidR="00205218" w:rsidRPr="00284F43">
        <w:rPr>
          <w:rFonts w:ascii="Times New Roman" w:hAnsi="Times New Roman" w:cs="Times New Roman"/>
          <w:spacing w:val="-16"/>
          <w:sz w:val="20"/>
          <w:szCs w:val="20"/>
        </w:rPr>
        <w:t xml:space="preserve"> </w:t>
      </w:r>
      <w:r w:rsidR="00205218" w:rsidRPr="00284F43">
        <w:rPr>
          <w:rFonts w:ascii="Times New Roman" w:hAnsi="Times New Roman" w:cs="Times New Roman"/>
          <w:sz w:val="20"/>
          <w:szCs w:val="20"/>
        </w:rPr>
        <w:t>zaevidovaní.</w:t>
      </w:r>
    </w:p>
    <w:p w:rsidR="00512C28" w:rsidRPr="00284F43" w:rsidRDefault="00512C28" w:rsidP="00512C28">
      <w:pPr>
        <w:pStyle w:val="Odsekzoznamu"/>
        <w:tabs>
          <w:tab w:val="left" w:pos="661"/>
        </w:tabs>
        <w:spacing w:before="0"/>
        <w:ind w:left="284" w:firstLine="0"/>
        <w:rPr>
          <w:rFonts w:ascii="Times New Roman" w:hAnsi="Times New Roman" w:cs="Times New Roman"/>
          <w:sz w:val="20"/>
          <w:szCs w:val="20"/>
        </w:rPr>
      </w:pPr>
    </w:p>
    <w:p w:rsidR="00CB239C" w:rsidRPr="00284F43" w:rsidRDefault="00475B8F" w:rsidP="00475B8F">
      <w:pPr>
        <w:pStyle w:val="Odsekzoznamu"/>
        <w:tabs>
          <w:tab w:val="left" w:pos="661"/>
        </w:tabs>
        <w:spacing w:before="0"/>
        <w:ind w:left="-14" w:firstLine="298"/>
        <w:rPr>
          <w:rFonts w:ascii="Times New Roman" w:hAnsi="Times New Roman" w:cs="Times New Roman"/>
          <w:sz w:val="20"/>
          <w:szCs w:val="20"/>
        </w:rPr>
      </w:pPr>
      <w:r w:rsidRPr="00284F43">
        <w:rPr>
          <w:rFonts w:ascii="Times New Roman" w:hAnsi="Times New Roman" w:cs="Times New Roman"/>
          <w:sz w:val="20"/>
          <w:szCs w:val="20"/>
        </w:rPr>
        <w:t xml:space="preserve">(7)  </w:t>
      </w:r>
      <w:r w:rsidR="00205218" w:rsidRPr="00284F43">
        <w:rPr>
          <w:rFonts w:ascii="Times New Roman" w:hAnsi="Times New Roman" w:cs="Times New Roman"/>
          <w:sz w:val="20"/>
          <w:szCs w:val="20"/>
        </w:rPr>
        <w:t>Finančné</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riaditeľstvo</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vedie</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evidenciu</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držby</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technologického</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zariadenia</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výrobu</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tabakových výrobkov v členení</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podľa</w:t>
      </w:r>
    </w:p>
    <w:p w:rsidR="00CB239C" w:rsidRPr="00284F43" w:rsidRDefault="00205218" w:rsidP="00B72381">
      <w:pPr>
        <w:pStyle w:val="Odsekzoznamu"/>
        <w:numPr>
          <w:ilvl w:val="0"/>
          <w:numId w:val="12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identifikačných údajov osoby, ktorej colný úrad vydal potvrdenie o</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zaevidovaní,</w:t>
      </w:r>
    </w:p>
    <w:p w:rsidR="00CB239C" w:rsidRPr="00284F43" w:rsidRDefault="00205218" w:rsidP="00B72381">
      <w:pPr>
        <w:pStyle w:val="Odsekzoznamu"/>
        <w:numPr>
          <w:ilvl w:val="0"/>
          <w:numId w:val="12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adresy umiestnenia technologického zariadenia na výrobu tabakových výrobkov alebo </w:t>
      </w:r>
      <w:r w:rsidRPr="00284F43">
        <w:rPr>
          <w:rFonts w:ascii="Times New Roman" w:hAnsi="Times New Roman" w:cs="Times New Roman"/>
          <w:spacing w:val="-3"/>
          <w:sz w:val="20"/>
          <w:szCs w:val="20"/>
        </w:rPr>
        <w:t xml:space="preserve">jeho </w:t>
      </w:r>
      <w:r w:rsidRPr="00284F43">
        <w:rPr>
          <w:rFonts w:ascii="Times New Roman" w:hAnsi="Times New Roman" w:cs="Times New Roman"/>
          <w:sz w:val="20"/>
          <w:szCs w:val="20"/>
        </w:rPr>
        <w:t>časti,</w:t>
      </w:r>
    </w:p>
    <w:p w:rsidR="00CB239C" w:rsidRPr="00284F43" w:rsidRDefault="00205218" w:rsidP="00B72381">
      <w:pPr>
        <w:pStyle w:val="Odsekzoznamu"/>
        <w:numPr>
          <w:ilvl w:val="0"/>
          <w:numId w:val="12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technických údajov, fotodokumentácie a nákresu technologického zariadenia na </w:t>
      </w:r>
      <w:r w:rsidRPr="00284F43">
        <w:rPr>
          <w:rFonts w:ascii="Times New Roman" w:hAnsi="Times New Roman" w:cs="Times New Roman"/>
          <w:spacing w:val="-3"/>
          <w:sz w:val="20"/>
          <w:szCs w:val="20"/>
        </w:rPr>
        <w:t xml:space="preserve">výrobu </w:t>
      </w:r>
      <w:r w:rsidRPr="00284F43">
        <w:rPr>
          <w:rFonts w:ascii="Times New Roman" w:hAnsi="Times New Roman" w:cs="Times New Roman"/>
          <w:sz w:val="20"/>
          <w:szCs w:val="20"/>
        </w:rPr>
        <w:t>tabakových výrobkov alebo jeho</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časti.</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977895">
      <w:pPr>
        <w:pStyle w:val="Zkladntext"/>
        <w:spacing w:before="0"/>
        <w:ind w:left="0"/>
        <w:jc w:val="center"/>
        <w:rPr>
          <w:rFonts w:ascii="Times New Roman" w:hAnsi="Times New Roman" w:cs="Times New Roman"/>
        </w:rPr>
      </w:pPr>
      <w:r w:rsidRPr="00284F43">
        <w:rPr>
          <w:rFonts w:ascii="Times New Roman" w:hAnsi="Times New Roman" w:cs="Times New Roman"/>
        </w:rPr>
        <w:t>§ 20</w:t>
      </w:r>
    </w:p>
    <w:p w:rsidR="00CB239C" w:rsidRPr="00284F43" w:rsidRDefault="00205218" w:rsidP="00977895">
      <w:pPr>
        <w:pStyle w:val="Zkladntext"/>
        <w:spacing w:before="0"/>
        <w:ind w:left="0"/>
        <w:jc w:val="center"/>
        <w:rPr>
          <w:rFonts w:ascii="Times New Roman" w:hAnsi="Times New Roman" w:cs="Times New Roman"/>
          <w:b/>
        </w:rPr>
      </w:pPr>
      <w:r w:rsidRPr="00284F43">
        <w:rPr>
          <w:rFonts w:ascii="Times New Roman" w:hAnsi="Times New Roman" w:cs="Times New Roman"/>
          <w:b/>
        </w:rPr>
        <w:t>Zábezpeka na daň</w:t>
      </w:r>
    </w:p>
    <w:p w:rsidR="00977895" w:rsidRPr="00284F43" w:rsidRDefault="00977895"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1"/>
          <w:numId w:val="120"/>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Zložením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zábezpeky</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účely</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tohto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zákona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rozumie</w:t>
      </w:r>
    </w:p>
    <w:p w:rsidR="00CB239C" w:rsidRPr="00284F43" w:rsidRDefault="00205218" w:rsidP="00B72381">
      <w:pPr>
        <w:pStyle w:val="Odsekzoznamu"/>
        <w:numPr>
          <w:ilvl w:val="0"/>
          <w:numId w:val="11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vklad peňažných prostriedkov na účet colného  úradu,  pričom  colnému  úradu  nevzniká  povinnosť vyplatiť žiadateľovi</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úrok,</w:t>
      </w:r>
    </w:p>
    <w:p w:rsidR="00CB239C" w:rsidRPr="00284F43" w:rsidRDefault="00205218" w:rsidP="00B72381">
      <w:pPr>
        <w:pStyle w:val="Odsekzoznamu"/>
        <w:numPr>
          <w:ilvl w:val="0"/>
          <w:numId w:val="11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banková záruka</w:t>
      </w:r>
      <w:r w:rsidR="0022716A" w:rsidRPr="00284F43">
        <w:rPr>
          <w:rFonts w:ascii="Times New Roman" w:hAnsi="Times New Roman" w:cs="Times New Roman"/>
          <w:sz w:val="20"/>
          <w:szCs w:val="20"/>
          <w:vertAlign w:val="superscript"/>
        </w:rPr>
        <w:t>14</w:t>
      </w:r>
      <w:r w:rsidR="0022716A" w:rsidRPr="00B72381">
        <w:rPr>
          <w:rFonts w:ascii="Times New Roman" w:hAnsi="Times New Roman" w:cs="Times New Roman"/>
          <w:sz w:val="20"/>
          <w:szCs w:val="20"/>
        </w:rPr>
        <w:t>)</w:t>
      </w:r>
      <w:r w:rsidRPr="00284F43">
        <w:rPr>
          <w:rFonts w:ascii="Times New Roman" w:hAnsi="Times New Roman" w:cs="Times New Roman"/>
          <w:sz w:val="20"/>
          <w:szCs w:val="20"/>
        </w:rPr>
        <w:t xml:space="preserve"> poskytnutá bankou v prospech colného úradu; bankovú záruku colný úrad neprijme, ak záručná listina obsahuje výhrady banky.</w:t>
      </w:r>
    </w:p>
    <w:p w:rsidR="0022716A" w:rsidRPr="00284F43" w:rsidRDefault="0022716A" w:rsidP="0022716A">
      <w:pPr>
        <w:pStyle w:val="Odsekzoznamu"/>
        <w:tabs>
          <w:tab w:val="left" w:pos="69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Osoba, ktorá chce prevádzkovať daňový sklad, pred vydaním povolenia na prevádzkovanie daňového skladu, je povinná zložiť zábezpeku na daň vo výške dane pripadajúcej na priemerné mesačné množstvo tabakových výrobkov, ktoré predpokladá uviesť do daňového voľného obehu </w:t>
      </w:r>
      <w:r w:rsidRPr="00284F43">
        <w:rPr>
          <w:rFonts w:ascii="Times New Roman" w:hAnsi="Times New Roman" w:cs="Times New Roman"/>
          <w:spacing w:val="-6"/>
          <w:sz w:val="20"/>
          <w:szCs w:val="20"/>
        </w:rPr>
        <w:t xml:space="preserve">za </w:t>
      </w:r>
      <w:r w:rsidRPr="00284F43">
        <w:rPr>
          <w:rFonts w:ascii="Times New Roman" w:hAnsi="Times New Roman" w:cs="Times New Roman"/>
          <w:sz w:val="20"/>
          <w:szCs w:val="20"/>
        </w:rPr>
        <w:t>obdobie 12 po sebe nasledujúcich kalendárnych mesiacov, pričom do výšky zábezpeky na daň sa započíta aj daň pripadajúca na množstvo tabakových výrobkov, ktoré predpokladá uviesť  do  daňového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voľného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obehu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účely</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oslobodené</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dane.</w:t>
      </w:r>
    </w:p>
    <w:p w:rsidR="0022716A" w:rsidRPr="00284F43" w:rsidRDefault="0022716A" w:rsidP="0022716A">
      <w:pPr>
        <w:pStyle w:val="Odsekzoznamu"/>
        <w:tabs>
          <w:tab w:val="left" w:pos="69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69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Prevádzkovateľ daňového skladu je povinný mať zloženú zábezpeku na daň vo výške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pripadajúcej na priemerné mesačné množstvo tabakových výrobkov, ktoré uviedol do daňového voľného obehu za obdobie predchádzajúcich 12 po sebe nasledujúcich kalendárnych mesiacov, pričom do výšky zábezpeky na daň sa započíta aj daň pripadajúca na množstvo tabakových výrobkov, ktoré uviedol do daňového voľného obehu na účely oslobodené od</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dane.</w:t>
      </w:r>
    </w:p>
    <w:p w:rsidR="0022716A" w:rsidRPr="00284F43" w:rsidRDefault="0022716A" w:rsidP="0022716A">
      <w:pPr>
        <w:pStyle w:val="Odsekzoznamu"/>
        <w:tabs>
          <w:tab w:val="left" w:pos="6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6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podľa odseku 2 a prevádzkovateľ daňového skladu podľa odseku 3 sú povinní zložiť zábezpeku na daň za všetky daňové sklady, ktoré chcú prevádzkovať; ustanovenia</w:t>
      </w:r>
      <w:r w:rsidR="0022716A"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21 a 22 </w:t>
      </w:r>
      <w:r w:rsidRPr="00284F43">
        <w:rPr>
          <w:rFonts w:ascii="Times New Roman" w:hAnsi="Times New Roman" w:cs="Times New Roman"/>
          <w:spacing w:val="-5"/>
          <w:sz w:val="20"/>
          <w:szCs w:val="20"/>
        </w:rPr>
        <w:t xml:space="preserve">tým </w:t>
      </w:r>
      <w:r w:rsidRPr="00284F43">
        <w:rPr>
          <w:rFonts w:ascii="Times New Roman" w:hAnsi="Times New Roman" w:cs="Times New Roman"/>
          <w:sz w:val="20"/>
          <w:szCs w:val="20"/>
        </w:rPr>
        <w:t>nie sú</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dotknuté.</w:t>
      </w:r>
    </w:p>
    <w:p w:rsidR="0022716A" w:rsidRPr="00284F43" w:rsidRDefault="0022716A" w:rsidP="0022716A">
      <w:pPr>
        <w:pStyle w:val="Odsekzoznamu"/>
        <w:spacing w:before="0"/>
        <w:ind w:left="284" w:right="0" w:firstLine="0"/>
        <w:jc w:val="left"/>
        <w:rPr>
          <w:rFonts w:ascii="Times New Roman" w:hAnsi="Times New Roman" w:cs="Times New Roman"/>
          <w:sz w:val="20"/>
          <w:szCs w:val="20"/>
        </w:rPr>
      </w:pPr>
    </w:p>
    <w:p w:rsidR="00CB239C" w:rsidRPr="00284F43" w:rsidRDefault="00205218" w:rsidP="00AA17FA">
      <w:pPr>
        <w:pStyle w:val="Odsekzoznamu"/>
        <w:numPr>
          <w:ilvl w:val="1"/>
          <w:numId w:val="120"/>
        </w:numPr>
        <w:spacing w:before="0"/>
        <w:ind w:left="0" w:right="0" w:firstLine="284"/>
        <w:jc w:val="left"/>
        <w:rPr>
          <w:rFonts w:ascii="Times New Roman" w:hAnsi="Times New Roman" w:cs="Times New Roman"/>
          <w:sz w:val="20"/>
          <w:szCs w:val="20"/>
        </w:rPr>
      </w:pPr>
      <w:r w:rsidRPr="00284F43">
        <w:rPr>
          <w:rFonts w:ascii="Times New Roman" w:hAnsi="Times New Roman" w:cs="Times New Roman"/>
          <w:sz w:val="20"/>
          <w:szCs w:val="20"/>
        </w:rPr>
        <w:t>Ak</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nevydá,</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bezodkladne</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vráti</w:t>
      </w:r>
      <w:r w:rsidR="00C05294" w:rsidRPr="00284F43">
        <w:rPr>
          <w:rFonts w:ascii="Times New Roman" w:hAnsi="Times New Roman" w:cs="Times New Roman"/>
          <w:sz w:val="20"/>
          <w:szCs w:val="20"/>
        </w:rPr>
        <w:t xml:space="preserve"> </w:t>
      </w:r>
      <w:r w:rsidRPr="00284F43">
        <w:rPr>
          <w:rFonts w:ascii="Times New Roman" w:hAnsi="Times New Roman" w:cs="Times New Roman"/>
          <w:sz w:val="20"/>
          <w:szCs w:val="20"/>
        </w:rPr>
        <w:t>osobe podľa odseku 2 zloženú zábezpeku na daň.</w:t>
      </w:r>
    </w:p>
    <w:p w:rsidR="0022716A" w:rsidRPr="00284F43" w:rsidRDefault="0022716A" w:rsidP="0022716A">
      <w:pPr>
        <w:pStyle w:val="Odsekzoznamu"/>
        <w:tabs>
          <w:tab w:val="left" w:pos="73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73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Prevádzkovateľ  daňového  skladu  je  povinný  sledovať  výšku  zloženej  zábezpeky  na  </w:t>
      </w:r>
      <w:r w:rsidRPr="00284F43">
        <w:rPr>
          <w:rFonts w:ascii="Times New Roman" w:hAnsi="Times New Roman" w:cs="Times New Roman"/>
          <w:spacing w:val="-4"/>
          <w:sz w:val="20"/>
          <w:szCs w:val="20"/>
        </w:rPr>
        <w:t xml:space="preserve">daň </w:t>
      </w:r>
      <w:r w:rsidRPr="00284F43">
        <w:rPr>
          <w:rFonts w:ascii="Times New Roman" w:hAnsi="Times New Roman" w:cs="Times New Roman"/>
          <w:sz w:val="20"/>
          <w:szCs w:val="20"/>
        </w:rPr>
        <w:t>a upraviť zloženú zábezpeku na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daň</w:t>
      </w:r>
    </w:p>
    <w:p w:rsidR="00CB239C" w:rsidRPr="00284F43" w:rsidRDefault="00205218" w:rsidP="00B72381">
      <w:pPr>
        <w:pStyle w:val="Odsekzoznamu"/>
        <w:numPr>
          <w:ilvl w:val="0"/>
          <w:numId w:val="11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pred</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začatím</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prepravy</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výška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zloženej</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zábezpeky</w:t>
      </w:r>
      <w:r w:rsidRPr="00284F43">
        <w:rPr>
          <w:rFonts w:ascii="Times New Roman" w:hAnsi="Times New Roman" w:cs="Times New Roman"/>
          <w:spacing w:val="-12"/>
          <w:sz w:val="20"/>
          <w:szCs w:val="20"/>
        </w:rPr>
        <w:t xml:space="preserve">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daň podľa odseku 3 nezodpovedá výške dane pripadajúcej na množstvo tabakových výrobkov, ktoré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prepravovať</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vrátane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množstva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oslobodených od dane, okrem zábezpeky na daň na prepravu tabakových výrobkov v</w:t>
      </w:r>
      <w:r w:rsidR="00F17E97"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F17E97"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ktorú skladá registrovaný odosielateľ, dopravca alebo</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príjemca,</w:t>
      </w:r>
    </w:p>
    <w:p w:rsidR="00CB239C" w:rsidRPr="00284F43" w:rsidRDefault="00205218" w:rsidP="00B72381">
      <w:pPr>
        <w:pStyle w:val="Odsekzoznamu"/>
        <w:numPr>
          <w:ilvl w:val="0"/>
          <w:numId w:val="11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daň pripadajúca na množstvo tabakových výrobkov uvedených do daňového voľného </w:t>
      </w:r>
      <w:r w:rsidRPr="00284F43">
        <w:rPr>
          <w:rFonts w:ascii="Times New Roman" w:hAnsi="Times New Roman" w:cs="Times New Roman"/>
          <w:spacing w:val="-3"/>
          <w:sz w:val="20"/>
          <w:szCs w:val="20"/>
        </w:rPr>
        <w:t xml:space="preserve">obehu </w:t>
      </w:r>
      <w:r w:rsidRPr="00284F43">
        <w:rPr>
          <w:rFonts w:ascii="Times New Roman" w:hAnsi="Times New Roman" w:cs="Times New Roman"/>
          <w:sz w:val="20"/>
          <w:szCs w:val="20"/>
        </w:rPr>
        <w:t xml:space="preserve">za predchádzajúci kalendárny mesiac vrátane množstva tabakových výrobkov oslobodených od dane prevyšuje o viac ako 20 % daň, ktorá pripadá na množstvo tabakových výrobkov, na ktoré je zložená zábezpeka na daň, prevádzkovateľ daňového skladu je povinný zvýšiť zábezpeku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daň o sumu dane, ktorá prevyšuje zloženú zábezpeku na daň, a to v lehote do desiatich pracovných dní odo dňa vzniku tejto skutočnosti; to neplatí, ak colný úrad rozhodol o upustení od povinnosti zložiť zábezpeku na daň (ďalej len „upustenie od zábezpeky“) úplne, pričom ak rozhodol o upustení od zábezpeky čiastočne, prevádzkovateľ daňového skladu je povinný</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zvýšiť zábezpeku na daň vo výške zodpovedajúcej upusteniu od</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zábezpeky,</w:t>
      </w:r>
    </w:p>
    <w:p w:rsidR="00CB239C" w:rsidRPr="00284F43" w:rsidRDefault="00205218" w:rsidP="00B72381">
      <w:pPr>
        <w:pStyle w:val="Odsekzoznamu"/>
        <w:numPr>
          <w:ilvl w:val="0"/>
          <w:numId w:val="11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 desiatich pracovných dní odo dňa oznámenia podľa odseku 7, a to o sumu, ktorú colný úrad použil na úhradu</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dane.</w:t>
      </w:r>
    </w:p>
    <w:p w:rsidR="0022716A" w:rsidRPr="00284F43" w:rsidRDefault="0022716A" w:rsidP="0022716A">
      <w:pPr>
        <w:pStyle w:val="Odsekzoznamu"/>
        <w:tabs>
          <w:tab w:val="left" w:pos="74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74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daň nie je zaplatená v lehote splatnosti ustanovenej týmto zákonom, colný </w:t>
      </w:r>
      <w:r w:rsidRPr="00284F43">
        <w:rPr>
          <w:rFonts w:ascii="Times New Roman" w:hAnsi="Times New Roman" w:cs="Times New Roman"/>
          <w:spacing w:val="-3"/>
          <w:sz w:val="20"/>
          <w:szCs w:val="20"/>
        </w:rPr>
        <w:t xml:space="preserve">úrad </w:t>
      </w:r>
      <w:r w:rsidRPr="00284F43">
        <w:rPr>
          <w:rFonts w:ascii="Times New Roman" w:hAnsi="Times New Roman" w:cs="Times New Roman"/>
          <w:sz w:val="20"/>
          <w:szCs w:val="20"/>
        </w:rPr>
        <w:t>zábezpeku na daň použije na úhradu dane a oznámi túto skutočnosť prevádzkovateľovi daňového skladu.</w:t>
      </w:r>
    </w:p>
    <w:p w:rsidR="0022716A" w:rsidRPr="00284F43" w:rsidRDefault="0022716A" w:rsidP="0022716A">
      <w:pPr>
        <w:pStyle w:val="Odsekzoznamu"/>
        <w:tabs>
          <w:tab w:val="left" w:pos="71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71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môže požiadať colný úrad alebo s písomným súhlasom colného úradu banku, ktorá poskytla bankovú záruku,</w:t>
      </w:r>
      <w:r w:rsidR="0022716A" w:rsidRPr="00284F43">
        <w:rPr>
          <w:rFonts w:ascii="Times New Roman" w:hAnsi="Times New Roman" w:cs="Times New Roman"/>
          <w:sz w:val="20"/>
          <w:szCs w:val="20"/>
          <w:vertAlign w:val="superscript"/>
        </w:rPr>
        <w:t>14</w:t>
      </w:r>
      <w:r w:rsidR="0022716A" w:rsidRPr="00B72381">
        <w:rPr>
          <w:rFonts w:ascii="Times New Roman" w:hAnsi="Times New Roman" w:cs="Times New Roman"/>
          <w:sz w:val="20"/>
          <w:szCs w:val="20"/>
        </w:rPr>
        <w:t>)</w:t>
      </w:r>
      <w:r w:rsidRPr="00284F43">
        <w:rPr>
          <w:rFonts w:ascii="Times New Roman" w:hAnsi="Times New Roman" w:cs="Times New Roman"/>
          <w:sz w:val="20"/>
          <w:szCs w:val="20"/>
        </w:rPr>
        <w:t xml:space="preserve"> o zníženie zloženej zábezpeky na daň. Žiadosť o zníženie zloženej zábezpeky na daň môže prevádzkovateľ daňového skladu predložiť colnému úradu, ak zložená zábezpeka na daň je vyššia o viac ako 20 % ako je súčet dane pripadajúcej na priemerné mesačné množstvo tabakových výrobkov uvedených do daňového voľného obehu vrátane množstva tabakových výrobkov oslobodených od dane a dane pripadajúcej na priemerné mesačné množstvo stavu zásob tabakových výrobkov, ktoré mal prevádzkovateľ daňového skladu v stave zásob k</w:t>
      </w:r>
      <w:r w:rsidR="00C05294" w:rsidRPr="00284F43">
        <w:rPr>
          <w:rFonts w:ascii="Times New Roman" w:hAnsi="Times New Roman" w:cs="Times New Roman"/>
          <w:sz w:val="20"/>
          <w:szCs w:val="20"/>
        </w:rPr>
        <w:t> </w:t>
      </w:r>
      <w:r w:rsidRPr="00284F43">
        <w:rPr>
          <w:rFonts w:ascii="Times New Roman" w:hAnsi="Times New Roman" w:cs="Times New Roman"/>
          <w:sz w:val="20"/>
          <w:szCs w:val="20"/>
        </w:rPr>
        <w:t>poslednému</w:t>
      </w:r>
      <w:r w:rsidR="00C0529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dňu kalendárneho mesiaca za obdobie predchádzajúcich 12 po sebe nasledujúcich kalendárnych mesiacov, pričom toto </w:t>
      </w:r>
      <w:r w:rsidRPr="00284F43">
        <w:rPr>
          <w:rFonts w:ascii="Times New Roman" w:hAnsi="Times New Roman" w:cs="Times New Roman"/>
          <w:sz w:val="20"/>
          <w:szCs w:val="20"/>
        </w:rPr>
        <w:lastRenderedPageBreak/>
        <w:t xml:space="preserve">prevýšenie </w:t>
      </w:r>
      <w:r w:rsidRPr="00284F43">
        <w:rPr>
          <w:rFonts w:ascii="Times New Roman" w:hAnsi="Times New Roman" w:cs="Times New Roman"/>
          <w:spacing w:val="-4"/>
          <w:sz w:val="20"/>
          <w:szCs w:val="20"/>
        </w:rPr>
        <w:t xml:space="preserve">trvá </w:t>
      </w:r>
      <w:r w:rsidRPr="00284F43">
        <w:rPr>
          <w:rFonts w:ascii="Times New Roman" w:hAnsi="Times New Roman" w:cs="Times New Roman"/>
          <w:sz w:val="20"/>
          <w:szCs w:val="20"/>
        </w:rPr>
        <w:t>najmenej tri po sebe nasledujúce kalendárne mesiace pred podaním žiadosti o zníženie zloženej zábezpeky</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trvá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aj</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čase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podania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zníženie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zloženej</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zábezpeky</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w:t>
      </w:r>
    </w:p>
    <w:p w:rsidR="0022716A" w:rsidRPr="00284F43" w:rsidRDefault="0022716A" w:rsidP="0022716A">
      <w:pPr>
        <w:pStyle w:val="Odsekzoznamu"/>
        <w:tabs>
          <w:tab w:val="left" w:pos="6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6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o žiadosti podľa odseku 8 rozhodne do 15 pracovných dní odo dňa jej podania a príslušný rozdiel môže vrátiť s prihliadnutím na stav zásob tabakových výrobkov, a to do piatich pracovných dní odo dňa nadobudnutia právoplatnosti rozhodnutia o znížení zábezpeky 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w:t>
      </w:r>
    </w:p>
    <w:p w:rsidR="0022716A" w:rsidRPr="00284F43" w:rsidRDefault="0022716A" w:rsidP="0022716A">
      <w:pPr>
        <w:pStyle w:val="Odsekzoznamu"/>
        <w:tabs>
          <w:tab w:val="left" w:pos="785"/>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785"/>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Prevádzkovateľ</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požiadať</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upustenie</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zábezpeky</w:t>
      </w:r>
    </w:p>
    <w:p w:rsidR="00CB239C" w:rsidRPr="00284F43" w:rsidRDefault="00205218" w:rsidP="00B72381">
      <w:pPr>
        <w:pStyle w:val="Odsekzoznamu"/>
        <w:numPr>
          <w:ilvl w:val="0"/>
          <w:numId w:val="11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úplne, ak je prevádzkovateľ daňového skladu daňovo spoľahlivý najmenej 24 po </w:t>
      </w:r>
      <w:r w:rsidRPr="00284F43">
        <w:rPr>
          <w:rFonts w:ascii="Times New Roman" w:hAnsi="Times New Roman" w:cs="Times New Roman"/>
          <w:spacing w:val="-4"/>
          <w:sz w:val="20"/>
          <w:szCs w:val="20"/>
        </w:rPr>
        <w:t xml:space="preserve">sebe </w:t>
      </w:r>
      <w:r w:rsidRPr="00284F43">
        <w:rPr>
          <w:rFonts w:ascii="Times New Roman" w:hAnsi="Times New Roman" w:cs="Times New Roman"/>
          <w:sz w:val="20"/>
          <w:szCs w:val="20"/>
        </w:rPr>
        <w:t>nasledujúcich kalendárnych mesiacov pred podaním žiadosti o upustenie od</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zábezpeky,</w:t>
      </w:r>
    </w:p>
    <w:p w:rsidR="00CB239C" w:rsidRPr="00284F43" w:rsidRDefault="00205218" w:rsidP="00B72381">
      <w:pPr>
        <w:pStyle w:val="Odsekzoznamu"/>
        <w:numPr>
          <w:ilvl w:val="0"/>
          <w:numId w:val="11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čiastočne vo výške 50 %, ak je prevádzkovateľ daňového skladu daňovo spoľahlivý najmenej 12 po sebe nasledujúcich kalendárnych mesiacov pred podaním žiadosti o</w:t>
      </w:r>
      <w:r w:rsidR="00185199" w:rsidRPr="00284F43">
        <w:rPr>
          <w:rFonts w:ascii="Times New Roman" w:hAnsi="Times New Roman" w:cs="Times New Roman"/>
          <w:sz w:val="20"/>
          <w:szCs w:val="20"/>
        </w:rPr>
        <w:t> </w:t>
      </w:r>
      <w:r w:rsidRPr="00284F43">
        <w:rPr>
          <w:rFonts w:ascii="Times New Roman" w:hAnsi="Times New Roman" w:cs="Times New Roman"/>
          <w:sz w:val="20"/>
          <w:szCs w:val="20"/>
        </w:rPr>
        <w:t>upustenie</w:t>
      </w:r>
      <w:r w:rsidR="00185199" w:rsidRPr="00284F43">
        <w:rPr>
          <w:rFonts w:ascii="Times New Roman" w:hAnsi="Times New Roman" w:cs="Times New Roman"/>
          <w:sz w:val="20"/>
          <w:szCs w:val="20"/>
        </w:rPr>
        <w:t xml:space="preserve"> </w:t>
      </w:r>
      <w:r w:rsidRPr="00284F43">
        <w:rPr>
          <w:rFonts w:ascii="Times New Roman" w:hAnsi="Times New Roman" w:cs="Times New Roman"/>
          <w:sz w:val="20"/>
          <w:szCs w:val="20"/>
        </w:rPr>
        <w:t>od  zábezpeky.</w:t>
      </w:r>
    </w:p>
    <w:p w:rsidR="0022716A" w:rsidRPr="00284F43" w:rsidRDefault="0022716A" w:rsidP="0022716A">
      <w:pPr>
        <w:pStyle w:val="Odsekzoznamu"/>
        <w:tabs>
          <w:tab w:val="left" w:pos="78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78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žiadosť</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10</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posúdi,</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prevádzkovateľ</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 xml:space="preserve">daňovo spoľahlivý, colný úrad rozhodne o úplnom alebo čiastočnom upustení od zábezpeky do 60 dní </w:t>
      </w:r>
      <w:r w:rsidRPr="00284F43">
        <w:rPr>
          <w:rFonts w:ascii="Times New Roman" w:hAnsi="Times New Roman" w:cs="Times New Roman"/>
          <w:spacing w:val="-6"/>
          <w:sz w:val="20"/>
          <w:szCs w:val="20"/>
        </w:rPr>
        <w:t xml:space="preserve">odo </w:t>
      </w:r>
      <w:r w:rsidRPr="00284F43">
        <w:rPr>
          <w:rFonts w:ascii="Times New Roman" w:hAnsi="Times New Roman" w:cs="Times New Roman"/>
          <w:sz w:val="20"/>
          <w:szCs w:val="20"/>
        </w:rPr>
        <w:t xml:space="preserve">dňa podania tejto žiadosti a určí lehotu platnosti tohto rozhodnutia, a to najviac na dva roky </w:t>
      </w:r>
      <w:r w:rsidRPr="00284F43">
        <w:rPr>
          <w:rFonts w:ascii="Times New Roman" w:hAnsi="Times New Roman" w:cs="Times New Roman"/>
          <w:spacing w:val="-6"/>
          <w:sz w:val="20"/>
          <w:szCs w:val="20"/>
        </w:rPr>
        <w:t xml:space="preserve">odo </w:t>
      </w:r>
      <w:r w:rsidRPr="00284F43">
        <w:rPr>
          <w:rFonts w:ascii="Times New Roman" w:hAnsi="Times New Roman" w:cs="Times New Roman"/>
          <w:sz w:val="20"/>
          <w:szCs w:val="20"/>
        </w:rPr>
        <w:t>dňa nadobudnutia právoplatnosti rozhodnutia o upustení od zábezpeky; ustanovenia § 21</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a</w:t>
      </w:r>
      <w:r w:rsidR="00C05294" w:rsidRPr="00284F43">
        <w:rPr>
          <w:rFonts w:ascii="Times New Roman" w:hAnsi="Times New Roman" w:cs="Times New Roman"/>
          <w:sz w:val="20"/>
          <w:szCs w:val="20"/>
        </w:rPr>
        <w:t> </w:t>
      </w:r>
      <w:r w:rsidRPr="00284F43">
        <w:rPr>
          <w:rFonts w:ascii="Times New Roman" w:hAnsi="Times New Roman" w:cs="Times New Roman"/>
          <w:spacing w:val="-6"/>
          <w:sz w:val="20"/>
          <w:szCs w:val="20"/>
        </w:rPr>
        <w:t>22</w:t>
      </w:r>
      <w:r w:rsidR="00C05294"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tým  nie  sú  dotknuté.  Ak  colný  úrad  rozhodne  o neupustení  od  zábezpeky,  novú  žiadosť o upustenie od zábezpeky môže prevádzkovateľ daňového skladu podať najskôr po uplynutí jedného roka odo dňa nadobudnutia právoplatnosti tohto</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rozhodnutia.</w:t>
      </w:r>
    </w:p>
    <w:p w:rsidR="0022716A" w:rsidRPr="00284F43" w:rsidRDefault="0022716A" w:rsidP="0022716A">
      <w:pPr>
        <w:pStyle w:val="Odsekzoznamu"/>
        <w:tabs>
          <w:tab w:val="left" w:pos="88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88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Prevádzkovateľ  daňového   skladu,   ktorému   colný   úrad   na   základe   žiadosti   rozhodol   o upustení od zábezpeky a ktorý chce, aby mu bolo povolené upustenie od zábezpeky na ďalšie obdobie, je povinný požiadať colný úrad o upustenie  od  zábezpeky  najneskôr  60  dní  </w:t>
      </w:r>
      <w:r w:rsidRPr="00284F43">
        <w:rPr>
          <w:rFonts w:ascii="Times New Roman" w:hAnsi="Times New Roman" w:cs="Times New Roman"/>
          <w:spacing w:val="-4"/>
          <w:sz w:val="20"/>
          <w:szCs w:val="20"/>
        </w:rPr>
        <w:t xml:space="preserve">pred  </w:t>
      </w:r>
      <w:r w:rsidRPr="00284F43">
        <w:rPr>
          <w:rFonts w:ascii="Times New Roman" w:hAnsi="Times New Roman" w:cs="Times New Roman"/>
          <w:sz w:val="20"/>
          <w:szCs w:val="20"/>
        </w:rPr>
        <w:t>uplynutím doby platnosti rozhodnutia o upustení od</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zábezpeky.</w:t>
      </w:r>
    </w:p>
    <w:p w:rsidR="0022716A" w:rsidRPr="00284F43" w:rsidRDefault="0022716A" w:rsidP="0022716A">
      <w:pPr>
        <w:pStyle w:val="Odsekzoznamu"/>
        <w:tabs>
          <w:tab w:val="left" w:pos="7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7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účely tohto zákona sa za daňovo spoľahlivého považuje prevádzkovateľ daňového skladu, ktorý</w:t>
      </w:r>
    </w:p>
    <w:p w:rsidR="00CB239C" w:rsidRPr="00284F43" w:rsidRDefault="00205218" w:rsidP="00B72381">
      <w:pPr>
        <w:pStyle w:val="Odsekzoznamu"/>
        <w:numPr>
          <w:ilvl w:val="0"/>
          <w:numId w:val="11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je vlastníkom technologického zariadenia na výrobu tabakových výrobkov, ak je žiadateľom o upustenie od zábezpeky prevádzkovateľ daňového skladu, ktorý je podnikom na výrobu tabakových výrobkov; na účely tohto zákona sa za vlastníctvo technologického zariadenia považuje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jeho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držba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základe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zmluvy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kúpe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prenajatej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veci,</w:t>
      </w:r>
    </w:p>
    <w:p w:rsidR="00CB239C" w:rsidRPr="00284F43" w:rsidRDefault="00205218" w:rsidP="00B72381">
      <w:pPr>
        <w:pStyle w:val="Odsekzoznamu"/>
        <w:numPr>
          <w:ilvl w:val="0"/>
          <w:numId w:val="11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vykazuje stabilnú finančnú situáciu; na účely tohto zákona sa stabilnou finančnou situáciou rozumie, ak prevádzkovateľ daňového skladu vykazuje na základe </w:t>
      </w:r>
      <w:r w:rsidRPr="00284F43">
        <w:rPr>
          <w:rFonts w:ascii="Times New Roman" w:hAnsi="Times New Roman" w:cs="Times New Roman"/>
          <w:strike/>
          <w:sz w:val="20"/>
          <w:szCs w:val="20"/>
        </w:rPr>
        <w:t>súvahy</w:t>
      </w:r>
      <w:r w:rsidRPr="00284F43">
        <w:rPr>
          <w:rFonts w:ascii="Times New Roman" w:hAnsi="Times New Roman" w:cs="Times New Roman"/>
          <w:sz w:val="20"/>
          <w:szCs w:val="20"/>
        </w:rPr>
        <w:t xml:space="preserve"> </w:t>
      </w:r>
      <w:r w:rsidR="00E5064B" w:rsidRPr="00AA5077">
        <w:rPr>
          <w:rFonts w:ascii="Times New Roman" w:hAnsi="Times New Roman" w:cs="Times New Roman"/>
          <w:b/>
          <w:color w:val="0070C0"/>
          <w:sz w:val="20"/>
          <w:szCs w:val="20"/>
        </w:rPr>
        <w:t>údajov</w:t>
      </w:r>
      <w:r w:rsidR="00E5064B" w:rsidRPr="00284F43">
        <w:rPr>
          <w:rFonts w:ascii="Times New Roman" w:hAnsi="Times New Roman" w:cs="Times New Roman"/>
          <w:sz w:val="20"/>
          <w:szCs w:val="20"/>
        </w:rPr>
        <w:t xml:space="preserve"> </w:t>
      </w:r>
      <w:r w:rsidRPr="00284F43">
        <w:rPr>
          <w:rFonts w:ascii="Times New Roman" w:hAnsi="Times New Roman" w:cs="Times New Roman"/>
          <w:sz w:val="20"/>
          <w:szCs w:val="20"/>
        </w:rPr>
        <w:t>z</w:t>
      </w:r>
      <w:r w:rsidR="00185199" w:rsidRPr="00284F43">
        <w:rPr>
          <w:rFonts w:ascii="Times New Roman" w:hAnsi="Times New Roman" w:cs="Times New Roman"/>
          <w:sz w:val="20"/>
          <w:szCs w:val="20"/>
        </w:rPr>
        <w:t> </w:t>
      </w:r>
      <w:r w:rsidRPr="00284F43">
        <w:rPr>
          <w:rFonts w:ascii="Times New Roman" w:hAnsi="Times New Roman" w:cs="Times New Roman"/>
          <w:sz w:val="20"/>
          <w:szCs w:val="20"/>
        </w:rPr>
        <w:t>riadnej</w:t>
      </w:r>
      <w:r w:rsidR="00185199" w:rsidRPr="00284F43">
        <w:rPr>
          <w:rFonts w:ascii="Times New Roman" w:hAnsi="Times New Roman" w:cs="Times New Roman"/>
          <w:sz w:val="20"/>
          <w:szCs w:val="20"/>
        </w:rPr>
        <w:t xml:space="preserve"> </w:t>
      </w:r>
      <w:r w:rsidRPr="00284F43">
        <w:rPr>
          <w:rFonts w:ascii="Times New Roman" w:hAnsi="Times New Roman" w:cs="Times New Roman"/>
          <w:sz w:val="20"/>
          <w:szCs w:val="20"/>
        </w:rPr>
        <w:t>účtovnej závierky kladný rozdiel medzi majetkom a</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záväzkami,</w:t>
      </w:r>
      <w:r w:rsidR="0022716A" w:rsidRPr="00284F43">
        <w:rPr>
          <w:rFonts w:ascii="Times New Roman" w:hAnsi="Times New Roman" w:cs="Times New Roman"/>
          <w:sz w:val="20"/>
          <w:szCs w:val="20"/>
          <w:vertAlign w:val="superscript"/>
        </w:rPr>
        <w:t>8</w:t>
      </w:r>
      <w:r w:rsidR="0022716A" w:rsidRPr="00B72381">
        <w:rPr>
          <w:rFonts w:ascii="Times New Roman" w:hAnsi="Times New Roman" w:cs="Times New Roman"/>
          <w:sz w:val="20"/>
          <w:szCs w:val="20"/>
        </w:rPr>
        <w:t>)</w:t>
      </w:r>
    </w:p>
    <w:p w:rsidR="00CB239C" w:rsidRPr="00284F43" w:rsidRDefault="00205218" w:rsidP="00B72381">
      <w:pPr>
        <w:pStyle w:val="Odsekzoznamu"/>
        <w:numPr>
          <w:ilvl w:val="0"/>
          <w:numId w:val="11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dodržuje podmienky podľa § 19 ods. 4 najmenej 24 po sebe nasledujúcich kalendárnych mesiacov pred podaním žiadosti o úplné upustenie od zábezpeky alebo 12 po </w:t>
      </w:r>
      <w:r w:rsidRPr="00284F43">
        <w:rPr>
          <w:rFonts w:ascii="Times New Roman" w:hAnsi="Times New Roman" w:cs="Times New Roman"/>
          <w:spacing w:val="-3"/>
          <w:sz w:val="20"/>
          <w:szCs w:val="20"/>
        </w:rPr>
        <w:t xml:space="preserve">sebe  </w:t>
      </w:r>
      <w:r w:rsidRPr="00284F43">
        <w:rPr>
          <w:rFonts w:ascii="Times New Roman" w:hAnsi="Times New Roman" w:cs="Times New Roman"/>
          <w:sz w:val="20"/>
          <w:szCs w:val="20"/>
        </w:rPr>
        <w:t>nasledujúcich kalendárnych mesiacov pred podaním žiadosti o</w:t>
      </w:r>
      <w:r w:rsidR="00F17E97" w:rsidRPr="00284F43">
        <w:rPr>
          <w:rFonts w:ascii="Times New Roman" w:hAnsi="Times New Roman" w:cs="Times New Roman"/>
          <w:sz w:val="20"/>
          <w:szCs w:val="20"/>
        </w:rPr>
        <w:t> </w:t>
      </w:r>
      <w:r w:rsidRPr="00284F43">
        <w:rPr>
          <w:rFonts w:ascii="Times New Roman" w:hAnsi="Times New Roman" w:cs="Times New Roman"/>
          <w:sz w:val="20"/>
          <w:szCs w:val="20"/>
        </w:rPr>
        <w:t>čiastočné</w:t>
      </w:r>
      <w:r w:rsidR="00F17E9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upustenie </w:t>
      </w:r>
      <w:r w:rsidRPr="00284F43">
        <w:rPr>
          <w:rFonts w:ascii="Times New Roman" w:hAnsi="Times New Roman" w:cs="Times New Roman"/>
          <w:spacing w:val="-7"/>
          <w:sz w:val="20"/>
          <w:szCs w:val="20"/>
        </w:rPr>
        <w:t xml:space="preserve">od </w:t>
      </w:r>
      <w:r w:rsidRPr="00284F43">
        <w:rPr>
          <w:rFonts w:ascii="Times New Roman" w:hAnsi="Times New Roman" w:cs="Times New Roman"/>
          <w:sz w:val="20"/>
          <w:szCs w:val="20"/>
        </w:rPr>
        <w:t>zábezpeky a tieto podmienky dodržuje aj v čase posudzovania tejto žiadosti a počas celého obdobia platnosti rozhodnutia o upustení od zloženia zábezpeky; na účely posúdenia žiadosti o úplné alebo čiastočné upustenie od zábezpeky sa za nedoplatok nepovažuje, ak omeškanie platby nepresiahne 15 dní po lehote jej</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splatnosti,</w:t>
      </w:r>
      <w:r w:rsidR="00E5064B" w:rsidRPr="00284F43">
        <w:rPr>
          <w:rFonts w:ascii="Times New Roman" w:hAnsi="Times New Roman" w:cs="Times New Roman"/>
          <w:sz w:val="20"/>
          <w:szCs w:val="20"/>
        </w:rPr>
        <w:t xml:space="preserve"> </w:t>
      </w:r>
      <w:r w:rsidR="004226BC" w:rsidRPr="00AA5077">
        <w:rPr>
          <w:rFonts w:ascii="Times New Roman" w:hAnsi="Times New Roman" w:cs="Times New Roman"/>
          <w:b/>
          <w:color w:val="0070C0"/>
          <w:sz w:val="20"/>
          <w:szCs w:val="20"/>
        </w:rPr>
        <w:t xml:space="preserve">alebo ak výška </w:t>
      </w:r>
      <w:r w:rsidR="00E5064B" w:rsidRPr="00AA5077">
        <w:rPr>
          <w:rFonts w:ascii="Times New Roman" w:hAnsi="Times New Roman" w:cs="Times New Roman"/>
          <w:b/>
          <w:color w:val="0070C0"/>
          <w:sz w:val="20"/>
          <w:szCs w:val="20"/>
        </w:rPr>
        <w:t>plat</w:t>
      </w:r>
      <w:r w:rsidR="004226BC" w:rsidRPr="00AA5077">
        <w:rPr>
          <w:rFonts w:ascii="Times New Roman" w:hAnsi="Times New Roman" w:cs="Times New Roman"/>
          <w:b/>
          <w:color w:val="0070C0"/>
          <w:sz w:val="20"/>
          <w:szCs w:val="20"/>
        </w:rPr>
        <w:t>by</w:t>
      </w:r>
      <w:r w:rsidR="00E5064B" w:rsidRPr="00AA5077">
        <w:rPr>
          <w:rFonts w:ascii="Times New Roman" w:hAnsi="Times New Roman" w:cs="Times New Roman"/>
          <w:b/>
          <w:color w:val="0070C0"/>
          <w:sz w:val="20"/>
          <w:szCs w:val="20"/>
        </w:rPr>
        <w:t xml:space="preserve"> nepresiahne sumu 5 eur,</w:t>
      </w:r>
    </w:p>
    <w:p w:rsidR="00CB239C" w:rsidRPr="00284F43" w:rsidRDefault="00205218" w:rsidP="00B72381">
      <w:pPr>
        <w:pStyle w:val="Odsekzoznamu"/>
        <w:numPr>
          <w:ilvl w:val="0"/>
          <w:numId w:val="11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nedopustil</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správneho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deliktu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41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m),</w:t>
      </w:r>
    </w:p>
    <w:p w:rsidR="00CB239C" w:rsidRPr="00284F43" w:rsidRDefault="00205218" w:rsidP="0022716A">
      <w:pPr>
        <w:pStyle w:val="Odsekzoznamu"/>
        <w:numPr>
          <w:ilvl w:val="1"/>
          <w:numId w:val="11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najmenej 24 po sebe nasledujúcich kalendárnych mesiacov pred podaním žiadosti o</w:t>
      </w:r>
      <w:r w:rsidR="00C05294" w:rsidRPr="00284F43">
        <w:rPr>
          <w:rFonts w:ascii="Times New Roman" w:hAnsi="Times New Roman" w:cs="Times New Roman"/>
          <w:sz w:val="20"/>
          <w:szCs w:val="20"/>
        </w:rPr>
        <w:t> </w:t>
      </w:r>
      <w:r w:rsidRPr="00284F43">
        <w:rPr>
          <w:rFonts w:ascii="Times New Roman" w:hAnsi="Times New Roman" w:cs="Times New Roman"/>
          <w:sz w:val="20"/>
          <w:szCs w:val="20"/>
        </w:rPr>
        <w:t>úplné</w:t>
      </w:r>
      <w:r w:rsidR="00C05294" w:rsidRPr="00284F43">
        <w:rPr>
          <w:rFonts w:ascii="Times New Roman" w:hAnsi="Times New Roman" w:cs="Times New Roman"/>
          <w:sz w:val="20"/>
          <w:szCs w:val="20"/>
        </w:rPr>
        <w:t xml:space="preserve"> </w:t>
      </w:r>
      <w:r w:rsidRPr="00284F43">
        <w:rPr>
          <w:rFonts w:ascii="Times New Roman" w:hAnsi="Times New Roman" w:cs="Times New Roman"/>
          <w:sz w:val="20"/>
          <w:szCs w:val="20"/>
        </w:rPr>
        <w:t>upustenie od</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zábezpeky,</w:t>
      </w:r>
    </w:p>
    <w:p w:rsidR="00CB239C" w:rsidRPr="00284F43" w:rsidRDefault="00205218" w:rsidP="0022716A">
      <w:pPr>
        <w:pStyle w:val="Odsekzoznamu"/>
        <w:numPr>
          <w:ilvl w:val="1"/>
          <w:numId w:val="11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najmenej  12   po   sebe   nasledujúcich   kalendárnych   mesiacov   pred   podaním   žiadosti   o čiastočné upustenie od</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zábezpeky.</w:t>
      </w:r>
    </w:p>
    <w:p w:rsidR="0022716A" w:rsidRPr="00284F43" w:rsidRDefault="0022716A" w:rsidP="0022716A">
      <w:pPr>
        <w:pStyle w:val="Odsekzoznamu"/>
        <w:tabs>
          <w:tab w:val="left" w:pos="82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82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Prílohou k žiadosti podľa odseku 10 je: doklad preukazujúci vlastníctvo technologického zariadenia na výrobu tabakových výrobkov alebo zmluva o kúpe prenajatej veci, ak </w:t>
      </w:r>
      <w:r w:rsidRPr="00284F43">
        <w:rPr>
          <w:rFonts w:ascii="Times New Roman" w:hAnsi="Times New Roman" w:cs="Times New Roman"/>
          <w:spacing w:val="-8"/>
          <w:sz w:val="20"/>
          <w:szCs w:val="20"/>
        </w:rPr>
        <w:t xml:space="preserve">má </w:t>
      </w:r>
      <w:r w:rsidRPr="00284F43">
        <w:rPr>
          <w:rFonts w:ascii="Times New Roman" w:hAnsi="Times New Roman" w:cs="Times New Roman"/>
          <w:sz w:val="20"/>
          <w:szCs w:val="20"/>
        </w:rPr>
        <w:t>prevádzkovateľ</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technologické</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zariadenie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držbe na základe zmluvy o kúpe prenajatej</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veci.</w:t>
      </w:r>
    </w:p>
    <w:p w:rsidR="0022716A" w:rsidRPr="00284F43" w:rsidRDefault="0022716A" w:rsidP="0022716A">
      <w:pPr>
        <w:pStyle w:val="Odsekzoznamu"/>
        <w:tabs>
          <w:tab w:val="left" w:pos="82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82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je povinný na požiadanie colného úradu spresniť údaje uvedené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10</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prílohách</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14.</w:t>
      </w:r>
    </w:p>
    <w:p w:rsidR="0022716A" w:rsidRPr="00284F43" w:rsidRDefault="0022716A" w:rsidP="0022716A">
      <w:pPr>
        <w:pStyle w:val="Odsekzoznamu"/>
        <w:tabs>
          <w:tab w:val="left" w:pos="79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79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vyzve prevádzkovateľa daňového skladu, ktorému čiastočne alebo úplne upustil od zábezpeky podľa odseku 11, aby zábezpeku na daň zložil alebo ju doplnil v určenej lehote, ktorá nesmie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kratšia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15</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dlhšia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zistil,</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že</w:t>
      </w:r>
    </w:p>
    <w:p w:rsidR="00CB239C" w:rsidRPr="00284F43" w:rsidRDefault="00205218" w:rsidP="00B72381">
      <w:pPr>
        <w:pStyle w:val="Odsekzoznamu"/>
        <w:numPr>
          <w:ilvl w:val="0"/>
          <w:numId w:val="11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má</w:t>
      </w:r>
    </w:p>
    <w:p w:rsidR="00CB239C" w:rsidRPr="00AA5077" w:rsidRDefault="00205218" w:rsidP="00ED6EA6">
      <w:pPr>
        <w:pStyle w:val="Odsekzoznamu"/>
        <w:numPr>
          <w:ilvl w:val="1"/>
          <w:numId w:val="115"/>
        </w:numPr>
        <w:tabs>
          <w:tab w:val="left" w:pos="567"/>
        </w:tabs>
        <w:spacing w:before="0"/>
        <w:ind w:left="602" w:right="0" w:hanging="322"/>
        <w:rPr>
          <w:rFonts w:ascii="Times New Roman" w:hAnsi="Times New Roman" w:cs="Times New Roman"/>
          <w:color w:val="0070C0"/>
          <w:sz w:val="20"/>
          <w:szCs w:val="20"/>
        </w:rPr>
      </w:pPr>
      <w:r w:rsidRPr="00284F43">
        <w:rPr>
          <w:rFonts w:ascii="Times New Roman" w:hAnsi="Times New Roman" w:cs="Times New Roman"/>
          <w:sz w:val="20"/>
          <w:szCs w:val="20"/>
        </w:rPr>
        <w:t>evidované</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nedoplatky</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voči</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colnému</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daňovému</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viac</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18"/>
          <w:sz w:val="20"/>
          <w:szCs w:val="20"/>
        </w:rPr>
        <w:t xml:space="preserve"> </w:t>
      </w:r>
      <w:r w:rsidRPr="00ED6EA6">
        <w:rPr>
          <w:rFonts w:ascii="Times New Roman" w:hAnsi="Times New Roman" w:cs="Times New Roman"/>
          <w:strike/>
          <w:sz w:val="20"/>
          <w:szCs w:val="20"/>
        </w:rPr>
        <w:t>päť</w:t>
      </w:r>
      <w:r w:rsidRPr="00ED6EA6">
        <w:rPr>
          <w:rFonts w:ascii="Times New Roman" w:hAnsi="Times New Roman" w:cs="Times New Roman"/>
          <w:strike/>
          <w:spacing w:val="18"/>
          <w:sz w:val="20"/>
          <w:szCs w:val="20"/>
        </w:rPr>
        <w:t xml:space="preserve"> </w:t>
      </w:r>
      <w:r w:rsidRPr="00ED6EA6">
        <w:rPr>
          <w:rFonts w:ascii="Times New Roman" w:hAnsi="Times New Roman" w:cs="Times New Roman"/>
          <w:strike/>
          <w:sz w:val="20"/>
          <w:szCs w:val="20"/>
        </w:rPr>
        <w:t>dní</w:t>
      </w:r>
      <w:r w:rsidR="00ED6EA6">
        <w:rPr>
          <w:rFonts w:ascii="Times New Roman" w:hAnsi="Times New Roman" w:cs="Times New Roman"/>
          <w:sz w:val="20"/>
          <w:szCs w:val="20"/>
        </w:rPr>
        <w:t xml:space="preserve"> </w:t>
      </w:r>
      <w:r w:rsidR="00ED6EA6" w:rsidRPr="00AA5077">
        <w:rPr>
          <w:rFonts w:ascii="Times New Roman" w:hAnsi="Times New Roman" w:cs="Times New Roman"/>
          <w:b/>
          <w:color w:val="0070C0"/>
          <w:sz w:val="20"/>
          <w:szCs w:val="20"/>
        </w:rPr>
        <w:t>15 dní po lehote splatnosti alebo ktorých výška presiahla sumu 5 eur</w:t>
      </w:r>
      <w:r w:rsidRPr="00AA5077">
        <w:rPr>
          <w:rFonts w:ascii="Times New Roman" w:hAnsi="Times New Roman" w:cs="Times New Roman"/>
          <w:color w:val="0070C0"/>
          <w:sz w:val="20"/>
          <w:szCs w:val="20"/>
        </w:rPr>
        <w:t>,</w:t>
      </w:r>
    </w:p>
    <w:p w:rsidR="00CB239C" w:rsidRPr="00284F43" w:rsidRDefault="00205218" w:rsidP="001C24A3">
      <w:pPr>
        <w:pStyle w:val="Odsekzoznamu"/>
        <w:numPr>
          <w:ilvl w:val="1"/>
          <w:numId w:val="115"/>
        </w:numPr>
        <w:spacing w:before="0"/>
        <w:ind w:left="588" w:hanging="294"/>
        <w:rPr>
          <w:rFonts w:ascii="Times New Roman" w:hAnsi="Times New Roman" w:cs="Times New Roman"/>
          <w:sz w:val="20"/>
          <w:szCs w:val="20"/>
        </w:rPr>
      </w:pPr>
      <w:r w:rsidRPr="00284F43">
        <w:rPr>
          <w:rFonts w:ascii="Times New Roman" w:hAnsi="Times New Roman" w:cs="Times New Roman"/>
          <w:sz w:val="20"/>
          <w:szCs w:val="20"/>
        </w:rPr>
        <w:t>evidované nedoplatky na poistnom na sociálne poistenie a zdravotná poisťovňa eviduje voči nemu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pohľadávky</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splatnosti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osobitných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predpisov</w:t>
      </w:r>
      <w:r w:rsidRPr="00AA5077">
        <w:rPr>
          <w:rFonts w:ascii="Times New Roman" w:hAnsi="Times New Roman" w:cs="Times New Roman"/>
          <w:strike/>
          <w:sz w:val="20"/>
          <w:szCs w:val="20"/>
        </w:rPr>
        <w:t>,</w:t>
      </w:r>
      <w:r w:rsidR="001C24A3" w:rsidRPr="00AA5077">
        <w:rPr>
          <w:rFonts w:ascii="Times New Roman" w:hAnsi="Times New Roman" w:cs="Times New Roman"/>
          <w:b/>
          <w:color w:val="0070C0"/>
          <w:sz w:val="20"/>
          <w:szCs w:val="20"/>
        </w:rPr>
        <w:t>;</w:t>
      </w:r>
      <w:r w:rsidR="0022716A" w:rsidRPr="00AA5077">
        <w:rPr>
          <w:rFonts w:ascii="Times New Roman" w:hAnsi="Times New Roman" w:cs="Times New Roman"/>
          <w:sz w:val="20"/>
          <w:szCs w:val="20"/>
          <w:vertAlign w:val="superscript"/>
        </w:rPr>
        <w:t>7</w:t>
      </w:r>
      <w:r w:rsidR="0022716A" w:rsidRPr="00AA5077">
        <w:rPr>
          <w:rFonts w:ascii="Times New Roman" w:hAnsi="Times New Roman" w:cs="Times New Roman"/>
          <w:sz w:val="20"/>
          <w:szCs w:val="20"/>
        </w:rPr>
        <w:t>)</w:t>
      </w:r>
      <w:r w:rsidR="001C24A3" w:rsidRPr="00AA5077">
        <w:rPr>
          <w:rFonts w:ascii="Times New Roman" w:hAnsi="Times New Roman" w:cs="Times New Roman"/>
          <w:sz w:val="20"/>
          <w:szCs w:val="20"/>
        </w:rPr>
        <w:t xml:space="preserve"> </w:t>
      </w:r>
      <w:r w:rsidR="001C24A3" w:rsidRPr="00AA5077">
        <w:rPr>
          <w:rFonts w:ascii="Times New Roman" w:hAnsi="Times New Roman" w:cs="Times New Roman"/>
          <w:b/>
          <w:color w:val="0070C0"/>
          <w:sz w:val="20"/>
          <w:szCs w:val="20"/>
        </w:rPr>
        <w:t>to neplatí, ak omeškanie platby nepresiahne 15 dní po lehote jej splatnosti alebo ak výška platby nepresiahne sumu 5 eur,</w:t>
      </w:r>
    </w:p>
    <w:p w:rsidR="00CB239C" w:rsidRPr="00284F43" w:rsidRDefault="00205218" w:rsidP="00B72381">
      <w:pPr>
        <w:pStyle w:val="Odsekzoznamu"/>
        <w:numPr>
          <w:ilvl w:val="0"/>
          <w:numId w:val="11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nastali iné okolnosti, na základe ktorých možno odôvodnene predpokladať, že prevádzkovateľ daňového skladu nesplní riadne a včas svoju povinnosť zaplatiť daň podľa tohto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zákona.</w:t>
      </w:r>
    </w:p>
    <w:p w:rsidR="0022716A" w:rsidRPr="00284F43" w:rsidRDefault="0022716A" w:rsidP="0022716A">
      <w:pPr>
        <w:pStyle w:val="Odsekzoznamu"/>
        <w:tabs>
          <w:tab w:val="left" w:pos="811"/>
        </w:tabs>
        <w:spacing w:before="0"/>
        <w:ind w:left="284" w:right="39" w:firstLine="0"/>
        <w:jc w:val="left"/>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811"/>
        </w:tabs>
        <w:spacing w:before="0"/>
        <w:ind w:left="0" w:right="39" w:firstLine="284"/>
        <w:jc w:val="left"/>
        <w:rPr>
          <w:rFonts w:ascii="Times New Roman" w:hAnsi="Times New Roman" w:cs="Times New Roman"/>
          <w:sz w:val="20"/>
          <w:szCs w:val="20"/>
        </w:rPr>
      </w:pPr>
      <w:r w:rsidRPr="00284F43">
        <w:rPr>
          <w:rFonts w:ascii="Times New Roman" w:hAnsi="Times New Roman" w:cs="Times New Roman"/>
          <w:sz w:val="20"/>
          <w:szCs w:val="20"/>
        </w:rPr>
        <w:t>Ak colný úrad určil lehotu na zloženie alebo doplnenie zábezpeky na daň,</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prevádzkovateľ</w:t>
      </w:r>
    </w:p>
    <w:p w:rsidR="00CB239C" w:rsidRPr="00284F43" w:rsidRDefault="00205218" w:rsidP="00AA17FA">
      <w:pPr>
        <w:pStyle w:val="Zkladntext"/>
        <w:spacing w:before="0"/>
        <w:ind w:left="0" w:right="53" w:firstLine="284"/>
        <w:rPr>
          <w:rFonts w:ascii="Times New Roman" w:hAnsi="Times New Roman" w:cs="Times New Roman"/>
        </w:rPr>
      </w:pPr>
      <w:r w:rsidRPr="00284F43">
        <w:rPr>
          <w:rFonts w:ascii="Times New Roman" w:hAnsi="Times New Roman" w:cs="Times New Roman"/>
        </w:rPr>
        <w:t>daňového skladu je povinný zábezpeku na daň zložiť alebo doplniť v lehote a vo  výške  určenej  colným</w:t>
      </w:r>
      <w:r w:rsidRPr="00284F43">
        <w:rPr>
          <w:rFonts w:ascii="Times New Roman" w:hAnsi="Times New Roman" w:cs="Times New Roman"/>
          <w:spacing w:val="11"/>
        </w:rPr>
        <w:t xml:space="preserve"> </w:t>
      </w:r>
      <w:r w:rsidRPr="00284F43">
        <w:rPr>
          <w:rFonts w:ascii="Times New Roman" w:hAnsi="Times New Roman" w:cs="Times New Roman"/>
        </w:rPr>
        <w:t>úradom.</w:t>
      </w:r>
    </w:p>
    <w:p w:rsidR="0022716A" w:rsidRPr="00284F43" w:rsidRDefault="0022716A" w:rsidP="0022716A">
      <w:pPr>
        <w:pStyle w:val="Odsekzoznamu"/>
        <w:tabs>
          <w:tab w:val="left" w:pos="82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120"/>
        </w:numPr>
        <w:tabs>
          <w:tab w:val="left" w:pos="82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Doručením výzvy podľa odseku 16 rozhodnutie o úplnom alebo čiastočnom upustení od zábezpeky vydané </w:t>
      </w:r>
      <w:r w:rsidRPr="00284F43">
        <w:rPr>
          <w:rFonts w:ascii="Times New Roman" w:hAnsi="Times New Roman" w:cs="Times New Roman"/>
          <w:sz w:val="20"/>
          <w:szCs w:val="20"/>
        </w:rPr>
        <w:lastRenderedPageBreak/>
        <w:t>colným úradom podľa odseku 11 zaniká. Novú žiadosť o upustenie od zábezpeky môže prevádzkovateľ daňového skladu podať najskôr po uplynutí jedného roka  odo  dňa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zloženia alebo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doplnenia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zábezpeky</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základe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výzvy</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colného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16.</w:t>
      </w:r>
    </w:p>
    <w:p w:rsidR="00CB239C" w:rsidRPr="00284F43" w:rsidRDefault="00205218" w:rsidP="00C532CD">
      <w:pPr>
        <w:pStyle w:val="Zkladntext"/>
        <w:spacing w:before="0"/>
        <w:ind w:left="0"/>
        <w:jc w:val="center"/>
        <w:rPr>
          <w:rFonts w:ascii="Times New Roman" w:hAnsi="Times New Roman" w:cs="Times New Roman"/>
        </w:rPr>
      </w:pPr>
      <w:r w:rsidRPr="00284F43">
        <w:rPr>
          <w:rFonts w:ascii="Times New Roman" w:hAnsi="Times New Roman" w:cs="Times New Roman"/>
        </w:rPr>
        <w:t>§ 20a</w:t>
      </w:r>
    </w:p>
    <w:p w:rsidR="00CB239C" w:rsidRPr="00284F43" w:rsidRDefault="00205218" w:rsidP="00C532CD">
      <w:pPr>
        <w:pStyle w:val="Zkladntext"/>
        <w:spacing w:before="0"/>
        <w:ind w:left="0"/>
        <w:jc w:val="center"/>
        <w:rPr>
          <w:rFonts w:ascii="Times New Roman" w:hAnsi="Times New Roman" w:cs="Times New Roman"/>
          <w:b/>
        </w:rPr>
      </w:pPr>
      <w:r w:rsidRPr="00284F43">
        <w:rPr>
          <w:rFonts w:ascii="Times New Roman" w:hAnsi="Times New Roman" w:cs="Times New Roman"/>
          <w:b/>
        </w:rPr>
        <w:t>Doplnenie zábezpeky na daň v daňovom sklade</w:t>
      </w:r>
    </w:p>
    <w:p w:rsidR="0022716A" w:rsidRPr="00284F43" w:rsidRDefault="0022716A"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14"/>
        </w:numPr>
        <w:tabs>
          <w:tab w:val="left" w:pos="6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rozhodnúť</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uložení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povinnosti</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prevádzkovateľovi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9"/>
          <w:sz w:val="20"/>
          <w:szCs w:val="20"/>
        </w:rPr>
        <w:t xml:space="preserve"> </w:t>
      </w:r>
      <w:r w:rsidRPr="00284F43">
        <w:rPr>
          <w:rFonts w:ascii="Times New Roman" w:hAnsi="Times New Roman" w:cs="Times New Roman"/>
          <w:spacing w:val="-3"/>
          <w:sz w:val="20"/>
          <w:szCs w:val="20"/>
        </w:rPr>
        <w:t xml:space="preserve">doplniť </w:t>
      </w:r>
      <w:r w:rsidRPr="00284F43">
        <w:rPr>
          <w:rFonts w:ascii="Times New Roman" w:hAnsi="Times New Roman" w:cs="Times New Roman"/>
          <w:sz w:val="20"/>
          <w:szCs w:val="20"/>
        </w:rPr>
        <w:t>zábezpeku na daň zloženú podľa § 20 do výšky dane pripadajúcej na množstvo tabakových výrobkov skladovaných v pozastavení dane vo všetkých daňových skladoch, ktoré prevádzkuje, ak má  odôvodnenú   obavu,   že   nevyrubená   alebo   nesplatná   daň   bude   v čase   jej   splatnosti   a vymáhateľnosti nevymožiteľná alebo že v tomto čase bude vymáhanie dane spojené so značnými ťažkosťami;</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neplatí,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rozhodol</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w:t>
      </w:r>
      <w:r w:rsidR="00C05294" w:rsidRPr="00284F43">
        <w:rPr>
          <w:rFonts w:ascii="Times New Roman" w:hAnsi="Times New Roman" w:cs="Times New Roman"/>
          <w:spacing w:val="7"/>
          <w:sz w:val="20"/>
          <w:szCs w:val="20"/>
        </w:rPr>
        <w:t> </w:t>
      </w:r>
      <w:r w:rsidRPr="00284F43">
        <w:rPr>
          <w:rFonts w:ascii="Times New Roman" w:hAnsi="Times New Roman" w:cs="Times New Roman"/>
          <w:sz w:val="20"/>
          <w:szCs w:val="20"/>
        </w:rPr>
        <w:t>upustení</w:t>
      </w:r>
      <w:r w:rsidR="00C05294" w:rsidRPr="00284F43">
        <w:rPr>
          <w:rFonts w:ascii="Times New Roman" w:hAnsi="Times New Roman" w:cs="Times New Roman"/>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zábezpeky</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úplne.</w:t>
      </w:r>
    </w:p>
    <w:p w:rsidR="0022716A" w:rsidRPr="00284F43" w:rsidRDefault="0022716A" w:rsidP="0022716A">
      <w:pPr>
        <w:pStyle w:val="Odsekzoznamu"/>
        <w:tabs>
          <w:tab w:val="left" w:pos="69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4"/>
        </w:numPr>
        <w:tabs>
          <w:tab w:val="left" w:pos="6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 rozhodnutí o doplnení zábezpeky na daň podľa odseku 1 colný úrad uvedie dôvody, na základe ktorých rozhodol o doplnení zábezpeky na daň, a určí lehotu na jej doplnenie. Colný </w:t>
      </w:r>
      <w:r w:rsidRPr="00284F43">
        <w:rPr>
          <w:rFonts w:ascii="Times New Roman" w:hAnsi="Times New Roman" w:cs="Times New Roman"/>
          <w:spacing w:val="-4"/>
          <w:sz w:val="20"/>
          <w:szCs w:val="20"/>
        </w:rPr>
        <w:t xml:space="preserve">úrad </w:t>
      </w:r>
      <w:r w:rsidRPr="00284F43">
        <w:rPr>
          <w:rFonts w:ascii="Times New Roman" w:hAnsi="Times New Roman" w:cs="Times New Roman"/>
          <w:sz w:val="20"/>
          <w:szCs w:val="20"/>
        </w:rPr>
        <w:t>rozhodnutie o doplnení zábezpeky na daň podľa odseku 1 zruší, ak pominú dôvody, na základe ktorých toto rozhodnutie vydal, a v rovnakom čase vráti zloženú zábezpeku na daň osobe uvedenej v odseku</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1.</w:t>
      </w:r>
    </w:p>
    <w:p w:rsidR="0022716A" w:rsidRPr="00284F43" w:rsidRDefault="0022716A" w:rsidP="0022716A">
      <w:pPr>
        <w:pStyle w:val="Odsekzoznamu"/>
        <w:tabs>
          <w:tab w:val="left" w:pos="68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4"/>
        </w:numPr>
        <w:tabs>
          <w:tab w:val="left" w:pos="68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Počas platnosti rozhodnutia o doplnení zábezpeky na daň podľa odseku 1 je prevádzkovateľ daňového skladu povinný sledovať výšku zloženej zábezpeky na daň a</w:t>
      </w:r>
      <w:r w:rsidR="00185199" w:rsidRPr="00284F43">
        <w:rPr>
          <w:rFonts w:ascii="Times New Roman" w:hAnsi="Times New Roman" w:cs="Times New Roman"/>
          <w:sz w:val="20"/>
          <w:szCs w:val="20"/>
        </w:rPr>
        <w:t> </w:t>
      </w:r>
      <w:r w:rsidRPr="00284F43">
        <w:rPr>
          <w:rFonts w:ascii="Times New Roman" w:hAnsi="Times New Roman" w:cs="Times New Roman"/>
          <w:sz w:val="20"/>
          <w:szCs w:val="20"/>
        </w:rPr>
        <w:t>upraviť</w:t>
      </w:r>
      <w:r w:rsidR="00185199"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zloženú zábezpeku na daň, ak daň pripadajúca na množstvo skladovaných tabakových výrobkov v pozastavení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prevyšuje o viac ako 10 % daň, ktorá pripadá na množstvo skladovaných tabakových výrobkov v pozastavení dane, na ktoré je zložená zábezpeka na daň. Prevádzkovateľ daňového skladu je povinný zvýšiť zábezpeku na daň o</w:t>
      </w:r>
      <w:r w:rsidR="00524F85" w:rsidRPr="00284F43">
        <w:rPr>
          <w:rFonts w:ascii="Times New Roman" w:hAnsi="Times New Roman" w:cs="Times New Roman"/>
          <w:sz w:val="20"/>
          <w:szCs w:val="20"/>
        </w:rPr>
        <w:t> </w:t>
      </w:r>
      <w:r w:rsidRPr="00284F43">
        <w:rPr>
          <w:rFonts w:ascii="Times New Roman" w:hAnsi="Times New Roman" w:cs="Times New Roman"/>
          <w:sz w:val="20"/>
          <w:szCs w:val="20"/>
        </w:rPr>
        <w:t>sumu</w:t>
      </w:r>
      <w:r w:rsidR="00524F8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dane, ktorá prevyšuje zloženú zábezpeku na daň, a </w:t>
      </w:r>
      <w:r w:rsidRPr="00284F43">
        <w:rPr>
          <w:rFonts w:ascii="Times New Roman" w:hAnsi="Times New Roman" w:cs="Times New Roman"/>
          <w:spacing w:val="-8"/>
          <w:sz w:val="20"/>
          <w:szCs w:val="20"/>
        </w:rPr>
        <w:t xml:space="preserve">to </w:t>
      </w:r>
      <w:r w:rsidRPr="00284F43">
        <w:rPr>
          <w:rFonts w:ascii="Times New Roman" w:hAnsi="Times New Roman" w:cs="Times New Roman"/>
          <w:sz w:val="20"/>
          <w:szCs w:val="20"/>
        </w:rPr>
        <w:t>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lehote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piatich</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pracovných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dňa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vzniku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tejto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skutočnosti.</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C532CD">
      <w:pPr>
        <w:pStyle w:val="Zkladntext"/>
        <w:spacing w:before="0"/>
        <w:ind w:left="0"/>
        <w:jc w:val="center"/>
        <w:rPr>
          <w:rFonts w:ascii="Times New Roman" w:hAnsi="Times New Roman" w:cs="Times New Roman"/>
        </w:rPr>
      </w:pPr>
      <w:r w:rsidRPr="00284F43">
        <w:rPr>
          <w:rFonts w:ascii="Times New Roman" w:hAnsi="Times New Roman" w:cs="Times New Roman"/>
        </w:rPr>
        <w:t>§ 21</w:t>
      </w:r>
    </w:p>
    <w:p w:rsidR="00CB239C" w:rsidRPr="00284F43" w:rsidRDefault="00205218" w:rsidP="00C532CD">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 v pozastavení dane na daňovom území</w:t>
      </w:r>
    </w:p>
    <w:p w:rsidR="00C532CD" w:rsidRPr="00284F43" w:rsidRDefault="00C532CD"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13"/>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Tabakové výrobky v pozastavení dane je možné prepravovať na daňovom území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len</w:t>
      </w:r>
    </w:p>
    <w:p w:rsidR="00CB239C" w:rsidRPr="00284F43" w:rsidRDefault="00205218" w:rsidP="00B72381">
      <w:pPr>
        <w:pStyle w:val="Odsekzoznamu"/>
        <w:numPr>
          <w:ilvl w:val="0"/>
          <w:numId w:val="112"/>
        </w:numPr>
        <w:tabs>
          <w:tab w:val="left" w:pos="4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z</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daňového skladu do iného daňového skladu,</w:t>
      </w:r>
    </w:p>
    <w:p w:rsidR="00CB239C" w:rsidRPr="00284F43" w:rsidRDefault="00205218" w:rsidP="00B72381">
      <w:pPr>
        <w:pStyle w:val="Odsekzoznamu"/>
        <w:numPr>
          <w:ilvl w:val="0"/>
          <w:numId w:val="112"/>
        </w:numPr>
        <w:tabs>
          <w:tab w:val="left" w:pos="4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z</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miesta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dovozu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27)</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skladu,</w:t>
      </w:r>
    </w:p>
    <w:p w:rsidR="00CB239C" w:rsidRPr="00284F43" w:rsidRDefault="00205218" w:rsidP="00B72381">
      <w:pPr>
        <w:pStyle w:val="Odsekzoznamu"/>
        <w:numPr>
          <w:ilvl w:val="0"/>
          <w:numId w:val="112"/>
        </w:numPr>
        <w:tabs>
          <w:tab w:val="left" w:pos="4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z</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miesta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výstupu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28),</w:t>
      </w:r>
    </w:p>
    <w:p w:rsidR="00CB239C" w:rsidRPr="00284F43" w:rsidRDefault="00205218" w:rsidP="00B72381">
      <w:pPr>
        <w:pStyle w:val="Odsekzoznamu"/>
        <w:numPr>
          <w:ilvl w:val="0"/>
          <w:numId w:val="112"/>
        </w:numPr>
        <w:tabs>
          <w:tab w:val="left" w:pos="4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 miesta dovozu (§ 27), ak tabakové výrobky odosiela registrovaný odosielateľ</w:t>
      </w:r>
      <w:r w:rsidR="004B4104" w:rsidRPr="00284F43">
        <w:rPr>
          <w:rFonts w:ascii="Times New Roman" w:hAnsi="Times New Roman" w:cs="Times New Roman"/>
          <w:b/>
          <w:sz w:val="20"/>
          <w:szCs w:val="20"/>
        </w:rPr>
        <w:t xml:space="preserve"> </w:t>
      </w:r>
      <w:r w:rsidR="004B4104" w:rsidRPr="00284F43">
        <w:rPr>
          <w:rFonts w:ascii="Times New Roman" w:hAnsi="Times New Roman" w:cs="Times New Roman"/>
          <w:sz w:val="20"/>
          <w:szCs w:val="20"/>
        </w:rPr>
        <w:t>na daňovom území, do daňového skladu na daňovom území alebo</w:t>
      </w:r>
      <w:r w:rsidRPr="00284F43">
        <w:rPr>
          <w:rFonts w:ascii="Times New Roman" w:hAnsi="Times New Roman" w:cs="Times New Roman"/>
          <w:sz w:val="20"/>
          <w:szCs w:val="20"/>
        </w:rPr>
        <w:t xml:space="preserve"> do miesta výstupu (§</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28),</w:t>
      </w:r>
    </w:p>
    <w:p w:rsidR="00CB239C" w:rsidRPr="00284F43" w:rsidRDefault="00205218" w:rsidP="00B72381">
      <w:pPr>
        <w:pStyle w:val="Odsekzoznamu"/>
        <w:numPr>
          <w:ilvl w:val="0"/>
          <w:numId w:val="112"/>
        </w:numPr>
        <w:tabs>
          <w:tab w:val="left" w:pos="4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 daňového skladu, ak sa prepravujú tabakové výrobky, ktorých vlastníkom sa stal štát podľa osobitného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predpisu.</w:t>
      </w:r>
      <w:r w:rsidR="00C532CD" w:rsidRPr="00284F43">
        <w:rPr>
          <w:rFonts w:ascii="Times New Roman" w:hAnsi="Times New Roman" w:cs="Times New Roman"/>
          <w:sz w:val="20"/>
          <w:szCs w:val="20"/>
          <w:vertAlign w:val="superscript"/>
        </w:rPr>
        <w:t>3</w:t>
      </w:r>
      <w:r w:rsidR="00C532CD" w:rsidRPr="00B72381">
        <w:rPr>
          <w:rFonts w:ascii="Times New Roman" w:hAnsi="Times New Roman" w:cs="Times New Roman"/>
          <w:sz w:val="20"/>
          <w:szCs w:val="20"/>
        </w:rPr>
        <w:t>)</w:t>
      </w:r>
    </w:p>
    <w:p w:rsidR="00C532CD" w:rsidRPr="00284F43" w:rsidRDefault="00C532CD" w:rsidP="00C532CD">
      <w:pPr>
        <w:pStyle w:val="Odsekzoznamu"/>
        <w:tabs>
          <w:tab w:val="left" w:pos="69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69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môže v odôvodnených prípadoch, ak nie je ohrozená vymožiteľnosť dane </w:t>
      </w:r>
      <w:r w:rsidRPr="00284F43">
        <w:rPr>
          <w:rFonts w:ascii="Times New Roman" w:hAnsi="Times New Roman" w:cs="Times New Roman"/>
          <w:spacing w:val="-4"/>
          <w:sz w:val="20"/>
          <w:szCs w:val="20"/>
        </w:rPr>
        <w:t xml:space="preserve">alebo </w:t>
      </w:r>
      <w:r w:rsidRPr="00284F43">
        <w:rPr>
          <w:rFonts w:ascii="Times New Roman" w:hAnsi="Times New Roman" w:cs="Times New Roman"/>
          <w:sz w:val="20"/>
          <w:szCs w:val="20"/>
        </w:rPr>
        <w:t>vybratie dane, povoliť na žiadosť osoby, ktorá chce prepravovať na  daňovom  území  tabakové  výrobky v pozastavení dane, aj iný spôsob prepravy tabakových výrobkov, ako je uvedený v</w:t>
      </w:r>
      <w:r w:rsidR="00524F85" w:rsidRPr="00284F43">
        <w:rPr>
          <w:rFonts w:ascii="Times New Roman" w:hAnsi="Times New Roman" w:cs="Times New Roman"/>
          <w:sz w:val="20"/>
          <w:szCs w:val="20"/>
        </w:rPr>
        <w:t> </w:t>
      </w:r>
      <w:r w:rsidRPr="00284F43">
        <w:rPr>
          <w:rFonts w:ascii="Times New Roman" w:hAnsi="Times New Roman" w:cs="Times New Roman"/>
          <w:sz w:val="20"/>
          <w:szCs w:val="20"/>
        </w:rPr>
        <w:t>odseku</w:t>
      </w:r>
      <w:r w:rsidR="00524F85" w:rsidRPr="00284F43">
        <w:rPr>
          <w:rFonts w:ascii="Times New Roman" w:hAnsi="Times New Roman" w:cs="Times New Roman"/>
          <w:sz w:val="20"/>
          <w:szCs w:val="20"/>
        </w:rPr>
        <w:t xml:space="preserve"> </w:t>
      </w:r>
      <w:r w:rsidRPr="00284F43">
        <w:rPr>
          <w:rFonts w:ascii="Times New Roman" w:hAnsi="Times New Roman" w:cs="Times New Roman"/>
          <w:sz w:val="20"/>
          <w:szCs w:val="20"/>
        </w:rPr>
        <w:t>1.</w:t>
      </w:r>
    </w:p>
    <w:p w:rsidR="00C532CD" w:rsidRPr="00284F43" w:rsidRDefault="00C532CD" w:rsidP="00C532CD">
      <w:pPr>
        <w:tabs>
          <w:tab w:val="left" w:pos="686"/>
        </w:tabs>
        <w:rPr>
          <w:rFonts w:ascii="Times New Roman" w:hAnsi="Times New Roman" w:cs="Times New Roman"/>
          <w:sz w:val="20"/>
          <w:szCs w:val="20"/>
        </w:rPr>
      </w:pPr>
    </w:p>
    <w:p w:rsidR="00CB239C" w:rsidRPr="00284F43" w:rsidRDefault="00205218" w:rsidP="0006539C">
      <w:pPr>
        <w:pStyle w:val="Odsekzoznamu"/>
        <w:numPr>
          <w:ilvl w:val="0"/>
          <w:numId w:val="113"/>
        </w:numPr>
        <w:tabs>
          <w:tab w:val="left" w:pos="7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Prepravu tabakových výrobkov v pozastavení dane na daňovom území je možné uskutočniť len na základe elektronického sprievodného administratívneho dokumentu </w:t>
      </w:r>
      <w:r w:rsidRPr="00284F43">
        <w:rPr>
          <w:rFonts w:ascii="Times New Roman" w:hAnsi="Times New Roman" w:cs="Times New Roman"/>
          <w:spacing w:val="-2"/>
          <w:sz w:val="20"/>
          <w:szCs w:val="20"/>
        </w:rPr>
        <w:t xml:space="preserve">vyhotoveného </w:t>
      </w:r>
      <w:r w:rsidRPr="00284F43">
        <w:rPr>
          <w:rFonts w:ascii="Times New Roman" w:hAnsi="Times New Roman" w:cs="Times New Roman"/>
          <w:sz w:val="20"/>
          <w:szCs w:val="20"/>
        </w:rPr>
        <w:t>prostredníctvom elektronického systému,</w:t>
      </w:r>
      <w:r w:rsidR="00C532CD" w:rsidRPr="00284F43">
        <w:rPr>
          <w:rFonts w:ascii="Times New Roman" w:hAnsi="Times New Roman" w:cs="Times New Roman"/>
          <w:sz w:val="20"/>
          <w:szCs w:val="20"/>
          <w:vertAlign w:val="superscript"/>
        </w:rPr>
        <w:t>14a</w:t>
      </w:r>
      <w:r w:rsidR="00C532CD" w:rsidRPr="00B72381">
        <w:rPr>
          <w:rFonts w:ascii="Times New Roman" w:hAnsi="Times New Roman" w:cs="Times New Roman"/>
          <w:sz w:val="20"/>
          <w:szCs w:val="20"/>
        </w:rPr>
        <w:t>)</w:t>
      </w:r>
      <w:r w:rsidRPr="00284F43">
        <w:rPr>
          <w:rFonts w:ascii="Times New Roman" w:hAnsi="Times New Roman" w:cs="Times New Roman"/>
          <w:sz w:val="20"/>
          <w:szCs w:val="20"/>
        </w:rPr>
        <w:t xml:space="preserve"> a to spôsobom uvedeným v</w:t>
      </w:r>
      <w:r w:rsidR="00524F85" w:rsidRPr="00284F43">
        <w:rPr>
          <w:rFonts w:ascii="Times New Roman" w:hAnsi="Times New Roman" w:cs="Times New Roman"/>
          <w:sz w:val="20"/>
          <w:szCs w:val="20"/>
        </w:rPr>
        <w:t> </w:t>
      </w:r>
      <w:r w:rsidRPr="00284F43">
        <w:rPr>
          <w:rFonts w:ascii="Times New Roman" w:hAnsi="Times New Roman" w:cs="Times New Roman"/>
          <w:sz w:val="20"/>
          <w:szCs w:val="20"/>
        </w:rPr>
        <w:t>osobitnom</w:t>
      </w:r>
      <w:r w:rsidR="00524F85" w:rsidRPr="00284F43">
        <w:rPr>
          <w:rFonts w:ascii="Times New Roman" w:hAnsi="Times New Roman" w:cs="Times New Roman"/>
          <w:sz w:val="20"/>
          <w:szCs w:val="20"/>
        </w:rPr>
        <w:t xml:space="preserve"> </w:t>
      </w:r>
      <w:r w:rsidRPr="00284F43">
        <w:rPr>
          <w:rFonts w:ascii="Times New Roman" w:hAnsi="Times New Roman" w:cs="Times New Roman"/>
          <w:sz w:val="20"/>
          <w:szCs w:val="20"/>
        </w:rPr>
        <w:t>predpise</w:t>
      </w:r>
      <w:r w:rsidR="00C532CD" w:rsidRPr="00284F43">
        <w:rPr>
          <w:rFonts w:ascii="Times New Roman" w:hAnsi="Times New Roman" w:cs="Times New Roman"/>
          <w:sz w:val="20"/>
          <w:szCs w:val="20"/>
          <w:vertAlign w:val="superscript"/>
        </w:rPr>
        <w:t>14b</w:t>
      </w:r>
      <w:r w:rsidR="00C532CD" w:rsidRPr="00B72381">
        <w:rPr>
          <w:rFonts w:ascii="Times New Roman" w:hAnsi="Times New Roman" w:cs="Times New Roman"/>
          <w:sz w:val="20"/>
          <w:szCs w:val="20"/>
        </w:rPr>
        <w:t>)</w:t>
      </w:r>
      <w:r w:rsidR="009108D1" w:rsidRPr="00284F43">
        <w:rPr>
          <w:rFonts w:ascii="Times New Roman" w:hAnsi="Times New Roman" w:cs="Times New Roman"/>
          <w:sz w:val="20"/>
          <w:szCs w:val="20"/>
        </w:rPr>
        <w:t xml:space="preserve"> </w:t>
      </w:r>
      <w:r w:rsidRPr="00284F43">
        <w:rPr>
          <w:rFonts w:ascii="Times New Roman" w:hAnsi="Times New Roman" w:cs="Times New Roman"/>
          <w:sz w:val="20"/>
          <w:szCs w:val="20"/>
        </w:rPr>
        <w:t>(ďalej len „elektronický dokument“), ak tento zákon neustanovuje inak. Návrh elektronického dokumentu a aj akákoľvek zmena vykonaná prostredníctvom elektronického systému</w:t>
      </w:r>
      <w:r w:rsidR="00C532CD" w:rsidRPr="00284F43">
        <w:rPr>
          <w:rFonts w:ascii="Times New Roman" w:hAnsi="Times New Roman" w:cs="Times New Roman"/>
          <w:sz w:val="20"/>
          <w:szCs w:val="20"/>
          <w:vertAlign w:val="superscript"/>
        </w:rPr>
        <w:t>14a</w:t>
      </w:r>
      <w:r w:rsidR="00C532CD" w:rsidRPr="00B72381">
        <w:rPr>
          <w:rFonts w:ascii="Times New Roman" w:hAnsi="Times New Roman" w:cs="Times New Roman"/>
          <w:sz w:val="20"/>
          <w:szCs w:val="20"/>
        </w:rPr>
        <w:t>)</w:t>
      </w:r>
      <w:r w:rsidRPr="00284F43">
        <w:rPr>
          <w:rFonts w:ascii="Times New Roman" w:hAnsi="Times New Roman" w:cs="Times New Roman"/>
          <w:sz w:val="20"/>
          <w:szCs w:val="20"/>
        </w:rPr>
        <w:t xml:space="preserve"> musia byť </w:t>
      </w:r>
      <w:r w:rsidRPr="0006539C">
        <w:rPr>
          <w:rFonts w:ascii="Times New Roman" w:hAnsi="Times New Roman" w:cs="Times New Roman"/>
          <w:strike/>
          <w:sz w:val="20"/>
          <w:szCs w:val="20"/>
        </w:rPr>
        <w:t xml:space="preserve">podpísané </w:t>
      </w:r>
      <w:r w:rsidR="00923C30" w:rsidRPr="0006539C">
        <w:rPr>
          <w:rFonts w:ascii="Times New Roman" w:hAnsi="Times New Roman" w:cs="Times New Roman"/>
          <w:strike/>
          <w:sz w:val="20"/>
          <w:szCs w:val="20"/>
        </w:rPr>
        <w:t xml:space="preserve">kvalifikovaným </w:t>
      </w:r>
      <w:r w:rsidRPr="0006539C">
        <w:rPr>
          <w:rFonts w:ascii="Times New Roman" w:hAnsi="Times New Roman" w:cs="Times New Roman"/>
          <w:strike/>
          <w:sz w:val="20"/>
          <w:szCs w:val="20"/>
        </w:rPr>
        <w:t>elektronickým podpisom,</w:t>
      </w:r>
      <w:r w:rsidR="00C532CD" w:rsidRPr="0006539C">
        <w:rPr>
          <w:rFonts w:ascii="Times New Roman" w:hAnsi="Times New Roman" w:cs="Times New Roman"/>
          <w:strike/>
          <w:sz w:val="20"/>
          <w:szCs w:val="20"/>
          <w:vertAlign w:val="superscript"/>
        </w:rPr>
        <w:t>14c</w:t>
      </w:r>
      <w:r w:rsidR="00C532CD" w:rsidRPr="0006539C">
        <w:rPr>
          <w:rFonts w:ascii="Times New Roman" w:hAnsi="Times New Roman" w:cs="Times New Roman"/>
          <w:strike/>
          <w:sz w:val="20"/>
          <w:szCs w:val="20"/>
        </w:rPr>
        <w:t>)</w:t>
      </w:r>
      <w:r w:rsidRPr="00284F43">
        <w:rPr>
          <w:rFonts w:ascii="Times New Roman" w:hAnsi="Times New Roman" w:cs="Times New Roman"/>
          <w:sz w:val="20"/>
          <w:szCs w:val="20"/>
        </w:rPr>
        <w:t xml:space="preserve"> </w:t>
      </w:r>
      <w:r w:rsidR="0006539C" w:rsidRPr="00AA5077">
        <w:rPr>
          <w:rFonts w:ascii="Times New Roman" w:hAnsi="Times New Roman" w:cs="Times New Roman"/>
          <w:b/>
          <w:color w:val="0070C0"/>
          <w:sz w:val="20"/>
          <w:szCs w:val="20"/>
        </w:rPr>
        <w:t>autorizované kvalifikovaným elektronickým podpisom</w:t>
      </w:r>
      <w:r w:rsidR="0006539C" w:rsidRPr="00AA5077">
        <w:rPr>
          <w:rFonts w:ascii="Times New Roman" w:hAnsi="Times New Roman" w:cs="Times New Roman"/>
          <w:b/>
          <w:color w:val="0070C0"/>
          <w:sz w:val="20"/>
          <w:szCs w:val="20"/>
          <w:vertAlign w:val="superscript"/>
        </w:rPr>
        <w:t>14c</w:t>
      </w:r>
      <w:r w:rsidR="0006539C" w:rsidRPr="00AA5077">
        <w:rPr>
          <w:rFonts w:ascii="Times New Roman" w:hAnsi="Times New Roman" w:cs="Times New Roman"/>
          <w:b/>
          <w:color w:val="0070C0"/>
          <w:sz w:val="20"/>
          <w:szCs w:val="20"/>
        </w:rPr>
        <w:t>) alebo kvalifikovanou elektronickou pečaťou</w:t>
      </w:r>
      <w:r w:rsidR="00506FDB" w:rsidRPr="00AA5077">
        <w:rPr>
          <w:rFonts w:ascii="Times New Roman" w:hAnsi="Times New Roman" w:cs="Times New Roman"/>
          <w:b/>
          <w:color w:val="0070C0"/>
          <w:sz w:val="20"/>
          <w:szCs w:val="20"/>
          <w:vertAlign w:val="superscript"/>
        </w:rPr>
        <w:t>14d</w:t>
      </w:r>
      <w:r w:rsidR="0006539C" w:rsidRPr="00AA5077">
        <w:rPr>
          <w:rFonts w:ascii="Times New Roman" w:hAnsi="Times New Roman" w:cs="Times New Roman"/>
          <w:b/>
          <w:color w:val="0070C0"/>
          <w:sz w:val="20"/>
          <w:szCs w:val="20"/>
        </w:rPr>
        <w:t>) alebo uznaným spôsobom autorizácie podľa osobitného predpisu,</w:t>
      </w:r>
      <w:r w:rsidR="00506FDB" w:rsidRPr="00AA5077">
        <w:rPr>
          <w:rFonts w:ascii="Times New Roman" w:hAnsi="Times New Roman" w:cs="Times New Roman"/>
          <w:b/>
          <w:color w:val="0070C0"/>
          <w:sz w:val="20"/>
          <w:szCs w:val="20"/>
          <w:vertAlign w:val="superscript"/>
        </w:rPr>
        <w:t>14e</w:t>
      </w:r>
      <w:r w:rsidR="0006539C" w:rsidRPr="00AA5077">
        <w:rPr>
          <w:rFonts w:ascii="Times New Roman" w:hAnsi="Times New Roman" w:cs="Times New Roman"/>
          <w:b/>
          <w:color w:val="0070C0"/>
          <w:sz w:val="20"/>
          <w:szCs w:val="20"/>
        </w:rPr>
        <w:t>)</w:t>
      </w:r>
      <w:r w:rsidR="002748E1" w:rsidRPr="00AA5077">
        <w:rPr>
          <w:rFonts w:ascii="Times New Roman" w:hAnsi="Times New Roman" w:cs="Times New Roman"/>
          <w:color w:val="0070C0"/>
          <w:sz w:val="20"/>
          <w:szCs w:val="20"/>
        </w:rPr>
        <w:t xml:space="preserve"> </w:t>
      </w:r>
      <w:r w:rsidRPr="00284F43">
        <w:rPr>
          <w:rFonts w:ascii="Times New Roman" w:hAnsi="Times New Roman" w:cs="Times New Roman"/>
          <w:sz w:val="20"/>
          <w:szCs w:val="20"/>
        </w:rPr>
        <w:t>ak sa odosielateľ (dodávateľ) alebo príjemca (odberateľ) s colným úradom nedohodnú inak.</w:t>
      </w:r>
    </w:p>
    <w:p w:rsidR="00C532CD" w:rsidRPr="00284F43" w:rsidRDefault="00C532CD" w:rsidP="00C532CD">
      <w:pPr>
        <w:pStyle w:val="Odsekzoznamu"/>
        <w:tabs>
          <w:tab w:val="left" w:pos="76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76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Pred začatím prepravy tabakových výrobkov v pozastavení dane na daňovom území odosielateľ (dodávateľ) vyhotoví návrh elektronického dokumentu, ktorý zašle colnému úradu odosielateľa (dodávateľa). Colný úrad odosielateľa (dodávateľa) elektronicky overí údaje v </w:t>
      </w:r>
      <w:r w:rsidRPr="00284F43">
        <w:rPr>
          <w:rFonts w:ascii="Times New Roman" w:hAnsi="Times New Roman" w:cs="Times New Roman"/>
          <w:spacing w:val="-3"/>
          <w:sz w:val="20"/>
          <w:szCs w:val="20"/>
        </w:rPr>
        <w:t xml:space="preserve">návrhu </w:t>
      </w:r>
      <w:r w:rsidRPr="00284F43">
        <w:rPr>
          <w:rFonts w:ascii="Times New Roman" w:hAnsi="Times New Roman" w:cs="Times New Roman"/>
          <w:sz w:val="20"/>
          <w:szCs w:val="20"/>
        </w:rPr>
        <w:t>elektronického dokumentu, a ak sú údaje správne, pridelí k návrhu elektronického dokumentu administratívny</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referenčný</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kód</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(ďalej</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len</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„referenčný</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kód“)</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w:t>
      </w:r>
      <w:r w:rsidR="00524F85" w:rsidRPr="00284F43">
        <w:rPr>
          <w:rFonts w:ascii="Times New Roman" w:hAnsi="Times New Roman" w:cs="Times New Roman"/>
          <w:spacing w:val="-8"/>
          <w:sz w:val="20"/>
          <w:szCs w:val="20"/>
        </w:rPr>
        <w:t> </w:t>
      </w:r>
      <w:r w:rsidRPr="00284F43">
        <w:rPr>
          <w:rFonts w:ascii="Times New Roman" w:hAnsi="Times New Roman" w:cs="Times New Roman"/>
          <w:sz w:val="20"/>
          <w:szCs w:val="20"/>
        </w:rPr>
        <w:t>zároveň</w:t>
      </w:r>
      <w:r w:rsidR="00524F85" w:rsidRPr="00284F43">
        <w:rPr>
          <w:rFonts w:ascii="Times New Roman" w:hAnsi="Times New Roman" w:cs="Times New Roman"/>
          <w:sz w:val="20"/>
          <w:szCs w:val="20"/>
        </w:rPr>
        <w:t xml:space="preserve"> </w:t>
      </w:r>
      <w:r w:rsidRPr="00284F43">
        <w:rPr>
          <w:rFonts w:ascii="Times New Roman" w:hAnsi="Times New Roman" w:cs="Times New Roman"/>
          <w:sz w:val="20"/>
          <w:szCs w:val="20"/>
        </w:rPr>
        <w:t>zašle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elektronický</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dokument s</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prideleným</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referenčným</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kódom</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odosielateľovi</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(dodávateľovi),</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príjemcovi</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(odberateľovi)</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 xml:space="preserve">colnému úradu príjemcu (odberateľa). Ak údaje uvedené v návrhu elektronického dokumentu nie </w:t>
      </w:r>
      <w:r w:rsidRPr="00284F43">
        <w:rPr>
          <w:rFonts w:ascii="Times New Roman" w:hAnsi="Times New Roman" w:cs="Times New Roman"/>
          <w:spacing w:val="-8"/>
          <w:sz w:val="20"/>
          <w:szCs w:val="20"/>
        </w:rPr>
        <w:t xml:space="preserve">sú </w:t>
      </w:r>
      <w:r w:rsidRPr="00284F43">
        <w:rPr>
          <w:rFonts w:ascii="Times New Roman" w:hAnsi="Times New Roman" w:cs="Times New Roman"/>
          <w:sz w:val="20"/>
          <w:szCs w:val="20"/>
        </w:rPr>
        <w:t>správne, colný úrad odosielateľa (dodávateľa) o tejto skutočnosti bezodkladne informuje odosielateľa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návrhu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elektronického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dokumentu.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Prepravu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8"/>
          <w:sz w:val="20"/>
          <w:szCs w:val="20"/>
        </w:rPr>
        <w:t xml:space="preserve">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 xml:space="preserve">na daňovom území je možné začať až po pridelení referenčného kódu. Tabakové výrobky prepravované v pozastavení dane na daňovom území musí sprevádzať písomný </w:t>
      </w:r>
      <w:r w:rsidRPr="00284F43">
        <w:rPr>
          <w:rFonts w:ascii="Times New Roman" w:hAnsi="Times New Roman" w:cs="Times New Roman"/>
          <w:spacing w:val="-3"/>
          <w:sz w:val="20"/>
          <w:szCs w:val="20"/>
        </w:rPr>
        <w:t xml:space="preserve">dokument  </w:t>
      </w:r>
      <w:r w:rsidRPr="00284F43">
        <w:rPr>
          <w:rFonts w:ascii="Times New Roman" w:hAnsi="Times New Roman" w:cs="Times New Roman"/>
          <w:sz w:val="20"/>
          <w:szCs w:val="20"/>
        </w:rPr>
        <w:t>obsahujúci referenčný</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kód.</w:t>
      </w:r>
    </w:p>
    <w:p w:rsidR="00C532CD" w:rsidRPr="00284F43" w:rsidRDefault="00C532CD" w:rsidP="00C532CD">
      <w:pPr>
        <w:pStyle w:val="Odsekzoznamu"/>
        <w:tabs>
          <w:tab w:val="left" w:pos="75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75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Odosielateľ (dodávateľ) môže zrušiť elektronický dokument, ak sa nezačala preprava  tabakových  výrobkov  v</w:t>
      </w:r>
      <w:r w:rsidR="00801984"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801984"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na  daňovom  území;  preprava  tabakových  výrobkov</w:t>
      </w:r>
      <w:r w:rsidR="00C532CD"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v pozastavení dane na daňovom území  sa  začína,  keď  tabakové  výrobky  v pozastavení  </w:t>
      </w:r>
      <w:r w:rsidRPr="00284F43">
        <w:rPr>
          <w:rFonts w:ascii="Times New Roman" w:hAnsi="Times New Roman" w:cs="Times New Roman"/>
          <w:spacing w:val="-4"/>
          <w:sz w:val="20"/>
          <w:szCs w:val="20"/>
        </w:rPr>
        <w:t>dane</w:t>
      </w:r>
      <w:r w:rsidRPr="00284F43">
        <w:rPr>
          <w:rFonts w:ascii="Times New Roman" w:hAnsi="Times New Roman" w:cs="Times New Roman"/>
          <w:spacing w:val="44"/>
          <w:sz w:val="20"/>
          <w:szCs w:val="20"/>
        </w:rPr>
        <w:t xml:space="preserve"> </w:t>
      </w:r>
      <w:r w:rsidRPr="00284F43">
        <w:rPr>
          <w:rFonts w:ascii="Times New Roman" w:hAnsi="Times New Roman" w:cs="Times New Roman"/>
          <w:sz w:val="20"/>
          <w:szCs w:val="20"/>
        </w:rPr>
        <w:t>opustia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daňový</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sklad</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odosielateľa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(dodávateľa)</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sú</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prepustené</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voľného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obehu.</w:t>
      </w:r>
      <w:r w:rsidR="00C532CD" w:rsidRPr="00284F43">
        <w:rPr>
          <w:rFonts w:ascii="Times New Roman" w:hAnsi="Times New Roman" w:cs="Times New Roman"/>
          <w:sz w:val="20"/>
          <w:szCs w:val="20"/>
          <w:vertAlign w:val="superscript"/>
        </w:rPr>
        <w:t>2aa</w:t>
      </w:r>
      <w:r w:rsidR="00C532CD" w:rsidRPr="009F5DD2">
        <w:rPr>
          <w:rFonts w:ascii="Times New Roman" w:hAnsi="Times New Roman" w:cs="Times New Roman"/>
          <w:sz w:val="20"/>
          <w:szCs w:val="20"/>
        </w:rPr>
        <w:t>)</w:t>
      </w:r>
    </w:p>
    <w:p w:rsidR="00D86728" w:rsidRPr="00284F43" w:rsidRDefault="00D86728" w:rsidP="00D86728">
      <w:pPr>
        <w:pStyle w:val="Odsekzoznamu"/>
        <w:tabs>
          <w:tab w:val="left" w:pos="75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6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Počas</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prepravy</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území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 xml:space="preserve">odosielateľ (dodávateľ), ktorý  </w:t>
      </w:r>
      <w:r w:rsidRPr="00284F43">
        <w:rPr>
          <w:rFonts w:ascii="Times New Roman" w:hAnsi="Times New Roman" w:cs="Times New Roman"/>
          <w:sz w:val="20"/>
          <w:szCs w:val="20"/>
        </w:rPr>
        <w:lastRenderedPageBreak/>
        <w:t xml:space="preserve">zložil zábezpeku na daň, zmeniť miesto prijatia tabakových výrobkov v pozastavení dane alebo zmeniť príjemcu (odberateľa) prostredníctvom elektronického </w:t>
      </w:r>
      <w:r w:rsidRPr="00284F43">
        <w:rPr>
          <w:rFonts w:ascii="Times New Roman" w:hAnsi="Times New Roman" w:cs="Times New Roman"/>
          <w:spacing w:val="-2"/>
          <w:sz w:val="20"/>
          <w:szCs w:val="20"/>
        </w:rPr>
        <w:t>systému,</w:t>
      </w:r>
      <w:r w:rsidR="00C532CD" w:rsidRPr="00284F43">
        <w:rPr>
          <w:rFonts w:ascii="Times New Roman" w:hAnsi="Times New Roman" w:cs="Times New Roman"/>
          <w:spacing w:val="-2"/>
          <w:sz w:val="20"/>
          <w:szCs w:val="20"/>
          <w:vertAlign w:val="superscript"/>
        </w:rPr>
        <w:t>14a</w:t>
      </w:r>
      <w:r w:rsidR="00C532CD" w:rsidRPr="009F5DD2">
        <w:rPr>
          <w:rFonts w:ascii="Times New Roman" w:hAnsi="Times New Roman" w:cs="Times New Roman"/>
          <w:spacing w:val="-2"/>
          <w:sz w:val="20"/>
          <w:szCs w:val="20"/>
        </w:rPr>
        <w:t>)</w:t>
      </w:r>
      <w:r w:rsidRPr="009F5DD2">
        <w:rPr>
          <w:rFonts w:ascii="Times New Roman" w:hAnsi="Times New Roman" w:cs="Times New Roman"/>
          <w:spacing w:val="-2"/>
          <w:sz w:val="20"/>
          <w:szCs w:val="20"/>
        </w:rPr>
        <w:t xml:space="preserve"> </w:t>
      </w:r>
      <w:r w:rsidRPr="00284F43">
        <w:rPr>
          <w:rFonts w:ascii="Times New Roman" w:hAnsi="Times New Roman" w:cs="Times New Roman"/>
          <w:sz w:val="20"/>
          <w:szCs w:val="20"/>
        </w:rPr>
        <w:t>a to spôsobom uvedeným v osobitnom</w:t>
      </w:r>
      <w:r w:rsidRPr="00284F43">
        <w:rPr>
          <w:rFonts w:ascii="Times New Roman" w:hAnsi="Times New Roman" w:cs="Times New Roman"/>
          <w:spacing w:val="50"/>
          <w:sz w:val="20"/>
          <w:szCs w:val="20"/>
        </w:rPr>
        <w:t xml:space="preserve"> </w:t>
      </w:r>
      <w:r w:rsidRPr="00284F43">
        <w:rPr>
          <w:rFonts w:ascii="Times New Roman" w:hAnsi="Times New Roman" w:cs="Times New Roman"/>
          <w:sz w:val="20"/>
          <w:szCs w:val="20"/>
        </w:rPr>
        <w:t>predpise.</w:t>
      </w:r>
      <w:r w:rsidR="00C532CD" w:rsidRPr="00284F43">
        <w:rPr>
          <w:rFonts w:ascii="Times New Roman" w:hAnsi="Times New Roman" w:cs="Times New Roman"/>
          <w:sz w:val="20"/>
          <w:szCs w:val="20"/>
          <w:vertAlign w:val="superscript"/>
        </w:rPr>
        <w:t>14b</w:t>
      </w:r>
      <w:r w:rsidR="00C532CD" w:rsidRPr="009F5DD2">
        <w:rPr>
          <w:rFonts w:ascii="Times New Roman" w:hAnsi="Times New Roman" w:cs="Times New Roman"/>
          <w:sz w:val="20"/>
          <w:szCs w:val="20"/>
        </w:rPr>
        <w:t>)</w:t>
      </w:r>
    </w:p>
    <w:p w:rsidR="00C532CD" w:rsidRPr="00284F43" w:rsidRDefault="00C532CD" w:rsidP="00C532CD">
      <w:pPr>
        <w:pStyle w:val="Odsekzoznamu"/>
        <w:tabs>
          <w:tab w:val="left" w:pos="69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69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Príjemca (odberateľ) tabakových výrobkov prepravovaných v pozastavení dane na daňovom území je povinný najneskôr do piatich pracovných dní odo dňa ukončenia prepravy týchto tabakových výrobkov predložiť colnému úradu príjemcu (odberateľa) elektronickú správu o prijatí vyhotovenú prostredníctvom elektronického systému,</w:t>
      </w:r>
      <w:r w:rsidR="00C532CD" w:rsidRPr="00284F43">
        <w:rPr>
          <w:rFonts w:ascii="Times New Roman" w:hAnsi="Times New Roman" w:cs="Times New Roman"/>
          <w:sz w:val="20"/>
          <w:szCs w:val="20"/>
          <w:vertAlign w:val="superscript"/>
        </w:rPr>
        <w:t>14a</w:t>
      </w:r>
      <w:r w:rsidR="00C532CD" w:rsidRPr="009F5DD2">
        <w:rPr>
          <w:rFonts w:ascii="Times New Roman" w:hAnsi="Times New Roman" w:cs="Times New Roman"/>
          <w:sz w:val="20"/>
          <w:szCs w:val="20"/>
        </w:rPr>
        <w:t>)</w:t>
      </w:r>
      <w:r w:rsidRPr="00284F43">
        <w:rPr>
          <w:rFonts w:ascii="Times New Roman" w:hAnsi="Times New Roman" w:cs="Times New Roman"/>
          <w:sz w:val="20"/>
          <w:szCs w:val="20"/>
        </w:rPr>
        <w:t xml:space="preserve"> a to spôsobom uvedeným v osobitnom predpise</w:t>
      </w:r>
      <w:r w:rsidR="00C532CD" w:rsidRPr="00284F43">
        <w:rPr>
          <w:rFonts w:ascii="Times New Roman" w:hAnsi="Times New Roman" w:cs="Times New Roman"/>
          <w:sz w:val="20"/>
          <w:szCs w:val="20"/>
          <w:vertAlign w:val="superscript"/>
        </w:rPr>
        <w:t>14b</w:t>
      </w:r>
      <w:r w:rsidR="00C532CD" w:rsidRPr="009F5DD2">
        <w:rPr>
          <w:rFonts w:ascii="Times New Roman" w:hAnsi="Times New Roman" w:cs="Times New Roman"/>
          <w:sz w:val="20"/>
          <w:szCs w:val="20"/>
        </w:rPr>
        <w:t>)</w:t>
      </w:r>
      <w:r w:rsidRPr="00284F43">
        <w:rPr>
          <w:rFonts w:ascii="Times New Roman" w:hAnsi="Times New Roman" w:cs="Times New Roman"/>
          <w:sz w:val="20"/>
          <w:szCs w:val="20"/>
        </w:rPr>
        <w:t xml:space="preserve"> (ďalej len „správa o prijatí“). Správa o prijatí musí byť </w:t>
      </w:r>
      <w:r w:rsidRPr="00635429">
        <w:rPr>
          <w:rFonts w:ascii="Times New Roman" w:hAnsi="Times New Roman" w:cs="Times New Roman"/>
          <w:strike/>
          <w:sz w:val="20"/>
          <w:szCs w:val="20"/>
        </w:rPr>
        <w:t xml:space="preserve">podpísaná </w:t>
      </w:r>
      <w:r w:rsidR="00300F23" w:rsidRPr="00635429">
        <w:rPr>
          <w:rFonts w:ascii="Times New Roman" w:hAnsi="Times New Roman" w:cs="Times New Roman"/>
          <w:strike/>
          <w:sz w:val="20"/>
          <w:szCs w:val="20"/>
        </w:rPr>
        <w:t xml:space="preserve">kvalifikovaným </w:t>
      </w:r>
      <w:r w:rsidRPr="00635429">
        <w:rPr>
          <w:rFonts w:ascii="Times New Roman" w:hAnsi="Times New Roman" w:cs="Times New Roman"/>
          <w:strike/>
          <w:sz w:val="20"/>
          <w:szCs w:val="20"/>
        </w:rPr>
        <w:t>elektronickým podpisom,</w:t>
      </w:r>
      <w:r w:rsidR="00C532CD" w:rsidRPr="00635429">
        <w:rPr>
          <w:rFonts w:ascii="Times New Roman" w:hAnsi="Times New Roman" w:cs="Times New Roman"/>
          <w:strike/>
          <w:sz w:val="20"/>
          <w:szCs w:val="20"/>
          <w:vertAlign w:val="superscript"/>
        </w:rPr>
        <w:t>14c</w:t>
      </w:r>
      <w:r w:rsidR="00C532CD" w:rsidRPr="00635429">
        <w:rPr>
          <w:rFonts w:ascii="Times New Roman" w:hAnsi="Times New Roman" w:cs="Times New Roman"/>
          <w:strike/>
          <w:sz w:val="20"/>
          <w:szCs w:val="20"/>
        </w:rPr>
        <w:t>)</w:t>
      </w:r>
      <w:r w:rsidRPr="00284F43">
        <w:rPr>
          <w:rFonts w:ascii="Times New Roman" w:hAnsi="Times New Roman" w:cs="Times New Roman"/>
          <w:sz w:val="20"/>
          <w:szCs w:val="20"/>
        </w:rPr>
        <w:t xml:space="preserve"> </w:t>
      </w:r>
      <w:r w:rsidR="00635429" w:rsidRPr="00AA5077">
        <w:rPr>
          <w:rFonts w:ascii="Times New Roman" w:hAnsi="Times New Roman" w:cs="Times New Roman"/>
          <w:b/>
          <w:color w:val="0070C0"/>
          <w:sz w:val="20"/>
          <w:szCs w:val="20"/>
        </w:rPr>
        <w:t>autorizovaná kvalifikovaným elektronickým podpisom</w:t>
      </w:r>
      <w:r w:rsidR="00635429" w:rsidRPr="00AA5077">
        <w:rPr>
          <w:rFonts w:ascii="Times New Roman" w:hAnsi="Times New Roman" w:cs="Times New Roman"/>
          <w:b/>
          <w:color w:val="0070C0"/>
          <w:sz w:val="20"/>
          <w:szCs w:val="20"/>
          <w:vertAlign w:val="superscript"/>
        </w:rPr>
        <w:t>14c</w:t>
      </w:r>
      <w:r w:rsidR="00635429" w:rsidRPr="00AA5077">
        <w:rPr>
          <w:rFonts w:ascii="Times New Roman" w:hAnsi="Times New Roman" w:cs="Times New Roman"/>
          <w:b/>
          <w:color w:val="0070C0"/>
          <w:sz w:val="20"/>
          <w:szCs w:val="20"/>
        </w:rPr>
        <w:t>) alebo kvalifikovanou elektronickou pečaťou</w:t>
      </w:r>
      <w:r w:rsidR="00302DCC" w:rsidRPr="00AA5077">
        <w:rPr>
          <w:rFonts w:ascii="Times New Roman" w:hAnsi="Times New Roman" w:cs="Times New Roman"/>
          <w:b/>
          <w:color w:val="0070C0"/>
          <w:sz w:val="20"/>
          <w:szCs w:val="20"/>
          <w:vertAlign w:val="superscript"/>
        </w:rPr>
        <w:t>14d</w:t>
      </w:r>
      <w:r w:rsidR="00635429" w:rsidRPr="00AA5077">
        <w:rPr>
          <w:rFonts w:ascii="Times New Roman" w:hAnsi="Times New Roman" w:cs="Times New Roman"/>
          <w:b/>
          <w:color w:val="0070C0"/>
          <w:sz w:val="20"/>
          <w:szCs w:val="20"/>
        </w:rPr>
        <w:t>) alebo uznaným spôsobom autorizácie podľa osobitného predpisu,</w:t>
      </w:r>
      <w:r w:rsidR="00302DCC" w:rsidRPr="00AA5077">
        <w:rPr>
          <w:rFonts w:ascii="Times New Roman" w:hAnsi="Times New Roman" w:cs="Times New Roman"/>
          <w:b/>
          <w:color w:val="0070C0"/>
          <w:sz w:val="20"/>
          <w:szCs w:val="20"/>
          <w:vertAlign w:val="superscript"/>
        </w:rPr>
        <w:t>14e</w:t>
      </w:r>
      <w:r w:rsidR="00635429" w:rsidRPr="00AA5077">
        <w:rPr>
          <w:rFonts w:ascii="Times New Roman" w:hAnsi="Times New Roman" w:cs="Times New Roman"/>
          <w:b/>
          <w:color w:val="0070C0"/>
          <w:sz w:val="20"/>
          <w:szCs w:val="20"/>
        </w:rPr>
        <w:t>)</w:t>
      </w:r>
      <w:r w:rsidR="002748E1" w:rsidRPr="00284F43">
        <w:rPr>
          <w:rFonts w:ascii="Times New Roman" w:hAnsi="Times New Roman" w:cs="Times New Roman"/>
          <w:sz w:val="20"/>
          <w:szCs w:val="20"/>
        </w:rPr>
        <w:t xml:space="preserve"> </w:t>
      </w:r>
      <w:r w:rsidRPr="00284F43">
        <w:rPr>
          <w:rFonts w:ascii="Times New Roman" w:hAnsi="Times New Roman" w:cs="Times New Roman"/>
          <w:sz w:val="20"/>
          <w:szCs w:val="20"/>
        </w:rPr>
        <w:t>ak sa odosielateľ (dodávateľ) alebo príjemca (odberateľ) s colným úradom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nedohodnú</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inak.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Preprava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v</w:t>
      </w:r>
      <w:r w:rsidR="00524F85" w:rsidRPr="00284F43">
        <w:rPr>
          <w:rFonts w:ascii="Times New Roman" w:hAnsi="Times New Roman" w:cs="Times New Roman"/>
          <w:spacing w:val="-6"/>
          <w:sz w:val="20"/>
          <w:szCs w:val="20"/>
        </w:rPr>
        <w:t> </w:t>
      </w:r>
      <w:r w:rsidRPr="00284F43">
        <w:rPr>
          <w:rFonts w:ascii="Times New Roman" w:hAnsi="Times New Roman" w:cs="Times New Roman"/>
          <w:sz w:val="20"/>
          <w:szCs w:val="20"/>
        </w:rPr>
        <w:t>pozastavení</w:t>
      </w:r>
      <w:r w:rsidR="00524F85"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území</w:t>
      </w:r>
      <w:r w:rsidRPr="00284F43">
        <w:rPr>
          <w:rFonts w:ascii="Times New Roman" w:hAnsi="Times New Roman" w:cs="Times New Roman"/>
          <w:spacing w:val="-5"/>
          <w:sz w:val="20"/>
          <w:szCs w:val="20"/>
        </w:rPr>
        <w:t xml:space="preserve"> </w:t>
      </w:r>
      <w:r w:rsidRPr="00284F43">
        <w:rPr>
          <w:rFonts w:ascii="Times New Roman" w:hAnsi="Times New Roman" w:cs="Times New Roman"/>
          <w:spacing w:val="-8"/>
          <w:sz w:val="20"/>
          <w:szCs w:val="20"/>
        </w:rPr>
        <w:t xml:space="preserve">sa </w:t>
      </w:r>
      <w:r w:rsidRPr="00284F43">
        <w:rPr>
          <w:rFonts w:ascii="Times New Roman" w:hAnsi="Times New Roman" w:cs="Times New Roman"/>
          <w:sz w:val="20"/>
          <w:szCs w:val="20"/>
        </w:rPr>
        <w:t>považuje za ukončenú dňom prijatia tabakových výrobkov príjemcom (odberateľom). Colný úrad príjemcu (odberateľa) elektronicky overí údaje v správe o prijatí, a ak sú tieto údaje správne, potvrdí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príjemcovi</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(odberateľovi)</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zaevidovanie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správy</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prijatí.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Správu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prijatí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 xml:space="preserve">príjemcu (odberateľa) po jej zaevidovaní bezodkladne zašle odosielateľovi (dodávateľovi) a colnému </w:t>
      </w:r>
      <w:r w:rsidRPr="00284F43">
        <w:rPr>
          <w:rFonts w:ascii="Times New Roman" w:hAnsi="Times New Roman" w:cs="Times New Roman"/>
          <w:spacing w:val="-3"/>
          <w:sz w:val="20"/>
          <w:szCs w:val="20"/>
        </w:rPr>
        <w:t xml:space="preserve">úradu </w:t>
      </w:r>
      <w:r w:rsidRPr="00284F43">
        <w:rPr>
          <w:rFonts w:ascii="Times New Roman" w:hAnsi="Times New Roman" w:cs="Times New Roman"/>
          <w:sz w:val="20"/>
          <w:szCs w:val="20"/>
        </w:rPr>
        <w:t>odosielateľa (dodávateľa). Ak údaje uvedené v správe o prijatí nie sú správne, colný úrad príjemcu (odberateľa) o tejto skutočnosti bezodkladne informuje odosielateľa správy o</w:t>
      </w:r>
      <w:r w:rsidR="00185199" w:rsidRPr="00284F43">
        <w:rPr>
          <w:rFonts w:ascii="Times New Roman" w:hAnsi="Times New Roman" w:cs="Times New Roman"/>
          <w:spacing w:val="51"/>
          <w:sz w:val="20"/>
          <w:szCs w:val="20"/>
        </w:rPr>
        <w:t> </w:t>
      </w:r>
      <w:r w:rsidRPr="00284F43">
        <w:rPr>
          <w:rFonts w:ascii="Times New Roman" w:hAnsi="Times New Roman" w:cs="Times New Roman"/>
          <w:sz w:val="20"/>
          <w:szCs w:val="20"/>
        </w:rPr>
        <w:t>prijatí.</w:t>
      </w:r>
    </w:p>
    <w:p w:rsidR="00C532CD" w:rsidRPr="00284F43" w:rsidRDefault="00C532CD" w:rsidP="00C532CD">
      <w:pPr>
        <w:pStyle w:val="Odsekzoznamu"/>
        <w:tabs>
          <w:tab w:val="left" w:pos="66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66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Tabakové výrobky, ktoré boli prepravované v pozastavení dane na daňovom území, musia </w:t>
      </w:r>
      <w:r w:rsidRPr="00284F43">
        <w:rPr>
          <w:rFonts w:ascii="Times New Roman" w:hAnsi="Times New Roman" w:cs="Times New Roman"/>
          <w:spacing w:val="-6"/>
          <w:sz w:val="20"/>
          <w:szCs w:val="20"/>
        </w:rPr>
        <w:t xml:space="preserve">byť </w:t>
      </w:r>
      <w:r w:rsidRPr="00284F43">
        <w:rPr>
          <w:rFonts w:ascii="Times New Roman" w:hAnsi="Times New Roman" w:cs="Times New Roman"/>
          <w:sz w:val="20"/>
          <w:szCs w:val="20"/>
        </w:rPr>
        <w:t>po prevzatí bezodkladne umiestnené v sklade príjemcu</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(odberateľa).</w:t>
      </w:r>
    </w:p>
    <w:p w:rsidR="00C532CD" w:rsidRPr="00284F43" w:rsidRDefault="00C532CD" w:rsidP="00C532CD">
      <w:pPr>
        <w:pStyle w:val="Odsekzoznamu"/>
        <w:tabs>
          <w:tab w:val="left" w:pos="67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67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colný úrad odosielateľa (dodávateľa) je súčasne aj colným úradom príjemcu (odberateľa), colný úrad odošle elektronický dokument s prideleným referenčným kódom príjemcovi (odberateľovi) a zaevidovanú správu o prijatí odošle odosielateľovi (dodávateľovi).</w:t>
      </w:r>
    </w:p>
    <w:p w:rsidR="00C532CD" w:rsidRPr="00284F43" w:rsidRDefault="00C532CD" w:rsidP="00C532CD">
      <w:pPr>
        <w:pStyle w:val="Odsekzoznamu"/>
        <w:tabs>
          <w:tab w:val="left" w:pos="81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3"/>
        </w:numPr>
        <w:tabs>
          <w:tab w:val="left" w:pos="81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tabakové výrobky, ktoré sa majú prepravovať v pozastavení  dane  na  daňovom  území, musí byť vždy zložená zábezpeka na daň. Zábezpeka na daň sa zloží najmenej vo výške dane pripadajúcej na množstvo prepravovaných tabakových výrobkov. Zloženie zábezpeky na daň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 xml:space="preserve">tabakové výrobky, ktoré sa majú prepravovať v pozastavení dane, sa nevyžaduje, ak zábezpeka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daň</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zložená</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takej</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výške,</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že</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pokrýva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zábezpeku</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výrobky,</w:t>
      </w:r>
      <w:r w:rsidR="00D75AED" w:rsidRPr="00284F43">
        <w:rPr>
          <w:rFonts w:ascii="Times New Roman" w:hAnsi="Times New Roman" w:cs="Times New Roman"/>
          <w:sz w:val="20"/>
          <w:szCs w:val="20"/>
        </w:rPr>
        <w:t xml:space="preserve"> </w:t>
      </w:r>
      <w:r w:rsidRPr="00284F43">
        <w:rPr>
          <w:rFonts w:ascii="Times New Roman" w:hAnsi="Times New Roman" w:cs="Times New Roman"/>
          <w:sz w:val="20"/>
          <w:szCs w:val="20"/>
        </w:rPr>
        <w:t>ktoré sa majú prepravovať v pozastavení dane. Zloženú zábezpeku na daň colný úrad odosielateľa (dodávateľa) bezodkladne vráti osobe, ktorá zložila zábezpeku na daň, po zaevidovaní správy o prijatí, ak sa colný úrad odosielateľa (dodávateľa) a</w:t>
      </w:r>
      <w:r w:rsidR="00801984" w:rsidRPr="00284F43">
        <w:rPr>
          <w:rFonts w:ascii="Times New Roman" w:hAnsi="Times New Roman" w:cs="Times New Roman"/>
          <w:sz w:val="20"/>
          <w:szCs w:val="20"/>
        </w:rPr>
        <w:t> </w:t>
      </w:r>
      <w:r w:rsidRPr="00284F43">
        <w:rPr>
          <w:rFonts w:ascii="Times New Roman" w:hAnsi="Times New Roman" w:cs="Times New Roman"/>
          <w:sz w:val="20"/>
          <w:szCs w:val="20"/>
        </w:rPr>
        <w:t xml:space="preserve">osoba, ktorá zložila zábezpeku na </w:t>
      </w:r>
      <w:r w:rsidRPr="00284F43">
        <w:rPr>
          <w:rFonts w:ascii="Times New Roman" w:hAnsi="Times New Roman" w:cs="Times New Roman"/>
          <w:spacing w:val="-3"/>
          <w:sz w:val="20"/>
          <w:szCs w:val="20"/>
        </w:rPr>
        <w:t xml:space="preserve">daň, </w:t>
      </w:r>
      <w:r w:rsidRPr="00284F43">
        <w:rPr>
          <w:rFonts w:ascii="Times New Roman" w:hAnsi="Times New Roman" w:cs="Times New Roman"/>
          <w:sz w:val="20"/>
          <w:szCs w:val="20"/>
        </w:rPr>
        <w:t>nedohodli</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inak.</w:t>
      </w:r>
    </w:p>
    <w:p w:rsidR="00C532CD" w:rsidRPr="00284F43" w:rsidRDefault="00C532CD" w:rsidP="00C532CD">
      <w:pPr>
        <w:pStyle w:val="Odsekzoznamu"/>
        <w:tabs>
          <w:tab w:val="left" w:pos="812"/>
        </w:tabs>
        <w:spacing w:before="0"/>
        <w:ind w:left="284" w:firstLine="0"/>
        <w:rPr>
          <w:rFonts w:ascii="Times New Roman" w:hAnsi="Times New Roman" w:cs="Times New Roman"/>
          <w:sz w:val="20"/>
          <w:szCs w:val="20"/>
        </w:rPr>
      </w:pPr>
    </w:p>
    <w:p w:rsidR="00CB239C" w:rsidRPr="00284F43" w:rsidRDefault="00D86728" w:rsidP="00D86728">
      <w:pPr>
        <w:pStyle w:val="Odsekzoznamu"/>
        <w:tabs>
          <w:tab w:val="left" w:pos="812"/>
        </w:tabs>
        <w:spacing w:before="0"/>
        <w:ind w:left="284" w:firstLine="0"/>
        <w:rPr>
          <w:rFonts w:ascii="Times New Roman" w:hAnsi="Times New Roman" w:cs="Times New Roman"/>
          <w:sz w:val="20"/>
          <w:szCs w:val="20"/>
        </w:rPr>
      </w:pPr>
      <w:r w:rsidRPr="00284F43">
        <w:rPr>
          <w:rFonts w:ascii="Times New Roman" w:hAnsi="Times New Roman" w:cs="Times New Roman"/>
          <w:sz w:val="20"/>
          <w:szCs w:val="20"/>
        </w:rPr>
        <w:t xml:space="preserve">(11)  </w:t>
      </w:r>
      <w:r w:rsidR="00205218" w:rsidRPr="00284F43">
        <w:rPr>
          <w:rFonts w:ascii="Times New Roman" w:hAnsi="Times New Roman" w:cs="Times New Roman"/>
          <w:sz w:val="20"/>
          <w:szCs w:val="20"/>
        </w:rPr>
        <w:t>Na prepravu tabakových výrobkov v pozastavení dane na daňovom území zloží zábezpeku na</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daň</w:t>
      </w:r>
    </w:p>
    <w:p w:rsidR="00CB239C" w:rsidRPr="00284F43" w:rsidRDefault="00205218" w:rsidP="009F5DD2">
      <w:pPr>
        <w:pStyle w:val="Odsekzoznamu"/>
        <w:numPr>
          <w:ilvl w:val="0"/>
          <w:numId w:val="11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ktorý</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je</w:t>
      </w:r>
    </w:p>
    <w:p w:rsidR="00CB239C" w:rsidRPr="00284F43" w:rsidRDefault="00205218" w:rsidP="00C532CD">
      <w:pPr>
        <w:pStyle w:val="Odsekzoznamu"/>
        <w:numPr>
          <w:ilvl w:val="1"/>
          <w:numId w:val="111"/>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odosielateľom (dodávateľom) na daňovom</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území,</w:t>
      </w:r>
    </w:p>
    <w:p w:rsidR="00CB239C" w:rsidRPr="00284F43" w:rsidRDefault="00205218" w:rsidP="00C532CD">
      <w:pPr>
        <w:pStyle w:val="Odsekzoznamu"/>
        <w:numPr>
          <w:ilvl w:val="1"/>
          <w:numId w:val="111"/>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príjemcom (dovozcom) pri dovoze na daňové</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územie,</w:t>
      </w:r>
    </w:p>
    <w:p w:rsidR="00CB239C" w:rsidRPr="00284F43" w:rsidRDefault="00205218" w:rsidP="00C532CD">
      <w:pPr>
        <w:pStyle w:val="Odsekzoznamu"/>
        <w:numPr>
          <w:ilvl w:val="1"/>
          <w:numId w:val="111"/>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odosielateľom (vývozcom) pri vývoze z daňového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územia,</w:t>
      </w:r>
    </w:p>
    <w:p w:rsidR="00CB239C" w:rsidRPr="00284F43" w:rsidRDefault="00205218" w:rsidP="00C532CD">
      <w:pPr>
        <w:pStyle w:val="Odsekzoznamu"/>
        <w:numPr>
          <w:ilvl w:val="1"/>
          <w:numId w:val="111"/>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príjemcom tabakových výrobkov, ktorých vlastníkom sa stal štát podľa osobitného</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predpisu,</w:t>
      </w:r>
      <w:r w:rsidR="00C532CD" w:rsidRPr="00284F43">
        <w:rPr>
          <w:rFonts w:ascii="Times New Roman" w:hAnsi="Times New Roman" w:cs="Times New Roman"/>
          <w:sz w:val="20"/>
          <w:szCs w:val="20"/>
          <w:vertAlign w:val="superscript"/>
        </w:rPr>
        <w:t>3)</w:t>
      </w:r>
    </w:p>
    <w:p w:rsidR="00CB239C" w:rsidRPr="00284F43" w:rsidRDefault="00205218" w:rsidP="00C532CD">
      <w:pPr>
        <w:pStyle w:val="Odsekzoznamu"/>
        <w:numPr>
          <w:ilvl w:val="1"/>
          <w:numId w:val="111"/>
        </w:numPr>
        <w:tabs>
          <w:tab w:val="left" w:pos="567"/>
          <w:tab w:val="left" w:pos="693"/>
          <w:tab w:val="left" w:pos="1943"/>
          <w:tab w:val="left" w:pos="3494"/>
          <w:tab w:val="left" w:pos="3966"/>
          <w:tab w:val="left" w:pos="5077"/>
          <w:tab w:val="left" w:pos="5949"/>
          <w:tab w:val="left" w:pos="6412"/>
          <w:tab w:val="left" w:pos="7511"/>
          <w:tab w:val="left" w:pos="85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príjemcom</w:t>
      </w:r>
      <w:r w:rsidRPr="00284F43">
        <w:rPr>
          <w:rFonts w:ascii="Times New Roman" w:hAnsi="Times New Roman" w:cs="Times New Roman"/>
          <w:sz w:val="20"/>
          <w:szCs w:val="20"/>
        </w:rPr>
        <w:tab/>
        <w:t>(odberateľom)</w:t>
      </w:r>
      <w:r w:rsidRPr="00284F43">
        <w:rPr>
          <w:rFonts w:ascii="Times New Roman" w:hAnsi="Times New Roman" w:cs="Times New Roman"/>
          <w:sz w:val="20"/>
          <w:szCs w:val="20"/>
        </w:rPr>
        <w:tab/>
        <w:t>na</w:t>
      </w:r>
      <w:r w:rsidRPr="00284F43">
        <w:rPr>
          <w:rFonts w:ascii="Times New Roman" w:hAnsi="Times New Roman" w:cs="Times New Roman"/>
          <w:sz w:val="20"/>
          <w:szCs w:val="20"/>
        </w:rPr>
        <w:tab/>
        <w:t>daň</w:t>
      </w:r>
      <w:r w:rsidR="007344BF" w:rsidRPr="00284F43">
        <w:rPr>
          <w:rFonts w:ascii="Times New Roman" w:hAnsi="Times New Roman" w:cs="Times New Roman"/>
          <w:sz w:val="20"/>
          <w:szCs w:val="20"/>
        </w:rPr>
        <w:t>ovom</w:t>
      </w:r>
      <w:r w:rsidR="007344BF" w:rsidRPr="00284F43">
        <w:rPr>
          <w:rFonts w:ascii="Times New Roman" w:hAnsi="Times New Roman" w:cs="Times New Roman"/>
          <w:sz w:val="20"/>
          <w:szCs w:val="20"/>
        </w:rPr>
        <w:tab/>
        <w:t>území,</w:t>
      </w:r>
      <w:r w:rsidR="007344BF" w:rsidRPr="00284F43">
        <w:rPr>
          <w:rFonts w:ascii="Times New Roman" w:hAnsi="Times New Roman" w:cs="Times New Roman"/>
          <w:sz w:val="20"/>
          <w:szCs w:val="20"/>
        </w:rPr>
        <w:tab/>
        <w:t>ak</w:t>
      </w:r>
      <w:r w:rsidR="007344BF" w:rsidRPr="00284F43">
        <w:rPr>
          <w:rFonts w:ascii="Times New Roman" w:hAnsi="Times New Roman" w:cs="Times New Roman"/>
          <w:sz w:val="20"/>
          <w:szCs w:val="20"/>
        </w:rPr>
        <w:tab/>
        <w:t>tabakové</w:t>
      </w:r>
      <w:r w:rsidR="007344BF" w:rsidRPr="00284F43">
        <w:rPr>
          <w:rFonts w:ascii="Times New Roman" w:hAnsi="Times New Roman" w:cs="Times New Roman"/>
          <w:sz w:val="20"/>
          <w:szCs w:val="20"/>
        </w:rPr>
        <w:tab/>
        <w:t xml:space="preserve">výrobky </w:t>
      </w:r>
      <w:r w:rsidRPr="00284F43">
        <w:rPr>
          <w:rFonts w:ascii="Times New Roman" w:hAnsi="Times New Roman" w:cs="Times New Roman"/>
          <w:spacing w:val="-2"/>
          <w:sz w:val="20"/>
          <w:szCs w:val="20"/>
        </w:rPr>
        <w:t xml:space="preserve">prepravované </w:t>
      </w:r>
      <w:r w:rsidRPr="00284F43">
        <w:rPr>
          <w:rFonts w:ascii="Times New Roman" w:hAnsi="Times New Roman" w:cs="Times New Roman"/>
          <w:sz w:val="20"/>
          <w:szCs w:val="20"/>
        </w:rPr>
        <w:t>v</w:t>
      </w:r>
      <w:r w:rsidR="00801984" w:rsidRPr="00284F43">
        <w:rPr>
          <w:rFonts w:ascii="Times New Roman" w:hAnsi="Times New Roman" w:cs="Times New Roman"/>
          <w:spacing w:val="17"/>
          <w:sz w:val="20"/>
          <w:szCs w:val="20"/>
        </w:rPr>
        <w:t> </w:t>
      </w:r>
      <w:r w:rsidRPr="00284F43">
        <w:rPr>
          <w:rFonts w:ascii="Times New Roman" w:hAnsi="Times New Roman" w:cs="Times New Roman"/>
          <w:sz w:val="20"/>
          <w:szCs w:val="20"/>
        </w:rPr>
        <w:t>pozastavení</w:t>
      </w:r>
      <w:r w:rsidR="00801984"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sú</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jeho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vlastníctve,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alebo</w:t>
      </w:r>
    </w:p>
    <w:p w:rsidR="00CB239C" w:rsidRPr="00284F43" w:rsidRDefault="00205218" w:rsidP="00C532CD">
      <w:pPr>
        <w:pStyle w:val="Odsekzoznamu"/>
        <w:numPr>
          <w:ilvl w:val="1"/>
          <w:numId w:val="111"/>
        </w:numPr>
        <w:tabs>
          <w:tab w:val="left" w:pos="567"/>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príjemcom (odberateľom) na daňovom území namiesto odosielateľa (dodávateľa) na </w:t>
      </w:r>
      <w:r w:rsidRPr="00284F43">
        <w:rPr>
          <w:rFonts w:ascii="Times New Roman" w:hAnsi="Times New Roman" w:cs="Times New Roman"/>
          <w:spacing w:val="-3"/>
          <w:sz w:val="20"/>
          <w:szCs w:val="20"/>
        </w:rPr>
        <w:t xml:space="preserve">daňovom </w:t>
      </w:r>
      <w:r w:rsidRPr="00284F43">
        <w:rPr>
          <w:rFonts w:ascii="Times New Roman" w:hAnsi="Times New Roman" w:cs="Times New Roman"/>
          <w:sz w:val="20"/>
          <w:szCs w:val="20"/>
        </w:rPr>
        <w:t>území, ak sa tak dohodli a colný úrad s dohodou</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súhlasil,</w:t>
      </w:r>
    </w:p>
    <w:p w:rsidR="00CB239C" w:rsidRPr="00284F43" w:rsidRDefault="00205218" w:rsidP="009F5DD2">
      <w:pPr>
        <w:pStyle w:val="Odsekzoznamu"/>
        <w:numPr>
          <w:ilvl w:val="0"/>
          <w:numId w:val="11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registrovaný odosielateľ</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alebo</w:t>
      </w:r>
    </w:p>
    <w:p w:rsidR="00CB239C" w:rsidRPr="00284F43" w:rsidRDefault="00205218" w:rsidP="009F5DD2">
      <w:pPr>
        <w:pStyle w:val="Odsekzoznamu"/>
        <w:numPr>
          <w:ilvl w:val="0"/>
          <w:numId w:val="111"/>
        </w:numPr>
        <w:tabs>
          <w:tab w:val="left" w:pos="4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dopravca alebo príjemca (odberateľ) na daňovom území namiesto odosielateľa (dodávateľa), ak sa tak dohodli a</w:t>
      </w:r>
      <w:r w:rsidR="00801984" w:rsidRPr="00284F43">
        <w:rPr>
          <w:rFonts w:ascii="Times New Roman" w:hAnsi="Times New Roman" w:cs="Times New Roman"/>
          <w:sz w:val="20"/>
          <w:szCs w:val="20"/>
        </w:rPr>
        <w:t> </w:t>
      </w:r>
      <w:r w:rsidRPr="00284F43">
        <w:rPr>
          <w:rFonts w:ascii="Times New Roman" w:hAnsi="Times New Roman" w:cs="Times New Roman"/>
          <w:sz w:val="20"/>
          <w:szCs w:val="20"/>
        </w:rPr>
        <w:t>colný</w:t>
      </w:r>
      <w:r w:rsidR="00801984" w:rsidRPr="00284F43">
        <w:rPr>
          <w:rFonts w:ascii="Times New Roman" w:hAnsi="Times New Roman" w:cs="Times New Roman"/>
          <w:sz w:val="20"/>
          <w:szCs w:val="20"/>
        </w:rPr>
        <w:t xml:space="preserve"> </w:t>
      </w:r>
      <w:r w:rsidRPr="00284F43">
        <w:rPr>
          <w:rFonts w:ascii="Times New Roman" w:hAnsi="Times New Roman" w:cs="Times New Roman"/>
          <w:sz w:val="20"/>
          <w:szCs w:val="20"/>
        </w:rPr>
        <w:t>úrad odosielateľa (dodávateľa) s dohodou</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súhlasil.</w:t>
      </w:r>
    </w:p>
    <w:p w:rsidR="00C532CD" w:rsidRPr="00284F43" w:rsidRDefault="00C532CD" w:rsidP="00C532CD">
      <w:pPr>
        <w:pStyle w:val="Odsekzoznamu"/>
        <w:tabs>
          <w:tab w:val="left" w:pos="818"/>
        </w:tabs>
        <w:spacing w:before="0"/>
        <w:ind w:left="284" w:firstLine="0"/>
        <w:rPr>
          <w:rFonts w:ascii="Times New Roman" w:hAnsi="Times New Roman" w:cs="Times New Roman"/>
          <w:sz w:val="20"/>
          <w:szCs w:val="20"/>
        </w:rPr>
      </w:pPr>
    </w:p>
    <w:p w:rsidR="00CB239C" w:rsidRPr="00284F43" w:rsidRDefault="00D86728" w:rsidP="00D86728">
      <w:pPr>
        <w:tabs>
          <w:tab w:val="left" w:pos="818"/>
        </w:tabs>
        <w:ind w:firstLine="280"/>
        <w:jc w:val="both"/>
        <w:rPr>
          <w:rFonts w:ascii="Times New Roman" w:hAnsi="Times New Roman" w:cs="Times New Roman"/>
          <w:sz w:val="20"/>
          <w:szCs w:val="20"/>
        </w:rPr>
      </w:pPr>
      <w:r w:rsidRPr="00284F43">
        <w:rPr>
          <w:rFonts w:ascii="Times New Roman" w:hAnsi="Times New Roman" w:cs="Times New Roman"/>
          <w:sz w:val="20"/>
          <w:szCs w:val="20"/>
        </w:rPr>
        <w:t xml:space="preserve">(12)  </w:t>
      </w:r>
      <w:r w:rsidR="00205218" w:rsidRPr="00284F43">
        <w:rPr>
          <w:rFonts w:ascii="Times New Roman" w:hAnsi="Times New Roman" w:cs="Times New Roman"/>
          <w:sz w:val="20"/>
          <w:szCs w:val="20"/>
        </w:rPr>
        <w:t xml:space="preserve">Colný úrad môže prostredníctvom elektronického systému uložiť príjemcovi (odberateľovi) tabakových výrobkov po začatí prepravy tabakových výrobkov v pozastavení dane povinnosť bezodkladne po </w:t>
      </w:r>
      <w:r w:rsidR="007739FB" w:rsidRPr="00284F43">
        <w:rPr>
          <w:rFonts w:ascii="Times New Roman" w:hAnsi="Times New Roman" w:cs="Times New Roman"/>
          <w:sz w:val="20"/>
          <w:szCs w:val="20"/>
        </w:rPr>
        <w:t xml:space="preserve">dopravení </w:t>
      </w:r>
      <w:r w:rsidR="00205218" w:rsidRPr="00284F43">
        <w:rPr>
          <w:rFonts w:ascii="Times New Roman" w:hAnsi="Times New Roman" w:cs="Times New Roman"/>
          <w:sz w:val="20"/>
          <w:szCs w:val="20"/>
        </w:rPr>
        <w:t xml:space="preserve">tabakových výrobkov na mieste určenia oznámiť </w:t>
      </w:r>
      <w:r w:rsidR="008E68EC" w:rsidRPr="00284F43">
        <w:rPr>
          <w:rFonts w:ascii="Times New Roman" w:hAnsi="Times New Roman" w:cs="Times New Roman"/>
          <w:sz w:val="20"/>
          <w:szCs w:val="20"/>
        </w:rPr>
        <w:t>dopravenie</w:t>
      </w:r>
      <w:r w:rsidR="00205218" w:rsidRPr="00284F43">
        <w:rPr>
          <w:rFonts w:ascii="Times New Roman" w:hAnsi="Times New Roman" w:cs="Times New Roman"/>
          <w:sz w:val="20"/>
          <w:szCs w:val="20"/>
        </w:rPr>
        <w:t xml:space="preserve"> tabakových výrobkov prostredníctvom elektronického systému colnému úradu a</w:t>
      </w:r>
      <w:r w:rsidR="007344BF" w:rsidRPr="00284F43">
        <w:rPr>
          <w:rFonts w:ascii="Times New Roman" w:hAnsi="Times New Roman" w:cs="Times New Roman"/>
          <w:sz w:val="20"/>
          <w:szCs w:val="20"/>
        </w:rPr>
        <w:t> </w:t>
      </w:r>
      <w:r w:rsidR="00205218" w:rsidRPr="00284F43">
        <w:rPr>
          <w:rFonts w:ascii="Times New Roman" w:hAnsi="Times New Roman" w:cs="Times New Roman"/>
          <w:sz w:val="20"/>
          <w:szCs w:val="20"/>
        </w:rPr>
        <w:t>počas</w:t>
      </w:r>
      <w:r w:rsidR="007344BF"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dvoch hodín </w:t>
      </w:r>
      <w:r w:rsidR="00205218" w:rsidRPr="00284F43">
        <w:rPr>
          <w:rFonts w:ascii="Times New Roman" w:hAnsi="Times New Roman" w:cs="Times New Roman"/>
          <w:spacing w:val="-8"/>
          <w:sz w:val="20"/>
          <w:szCs w:val="20"/>
        </w:rPr>
        <w:t xml:space="preserve">od </w:t>
      </w:r>
      <w:r w:rsidR="00205218" w:rsidRPr="00284F43">
        <w:rPr>
          <w:rFonts w:ascii="Times New Roman" w:hAnsi="Times New Roman" w:cs="Times New Roman"/>
          <w:sz w:val="20"/>
          <w:szCs w:val="20"/>
        </w:rPr>
        <w:t>zaslania oznámenia o tejto skutočnosti prostredníctvom elektronického systému tabakové výrobky nevyložiť alebo s týmito tabakovými výrobkami</w:t>
      </w:r>
      <w:r w:rsidR="00205218" w:rsidRPr="00284F43">
        <w:rPr>
          <w:rFonts w:ascii="Times New Roman" w:hAnsi="Times New Roman" w:cs="Times New Roman"/>
          <w:spacing w:val="42"/>
          <w:sz w:val="20"/>
          <w:szCs w:val="20"/>
        </w:rPr>
        <w:t xml:space="preserve"> </w:t>
      </w:r>
      <w:r w:rsidR="00205218" w:rsidRPr="00284F43">
        <w:rPr>
          <w:rFonts w:ascii="Times New Roman" w:hAnsi="Times New Roman" w:cs="Times New Roman"/>
          <w:sz w:val="20"/>
          <w:szCs w:val="20"/>
        </w:rPr>
        <w:t>nenakladať.</w:t>
      </w:r>
    </w:p>
    <w:p w:rsidR="00CB239C" w:rsidRPr="00284F43" w:rsidRDefault="00CB239C" w:rsidP="00C532CD">
      <w:pPr>
        <w:pStyle w:val="Zkladntext"/>
        <w:spacing w:before="0"/>
        <w:ind w:left="0" w:right="0"/>
        <w:jc w:val="left"/>
        <w:rPr>
          <w:rFonts w:ascii="Times New Roman" w:hAnsi="Times New Roman" w:cs="Times New Roman"/>
        </w:rPr>
      </w:pPr>
    </w:p>
    <w:p w:rsidR="00CB239C" w:rsidRPr="00284F43" w:rsidRDefault="00205218" w:rsidP="00C532CD">
      <w:pPr>
        <w:pStyle w:val="Zkladntext"/>
        <w:spacing w:before="0"/>
        <w:ind w:left="0"/>
        <w:jc w:val="center"/>
        <w:rPr>
          <w:rFonts w:ascii="Times New Roman" w:hAnsi="Times New Roman" w:cs="Times New Roman"/>
        </w:rPr>
      </w:pPr>
      <w:r w:rsidRPr="00284F43">
        <w:rPr>
          <w:rFonts w:ascii="Times New Roman" w:hAnsi="Times New Roman" w:cs="Times New Roman"/>
        </w:rPr>
        <w:t>§ 22</w:t>
      </w:r>
    </w:p>
    <w:p w:rsidR="00CB239C" w:rsidRPr="00284F43" w:rsidRDefault="00205218" w:rsidP="00C532CD">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 v pozastavení dane na území</w:t>
      </w:r>
      <w:r w:rsidR="00472C8B" w:rsidRPr="00284F43">
        <w:rPr>
          <w:rFonts w:ascii="Times New Roman" w:hAnsi="Times New Roman" w:cs="Times New Roman"/>
          <w:b/>
        </w:rPr>
        <w:t xml:space="preserve"> Európskej</w:t>
      </w:r>
      <w:r w:rsidRPr="00284F43">
        <w:rPr>
          <w:rFonts w:ascii="Times New Roman" w:hAnsi="Times New Roman" w:cs="Times New Roman"/>
          <w:b/>
          <w:spacing w:val="-3"/>
        </w:rPr>
        <w:t xml:space="preserve"> </w:t>
      </w:r>
      <w:r w:rsidRPr="00284F43">
        <w:rPr>
          <w:rFonts w:ascii="Times New Roman" w:hAnsi="Times New Roman" w:cs="Times New Roman"/>
          <w:b/>
        </w:rPr>
        <w:t>únie</w:t>
      </w:r>
    </w:p>
    <w:p w:rsidR="00C532CD" w:rsidRPr="00284F43" w:rsidRDefault="00C532CD"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10"/>
        </w:numPr>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Tabakové</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možné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prepravovať</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území</w:t>
      </w:r>
      <w:r w:rsidR="00472C8B" w:rsidRPr="00284F43">
        <w:rPr>
          <w:rFonts w:ascii="Times New Roman" w:hAnsi="Times New Roman" w:cs="Times New Roman"/>
          <w:sz w:val="20"/>
          <w:szCs w:val="20"/>
        </w:rPr>
        <w:t xml:space="preserve"> Európskej</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únie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len</w:t>
      </w:r>
    </w:p>
    <w:p w:rsidR="00CB239C" w:rsidRPr="00284F43" w:rsidRDefault="00205218" w:rsidP="009F5DD2">
      <w:pPr>
        <w:pStyle w:val="Odsekzoznamu"/>
        <w:numPr>
          <w:ilvl w:val="0"/>
          <w:numId w:val="10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 daňového skladu na daňovom území alebo z miesta dovozu (§ 27), ak tabakové výrobky odosiela registrovaný odosielateľ na daňovom území do daňového skladu, alebo oprávnenému príjemcovi v inom členskom štáte, alebo slovenskému zástupcovi podľa</w:t>
      </w:r>
      <w:r w:rsidR="00C532CD" w:rsidRPr="00284F43">
        <w:rPr>
          <w:rFonts w:ascii="Times New Roman" w:hAnsi="Times New Roman" w:cs="Times New Roman"/>
          <w:sz w:val="20"/>
          <w:szCs w:val="20"/>
        </w:rPr>
        <w:t xml:space="preserve"> </w:t>
      </w:r>
      <w:r w:rsidRPr="00284F43">
        <w:rPr>
          <w:rFonts w:ascii="Times New Roman" w:hAnsi="Times New Roman" w:cs="Times New Roman"/>
          <w:sz w:val="20"/>
          <w:szCs w:val="20"/>
        </w:rPr>
        <w:t>§ 33a ods. 15, alebo ozbrojeným silám Slovenskej republiky a ich civilným zamestnancom, na použitie v súvislosti s aktivitami podľa medzinárodnej zmluvy</w:t>
      </w:r>
      <w:r w:rsidR="00C532CD" w:rsidRPr="00284F43">
        <w:rPr>
          <w:rFonts w:ascii="Times New Roman" w:hAnsi="Times New Roman" w:cs="Times New Roman"/>
          <w:sz w:val="20"/>
          <w:szCs w:val="20"/>
          <w:vertAlign w:val="superscript"/>
        </w:rPr>
        <w:t>5</w:t>
      </w:r>
      <w:r w:rsidR="00C532CD" w:rsidRPr="009F5DD2">
        <w:rPr>
          <w:rFonts w:ascii="Times New Roman" w:hAnsi="Times New Roman" w:cs="Times New Roman"/>
          <w:sz w:val="20"/>
          <w:szCs w:val="20"/>
        </w:rPr>
        <w:t>)</w:t>
      </w:r>
      <w:r w:rsidRPr="00284F43">
        <w:rPr>
          <w:rFonts w:ascii="Times New Roman" w:hAnsi="Times New Roman" w:cs="Times New Roman"/>
          <w:sz w:val="20"/>
          <w:szCs w:val="20"/>
        </w:rPr>
        <w:t xml:space="preserve"> na územie štátov, ktoré sú stranami Severoatlantickej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zmluvy,</w:t>
      </w:r>
      <w:r w:rsidR="003B6B34" w:rsidRPr="00284F43">
        <w:rPr>
          <w:rFonts w:ascii="Times New Roman" w:hAnsi="Times New Roman" w:cs="Times New Roman"/>
          <w:sz w:val="20"/>
          <w:szCs w:val="20"/>
        </w:rPr>
        <w:t xml:space="preserve"> alebo ozbrojeným silám Slovenskej republiky na použitie týmito ozbrojenými silami a ich civilnými zamestnancami pri obrannom úsilí v rámci spoločnej bezpečnostnej a obrannej politiky Európskej únie,</w:t>
      </w:r>
    </w:p>
    <w:p w:rsidR="00CB239C" w:rsidRPr="00284F43" w:rsidRDefault="00205218" w:rsidP="009F5DD2">
      <w:pPr>
        <w:pStyle w:val="Odsekzoznamu"/>
        <w:numPr>
          <w:ilvl w:val="0"/>
          <w:numId w:val="10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 daňového skladu na daňovom území alebo z miesta dovozu  (§ 27),  ak  tabakové  výrobky  odosiela registrovaný odosielateľ na daňovom území do daňového skladu na daňovom území </w:t>
      </w:r>
      <w:r w:rsidRPr="00284F43">
        <w:rPr>
          <w:rFonts w:ascii="Times New Roman" w:hAnsi="Times New Roman" w:cs="Times New Roman"/>
          <w:spacing w:val="-5"/>
          <w:sz w:val="20"/>
          <w:szCs w:val="20"/>
        </w:rPr>
        <w:t xml:space="preserve">cez </w:t>
      </w:r>
      <w:r w:rsidRPr="00284F43">
        <w:rPr>
          <w:rFonts w:ascii="Times New Roman" w:hAnsi="Times New Roman" w:cs="Times New Roman"/>
          <w:sz w:val="20"/>
          <w:szCs w:val="20"/>
        </w:rPr>
        <w:t>územie iného členského</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štátu,</w:t>
      </w:r>
    </w:p>
    <w:p w:rsidR="00CB239C" w:rsidRPr="00284F43" w:rsidRDefault="00205218" w:rsidP="009F5DD2">
      <w:pPr>
        <w:pStyle w:val="Odsekzoznamu"/>
        <w:numPr>
          <w:ilvl w:val="0"/>
          <w:numId w:val="10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 daňového skladu v inom členskom štáte alebo od registrovaného odosielateľa v inom</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 xml:space="preserve">členskom štáte do daňového </w:t>
      </w:r>
      <w:r w:rsidRPr="00284F43">
        <w:rPr>
          <w:rFonts w:ascii="Times New Roman" w:hAnsi="Times New Roman" w:cs="Times New Roman"/>
          <w:sz w:val="20"/>
          <w:szCs w:val="20"/>
        </w:rPr>
        <w:lastRenderedPageBreak/>
        <w:t>skladu, alebo oprávnenému príjemcovi na daňovom</w:t>
      </w:r>
      <w:r w:rsidRPr="00284F43">
        <w:rPr>
          <w:rFonts w:ascii="Times New Roman" w:hAnsi="Times New Roman" w:cs="Times New Roman"/>
          <w:spacing w:val="50"/>
          <w:sz w:val="20"/>
          <w:szCs w:val="20"/>
        </w:rPr>
        <w:t xml:space="preserve"> </w:t>
      </w:r>
      <w:r w:rsidRPr="00284F43">
        <w:rPr>
          <w:rFonts w:ascii="Times New Roman" w:hAnsi="Times New Roman" w:cs="Times New Roman"/>
          <w:sz w:val="20"/>
          <w:szCs w:val="20"/>
        </w:rPr>
        <w:t>území,</w:t>
      </w:r>
    </w:p>
    <w:p w:rsidR="00CB239C" w:rsidRPr="00284F43" w:rsidRDefault="00205218" w:rsidP="009F5DD2">
      <w:pPr>
        <w:pStyle w:val="Odsekzoznamu"/>
        <w:numPr>
          <w:ilvl w:val="0"/>
          <w:numId w:val="10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 daňového skladu v inom členskom štáte alebo od registrovaného odosielateľa v inom</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 xml:space="preserve">členskom štáte do daňového skladu, alebo oprávnenému príjemcovi v inom členskom štáte cez </w:t>
      </w:r>
      <w:r w:rsidRPr="00284F43">
        <w:rPr>
          <w:rFonts w:ascii="Times New Roman" w:hAnsi="Times New Roman" w:cs="Times New Roman"/>
          <w:spacing w:val="-3"/>
          <w:sz w:val="20"/>
          <w:szCs w:val="20"/>
        </w:rPr>
        <w:t xml:space="preserve">daňové </w:t>
      </w:r>
      <w:r w:rsidRPr="00284F43">
        <w:rPr>
          <w:rFonts w:ascii="Times New Roman" w:hAnsi="Times New Roman" w:cs="Times New Roman"/>
          <w:sz w:val="20"/>
          <w:szCs w:val="20"/>
        </w:rPr>
        <w:t>územie,</w:t>
      </w:r>
    </w:p>
    <w:p w:rsidR="00CB239C" w:rsidRPr="00284F43" w:rsidRDefault="00205218" w:rsidP="009F5DD2">
      <w:pPr>
        <w:pStyle w:val="Odsekzoznamu"/>
        <w:numPr>
          <w:ilvl w:val="0"/>
          <w:numId w:val="10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 prípadoch uvedených v písmenách a) a c) cez územie tretieho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štátu.</w:t>
      </w:r>
    </w:p>
    <w:p w:rsidR="00C532CD" w:rsidRPr="00284F43" w:rsidRDefault="00C532CD" w:rsidP="00C532CD">
      <w:pPr>
        <w:pStyle w:val="Odsekzoznamu"/>
        <w:spacing w:before="0"/>
        <w:ind w:left="284" w:right="0" w:firstLine="0"/>
        <w:rPr>
          <w:rFonts w:ascii="Times New Roman" w:hAnsi="Times New Roman" w:cs="Times New Roman"/>
          <w:sz w:val="20"/>
          <w:szCs w:val="20"/>
        </w:rPr>
      </w:pPr>
    </w:p>
    <w:p w:rsidR="00CB239C" w:rsidRPr="00284F43" w:rsidRDefault="00205218" w:rsidP="00801984">
      <w:pPr>
        <w:pStyle w:val="Odsekzoznamu"/>
        <w:numPr>
          <w:ilvl w:val="0"/>
          <w:numId w:val="110"/>
        </w:numPr>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Prepravu tabakových výrobkov v pozastavení dane na území</w:t>
      </w:r>
      <w:r w:rsidR="00861381"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je možné uskutočniť len</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na</w:t>
      </w:r>
      <w:r w:rsidR="00D75AED" w:rsidRPr="00284F43">
        <w:rPr>
          <w:rFonts w:ascii="Times New Roman" w:hAnsi="Times New Roman" w:cs="Times New Roman"/>
          <w:sz w:val="20"/>
          <w:szCs w:val="20"/>
        </w:rPr>
        <w:t xml:space="preserve"> </w:t>
      </w:r>
      <w:r w:rsidRPr="00284F43">
        <w:rPr>
          <w:rFonts w:ascii="Times New Roman" w:hAnsi="Times New Roman" w:cs="Times New Roman"/>
          <w:sz w:val="20"/>
          <w:szCs w:val="20"/>
        </w:rPr>
        <w:t>základe elektronického dokumentu, ak tento zákon neustanovuje inak. Návrh elektronického dokumentu a aj akákoľvek zmena vykonaná prostredníctvom elektronického systému</w:t>
      </w:r>
      <w:r w:rsidR="00C532CD" w:rsidRPr="00284F43">
        <w:rPr>
          <w:rFonts w:ascii="Times New Roman" w:hAnsi="Times New Roman" w:cs="Times New Roman"/>
          <w:sz w:val="20"/>
          <w:szCs w:val="20"/>
          <w:vertAlign w:val="superscript"/>
        </w:rPr>
        <w:t>14a</w:t>
      </w:r>
      <w:r w:rsidR="00C532CD" w:rsidRPr="009F5DD2">
        <w:rPr>
          <w:rFonts w:ascii="Times New Roman" w:hAnsi="Times New Roman" w:cs="Times New Roman"/>
          <w:sz w:val="20"/>
          <w:szCs w:val="20"/>
        </w:rPr>
        <w:t>)</w:t>
      </w:r>
      <w:r w:rsidRPr="00284F43">
        <w:rPr>
          <w:rFonts w:ascii="Times New Roman" w:hAnsi="Times New Roman" w:cs="Times New Roman"/>
          <w:sz w:val="20"/>
          <w:szCs w:val="20"/>
        </w:rPr>
        <w:t xml:space="preserve"> musia byť </w:t>
      </w:r>
      <w:r w:rsidRPr="00A77DBF">
        <w:rPr>
          <w:rFonts w:ascii="Times New Roman" w:hAnsi="Times New Roman" w:cs="Times New Roman"/>
          <w:strike/>
          <w:sz w:val="20"/>
          <w:szCs w:val="20"/>
        </w:rPr>
        <w:t xml:space="preserve">podpísané </w:t>
      </w:r>
      <w:r w:rsidR="00300F23" w:rsidRPr="00A77DBF">
        <w:rPr>
          <w:rFonts w:ascii="Times New Roman" w:hAnsi="Times New Roman" w:cs="Times New Roman"/>
          <w:strike/>
          <w:sz w:val="20"/>
          <w:szCs w:val="20"/>
        </w:rPr>
        <w:t xml:space="preserve">kvalifikovaným </w:t>
      </w:r>
      <w:r w:rsidRPr="00A77DBF">
        <w:rPr>
          <w:rFonts w:ascii="Times New Roman" w:hAnsi="Times New Roman" w:cs="Times New Roman"/>
          <w:strike/>
          <w:sz w:val="20"/>
          <w:szCs w:val="20"/>
        </w:rPr>
        <w:t>elektronickým podpisom,</w:t>
      </w:r>
      <w:r w:rsidR="00C532CD" w:rsidRPr="00A77DBF">
        <w:rPr>
          <w:rFonts w:ascii="Times New Roman" w:hAnsi="Times New Roman" w:cs="Times New Roman"/>
          <w:strike/>
          <w:sz w:val="20"/>
          <w:szCs w:val="20"/>
          <w:vertAlign w:val="superscript"/>
        </w:rPr>
        <w:t>14c</w:t>
      </w:r>
      <w:r w:rsidR="00C532CD" w:rsidRPr="00A77DBF">
        <w:rPr>
          <w:rFonts w:ascii="Times New Roman" w:hAnsi="Times New Roman" w:cs="Times New Roman"/>
          <w:strike/>
          <w:sz w:val="20"/>
          <w:szCs w:val="20"/>
        </w:rPr>
        <w:t>)</w:t>
      </w:r>
      <w:r w:rsidRPr="00284F43">
        <w:rPr>
          <w:rFonts w:ascii="Times New Roman" w:hAnsi="Times New Roman" w:cs="Times New Roman"/>
          <w:sz w:val="20"/>
          <w:szCs w:val="20"/>
        </w:rPr>
        <w:t xml:space="preserve"> </w:t>
      </w:r>
      <w:r w:rsidR="00A77DBF" w:rsidRPr="00AA5077">
        <w:rPr>
          <w:rFonts w:ascii="Times New Roman" w:hAnsi="Times New Roman" w:cs="Times New Roman"/>
          <w:b/>
          <w:color w:val="0070C0"/>
          <w:sz w:val="20"/>
          <w:szCs w:val="20"/>
        </w:rPr>
        <w:t>autorizované kvalifikovaným elektronickým podpisom</w:t>
      </w:r>
      <w:r w:rsidR="00A77DBF" w:rsidRPr="00AA5077">
        <w:rPr>
          <w:rFonts w:ascii="Times New Roman" w:hAnsi="Times New Roman" w:cs="Times New Roman"/>
          <w:b/>
          <w:color w:val="0070C0"/>
          <w:sz w:val="20"/>
          <w:szCs w:val="20"/>
          <w:vertAlign w:val="superscript"/>
        </w:rPr>
        <w:t>14c</w:t>
      </w:r>
      <w:r w:rsidR="00A77DBF" w:rsidRPr="00AA5077">
        <w:rPr>
          <w:rFonts w:ascii="Times New Roman" w:hAnsi="Times New Roman" w:cs="Times New Roman"/>
          <w:b/>
          <w:color w:val="0070C0"/>
          <w:sz w:val="20"/>
          <w:szCs w:val="20"/>
        </w:rPr>
        <w:t>) alebo kvalifikovanou elektronickou pečaťou</w:t>
      </w:r>
      <w:r w:rsidR="00917980" w:rsidRPr="00AA5077">
        <w:rPr>
          <w:rFonts w:ascii="Times New Roman" w:hAnsi="Times New Roman" w:cs="Times New Roman"/>
          <w:b/>
          <w:color w:val="0070C0"/>
          <w:sz w:val="20"/>
          <w:szCs w:val="20"/>
          <w:vertAlign w:val="superscript"/>
        </w:rPr>
        <w:t>14d</w:t>
      </w:r>
      <w:r w:rsidR="00A77DBF" w:rsidRPr="00AA5077">
        <w:rPr>
          <w:rFonts w:ascii="Times New Roman" w:hAnsi="Times New Roman" w:cs="Times New Roman"/>
          <w:b/>
          <w:color w:val="0070C0"/>
          <w:sz w:val="20"/>
          <w:szCs w:val="20"/>
        </w:rPr>
        <w:t>) alebo uznaným spôsobom autorizácie podľa osobitného predpisu,</w:t>
      </w:r>
      <w:r w:rsidR="00917980" w:rsidRPr="00AA5077">
        <w:rPr>
          <w:rFonts w:ascii="Times New Roman" w:hAnsi="Times New Roman" w:cs="Times New Roman"/>
          <w:b/>
          <w:color w:val="0070C0"/>
          <w:sz w:val="20"/>
          <w:szCs w:val="20"/>
          <w:vertAlign w:val="superscript"/>
        </w:rPr>
        <w:t>14e</w:t>
      </w:r>
      <w:r w:rsidR="00A77DBF" w:rsidRPr="00AA5077">
        <w:rPr>
          <w:rFonts w:ascii="Times New Roman" w:hAnsi="Times New Roman" w:cs="Times New Roman"/>
          <w:b/>
          <w:color w:val="0070C0"/>
          <w:sz w:val="20"/>
          <w:szCs w:val="20"/>
        </w:rPr>
        <w:t>)</w:t>
      </w:r>
      <w:r w:rsidR="00954FD4" w:rsidRPr="00284F43">
        <w:rPr>
          <w:rFonts w:ascii="Times New Roman" w:hAnsi="Times New Roman" w:cs="Times New Roman"/>
          <w:b/>
          <w:sz w:val="20"/>
          <w:szCs w:val="20"/>
        </w:rPr>
        <w:t xml:space="preserve"> </w:t>
      </w:r>
      <w:r w:rsidRPr="00284F43">
        <w:rPr>
          <w:rFonts w:ascii="Times New Roman" w:hAnsi="Times New Roman" w:cs="Times New Roman"/>
          <w:sz w:val="20"/>
          <w:szCs w:val="20"/>
        </w:rPr>
        <w:t>ak sa odosielateľ (dodávateľ) alebo príjemca (odberateľ) s colným úradom nedohodnú inak.</w:t>
      </w:r>
    </w:p>
    <w:p w:rsidR="00C532CD" w:rsidRPr="00284F43" w:rsidRDefault="00C532CD" w:rsidP="00C532CD">
      <w:pPr>
        <w:pStyle w:val="Odsekzoznamu"/>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110"/>
        </w:numPr>
        <w:tabs>
          <w:tab w:val="left" w:pos="73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Pred začatím prepravy tabakových výrobkov v pozastavení dane z daňového územia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územie</w:t>
      </w:r>
      <w:r w:rsidR="000A3494" w:rsidRPr="00284F43">
        <w:rPr>
          <w:rFonts w:ascii="Times New Roman" w:hAnsi="Times New Roman" w:cs="Times New Roman"/>
          <w:sz w:val="20"/>
          <w:szCs w:val="20"/>
        </w:rPr>
        <w:t xml:space="preserve"> Európskej</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únie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odosielateľ</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(dodávateľ)</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návrh</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elektronického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dokumentu,</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ktorý</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zašle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 xml:space="preserve">colnému úradu odosielateľa (dodávateľa). Colný úrad odosielateľa (dodávateľa) elektronicky overí </w:t>
      </w:r>
      <w:r w:rsidRPr="00284F43">
        <w:rPr>
          <w:rFonts w:ascii="Times New Roman" w:hAnsi="Times New Roman" w:cs="Times New Roman"/>
          <w:spacing w:val="-4"/>
          <w:sz w:val="20"/>
          <w:szCs w:val="20"/>
        </w:rPr>
        <w:t xml:space="preserve">údaje </w:t>
      </w:r>
      <w:r w:rsidRPr="00284F43">
        <w:rPr>
          <w:rFonts w:ascii="Times New Roman" w:hAnsi="Times New Roman" w:cs="Times New Roman"/>
          <w:sz w:val="20"/>
          <w:szCs w:val="20"/>
        </w:rPr>
        <w:t>v návrhu elektronického dokumentu, a ak sú údaje správne, pridelí k návrhu elektronického dokumentu referenčný kód a zároveň zašle elektronický dokument s</w:t>
      </w:r>
      <w:r w:rsidR="00D75AED" w:rsidRPr="00284F43">
        <w:rPr>
          <w:rFonts w:ascii="Times New Roman" w:hAnsi="Times New Roman" w:cs="Times New Roman"/>
          <w:sz w:val="20"/>
          <w:szCs w:val="20"/>
        </w:rPr>
        <w:t> </w:t>
      </w:r>
      <w:r w:rsidRPr="00284F43">
        <w:rPr>
          <w:rFonts w:ascii="Times New Roman" w:hAnsi="Times New Roman" w:cs="Times New Roman"/>
          <w:sz w:val="20"/>
          <w:szCs w:val="20"/>
        </w:rPr>
        <w:t>prideleným</w:t>
      </w:r>
      <w:r w:rsidR="00D75AED" w:rsidRPr="00284F43">
        <w:rPr>
          <w:rFonts w:ascii="Times New Roman" w:hAnsi="Times New Roman" w:cs="Times New Roman"/>
          <w:sz w:val="20"/>
          <w:szCs w:val="20"/>
        </w:rPr>
        <w:t xml:space="preserve"> </w:t>
      </w:r>
      <w:r w:rsidRPr="00284F43">
        <w:rPr>
          <w:rFonts w:ascii="Times New Roman" w:hAnsi="Times New Roman" w:cs="Times New Roman"/>
          <w:sz w:val="20"/>
          <w:szCs w:val="20"/>
        </w:rPr>
        <w:t>referenčným kódom odosielateľovi (dodávateľovi) a</w:t>
      </w:r>
      <w:r w:rsidR="000A3494" w:rsidRPr="00284F43">
        <w:rPr>
          <w:rFonts w:ascii="Times New Roman" w:hAnsi="Times New Roman" w:cs="Times New Roman"/>
          <w:sz w:val="20"/>
          <w:szCs w:val="20"/>
        </w:rPr>
        <w:t> </w:t>
      </w:r>
      <w:r w:rsidRPr="00284F43">
        <w:rPr>
          <w:rFonts w:ascii="Times New Roman" w:hAnsi="Times New Roman" w:cs="Times New Roman"/>
          <w:sz w:val="20"/>
          <w:szCs w:val="20"/>
        </w:rPr>
        <w:t>správcovi</w:t>
      </w:r>
      <w:r w:rsidR="000A349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dane členského štátu príjemcu (odberateľa). </w:t>
      </w:r>
      <w:r w:rsidRPr="00284F43">
        <w:rPr>
          <w:rFonts w:ascii="Times New Roman" w:hAnsi="Times New Roman" w:cs="Times New Roman"/>
          <w:spacing w:val="-7"/>
          <w:sz w:val="20"/>
          <w:szCs w:val="20"/>
        </w:rPr>
        <w:t xml:space="preserve">Ak </w:t>
      </w:r>
      <w:r w:rsidRPr="00284F43">
        <w:rPr>
          <w:rFonts w:ascii="Times New Roman" w:hAnsi="Times New Roman" w:cs="Times New Roman"/>
          <w:sz w:val="20"/>
          <w:szCs w:val="20"/>
        </w:rPr>
        <w:t>údaje uvedené v návrhu elektronického dokumentu nie sú správne, colný úrad odosielateľa (dodávateľa) o tejto skutočnosti bezodkladne informuje odosielateľa návrhu elektronického dokumentu. Ak sa tabakové výrobky prepravujú v</w:t>
      </w:r>
      <w:r w:rsidR="00D75AED"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D75AED"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podľa odseku 1 písm. b) 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údaje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w:t>
      </w:r>
      <w:r w:rsidR="00603536" w:rsidRPr="00284F43">
        <w:rPr>
          <w:rFonts w:ascii="Times New Roman" w:hAnsi="Times New Roman" w:cs="Times New Roman"/>
          <w:spacing w:val="-4"/>
          <w:sz w:val="20"/>
          <w:szCs w:val="20"/>
        </w:rPr>
        <w:t> </w:t>
      </w:r>
      <w:r w:rsidRPr="00284F43">
        <w:rPr>
          <w:rFonts w:ascii="Times New Roman" w:hAnsi="Times New Roman" w:cs="Times New Roman"/>
          <w:sz w:val="20"/>
          <w:szCs w:val="20"/>
        </w:rPr>
        <w:t>elektronickom</w:t>
      </w:r>
      <w:r w:rsidR="00603536" w:rsidRPr="00284F43">
        <w:rPr>
          <w:rFonts w:ascii="Times New Roman" w:hAnsi="Times New Roman" w:cs="Times New Roman"/>
          <w:sz w:val="20"/>
          <w:szCs w:val="20"/>
        </w:rPr>
        <w:t xml:space="preserve"> </w:t>
      </w:r>
      <w:r w:rsidRPr="00284F43">
        <w:rPr>
          <w:rFonts w:ascii="Times New Roman" w:hAnsi="Times New Roman" w:cs="Times New Roman"/>
          <w:sz w:val="20"/>
          <w:szCs w:val="20"/>
        </w:rPr>
        <w:t>dokumente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sú</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správne,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odosielateľa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(dodávateľa)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 xml:space="preserve">zašle elektronický dokument príjemcovi (odberateľovi) tabakových výrobkov a colnému úradu príjemcu (odberateľa). Prepravu tabakových výrobkov v pozastavení dane na území </w:t>
      </w:r>
      <w:r w:rsidR="00603536" w:rsidRPr="00284F43">
        <w:rPr>
          <w:rFonts w:ascii="Times New Roman" w:hAnsi="Times New Roman" w:cs="Times New Roman"/>
          <w:sz w:val="20"/>
          <w:szCs w:val="20"/>
        </w:rPr>
        <w:t xml:space="preserve">Európskej </w:t>
      </w:r>
      <w:r w:rsidRPr="00284F43">
        <w:rPr>
          <w:rFonts w:ascii="Times New Roman" w:hAnsi="Times New Roman" w:cs="Times New Roman"/>
          <w:sz w:val="20"/>
          <w:szCs w:val="20"/>
        </w:rPr>
        <w:t>únie je možné začať až po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pridelení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referenčného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kódu.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prepravované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w:t>
      </w:r>
      <w:r w:rsidR="000A3494" w:rsidRPr="00284F43">
        <w:rPr>
          <w:rFonts w:ascii="Times New Roman" w:hAnsi="Times New Roman" w:cs="Times New Roman"/>
          <w:spacing w:val="-9"/>
          <w:sz w:val="20"/>
          <w:szCs w:val="20"/>
        </w:rPr>
        <w:t> </w:t>
      </w:r>
      <w:r w:rsidRPr="00284F43">
        <w:rPr>
          <w:rFonts w:ascii="Times New Roman" w:hAnsi="Times New Roman" w:cs="Times New Roman"/>
          <w:sz w:val="20"/>
          <w:szCs w:val="20"/>
        </w:rPr>
        <w:t>pozastavení</w:t>
      </w:r>
      <w:r w:rsidR="000A3494"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území</w:t>
      </w:r>
      <w:r w:rsidR="00603536" w:rsidRPr="00284F43">
        <w:rPr>
          <w:rFonts w:ascii="Times New Roman" w:hAnsi="Times New Roman" w:cs="Times New Roman"/>
          <w:sz w:val="20"/>
          <w:szCs w:val="20"/>
        </w:rPr>
        <w:t xml:space="preserve"> Európskej</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únie musí sprevádzať písomný dokument obsahujúci referenčný</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kód.</w:t>
      </w:r>
    </w:p>
    <w:p w:rsidR="00C532CD" w:rsidRPr="00284F43" w:rsidRDefault="00C532CD" w:rsidP="00C532CD">
      <w:pPr>
        <w:pStyle w:val="Odsekzoznamu"/>
        <w:tabs>
          <w:tab w:val="left" w:pos="6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0"/>
        </w:numPr>
        <w:tabs>
          <w:tab w:val="left" w:pos="6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tabakové výrobky prepravujú v pozastavení dane na území</w:t>
      </w:r>
      <w:r w:rsidR="00603536"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podľa odseku 1 písm. c), colný úrad príjemcu (odberateľa) je povinný elektronický dokument zaslaný správcom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členského štátu odosielateľa (dodávateľa) zaslať príjemcovi</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(odberateľovi).</w:t>
      </w:r>
    </w:p>
    <w:p w:rsidR="00C532CD" w:rsidRPr="00284F43" w:rsidRDefault="00C532CD" w:rsidP="00C532CD">
      <w:pPr>
        <w:pStyle w:val="Odsekzoznamu"/>
        <w:tabs>
          <w:tab w:val="left" w:pos="75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0"/>
        </w:numPr>
        <w:tabs>
          <w:tab w:val="left" w:pos="75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Odosielateľ (dodávateľ) môže zrušiť elektronický dokument, ak sa nezačala preprava tabakových výrobkov v</w:t>
      </w:r>
      <w:r w:rsidR="00801984"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80198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dane na území </w:t>
      </w:r>
      <w:r w:rsidR="00603536" w:rsidRPr="00284F43">
        <w:rPr>
          <w:rFonts w:ascii="Times New Roman" w:hAnsi="Times New Roman" w:cs="Times New Roman"/>
          <w:sz w:val="20"/>
          <w:szCs w:val="20"/>
        </w:rPr>
        <w:t>Európskej</w:t>
      </w:r>
      <w:r w:rsidRPr="00284F43">
        <w:rPr>
          <w:rFonts w:ascii="Times New Roman" w:hAnsi="Times New Roman" w:cs="Times New Roman"/>
          <w:sz w:val="20"/>
          <w:szCs w:val="20"/>
        </w:rPr>
        <w:t xml:space="preserve"> únie; preprava tabakových   výrobkov v pozastavení dane na území</w:t>
      </w:r>
      <w:r w:rsidR="007B42DA"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sa začína, keď tabakové výrobky opustia daňový sklad odosielateľa (dodávateľa) alebo sú prepustené do voľného obehu.</w:t>
      </w:r>
      <w:r w:rsidR="00C532CD" w:rsidRPr="00284F43">
        <w:rPr>
          <w:rFonts w:ascii="Times New Roman" w:hAnsi="Times New Roman" w:cs="Times New Roman"/>
          <w:sz w:val="20"/>
          <w:szCs w:val="20"/>
          <w:vertAlign w:val="superscript"/>
        </w:rPr>
        <w:t>2aa</w:t>
      </w:r>
      <w:r w:rsidR="00C532CD" w:rsidRPr="009F5DD2">
        <w:rPr>
          <w:rFonts w:ascii="Times New Roman" w:hAnsi="Times New Roman" w:cs="Times New Roman"/>
          <w:sz w:val="20"/>
          <w:szCs w:val="20"/>
        </w:rPr>
        <w:t>)</w:t>
      </w:r>
    </w:p>
    <w:p w:rsidR="00C532CD" w:rsidRPr="00284F43" w:rsidRDefault="00C532CD" w:rsidP="00C532CD">
      <w:pPr>
        <w:pStyle w:val="Odsekzoznamu"/>
        <w:tabs>
          <w:tab w:val="left" w:pos="67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0"/>
        </w:numPr>
        <w:tabs>
          <w:tab w:val="left" w:pos="67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Počas</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prepravy</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území</w:t>
      </w:r>
      <w:r w:rsidRPr="00284F43">
        <w:rPr>
          <w:rFonts w:ascii="Times New Roman" w:hAnsi="Times New Roman" w:cs="Times New Roman"/>
          <w:spacing w:val="-8"/>
          <w:sz w:val="20"/>
          <w:szCs w:val="20"/>
        </w:rPr>
        <w:t xml:space="preserve"> </w:t>
      </w:r>
      <w:r w:rsidR="007B42DA" w:rsidRPr="00284F43">
        <w:rPr>
          <w:rFonts w:ascii="Times New Roman" w:hAnsi="Times New Roman" w:cs="Times New Roman"/>
          <w:spacing w:val="-8"/>
          <w:sz w:val="20"/>
          <w:szCs w:val="20"/>
        </w:rPr>
        <w:t xml:space="preserve">Európskej </w:t>
      </w:r>
      <w:r w:rsidRPr="00284F43">
        <w:rPr>
          <w:rFonts w:ascii="Times New Roman" w:hAnsi="Times New Roman" w:cs="Times New Roman"/>
          <w:sz w:val="20"/>
          <w:szCs w:val="20"/>
        </w:rPr>
        <w:t>únie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prevádzkovateľ daňového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ktorý</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zložil</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zábezpeku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registrovaný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odosielateľ</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 xml:space="preserve">území, ktorý zložil zábezpeku na daň, zmeniť miesto prijatia tabakových výrobkov v pozastavení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 xml:space="preserve">alebo zmeniť príjemcu (odberateľa), s výnimkou príjemcu (odberateľa), ktorým je slovenský zástupca podľa § 33a ods. 15 alebo ozbrojené sily Slovenskej republiky a ich civilní </w:t>
      </w:r>
      <w:r w:rsidRPr="00284F43">
        <w:rPr>
          <w:rFonts w:ascii="Times New Roman" w:hAnsi="Times New Roman" w:cs="Times New Roman"/>
          <w:spacing w:val="-2"/>
          <w:sz w:val="20"/>
          <w:szCs w:val="20"/>
        </w:rPr>
        <w:t xml:space="preserve">zamestnanci, </w:t>
      </w:r>
      <w:r w:rsidRPr="00284F43">
        <w:rPr>
          <w:rFonts w:ascii="Times New Roman" w:hAnsi="Times New Roman" w:cs="Times New Roman"/>
          <w:sz w:val="20"/>
          <w:szCs w:val="20"/>
        </w:rPr>
        <w:t>prostredníctvom elektronického systému,</w:t>
      </w:r>
      <w:r w:rsidR="00C532CD" w:rsidRPr="00284F43">
        <w:rPr>
          <w:rFonts w:ascii="Times New Roman" w:hAnsi="Times New Roman" w:cs="Times New Roman"/>
          <w:sz w:val="20"/>
          <w:szCs w:val="20"/>
          <w:vertAlign w:val="superscript"/>
        </w:rPr>
        <w:t>14a</w:t>
      </w:r>
      <w:r w:rsidR="00C532CD" w:rsidRPr="009F5DD2">
        <w:rPr>
          <w:rFonts w:ascii="Times New Roman" w:hAnsi="Times New Roman" w:cs="Times New Roman"/>
          <w:sz w:val="20"/>
          <w:szCs w:val="20"/>
        </w:rPr>
        <w:t>)</w:t>
      </w:r>
      <w:r w:rsidRPr="00284F43">
        <w:rPr>
          <w:rFonts w:ascii="Times New Roman" w:hAnsi="Times New Roman" w:cs="Times New Roman"/>
          <w:sz w:val="20"/>
          <w:szCs w:val="20"/>
        </w:rPr>
        <w:t xml:space="preserve"> a to spôsobom uvedeným v osobitnom</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predpise.</w:t>
      </w:r>
      <w:r w:rsidR="00C532CD" w:rsidRPr="00284F43">
        <w:rPr>
          <w:rFonts w:ascii="Times New Roman" w:hAnsi="Times New Roman" w:cs="Times New Roman"/>
          <w:sz w:val="20"/>
          <w:szCs w:val="20"/>
          <w:vertAlign w:val="superscript"/>
        </w:rPr>
        <w:t>14b</w:t>
      </w:r>
      <w:r w:rsidR="00C532CD" w:rsidRPr="009F5DD2">
        <w:rPr>
          <w:rFonts w:ascii="Times New Roman" w:hAnsi="Times New Roman" w:cs="Times New Roman"/>
          <w:sz w:val="20"/>
          <w:szCs w:val="20"/>
        </w:rPr>
        <w:t>)</w:t>
      </w:r>
    </w:p>
    <w:p w:rsidR="00C532CD" w:rsidRPr="00284F43" w:rsidRDefault="00C532CD" w:rsidP="00C532CD">
      <w:pPr>
        <w:tabs>
          <w:tab w:val="left" w:pos="670"/>
        </w:tabs>
        <w:rPr>
          <w:rFonts w:ascii="Times New Roman" w:hAnsi="Times New Roman" w:cs="Times New Roman"/>
          <w:sz w:val="20"/>
          <w:szCs w:val="20"/>
        </w:rPr>
      </w:pPr>
    </w:p>
    <w:p w:rsidR="00CB239C" w:rsidRPr="00284F43" w:rsidRDefault="00205218" w:rsidP="00AA17FA">
      <w:pPr>
        <w:pStyle w:val="Odsekzoznamu"/>
        <w:numPr>
          <w:ilvl w:val="0"/>
          <w:numId w:val="110"/>
        </w:numPr>
        <w:tabs>
          <w:tab w:val="left" w:pos="6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tabakové výrobky prepravujú v pozastavení dane na území</w:t>
      </w:r>
      <w:r w:rsidR="007B42DA"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podľa odseku 1 písm. c), príjemca (odberateľ) tabakových výrobkov prepravovaných v pozastavení dane je  povinný najneskôr do piatich pracovných dní od ukončenia prepravy tabakových výrobkov  v  pozastavení  dane predložiť colnému úradu príjemcu (odberateľa) správu o</w:t>
      </w:r>
      <w:r w:rsidR="00801984" w:rsidRPr="00284F43">
        <w:rPr>
          <w:rFonts w:ascii="Times New Roman" w:hAnsi="Times New Roman" w:cs="Times New Roman"/>
          <w:sz w:val="20"/>
          <w:szCs w:val="20"/>
        </w:rPr>
        <w:t> </w:t>
      </w:r>
      <w:r w:rsidRPr="00284F43">
        <w:rPr>
          <w:rFonts w:ascii="Times New Roman" w:hAnsi="Times New Roman" w:cs="Times New Roman"/>
          <w:sz w:val="20"/>
          <w:szCs w:val="20"/>
        </w:rPr>
        <w:t xml:space="preserve">prijatí. Správa o prijatí musí </w:t>
      </w:r>
      <w:r w:rsidRPr="00284F43">
        <w:rPr>
          <w:rFonts w:ascii="Times New Roman" w:hAnsi="Times New Roman" w:cs="Times New Roman"/>
          <w:spacing w:val="-4"/>
          <w:sz w:val="20"/>
          <w:szCs w:val="20"/>
        </w:rPr>
        <w:t xml:space="preserve">byť </w:t>
      </w:r>
      <w:r w:rsidRPr="007C7CDF">
        <w:rPr>
          <w:rFonts w:ascii="Times New Roman" w:hAnsi="Times New Roman" w:cs="Times New Roman"/>
          <w:strike/>
          <w:sz w:val="20"/>
          <w:szCs w:val="20"/>
        </w:rPr>
        <w:t xml:space="preserve">podpísaná </w:t>
      </w:r>
      <w:r w:rsidR="00300F23" w:rsidRPr="007C7CDF">
        <w:rPr>
          <w:rFonts w:ascii="Times New Roman" w:hAnsi="Times New Roman" w:cs="Times New Roman"/>
          <w:strike/>
          <w:sz w:val="20"/>
          <w:szCs w:val="20"/>
        </w:rPr>
        <w:t xml:space="preserve">kvalifikovaným </w:t>
      </w:r>
      <w:r w:rsidRPr="007C7CDF">
        <w:rPr>
          <w:rFonts w:ascii="Times New Roman" w:hAnsi="Times New Roman" w:cs="Times New Roman"/>
          <w:strike/>
          <w:sz w:val="20"/>
          <w:szCs w:val="20"/>
        </w:rPr>
        <w:t>elektronickým podpisom,</w:t>
      </w:r>
      <w:r w:rsidR="00C532CD" w:rsidRPr="007C7CDF">
        <w:rPr>
          <w:rFonts w:ascii="Times New Roman" w:hAnsi="Times New Roman" w:cs="Times New Roman"/>
          <w:strike/>
          <w:sz w:val="20"/>
          <w:szCs w:val="20"/>
          <w:vertAlign w:val="superscript"/>
        </w:rPr>
        <w:t>14c</w:t>
      </w:r>
      <w:r w:rsidR="00C532CD" w:rsidRPr="007C7CDF">
        <w:rPr>
          <w:rFonts w:ascii="Times New Roman" w:hAnsi="Times New Roman" w:cs="Times New Roman"/>
          <w:strike/>
          <w:sz w:val="20"/>
          <w:szCs w:val="20"/>
        </w:rPr>
        <w:t>)</w:t>
      </w:r>
      <w:r w:rsidRPr="00284F43">
        <w:rPr>
          <w:rFonts w:ascii="Times New Roman" w:hAnsi="Times New Roman" w:cs="Times New Roman"/>
          <w:sz w:val="20"/>
          <w:szCs w:val="20"/>
        </w:rPr>
        <w:t xml:space="preserve"> </w:t>
      </w:r>
      <w:r w:rsidR="007C7CDF" w:rsidRPr="00AA5077">
        <w:rPr>
          <w:rFonts w:ascii="Times New Roman" w:hAnsi="Times New Roman" w:cs="Times New Roman"/>
          <w:b/>
          <w:color w:val="0070C0"/>
          <w:sz w:val="20"/>
          <w:szCs w:val="20"/>
        </w:rPr>
        <w:t>autorizovaná kvalifikovaným elektronickým podpisom</w:t>
      </w:r>
      <w:r w:rsidR="007C7CDF" w:rsidRPr="00AA5077">
        <w:rPr>
          <w:rFonts w:ascii="Times New Roman" w:hAnsi="Times New Roman" w:cs="Times New Roman"/>
          <w:b/>
          <w:color w:val="0070C0"/>
          <w:sz w:val="20"/>
          <w:szCs w:val="20"/>
          <w:vertAlign w:val="superscript"/>
        </w:rPr>
        <w:t>14c</w:t>
      </w:r>
      <w:r w:rsidR="007C7CDF" w:rsidRPr="00AA5077">
        <w:rPr>
          <w:rFonts w:ascii="Times New Roman" w:hAnsi="Times New Roman" w:cs="Times New Roman"/>
          <w:b/>
          <w:color w:val="0070C0"/>
          <w:sz w:val="20"/>
          <w:szCs w:val="20"/>
        </w:rPr>
        <w:t>) alebo kvalifikovanou elektronickou pečaťou</w:t>
      </w:r>
      <w:r w:rsidR="00917980" w:rsidRPr="00AA5077">
        <w:rPr>
          <w:rFonts w:ascii="Times New Roman" w:hAnsi="Times New Roman" w:cs="Times New Roman"/>
          <w:b/>
          <w:color w:val="0070C0"/>
          <w:sz w:val="20"/>
          <w:szCs w:val="20"/>
          <w:vertAlign w:val="superscript"/>
        </w:rPr>
        <w:t>14d</w:t>
      </w:r>
      <w:r w:rsidR="007C7CDF" w:rsidRPr="00AA5077">
        <w:rPr>
          <w:rFonts w:ascii="Times New Roman" w:hAnsi="Times New Roman" w:cs="Times New Roman"/>
          <w:b/>
          <w:color w:val="0070C0"/>
          <w:sz w:val="20"/>
          <w:szCs w:val="20"/>
        </w:rPr>
        <w:t>) alebo uznaným spôsobom autorizácie podľa osobitného predpisu,</w:t>
      </w:r>
      <w:r w:rsidR="00917980" w:rsidRPr="00AA5077">
        <w:rPr>
          <w:rFonts w:ascii="Times New Roman" w:hAnsi="Times New Roman" w:cs="Times New Roman"/>
          <w:b/>
          <w:color w:val="0070C0"/>
          <w:sz w:val="20"/>
          <w:szCs w:val="20"/>
          <w:vertAlign w:val="superscript"/>
        </w:rPr>
        <w:t>14e</w:t>
      </w:r>
      <w:r w:rsidR="007C7CDF" w:rsidRPr="00AA5077">
        <w:rPr>
          <w:rFonts w:ascii="Times New Roman" w:hAnsi="Times New Roman" w:cs="Times New Roman"/>
          <w:b/>
          <w:color w:val="0070C0"/>
          <w:sz w:val="20"/>
          <w:szCs w:val="20"/>
        </w:rPr>
        <w:t>)</w:t>
      </w:r>
      <w:r w:rsidR="00A80713"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ak sa odosielateľ (dodávateľ) alebo príjemca (odberateľ) s colným úradom nedohodnú inak.  Preprava  tabakových  výrobkov  v pozastavení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na území</w:t>
      </w:r>
      <w:r w:rsidR="007B42DA"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sa považuje za ukončenú dňom prijatia tabakových  výrobkov  príjemcom  (odberateľom). Colný úrad príjemcu (odberateľa) elektronicky overí údaje v správe o</w:t>
      </w:r>
      <w:r w:rsidR="009F5DD2">
        <w:rPr>
          <w:rFonts w:ascii="Times New Roman" w:hAnsi="Times New Roman" w:cs="Times New Roman"/>
          <w:sz w:val="20"/>
          <w:szCs w:val="20"/>
        </w:rPr>
        <w:t> </w:t>
      </w:r>
      <w:r w:rsidRPr="00284F43">
        <w:rPr>
          <w:rFonts w:ascii="Times New Roman" w:hAnsi="Times New Roman" w:cs="Times New Roman"/>
          <w:sz w:val="20"/>
          <w:szCs w:val="20"/>
        </w:rPr>
        <w:t xml:space="preserve">prijatí, a ak sú údaje správne, potvrdí príjemcovi (odberateľovi) zaevidovanie správy o prijatí. Správu o prijatí </w:t>
      </w:r>
      <w:r w:rsidRPr="00284F43">
        <w:rPr>
          <w:rFonts w:ascii="Times New Roman" w:hAnsi="Times New Roman" w:cs="Times New Roman"/>
          <w:spacing w:val="-4"/>
          <w:sz w:val="20"/>
          <w:szCs w:val="20"/>
        </w:rPr>
        <w:t xml:space="preserve">colný </w:t>
      </w:r>
      <w:r w:rsidRPr="00284F43">
        <w:rPr>
          <w:rFonts w:ascii="Times New Roman" w:hAnsi="Times New Roman" w:cs="Times New Roman"/>
          <w:sz w:val="20"/>
          <w:szCs w:val="20"/>
        </w:rPr>
        <w:t xml:space="preserve">úrad príjemcu (odberateľa) zašle bezodkladne po jej zaevidovaní správcovi dane členského </w:t>
      </w:r>
      <w:r w:rsidRPr="00284F43">
        <w:rPr>
          <w:rFonts w:ascii="Times New Roman" w:hAnsi="Times New Roman" w:cs="Times New Roman"/>
          <w:spacing w:val="-4"/>
          <w:sz w:val="20"/>
          <w:szCs w:val="20"/>
        </w:rPr>
        <w:t xml:space="preserve">štátu </w:t>
      </w:r>
      <w:r w:rsidRPr="00284F43">
        <w:rPr>
          <w:rFonts w:ascii="Times New Roman" w:hAnsi="Times New Roman" w:cs="Times New Roman"/>
          <w:sz w:val="20"/>
          <w:szCs w:val="20"/>
        </w:rPr>
        <w:t>odosielateľa (dodávateľa). Ak údaje uvedené v správe o prijatí nie sú správne, colný úrad príjemcu (odberateľa) o tejto skutočnosti bezodkladne informuje odosielateľa správy</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 prijatí.</w:t>
      </w:r>
    </w:p>
    <w:p w:rsidR="00C532CD" w:rsidRPr="00284F43" w:rsidRDefault="00C532CD" w:rsidP="00C532CD">
      <w:pPr>
        <w:pStyle w:val="Odsekzoznamu"/>
        <w:tabs>
          <w:tab w:val="left" w:pos="6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0"/>
        </w:numPr>
        <w:tabs>
          <w:tab w:val="left" w:pos="6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sa tabakové výrobky prepravujú v pozastavení dane na území </w:t>
      </w:r>
      <w:r w:rsidR="002B3E80" w:rsidRPr="00284F43">
        <w:rPr>
          <w:rFonts w:ascii="Times New Roman" w:hAnsi="Times New Roman" w:cs="Times New Roman"/>
          <w:sz w:val="20"/>
          <w:szCs w:val="20"/>
        </w:rPr>
        <w:t xml:space="preserve">Európskej </w:t>
      </w:r>
      <w:r w:rsidRPr="00284F43">
        <w:rPr>
          <w:rFonts w:ascii="Times New Roman" w:hAnsi="Times New Roman" w:cs="Times New Roman"/>
          <w:sz w:val="20"/>
          <w:szCs w:val="20"/>
        </w:rPr>
        <w:t>únie podľa odseku 1</w:t>
      </w:r>
      <w:r w:rsidR="003815F1"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písm. a), colný úrad odosielateľa (dodávateľa) je povinný  správu  o  prijatí  zaslanú  správcom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členského</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štátu</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príjemcu</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(odberateľa)</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zaslať</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odosielateľovi</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(dodávateľovi)</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území.</w:t>
      </w:r>
    </w:p>
    <w:p w:rsidR="00C532CD" w:rsidRPr="00284F43" w:rsidRDefault="00C532CD" w:rsidP="00C532CD">
      <w:pPr>
        <w:pStyle w:val="Odsekzoznamu"/>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110"/>
        </w:numPr>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Tabakové</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ktoré</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boli</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prepravované</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území</w:t>
      </w:r>
      <w:r w:rsidR="001C1E37" w:rsidRPr="00284F43">
        <w:rPr>
          <w:rFonts w:ascii="Times New Roman" w:hAnsi="Times New Roman" w:cs="Times New Roman"/>
          <w:sz w:val="20"/>
          <w:szCs w:val="20"/>
        </w:rPr>
        <w:t xml:space="preserve"> Európskej</w:t>
      </w:r>
      <w:r w:rsidR="001C1E37" w:rsidRPr="00284F43">
        <w:rPr>
          <w:rFonts w:ascii="Times New Roman" w:hAnsi="Times New Roman" w:cs="Times New Roman"/>
          <w:b/>
          <w:sz w:val="20"/>
          <w:szCs w:val="20"/>
        </w:rPr>
        <w:t xml:space="preserve"> </w:t>
      </w:r>
      <w:r w:rsidRPr="00284F43">
        <w:rPr>
          <w:rFonts w:ascii="Times New Roman" w:hAnsi="Times New Roman" w:cs="Times New Roman"/>
          <w:sz w:val="20"/>
          <w:szCs w:val="20"/>
        </w:rPr>
        <w:t>únie,</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musia</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po</w:t>
      </w:r>
      <w:r w:rsidR="003815F1" w:rsidRPr="00284F43">
        <w:rPr>
          <w:rFonts w:ascii="Times New Roman" w:hAnsi="Times New Roman" w:cs="Times New Roman"/>
          <w:sz w:val="20"/>
          <w:szCs w:val="20"/>
        </w:rPr>
        <w:t xml:space="preserve"> </w:t>
      </w:r>
      <w:r w:rsidRPr="00284F43">
        <w:rPr>
          <w:rFonts w:ascii="Times New Roman" w:hAnsi="Times New Roman" w:cs="Times New Roman"/>
          <w:sz w:val="20"/>
          <w:szCs w:val="20"/>
        </w:rPr>
        <w:t>prevzatí bezodkladne umiestnené v sklade príjemcu (odberateľa).</w:t>
      </w:r>
    </w:p>
    <w:p w:rsidR="00C532CD" w:rsidRPr="00284F43" w:rsidRDefault="00C532CD" w:rsidP="00C532CD">
      <w:pPr>
        <w:pStyle w:val="Odsekzoznamu"/>
        <w:tabs>
          <w:tab w:val="left" w:pos="808"/>
        </w:tabs>
        <w:spacing w:before="0"/>
        <w:ind w:left="284" w:firstLine="0"/>
        <w:rPr>
          <w:rFonts w:ascii="Times New Roman" w:hAnsi="Times New Roman" w:cs="Times New Roman"/>
          <w:sz w:val="20"/>
          <w:szCs w:val="20"/>
        </w:rPr>
      </w:pPr>
    </w:p>
    <w:p w:rsidR="00CB239C" w:rsidRDefault="00205218" w:rsidP="00AA17FA">
      <w:pPr>
        <w:pStyle w:val="Odsekzoznamu"/>
        <w:numPr>
          <w:ilvl w:val="0"/>
          <w:numId w:val="110"/>
        </w:numPr>
        <w:tabs>
          <w:tab w:val="left" w:pos="80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tabakové výrobky, ktoré sa majú prepravovať v pozastavení dane na území</w:t>
      </w:r>
      <w:r w:rsidR="008138BB"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musí byť vždy zložená zábezpeka na daň s výnimkou prepravy tabakových výrobkov</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slovenskému zástupcovi podľa § 33a ods. 15 alebo ozbrojeným silám Slovenskej republiky a ich civilným zamestnancom, na použitie v súvislosti s aktivitami podľa medzinárodnej zmluvy</w:t>
      </w:r>
      <w:r w:rsidR="00C532CD" w:rsidRPr="00284F43">
        <w:rPr>
          <w:rFonts w:ascii="Times New Roman" w:hAnsi="Times New Roman" w:cs="Times New Roman"/>
          <w:sz w:val="20"/>
          <w:szCs w:val="20"/>
          <w:vertAlign w:val="superscript"/>
        </w:rPr>
        <w:t>5</w:t>
      </w:r>
      <w:r w:rsidR="00C532CD" w:rsidRPr="009F5DD2">
        <w:rPr>
          <w:rFonts w:ascii="Times New Roman" w:hAnsi="Times New Roman" w:cs="Times New Roman"/>
          <w:sz w:val="20"/>
          <w:szCs w:val="20"/>
        </w:rPr>
        <w:t>)</w:t>
      </w:r>
      <w:r w:rsidRPr="00284F43">
        <w:rPr>
          <w:rFonts w:ascii="Times New Roman" w:hAnsi="Times New Roman" w:cs="Times New Roman"/>
          <w:sz w:val="20"/>
          <w:szCs w:val="20"/>
        </w:rPr>
        <w:t xml:space="preserve"> na územie štátov, ktoré sú stranami Severoatlantickej zmluvy</w:t>
      </w:r>
      <w:r w:rsidR="00C86597" w:rsidRPr="00284F43">
        <w:rPr>
          <w:rFonts w:ascii="Times New Roman" w:hAnsi="Times New Roman" w:cs="Times New Roman"/>
          <w:sz w:val="20"/>
          <w:szCs w:val="20"/>
        </w:rPr>
        <w:t xml:space="preserve"> alebo ozbrojeným silám Slovenskej republiky na použitie týmito ozbrojenými silami a ich civilnými zamestnancami pri obrannom úsilí v rámci spoločnej bezpečnostnej a</w:t>
      </w:r>
      <w:r w:rsidR="008138BB" w:rsidRPr="00284F43">
        <w:rPr>
          <w:rFonts w:ascii="Times New Roman" w:hAnsi="Times New Roman" w:cs="Times New Roman"/>
          <w:sz w:val="20"/>
          <w:szCs w:val="20"/>
        </w:rPr>
        <w:t> </w:t>
      </w:r>
      <w:r w:rsidR="00C86597" w:rsidRPr="00284F43">
        <w:rPr>
          <w:rFonts w:ascii="Times New Roman" w:hAnsi="Times New Roman" w:cs="Times New Roman"/>
          <w:sz w:val="20"/>
          <w:szCs w:val="20"/>
        </w:rPr>
        <w:t>obrannej</w:t>
      </w:r>
      <w:r w:rsidR="008138BB" w:rsidRPr="00284F43">
        <w:rPr>
          <w:rFonts w:ascii="Times New Roman" w:hAnsi="Times New Roman" w:cs="Times New Roman"/>
          <w:sz w:val="20"/>
          <w:szCs w:val="20"/>
        </w:rPr>
        <w:t xml:space="preserve"> </w:t>
      </w:r>
      <w:r w:rsidR="00C86597" w:rsidRPr="00284F43">
        <w:rPr>
          <w:rFonts w:ascii="Times New Roman" w:hAnsi="Times New Roman" w:cs="Times New Roman"/>
          <w:sz w:val="20"/>
          <w:szCs w:val="20"/>
        </w:rPr>
        <w:t>politiky Európskej únie.</w:t>
      </w:r>
      <w:r w:rsidRPr="00284F43">
        <w:rPr>
          <w:rFonts w:ascii="Times New Roman" w:hAnsi="Times New Roman" w:cs="Times New Roman"/>
          <w:sz w:val="20"/>
          <w:szCs w:val="20"/>
        </w:rPr>
        <w:t xml:space="preserve"> Zábezpeku na daň zloží odosielateľ (dodávateľ) vo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výške</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lastRenderedPageBreak/>
        <w:t>pripadajúcej</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množstvo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prepravovaných</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Zloženie</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 xml:space="preserve">zábezpeky na daň na tabakové výrobky, ktoré sa majú prepravovať v pozastavení dane, sa nevyžaduje, </w:t>
      </w:r>
      <w:r w:rsidRPr="00284F43">
        <w:rPr>
          <w:rFonts w:ascii="Times New Roman" w:hAnsi="Times New Roman" w:cs="Times New Roman"/>
          <w:spacing w:val="-8"/>
          <w:sz w:val="20"/>
          <w:szCs w:val="20"/>
        </w:rPr>
        <w:t xml:space="preserve">ak </w:t>
      </w:r>
      <w:r w:rsidRPr="00284F43">
        <w:rPr>
          <w:rFonts w:ascii="Times New Roman" w:hAnsi="Times New Roman" w:cs="Times New Roman"/>
          <w:sz w:val="20"/>
          <w:szCs w:val="20"/>
        </w:rPr>
        <w:t>zábezpeka na daň podľa § 20 ods. 1 je zložená v takej výške, že pokrýva zábezpeku na daň na tabakové výrobky, ktoré  sa  majú  prepravovať  v pozastavení  dane.  Zábezpeka  na  daň  zložená v</w:t>
      </w:r>
      <w:r w:rsidR="00C86597" w:rsidRPr="00284F43">
        <w:rPr>
          <w:rFonts w:ascii="Times New Roman" w:hAnsi="Times New Roman" w:cs="Times New Roman"/>
          <w:sz w:val="20"/>
          <w:szCs w:val="20"/>
        </w:rPr>
        <w:t> </w:t>
      </w:r>
      <w:r w:rsidRPr="00284F43">
        <w:rPr>
          <w:rFonts w:ascii="Times New Roman" w:hAnsi="Times New Roman" w:cs="Times New Roman"/>
          <w:sz w:val="20"/>
          <w:szCs w:val="20"/>
        </w:rPr>
        <w:t>inom</w:t>
      </w:r>
      <w:r w:rsidR="00C8659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členskom štáte je platná na daňovom území. Colný úrad na žiadosť </w:t>
      </w:r>
      <w:r w:rsidRPr="00284F43">
        <w:rPr>
          <w:rFonts w:ascii="Times New Roman" w:hAnsi="Times New Roman" w:cs="Times New Roman"/>
          <w:spacing w:val="-2"/>
          <w:sz w:val="20"/>
          <w:szCs w:val="20"/>
        </w:rPr>
        <w:t xml:space="preserve">odosielateľa </w:t>
      </w:r>
      <w:r w:rsidRPr="00284F43">
        <w:rPr>
          <w:rFonts w:ascii="Times New Roman" w:hAnsi="Times New Roman" w:cs="Times New Roman"/>
          <w:sz w:val="20"/>
          <w:szCs w:val="20"/>
        </w:rPr>
        <w:t>(dodávateľa) povolí, aby namiesto odosielateľa (dodávateľa) zložil zábezpeku na daň príjemca (odberateľ), ak sa tak odosielateľ (dodávateľ) a</w:t>
      </w:r>
      <w:r w:rsidR="00801984" w:rsidRPr="00284F43">
        <w:rPr>
          <w:rFonts w:ascii="Times New Roman" w:hAnsi="Times New Roman" w:cs="Times New Roman"/>
          <w:sz w:val="20"/>
          <w:szCs w:val="20"/>
        </w:rPr>
        <w:t> </w:t>
      </w:r>
      <w:r w:rsidRPr="00284F43">
        <w:rPr>
          <w:rFonts w:ascii="Times New Roman" w:hAnsi="Times New Roman" w:cs="Times New Roman"/>
          <w:sz w:val="20"/>
          <w:szCs w:val="20"/>
        </w:rPr>
        <w:t>príjemca</w:t>
      </w:r>
      <w:r w:rsidR="0080198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(odberateľ) dohodli. Zloženú zábezpeku na daň colný úrad odosielateľa (dodávateľa) bezodkladne vráti osobe, ktorá zložila zábezpeku na </w:t>
      </w:r>
      <w:r w:rsidRPr="00284F43">
        <w:rPr>
          <w:rFonts w:ascii="Times New Roman" w:hAnsi="Times New Roman" w:cs="Times New Roman"/>
          <w:spacing w:val="-4"/>
          <w:sz w:val="20"/>
          <w:szCs w:val="20"/>
        </w:rPr>
        <w:t xml:space="preserve">daň, </w:t>
      </w:r>
      <w:r w:rsidRPr="00284F43">
        <w:rPr>
          <w:rFonts w:ascii="Times New Roman" w:hAnsi="Times New Roman" w:cs="Times New Roman"/>
          <w:sz w:val="20"/>
          <w:szCs w:val="20"/>
        </w:rPr>
        <w:t>po zaevidovaní správy o prijatí zaslanej správcom dane členského štátu príjemcu (odberateľa), ak sa colný úrad odosielateľa (dodávateľa) a osoba, ktorá zložila zábezpeku na daň, nedohodli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inak.</w:t>
      </w:r>
    </w:p>
    <w:p w:rsidR="0095198E" w:rsidRPr="00284F43" w:rsidRDefault="0095198E" w:rsidP="0095198E">
      <w:pPr>
        <w:pStyle w:val="Odsekzoznamu"/>
        <w:tabs>
          <w:tab w:val="left" w:pos="808"/>
        </w:tabs>
        <w:spacing w:before="0"/>
        <w:ind w:left="284" w:firstLine="0"/>
        <w:rPr>
          <w:rFonts w:ascii="Times New Roman" w:hAnsi="Times New Roman" w:cs="Times New Roman"/>
          <w:sz w:val="20"/>
          <w:szCs w:val="20"/>
        </w:rPr>
      </w:pPr>
    </w:p>
    <w:p w:rsidR="00CB239C" w:rsidRPr="0092426E" w:rsidRDefault="00205218" w:rsidP="00AA17FA">
      <w:pPr>
        <w:pStyle w:val="Odsekzoznamu"/>
        <w:numPr>
          <w:ilvl w:val="0"/>
          <w:numId w:val="110"/>
        </w:numPr>
        <w:tabs>
          <w:tab w:val="left" w:pos="790"/>
        </w:tabs>
        <w:spacing w:before="0"/>
        <w:ind w:left="0" w:firstLine="284"/>
        <w:rPr>
          <w:rFonts w:ascii="Times New Roman" w:hAnsi="Times New Roman" w:cs="Times New Roman"/>
          <w:b/>
          <w:sz w:val="20"/>
          <w:szCs w:val="20"/>
        </w:rPr>
      </w:pPr>
      <w:r w:rsidRPr="00284F43">
        <w:rPr>
          <w:rFonts w:ascii="Times New Roman" w:hAnsi="Times New Roman" w:cs="Times New Roman"/>
          <w:sz w:val="20"/>
          <w:szCs w:val="20"/>
        </w:rPr>
        <w:t>Preprava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z</w:t>
      </w:r>
      <w:r w:rsidR="008138BB" w:rsidRPr="00284F43">
        <w:rPr>
          <w:rFonts w:ascii="Times New Roman" w:hAnsi="Times New Roman" w:cs="Times New Roman"/>
          <w:spacing w:val="-5"/>
          <w:sz w:val="20"/>
          <w:szCs w:val="20"/>
        </w:rPr>
        <w:t> </w:t>
      </w:r>
      <w:r w:rsidRPr="00284F43">
        <w:rPr>
          <w:rFonts w:ascii="Times New Roman" w:hAnsi="Times New Roman" w:cs="Times New Roman"/>
          <w:sz w:val="20"/>
          <w:szCs w:val="20"/>
        </w:rPr>
        <w:t>územia</w:t>
      </w:r>
      <w:r w:rsidR="008138BB" w:rsidRPr="00284F43">
        <w:rPr>
          <w:rFonts w:ascii="Times New Roman" w:hAnsi="Times New Roman" w:cs="Times New Roman"/>
          <w:sz w:val="20"/>
          <w:szCs w:val="20"/>
        </w:rPr>
        <w:t xml:space="preserve"> Európskej</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únie</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osobám</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uvedeným</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33a ods. 2 alebo z daňového územia osobám uvedeným v § 33a ods. 15 sa uskutočňuje s</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elektronickým</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dokumentom</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osvedčením</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oslobodení</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spotrebnej</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vyhotoveným</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podľa vzoru a spôsobom ustanoveným v osobitnom predpise</w:t>
      </w:r>
      <w:r w:rsidR="00C532CD" w:rsidRPr="00284F43">
        <w:rPr>
          <w:rFonts w:ascii="Times New Roman" w:hAnsi="Times New Roman" w:cs="Times New Roman"/>
          <w:sz w:val="20"/>
          <w:szCs w:val="20"/>
          <w:vertAlign w:val="superscript"/>
        </w:rPr>
        <w:t>6</w:t>
      </w:r>
      <w:r w:rsidR="00C532CD" w:rsidRPr="009F5DD2">
        <w:rPr>
          <w:rFonts w:ascii="Times New Roman" w:hAnsi="Times New Roman" w:cs="Times New Roman"/>
          <w:sz w:val="20"/>
          <w:szCs w:val="20"/>
        </w:rPr>
        <w:t>)</w:t>
      </w:r>
      <w:r w:rsidRPr="00284F43">
        <w:rPr>
          <w:rFonts w:ascii="Times New Roman" w:hAnsi="Times New Roman" w:cs="Times New Roman"/>
          <w:sz w:val="20"/>
          <w:szCs w:val="20"/>
        </w:rPr>
        <w:t xml:space="preserve"> (ďalej len „osvedčenie o</w:t>
      </w:r>
      <w:r w:rsidR="003815F1" w:rsidRPr="00284F43">
        <w:rPr>
          <w:rFonts w:ascii="Times New Roman" w:hAnsi="Times New Roman" w:cs="Times New Roman"/>
          <w:sz w:val="20"/>
          <w:szCs w:val="20"/>
        </w:rPr>
        <w:t> </w:t>
      </w:r>
      <w:r w:rsidRPr="00284F43">
        <w:rPr>
          <w:rFonts w:ascii="Times New Roman" w:hAnsi="Times New Roman" w:cs="Times New Roman"/>
          <w:sz w:val="20"/>
          <w:szCs w:val="20"/>
        </w:rPr>
        <w:t xml:space="preserve">oslobodení“). </w:t>
      </w:r>
      <w:r w:rsidR="00D32773" w:rsidRPr="00284F43">
        <w:rPr>
          <w:rFonts w:ascii="Times New Roman" w:hAnsi="Times New Roman" w:cs="Times New Roman"/>
          <w:sz w:val="20"/>
          <w:szCs w:val="20"/>
        </w:rPr>
        <w:t xml:space="preserve">Preprava tabakových výrobkov v pozastavení dane z územia Európskej únie ozbrojeným silám iných </w:t>
      </w:r>
      <w:r w:rsidR="00D32773" w:rsidRPr="00284F43">
        <w:rPr>
          <w:rFonts w:ascii="Times New Roman" w:hAnsi="Times New Roman" w:cs="Times New Roman"/>
          <w:strike/>
          <w:sz w:val="20"/>
          <w:szCs w:val="20"/>
        </w:rPr>
        <w:t>členských štátov, ktoré</w:t>
      </w:r>
      <w:r w:rsidR="00D32773" w:rsidRPr="00284F43">
        <w:rPr>
          <w:rFonts w:ascii="Times New Roman" w:hAnsi="Times New Roman" w:cs="Times New Roman"/>
          <w:sz w:val="20"/>
          <w:szCs w:val="20"/>
        </w:rPr>
        <w:t xml:space="preserve"> </w:t>
      </w:r>
      <w:r w:rsidR="005F59FD" w:rsidRPr="00AA5077">
        <w:rPr>
          <w:rFonts w:ascii="Times New Roman" w:hAnsi="Times New Roman" w:cs="Times New Roman"/>
          <w:b/>
          <w:color w:val="0070C0"/>
          <w:sz w:val="20"/>
          <w:szCs w:val="20"/>
        </w:rPr>
        <w:t>štátov, ktoré</w:t>
      </w:r>
      <w:r w:rsidR="005F59FD" w:rsidRPr="00284F43">
        <w:rPr>
          <w:rFonts w:ascii="Times New Roman" w:hAnsi="Times New Roman" w:cs="Times New Roman"/>
          <w:sz w:val="20"/>
          <w:szCs w:val="20"/>
        </w:rPr>
        <w:t xml:space="preserve"> </w:t>
      </w:r>
      <w:r w:rsidR="00D32773" w:rsidRPr="00284F43">
        <w:rPr>
          <w:rFonts w:ascii="Times New Roman" w:hAnsi="Times New Roman" w:cs="Times New Roman"/>
          <w:sz w:val="20"/>
          <w:szCs w:val="20"/>
        </w:rPr>
        <w:t>sú stranami Severoatlantickej zmluvy a ich civilným zamestnancom, na použitie v súvislosti s aktivitami podľa medzinárodnej zmluvy,</w:t>
      </w:r>
      <w:r w:rsidR="00C532CD" w:rsidRPr="00284F43">
        <w:rPr>
          <w:rFonts w:ascii="Times New Roman" w:hAnsi="Times New Roman" w:cs="Times New Roman"/>
          <w:sz w:val="20"/>
          <w:szCs w:val="20"/>
          <w:vertAlign w:val="superscript"/>
        </w:rPr>
        <w:t>5</w:t>
      </w:r>
      <w:r w:rsidR="00C532CD" w:rsidRPr="009F5DD2">
        <w:rPr>
          <w:rFonts w:ascii="Times New Roman" w:hAnsi="Times New Roman" w:cs="Times New Roman"/>
          <w:sz w:val="20"/>
          <w:szCs w:val="20"/>
        </w:rPr>
        <w:t>)</w:t>
      </w:r>
      <w:r w:rsidR="00D32773" w:rsidRPr="00284F43">
        <w:rPr>
          <w:rFonts w:ascii="Times New Roman" w:hAnsi="Times New Roman" w:cs="Times New Roman"/>
          <w:sz w:val="20"/>
          <w:szCs w:val="20"/>
        </w:rPr>
        <w:t xml:space="preserve"> alebo z územia Európskej únie ozbrojeným silám iných členských štátov na použitie týmito ozbrojenými silami a ich civilnými zamestnancami pri obrannom úsilí v rámci spoločnej bezpečnostnej a obrannej politiky Európskej únie alebo z</w:t>
      </w:r>
      <w:r w:rsidR="00F17E97" w:rsidRPr="00284F43">
        <w:rPr>
          <w:rFonts w:ascii="Times New Roman" w:hAnsi="Times New Roman" w:cs="Times New Roman"/>
          <w:sz w:val="20"/>
          <w:szCs w:val="20"/>
        </w:rPr>
        <w:t> </w:t>
      </w:r>
      <w:r w:rsidR="00D32773" w:rsidRPr="00284F43">
        <w:rPr>
          <w:rFonts w:ascii="Times New Roman" w:hAnsi="Times New Roman" w:cs="Times New Roman"/>
          <w:sz w:val="20"/>
          <w:szCs w:val="20"/>
        </w:rPr>
        <w:t>daňového</w:t>
      </w:r>
      <w:r w:rsidR="00F17E97" w:rsidRPr="00284F43">
        <w:rPr>
          <w:rFonts w:ascii="Times New Roman" w:hAnsi="Times New Roman" w:cs="Times New Roman"/>
          <w:sz w:val="20"/>
          <w:szCs w:val="20"/>
        </w:rPr>
        <w:t xml:space="preserve"> </w:t>
      </w:r>
      <w:r w:rsidR="00D32773" w:rsidRPr="00284F43">
        <w:rPr>
          <w:rFonts w:ascii="Times New Roman" w:hAnsi="Times New Roman" w:cs="Times New Roman"/>
          <w:sz w:val="20"/>
          <w:szCs w:val="20"/>
        </w:rPr>
        <w:t>územia ozbrojeným silám Slovenskej republiky a ich civilným zamestnancom, na použitie v súvislosti s aktivitami podľa medzinárodnej zmluvy,</w:t>
      </w:r>
      <w:r w:rsidR="00C532CD" w:rsidRPr="00284F43">
        <w:rPr>
          <w:rFonts w:ascii="Times New Roman" w:hAnsi="Times New Roman" w:cs="Times New Roman"/>
          <w:sz w:val="20"/>
          <w:szCs w:val="20"/>
          <w:vertAlign w:val="superscript"/>
        </w:rPr>
        <w:t xml:space="preserve"> 5</w:t>
      </w:r>
      <w:r w:rsidR="00C532CD" w:rsidRPr="009F5DD2">
        <w:rPr>
          <w:rFonts w:ascii="Times New Roman" w:hAnsi="Times New Roman" w:cs="Times New Roman"/>
          <w:sz w:val="20"/>
          <w:szCs w:val="20"/>
        </w:rPr>
        <w:t>)</w:t>
      </w:r>
      <w:r w:rsidR="00D32773" w:rsidRPr="00284F43">
        <w:rPr>
          <w:rFonts w:ascii="Times New Roman" w:hAnsi="Times New Roman" w:cs="Times New Roman"/>
          <w:sz w:val="20"/>
          <w:szCs w:val="20"/>
        </w:rPr>
        <w:t xml:space="preserve"> na územie štátov, ktoré sú stranami Severoatlantickej zmluvy alebo z</w:t>
      </w:r>
      <w:r w:rsidR="00F17E97" w:rsidRPr="00284F43">
        <w:rPr>
          <w:rFonts w:ascii="Times New Roman" w:hAnsi="Times New Roman" w:cs="Times New Roman"/>
          <w:sz w:val="20"/>
          <w:szCs w:val="20"/>
        </w:rPr>
        <w:t> </w:t>
      </w:r>
      <w:r w:rsidR="00D32773" w:rsidRPr="00284F43">
        <w:rPr>
          <w:rFonts w:ascii="Times New Roman" w:hAnsi="Times New Roman" w:cs="Times New Roman"/>
          <w:sz w:val="20"/>
          <w:szCs w:val="20"/>
        </w:rPr>
        <w:t>daňového</w:t>
      </w:r>
      <w:r w:rsidR="00F17E97" w:rsidRPr="00284F43">
        <w:rPr>
          <w:rFonts w:ascii="Times New Roman" w:hAnsi="Times New Roman" w:cs="Times New Roman"/>
          <w:sz w:val="20"/>
          <w:szCs w:val="20"/>
        </w:rPr>
        <w:t xml:space="preserve"> </w:t>
      </w:r>
      <w:r w:rsidR="00D32773" w:rsidRPr="00284F43">
        <w:rPr>
          <w:rFonts w:ascii="Times New Roman" w:hAnsi="Times New Roman" w:cs="Times New Roman"/>
          <w:sz w:val="20"/>
          <w:szCs w:val="20"/>
        </w:rPr>
        <w:t xml:space="preserve">územia ozbrojeným silám Slovenskej republiky na použitie týmito ozbrojenými silami a ich civilnými zamestnancami pri obrannom úsilí v rámci spoločnej bezpečnostnej a obrannej politiky Európskej únie, sa uskutočňuje s osvedčením o oslobodení. </w:t>
      </w:r>
      <w:r w:rsidRPr="00D3126C">
        <w:rPr>
          <w:rFonts w:ascii="Times New Roman" w:hAnsi="Times New Roman" w:cs="Times New Roman"/>
          <w:strike/>
          <w:sz w:val="20"/>
          <w:szCs w:val="20"/>
        </w:rPr>
        <w:t>Po ukončení prepravy tabakových výrobkov v pozastavení dane osoby uvedené v § 33a ods. 2</w:t>
      </w:r>
      <w:r w:rsidR="001F6981" w:rsidRPr="00D3126C">
        <w:rPr>
          <w:rFonts w:ascii="Times New Roman" w:hAnsi="Times New Roman" w:cs="Times New Roman"/>
          <w:strike/>
          <w:sz w:val="20"/>
          <w:szCs w:val="20"/>
        </w:rPr>
        <w:t xml:space="preserve"> </w:t>
      </w:r>
      <w:r w:rsidRPr="00D3126C">
        <w:rPr>
          <w:rFonts w:ascii="Times New Roman" w:hAnsi="Times New Roman" w:cs="Times New Roman"/>
          <w:strike/>
          <w:sz w:val="20"/>
          <w:szCs w:val="20"/>
        </w:rPr>
        <w:t>bezodkladne informujú o prijatí tabakových výrobkov</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Colný</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úrad</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Bratislava,</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ktorý</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vyhotoví</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správu</w:t>
      </w:r>
      <w:r w:rsidRPr="00D3126C">
        <w:rPr>
          <w:rFonts w:ascii="Times New Roman" w:hAnsi="Times New Roman" w:cs="Times New Roman"/>
          <w:strike/>
          <w:spacing w:val="-6"/>
          <w:sz w:val="20"/>
          <w:szCs w:val="20"/>
        </w:rPr>
        <w:t xml:space="preserve"> </w:t>
      </w:r>
      <w:r w:rsidRPr="00D3126C">
        <w:rPr>
          <w:rFonts w:ascii="Times New Roman" w:hAnsi="Times New Roman" w:cs="Times New Roman"/>
          <w:strike/>
          <w:sz w:val="20"/>
          <w:szCs w:val="20"/>
        </w:rPr>
        <w:t>o</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prijatí,</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pričom</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postupuje</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primerane</w:t>
      </w:r>
      <w:r w:rsidRPr="00D3126C">
        <w:rPr>
          <w:rFonts w:ascii="Times New Roman" w:hAnsi="Times New Roman" w:cs="Times New Roman"/>
          <w:strike/>
          <w:spacing w:val="-7"/>
          <w:sz w:val="20"/>
          <w:szCs w:val="20"/>
        </w:rPr>
        <w:t xml:space="preserve"> </w:t>
      </w:r>
      <w:r w:rsidRPr="00D3126C">
        <w:rPr>
          <w:rFonts w:ascii="Times New Roman" w:hAnsi="Times New Roman" w:cs="Times New Roman"/>
          <w:strike/>
          <w:sz w:val="20"/>
          <w:szCs w:val="20"/>
        </w:rPr>
        <w:t>podľa osobitného predpisu;</w:t>
      </w:r>
      <w:r w:rsidR="00C532CD" w:rsidRPr="00D3126C">
        <w:rPr>
          <w:rFonts w:ascii="Times New Roman" w:hAnsi="Times New Roman" w:cs="Times New Roman"/>
          <w:strike/>
          <w:sz w:val="20"/>
          <w:szCs w:val="20"/>
          <w:vertAlign w:val="superscript"/>
        </w:rPr>
        <w:t>14b</w:t>
      </w:r>
      <w:r w:rsidR="00C532CD" w:rsidRPr="00D3126C">
        <w:rPr>
          <w:rFonts w:ascii="Times New Roman" w:hAnsi="Times New Roman" w:cs="Times New Roman"/>
          <w:strike/>
          <w:sz w:val="20"/>
          <w:szCs w:val="20"/>
        </w:rPr>
        <w:t>)</w:t>
      </w:r>
      <w:r w:rsidRPr="00D3126C">
        <w:rPr>
          <w:rFonts w:ascii="Times New Roman" w:hAnsi="Times New Roman" w:cs="Times New Roman"/>
          <w:strike/>
          <w:sz w:val="20"/>
          <w:szCs w:val="20"/>
        </w:rPr>
        <w:t xml:space="preserve"> Colný úrad Bratislava zašle správu o prijatí správcovi dane členského štátu odosielateľa</w:t>
      </w:r>
      <w:r w:rsidRPr="00D3126C">
        <w:rPr>
          <w:rFonts w:ascii="Times New Roman" w:hAnsi="Times New Roman" w:cs="Times New Roman"/>
          <w:strike/>
          <w:spacing w:val="16"/>
          <w:sz w:val="20"/>
          <w:szCs w:val="20"/>
        </w:rPr>
        <w:t xml:space="preserve"> </w:t>
      </w:r>
      <w:r w:rsidRPr="00D3126C">
        <w:rPr>
          <w:rFonts w:ascii="Times New Roman" w:hAnsi="Times New Roman" w:cs="Times New Roman"/>
          <w:strike/>
          <w:sz w:val="20"/>
          <w:szCs w:val="20"/>
        </w:rPr>
        <w:t>(dodávateľa</w:t>
      </w:r>
      <w:r w:rsidRPr="0092426E">
        <w:rPr>
          <w:rFonts w:ascii="Times New Roman" w:hAnsi="Times New Roman" w:cs="Times New Roman"/>
          <w:b/>
          <w:strike/>
          <w:sz w:val="20"/>
          <w:szCs w:val="20"/>
        </w:rPr>
        <w:t>).</w:t>
      </w:r>
      <w:r w:rsidR="00D3126C" w:rsidRPr="0092426E">
        <w:rPr>
          <w:rFonts w:ascii="Times New Roman" w:hAnsi="Times New Roman" w:cs="Times New Roman"/>
          <w:b/>
          <w:sz w:val="20"/>
          <w:szCs w:val="20"/>
        </w:rPr>
        <w:t xml:space="preserve"> </w:t>
      </w:r>
      <w:r w:rsidR="0092426E" w:rsidRPr="00AA5077">
        <w:rPr>
          <w:rFonts w:ascii="Times New Roman" w:hAnsi="Times New Roman" w:cs="Times New Roman"/>
          <w:b/>
          <w:color w:val="0070C0"/>
          <w:sz w:val="20"/>
          <w:szCs w:val="20"/>
        </w:rPr>
        <w:t>Po ukončení prepravy tabakových výrobkov v pozastavení dane ozbrojeným silám iných štátov, ktoré sú stranami Severoatlantickej zmluvy, a ich civilným zamestnancom, na použitie v súvislosti s aktivitami podľa medzinárodnej zmluvy,</w:t>
      </w:r>
      <w:hyperlink w:anchor="poznamky.poznamka-19" w:history="1">
        <w:r w:rsidR="0092426E" w:rsidRPr="00AA5077">
          <w:rPr>
            <w:rStyle w:val="Hypertextovprepojenie"/>
            <w:rFonts w:ascii="Times New Roman" w:hAnsi="Times New Roman" w:cs="Times New Roman"/>
            <w:b/>
            <w:color w:val="0070C0"/>
            <w:sz w:val="20"/>
            <w:szCs w:val="20"/>
            <w:vertAlign w:val="superscript"/>
          </w:rPr>
          <w:t>5</w:t>
        </w:r>
        <w:r w:rsidR="0092426E" w:rsidRPr="00AA5077">
          <w:rPr>
            <w:rStyle w:val="Hypertextovprepojenie"/>
            <w:rFonts w:ascii="Times New Roman" w:hAnsi="Times New Roman" w:cs="Times New Roman"/>
            <w:b/>
            <w:color w:val="0070C0"/>
            <w:sz w:val="20"/>
            <w:szCs w:val="20"/>
          </w:rPr>
          <w:t>)</w:t>
        </w:r>
      </w:hyperlink>
      <w:r w:rsidR="0092426E" w:rsidRPr="00AA5077">
        <w:rPr>
          <w:rFonts w:ascii="Times New Roman" w:hAnsi="Times New Roman" w:cs="Times New Roman"/>
          <w:b/>
          <w:color w:val="0070C0"/>
          <w:sz w:val="20"/>
          <w:szCs w:val="20"/>
        </w:rPr>
        <w:t xml:space="preserve"> ozbrojeným silám iných členských štátov na použitie týmito ozbrojenými silami a ich civilnými zamestnancami pri obrannom úsilí v rámci spoločnej bezpečnostnej a obrannej politiky Európskej únie, oprávnenej osobe ozbrojených síl a osobám uvedeným  v § 33a ods. 2, tieto osoby bezodkladne informujú o prijatí tabakových výrobkov Colný úrad Bratislava, ktorý vyhotoví správu o prijatí, pričom postupuje primerane podľa osobitného predpisu;</w:t>
      </w:r>
      <w:hyperlink w:anchor="poznamky.poznamka-37" w:history="1">
        <w:r w:rsidR="0092426E" w:rsidRPr="00AA5077">
          <w:rPr>
            <w:rFonts w:ascii="Times New Roman" w:hAnsi="Times New Roman" w:cs="Times New Roman"/>
            <w:b/>
            <w:color w:val="0070C0"/>
            <w:sz w:val="20"/>
            <w:szCs w:val="20"/>
            <w:vertAlign w:val="superscript"/>
          </w:rPr>
          <w:t>14b</w:t>
        </w:r>
        <w:r w:rsidR="0092426E" w:rsidRPr="00AA5077">
          <w:rPr>
            <w:rStyle w:val="Hypertextovprepojenie"/>
            <w:rFonts w:ascii="Times New Roman" w:hAnsi="Times New Roman" w:cs="Times New Roman"/>
            <w:b/>
            <w:color w:val="0070C0"/>
            <w:sz w:val="20"/>
            <w:szCs w:val="20"/>
          </w:rPr>
          <w:t>)</w:t>
        </w:r>
      </w:hyperlink>
      <w:r w:rsidR="0092426E" w:rsidRPr="00AA5077">
        <w:rPr>
          <w:rFonts w:ascii="Times New Roman" w:hAnsi="Times New Roman" w:cs="Times New Roman"/>
          <w:b/>
          <w:color w:val="0070C0"/>
          <w:sz w:val="20"/>
          <w:szCs w:val="20"/>
        </w:rPr>
        <w:t xml:space="preserve"> Colný úrad Bratislava zašle správu o prijatí správcovi dane členského štátu odosielateľa (dodávateľa).</w:t>
      </w:r>
    </w:p>
    <w:p w:rsidR="00C532CD" w:rsidRPr="00284F43" w:rsidRDefault="00C532CD" w:rsidP="00C532CD">
      <w:pPr>
        <w:pStyle w:val="Odsekzoznamu"/>
        <w:tabs>
          <w:tab w:val="left" w:pos="79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0"/>
        </w:numPr>
        <w:tabs>
          <w:tab w:val="left" w:pos="81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môže prostredníctvom elektronického systému uložiť príjemcovi (odberateľovi) tabakových výrobkov po začatí prepravy tabakových výrobkov v pozastavení dane povinnosť bezodkladne po </w:t>
      </w:r>
      <w:r w:rsidR="008E68EC" w:rsidRPr="00284F43">
        <w:rPr>
          <w:rFonts w:ascii="Times New Roman" w:hAnsi="Times New Roman" w:cs="Times New Roman"/>
          <w:sz w:val="20"/>
          <w:szCs w:val="20"/>
        </w:rPr>
        <w:t>dopravení</w:t>
      </w:r>
      <w:r w:rsidRPr="00284F43">
        <w:rPr>
          <w:rFonts w:ascii="Times New Roman" w:hAnsi="Times New Roman" w:cs="Times New Roman"/>
          <w:sz w:val="20"/>
          <w:szCs w:val="20"/>
        </w:rPr>
        <w:t xml:space="preserve"> tabakových výrobkov na mieste určenia oznámiť </w:t>
      </w:r>
      <w:r w:rsidR="008E68EC" w:rsidRPr="00284F43">
        <w:rPr>
          <w:rFonts w:ascii="Times New Roman" w:hAnsi="Times New Roman" w:cs="Times New Roman"/>
          <w:sz w:val="20"/>
          <w:szCs w:val="20"/>
        </w:rPr>
        <w:t xml:space="preserve">dopravenie </w:t>
      </w:r>
      <w:r w:rsidRPr="00284F43">
        <w:rPr>
          <w:rFonts w:ascii="Times New Roman" w:hAnsi="Times New Roman" w:cs="Times New Roman"/>
          <w:sz w:val="20"/>
          <w:szCs w:val="20"/>
        </w:rPr>
        <w:t>tabakových výrobkov prostredníctvom elektronického systému colnému úradu a</w:t>
      </w:r>
      <w:r w:rsidR="003815F1" w:rsidRPr="00284F43">
        <w:rPr>
          <w:rFonts w:ascii="Times New Roman" w:hAnsi="Times New Roman" w:cs="Times New Roman"/>
          <w:sz w:val="20"/>
          <w:szCs w:val="20"/>
        </w:rPr>
        <w:t> </w:t>
      </w:r>
      <w:r w:rsidRPr="00284F43">
        <w:rPr>
          <w:rFonts w:ascii="Times New Roman" w:hAnsi="Times New Roman" w:cs="Times New Roman"/>
          <w:sz w:val="20"/>
          <w:szCs w:val="20"/>
        </w:rPr>
        <w:t>počas</w:t>
      </w:r>
      <w:r w:rsidR="003815F1"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dvoch hodín </w:t>
      </w:r>
      <w:r w:rsidRPr="00284F43">
        <w:rPr>
          <w:rFonts w:ascii="Times New Roman" w:hAnsi="Times New Roman" w:cs="Times New Roman"/>
          <w:spacing w:val="-8"/>
          <w:sz w:val="20"/>
          <w:szCs w:val="20"/>
        </w:rPr>
        <w:t xml:space="preserve">od  </w:t>
      </w:r>
      <w:r w:rsidRPr="00284F43">
        <w:rPr>
          <w:rFonts w:ascii="Times New Roman" w:hAnsi="Times New Roman" w:cs="Times New Roman"/>
          <w:sz w:val="20"/>
          <w:szCs w:val="20"/>
        </w:rPr>
        <w:t>zaslania oznámenia o tejto skutočnosti prostredníctvom elektronického systému tabakové výrobky nevyložiť, alebo s týmito tabakovými výrobkami</w:t>
      </w:r>
      <w:r w:rsidRPr="00284F43">
        <w:rPr>
          <w:rFonts w:ascii="Times New Roman" w:hAnsi="Times New Roman" w:cs="Times New Roman"/>
          <w:spacing w:val="43"/>
          <w:sz w:val="20"/>
          <w:szCs w:val="20"/>
        </w:rPr>
        <w:t xml:space="preserve"> </w:t>
      </w:r>
      <w:r w:rsidRPr="00284F43">
        <w:rPr>
          <w:rFonts w:ascii="Times New Roman" w:hAnsi="Times New Roman" w:cs="Times New Roman"/>
          <w:sz w:val="20"/>
          <w:szCs w:val="20"/>
        </w:rPr>
        <w:t>nenakladať.</w:t>
      </w:r>
    </w:p>
    <w:p w:rsidR="00CB239C" w:rsidRPr="00284F43" w:rsidRDefault="00CB239C" w:rsidP="00AA17FA">
      <w:pPr>
        <w:pStyle w:val="Zkladntext"/>
        <w:spacing w:before="0"/>
        <w:ind w:left="0" w:right="0" w:firstLine="284"/>
        <w:jc w:val="left"/>
        <w:rPr>
          <w:rFonts w:ascii="Times New Roman" w:hAnsi="Times New Roman" w:cs="Times New Roman"/>
        </w:rPr>
      </w:pPr>
    </w:p>
    <w:p w:rsidR="00673547" w:rsidRPr="00284F43" w:rsidRDefault="00673547" w:rsidP="00AA17FA">
      <w:pPr>
        <w:pStyle w:val="Zkladntext"/>
        <w:spacing w:before="0"/>
        <w:ind w:left="0" w:right="0" w:firstLine="284"/>
        <w:jc w:val="left"/>
        <w:rPr>
          <w:rFonts w:ascii="Times New Roman" w:hAnsi="Times New Roman" w:cs="Times New Roman"/>
        </w:rPr>
      </w:pPr>
    </w:p>
    <w:p w:rsidR="00CB239C" w:rsidRPr="00284F43" w:rsidRDefault="00205218" w:rsidP="00C532CD">
      <w:pPr>
        <w:pStyle w:val="Zkladntext"/>
        <w:spacing w:before="0"/>
        <w:ind w:left="0"/>
        <w:jc w:val="center"/>
        <w:rPr>
          <w:rFonts w:ascii="Times New Roman" w:hAnsi="Times New Roman" w:cs="Times New Roman"/>
        </w:rPr>
      </w:pPr>
      <w:r w:rsidRPr="00284F43">
        <w:rPr>
          <w:rFonts w:ascii="Times New Roman" w:hAnsi="Times New Roman" w:cs="Times New Roman"/>
        </w:rPr>
        <w:t>§ 22a</w:t>
      </w:r>
    </w:p>
    <w:p w:rsidR="00CB239C" w:rsidRPr="00284F43" w:rsidRDefault="00205218" w:rsidP="00C532CD">
      <w:pPr>
        <w:pStyle w:val="Zkladntext"/>
        <w:spacing w:before="0"/>
        <w:ind w:left="0"/>
        <w:jc w:val="center"/>
        <w:rPr>
          <w:rFonts w:ascii="Times New Roman" w:hAnsi="Times New Roman" w:cs="Times New Roman"/>
          <w:b/>
        </w:rPr>
      </w:pPr>
      <w:r w:rsidRPr="00284F43">
        <w:rPr>
          <w:rFonts w:ascii="Times New Roman" w:hAnsi="Times New Roman" w:cs="Times New Roman"/>
        </w:rPr>
        <w:t>P</w:t>
      </w:r>
      <w:r w:rsidRPr="00284F43">
        <w:rPr>
          <w:rFonts w:ascii="Times New Roman" w:hAnsi="Times New Roman" w:cs="Times New Roman"/>
          <w:b/>
        </w:rPr>
        <w:t>ozastavenie prístupu do elektronického systému</w:t>
      </w:r>
    </w:p>
    <w:p w:rsidR="00C532CD" w:rsidRPr="00284F43" w:rsidRDefault="00C532CD"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08"/>
        </w:numPr>
        <w:tabs>
          <w:tab w:val="left" w:pos="70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môže osobe podľa § 19, 23 alebo § 24 dočasne pozastaviť na daňovom území prístup do elektronického systému,</w:t>
      </w:r>
      <w:r w:rsidR="00160B09" w:rsidRPr="00284F43">
        <w:rPr>
          <w:rFonts w:ascii="Times New Roman" w:hAnsi="Times New Roman" w:cs="Times New Roman"/>
          <w:sz w:val="20"/>
          <w:szCs w:val="20"/>
          <w:vertAlign w:val="superscript"/>
        </w:rPr>
        <w:t>14a</w:t>
      </w:r>
      <w:r w:rsidR="00160B09" w:rsidRPr="000A3F7A">
        <w:rPr>
          <w:rFonts w:ascii="Times New Roman" w:hAnsi="Times New Roman" w:cs="Times New Roman"/>
          <w:sz w:val="20"/>
          <w:szCs w:val="20"/>
        </w:rPr>
        <w:t>)</w:t>
      </w:r>
      <w:r w:rsidRPr="00284F43">
        <w:rPr>
          <w:rFonts w:ascii="Times New Roman" w:hAnsi="Times New Roman" w:cs="Times New Roman"/>
          <w:sz w:val="20"/>
          <w:szCs w:val="20"/>
        </w:rPr>
        <w:t xml:space="preserve"> ak má odôvodnenú obavu, že nesplatná daň alebo nevyrubená daň bude v rozsahu presahujúcom zloženú zábezpeku na daň v čase jej splatnosti a vymáhateľnosti nevymožiteľná alebo že v tomto čase bude vymáhanie dane spojené so značnými ťažkosťami.</w:t>
      </w:r>
    </w:p>
    <w:p w:rsidR="00160B09" w:rsidRPr="00284F43" w:rsidRDefault="00160B09" w:rsidP="00160B09">
      <w:pPr>
        <w:pStyle w:val="Odsekzoznamu"/>
        <w:tabs>
          <w:tab w:val="left" w:pos="6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08"/>
        </w:numPr>
        <w:tabs>
          <w:tab w:val="left" w:pos="6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je povinný osobu podľa § 19, 23 alebo § 24, ktorej dočasne pozastavil prístup do elektronického systému,</w:t>
      </w:r>
      <w:r w:rsidR="00160B09" w:rsidRPr="00284F43">
        <w:rPr>
          <w:rFonts w:ascii="Times New Roman" w:hAnsi="Times New Roman" w:cs="Times New Roman"/>
          <w:sz w:val="20"/>
          <w:szCs w:val="20"/>
          <w:vertAlign w:val="superscript"/>
        </w:rPr>
        <w:t>14a</w:t>
      </w:r>
      <w:r w:rsidR="00160B09" w:rsidRPr="000A3F7A">
        <w:rPr>
          <w:rFonts w:ascii="Times New Roman" w:hAnsi="Times New Roman" w:cs="Times New Roman"/>
          <w:sz w:val="20"/>
          <w:szCs w:val="20"/>
        </w:rPr>
        <w:t>)</w:t>
      </w:r>
      <w:r w:rsidRPr="00284F43">
        <w:rPr>
          <w:rFonts w:ascii="Times New Roman" w:hAnsi="Times New Roman" w:cs="Times New Roman"/>
          <w:sz w:val="20"/>
          <w:szCs w:val="20"/>
        </w:rPr>
        <w:t xml:space="preserve"> bezodkladne informovať. V oznámení o pozastavení prístupu </w:t>
      </w:r>
      <w:r w:rsidRPr="00284F43">
        <w:rPr>
          <w:rFonts w:ascii="Times New Roman" w:hAnsi="Times New Roman" w:cs="Times New Roman"/>
          <w:spacing w:val="-7"/>
          <w:sz w:val="20"/>
          <w:szCs w:val="20"/>
        </w:rPr>
        <w:t xml:space="preserve">do </w:t>
      </w:r>
      <w:r w:rsidRPr="00284F43">
        <w:rPr>
          <w:rFonts w:ascii="Times New Roman" w:hAnsi="Times New Roman" w:cs="Times New Roman"/>
          <w:sz w:val="20"/>
          <w:szCs w:val="20"/>
        </w:rPr>
        <w:t>elektronického systému</w:t>
      </w:r>
      <w:r w:rsidR="00160B09" w:rsidRPr="00284F43">
        <w:rPr>
          <w:rFonts w:ascii="Times New Roman" w:hAnsi="Times New Roman" w:cs="Times New Roman"/>
          <w:sz w:val="20"/>
          <w:szCs w:val="20"/>
          <w:vertAlign w:val="superscript"/>
        </w:rPr>
        <w:t>14a</w:t>
      </w:r>
      <w:r w:rsidR="00160B09" w:rsidRPr="000A3F7A">
        <w:rPr>
          <w:rFonts w:ascii="Times New Roman" w:hAnsi="Times New Roman" w:cs="Times New Roman"/>
          <w:sz w:val="20"/>
          <w:szCs w:val="20"/>
        </w:rPr>
        <w:t>)</w:t>
      </w:r>
      <w:r w:rsidRPr="00284F43">
        <w:rPr>
          <w:rFonts w:ascii="Times New Roman" w:hAnsi="Times New Roman" w:cs="Times New Roman"/>
          <w:sz w:val="20"/>
          <w:szCs w:val="20"/>
        </w:rPr>
        <w:t xml:space="preserve"> colný úrad uvedie dôvody, na základe ktorých postupoval podľa</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odseku</w:t>
      </w:r>
      <w:r w:rsidR="00756FE3" w:rsidRPr="00284F43">
        <w:rPr>
          <w:rFonts w:ascii="Times New Roman" w:hAnsi="Times New Roman" w:cs="Times New Roman"/>
          <w:sz w:val="20"/>
          <w:szCs w:val="20"/>
        </w:rPr>
        <w:t xml:space="preserve"> </w:t>
      </w:r>
      <w:r w:rsidRPr="00284F43">
        <w:rPr>
          <w:rFonts w:ascii="Times New Roman" w:hAnsi="Times New Roman" w:cs="Times New Roman"/>
          <w:sz w:val="20"/>
          <w:szCs w:val="20"/>
        </w:rPr>
        <w:t>1. Proti postupu colného úradu podľa odseku 1 je prípustná námietka, ktorá nemá odkladný účinok.</w:t>
      </w:r>
    </w:p>
    <w:p w:rsidR="00160B09" w:rsidRPr="00284F43" w:rsidRDefault="00160B09" w:rsidP="00160B09">
      <w:pPr>
        <w:pStyle w:val="Odsekzoznamu"/>
        <w:tabs>
          <w:tab w:val="left" w:pos="67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08"/>
        </w:numPr>
        <w:tabs>
          <w:tab w:val="left" w:pos="67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pominú dôvody, na základe ktorých colný úrad postupoval podľa odseku 1, je colný </w:t>
      </w:r>
      <w:r w:rsidRPr="00284F43">
        <w:rPr>
          <w:rFonts w:ascii="Times New Roman" w:hAnsi="Times New Roman" w:cs="Times New Roman"/>
          <w:spacing w:val="-4"/>
          <w:sz w:val="20"/>
          <w:szCs w:val="20"/>
        </w:rPr>
        <w:t xml:space="preserve">úrad </w:t>
      </w:r>
      <w:r w:rsidRPr="00284F43">
        <w:rPr>
          <w:rFonts w:ascii="Times New Roman" w:hAnsi="Times New Roman" w:cs="Times New Roman"/>
          <w:sz w:val="20"/>
          <w:szCs w:val="20"/>
        </w:rPr>
        <w:t>povinný bezodkladne umožniť osobe podľa § 19, 23 alebo § 24 prístup do elektronického systému</w:t>
      </w:r>
      <w:r w:rsidR="00160B09" w:rsidRPr="00284F43">
        <w:rPr>
          <w:rFonts w:ascii="Times New Roman" w:hAnsi="Times New Roman" w:cs="Times New Roman"/>
          <w:sz w:val="20"/>
          <w:szCs w:val="20"/>
          <w:vertAlign w:val="superscript"/>
        </w:rPr>
        <w:t>14a</w:t>
      </w:r>
      <w:r w:rsidR="00160B09" w:rsidRPr="000A3F7A">
        <w:rPr>
          <w:rFonts w:ascii="Times New Roman" w:hAnsi="Times New Roman" w:cs="Times New Roman"/>
          <w:sz w:val="20"/>
          <w:szCs w:val="20"/>
        </w:rPr>
        <w:t>)</w:t>
      </w:r>
      <w:r w:rsidRPr="00284F43">
        <w:rPr>
          <w:rFonts w:ascii="Times New Roman" w:hAnsi="Times New Roman" w:cs="Times New Roman"/>
          <w:sz w:val="20"/>
          <w:szCs w:val="20"/>
        </w:rPr>
        <w:t xml:space="preserve"> a o tejto skutočnosti ju bezodkladne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informovať.</w:t>
      </w:r>
    </w:p>
    <w:p w:rsidR="00CB239C" w:rsidRPr="00284F43" w:rsidRDefault="00CB239C" w:rsidP="00160B09">
      <w:pPr>
        <w:pStyle w:val="Zkladntext"/>
        <w:spacing w:before="0"/>
        <w:ind w:left="0" w:right="0"/>
        <w:jc w:val="left"/>
        <w:rPr>
          <w:rFonts w:ascii="Times New Roman" w:hAnsi="Times New Roman" w:cs="Times New Roman"/>
        </w:rPr>
      </w:pPr>
    </w:p>
    <w:p w:rsidR="00CB239C" w:rsidRPr="00284F43" w:rsidRDefault="00205218" w:rsidP="00160B09">
      <w:pPr>
        <w:pStyle w:val="Zkladntext"/>
        <w:spacing w:before="0"/>
        <w:ind w:left="0"/>
        <w:jc w:val="center"/>
        <w:rPr>
          <w:rFonts w:ascii="Times New Roman" w:hAnsi="Times New Roman" w:cs="Times New Roman"/>
        </w:rPr>
      </w:pPr>
      <w:r w:rsidRPr="00284F43">
        <w:rPr>
          <w:rFonts w:ascii="Times New Roman" w:hAnsi="Times New Roman" w:cs="Times New Roman"/>
        </w:rPr>
        <w:t>§ 23</w:t>
      </w:r>
    </w:p>
    <w:p w:rsidR="00CB239C" w:rsidRPr="00284F43" w:rsidRDefault="00205218" w:rsidP="00160B09">
      <w:pPr>
        <w:pStyle w:val="Zkladntext"/>
        <w:spacing w:before="0"/>
        <w:ind w:left="0"/>
        <w:jc w:val="center"/>
        <w:rPr>
          <w:rFonts w:ascii="Times New Roman" w:hAnsi="Times New Roman" w:cs="Times New Roman"/>
          <w:b/>
        </w:rPr>
      </w:pPr>
      <w:r w:rsidRPr="00284F43">
        <w:rPr>
          <w:rFonts w:ascii="Times New Roman" w:hAnsi="Times New Roman" w:cs="Times New Roman"/>
          <w:b/>
        </w:rPr>
        <w:t>Oprávnený príjemca</w:t>
      </w:r>
    </w:p>
    <w:p w:rsidR="00160B09" w:rsidRPr="00284F43" w:rsidRDefault="00160B09" w:rsidP="00160B09">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0"/>
          <w:numId w:val="107"/>
        </w:numPr>
        <w:tabs>
          <w:tab w:val="left" w:pos="68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Oprávneným príjemcom na daňovom území je osoba, ktorá má povolenie prijímať tabakové výrobky z iného členského štátu v pozastavení dane. Oprávneným príjemcom je aj osoba na území iného členského štátu oprávnená podľa právnych predpisov príslušného členského štátu prijímať tabakové výrobky z iného členského štátu v pozastavení dane. Osoba, ktorá chce byť oprávneným príjemcom na daňovom území a chce opakovane prijímať tabakové výrobky z iného členského štátu v pozastavení dane, musí požiadať colný úrad o</w:t>
      </w:r>
      <w:r w:rsidR="00756FE3" w:rsidRPr="00284F43">
        <w:rPr>
          <w:rFonts w:ascii="Times New Roman" w:hAnsi="Times New Roman" w:cs="Times New Roman"/>
          <w:sz w:val="20"/>
          <w:szCs w:val="20"/>
        </w:rPr>
        <w:t> </w:t>
      </w:r>
      <w:r w:rsidRPr="00284F43">
        <w:rPr>
          <w:rFonts w:ascii="Times New Roman" w:hAnsi="Times New Roman" w:cs="Times New Roman"/>
          <w:sz w:val="20"/>
          <w:szCs w:val="20"/>
        </w:rPr>
        <w:t>registráciu</w:t>
      </w:r>
      <w:r w:rsidR="00756FE3" w:rsidRPr="00284F43">
        <w:rPr>
          <w:rFonts w:ascii="Times New Roman" w:hAnsi="Times New Roman" w:cs="Times New Roman"/>
          <w:sz w:val="20"/>
          <w:szCs w:val="20"/>
        </w:rPr>
        <w:t xml:space="preserve"> </w:t>
      </w:r>
      <w:r w:rsidRPr="00284F43">
        <w:rPr>
          <w:rFonts w:ascii="Times New Roman" w:hAnsi="Times New Roman" w:cs="Times New Roman"/>
          <w:sz w:val="20"/>
          <w:szCs w:val="20"/>
        </w:rPr>
        <w:t>a vydanie povolenia prijímať tabakové výrobky z iného členského štátu v</w:t>
      </w:r>
      <w:r w:rsidR="00756FE3"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756FE3"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dane. Osoba, ktorá chce  </w:t>
      </w:r>
      <w:r w:rsidRPr="00284F43">
        <w:rPr>
          <w:rFonts w:ascii="Times New Roman" w:hAnsi="Times New Roman" w:cs="Times New Roman"/>
          <w:spacing w:val="-2"/>
          <w:sz w:val="20"/>
          <w:szCs w:val="20"/>
        </w:rPr>
        <w:t xml:space="preserve">príležitostne </w:t>
      </w:r>
      <w:r w:rsidRPr="00284F43">
        <w:rPr>
          <w:rFonts w:ascii="Times New Roman" w:hAnsi="Times New Roman" w:cs="Times New Roman"/>
          <w:sz w:val="20"/>
          <w:szCs w:val="20"/>
        </w:rPr>
        <w:t xml:space="preserve">prijať tabakové výrobky z iného členského štátu </w:t>
      </w:r>
      <w:r w:rsidRPr="00284F43">
        <w:rPr>
          <w:rFonts w:ascii="Times New Roman" w:hAnsi="Times New Roman" w:cs="Times New Roman"/>
          <w:sz w:val="20"/>
          <w:szCs w:val="20"/>
        </w:rPr>
        <w:lastRenderedPageBreak/>
        <w:t xml:space="preserve">v pozastavení dane, musí na každý </w:t>
      </w:r>
      <w:r w:rsidRPr="00284F43">
        <w:rPr>
          <w:rFonts w:ascii="Times New Roman" w:hAnsi="Times New Roman" w:cs="Times New Roman"/>
          <w:spacing w:val="-2"/>
          <w:sz w:val="20"/>
          <w:szCs w:val="20"/>
        </w:rPr>
        <w:t xml:space="preserve">príležitostný </w:t>
      </w:r>
      <w:r w:rsidRPr="00284F43">
        <w:rPr>
          <w:rFonts w:ascii="Times New Roman" w:hAnsi="Times New Roman" w:cs="Times New Roman"/>
          <w:sz w:val="20"/>
          <w:szCs w:val="20"/>
        </w:rPr>
        <w:t>príjem tabakových výrobkov požiadať colný úrad o vydanie povolenia prijať tabakové výrobky z iného členského štátu v</w:t>
      </w:r>
      <w:r w:rsidR="00756FE3"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756FE3"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w:t>
      </w:r>
    </w:p>
    <w:p w:rsidR="00673547" w:rsidRPr="00284F43" w:rsidRDefault="00673547" w:rsidP="00673547">
      <w:pPr>
        <w:pStyle w:val="Odsekzoznamu"/>
        <w:tabs>
          <w:tab w:val="left" w:pos="68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07"/>
        </w:numPr>
        <w:tabs>
          <w:tab w:val="left" w:pos="67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Žiadosť o registráciu a vydanie  povolenia  prijímať  tabakové  výrobky  z iného  členského  </w:t>
      </w:r>
      <w:r w:rsidRPr="00284F43">
        <w:rPr>
          <w:rFonts w:ascii="Times New Roman" w:hAnsi="Times New Roman" w:cs="Times New Roman"/>
          <w:spacing w:val="-3"/>
          <w:sz w:val="20"/>
          <w:szCs w:val="20"/>
        </w:rPr>
        <w:t xml:space="preserve">štátu  </w:t>
      </w:r>
      <w:r w:rsidRPr="00284F43">
        <w:rPr>
          <w:rFonts w:ascii="Times New Roman" w:hAnsi="Times New Roman" w:cs="Times New Roman"/>
          <w:sz w:val="20"/>
          <w:szCs w:val="20"/>
        </w:rPr>
        <w:t>v pozastavení dane alebo žiadosť o vydanie povolenia prijať tabakové  výrobky  z iného  členského  štátu v pozastavení dane okrem údajov uvedených v osobitnom predpise</w:t>
      </w:r>
      <w:r w:rsidR="00160B09" w:rsidRPr="00284F43">
        <w:rPr>
          <w:rFonts w:ascii="Times New Roman" w:hAnsi="Times New Roman" w:cs="Times New Roman"/>
          <w:sz w:val="20"/>
          <w:szCs w:val="20"/>
          <w:vertAlign w:val="superscript"/>
        </w:rPr>
        <w:t>25d</w:t>
      </w:r>
      <w:r w:rsidR="00160B09" w:rsidRPr="000A3F7A">
        <w:rPr>
          <w:rFonts w:ascii="Times New Roman" w:hAnsi="Times New Roman" w:cs="Times New Roman"/>
          <w:sz w:val="20"/>
          <w:szCs w:val="20"/>
        </w:rPr>
        <w:t>)</w:t>
      </w:r>
      <w:r w:rsidRPr="00284F43">
        <w:rPr>
          <w:rFonts w:ascii="Times New Roman" w:hAnsi="Times New Roman" w:cs="Times New Roman"/>
          <w:sz w:val="20"/>
          <w:szCs w:val="20"/>
        </w:rPr>
        <w:t xml:space="preserve"> musí</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obsahovať</w:t>
      </w:r>
    </w:p>
    <w:p w:rsidR="00CB239C" w:rsidRPr="00284F43" w:rsidRDefault="00205218" w:rsidP="000A3F7A">
      <w:pPr>
        <w:pStyle w:val="Odsekzoznamu"/>
        <w:numPr>
          <w:ilvl w:val="0"/>
          <w:numId w:val="10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adresu umiestnenia jeho prevádzkarní, ak nie sú totožné so sídlom alebo s trvalým pobytom žiadateľa,</w:t>
      </w:r>
    </w:p>
    <w:p w:rsidR="00CB239C" w:rsidRPr="00284F43" w:rsidRDefault="00205218" w:rsidP="000A3F7A">
      <w:pPr>
        <w:pStyle w:val="Odsekzoznamu"/>
        <w:numPr>
          <w:ilvl w:val="0"/>
          <w:numId w:val="10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obchodný názov tabakového</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výrobku,</w:t>
      </w:r>
    </w:p>
    <w:p w:rsidR="00CB239C" w:rsidRPr="00284F43" w:rsidRDefault="00205218" w:rsidP="000A3F7A">
      <w:pPr>
        <w:pStyle w:val="Odsekzoznamu"/>
        <w:numPr>
          <w:ilvl w:val="0"/>
          <w:numId w:val="10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údaj o  predpokladanom  ročnom  objeme  tabakových  výrobkov  prijímaných  v  pozastavení  dane v príslušnej  mernej  jednotke,  ak  je  žiadateľom  osoba,  ktorá  chce  prijímať  tabakové  výrobky z iného členského štátu v pozastavení dane</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opakovane,</w:t>
      </w:r>
    </w:p>
    <w:p w:rsidR="00CB239C" w:rsidRPr="00284F43" w:rsidRDefault="00205218" w:rsidP="000A3F7A">
      <w:pPr>
        <w:pStyle w:val="Odsekzoznamu"/>
        <w:numPr>
          <w:ilvl w:val="0"/>
          <w:numId w:val="10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údaj  o množstve  tabakových  výrobkov  v príslušnej  mernej  jednotke  a predpokladaný  čas  prijatia celého množstva tabakových  výrobkov,  ktoré  má  v danom  prípade  prijať  žiadateľ, ktorým  je  osoba,   ktorá   chce   príležitostne   prijať   tabakové   výrobky   z iného   členského   štátu v pozastavení</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dane.</w:t>
      </w:r>
    </w:p>
    <w:p w:rsidR="00160B09" w:rsidRPr="00284F43" w:rsidRDefault="00160B09" w:rsidP="00160B09">
      <w:pPr>
        <w:pStyle w:val="Odsekzoznamu"/>
        <w:tabs>
          <w:tab w:val="left" w:pos="76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07"/>
        </w:numPr>
        <w:tabs>
          <w:tab w:val="left" w:pos="76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Žiadateľ   je   povinný   na   požiadanie   colného   úradu   spresniť   údaje   uvedené   v</w:t>
      </w:r>
      <w:r w:rsidR="00756FE3" w:rsidRPr="00284F43">
        <w:rPr>
          <w:rFonts w:ascii="Times New Roman" w:hAnsi="Times New Roman" w:cs="Times New Roman"/>
          <w:sz w:val="20"/>
          <w:szCs w:val="20"/>
        </w:rPr>
        <w:t> </w:t>
      </w:r>
      <w:r w:rsidRPr="00284F43">
        <w:rPr>
          <w:rFonts w:ascii="Times New Roman" w:hAnsi="Times New Roman" w:cs="Times New Roman"/>
          <w:sz w:val="20"/>
          <w:szCs w:val="20"/>
        </w:rPr>
        <w:t>žiadosti</w:t>
      </w:r>
      <w:r w:rsidR="00756FE3" w:rsidRPr="00284F43">
        <w:rPr>
          <w:rFonts w:ascii="Times New Roman" w:hAnsi="Times New Roman" w:cs="Times New Roman"/>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prílohe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k</w:t>
      </w:r>
      <w:r w:rsidR="00801984" w:rsidRPr="00284F43">
        <w:rPr>
          <w:rFonts w:ascii="Times New Roman" w:hAnsi="Times New Roman" w:cs="Times New Roman"/>
          <w:spacing w:val="16"/>
          <w:sz w:val="20"/>
          <w:szCs w:val="20"/>
        </w:rPr>
        <w:t> </w:t>
      </w:r>
      <w:r w:rsidRPr="00284F43">
        <w:rPr>
          <w:rFonts w:ascii="Times New Roman" w:hAnsi="Times New Roman" w:cs="Times New Roman"/>
          <w:sz w:val="20"/>
          <w:szCs w:val="20"/>
        </w:rPr>
        <w:t>žiadosti.</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Prílohou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k</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sú:</w:t>
      </w:r>
    </w:p>
    <w:p w:rsidR="00CB239C" w:rsidRPr="00284F43" w:rsidRDefault="00205218" w:rsidP="000A3F7A">
      <w:pPr>
        <w:pStyle w:val="Odsekzoznamu"/>
        <w:numPr>
          <w:ilvl w:val="0"/>
          <w:numId w:val="10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doklad preukazujúci oprávnenie na podnikanie nie starší ako 30 dní alebo jeho </w:t>
      </w:r>
      <w:r w:rsidRPr="00284F43">
        <w:rPr>
          <w:rFonts w:ascii="Times New Roman" w:hAnsi="Times New Roman" w:cs="Times New Roman"/>
          <w:spacing w:val="-3"/>
          <w:sz w:val="20"/>
          <w:szCs w:val="20"/>
        </w:rPr>
        <w:t xml:space="preserve">úradne  </w:t>
      </w:r>
      <w:r w:rsidRPr="00284F43">
        <w:rPr>
          <w:rFonts w:ascii="Times New Roman" w:hAnsi="Times New Roman" w:cs="Times New Roman"/>
          <w:sz w:val="20"/>
          <w:szCs w:val="20"/>
        </w:rPr>
        <w:t>osvedčená kópia, ak je žiadateľom osoba, ktorá nemá sídlo alebo trvalý pobyt na daňovom území,</w:t>
      </w:r>
    </w:p>
    <w:p w:rsidR="00CB239C" w:rsidRPr="00284F43" w:rsidRDefault="00205218" w:rsidP="000A3F7A">
      <w:pPr>
        <w:pStyle w:val="Odsekzoznamu"/>
        <w:numPr>
          <w:ilvl w:val="0"/>
          <w:numId w:val="10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údaje potrebné na vyžiadanie výpisu z registra trestov</w:t>
      </w:r>
      <w:r w:rsidR="00160B09" w:rsidRPr="00284F43">
        <w:rPr>
          <w:rFonts w:ascii="Times New Roman" w:hAnsi="Times New Roman" w:cs="Times New Roman"/>
          <w:sz w:val="20"/>
          <w:szCs w:val="20"/>
          <w:vertAlign w:val="superscript"/>
        </w:rPr>
        <w:t>8aaa</w:t>
      </w:r>
      <w:r w:rsidR="00160B09" w:rsidRPr="000A3F7A">
        <w:rPr>
          <w:rFonts w:ascii="Times New Roman" w:hAnsi="Times New Roman" w:cs="Times New Roman"/>
          <w:sz w:val="20"/>
          <w:szCs w:val="20"/>
        </w:rPr>
        <w:t>)</w:t>
      </w:r>
      <w:r w:rsidRPr="00284F43">
        <w:rPr>
          <w:rFonts w:ascii="Times New Roman" w:hAnsi="Times New Roman" w:cs="Times New Roman"/>
          <w:sz w:val="20"/>
          <w:szCs w:val="20"/>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e).</w:t>
      </w:r>
    </w:p>
    <w:p w:rsidR="00160B09" w:rsidRPr="00284F43" w:rsidRDefault="00160B09" w:rsidP="00160B09">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107"/>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Žiadateľ musí spĺňať aj tieto</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podmienky:</w:t>
      </w:r>
    </w:p>
    <w:p w:rsidR="00CB239C" w:rsidRPr="000A3F7A" w:rsidRDefault="00205218" w:rsidP="000A3F7A">
      <w:pPr>
        <w:pStyle w:val="Odsekzoznamu"/>
        <w:numPr>
          <w:ilvl w:val="0"/>
          <w:numId w:val="10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vedie účtovníctvo podľa osobitného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predpisu,</w:t>
      </w:r>
      <w:r w:rsidR="00160B09" w:rsidRPr="00284F43">
        <w:rPr>
          <w:rFonts w:ascii="Times New Roman" w:hAnsi="Times New Roman" w:cs="Times New Roman"/>
          <w:sz w:val="20"/>
          <w:szCs w:val="20"/>
          <w:vertAlign w:val="superscript"/>
        </w:rPr>
        <w:t>8</w:t>
      </w:r>
      <w:r w:rsidR="00160B09" w:rsidRPr="000A3F7A">
        <w:rPr>
          <w:rFonts w:ascii="Times New Roman" w:hAnsi="Times New Roman" w:cs="Times New Roman"/>
          <w:sz w:val="20"/>
          <w:szCs w:val="20"/>
        </w:rPr>
        <w:t>)</w:t>
      </w:r>
    </w:p>
    <w:p w:rsidR="00CB239C" w:rsidRPr="00284F43" w:rsidRDefault="00205218" w:rsidP="000A3F7A">
      <w:pPr>
        <w:pStyle w:val="Odsekzoznamu"/>
        <w:numPr>
          <w:ilvl w:val="0"/>
          <w:numId w:val="10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zložil zábezpeku na</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daň,</w:t>
      </w:r>
    </w:p>
    <w:p w:rsidR="00CB239C" w:rsidRPr="00284F43" w:rsidRDefault="00205218" w:rsidP="000A3F7A">
      <w:pPr>
        <w:pStyle w:val="Odsekzoznamu"/>
        <w:numPr>
          <w:ilvl w:val="0"/>
          <w:numId w:val="10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nemá nedoplatky voči colnému úradu ani daňovému úradu,</w:t>
      </w:r>
    </w:p>
    <w:p w:rsidR="00CB239C" w:rsidRPr="000A3F7A" w:rsidRDefault="00205218" w:rsidP="000A3F7A">
      <w:pPr>
        <w:pStyle w:val="Odsekzoznamu"/>
        <w:numPr>
          <w:ilvl w:val="0"/>
          <w:numId w:val="10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nemá evidované nedoplatky na poistnom na sociálne poistenie a zdravotná poisťovňa neeviduje voči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nemu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pohľadávky</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splatnosti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osobitných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predpisov,</w:t>
      </w:r>
      <w:r w:rsidR="00160B09" w:rsidRPr="00284F43">
        <w:rPr>
          <w:rFonts w:ascii="Times New Roman" w:hAnsi="Times New Roman" w:cs="Times New Roman"/>
          <w:sz w:val="20"/>
          <w:szCs w:val="20"/>
          <w:vertAlign w:val="superscript"/>
        </w:rPr>
        <w:t>7</w:t>
      </w:r>
      <w:r w:rsidR="00160B09" w:rsidRPr="000A3F7A">
        <w:rPr>
          <w:rFonts w:ascii="Times New Roman" w:hAnsi="Times New Roman" w:cs="Times New Roman"/>
          <w:sz w:val="20"/>
          <w:szCs w:val="20"/>
        </w:rPr>
        <w:t>)</w:t>
      </w:r>
    </w:p>
    <w:p w:rsidR="00CB239C" w:rsidRPr="00284F43" w:rsidRDefault="00205218" w:rsidP="000A3F7A">
      <w:pPr>
        <w:pStyle w:val="Odsekzoznamu"/>
        <w:numPr>
          <w:ilvl w:val="0"/>
          <w:numId w:val="10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nebol právoplatne odsúdený za úmyselný trestný čin; to sa vzťahuje aj na zodpovedného zástupcu a fyzické osoby, ktoré sú členmi riadiacich alebo kontrolných orgánov</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žiadateľa,</w:t>
      </w:r>
    </w:p>
    <w:p w:rsidR="00CB239C" w:rsidRPr="00284F43" w:rsidRDefault="00205218" w:rsidP="000A3F7A">
      <w:pPr>
        <w:pStyle w:val="Odsekzoznamu"/>
        <w:numPr>
          <w:ilvl w:val="0"/>
          <w:numId w:val="10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nie je v likvidácii, ani na neho nie je právoplatne vyhlásený konkurz </w:t>
      </w:r>
      <w:r w:rsidRPr="00284F43">
        <w:rPr>
          <w:rFonts w:ascii="Times New Roman" w:hAnsi="Times New Roman" w:cs="Times New Roman"/>
          <w:strike/>
          <w:sz w:val="20"/>
          <w:szCs w:val="20"/>
        </w:rPr>
        <w:t>alebo povolené vyrovnanie, potvrdené nútené vyrovnanie</w:t>
      </w:r>
      <w:r w:rsidRPr="00284F43">
        <w:rPr>
          <w:rFonts w:ascii="Times New Roman" w:hAnsi="Times New Roman" w:cs="Times New Roman"/>
          <w:sz w:val="20"/>
          <w:szCs w:val="20"/>
        </w:rPr>
        <w:t xml:space="preserve"> alebo povolená</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reštrukturalizácia.</w:t>
      </w:r>
    </w:p>
    <w:p w:rsidR="00160B09" w:rsidRPr="00284F43" w:rsidRDefault="00160B09" w:rsidP="00160B09">
      <w:pPr>
        <w:pStyle w:val="Odsekzoznamu"/>
        <w:tabs>
          <w:tab w:val="left" w:pos="705"/>
        </w:tabs>
        <w:spacing w:before="0"/>
        <w:ind w:left="284" w:firstLine="0"/>
        <w:rPr>
          <w:rFonts w:ascii="Times New Roman" w:hAnsi="Times New Roman" w:cs="Times New Roman"/>
          <w:sz w:val="20"/>
          <w:szCs w:val="20"/>
        </w:rPr>
      </w:pPr>
    </w:p>
    <w:p w:rsidR="00CB239C" w:rsidRPr="00284F43" w:rsidRDefault="00673547" w:rsidP="00673547">
      <w:pPr>
        <w:pStyle w:val="Odsekzoznamu"/>
        <w:tabs>
          <w:tab w:val="left" w:pos="705"/>
        </w:tabs>
        <w:spacing w:before="0"/>
        <w:ind w:left="-14" w:firstLine="322"/>
        <w:rPr>
          <w:rFonts w:ascii="Times New Roman" w:hAnsi="Times New Roman" w:cs="Times New Roman"/>
          <w:sz w:val="20"/>
          <w:szCs w:val="20"/>
        </w:rPr>
      </w:pPr>
      <w:r w:rsidRPr="00284F43">
        <w:rPr>
          <w:rFonts w:ascii="Times New Roman" w:hAnsi="Times New Roman" w:cs="Times New Roman"/>
          <w:sz w:val="20"/>
          <w:szCs w:val="20"/>
        </w:rPr>
        <w:t xml:space="preserve">(5)  </w:t>
      </w:r>
      <w:r w:rsidR="00205218" w:rsidRPr="00284F43">
        <w:rPr>
          <w:rFonts w:ascii="Times New Roman" w:hAnsi="Times New Roman" w:cs="Times New Roman"/>
          <w:sz w:val="20"/>
          <w:szCs w:val="20"/>
        </w:rPr>
        <w:t xml:space="preserve">Osoba, ktorá chce prijímať tabakové výrobky z iného členského štátu v pozastavení </w:t>
      </w:r>
      <w:r w:rsidR="00205218" w:rsidRPr="00284F43">
        <w:rPr>
          <w:rFonts w:ascii="Times New Roman" w:hAnsi="Times New Roman" w:cs="Times New Roman"/>
          <w:spacing w:val="-4"/>
          <w:sz w:val="20"/>
          <w:szCs w:val="20"/>
        </w:rPr>
        <w:t xml:space="preserve">dane </w:t>
      </w:r>
      <w:r w:rsidR="00205218" w:rsidRPr="00284F43">
        <w:rPr>
          <w:rFonts w:ascii="Times New Roman" w:hAnsi="Times New Roman" w:cs="Times New Roman"/>
          <w:sz w:val="20"/>
          <w:szCs w:val="20"/>
        </w:rPr>
        <w:t xml:space="preserve">opakovane, je povinná pred vydaním povolenia prijímať tabakové výrobky z iného členského štátu v pozastavení dane zložiť zábezpeku na daň vo výške dane pripadajúcej na </w:t>
      </w:r>
      <w:r w:rsidR="00205218" w:rsidRPr="00284F43">
        <w:rPr>
          <w:rFonts w:ascii="Times New Roman" w:hAnsi="Times New Roman" w:cs="Times New Roman"/>
          <w:strike/>
          <w:sz w:val="20"/>
          <w:szCs w:val="20"/>
        </w:rPr>
        <w:t xml:space="preserve">množstvo tabakových výrobkov, ktoré predpokladá prijať v priebehu dvoch po sebe nasledujúcich </w:t>
      </w:r>
      <w:r w:rsidR="00205218" w:rsidRPr="00284F43">
        <w:rPr>
          <w:rFonts w:ascii="Times New Roman" w:hAnsi="Times New Roman" w:cs="Times New Roman"/>
          <w:strike/>
          <w:spacing w:val="-2"/>
          <w:sz w:val="20"/>
          <w:szCs w:val="20"/>
        </w:rPr>
        <w:t xml:space="preserve">kalendárnych </w:t>
      </w:r>
      <w:r w:rsidR="00205218" w:rsidRPr="00284F43">
        <w:rPr>
          <w:rFonts w:ascii="Times New Roman" w:hAnsi="Times New Roman" w:cs="Times New Roman"/>
          <w:strike/>
          <w:sz w:val="20"/>
          <w:szCs w:val="20"/>
        </w:rPr>
        <w:t>mesiacov</w:t>
      </w:r>
      <w:r w:rsidR="00E613C2" w:rsidRPr="00284F43">
        <w:rPr>
          <w:rFonts w:ascii="Times New Roman" w:hAnsi="Times New Roman" w:cs="Times New Roman"/>
          <w:sz w:val="20"/>
          <w:szCs w:val="20"/>
        </w:rPr>
        <w:t xml:space="preserve"> </w:t>
      </w:r>
      <w:r w:rsidR="00E613C2" w:rsidRPr="00003E81">
        <w:rPr>
          <w:rFonts w:ascii="Times New Roman" w:hAnsi="Times New Roman" w:cs="Times New Roman"/>
          <w:b/>
          <w:color w:val="0070C0"/>
          <w:sz w:val="20"/>
          <w:szCs w:val="20"/>
        </w:rPr>
        <w:t>priemerné mesačné množstvo tabakových výrobkov, ktoré predpokladá prijať za obdobie 12 po sebe nasledujúcich kalendárnych mesiacov</w:t>
      </w:r>
      <w:r w:rsidR="00205218" w:rsidRPr="00284F43">
        <w:rPr>
          <w:rFonts w:ascii="Times New Roman" w:hAnsi="Times New Roman" w:cs="Times New Roman"/>
          <w:sz w:val="20"/>
          <w:szCs w:val="20"/>
        </w:rPr>
        <w:t>,</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najmenej</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však</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vo</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výške</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5</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000</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eur,</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to</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spôsobom</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podľa</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20</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ods.</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1.</w:t>
      </w:r>
    </w:p>
    <w:p w:rsidR="00160B09" w:rsidRPr="00284F43" w:rsidRDefault="00160B09" w:rsidP="00160B09">
      <w:pPr>
        <w:pStyle w:val="Odsekzoznamu"/>
        <w:tabs>
          <w:tab w:val="left" w:pos="728"/>
        </w:tabs>
        <w:spacing w:before="0"/>
        <w:ind w:left="284" w:firstLine="0"/>
        <w:rPr>
          <w:rFonts w:ascii="Times New Roman" w:hAnsi="Times New Roman" w:cs="Times New Roman"/>
          <w:sz w:val="20"/>
          <w:szCs w:val="20"/>
        </w:rPr>
      </w:pPr>
    </w:p>
    <w:p w:rsidR="00CB239C" w:rsidRPr="00284F43" w:rsidRDefault="00673547" w:rsidP="00673547">
      <w:pPr>
        <w:pStyle w:val="Odsekzoznamu"/>
        <w:tabs>
          <w:tab w:val="left" w:pos="728"/>
        </w:tabs>
        <w:spacing w:before="0"/>
        <w:ind w:left="-14" w:firstLine="322"/>
        <w:rPr>
          <w:rFonts w:ascii="Times New Roman" w:hAnsi="Times New Roman" w:cs="Times New Roman"/>
          <w:sz w:val="20"/>
          <w:szCs w:val="20"/>
        </w:rPr>
      </w:pPr>
      <w:r w:rsidRPr="00284F43">
        <w:rPr>
          <w:rFonts w:ascii="Times New Roman" w:hAnsi="Times New Roman" w:cs="Times New Roman"/>
          <w:sz w:val="20"/>
          <w:szCs w:val="20"/>
        </w:rPr>
        <w:t xml:space="preserve">(6)  </w:t>
      </w:r>
      <w:r w:rsidR="00205218" w:rsidRPr="00284F43">
        <w:rPr>
          <w:rFonts w:ascii="Times New Roman" w:hAnsi="Times New Roman" w:cs="Times New Roman"/>
          <w:sz w:val="20"/>
          <w:szCs w:val="20"/>
        </w:rPr>
        <w:t>Colný úrad pred vykonaním registrácie a vydaním povolenia prijímať tabakové výrobky z iného členského štátu v</w:t>
      </w:r>
      <w:r w:rsidR="00F17E97" w:rsidRPr="00284F43">
        <w:rPr>
          <w:rFonts w:ascii="Times New Roman" w:hAnsi="Times New Roman" w:cs="Times New Roman"/>
          <w:sz w:val="20"/>
          <w:szCs w:val="20"/>
        </w:rPr>
        <w:t> </w:t>
      </w:r>
      <w:r w:rsidR="00205218" w:rsidRPr="00284F43">
        <w:rPr>
          <w:rFonts w:ascii="Times New Roman" w:hAnsi="Times New Roman" w:cs="Times New Roman"/>
          <w:sz w:val="20"/>
          <w:szCs w:val="20"/>
        </w:rPr>
        <w:t>pozastavení</w:t>
      </w:r>
      <w:r w:rsidR="00F17E97"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dane opakovane preverí u žiadateľa skutočnosti a údaje uvedené</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žiadosti</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prílohe.</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Ak</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sú</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tieto</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skutočnosti</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údaje</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pravdivé</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a</w:t>
      </w:r>
      <w:r w:rsidR="00756FE3" w:rsidRPr="00284F43">
        <w:rPr>
          <w:rFonts w:ascii="Times New Roman" w:hAnsi="Times New Roman" w:cs="Times New Roman"/>
          <w:spacing w:val="-1"/>
          <w:sz w:val="20"/>
          <w:szCs w:val="20"/>
        </w:rPr>
        <w:t> </w:t>
      </w:r>
      <w:r w:rsidR="00205218" w:rsidRPr="00284F43">
        <w:rPr>
          <w:rFonts w:ascii="Times New Roman" w:hAnsi="Times New Roman" w:cs="Times New Roman"/>
          <w:sz w:val="20"/>
          <w:szCs w:val="20"/>
        </w:rPr>
        <w:t>žiadateľ</w:t>
      </w:r>
      <w:r w:rsidR="00756FE3"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spĺňa</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 xml:space="preserve">podmienky uvedené v odsekoch 4 a 5, colný úrad ho zaregistruje a vydá mu povolenie prijímať tabakové výrobky z iného členského štátu v pozastavení dane opakovane do 60 dní odo dňa podania </w:t>
      </w:r>
      <w:r w:rsidR="00205218" w:rsidRPr="00284F43">
        <w:rPr>
          <w:rFonts w:ascii="Times New Roman" w:hAnsi="Times New Roman" w:cs="Times New Roman"/>
          <w:spacing w:val="-3"/>
          <w:sz w:val="20"/>
          <w:szCs w:val="20"/>
        </w:rPr>
        <w:t xml:space="preserve">tejto  </w:t>
      </w:r>
      <w:r w:rsidR="00205218" w:rsidRPr="00284F43">
        <w:rPr>
          <w:rFonts w:ascii="Times New Roman" w:hAnsi="Times New Roman" w:cs="Times New Roman"/>
          <w:sz w:val="20"/>
          <w:szCs w:val="20"/>
        </w:rPr>
        <w:t xml:space="preserve">žiadosti.  Colný  úrad  v povolení  na  prijímanie  tabakových  výrobkov  z iného  členského  </w:t>
      </w:r>
      <w:r w:rsidR="00205218" w:rsidRPr="00284F43">
        <w:rPr>
          <w:rFonts w:ascii="Times New Roman" w:hAnsi="Times New Roman" w:cs="Times New Roman"/>
          <w:spacing w:val="-4"/>
          <w:sz w:val="20"/>
          <w:szCs w:val="20"/>
        </w:rPr>
        <w:t xml:space="preserve">štátu   </w:t>
      </w:r>
      <w:r w:rsidR="00205218" w:rsidRPr="00284F43">
        <w:rPr>
          <w:rFonts w:ascii="Times New Roman" w:hAnsi="Times New Roman" w:cs="Times New Roman"/>
          <w:sz w:val="20"/>
          <w:szCs w:val="20"/>
        </w:rPr>
        <w:t xml:space="preserve">v pozastavení dane opakovane uvedie presné vymedzenie tabakového výrobku podľa § 4 ods. </w:t>
      </w:r>
      <w:r w:rsidR="00205218" w:rsidRPr="00284F43">
        <w:rPr>
          <w:rFonts w:ascii="Times New Roman" w:hAnsi="Times New Roman" w:cs="Times New Roman"/>
          <w:spacing w:val="-7"/>
          <w:sz w:val="20"/>
          <w:szCs w:val="20"/>
        </w:rPr>
        <w:t xml:space="preserve">2, </w:t>
      </w:r>
      <w:r w:rsidR="00205218" w:rsidRPr="00284F43">
        <w:rPr>
          <w:rFonts w:ascii="Times New Roman" w:hAnsi="Times New Roman" w:cs="Times New Roman"/>
          <w:sz w:val="20"/>
          <w:szCs w:val="20"/>
        </w:rPr>
        <w:t>ktorý žiadateľ uviedol v žiadosti podľa odseku 2 a ktorý je žiadateľ oprávnený prijímať z iného členského štátu v pozastavení dane</w:t>
      </w:r>
      <w:r w:rsidR="00205218" w:rsidRPr="00284F43">
        <w:rPr>
          <w:rFonts w:ascii="Times New Roman" w:hAnsi="Times New Roman" w:cs="Times New Roman"/>
          <w:spacing w:val="45"/>
          <w:sz w:val="20"/>
          <w:szCs w:val="20"/>
        </w:rPr>
        <w:t xml:space="preserve"> </w:t>
      </w:r>
      <w:r w:rsidR="00205218" w:rsidRPr="00284F43">
        <w:rPr>
          <w:rFonts w:ascii="Times New Roman" w:hAnsi="Times New Roman" w:cs="Times New Roman"/>
          <w:sz w:val="20"/>
          <w:szCs w:val="20"/>
        </w:rPr>
        <w:t>opakovane.</w:t>
      </w:r>
    </w:p>
    <w:p w:rsidR="00160B09" w:rsidRPr="00284F43" w:rsidRDefault="00160B09" w:rsidP="00160B09">
      <w:pPr>
        <w:pStyle w:val="Odsekzoznamu"/>
        <w:tabs>
          <w:tab w:val="left" w:pos="727"/>
        </w:tabs>
        <w:spacing w:before="0"/>
        <w:ind w:left="284" w:firstLine="0"/>
        <w:rPr>
          <w:rFonts w:ascii="Times New Roman" w:hAnsi="Times New Roman" w:cs="Times New Roman"/>
          <w:sz w:val="20"/>
          <w:szCs w:val="20"/>
        </w:rPr>
      </w:pPr>
    </w:p>
    <w:p w:rsidR="00CB239C" w:rsidRPr="00284F43" w:rsidRDefault="00673547" w:rsidP="00673547">
      <w:pPr>
        <w:pStyle w:val="Odsekzoznamu"/>
        <w:tabs>
          <w:tab w:val="left" w:pos="727"/>
        </w:tabs>
        <w:spacing w:before="0"/>
        <w:ind w:left="-14" w:firstLine="336"/>
        <w:rPr>
          <w:rFonts w:ascii="Times New Roman" w:hAnsi="Times New Roman" w:cs="Times New Roman"/>
          <w:sz w:val="20"/>
          <w:szCs w:val="20"/>
        </w:rPr>
      </w:pPr>
      <w:r w:rsidRPr="00284F43">
        <w:rPr>
          <w:rFonts w:ascii="Times New Roman" w:hAnsi="Times New Roman" w:cs="Times New Roman"/>
          <w:sz w:val="20"/>
          <w:szCs w:val="20"/>
        </w:rPr>
        <w:t xml:space="preserve">(7)  </w:t>
      </w:r>
      <w:r w:rsidR="00205218" w:rsidRPr="00284F43">
        <w:rPr>
          <w:rFonts w:ascii="Times New Roman" w:hAnsi="Times New Roman" w:cs="Times New Roman"/>
          <w:sz w:val="20"/>
          <w:szCs w:val="20"/>
        </w:rPr>
        <w:t xml:space="preserve">Osoba, ktorá chce prijať tabakové výrobky z iného členského štátu v pozastavení dane príležitostne, je povinná pred vydaním povolenia prijať tabakové výrobky z iného členského </w:t>
      </w:r>
      <w:r w:rsidR="00205218" w:rsidRPr="00284F43">
        <w:rPr>
          <w:rFonts w:ascii="Times New Roman" w:hAnsi="Times New Roman" w:cs="Times New Roman"/>
          <w:spacing w:val="-3"/>
          <w:sz w:val="20"/>
          <w:szCs w:val="20"/>
        </w:rPr>
        <w:t xml:space="preserve">štátu  </w:t>
      </w:r>
      <w:r w:rsidR="00205218" w:rsidRPr="00284F43">
        <w:rPr>
          <w:rFonts w:ascii="Times New Roman" w:hAnsi="Times New Roman" w:cs="Times New Roman"/>
          <w:sz w:val="20"/>
          <w:szCs w:val="20"/>
        </w:rPr>
        <w:t>v pozastavení dane zložiť zábezpeku na daň vo výške dane pripadajúcej na množstvo tabakových výrobkov, ktoré má v danom prípade prijať, a to spôsobom podľa § 20 ods. 1. Colný úrad vydá potvrdenie o zložení zábezpeky na</w:t>
      </w:r>
      <w:r w:rsidR="00205218" w:rsidRPr="00284F43">
        <w:rPr>
          <w:rFonts w:ascii="Times New Roman" w:hAnsi="Times New Roman" w:cs="Times New Roman"/>
          <w:spacing w:val="40"/>
          <w:sz w:val="20"/>
          <w:szCs w:val="20"/>
        </w:rPr>
        <w:t xml:space="preserve"> </w:t>
      </w:r>
      <w:r w:rsidR="00205218" w:rsidRPr="00284F43">
        <w:rPr>
          <w:rFonts w:ascii="Times New Roman" w:hAnsi="Times New Roman" w:cs="Times New Roman"/>
          <w:sz w:val="20"/>
          <w:szCs w:val="20"/>
        </w:rPr>
        <w:t>daň.</w:t>
      </w:r>
    </w:p>
    <w:p w:rsidR="00160B09" w:rsidRPr="00284F43" w:rsidRDefault="00160B09" w:rsidP="00160B09">
      <w:pPr>
        <w:pStyle w:val="Odsekzoznamu"/>
        <w:tabs>
          <w:tab w:val="left" w:pos="747"/>
        </w:tabs>
        <w:spacing w:before="0"/>
        <w:ind w:left="284" w:firstLine="0"/>
        <w:rPr>
          <w:rFonts w:ascii="Times New Roman" w:hAnsi="Times New Roman" w:cs="Times New Roman"/>
          <w:sz w:val="20"/>
          <w:szCs w:val="20"/>
        </w:rPr>
      </w:pPr>
    </w:p>
    <w:p w:rsidR="00CB239C" w:rsidRPr="00284F43" w:rsidRDefault="00673547" w:rsidP="00673547">
      <w:pPr>
        <w:pStyle w:val="Odsekzoznamu"/>
        <w:tabs>
          <w:tab w:val="left" w:pos="747"/>
        </w:tabs>
        <w:spacing w:before="0"/>
        <w:ind w:left="0" w:firstLine="322"/>
        <w:rPr>
          <w:rFonts w:ascii="Times New Roman" w:hAnsi="Times New Roman" w:cs="Times New Roman"/>
          <w:sz w:val="20"/>
          <w:szCs w:val="20"/>
        </w:rPr>
      </w:pPr>
      <w:r w:rsidRPr="00284F43">
        <w:rPr>
          <w:rFonts w:ascii="Times New Roman" w:hAnsi="Times New Roman" w:cs="Times New Roman"/>
          <w:sz w:val="20"/>
          <w:szCs w:val="20"/>
        </w:rPr>
        <w:t xml:space="preserve">(8)  </w:t>
      </w:r>
      <w:r w:rsidR="00205218" w:rsidRPr="00284F43">
        <w:rPr>
          <w:rFonts w:ascii="Times New Roman" w:hAnsi="Times New Roman" w:cs="Times New Roman"/>
          <w:sz w:val="20"/>
          <w:szCs w:val="20"/>
        </w:rPr>
        <w:t>Colný  úrad  pred  vydaním  povolenia  prijať  tabakové  výrobky  z iného  členského  štátu v pozastavení dane preverí u žiadateľa, ktorý chce príležitostne prijať tabakové výrobky z iného členského štátu v pozastavení dane, skutočnosti a údaje uvedené v žiadosti a v prílohe k žiadosti. Ak sú tieto skutočnosti a údaje pravdivé a žiadateľ spĺňa podmienky uvedené v</w:t>
      </w:r>
      <w:r w:rsidR="00B533D9" w:rsidRPr="00284F43">
        <w:rPr>
          <w:rFonts w:ascii="Times New Roman" w:hAnsi="Times New Roman" w:cs="Times New Roman"/>
          <w:sz w:val="20"/>
          <w:szCs w:val="20"/>
        </w:rPr>
        <w:t> </w:t>
      </w:r>
      <w:r w:rsidR="00205218" w:rsidRPr="00284F43">
        <w:rPr>
          <w:rFonts w:ascii="Times New Roman" w:hAnsi="Times New Roman" w:cs="Times New Roman"/>
          <w:sz w:val="20"/>
          <w:szCs w:val="20"/>
        </w:rPr>
        <w:t>odsekoch</w:t>
      </w:r>
      <w:r w:rsidR="00B533D9"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4 a </w:t>
      </w:r>
      <w:r w:rsidR="00205218" w:rsidRPr="00284F43">
        <w:rPr>
          <w:rFonts w:ascii="Times New Roman" w:hAnsi="Times New Roman" w:cs="Times New Roman"/>
          <w:spacing w:val="-6"/>
          <w:sz w:val="20"/>
          <w:szCs w:val="20"/>
        </w:rPr>
        <w:t xml:space="preserve">5, </w:t>
      </w:r>
      <w:r w:rsidR="00205218" w:rsidRPr="00284F43">
        <w:rPr>
          <w:rFonts w:ascii="Times New Roman" w:hAnsi="Times New Roman" w:cs="Times New Roman"/>
          <w:sz w:val="20"/>
          <w:szCs w:val="20"/>
        </w:rPr>
        <w:t xml:space="preserve">colný úrad vydá povolenie prijať tabakové výrobky z iného členského štátu v pozastavení </w:t>
      </w:r>
      <w:r w:rsidR="00205218" w:rsidRPr="00284F43">
        <w:rPr>
          <w:rFonts w:ascii="Times New Roman" w:hAnsi="Times New Roman" w:cs="Times New Roman"/>
          <w:spacing w:val="-3"/>
          <w:sz w:val="20"/>
          <w:szCs w:val="20"/>
        </w:rPr>
        <w:t xml:space="preserve">dane </w:t>
      </w:r>
      <w:r w:rsidR="00205218" w:rsidRPr="00284F43">
        <w:rPr>
          <w:rFonts w:ascii="Times New Roman" w:hAnsi="Times New Roman" w:cs="Times New Roman"/>
          <w:sz w:val="20"/>
          <w:szCs w:val="20"/>
        </w:rPr>
        <w:t xml:space="preserve">najneskôr nasledujúci pracovný deň po dni, keď žiadateľ zložil zábezpeku na daň, a určí lehotu na prijatie celého množstva tabakových výrobkov, ktorá nesmie byť dlhšia ako 60 kalendárnych </w:t>
      </w:r>
      <w:r w:rsidR="00205218" w:rsidRPr="00284F43">
        <w:rPr>
          <w:rFonts w:ascii="Times New Roman" w:hAnsi="Times New Roman" w:cs="Times New Roman"/>
          <w:spacing w:val="-4"/>
          <w:sz w:val="20"/>
          <w:szCs w:val="20"/>
        </w:rPr>
        <w:t xml:space="preserve">dní </w:t>
      </w:r>
      <w:r w:rsidR="00205218" w:rsidRPr="00284F43">
        <w:rPr>
          <w:rFonts w:ascii="Times New Roman" w:hAnsi="Times New Roman" w:cs="Times New Roman"/>
          <w:sz w:val="20"/>
          <w:szCs w:val="20"/>
        </w:rPr>
        <w:t>odo dňa vydania povolenia prijať tabakové výrobky z iného členského štátu v pozastavení dane.</w:t>
      </w:r>
      <w:r w:rsidR="00205218" w:rsidRPr="00284F43">
        <w:rPr>
          <w:rFonts w:ascii="Times New Roman" w:hAnsi="Times New Roman" w:cs="Times New Roman"/>
          <w:spacing w:val="-30"/>
          <w:sz w:val="20"/>
          <w:szCs w:val="20"/>
        </w:rPr>
        <w:t xml:space="preserve"> </w:t>
      </w:r>
      <w:r w:rsidR="00205218" w:rsidRPr="00284F43">
        <w:rPr>
          <w:rFonts w:ascii="Times New Roman" w:hAnsi="Times New Roman" w:cs="Times New Roman"/>
          <w:spacing w:val="-8"/>
          <w:sz w:val="20"/>
          <w:szCs w:val="20"/>
        </w:rPr>
        <w:t xml:space="preserve">Na </w:t>
      </w:r>
      <w:r w:rsidR="00205218" w:rsidRPr="00284F43">
        <w:rPr>
          <w:rFonts w:ascii="Times New Roman" w:hAnsi="Times New Roman" w:cs="Times New Roman"/>
          <w:sz w:val="20"/>
          <w:szCs w:val="20"/>
        </w:rPr>
        <w:t>úhradu dane možno po dohode s</w:t>
      </w:r>
      <w:r w:rsidR="00756FE3" w:rsidRPr="00284F43">
        <w:rPr>
          <w:rFonts w:ascii="Times New Roman" w:hAnsi="Times New Roman" w:cs="Times New Roman"/>
          <w:sz w:val="20"/>
          <w:szCs w:val="20"/>
        </w:rPr>
        <w:t> </w:t>
      </w:r>
      <w:r w:rsidR="00205218" w:rsidRPr="00284F43">
        <w:rPr>
          <w:rFonts w:ascii="Times New Roman" w:hAnsi="Times New Roman" w:cs="Times New Roman"/>
          <w:sz w:val="20"/>
          <w:szCs w:val="20"/>
        </w:rPr>
        <w:t>colným</w:t>
      </w:r>
      <w:r w:rsidR="00756FE3"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úradom použiť zloženú zábezpeku na</w:t>
      </w:r>
      <w:r w:rsidR="00205218" w:rsidRPr="00284F43">
        <w:rPr>
          <w:rFonts w:ascii="Times New Roman" w:hAnsi="Times New Roman" w:cs="Times New Roman"/>
          <w:spacing w:val="49"/>
          <w:sz w:val="20"/>
          <w:szCs w:val="20"/>
        </w:rPr>
        <w:t xml:space="preserve"> </w:t>
      </w:r>
      <w:r w:rsidR="00205218" w:rsidRPr="00284F43">
        <w:rPr>
          <w:rFonts w:ascii="Times New Roman" w:hAnsi="Times New Roman" w:cs="Times New Roman"/>
          <w:sz w:val="20"/>
          <w:szCs w:val="20"/>
        </w:rPr>
        <w:t>daň.</w:t>
      </w:r>
    </w:p>
    <w:p w:rsidR="00160B09" w:rsidRPr="00284F43" w:rsidRDefault="00160B09" w:rsidP="00160B09">
      <w:pPr>
        <w:pStyle w:val="Odsekzoznamu"/>
        <w:tabs>
          <w:tab w:val="left" w:pos="797"/>
        </w:tabs>
        <w:spacing w:before="0"/>
        <w:ind w:left="284" w:firstLine="0"/>
        <w:rPr>
          <w:rFonts w:ascii="Times New Roman" w:hAnsi="Times New Roman" w:cs="Times New Roman"/>
          <w:sz w:val="20"/>
          <w:szCs w:val="20"/>
        </w:rPr>
      </w:pPr>
    </w:p>
    <w:p w:rsidR="00CB239C" w:rsidRPr="00284F43" w:rsidRDefault="00673547" w:rsidP="00673547">
      <w:pPr>
        <w:pStyle w:val="Odsekzoznamu"/>
        <w:tabs>
          <w:tab w:val="left" w:pos="797"/>
        </w:tabs>
        <w:spacing w:before="0"/>
        <w:ind w:left="14" w:firstLine="308"/>
        <w:rPr>
          <w:rFonts w:ascii="Times New Roman" w:hAnsi="Times New Roman" w:cs="Times New Roman"/>
          <w:sz w:val="20"/>
          <w:szCs w:val="20"/>
        </w:rPr>
      </w:pPr>
      <w:r w:rsidRPr="00284F43">
        <w:rPr>
          <w:rFonts w:ascii="Times New Roman" w:hAnsi="Times New Roman" w:cs="Times New Roman"/>
          <w:sz w:val="20"/>
          <w:szCs w:val="20"/>
        </w:rPr>
        <w:t xml:space="preserve">(9)  </w:t>
      </w:r>
      <w:r w:rsidR="00205218" w:rsidRPr="00284F43">
        <w:rPr>
          <w:rFonts w:ascii="Times New Roman" w:hAnsi="Times New Roman" w:cs="Times New Roman"/>
          <w:sz w:val="20"/>
          <w:szCs w:val="20"/>
        </w:rPr>
        <w:t xml:space="preserve">Ak   oprávnený   príjemca,   ktorý   prijíma   tabakové   výrobky   z iného   členského   </w:t>
      </w:r>
      <w:r w:rsidR="00205218" w:rsidRPr="00284F43">
        <w:rPr>
          <w:rFonts w:ascii="Times New Roman" w:hAnsi="Times New Roman" w:cs="Times New Roman"/>
          <w:spacing w:val="-4"/>
          <w:sz w:val="20"/>
          <w:szCs w:val="20"/>
        </w:rPr>
        <w:t xml:space="preserve">štátu </w:t>
      </w:r>
      <w:r w:rsidR="00205218" w:rsidRPr="00284F43">
        <w:rPr>
          <w:rFonts w:ascii="Times New Roman" w:hAnsi="Times New Roman" w:cs="Times New Roman"/>
          <w:sz w:val="20"/>
          <w:szCs w:val="20"/>
        </w:rPr>
        <w:t xml:space="preserve">v pozastavení dane </w:t>
      </w:r>
      <w:r w:rsidR="00205218" w:rsidRPr="00284F43">
        <w:rPr>
          <w:rFonts w:ascii="Times New Roman" w:hAnsi="Times New Roman" w:cs="Times New Roman"/>
          <w:sz w:val="20"/>
          <w:szCs w:val="20"/>
        </w:rPr>
        <w:lastRenderedPageBreak/>
        <w:t>opakovane, chce prijať tabakové výrobky a neuhradená daň pripadajúca na celkové množstvo prijatých tabakových výrobkov je vyššia o viac ako 10 % ako zložená zábezpeka na daň, je povinný najneskôr v deň, keď neuhradená daň pripadajúca na súčet prijatého množstva tabakových výrobkov prevýši o viac ako 10</w:t>
      </w:r>
      <w:r w:rsidR="00205218" w:rsidRPr="00284F43">
        <w:rPr>
          <w:rFonts w:ascii="Times New Roman" w:hAnsi="Times New Roman" w:cs="Times New Roman"/>
          <w:spacing w:val="15"/>
          <w:sz w:val="20"/>
          <w:szCs w:val="20"/>
        </w:rPr>
        <w:t xml:space="preserve"> </w:t>
      </w:r>
      <w:r w:rsidR="00205218" w:rsidRPr="00284F43">
        <w:rPr>
          <w:rFonts w:ascii="Times New Roman" w:hAnsi="Times New Roman" w:cs="Times New Roman"/>
          <w:sz w:val="20"/>
          <w:szCs w:val="20"/>
        </w:rPr>
        <w:t>% zloženú zábezpeku na daň,</w:t>
      </w:r>
    </w:p>
    <w:p w:rsidR="00CB239C" w:rsidRPr="00284F43" w:rsidRDefault="00205218" w:rsidP="000A3F7A">
      <w:pPr>
        <w:pStyle w:val="Odsekzoznamu"/>
        <w:numPr>
          <w:ilvl w:val="0"/>
          <w:numId w:val="10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oznámiť túto skutočnosť colnému</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úradu,</w:t>
      </w:r>
    </w:p>
    <w:p w:rsidR="00CB239C" w:rsidRPr="00284F43" w:rsidRDefault="00205218" w:rsidP="000A3F7A">
      <w:pPr>
        <w:pStyle w:val="Odsekzoznamu"/>
        <w:numPr>
          <w:ilvl w:val="0"/>
          <w:numId w:val="10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zvýšiť zloženú zábezpeku na daň o sumu, o ktorú neuhradená daň prevyšuje zloženú</w:t>
      </w:r>
      <w:r w:rsidRPr="00284F43">
        <w:rPr>
          <w:rFonts w:ascii="Times New Roman" w:hAnsi="Times New Roman" w:cs="Times New Roman"/>
          <w:spacing w:val="-34"/>
          <w:sz w:val="20"/>
          <w:szCs w:val="20"/>
        </w:rPr>
        <w:t xml:space="preserve"> </w:t>
      </w:r>
      <w:r w:rsidR="000A3F7A">
        <w:rPr>
          <w:rFonts w:ascii="Times New Roman" w:hAnsi="Times New Roman" w:cs="Times New Roman"/>
          <w:spacing w:val="-34"/>
          <w:sz w:val="20"/>
          <w:szCs w:val="20"/>
        </w:rPr>
        <w:t xml:space="preserve"> </w:t>
      </w:r>
      <w:r w:rsidRPr="00284F43">
        <w:rPr>
          <w:rFonts w:ascii="Times New Roman" w:hAnsi="Times New Roman" w:cs="Times New Roman"/>
          <w:sz w:val="20"/>
          <w:szCs w:val="20"/>
        </w:rPr>
        <w:t>zábezpeku 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w:t>
      </w:r>
    </w:p>
    <w:p w:rsidR="00160B09" w:rsidRPr="00284F43" w:rsidRDefault="00160B09" w:rsidP="00160B09">
      <w:pPr>
        <w:pStyle w:val="Odsekzoznamu"/>
        <w:tabs>
          <w:tab w:val="left" w:pos="798"/>
        </w:tabs>
        <w:spacing w:before="0"/>
        <w:ind w:left="284" w:firstLine="0"/>
        <w:rPr>
          <w:rFonts w:ascii="Times New Roman" w:hAnsi="Times New Roman" w:cs="Times New Roman"/>
          <w:sz w:val="20"/>
          <w:szCs w:val="20"/>
        </w:rPr>
      </w:pPr>
    </w:p>
    <w:p w:rsidR="00CB239C" w:rsidRPr="00284F43" w:rsidRDefault="00673547" w:rsidP="00673547">
      <w:pPr>
        <w:pStyle w:val="Odsekzoznamu"/>
        <w:tabs>
          <w:tab w:val="left" w:pos="798"/>
        </w:tabs>
        <w:spacing w:before="0"/>
        <w:ind w:left="14" w:firstLine="308"/>
        <w:rPr>
          <w:rFonts w:ascii="Times New Roman" w:hAnsi="Times New Roman" w:cs="Times New Roman"/>
          <w:sz w:val="20"/>
          <w:szCs w:val="20"/>
        </w:rPr>
      </w:pPr>
      <w:r w:rsidRPr="00284F43">
        <w:rPr>
          <w:rFonts w:ascii="Times New Roman" w:hAnsi="Times New Roman" w:cs="Times New Roman"/>
          <w:sz w:val="20"/>
          <w:szCs w:val="20"/>
        </w:rPr>
        <w:t xml:space="preserve">(10) </w:t>
      </w:r>
      <w:r w:rsidR="00205218" w:rsidRPr="00284F43">
        <w:rPr>
          <w:rFonts w:ascii="Times New Roman" w:hAnsi="Times New Roman" w:cs="Times New Roman"/>
          <w:sz w:val="20"/>
          <w:szCs w:val="20"/>
        </w:rPr>
        <w:t>Oprávnený príjemca, ktorý prijíma tabakové výrobky z iného členského štátu v</w:t>
      </w:r>
      <w:r w:rsidR="00756FE3" w:rsidRPr="00284F43">
        <w:rPr>
          <w:rFonts w:ascii="Times New Roman" w:hAnsi="Times New Roman" w:cs="Times New Roman"/>
          <w:sz w:val="20"/>
          <w:szCs w:val="20"/>
        </w:rPr>
        <w:t> </w:t>
      </w:r>
      <w:r w:rsidR="00205218" w:rsidRPr="00284F43">
        <w:rPr>
          <w:rFonts w:ascii="Times New Roman" w:hAnsi="Times New Roman" w:cs="Times New Roman"/>
          <w:sz w:val="20"/>
          <w:szCs w:val="20"/>
        </w:rPr>
        <w:t>pozastavení</w:t>
      </w:r>
      <w:r w:rsidR="00756FE3"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dane opakovane, je povinný doplniť zloženú zábezpeku na daň o sumu, ktorú colný úrad použil na úhradu</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dane,</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to</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do</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piatich</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dní</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odo</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dňa</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oznámenia</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podľa</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odseku</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12.</w:t>
      </w:r>
    </w:p>
    <w:p w:rsidR="00160B09" w:rsidRPr="00284F43" w:rsidRDefault="00160B09" w:rsidP="00160B09">
      <w:pPr>
        <w:pStyle w:val="Odsekzoznamu"/>
        <w:tabs>
          <w:tab w:val="left" w:pos="798"/>
        </w:tabs>
        <w:spacing w:before="0"/>
        <w:ind w:left="284" w:firstLine="0"/>
        <w:rPr>
          <w:rFonts w:ascii="Times New Roman" w:hAnsi="Times New Roman" w:cs="Times New Roman"/>
          <w:sz w:val="20"/>
          <w:szCs w:val="20"/>
        </w:rPr>
      </w:pPr>
    </w:p>
    <w:p w:rsidR="00CB239C" w:rsidRPr="00284F43" w:rsidRDefault="00673547" w:rsidP="00673547">
      <w:pPr>
        <w:pStyle w:val="Odsekzoznamu"/>
        <w:tabs>
          <w:tab w:val="left" w:pos="798"/>
        </w:tabs>
        <w:spacing w:before="0"/>
        <w:ind w:left="0" w:firstLine="336"/>
        <w:rPr>
          <w:rFonts w:ascii="Times New Roman" w:hAnsi="Times New Roman" w:cs="Times New Roman"/>
          <w:strike/>
          <w:sz w:val="20"/>
          <w:szCs w:val="20"/>
        </w:rPr>
      </w:pPr>
      <w:r w:rsidRPr="00284F43">
        <w:rPr>
          <w:rFonts w:ascii="Times New Roman" w:hAnsi="Times New Roman" w:cs="Times New Roman"/>
          <w:strike/>
          <w:sz w:val="20"/>
          <w:szCs w:val="20"/>
        </w:rPr>
        <w:t xml:space="preserve">(11) </w:t>
      </w:r>
      <w:r w:rsidR="00205218" w:rsidRPr="00284F43">
        <w:rPr>
          <w:rFonts w:ascii="Times New Roman" w:hAnsi="Times New Roman" w:cs="Times New Roman"/>
          <w:strike/>
          <w:sz w:val="20"/>
          <w:szCs w:val="20"/>
        </w:rPr>
        <w:t>Oprávnený príjemca, ktorý prijíma tabakové výrobky z iného členského štátu v</w:t>
      </w:r>
      <w:r w:rsidR="00756FE3" w:rsidRPr="00284F43">
        <w:rPr>
          <w:rFonts w:ascii="Times New Roman" w:hAnsi="Times New Roman" w:cs="Times New Roman"/>
          <w:strike/>
          <w:sz w:val="20"/>
          <w:szCs w:val="20"/>
        </w:rPr>
        <w:t> </w:t>
      </w:r>
      <w:r w:rsidR="00205218" w:rsidRPr="00284F43">
        <w:rPr>
          <w:rFonts w:ascii="Times New Roman" w:hAnsi="Times New Roman" w:cs="Times New Roman"/>
          <w:strike/>
          <w:sz w:val="20"/>
          <w:szCs w:val="20"/>
        </w:rPr>
        <w:t>pozastavení</w:t>
      </w:r>
      <w:r w:rsidR="00756FE3" w:rsidRPr="00284F43">
        <w:rPr>
          <w:rFonts w:ascii="Times New Roman" w:hAnsi="Times New Roman" w:cs="Times New Roman"/>
          <w:strike/>
          <w:sz w:val="20"/>
          <w:szCs w:val="20"/>
        </w:rPr>
        <w:t xml:space="preserve"> </w:t>
      </w:r>
      <w:r w:rsidR="00205218" w:rsidRPr="00284F43">
        <w:rPr>
          <w:rFonts w:ascii="Times New Roman" w:hAnsi="Times New Roman" w:cs="Times New Roman"/>
          <w:strike/>
          <w:sz w:val="20"/>
          <w:szCs w:val="20"/>
        </w:rPr>
        <w:t>dane opakovane, môže požiadať colný úrad alebo s písomným súhlasom colného úradu banku, ktorá</w:t>
      </w:r>
      <w:r w:rsidR="00205218" w:rsidRPr="00284F43">
        <w:rPr>
          <w:rFonts w:ascii="Times New Roman" w:hAnsi="Times New Roman" w:cs="Times New Roman"/>
          <w:strike/>
          <w:spacing w:val="24"/>
          <w:sz w:val="20"/>
          <w:szCs w:val="20"/>
        </w:rPr>
        <w:t xml:space="preserve"> </w:t>
      </w:r>
      <w:r w:rsidR="00205218" w:rsidRPr="00284F43">
        <w:rPr>
          <w:rFonts w:ascii="Times New Roman" w:hAnsi="Times New Roman" w:cs="Times New Roman"/>
          <w:strike/>
          <w:sz w:val="20"/>
          <w:szCs w:val="20"/>
        </w:rPr>
        <w:t>vystavila</w:t>
      </w:r>
      <w:r w:rsidR="00205218" w:rsidRPr="00284F43">
        <w:rPr>
          <w:rFonts w:ascii="Times New Roman" w:hAnsi="Times New Roman" w:cs="Times New Roman"/>
          <w:strike/>
          <w:spacing w:val="25"/>
          <w:sz w:val="20"/>
          <w:szCs w:val="20"/>
        </w:rPr>
        <w:t xml:space="preserve"> </w:t>
      </w:r>
      <w:r w:rsidR="00205218" w:rsidRPr="00284F43">
        <w:rPr>
          <w:rFonts w:ascii="Times New Roman" w:hAnsi="Times New Roman" w:cs="Times New Roman"/>
          <w:strike/>
          <w:sz w:val="20"/>
          <w:szCs w:val="20"/>
        </w:rPr>
        <w:t>bankovú</w:t>
      </w:r>
      <w:r w:rsidR="00205218" w:rsidRPr="00284F43">
        <w:rPr>
          <w:rFonts w:ascii="Times New Roman" w:hAnsi="Times New Roman" w:cs="Times New Roman"/>
          <w:strike/>
          <w:spacing w:val="24"/>
          <w:sz w:val="20"/>
          <w:szCs w:val="20"/>
        </w:rPr>
        <w:t xml:space="preserve"> </w:t>
      </w:r>
      <w:r w:rsidR="00205218" w:rsidRPr="00284F43">
        <w:rPr>
          <w:rFonts w:ascii="Times New Roman" w:hAnsi="Times New Roman" w:cs="Times New Roman"/>
          <w:strike/>
          <w:sz w:val="20"/>
          <w:szCs w:val="20"/>
        </w:rPr>
        <w:t>záruku,</w:t>
      </w:r>
      <w:r w:rsidR="00205218" w:rsidRPr="00284F43">
        <w:rPr>
          <w:rFonts w:ascii="Times New Roman" w:hAnsi="Times New Roman" w:cs="Times New Roman"/>
          <w:strike/>
          <w:spacing w:val="25"/>
          <w:sz w:val="20"/>
          <w:szCs w:val="20"/>
        </w:rPr>
        <w:t xml:space="preserve"> </w:t>
      </w:r>
      <w:r w:rsidR="00205218" w:rsidRPr="00284F43">
        <w:rPr>
          <w:rFonts w:ascii="Times New Roman" w:hAnsi="Times New Roman" w:cs="Times New Roman"/>
          <w:strike/>
          <w:sz w:val="20"/>
          <w:szCs w:val="20"/>
        </w:rPr>
        <w:t>o</w:t>
      </w:r>
      <w:r w:rsidR="00205218" w:rsidRPr="00284F43">
        <w:rPr>
          <w:rFonts w:ascii="Times New Roman" w:hAnsi="Times New Roman" w:cs="Times New Roman"/>
          <w:strike/>
          <w:spacing w:val="2"/>
          <w:sz w:val="20"/>
          <w:szCs w:val="20"/>
        </w:rPr>
        <w:t xml:space="preserve"> </w:t>
      </w:r>
      <w:r w:rsidR="00205218" w:rsidRPr="00284F43">
        <w:rPr>
          <w:rFonts w:ascii="Times New Roman" w:hAnsi="Times New Roman" w:cs="Times New Roman"/>
          <w:strike/>
          <w:sz w:val="20"/>
          <w:szCs w:val="20"/>
        </w:rPr>
        <w:t>zníženie</w:t>
      </w:r>
      <w:r w:rsidR="00205218" w:rsidRPr="00284F43">
        <w:rPr>
          <w:rFonts w:ascii="Times New Roman" w:hAnsi="Times New Roman" w:cs="Times New Roman"/>
          <w:strike/>
          <w:spacing w:val="24"/>
          <w:sz w:val="20"/>
          <w:szCs w:val="20"/>
        </w:rPr>
        <w:t xml:space="preserve"> </w:t>
      </w:r>
      <w:r w:rsidR="00205218" w:rsidRPr="00284F43">
        <w:rPr>
          <w:rFonts w:ascii="Times New Roman" w:hAnsi="Times New Roman" w:cs="Times New Roman"/>
          <w:strike/>
          <w:sz w:val="20"/>
          <w:szCs w:val="20"/>
        </w:rPr>
        <w:t>zloženej</w:t>
      </w:r>
      <w:r w:rsidR="00205218" w:rsidRPr="00284F43">
        <w:rPr>
          <w:rFonts w:ascii="Times New Roman" w:hAnsi="Times New Roman" w:cs="Times New Roman"/>
          <w:strike/>
          <w:spacing w:val="25"/>
          <w:sz w:val="20"/>
          <w:szCs w:val="20"/>
        </w:rPr>
        <w:t xml:space="preserve"> </w:t>
      </w:r>
      <w:r w:rsidR="00205218" w:rsidRPr="00284F43">
        <w:rPr>
          <w:rFonts w:ascii="Times New Roman" w:hAnsi="Times New Roman" w:cs="Times New Roman"/>
          <w:strike/>
          <w:sz w:val="20"/>
          <w:szCs w:val="20"/>
        </w:rPr>
        <w:t>zábezpeky</w:t>
      </w:r>
      <w:r w:rsidR="00205218" w:rsidRPr="00284F43">
        <w:rPr>
          <w:rFonts w:ascii="Times New Roman" w:hAnsi="Times New Roman" w:cs="Times New Roman"/>
          <w:strike/>
          <w:spacing w:val="24"/>
          <w:sz w:val="20"/>
          <w:szCs w:val="20"/>
        </w:rPr>
        <w:t xml:space="preserve"> </w:t>
      </w:r>
      <w:r w:rsidR="00205218" w:rsidRPr="00284F43">
        <w:rPr>
          <w:rFonts w:ascii="Times New Roman" w:hAnsi="Times New Roman" w:cs="Times New Roman"/>
          <w:strike/>
          <w:sz w:val="20"/>
          <w:szCs w:val="20"/>
        </w:rPr>
        <w:t>na</w:t>
      </w:r>
      <w:r w:rsidR="00205218" w:rsidRPr="00284F43">
        <w:rPr>
          <w:rFonts w:ascii="Times New Roman" w:hAnsi="Times New Roman" w:cs="Times New Roman"/>
          <w:strike/>
          <w:spacing w:val="25"/>
          <w:sz w:val="20"/>
          <w:szCs w:val="20"/>
        </w:rPr>
        <w:t xml:space="preserve"> </w:t>
      </w:r>
      <w:r w:rsidR="00205218" w:rsidRPr="00284F43">
        <w:rPr>
          <w:rFonts w:ascii="Times New Roman" w:hAnsi="Times New Roman" w:cs="Times New Roman"/>
          <w:strike/>
          <w:sz w:val="20"/>
          <w:szCs w:val="20"/>
        </w:rPr>
        <w:t>daň,</w:t>
      </w:r>
      <w:r w:rsidR="00205218" w:rsidRPr="00284F43">
        <w:rPr>
          <w:rFonts w:ascii="Times New Roman" w:hAnsi="Times New Roman" w:cs="Times New Roman"/>
          <w:strike/>
          <w:spacing w:val="24"/>
          <w:sz w:val="20"/>
          <w:szCs w:val="20"/>
        </w:rPr>
        <w:t xml:space="preserve"> </w:t>
      </w:r>
      <w:r w:rsidR="00205218" w:rsidRPr="00284F43">
        <w:rPr>
          <w:rFonts w:ascii="Times New Roman" w:hAnsi="Times New Roman" w:cs="Times New Roman"/>
          <w:strike/>
          <w:sz w:val="20"/>
          <w:szCs w:val="20"/>
        </w:rPr>
        <w:t>ak</w:t>
      </w:r>
      <w:r w:rsidR="00205218" w:rsidRPr="00284F43">
        <w:rPr>
          <w:rFonts w:ascii="Times New Roman" w:hAnsi="Times New Roman" w:cs="Times New Roman"/>
          <w:strike/>
          <w:spacing w:val="25"/>
          <w:sz w:val="20"/>
          <w:szCs w:val="20"/>
        </w:rPr>
        <w:t xml:space="preserve"> </w:t>
      </w:r>
      <w:r w:rsidR="00205218" w:rsidRPr="00284F43">
        <w:rPr>
          <w:rFonts w:ascii="Times New Roman" w:hAnsi="Times New Roman" w:cs="Times New Roman"/>
          <w:strike/>
          <w:sz w:val="20"/>
          <w:szCs w:val="20"/>
        </w:rPr>
        <w:t>zložená</w:t>
      </w:r>
      <w:r w:rsidR="00205218" w:rsidRPr="00284F43">
        <w:rPr>
          <w:rFonts w:ascii="Times New Roman" w:hAnsi="Times New Roman" w:cs="Times New Roman"/>
          <w:strike/>
          <w:spacing w:val="24"/>
          <w:sz w:val="20"/>
          <w:szCs w:val="20"/>
        </w:rPr>
        <w:t xml:space="preserve"> </w:t>
      </w:r>
      <w:r w:rsidR="00205218" w:rsidRPr="00284F43">
        <w:rPr>
          <w:rFonts w:ascii="Times New Roman" w:hAnsi="Times New Roman" w:cs="Times New Roman"/>
          <w:strike/>
          <w:sz w:val="20"/>
          <w:szCs w:val="20"/>
        </w:rPr>
        <w:t>zábezpeka</w:t>
      </w:r>
      <w:r w:rsidR="00205218" w:rsidRPr="00284F43">
        <w:rPr>
          <w:rFonts w:ascii="Times New Roman" w:hAnsi="Times New Roman" w:cs="Times New Roman"/>
          <w:strike/>
          <w:spacing w:val="25"/>
          <w:sz w:val="20"/>
          <w:szCs w:val="20"/>
        </w:rPr>
        <w:t xml:space="preserve"> </w:t>
      </w:r>
      <w:r w:rsidR="00205218" w:rsidRPr="00284F43">
        <w:rPr>
          <w:rFonts w:ascii="Times New Roman" w:hAnsi="Times New Roman" w:cs="Times New Roman"/>
          <w:strike/>
          <w:spacing w:val="-7"/>
          <w:sz w:val="20"/>
          <w:szCs w:val="20"/>
        </w:rPr>
        <w:t>na</w:t>
      </w:r>
      <w:r w:rsidR="00756FE3" w:rsidRPr="00284F43">
        <w:rPr>
          <w:rFonts w:ascii="Times New Roman" w:hAnsi="Times New Roman" w:cs="Times New Roman"/>
          <w:strike/>
          <w:spacing w:val="-7"/>
          <w:sz w:val="20"/>
          <w:szCs w:val="20"/>
        </w:rPr>
        <w:t xml:space="preserve"> </w:t>
      </w:r>
      <w:r w:rsidR="00205218" w:rsidRPr="00284F43">
        <w:rPr>
          <w:rFonts w:ascii="Times New Roman" w:hAnsi="Times New Roman" w:cs="Times New Roman"/>
          <w:strike/>
          <w:sz w:val="20"/>
          <w:szCs w:val="20"/>
        </w:rPr>
        <w:t xml:space="preserve">daň prevyšuje o viac ako 20 % daň,  ktorá  pripadá  na  množstvo  tabakových  výrobkov  uvedených  do daňového voľného obehu za šesť po sebe nasledujúcich kalendárnych mesiacov pred </w:t>
      </w:r>
      <w:r w:rsidR="00205218" w:rsidRPr="00284F43">
        <w:rPr>
          <w:rFonts w:ascii="Times New Roman" w:hAnsi="Times New Roman" w:cs="Times New Roman"/>
          <w:strike/>
          <w:spacing w:val="-3"/>
          <w:sz w:val="20"/>
          <w:szCs w:val="20"/>
        </w:rPr>
        <w:t xml:space="preserve">podaním </w:t>
      </w:r>
      <w:r w:rsidR="00205218" w:rsidRPr="00284F43">
        <w:rPr>
          <w:rFonts w:ascii="Times New Roman" w:hAnsi="Times New Roman" w:cs="Times New Roman"/>
          <w:strike/>
          <w:sz w:val="20"/>
          <w:szCs w:val="20"/>
        </w:rPr>
        <w:t xml:space="preserve">žiadosti o zníženie zloženej zábezpeky na daň, za predpokladu, že tento stav trvá aj v </w:t>
      </w:r>
      <w:r w:rsidR="00205218" w:rsidRPr="00284F43">
        <w:rPr>
          <w:rFonts w:ascii="Times New Roman" w:hAnsi="Times New Roman" w:cs="Times New Roman"/>
          <w:strike/>
          <w:spacing w:val="-4"/>
          <w:sz w:val="20"/>
          <w:szCs w:val="20"/>
        </w:rPr>
        <w:t xml:space="preserve">čase </w:t>
      </w:r>
      <w:r w:rsidR="00205218" w:rsidRPr="00284F43">
        <w:rPr>
          <w:rFonts w:ascii="Times New Roman" w:hAnsi="Times New Roman" w:cs="Times New Roman"/>
          <w:strike/>
          <w:sz w:val="20"/>
          <w:szCs w:val="20"/>
        </w:rPr>
        <w:t xml:space="preserve">posudzovania žiadosti o zníženie zábezpeky na daň a ak žiadateľ spĺňa podmienky daňovej spoľahlivosti podľa § 20 ods. 13 písm. c) a d)  počas  najmenej  24  po  sebe  nasledujúcich  kalendárnych mesiacov pred podaním žiadosti  o zníženie  zloženej  zábezpeky  na  daň.  Colný  úrad do 30 dní odo dňa podania žiadosti o zníženie zloženej zábezpeky na daň vráti sumu vypočítanú ako rozdiel medzi výškou zloženej zábezpeky na daň a priemerom výšky dane pripadajúcej na množstvo tabakových výrobkov uvedených do daňového voľného obehu za šesť po sebe nasledujúcich kalendárnych mesiacov, najviac však do výšky minimálnej zábezpeky na daň </w:t>
      </w:r>
      <w:r w:rsidR="00205218" w:rsidRPr="00284F43">
        <w:rPr>
          <w:rFonts w:ascii="Times New Roman" w:hAnsi="Times New Roman" w:cs="Times New Roman"/>
          <w:strike/>
          <w:spacing w:val="-3"/>
          <w:sz w:val="20"/>
          <w:szCs w:val="20"/>
        </w:rPr>
        <w:t xml:space="preserve">podľa </w:t>
      </w:r>
      <w:r w:rsidR="00205218" w:rsidRPr="00284F43">
        <w:rPr>
          <w:rFonts w:ascii="Times New Roman" w:hAnsi="Times New Roman" w:cs="Times New Roman"/>
          <w:strike/>
          <w:sz w:val="20"/>
          <w:szCs w:val="20"/>
        </w:rPr>
        <w:t>odseku</w:t>
      </w:r>
      <w:r w:rsidR="00205218" w:rsidRPr="00284F43">
        <w:rPr>
          <w:rFonts w:ascii="Times New Roman" w:hAnsi="Times New Roman" w:cs="Times New Roman"/>
          <w:strike/>
          <w:spacing w:val="11"/>
          <w:sz w:val="20"/>
          <w:szCs w:val="20"/>
        </w:rPr>
        <w:t xml:space="preserve"> </w:t>
      </w:r>
      <w:r w:rsidR="00205218" w:rsidRPr="00284F43">
        <w:rPr>
          <w:rFonts w:ascii="Times New Roman" w:hAnsi="Times New Roman" w:cs="Times New Roman"/>
          <w:strike/>
          <w:sz w:val="20"/>
          <w:szCs w:val="20"/>
        </w:rPr>
        <w:t>5.</w:t>
      </w:r>
    </w:p>
    <w:p w:rsidR="00160B09" w:rsidRPr="00284F43" w:rsidRDefault="00160B09" w:rsidP="00160B09">
      <w:pPr>
        <w:pStyle w:val="Odsekzoznamu"/>
        <w:tabs>
          <w:tab w:val="left" w:pos="908"/>
        </w:tabs>
        <w:spacing w:before="0"/>
        <w:ind w:left="284" w:firstLine="0"/>
        <w:rPr>
          <w:rFonts w:ascii="Times New Roman" w:hAnsi="Times New Roman" w:cs="Times New Roman"/>
          <w:sz w:val="20"/>
          <w:szCs w:val="20"/>
        </w:rPr>
      </w:pPr>
    </w:p>
    <w:p w:rsidR="001A5613" w:rsidRPr="00003E81" w:rsidRDefault="001A5613" w:rsidP="00673547">
      <w:pPr>
        <w:pStyle w:val="Odsekzoznamu"/>
        <w:tabs>
          <w:tab w:val="left" w:pos="908"/>
        </w:tabs>
        <w:spacing w:before="0"/>
        <w:ind w:left="-14" w:firstLine="350"/>
        <w:rPr>
          <w:rFonts w:ascii="Times New Roman" w:hAnsi="Times New Roman" w:cs="Times New Roman"/>
          <w:b/>
          <w:color w:val="0070C0"/>
          <w:sz w:val="20"/>
          <w:szCs w:val="20"/>
        </w:rPr>
      </w:pPr>
      <w:r w:rsidRPr="00003E81">
        <w:rPr>
          <w:rFonts w:ascii="Times New Roman" w:hAnsi="Times New Roman" w:cs="Times New Roman"/>
          <w:b/>
          <w:color w:val="0070C0"/>
          <w:sz w:val="20"/>
          <w:szCs w:val="20"/>
        </w:rPr>
        <w:t xml:space="preserve">(11) </w:t>
      </w:r>
      <w:r w:rsidR="00095CE8" w:rsidRPr="00003E81">
        <w:rPr>
          <w:rFonts w:ascii="Times New Roman" w:hAnsi="Times New Roman" w:cs="Times New Roman"/>
          <w:b/>
          <w:color w:val="0070C0"/>
          <w:sz w:val="20"/>
          <w:szCs w:val="20"/>
        </w:rPr>
        <w:t>Oprávnený príjemca, ktorý prijíma tabakové výrobky z iného členského štátu v pozastavení dane opakovane, môže požiadať colný úrad alebo s písomným súhlasom colného úradu banku, ktorá vystavila bankovú záruku, o zníženie zloženej zábezpeky na daň, ak v období troch po sebe nasledujúcich kalendárnych mesiacov pred podaním žiadosti o zníženie zloženej zábezpeky na daň, v každom jednom z týchto kalendárnych mesiacov zložená zábezpeka na daň je vyššia o viac ako 20 % než daň pripadajúca na množstvo tabakových výrobkov uvedených do daňového voľného obehu v každom jednom z týchto kalendárnych mesiacov a tento stav trvá aj v čase posudzovania žiadosti o zníženie zábezpeky na daň, a žiadateľ spĺňa podmienky daňovej spoľahlivosti podľa</w:t>
      </w:r>
      <w:r w:rsidR="00003E81">
        <w:rPr>
          <w:rFonts w:ascii="Times New Roman" w:hAnsi="Times New Roman" w:cs="Times New Roman"/>
          <w:b/>
          <w:color w:val="0070C0"/>
          <w:sz w:val="20"/>
          <w:szCs w:val="20"/>
        </w:rPr>
        <w:t xml:space="preserve"> </w:t>
      </w:r>
      <w:r w:rsidR="00095CE8" w:rsidRPr="00003E81">
        <w:rPr>
          <w:rFonts w:ascii="Times New Roman" w:hAnsi="Times New Roman" w:cs="Times New Roman"/>
          <w:b/>
          <w:color w:val="0070C0"/>
          <w:sz w:val="20"/>
          <w:szCs w:val="20"/>
        </w:rPr>
        <w:t>§ 20 ods. 13 písm. c) a d) počas najmenej 24 po sebe nasledujúcich kalendárnych mesiacov pred podaním žiadosti o zníženie zloženej zábezpeky na daň. Colný úrad rozhodne o žiadosti o zníženie zloženej zábezpeky na daň do 30 dní odo dňa jej podania a do piatich pracovných dní odo dňa nadobudnutia právoplatnosti rozhodnutia o znížení zábezpeky na daň vráti sumu časti zloženej zábezpeky na daň, ktorú vypočíta ako rozdiel medzi výškou zloženej zábezpeky na daň a priemerom súčtu dane pripadajúcej na množstvo tabakových výrobkov uvedených do daňového voľného obehu v každom jednom z troch po sebe nasledujúcich kalendárnych mesiacov, najviac však do výšky neuhradenej dane podľa odseku 9 a minimálnej zábezpeky na daň podľa odseku 5.</w:t>
      </w:r>
    </w:p>
    <w:p w:rsidR="001A5613" w:rsidRPr="00284F43" w:rsidRDefault="001A5613" w:rsidP="00673547">
      <w:pPr>
        <w:pStyle w:val="Odsekzoznamu"/>
        <w:tabs>
          <w:tab w:val="left" w:pos="908"/>
        </w:tabs>
        <w:spacing w:before="0"/>
        <w:ind w:left="-14" w:firstLine="350"/>
        <w:rPr>
          <w:rFonts w:ascii="Times New Roman" w:hAnsi="Times New Roman" w:cs="Times New Roman"/>
          <w:sz w:val="20"/>
          <w:szCs w:val="20"/>
        </w:rPr>
      </w:pPr>
    </w:p>
    <w:p w:rsidR="00CB239C" w:rsidRPr="00284F43" w:rsidRDefault="00673547" w:rsidP="00673547">
      <w:pPr>
        <w:pStyle w:val="Odsekzoznamu"/>
        <w:tabs>
          <w:tab w:val="left" w:pos="908"/>
        </w:tabs>
        <w:spacing w:before="0"/>
        <w:ind w:left="-14" w:firstLine="350"/>
        <w:rPr>
          <w:rFonts w:ascii="Times New Roman" w:hAnsi="Times New Roman" w:cs="Times New Roman"/>
          <w:sz w:val="20"/>
          <w:szCs w:val="20"/>
        </w:rPr>
      </w:pPr>
      <w:r w:rsidRPr="00284F43">
        <w:rPr>
          <w:rFonts w:ascii="Times New Roman" w:hAnsi="Times New Roman" w:cs="Times New Roman"/>
          <w:sz w:val="20"/>
          <w:szCs w:val="20"/>
        </w:rPr>
        <w:t xml:space="preserve">(12) </w:t>
      </w:r>
      <w:r w:rsidR="00205218" w:rsidRPr="00284F43">
        <w:rPr>
          <w:rFonts w:ascii="Times New Roman" w:hAnsi="Times New Roman" w:cs="Times New Roman"/>
          <w:sz w:val="20"/>
          <w:szCs w:val="20"/>
        </w:rPr>
        <w:t>Ak  oprávnený  príjemca,   ktorý   prijíma   tabakové   výrobky   z iného   členského   štátu v pozastavení dane opakovane, nezaplatí daň v lehote splatnosti ustanovenej týmto zákonom, colný úrad použije zábezpeku na daň na úhradu dane, o</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čom upovedomí platiteľa dane.</w:t>
      </w:r>
    </w:p>
    <w:p w:rsidR="00CB239C" w:rsidRPr="00284F43" w:rsidRDefault="00CB239C" w:rsidP="00031FD6">
      <w:pPr>
        <w:tabs>
          <w:tab w:val="left" w:pos="835"/>
        </w:tabs>
        <w:rPr>
          <w:rFonts w:ascii="Times New Roman" w:hAnsi="Times New Roman" w:cs="Times New Roman"/>
          <w:strike/>
          <w:sz w:val="20"/>
          <w:szCs w:val="20"/>
        </w:rPr>
      </w:pPr>
    </w:p>
    <w:p w:rsidR="00267792" w:rsidRPr="00284F43" w:rsidRDefault="00267792" w:rsidP="00267792">
      <w:pPr>
        <w:pStyle w:val="Odsekzoznamu"/>
        <w:tabs>
          <w:tab w:val="left" w:pos="785"/>
        </w:tabs>
        <w:spacing w:before="0"/>
        <w:ind w:left="-14" w:right="95" w:firstLine="298"/>
        <w:rPr>
          <w:rFonts w:ascii="Times New Roman" w:hAnsi="Times New Roman" w:cs="Times New Roman"/>
          <w:sz w:val="20"/>
          <w:szCs w:val="20"/>
        </w:rPr>
      </w:pPr>
      <w:r w:rsidRPr="00284F43">
        <w:rPr>
          <w:rFonts w:ascii="Times New Roman" w:hAnsi="Times New Roman" w:cs="Times New Roman"/>
          <w:sz w:val="20"/>
          <w:szCs w:val="20"/>
        </w:rPr>
        <w:t>(13) Oprávnený príjemca je povinný každú zmenu údajov podľa odseku 2 písm. b) oznámiť colnému úradu najneskôr 15 dní pred prijatím tabakového výrobku z iného členského štátu v pozastavení dane a zmenu údajov podľa odseku 2 písm. a) do 30 dní odo dňa jej vzniku. Zmenu údajov podľa odseku 3 písm. a) je oprávnený príjemca povinný oznámiť colnému úradu do 15 dní odo dňa podania návrhu na zmenu údajov príslušnému orgánu. Zmenu údajov podľa odseku 3 písm. b) je oprávnený príjemca povinný oznámiť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uvedených pri registrácii doplní povolenie prijímať tabakové výrobky z iného členského štátu v pozastavení dane alebo vydá nové povolenie prijímať tabakové výrobky z iného členského štátu v pozastavení dane. Pri vydaní nového povolenia prijímať tabakové výrobky z iného členského štátu v</w:t>
      </w:r>
      <w:r w:rsidR="00914652"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914652"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pre toho istého oprávneného príjemcu zostáva v platnosti pôvodné registračné číslo.</w:t>
      </w:r>
    </w:p>
    <w:p w:rsidR="00267792" w:rsidRPr="00284F43" w:rsidRDefault="00267792" w:rsidP="00160B09">
      <w:pPr>
        <w:pStyle w:val="Odsekzoznamu"/>
        <w:tabs>
          <w:tab w:val="left" w:pos="785"/>
        </w:tabs>
        <w:spacing w:before="0"/>
        <w:ind w:left="284" w:right="0" w:firstLine="0"/>
        <w:rPr>
          <w:rFonts w:ascii="Times New Roman" w:hAnsi="Times New Roman" w:cs="Times New Roman"/>
          <w:sz w:val="20"/>
          <w:szCs w:val="20"/>
        </w:rPr>
      </w:pPr>
    </w:p>
    <w:p w:rsidR="00CB239C" w:rsidRPr="00284F43" w:rsidRDefault="00031FD6" w:rsidP="00031FD6">
      <w:pPr>
        <w:pStyle w:val="Odsekzoznamu"/>
        <w:tabs>
          <w:tab w:val="left" w:pos="785"/>
        </w:tabs>
        <w:spacing w:before="0"/>
        <w:ind w:left="284" w:right="0" w:firstLine="0"/>
        <w:rPr>
          <w:rFonts w:ascii="Times New Roman" w:hAnsi="Times New Roman" w:cs="Times New Roman"/>
          <w:sz w:val="20"/>
          <w:szCs w:val="20"/>
        </w:rPr>
      </w:pPr>
      <w:r w:rsidRPr="00284F43">
        <w:rPr>
          <w:rFonts w:ascii="Times New Roman" w:hAnsi="Times New Roman" w:cs="Times New Roman"/>
          <w:sz w:val="20"/>
          <w:szCs w:val="20"/>
        </w:rPr>
        <w:t xml:space="preserve">(14) </w:t>
      </w:r>
      <w:r w:rsidR="00205218" w:rsidRPr="00284F43">
        <w:rPr>
          <w:rFonts w:ascii="Times New Roman" w:hAnsi="Times New Roman" w:cs="Times New Roman"/>
          <w:sz w:val="20"/>
          <w:szCs w:val="20"/>
        </w:rPr>
        <w:t>Povolenie</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prijímať</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tabakové</w:t>
      </w:r>
      <w:r w:rsidR="00205218" w:rsidRPr="00284F43">
        <w:rPr>
          <w:rFonts w:ascii="Times New Roman" w:hAnsi="Times New Roman" w:cs="Times New Roman"/>
          <w:spacing w:val="22"/>
          <w:sz w:val="20"/>
          <w:szCs w:val="20"/>
        </w:rPr>
        <w:t xml:space="preserve"> </w:t>
      </w:r>
      <w:r w:rsidR="00205218" w:rsidRPr="00284F43">
        <w:rPr>
          <w:rFonts w:ascii="Times New Roman" w:hAnsi="Times New Roman" w:cs="Times New Roman"/>
          <w:sz w:val="20"/>
          <w:szCs w:val="20"/>
        </w:rPr>
        <w:t>výrobky</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iného</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členského</w:t>
      </w:r>
      <w:r w:rsidR="00205218" w:rsidRPr="00284F43">
        <w:rPr>
          <w:rFonts w:ascii="Times New Roman" w:hAnsi="Times New Roman" w:cs="Times New Roman"/>
          <w:spacing w:val="22"/>
          <w:sz w:val="20"/>
          <w:szCs w:val="20"/>
        </w:rPr>
        <w:t xml:space="preserve"> </w:t>
      </w:r>
      <w:r w:rsidR="00205218" w:rsidRPr="00284F43">
        <w:rPr>
          <w:rFonts w:ascii="Times New Roman" w:hAnsi="Times New Roman" w:cs="Times New Roman"/>
          <w:sz w:val="20"/>
          <w:szCs w:val="20"/>
        </w:rPr>
        <w:t>štátu</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pozastavení</w:t>
      </w:r>
      <w:r w:rsidR="00205218" w:rsidRPr="00284F43">
        <w:rPr>
          <w:rFonts w:ascii="Times New Roman" w:hAnsi="Times New Roman" w:cs="Times New Roman"/>
          <w:spacing w:val="22"/>
          <w:sz w:val="20"/>
          <w:szCs w:val="20"/>
        </w:rPr>
        <w:t xml:space="preserve"> </w:t>
      </w:r>
      <w:r w:rsidR="00205218" w:rsidRPr="00284F43">
        <w:rPr>
          <w:rFonts w:ascii="Times New Roman" w:hAnsi="Times New Roman" w:cs="Times New Roman"/>
          <w:sz w:val="20"/>
          <w:szCs w:val="20"/>
        </w:rPr>
        <w:t>dane</w:t>
      </w:r>
      <w:r w:rsidR="00205218" w:rsidRPr="00284F43">
        <w:rPr>
          <w:rFonts w:ascii="Times New Roman" w:hAnsi="Times New Roman" w:cs="Times New Roman"/>
          <w:spacing w:val="21"/>
          <w:sz w:val="20"/>
          <w:szCs w:val="20"/>
        </w:rPr>
        <w:t xml:space="preserve"> </w:t>
      </w:r>
      <w:r w:rsidR="00205218" w:rsidRPr="00284F43">
        <w:rPr>
          <w:rFonts w:ascii="Times New Roman" w:hAnsi="Times New Roman" w:cs="Times New Roman"/>
          <w:sz w:val="20"/>
          <w:szCs w:val="20"/>
        </w:rPr>
        <w:t>zaniká</w:t>
      </w:r>
    </w:p>
    <w:p w:rsidR="00CB239C" w:rsidRPr="00284F43" w:rsidRDefault="00205218" w:rsidP="000A3F7A">
      <w:pPr>
        <w:pStyle w:val="Odsekzoznamu"/>
        <w:numPr>
          <w:ilvl w:val="0"/>
          <w:numId w:val="10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dňom podania žiadosti o výmaz z obchodného registra alebo obdobného registra alebo dňom podania  žiadosti  o</w:t>
      </w:r>
      <w:r w:rsidR="00801984" w:rsidRPr="00284F43">
        <w:rPr>
          <w:rFonts w:ascii="Times New Roman" w:hAnsi="Times New Roman" w:cs="Times New Roman"/>
          <w:sz w:val="20"/>
          <w:szCs w:val="20"/>
        </w:rPr>
        <w:t> </w:t>
      </w:r>
      <w:r w:rsidRPr="00284F43">
        <w:rPr>
          <w:rFonts w:ascii="Times New Roman" w:hAnsi="Times New Roman" w:cs="Times New Roman"/>
          <w:sz w:val="20"/>
          <w:szCs w:val="20"/>
        </w:rPr>
        <w:t>zrušenie</w:t>
      </w:r>
      <w:r w:rsidR="00801984" w:rsidRPr="00284F43">
        <w:rPr>
          <w:rFonts w:ascii="Times New Roman" w:hAnsi="Times New Roman" w:cs="Times New Roman"/>
          <w:sz w:val="20"/>
          <w:szCs w:val="20"/>
        </w:rPr>
        <w:t xml:space="preserve"> </w:t>
      </w:r>
      <w:r w:rsidRPr="00284F43">
        <w:rPr>
          <w:rFonts w:ascii="Times New Roman" w:hAnsi="Times New Roman" w:cs="Times New Roman"/>
          <w:sz w:val="20"/>
          <w:szCs w:val="20"/>
        </w:rPr>
        <w:t>živnostenského oprávnenia, alebo dňom podania oznámenia o skončení</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podnikania,</w:t>
      </w:r>
    </w:p>
    <w:p w:rsidR="00CB239C" w:rsidRPr="00284F43" w:rsidRDefault="00205218" w:rsidP="000A3F7A">
      <w:pPr>
        <w:pStyle w:val="Odsekzoznamu"/>
        <w:numPr>
          <w:ilvl w:val="0"/>
          <w:numId w:val="10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dňom úmrtia oprávneného príjemcu alebo dňom nadobudnutia právoplatnosti rozhodnutia súdu o vyhlásení oprávneného príjemcu za mŕtveho, ak je oprávneným príjemcom fyzická osoba,</w:t>
      </w:r>
    </w:p>
    <w:p w:rsidR="00CB239C" w:rsidRPr="00284F43" w:rsidRDefault="00205218" w:rsidP="000A3F7A">
      <w:pPr>
        <w:pStyle w:val="Odsekzoznamu"/>
        <w:numPr>
          <w:ilvl w:val="0"/>
          <w:numId w:val="10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dňom nadobudnutia právoplatnosti rozhodnutia súdu o vyhlásení konkurzu, o zamietnutí návrhu na vyhlásenie konkurzu pre nedostatok majetku alebo o zrušení konkurzu </w:t>
      </w:r>
      <w:r w:rsidRPr="00284F43">
        <w:rPr>
          <w:rFonts w:ascii="Times New Roman" w:hAnsi="Times New Roman" w:cs="Times New Roman"/>
          <w:spacing w:val="-5"/>
          <w:sz w:val="20"/>
          <w:szCs w:val="20"/>
        </w:rPr>
        <w:t xml:space="preserve">pre </w:t>
      </w:r>
      <w:r w:rsidRPr="00284F43">
        <w:rPr>
          <w:rFonts w:ascii="Times New Roman" w:hAnsi="Times New Roman" w:cs="Times New Roman"/>
          <w:sz w:val="20"/>
          <w:szCs w:val="20"/>
        </w:rPr>
        <w:t xml:space="preserve">nedostatok majetku </w:t>
      </w:r>
      <w:r w:rsidRPr="00284F43">
        <w:rPr>
          <w:rFonts w:ascii="Times New Roman" w:hAnsi="Times New Roman" w:cs="Times New Roman"/>
          <w:strike/>
          <w:sz w:val="20"/>
          <w:szCs w:val="20"/>
        </w:rPr>
        <w:t xml:space="preserve">alebo dňom, keď bolo potvrdené nútené vyrovnanie alebo </w:t>
      </w:r>
      <w:r w:rsidRPr="00284F43">
        <w:rPr>
          <w:rFonts w:ascii="Times New Roman" w:hAnsi="Times New Roman" w:cs="Times New Roman"/>
          <w:strike/>
          <w:spacing w:val="-3"/>
          <w:sz w:val="20"/>
          <w:szCs w:val="20"/>
        </w:rPr>
        <w:t xml:space="preserve">povolené </w:t>
      </w:r>
      <w:r w:rsidRPr="00284F43">
        <w:rPr>
          <w:rFonts w:ascii="Times New Roman" w:hAnsi="Times New Roman" w:cs="Times New Roman"/>
          <w:strike/>
          <w:sz w:val="20"/>
          <w:szCs w:val="20"/>
        </w:rPr>
        <w:t>vyrovnanie, alebo bola povolená</w:t>
      </w:r>
      <w:r w:rsidRPr="00284F43">
        <w:rPr>
          <w:rFonts w:ascii="Times New Roman" w:hAnsi="Times New Roman" w:cs="Times New Roman"/>
          <w:strike/>
          <w:spacing w:val="32"/>
          <w:sz w:val="20"/>
          <w:szCs w:val="20"/>
        </w:rPr>
        <w:t xml:space="preserve"> </w:t>
      </w:r>
      <w:r w:rsidRPr="00284F43">
        <w:rPr>
          <w:rFonts w:ascii="Times New Roman" w:hAnsi="Times New Roman" w:cs="Times New Roman"/>
          <w:strike/>
          <w:sz w:val="20"/>
          <w:szCs w:val="20"/>
        </w:rPr>
        <w:t>reštrukturalizácia</w:t>
      </w:r>
      <w:r w:rsidRPr="00284F43">
        <w:rPr>
          <w:rFonts w:ascii="Times New Roman" w:hAnsi="Times New Roman" w:cs="Times New Roman"/>
          <w:sz w:val="20"/>
          <w:szCs w:val="20"/>
        </w:rPr>
        <w:t>,</w:t>
      </w:r>
    </w:p>
    <w:p w:rsidR="00CB239C" w:rsidRPr="00284F43" w:rsidRDefault="00205218" w:rsidP="000A3F7A">
      <w:pPr>
        <w:pStyle w:val="Odsekzoznamu"/>
        <w:numPr>
          <w:ilvl w:val="0"/>
          <w:numId w:val="102"/>
        </w:numPr>
        <w:tabs>
          <w:tab w:val="left" w:pos="567"/>
        </w:tabs>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desiatym</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dňom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dňa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uplynutia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lehoty</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doplnenie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zábezpeky</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9</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písm.</w:t>
      </w:r>
      <w:r w:rsidR="00756FE3"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b) alebo odseku 10, ak zábezpeka na daň nebola doplnená v lehote podľa odseku  9  </w:t>
      </w:r>
      <w:r w:rsidRPr="00284F43">
        <w:rPr>
          <w:rFonts w:ascii="Times New Roman" w:hAnsi="Times New Roman" w:cs="Times New Roman"/>
          <w:spacing w:val="-3"/>
          <w:sz w:val="20"/>
          <w:szCs w:val="20"/>
        </w:rPr>
        <w:t xml:space="preserve">alebo </w:t>
      </w:r>
      <w:r w:rsidRPr="00284F43">
        <w:rPr>
          <w:rFonts w:ascii="Times New Roman" w:hAnsi="Times New Roman" w:cs="Times New Roman"/>
          <w:sz w:val="20"/>
          <w:szCs w:val="20"/>
        </w:rPr>
        <w:t>odseku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10,</w:t>
      </w:r>
    </w:p>
    <w:p w:rsidR="00CB239C" w:rsidRPr="00284F43" w:rsidRDefault="00205218" w:rsidP="000A3F7A">
      <w:pPr>
        <w:pStyle w:val="Odsekzoznamu"/>
        <w:numPr>
          <w:ilvl w:val="0"/>
          <w:numId w:val="10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dňom odňatia povolenia prijímať tabakové výrobky z iného členského štátu v pozastavení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colným</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úradom,</w:t>
      </w:r>
    </w:p>
    <w:p w:rsidR="00CB239C" w:rsidRPr="00284F43" w:rsidRDefault="00205218" w:rsidP="000A3F7A">
      <w:pPr>
        <w:pStyle w:val="Odsekzoznamu"/>
        <w:numPr>
          <w:ilvl w:val="0"/>
          <w:numId w:val="10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dňom výmazu z obchodného registra alebo obdobného registra alebo dňom zrušenia živnostenského oprávnenia za podmienok ustanovených osobitnými predpismi,</w:t>
      </w:r>
      <w:r w:rsidR="00160B09" w:rsidRPr="00284F43">
        <w:rPr>
          <w:rFonts w:ascii="Times New Roman" w:hAnsi="Times New Roman" w:cs="Times New Roman"/>
          <w:sz w:val="20"/>
          <w:szCs w:val="20"/>
          <w:vertAlign w:val="superscript"/>
        </w:rPr>
        <w:t>13a</w:t>
      </w:r>
      <w:r w:rsidR="00160B09" w:rsidRPr="000A3F7A">
        <w:rPr>
          <w:rFonts w:ascii="Times New Roman" w:hAnsi="Times New Roman" w:cs="Times New Roman"/>
          <w:sz w:val="20"/>
          <w:szCs w:val="20"/>
        </w:rPr>
        <w:t>)</w:t>
      </w:r>
      <w:r w:rsidRPr="000A3F7A">
        <w:rPr>
          <w:rFonts w:ascii="Times New Roman" w:hAnsi="Times New Roman" w:cs="Times New Roman"/>
          <w:sz w:val="20"/>
          <w:szCs w:val="20"/>
        </w:rPr>
        <w:t xml:space="preserve"> </w:t>
      </w:r>
      <w:r w:rsidRPr="00284F43">
        <w:rPr>
          <w:rFonts w:ascii="Times New Roman" w:hAnsi="Times New Roman" w:cs="Times New Roman"/>
          <w:sz w:val="20"/>
          <w:szCs w:val="20"/>
        </w:rPr>
        <w:t xml:space="preserve">ak </w:t>
      </w:r>
      <w:r w:rsidRPr="00284F43">
        <w:rPr>
          <w:rFonts w:ascii="Times New Roman" w:hAnsi="Times New Roman" w:cs="Times New Roman"/>
          <w:spacing w:val="-3"/>
          <w:sz w:val="20"/>
          <w:szCs w:val="20"/>
        </w:rPr>
        <w:t xml:space="preserve">osoba </w:t>
      </w:r>
      <w:r w:rsidRPr="00284F43">
        <w:rPr>
          <w:rFonts w:ascii="Times New Roman" w:hAnsi="Times New Roman" w:cs="Times New Roman"/>
          <w:sz w:val="20"/>
          <w:szCs w:val="20"/>
        </w:rPr>
        <w:t>nepodala žiadosť podľa písmena</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a),</w:t>
      </w:r>
    </w:p>
    <w:p w:rsidR="00CB239C" w:rsidRPr="00284F43" w:rsidRDefault="00205218" w:rsidP="000A3F7A">
      <w:pPr>
        <w:pStyle w:val="Odsekzoznamu"/>
        <w:numPr>
          <w:ilvl w:val="0"/>
          <w:numId w:val="10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lastRenderedPageBreak/>
        <w:t>dňom uplynutia lehoty podľa odseku</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8.</w:t>
      </w:r>
    </w:p>
    <w:p w:rsidR="00160B09" w:rsidRPr="00284F43" w:rsidRDefault="00160B09" w:rsidP="00160B09">
      <w:pPr>
        <w:pStyle w:val="Odsekzoznamu"/>
        <w:tabs>
          <w:tab w:val="left" w:pos="791"/>
        </w:tabs>
        <w:spacing w:before="0"/>
        <w:ind w:left="284" w:firstLine="0"/>
        <w:rPr>
          <w:rFonts w:ascii="Times New Roman" w:hAnsi="Times New Roman" w:cs="Times New Roman"/>
          <w:sz w:val="20"/>
          <w:szCs w:val="20"/>
        </w:rPr>
      </w:pPr>
    </w:p>
    <w:p w:rsidR="00CB239C" w:rsidRPr="00284F43" w:rsidRDefault="00031FD6" w:rsidP="00031FD6">
      <w:pPr>
        <w:pStyle w:val="Odsekzoznamu"/>
        <w:tabs>
          <w:tab w:val="left" w:pos="791"/>
        </w:tabs>
        <w:spacing w:before="0"/>
        <w:ind w:left="284" w:firstLine="0"/>
        <w:rPr>
          <w:rFonts w:ascii="Times New Roman" w:hAnsi="Times New Roman" w:cs="Times New Roman"/>
          <w:sz w:val="20"/>
          <w:szCs w:val="20"/>
        </w:rPr>
      </w:pPr>
      <w:r w:rsidRPr="00284F43">
        <w:rPr>
          <w:rFonts w:ascii="Times New Roman" w:hAnsi="Times New Roman" w:cs="Times New Roman"/>
          <w:sz w:val="20"/>
          <w:szCs w:val="20"/>
        </w:rPr>
        <w:t xml:space="preserve">(15) </w:t>
      </w:r>
      <w:r w:rsidR="00205218" w:rsidRPr="00284F43">
        <w:rPr>
          <w:rFonts w:ascii="Times New Roman" w:hAnsi="Times New Roman" w:cs="Times New Roman"/>
          <w:sz w:val="20"/>
          <w:szCs w:val="20"/>
        </w:rPr>
        <w:t>Colný úrad povolenie prijímať tabakové výrobky z iného členského štátu v pozastavení dane odníme,</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ak</w:t>
      </w:r>
    </w:p>
    <w:p w:rsidR="00CB239C" w:rsidRPr="00284F43" w:rsidRDefault="00205218" w:rsidP="000A3F7A">
      <w:pPr>
        <w:pStyle w:val="Odsekzoznamu"/>
        <w:numPr>
          <w:ilvl w:val="0"/>
          <w:numId w:val="10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oprávnený príjemca vstúpi do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likvidácie,</w:t>
      </w:r>
    </w:p>
    <w:p w:rsidR="00CB239C" w:rsidRPr="00284F43" w:rsidRDefault="00205218" w:rsidP="000A3F7A">
      <w:pPr>
        <w:pStyle w:val="Odsekzoznamu"/>
        <w:numPr>
          <w:ilvl w:val="0"/>
          <w:numId w:val="10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oprávnený príjemca prestal spĺňať niektorú z podmienok uvedených v odseku</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4</w:t>
      </w:r>
      <w:r w:rsidR="004A6143" w:rsidRPr="00284F43">
        <w:rPr>
          <w:rFonts w:ascii="Times New Roman" w:eastAsia="Times New Roman" w:hAnsi="Times New Roman" w:cs="Times New Roman"/>
          <w:sz w:val="24"/>
          <w:szCs w:val="24"/>
          <w:lang w:eastAsia="en-US" w:bidi="ar-SA"/>
        </w:rPr>
        <w:t xml:space="preserve"> </w:t>
      </w:r>
      <w:r w:rsidR="004A6143" w:rsidRPr="00FD1C59">
        <w:rPr>
          <w:rFonts w:ascii="Times New Roman" w:hAnsi="Times New Roman" w:cs="Times New Roman"/>
          <w:b/>
          <w:color w:val="0070C0"/>
          <w:sz w:val="20"/>
          <w:szCs w:val="20"/>
        </w:rPr>
        <w:t>písm. a) až e)</w:t>
      </w:r>
      <w:r w:rsidRPr="00284F43">
        <w:rPr>
          <w:rFonts w:ascii="Times New Roman" w:hAnsi="Times New Roman" w:cs="Times New Roman"/>
          <w:sz w:val="20"/>
          <w:szCs w:val="20"/>
        </w:rPr>
        <w:t>,</w:t>
      </w:r>
    </w:p>
    <w:p w:rsidR="00CB239C" w:rsidRPr="00284F43" w:rsidRDefault="00205218" w:rsidP="000A3F7A">
      <w:pPr>
        <w:pStyle w:val="Odsekzoznamu"/>
        <w:numPr>
          <w:ilvl w:val="0"/>
          <w:numId w:val="10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oprávnený príjemca porušuje povinnosti podľa tohto zákona a uloženie pokuty a ani výzvy  colného úradu neviedli k</w:t>
      </w:r>
      <w:r w:rsidRPr="00284F43">
        <w:rPr>
          <w:rFonts w:ascii="Times New Roman" w:hAnsi="Times New Roman" w:cs="Times New Roman"/>
          <w:spacing w:val="51"/>
          <w:sz w:val="20"/>
          <w:szCs w:val="20"/>
        </w:rPr>
        <w:t xml:space="preserve"> </w:t>
      </w:r>
      <w:r w:rsidRPr="00284F43">
        <w:rPr>
          <w:rFonts w:ascii="Times New Roman" w:hAnsi="Times New Roman" w:cs="Times New Roman"/>
          <w:sz w:val="20"/>
          <w:szCs w:val="20"/>
        </w:rPr>
        <w:t>náprave,</w:t>
      </w:r>
    </w:p>
    <w:p w:rsidR="00CB239C" w:rsidRPr="00284F43" w:rsidRDefault="00205218" w:rsidP="000A3F7A">
      <w:pPr>
        <w:pStyle w:val="Odsekzoznamu"/>
        <w:numPr>
          <w:ilvl w:val="0"/>
          <w:numId w:val="10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oprávnený príjemca požiada o odňatie povolenia prijímať tabakové výrobky z iného členského štátu v pozastavení</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dane,</w:t>
      </w:r>
    </w:p>
    <w:p w:rsidR="00CB239C" w:rsidRPr="00284F43" w:rsidRDefault="00205218" w:rsidP="000A3F7A">
      <w:pPr>
        <w:pStyle w:val="Odsekzoznamu"/>
        <w:numPr>
          <w:ilvl w:val="0"/>
          <w:numId w:val="10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bola</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vykonaná</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registrácia</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vydané</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skladu.</w:t>
      </w:r>
    </w:p>
    <w:p w:rsidR="00160B09" w:rsidRPr="00284F43" w:rsidRDefault="00160B09" w:rsidP="00160B09">
      <w:pPr>
        <w:pStyle w:val="Odsekzoznamu"/>
        <w:tabs>
          <w:tab w:val="left" w:pos="857"/>
        </w:tabs>
        <w:spacing w:before="0"/>
        <w:ind w:left="284" w:firstLine="0"/>
        <w:rPr>
          <w:rFonts w:ascii="Times New Roman" w:hAnsi="Times New Roman" w:cs="Times New Roman"/>
          <w:sz w:val="20"/>
          <w:szCs w:val="20"/>
        </w:rPr>
      </w:pPr>
    </w:p>
    <w:p w:rsidR="00CB239C" w:rsidRPr="00284F43" w:rsidRDefault="00031FD6" w:rsidP="00031FD6">
      <w:pPr>
        <w:pStyle w:val="Odsekzoznamu"/>
        <w:tabs>
          <w:tab w:val="left" w:pos="857"/>
        </w:tabs>
        <w:spacing w:before="0"/>
        <w:ind w:left="0" w:firstLine="308"/>
        <w:rPr>
          <w:rFonts w:ascii="Times New Roman" w:hAnsi="Times New Roman" w:cs="Times New Roman"/>
          <w:sz w:val="20"/>
          <w:szCs w:val="20"/>
        </w:rPr>
      </w:pPr>
      <w:r w:rsidRPr="00284F43">
        <w:rPr>
          <w:rFonts w:ascii="Times New Roman" w:hAnsi="Times New Roman" w:cs="Times New Roman"/>
          <w:sz w:val="20"/>
          <w:szCs w:val="20"/>
        </w:rPr>
        <w:t xml:space="preserve">(16) </w:t>
      </w:r>
      <w:r w:rsidR="00205218" w:rsidRPr="00284F43">
        <w:rPr>
          <w:rFonts w:ascii="Times New Roman" w:hAnsi="Times New Roman" w:cs="Times New Roman"/>
          <w:sz w:val="20"/>
          <w:szCs w:val="20"/>
        </w:rPr>
        <w:t xml:space="preserve">Colný úrad  môže  odňať  povolenie  prijímať  tabakové  výrobky  z iného  členského  </w:t>
      </w:r>
      <w:r w:rsidR="00205218" w:rsidRPr="00284F43">
        <w:rPr>
          <w:rFonts w:ascii="Times New Roman" w:hAnsi="Times New Roman" w:cs="Times New Roman"/>
          <w:spacing w:val="-3"/>
          <w:sz w:val="20"/>
          <w:szCs w:val="20"/>
        </w:rPr>
        <w:t xml:space="preserve">štátu  </w:t>
      </w:r>
      <w:r w:rsidR="00205218" w:rsidRPr="00284F43">
        <w:rPr>
          <w:rFonts w:ascii="Times New Roman" w:hAnsi="Times New Roman" w:cs="Times New Roman"/>
          <w:sz w:val="20"/>
          <w:szCs w:val="20"/>
        </w:rPr>
        <w:t xml:space="preserve">v pozastavení dane, ak oprávnený príjemca počas obdobia presahujúceho 12 po </w:t>
      </w:r>
      <w:r w:rsidR="00205218" w:rsidRPr="00284F43">
        <w:rPr>
          <w:rFonts w:ascii="Times New Roman" w:hAnsi="Times New Roman" w:cs="Times New Roman"/>
          <w:spacing w:val="-4"/>
          <w:sz w:val="20"/>
          <w:szCs w:val="20"/>
        </w:rPr>
        <w:t>sebe</w:t>
      </w:r>
      <w:r w:rsidR="00205218" w:rsidRPr="00284F43">
        <w:rPr>
          <w:rFonts w:ascii="Times New Roman" w:hAnsi="Times New Roman" w:cs="Times New Roman"/>
          <w:spacing w:val="47"/>
          <w:sz w:val="20"/>
          <w:szCs w:val="20"/>
        </w:rPr>
        <w:t xml:space="preserve"> </w:t>
      </w:r>
      <w:r w:rsidR="00205218" w:rsidRPr="00284F43">
        <w:rPr>
          <w:rFonts w:ascii="Times New Roman" w:hAnsi="Times New Roman" w:cs="Times New Roman"/>
          <w:sz w:val="20"/>
          <w:szCs w:val="20"/>
        </w:rPr>
        <w:t>nasledujúcich kalendárnych mesiacov neprijíma tabakové výrobky, pričom prihliada na závažnosť dôvodov.</w:t>
      </w:r>
    </w:p>
    <w:p w:rsidR="00160B09" w:rsidRPr="00284F43" w:rsidRDefault="00160B09" w:rsidP="00160B09">
      <w:pPr>
        <w:pStyle w:val="Odsekzoznamu"/>
        <w:tabs>
          <w:tab w:val="left" w:pos="854"/>
        </w:tabs>
        <w:spacing w:before="0"/>
        <w:ind w:left="284" w:right="109" w:firstLine="0"/>
        <w:rPr>
          <w:rFonts w:ascii="Times New Roman" w:hAnsi="Times New Roman" w:cs="Times New Roman"/>
          <w:sz w:val="20"/>
          <w:szCs w:val="20"/>
        </w:rPr>
      </w:pPr>
    </w:p>
    <w:p w:rsidR="00CB239C" w:rsidRPr="00284F43" w:rsidRDefault="00031FD6" w:rsidP="00031FD6">
      <w:pPr>
        <w:pStyle w:val="Odsekzoznamu"/>
        <w:tabs>
          <w:tab w:val="left" w:pos="854"/>
        </w:tabs>
        <w:spacing w:before="0"/>
        <w:ind w:left="284" w:right="109" w:firstLine="0"/>
        <w:rPr>
          <w:rFonts w:ascii="Times New Roman" w:hAnsi="Times New Roman" w:cs="Times New Roman"/>
          <w:sz w:val="20"/>
          <w:szCs w:val="20"/>
        </w:rPr>
      </w:pPr>
      <w:r w:rsidRPr="00284F43">
        <w:rPr>
          <w:rFonts w:ascii="Times New Roman" w:hAnsi="Times New Roman" w:cs="Times New Roman"/>
          <w:sz w:val="20"/>
          <w:szCs w:val="20"/>
        </w:rPr>
        <w:t xml:space="preserve">(17) </w:t>
      </w:r>
      <w:r w:rsidR="00205218" w:rsidRPr="00284F43">
        <w:rPr>
          <w:rFonts w:ascii="Times New Roman" w:hAnsi="Times New Roman" w:cs="Times New Roman"/>
          <w:sz w:val="20"/>
          <w:szCs w:val="20"/>
        </w:rPr>
        <w:t>Pri</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zániku</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povolenia</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prijímať</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tabakové</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výrobky</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28"/>
          <w:sz w:val="20"/>
          <w:szCs w:val="20"/>
        </w:rPr>
        <w:t xml:space="preserve"> </w:t>
      </w:r>
      <w:r w:rsidR="00205218" w:rsidRPr="00284F43">
        <w:rPr>
          <w:rFonts w:ascii="Times New Roman" w:hAnsi="Times New Roman" w:cs="Times New Roman"/>
          <w:sz w:val="20"/>
          <w:szCs w:val="20"/>
        </w:rPr>
        <w:t>iného</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členského</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štátu</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v</w:t>
      </w:r>
      <w:r w:rsidR="004D425E" w:rsidRPr="00284F43">
        <w:rPr>
          <w:rFonts w:ascii="Times New Roman" w:hAnsi="Times New Roman" w:cs="Times New Roman"/>
          <w:spacing w:val="27"/>
          <w:sz w:val="20"/>
          <w:szCs w:val="20"/>
        </w:rPr>
        <w:t> </w:t>
      </w:r>
      <w:r w:rsidR="00205218" w:rsidRPr="00284F43">
        <w:rPr>
          <w:rFonts w:ascii="Times New Roman" w:hAnsi="Times New Roman" w:cs="Times New Roman"/>
          <w:sz w:val="20"/>
          <w:szCs w:val="20"/>
        </w:rPr>
        <w:t>pozastavení</w:t>
      </w:r>
      <w:r w:rsidR="004D425E" w:rsidRPr="00284F43">
        <w:rPr>
          <w:rFonts w:ascii="Times New Roman" w:hAnsi="Times New Roman" w:cs="Times New Roman"/>
          <w:sz w:val="20"/>
          <w:szCs w:val="20"/>
        </w:rPr>
        <w:t xml:space="preserve"> dane</w:t>
      </w:r>
    </w:p>
    <w:p w:rsidR="00CB239C" w:rsidRPr="00284F43" w:rsidRDefault="00205218" w:rsidP="000A3F7A">
      <w:pPr>
        <w:pStyle w:val="Odsekzoznamu"/>
        <w:numPr>
          <w:ilvl w:val="0"/>
          <w:numId w:val="10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oprávnený príjemca, v prípade podľa odseku 14 písm. b) dedič alebo súdom ustanovený</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správca dedičstva, v lehote určenej colným úradom podá daňové priznanie a v rovnakej lehote zaplatí daň, ak nebolo daňové priznanie podané a daň zaplatená ku dňu zániku povolenia prijímať tabakové výrobky z iného členského štátu v pozastavení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dane,</w:t>
      </w:r>
    </w:p>
    <w:p w:rsidR="00CB239C" w:rsidRPr="00284F43" w:rsidRDefault="00205218" w:rsidP="000A3F7A">
      <w:pPr>
        <w:pStyle w:val="Odsekzoznamu"/>
        <w:numPr>
          <w:ilvl w:val="0"/>
          <w:numId w:val="100"/>
        </w:numPr>
        <w:tabs>
          <w:tab w:val="left" w:pos="567"/>
        </w:tabs>
        <w:spacing w:before="0"/>
        <w:ind w:left="0" w:firstLine="284"/>
        <w:rPr>
          <w:rFonts w:ascii="Times New Roman" w:hAnsi="Times New Roman" w:cs="Times New Roman"/>
          <w:strike/>
          <w:sz w:val="20"/>
          <w:szCs w:val="20"/>
        </w:rPr>
      </w:pPr>
      <w:r w:rsidRPr="00284F43">
        <w:rPr>
          <w:rFonts w:ascii="Times New Roman" w:hAnsi="Times New Roman" w:cs="Times New Roman"/>
          <w:strike/>
          <w:sz w:val="20"/>
          <w:szCs w:val="20"/>
        </w:rPr>
        <w:t>colný úrad použije zloženú zábezpeku na daň na úhradu dane a pohľadávok týkajúcich sa dane a prípadný zostatok zábezpeky na daň bezodkladne vráti osobe, ktorej zaniklo povolenie prijímať tabakové výrobky z iného členského štátu v</w:t>
      </w:r>
      <w:r w:rsidR="00B5096C" w:rsidRPr="00284F43">
        <w:rPr>
          <w:rFonts w:ascii="Times New Roman" w:hAnsi="Times New Roman" w:cs="Times New Roman"/>
          <w:strike/>
          <w:sz w:val="20"/>
          <w:szCs w:val="20"/>
        </w:rPr>
        <w:t> </w:t>
      </w:r>
      <w:r w:rsidRPr="00284F43">
        <w:rPr>
          <w:rFonts w:ascii="Times New Roman" w:hAnsi="Times New Roman" w:cs="Times New Roman"/>
          <w:strike/>
          <w:sz w:val="20"/>
          <w:szCs w:val="20"/>
        </w:rPr>
        <w:t>pozastavení</w:t>
      </w:r>
      <w:r w:rsidR="00B5096C" w:rsidRPr="00284F43">
        <w:rPr>
          <w:rFonts w:ascii="Times New Roman" w:hAnsi="Times New Roman" w:cs="Times New Roman"/>
          <w:strike/>
          <w:sz w:val="20"/>
          <w:szCs w:val="20"/>
        </w:rPr>
        <w:t xml:space="preserve"> </w:t>
      </w:r>
      <w:r w:rsidRPr="00284F43">
        <w:rPr>
          <w:rFonts w:ascii="Times New Roman" w:hAnsi="Times New Roman" w:cs="Times New Roman"/>
          <w:strike/>
          <w:sz w:val="20"/>
          <w:szCs w:val="20"/>
        </w:rPr>
        <w:t>dane, v</w:t>
      </w:r>
      <w:r w:rsidR="00102DDD" w:rsidRPr="00284F43">
        <w:rPr>
          <w:rFonts w:ascii="Times New Roman" w:hAnsi="Times New Roman" w:cs="Times New Roman"/>
          <w:strike/>
          <w:sz w:val="20"/>
          <w:szCs w:val="20"/>
        </w:rPr>
        <w:t> </w:t>
      </w:r>
      <w:r w:rsidRPr="00284F43">
        <w:rPr>
          <w:rFonts w:ascii="Times New Roman" w:hAnsi="Times New Roman" w:cs="Times New Roman"/>
          <w:strike/>
          <w:sz w:val="20"/>
          <w:szCs w:val="20"/>
        </w:rPr>
        <w:t>prípade</w:t>
      </w:r>
      <w:r w:rsidR="00102DDD" w:rsidRPr="00284F43">
        <w:rPr>
          <w:rFonts w:ascii="Times New Roman" w:hAnsi="Times New Roman" w:cs="Times New Roman"/>
          <w:strike/>
          <w:sz w:val="20"/>
          <w:szCs w:val="20"/>
        </w:rPr>
        <w:t xml:space="preserve"> </w:t>
      </w:r>
      <w:r w:rsidRPr="00284F43">
        <w:rPr>
          <w:rFonts w:ascii="Times New Roman" w:hAnsi="Times New Roman" w:cs="Times New Roman"/>
          <w:strike/>
          <w:sz w:val="20"/>
          <w:szCs w:val="20"/>
        </w:rPr>
        <w:t xml:space="preserve">podľa </w:t>
      </w:r>
      <w:r w:rsidRPr="00284F43">
        <w:rPr>
          <w:rFonts w:ascii="Times New Roman" w:hAnsi="Times New Roman" w:cs="Times New Roman"/>
          <w:strike/>
          <w:spacing w:val="-3"/>
          <w:sz w:val="20"/>
          <w:szCs w:val="20"/>
        </w:rPr>
        <w:t xml:space="preserve">odseku </w:t>
      </w:r>
      <w:r w:rsidRPr="00284F43">
        <w:rPr>
          <w:rFonts w:ascii="Times New Roman" w:hAnsi="Times New Roman" w:cs="Times New Roman"/>
          <w:strike/>
          <w:sz w:val="20"/>
          <w:szCs w:val="20"/>
        </w:rPr>
        <w:t>14 písm. b) dedičovi alebo súdom ustanovenému správcovi dedičstva,</w:t>
      </w:r>
    </w:p>
    <w:p w:rsidR="00142B64" w:rsidRPr="00FD1C59" w:rsidRDefault="00142B64" w:rsidP="000A3F7A">
      <w:pPr>
        <w:pStyle w:val="Odsekzoznamu"/>
        <w:tabs>
          <w:tab w:val="left" w:pos="567"/>
        </w:tabs>
        <w:spacing w:before="0"/>
        <w:ind w:left="0" w:firstLine="280"/>
        <w:rPr>
          <w:rFonts w:ascii="Times New Roman" w:hAnsi="Times New Roman" w:cs="Times New Roman"/>
          <w:b/>
          <w:strike/>
          <w:color w:val="0070C0"/>
          <w:sz w:val="20"/>
          <w:szCs w:val="20"/>
        </w:rPr>
      </w:pPr>
      <w:r w:rsidRPr="00FD1C59">
        <w:rPr>
          <w:rFonts w:ascii="Times New Roman" w:hAnsi="Times New Roman" w:cs="Times New Roman"/>
          <w:b/>
          <w:color w:val="0070C0"/>
          <w:sz w:val="20"/>
          <w:szCs w:val="20"/>
        </w:rPr>
        <w:t xml:space="preserve">b)  </w:t>
      </w:r>
      <w:r w:rsidR="00C60EC6" w:rsidRPr="00FD1C59">
        <w:rPr>
          <w:rFonts w:ascii="Times New Roman" w:hAnsi="Times New Roman" w:cs="Times New Roman"/>
          <w:b/>
          <w:color w:val="0070C0"/>
          <w:sz w:val="20"/>
          <w:szCs w:val="20"/>
        </w:rPr>
        <w:t>colný úrad použije zloženú zábezpeku na daň na úhradu dane a prípadný zostatok zábezpeky na daň bezodkladne vráti osobe, ktorej zaniklo povolenie prijímať tabakové výrobky z iného členského štátu v pozastavení dane, v prípade podľa odseku 14 písm. b) dedičovi alebo súdom ustanovenému správcovi dedičstva, bezodkladne po ukončení daňovej kontroly alebo určovania dane podľa pomôcok, ak colný úrad pred zrušením registračného čísla vykoná daňovú kontrolu alebo určovanie dane podľa pomôcok; to neplatí ak ide o kladnú sumu alebo kladný rozdiel v sume dane určenej vo vyrubovacom konaní podľa osobitného predpisu</w:t>
      </w:r>
      <w:r w:rsidR="00E32B35" w:rsidRPr="00FD1C59">
        <w:rPr>
          <w:rFonts w:ascii="Times New Roman" w:hAnsi="Times New Roman" w:cs="Times New Roman"/>
          <w:b/>
          <w:color w:val="0070C0"/>
          <w:sz w:val="20"/>
          <w:szCs w:val="20"/>
        </w:rPr>
        <w:t>,</w:t>
      </w:r>
      <w:r w:rsidR="00C60EC6" w:rsidRPr="00FD1C59">
        <w:rPr>
          <w:rFonts w:ascii="Times New Roman" w:hAnsi="Times New Roman" w:cs="Times New Roman"/>
          <w:b/>
          <w:color w:val="0070C0"/>
          <w:sz w:val="20"/>
          <w:szCs w:val="20"/>
          <w:vertAlign w:val="superscript"/>
        </w:rPr>
        <w:t>9</w:t>
      </w:r>
      <w:r w:rsidR="00E32B35" w:rsidRPr="00FD1C59">
        <w:rPr>
          <w:rFonts w:ascii="Times New Roman" w:hAnsi="Times New Roman" w:cs="Times New Roman"/>
          <w:b/>
          <w:color w:val="0070C0"/>
          <w:sz w:val="20"/>
          <w:szCs w:val="20"/>
        </w:rPr>
        <w:t>)</w:t>
      </w:r>
      <w:r w:rsidR="00C60EC6" w:rsidRPr="00FD1C59">
        <w:rPr>
          <w:rFonts w:ascii="Times New Roman" w:hAnsi="Times New Roman" w:cs="Times New Roman"/>
          <w:b/>
          <w:color w:val="0070C0"/>
          <w:sz w:val="20"/>
          <w:szCs w:val="20"/>
        </w:rPr>
        <w:t xml:space="preserve"> ak sa začne vyrubovacie konanie,</w:t>
      </w:r>
    </w:p>
    <w:p w:rsidR="00CB239C" w:rsidRPr="00284F43" w:rsidRDefault="00205218" w:rsidP="004B4B8C">
      <w:pPr>
        <w:pStyle w:val="Odsekzoznamu"/>
        <w:numPr>
          <w:ilvl w:val="0"/>
          <w:numId w:val="10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požiada o úhradu dane a pohľadávok týkajúcich sa dane príslušnú banku, ak zabezpečením dane je banková</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záruka,</w:t>
      </w:r>
      <w:r w:rsidR="00160B09" w:rsidRPr="00284F43">
        <w:rPr>
          <w:rFonts w:ascii="Times New Roman" w:hAnsi="Times New Roman" w:cs="Times New Roman"/>
          <w:sz w:val="20"/>
          <w:szCs w:val="20"/>
          <w:vertAlign w:val="superscript"/>
        </w:rPr>
        <w:t>14</w:t>
      </w:r>
      <w:r w:rsidR="00160B09" w:rsidRPr="004B4B8C">
        <w:rPr>
          <w:rFonts w:ascii="Times New Roman" w:hAnsi="Times New Roman" w:cs="Times New Roman"/>
          <w:sz w:val="20"/>
          <w:szCs w:val="20"/>
        </w:rPr>
        <w:t>)</w:t>
      </w:r>
    </w:p>
    <w:p w:rsidR="00CB239C" w:rsidRPr="00284F43" w:rsidRDefault="00205218" w:rsidP="004B4B8C">
      <w:pPr>
        <w:pStyle w:val="Odsekzoznamu"/>
        <w:numPr>
          <w:ilvl w:val="0"/>
          <w:numId w:val="10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colný úrad zruší registračné</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číslo.</w:t>
      </w:r>
    </w:p>
    <w:p w:rsidR="00160B09" w:rsidRPr="00284F43" w:rsidRDefault="00160B09" w:rsidP="00160B09">
      <w:pPr>
        <w:pStyle w:val="Odsekzoznamu"/>
        <w:tabs>
          <w:tab w:val="left" w:pos="837"/>
        </w:tabs>
        <w:spacing w:before="0"/>
        <w:ind w:left="284" w:firstLine="0"/>
        <w:rPr>
          <w:rFonts w:ascii="Times New Roman" w:hAnsi="Times New Roman" w:cs="Times New Roman"/>
          <w:sz w:val="20"/>
          <w:szCs w:val="20"/>
        </w:rPr>
      </w:pPr>
    </w:p>
    <w:p w:rsidR="00CB239C" w:rsidRPr="00284F43" w:rsidRDefault="00031FD6" w:rsidP="00031FD6">
      <w:pPr>
        <w:pStyle w:val="Odsekzoznamu"/>
        <w:tabs>
          <w:tab w:val="left" w:pos="837"/>
        </w:tabs>
        <w:spacing w:before="0"/>
        <w:ind w:left="0" w:firstLine="280"/>
        <w:rPr>
          <w:rFonts w:ascii="Times New Roman" w:hAnsi="Times New Roman" w:cs="Times New Roman"/>
          <w:sz w:val="20"/>
          <w:szCs w:val="20"/>
        </w:rPr>
      </w:pPr>
      <w:r w:rsidRPr="00284F43">
        <w:rPr>
          <w:rFonts w:ascii="Times New Roman" w:hAnsi="Times New Roman" w:cs="Times New Roman"/>
          <w:sz w:val="20"/>
          <w:szCs w:val="20"/>
        </w:rPr>
        <w:t xml:space="preserve">(18) </w:t>
      </w:r>
      <w:r w:rsidR="00205218" w:rsidRPr="00284F43">
        <w:rPr>
          <w:rFonts w:ascii="Times New Roman" w:hAnsi="Times New Roman" w:cs="Times New Roman"/>
          <w:sz w:val="20"/>
          <w:szCs w:val="20"/>
        </w:rPr>
        <w:t xml:space="preserve">Osobe, ktorej bolo odňaté povolenie prijímať tabakové výrobky z iného členského </w:t>
      </w:r>
      <w:r w:rsidR="00205218" w:rsidRPr="00284F43">
        <w:rPr>
          <w:rFonts w:ascii="Times New Roman" w:hAnsi="Times New Roman" w:cs="Times New Roman"/>
          <w:spacing w:val="-3"/>
          <w:sz w:val="20"/>
          <w:szCs w:val="20"/>
        </w:rPr>
        <w:t xml:space="preserve">štátu </w:t>
      </w:r>
      <w:r w:rsidR="00205218" w:rsidRPr="00284F43">
        <w:rPr>
          <w:rFonts w:ascii="Times New Roman" w:hAnsi="Times New Roman" w:cs="Times New Roman"/>
          <w:sz w:val="20"/>
          <w:szCs w:val="20"/>
        </w:rPr>
        <w:t xml:space="preserve">v pozastavení dane podľa odseku 15 písm. c), môže byť nové povolenie prijímať tabakové výrobky z iného členského štátu v pozastavení dane vydané najskôr po uplynutí piatich rokov </w:t>
      </w:r>
      <w:r w:rsidR="00205218" w:rsidRPr="00284F43">
        <w:rPr>
          <w:rFonts w:ascii="Times New Roman" w:hAnsi="Times New Roman" w:cs="Times New Roman"/>
          <w:spacing w:val="-6"/>
          <w:sz w:val="20"/>
          <w:szCs w:val="20"/>
        </w:rPr>
        <w:t xml:space="preserve">po </w:t>
      </w:r>
      <w:r w:rsidR="00205218" w:rsidRPr="00284F43">
        <w:rPr>
          <w:rFonts w:ascii="Times New Roman" w:hAnsi="Times New Roman" w:cs="Times New Roman"/>
          <w:sz w:val="20"/>
          <w:szCs w:val="20"/>
        </w:rPr>
        <w:t xml:space="preserve">nadobudnutí právoplatnosti rozhodnutia o odňatí povolenia prijímať tabakové výrobky z </w:t>
      </w:r>
      <w:r w:rsidR="00205218" w:rsidRPr="00284F43">
        <w:rPr>
          <w:rFonts w:ascii="Times New Roman" w:hAnsi="Times New Roman" w:cs="Times New Roman"/>
          <w:spacing w:val="-4"/>
          <w:sz w:val="20"/>
          <w:szCs w:val="20"/>
        </w:rPr>
        <w:t xml:space="preserve">iného </w:t>
      </w:r>
      <w:r w:rsidR="00205218" w:rsidRPr="00284F43">
        <w:rPr>
          <w:rFonts w:ascii="Times New Roman" w:hAnsi="Times New Roman" w:cs="Times New Roman"/>
          <w:sz w:val="20"/>
          <w:szCs w:val="20"/>
        </w:rPr>
        <w:t xml:space="preserve">členského štátu v pozastavení dane; ak ide o osobu s ním majetkovo prepojenú alebo personálne prepojenú, môže  jej  byť  vydané  povolenie  prijímať  tabakové  výrobky  z iného  členského  </w:t>
      </w:r>
      <w:r w:rsidR="00205218" w:rsidRPr="00284F43">
        <w:rPr>
          <w:rFonts w:ascii="Times New Roman" w:hAnsi="Times New Roman" w:cs="Times New Roman"/>
          <w:spacing w:val="-3"/>
          <w:sz w:val="20"/>
          <w:szCs w:val="20"/>
        </w:rPr>
        <w:t xml:space="preserve">štátu </w:t>
      </w:r>
      <w:r w:rsidR="00205218" w:rsidRPr="00284F43">
        <w:rPr>
          <w:rFonts w:ascii="Times New Roman" w:hAnsi="Times New Roman" w:cs="Times New Roman"/>
          <w:sz w:val="20"/>
          <w:szCs w:val="20"/>
        </w:rPr>
        <w:t>v pozastavení dane najskôr po uplynutí piatich rokov po nadobudnutí právoplatnosti rozhodnutia vydaného</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oprávnenému</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príjemcovi</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o</w:t>
      </w:r>
      <w:r w:rsidR="00102DDD" w:rsidRPr="00284F43">
        <w:rPr>
          <w:rFonts w:ascii="Times New Roman" w:hAnsi="Times New Roman" w:cs="Times New Roman"/>
          <w:spacing w:val="-11"/>
          <w:sz w:val="20"/>
          <w:szCs w:val="20"/>
        </w:rPr>
        <w:t> </w:t>
      </w:r>
      <w:r w:rsidR="00205218" w:rsidRPr="00284F43">
        <w:rPr>
          <w:rFonts w:ascii="Times New Roman" w:hAnsi="Times New Roman" w:cs="Times New Roman"/>
          <w:sz w:val="20"/>
          <w:szCs w:val="20"/>
        </w:rPr>
        <w:t>odňatí</w:t>
      </w:r>
      <w:r w:rsidR="00102DDD"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povolenia</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prijímať</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tabakové</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výrobky</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iného</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členského štátu v pozastavení dane. V</w:t>
      </w:r>
      <w:r w:rsidR="00102DDD" w:rsidRPr="00284F43">
        <w:rPr>
          <w:rFonts w:ascii="Times New Roman" w:hAnsi="Times New Roman" w:cs="Times New Roman"/>
          <w:sz w:val="20"/>
          <w:szCs w:val="20"/>
        </w:rPr>
        <w:t> </w:t>
      </w:r>
      <w:r w:rsidR="00205218" w:rsidRPr="00284F43">
        <w:rPr>
          <w:rFonts w:ascii="Times New Roman" w:hAnsi="Times New Roman" w:cs="Times New Roman"/>
          <w:sz w:val="20"/>
          <w:szCs w:val="20"/>
        </w:rPr>
        <w:t>prípade</w:t>
      </w:r>
      <w:r w:rsidR="00102DDD"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odňatia povolenia prijímať tabakové výrobky z</w:t>
      </w:r>
      <w:r w:rsidR="00B5096C" w:rsidRPr="00284F43">
        <w:rPr>
          <w:rFonts w:ascii="Times New Roman" w:hAnsi="Times New Roman" w:cs="Times New Roman"/>
          <w:sz w:val="20"/>
          <w:szCs w:val="20"/>
        </w:rPr>
        <w:t> </w:t>
      </w:r>
      <w:r w:rsidR="00205218" w:rsidRPr="00284F43">
        <w:rPr>
          <w:rFonts w:ascii="Times New Roman" w:hAnsi="Times New Roman" w:cs="Times New Roman"/>
          <w:spacing w:val="-3"/>
          <w:sz w:val="20"/>
          <w:szCs w:val="20"/>
        </w:rPr>
        <w:t>iného</w:t>
      </w:r>
      <w:r w:rsidR="00B5096C"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členského štátu v</w:t>
      </w:r>
      <w:r w:rsidR="00102DDD" w:rsidRPr="00284F43">
        <w:rPr>
          <w:rFonts w:ascii="Times New Roman" w:hAnsi="Times New Roman" w:cs="Times New Roman"/>
          <w:sz w:val="20"/>
          <w:szCs w:val="20"/>
        </w:rPr>
        <w:t> </w:t>
      </w:r>
      <w:r w:rsidR="00205218" w:rsidRPr="00284F43">
        <w:rPr>
          <w:rFonts w:ascii="Times New Roman" w:hAnsi="Times New Roman" w:cs="Times New Roman"/>
          <w:sz w:val="20"/>
          <w:szCs w:val="20"/>
        </w:rPr>
        <w:t>pozastavení</w:t>
      </w:r>
      <w:r w:rsidR="00102DDD"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dane podľa odseku 15 písm. d) a odseku 16 môže byť vydané </w:t>
      </w:r>
      <w:r w:rsidR="00205218" w:rsidRPr="00284F43">
        <w:rPr>
          <w:rFonts w:ascii="Times New Roman" w:hAnsi="Times New Roman" w:cs="Times New Roman"/>
          <w:spacing w:val="-3"/>
          <w:sz w:val="20"/>
          <w:szCs w:val="20"/>
        </w:rPr>
        <w:t xml:space="preserve">nové </w:t>
      </w:r>
      <w:r w:rsidR="00205218" w:rsidRPr="00284F43">
        <w:rPr>
          <w:rFonts w:ascii="Times New Roman" w:hAnsi="Times New Roman" w:cs="Times New Roman"/>
          <w:sz w:val="20"/>
          <w:szCs w:val="20"/>
        </w:rPr>
        <w:t>povolenie prijímať tabakové výrobky z iného členského štátu v pozastavení dane najskôr po uplynutí jedného roka po nadobudnutí právoplatnosti rozhodnutia o odňatí povolenia prijímať tabakové výrobky z iného členského štátu v pozastavení</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dane.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323330">
      <w:pPr>
        <w:pStyle w:val="Zkladntext"/>
        <w:spacing w:before="0"/>
        <w:ind w:left="0"/>
        <w:jc w:val="center"/>
        <w:rPr>
          <w:rFonts w:ascii="Times New Roman" w:hAnsi="Times New Roman" w:cs="Times New Roman"/>
        </w:rPr>
      </w:pPr>
      <w:r w:rsidRPr="00284F43">
        <w:rPr>
          <w:rFonts w:ascii="Times New Roman" w:hAnsi="Times New Roman" w:cs="Times New Roman"/>
        </w:rPr>
        <w:t>§ 24</w:t>
      </w:r>
    </w:p>
    <w:p w:rsidR="00CB239C" w:rsidRPr="00284F43" w:rsidRDefault="00205218" w:rsidP="00323330">
      <w:pPr>
        <w:pStyle w:val="Zkladntext"/>
        <w:spacing w:before="0"/>
        <w:ind w:left="0"/>
        <w:jc w:val="center"/>
        <w:rPr>
          <w:rFonts w:ascii="Times New Roman" w:hAnsi="Times New Roman" w:cs="Times New Roman"/>
          <w:b/>
        </w:rPr>
      </w:pPr>
      <w:r w:rsidRPr="00284F43">
        <w:rPr>
          <w:rFonts w:ascii="Times New Roman" w:hAnsi="Times New Roman" w:cs="Times New Roman"/>
          <w:b/>
        </w:rPr>
        <w:t>Registrovaný odosielateľ</w:t>
      </w:r>
    </w:p>
    <w:p w:rsidR="00323330" w:rsidRPr="00284F43" w:rsidRDefault="00323330"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99"/>
        </w:numPr>
        <w:tabs>
          <w:tab w:val="left" w:pos="71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Registrovaným odosielateľom na daňovom území je osoba, ktorá má povolenie odosielať tabakové výrobky v</w:t>
      </w:r>
      <w:r w:rsidR="00B5096C"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B5096C"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po ich prepustení do voľného obehu.</w:t>
      </w:r>
      <w:r w:rsidR="00323330" w:rsidRPr="00284F43">
        <w:rPr>
          <w:rFonts w:ascii="Times New Roman" w:hAnsi="Times New Roman" w:cs="Times New Roman"/>
          <w:sz w:val="20"/>
          <w:szCs w:val="20"/>
          <w:vertAlign w:val="superscript"/>
        </w:rPr>
        <w:t>2aa</w:t>
      </w:r>
      <w:r w:rsidR="00323330" w:rsidRPr="004B4B8C">
        <w:rPr>
          <w:rFonts w:ascii="Times New Roman" w:hAnsi="Times New Roman" w:cs="Times New Roman"/>
          <w:sz w:val="20"/>
          <w:szCs w:val="20"/>
        </w:rPr>
        <w:t>)</w:t>
      </w:r>
      <w:r w:rsidRPr="00284F43">
        <w:rPr>
          <w:rFonts w:ascii="Times New Roman" w:hAnsi="Times New Roman" w:cs="Times New Roman"/>
          <w:sz w:val="20"/>
          <w:szCs w:val="20"/>
        </w:rPr>
        <w:t xml:space="preserve"> Registrovaným odosielateľom je aj osoba na území iného členského štátu oprávnená podľa právnych predpisov príslušného členského štátu odosielať tabakové výrobky po ich prepustení do voľného obehu</w:t>
      </w:r>
      <w:r w:rsidR="00323330" w:rsidRPr="00284F43">
        <w:rPr>
          <w:rFonts w:ascii="Times New Roman" w:hAnsi="Times New Roman" w:cs="Times New Roman"/>
          <w:sz w:val="20"/>
          <w:szCs w:val="20"/>
          <w:vertAlign w:val="superscript"/>
        </w:rPr>
        <w:t>2aa</w:t>
      </w:r>
      <w:r w:rsidR="00323330" w:rsidRPr="004B4B8C">
        <w:rPr>
          <w:rFonts w:ascii="Times New Roman" w:hAnsi="Times New Roman" w:cs="Times New Roman"/>
          <w:sz w:val="20"/>
          <w:szCs w:val="20"/>
        </w:rPr>
        <w:t>)</w:t>
      </w:r>
      <w:r w:rsidR="00323330" w:rsidRPr="00284F43">
        <w:rPr>
          <w:rFonts w:ascii="Times New Roman" w:hAnsi="Times New Roman" w:cs="Times New Roman"/>
          <w:sz w:val="20"/>
          <w:szCs w:val="20"/>
          <w:vertAlign w:val="superscript"/>
        </w:rPr>
        <w:t xml:space="preserve"> </w:t>
      </w:r>
      <w:r w:rsidRPr="00284F43">
        <w:rPr>
          <w:rFonts w:ascii="Times New Roman" w:hAnsi="Times New Roman" w:cs="Times New Roman"/>
          <w:sz w:val="20"/>
          <w:szCs w:val="20"/>
        </w:rPr>
        <w:t>v pozastavení dane. Osoba, ktorá chce byť registrovaným odosielateľom na daňovom území, musí požiadať colný úrad o registráciu a vydanie povolenia odosielať tabakové výrobky v pozastavení dane.</w:t>
      </w:r>
    </w:p>
    <w:p w:rsidR="00323330" w:rsidRPr="00284F43" w:rsidRDefault="00323330" w:rsidP="00323330">
      <w:pPr>
        <w:pStyle w:val="Odsekzoznamu"/>
        <w:tabs>
          <w:tab w:val="left" w:pos="72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9"/>
        </w:numPr>
        <w:tabs>
          <w:tab w:val="left" w:pos="72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Žiadosť o registráciu a vydanie povolenia odosielať tabakové výrobky v pozastavení dane okrem údajov uvedených v osobitnom predpise</w:t>
      </w:r>
      <w:r w:rsidR="00323330" w:rsidRPr="00284F43">
        <w:rPr>
          <w:rFonts w:ascii="Times New Roman" w:hAnsi="Times New Roman" w:cs="Times New Roman"/>
          <w:sz w:val="20"/>
          <w:szCs w:val="20"/>
          <w:vertAlign w:val="superscript"/>
        </w:rPr>
        <w:t>25d</w:t>
      </w:r>
      <w:r w:rsidR="00323330" w:rsidRPr="004B4B8C">
        <w:rPr>
          <w:rFonts w:ascii="Times New Roman" w:hAnsi="Times New Roman" w:cs="Times New Roman"/>
          <w:sz w:val="20"/>
          <w:szCs w:val="20"/>
        </w:rPr>
        <w:t>)</w:t>
      </w:r>
      <w:r w:rsidRPr="00284F43">
        <w:rPr>
          <w:rFonts w:ascii="Times New Roman" w:hAnsi="Times New Roman" w:cs="Times New Roman"/>
          <w:sz w:val="20"/>
          <w:szCs w:val="20"/>
        </w:rPr>
        <w:t xml:space="preserve"> musí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obsahovať</w:t>
      </w:r>
    </w:p>
    <w:p w:rsidR="00CB239C" w:rsidRPr="00284F43" w:rsidRDefault="00205218" w:rsidP="004B4B8C">
      <w:pPr>
        <w:pStyle w:val="Odsekzoznamu"/>
        <w:numPr>
          <w:ilvl w:val="0"/>
          <w:numId w:val="98"/>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obchodný názov tabakového</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výrobku,</w:t>
      </w:r>
    </w:p>
    <w:p w:rsidR="00CB239C" w:rsidRPr="00284F43" w:rsidRDefault="00205218" w:rsidP="004B4B8C">
      <w:pPr>
        <w:pStyle w:val="Odsekzoznamu"/>
        <w:numPr>
          <w:ilvl w:val="0"/>
          <w:numId w:val="98"/>
        </w:numPr>
        <w:tabs>
          <w:tab w:val="left" w:pos="567"/>
        </w:tabs>
        <w:spacing w:before="0"/>
        <w:ind w:left="0" w:right="0" w:firstLine="284"/>
        <w:jc w:val="left"/>
        <w:rPr>
          <w:rFonts w:ascii="Times New Roman" w:hAnsi="Times New Roman" w:cs="Times New Roman"/>
          <w:sz w:val="20"/>
          <w:szCs w:val="20"/>
        </w:rPr>
      </w:pPr>
      <w:r w:rsidRPr="00284F43">
        <w:rPr>
          <w:rFonts w:ascii="Times New Roman" w:hAnsi="Times New Roman" w:cs="Times New Roman"/>
          <w:sz w:val="20"/>
          <w:szCs w:val="20"/>
        </w:rPr>
        <w:t>údaj o predpokladanom ročnom množstve tabakových výrobkov odosielaných v</w:t>
      </w:r>
      <w:r w:rsidR="00323330"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323330" w:rsidRPr="00284F43">
        <w:rPr>
          <w:rFonts w:ascii="Times New Roman" w:hAnsi="Times New Roman" w:cs="Times New Roman"/>
          <w:sz w:val="20"/>
          <w:szCs w:val="20"/>
        </w:rPr>
        <w:t xml:space="preserve"> d</w:t>
      </w:r>
      <w:r w:rsidRPr="00284F43">
        <w:rPr>
          <w:rFonts w:ascii="Times New Roman" w:hAnsi="Times New Roman" w:cs="Times New Roman"/>
          <w:sz w:val="20"/>
          <w:szCs w:val="20"/>
        </w:rPr>
        <w:t>ane v príslušnej mernej jednotke.</w:t>
      </w:r>
    </w:p>
    <w:p w:rsidR="00366240" w:rsidRPr="00284F43" w:rsidRDefault="00366240" w:rsidP="00366240">
      <w:pPr>
        <w:pStyle w:val="Odsekzoznamu"/>
        <w:tabs>
          <w:tab w:val="left" w:pos="567"/>
        </w:tabs>
        <w:spacing w:before="0"/>
        <w:ind w:left="284" w:right="0" w:firstLine="0"/>
        <w:rPr>
          <w:rFonts w:ascii="Times New Roman" w:hAnsi="Times New Roman" w:cs="Times New Roman"/>
          <w:sz w:val="20"/>
          <w:szCs w:val="20"/>
        </w:rPr>
      </w:pPr>
    </w:p>
    <w:p w:rsidR="00CB239C" w:rsidRPr="00284F43" w:rsidRDefault="00205218" w:rsidP="00366240">
      <w:pPr>
        <w:pStyle w:val="Odsekzoznamu"/>
        <w:numPr>
          <w:ilvl w:val="0"/>
          <w:numId w:val="9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Prílohou k žiadosti podľa odseku 2</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sú:</w:t>
      </w:r>
    </w:p>
    <w:p w:rsidR="00CB239C" w:rsidRPr="00284F43" w:rsidRDefault="00205218" w:rsidP="004B4B8C">
      <w:pPr>
        <w:pStyle w:val="Odsekzoznamu"/>
        <w:numPr>
          <w:ilvl w:val="0"/>
          <w:numId w:val="97"/>
        </w:numPr>
        <w:tabs>
          <w:tab w:val="left" w:pos="409"/>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doklad preukazujúci oprávnenie na podnikanie nie starší ako 30 dní alebo jeho </w:t>
      </w:r>
      <w:r w:rsidRPr="00284F43">
        <w:rPr>
          <w:rFonts w:ascii="Times New Roman" w:hAnsi="Times New Roman" w:cs="Times New Roman"/>
          <w:spacing w:val="-3"/>
          <w:sz w:val="20"/>
          <w:szCs w:val="20"/>
        </w:rPr>
        <w:t xml:space="preserve">úradne </w:t>
      </w:r>
      <w:r w:rsidRPr="00284F43">
        <w:rPr>
          <w:rFonts w:ascii="Times New Roman" w:hAnsi="Times New Roman" w:cs="Times New Roman"/>
          <w:sz w:val="20"/>
          <w:szCs w:val="20"/>
        </w:rPr>
        <w:t>osvedčená kópia, ak je žiadateľom osoba, ktorá nemá sídlo alebo trvalý pobyt na daňovom území,</w:t>
      </w:r>
    </w:p>
    <w:p w:rsidR="00CB239C" w:rsidRPr="00284F43" w:rsidRDefault="00205218" w:rsidP="004B4B8C">
      <w:pPr>
        <w:pStyle w:val="Odsekzoznamu"/>
        <w:numPr>
          <w:ilvl w:val="0"/>
          <w:numId w:val="97"/>
        </w:numPr>
        <w:tabs>
          <w:tab w:val="left" w:pos="409"/>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údaje potrebné na vyžiadanie výpisu z registra trestov</w:t>
      </w:r>
      <w:r w:rsidR="00323330" w:rsidRPr="00284F43">
        <w:rPr>
          <w:rFonts w:ascii="Times New Roman" w:hAnsi="Times New Roman" w:cs="Times New Roman"/>
          <w:sz w:val="20"/>
          <w:szCs w:val="20"/>
          <w:vertAlign w:val="superscript"/>
        </w:rPr>
        <w:t>8aaa</w:t>
      </w:r>
      <w:r w:rsidR="00323330" w:rsidRPr="004B4B8C">
        <w:rPr>
          <w:rFonts w:ascii="Times New Roman" w:hAnsi="Times New Roman" w:cs="Times New Roman"/>
          <w:sz w:val="20"/>
          <w:szCs w:val="20"/>
        </w:rPr>
        <w:t>)</w:t>
      </w:r>
      <w:r w:rsidRPr="00284F43">
        <w:rPr>
          <w:rFonts w:ascii="Times New Roman" w:hAnsi="Times New Roman" w:cs="Times New Roman"/>
          <w:sz w:val="20"/>
          <w:szCs w:val="20"/>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e).</w:t>
      </w:r>
    </w:p>
    <w:p w:rsidR="00323330" w:rsidRPr="00284F43" w:rsidRDefault="00323330" w:rsidP="00323330">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99"/>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Žiadateľ musí spĺňať tieto</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podmienky:</w:t>
      </w:r>
    </w:p>
    <w:p w:rsidR="00CB239C" w:rsidRPr="00284F43" w:rsidRDefault="00205218" w:rsidP="004B4B8C">
      <w:pPr>
        <w:pStyle w:val="Odsekzoznamu"/>
        <w:numPr>
          <w:ilvl w:val="0"/>
          <w:numId w:val="9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vedie účtovníctvo podľa osobitného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predpisu,</w:t>
      </w:r>
      <w:r w:rsidR="00323330" w:rsidRPr="00284F43">
        <w:rPr>
          <w:rFonts w:ascii="Times New Roman" w:hAnsi="Times New Roman" w:cs="Times New Roman"/>
          <w:sz w:val="20"/>
          <w:szCs w:val="20"/>
          <w:vertAlign w:val="superscript"/>
        </w:rPr>
        <w:t>8</w:t>
      </w:r>
      <w:r w:rsidR="00323330" w:rsidRPr="004B4B8C">
        <w:rPr>
          <w:rFonts w:ascii="Times New Roman" w:hAnsi="Times New Roman" w:cs="Times New Roman"/>
          <w:sz w:val="20"/>
          <w:szCs w:val="20"/>
        </w:rPr>
        <w:t>)</w:t>
      </w:r>
    </w:p>
    <w:p w:rsidR="00CB239C" w:rsidRPr="00284F43" w:rsidRDefault="00205218" w:rsidP="004B4B8C">
      <w:pPr>
        <w:pStyle w:val="Odsekzoznamu"/>
        <w:numPr>
          <w:ilvl w:val="0"/>
          <w:numId w:val="9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zložil zábezpeku na daň podľa § 23 ods.</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5,</w:t>
      </w:r>
    </w:p>
    <w:p w:rsidR="00CB239C" w:rsidRPr="00284F43" w:rsidRDefault="00205218" w:rsidP="004B4B8C">
      <w:pPr>
        <w:pStyle w:val="Odsekzoznamu"/>
        <w:numPr>
          <w:ilvl w:val="0"/>
          <w:numId w:val="9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nemá nedoplatky voči colnému úradu ani daňovému úradu,</w:t>
      </w:r>
    </w:p>
    <w:p w:rsidR="00CB239C" w:rsidRPr="00284F43" w:rsidRDefault="00205218" w:rsidP="004B4B8C">
      <w:pPr>
        <w:pStyle w:val="Odsekzoznamu"/>
        <w:numPr>
          <w:ilvl w:val="0"/>
          <w:numId w:val="9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nemá evidované nedoplatky na poistnom na sociálne poistenie a zdravotná poisťovňa neeviduje voči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nemu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pohľadávky</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splatnosti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osobitných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predpisov,</w:t>
      </w:r>
      <w:r w:rsidR="00323330" w:rsidRPr="00284F43">
        <w:rPr>
          <w:rFonts w:ascii="Times New Roman" w:hAnsi="Times New Roman" w:cs="Times New Roman"/>
          <w:sz w:val="20"/>
          <w:szCs w:val="20"/>
          <w:vertAlign w:val="superscript"/>
        </w:rPr>
        <w:t>7</w:t>
      </w:r>
      <w:r w:rsidR="00323330" w:rsidRPr="004B4B8C">
        <w:rPr>
          <w:rFonts w:ascii="Times New Roman" w:hAnsi="Times New Roman" w:cs="Times New Roman"/>
          <w:sz w:val="20"/>
          <w:szCs w:val="20"/>
        </w:rPr>
        <w:t>)</w:t>
      </w:r>
    </w:p>
    <w:p w:rsidR="00CB239C" w:rsidRPr="00284F43" w:rsidRDefault="00205218" w:rsidP="004B4B8C">
      <w:pPr>
        <w:pStyle w:val="Odsekzoznamu"/>
        <w:numPr>
          <w:ilvl w:val="0"/>
          <w:numId w:val="9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nebol právoplatne odsúdený za úmyselný trestný čin; to sa vzťahuje aj na zodpovedného zástupcu a fyzické osoby, ktoré sú členmi riadiacich alebo kontrolných orgánov</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žiadateľa,</w:t>
      </w:r>
    </w:p>
    <w:p w:rsidR="00CB239C" w:rsidRPr="00284F43" w:rsidRDefault="00205218" w:rsidP="004B4B8C">
      <w:pPr>
        <w:pStyle w:val="Odsekzoznamu"/>
        <w:numPr>
          <w:ilvl w:val="0"/>
          <w:numId w:val="9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nie je v likvidácii ani na neho nie je právoplatne vyhlásený konkurz alebo </w:t>
      </w:r>
      <w:r w:rsidRPr="00284F43">
        <w:rPr>
          <w:rFonts w:ascii="Times New Roman" w:hAnsi="Times New Roman" w:cs="Times New Roman"/>
          <w:strike/>
          <w:sz w:val="20"/>
          <w:szCs w:val="20"/>
        </w:rPr>
        <w:t>povolené vyrovnanie, potvrdené nútené vyrovnanie alebo</w:t>
      </w:r>
      <w:r w:rsidRPr="00284F43">
        <w:rPr>
          <w:rFonts w:ascii="Times New Roman" w:hAnsi="Times New Roman" w:cs="Times New Roman"/>
          <w:sz w:val="20"/>
          <w:szCs w:val="20"/>
        </w:rPr>
        <w:t xml:space="preserve"> povolená</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reštrukturalizácia.</w:t>
      </w:r>
    </w:p>
    <w:p w:rsidR="00323330" w:rsidRPr="00284F43" w:rsidRDefault="00323330" w:rsidP="00323330">
      <w:pPr>
        <w:pStyle w:val="Odsekzoznamu"/>
        <w:tabs>
          <w:tab w:val="left" w:pos="69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9"/>
        </w:numPr>
        <w:tabs>
          <w:tab w:val="left" w:pos="69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Žiadateľ je povinný na žiadosť colného úradu spresniť údaje uvedené v žiadosti a v</w:t>
      </w:r>
      <w:r w:rsidR="00102DDD" w:rsidRPr="00284F43">
        <w:rPr>
          <w:rFonts w:ascii="Times New Roman" w:hAnsi="Times New Roman" w:cs="Times New Roman"/>
          <w:sz w:val="20"/>
          <w:szCs w:val="20"/>
        </w:rPr>
        <w:t> </w:t>
      </w:r>
      <w:r w:rsidRPr="00284F43">
        <w:rPr>
          <w:rFonts w:ascii="Times New Roman" w:hAnsi="Times New Roman" w:cs="Times New Roman"/>
          <w:sz w:val="20"/>
          <w:szCs w:val="20"/>
        </w:rPr>
        <w:t>prílohe</w:t>
      </w:r>
      <w:r w:rsidR="00102DDD" w:rsidRPr="00284F43">
        <w:rPr>
          <w:rFonts w:ascii="Times New Roman" w:hAnsi="Times New Roman" w:cs="Times New Roman"/>
          <w:sz w:val="20"/>
          <w:szCs w:val="20"/>
        </w:rPr>
        <w:t xml:space="preserve"> </w:t>
      </w:r>
      <w:r w:rsidRPr="00284F43">
        <w:rPr>
          <w:rFonts w:ascii="Times New Roman" w:hAnsi="Times New Roman" w:cs="Times New Roman"/>
          <w:sz w:val="20"/>
          <w:szCs w:val="20"/>
        </w:rPr>
        <w:t>k</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žiadosti.</w:t>
      </w:r>
    </w:p>
    <w:p w:rsidR="00323330" w:rsidRPr="00284F43" w:rsidRDefault="00323330" w:rsidP="00323330">
      <w:pPr>
        <w:pStyle w:val="Odsekzoznamu"/>
        <w:tabs>
          <w:tab w:val="left" w:pos="67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9"/>
        </w:numPr>
        <w:tabs>
          <w:tab w:val="left" w:pos="67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registráciu, vydanie povolenia odosielať tabakové výrobky v pozastavení dane,</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zábezpeku na daň, zmenu údajov a na odňatie a zánik povolenia odosielať tabakové výrobky v pozastavení dane sa použije § 23</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primerane.</w:t>
      </w:r>
    </w:p>
    <w:p w:rsidR="00E32B35" w:rsidRDefault="00366240" w:rsidP="00366240">
      <w:pPr>
        <w:pStyle w:val="Zkladntext"/>
        <w:tabs>
          <w:tab w:val="left" w:pos="4647"/>
          <w:tab w:val="center" w:pos="4901"/>
        </w:tabs>
        <w:spacing w:before="0"/>
        <w:ind w:left="0"/>
        <w:jc w:val="left"/>
        <w:rPr>
          <w:rFonts w:ascii="Times New Roman" w:hAnsi="Times New Roman" w:cs="Times New Roman"/>
          <w:b/>
        </w:rPr>
      </w:pPr>
      <w:r w:rsidRPr="00284F43">
        <w:rPr>
          <w:rFonts w:ascii="Times New Roman" w:hAnsi="Times New Roman" w:cs="Times New Roman"/>
          <w:b/>
        </w:rPr>
        <w:tab/>
      </w:r>
    </w:p>
    <w:p w:rsidR="00CB239C" w:rsidRPr="00284F43" w:rsidRDefault="00366240" w:rsidP="00366240">
      <w:pPr>
        <w:pStyle w:val="Zkladntext"/>
        <w:tabs>
          <w:tab w:val="left" w:pos="4647"/>
          <w:tab w:val="center" w:pos="4901"/>
        </w:tabs>
        <w:spacing w:before="0"/>
        <w:ind w:left="0"/>
        <w:jc w:val="left"/>
        <w:rPr>
          <w:rFonts w:ascii="Times New Roman" w:hAnsi="Times New Roman" w:cs="Times New Roman"/>
        </w:rPr>
      </w:pPr>
      <w:r w:rsidRPr="00284F43">
        <w:rPr>
          <w:rFonts w:ascii="Times New Roman" w:hAnsi="Times New Roman" w:cs="Times New Roman"/>
          <w:b/>
        </w:rPr>
        <w:tab/>
      </w:r>
      <w:r w:rsidR="00205218" w:rsidRPr="00284F43">
        <w:rPr>
          <w:rFonts w:ascii="Times New Roman" w:hAnsi="Times New Roman" w:cs="Times New Roman"/>
        </w:rPr>
        <w:t>§ 25</w:t>
      </w:r>
    </w:p>
    <w:p w:rsidR="00CB239C" w:rsidRPr="00284F43" w:rsidRDefault="00205218" w:rsidP="00366240">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 v pozastavení dane pri nedostupnom elektronickom systéme</w:t>
      </w:r>
    </w:p>
    <w:p w:rsidR="00366240" w:rsidRPr="00284F43" w:rsidRDefault="00366240"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95"/>
        </w:numPr>
        <w:tabs>
          <w:tab w:val="left" w:pos="67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účely tohto zákona sa elektronický systém</w:t>
      </w:r>
      <w:r w:rsidR="00366240" w:rsidRPr="00284F43">
        <w:rPr>
          <w:rFonts w:ascii="Times New Roman" w:hAnsi="Times New Roman" w:cs="Times New Roman"/>
          <w:sz w:val="20"/>
          <w:szCs w:val="20"/>
          <w:vertAlign w:val="superscript"/>
        </w:rPr>
        <w:t>14a</w:t>
      </w:r>
      <w:r w:rsidR="00366240" w:rsidRPr="00B77502">
        <w:rPr>
          <w:rFonts w:ascii="Times New Roman" w:hAnsi="Times New Roman" w:cs="Times New Roman"/>
          <w:sz w:val="20"/>
          <w:szCs w:val="20"/>
        </w:rPr>
        <w:t>)</w:t>
      </w:r>
      <w:r w:rsidRPr="00284F43">
        <w:rPr>
          <w:rFonts w:ascii="Times New Roman" w:hAnsi="Times New Roman" w:cs="Times New Roman"/>
          <w:sz w:val="20"/>
          <w:szCs w:val="20"/>
        </w:rPr>
        <w:t xml:space="preserve"> považuje za nedostupný, ak je </w:t>
      </w:r>
      <w:r w:rsidRPr="00284F43">
        <w:rPr>
          <w:rFonts w:ascii="Times New Roman" w:hAnsi="Times New Roman" w:cs="Times New Roman"/>
          <w:spacing w:val="-2"/>
          <w:sz w:val="20"/>
          <w:szCs w:val="20"/>
        </w:rPr>
        <w:t xml:space="preserve">elektronický </w:t>
      </w:r>
      <w:r w:rsidRPr="00284F43">
        <w:rPr>
          <w:rFonts w:ascii="Times New Roman" w:hAnsi="Times New Roman" w:cs="Times New Roman"/>
          <w:sz w:val="20"/>
          <w:szCs w:val="20"/>
        </w:rPr>
        <w:t>systém</w:t>
      </w:r>
      <w:r w:rsidR="00366240" w:rsidRPr="00284F43">
        <w:rPr>
          <w:rFonts w:ascii="Times New Roman" w:hAnsi="Times New Roman" w:cs="Times New Roman"/>
          <w:sz w:val="20"/>
          <w:szCs w:val="20"/>
          <w:vertAlign w:val="superscript"/>
        </w:rPr>
        <w:t>14a</w:t>
      </w:r>
      <w:r w:rsidR="00366240" w:rsidRPr="00B77502">
        <w:rPr>
          <w:rFonts w:ascii="Times New Roman" w:hAnsi="Times New Roman" w:cs="Times New Roman"/>
          <w:sz w:val="20"/>
          <w:szCs w:val="20"/>
        </w:rPr>
        <w:t>)</w:t>
      </w:r>
      <w:r w:rsidRPr="00284F43">
        <w:rPr>
          <w:rFonts w:ascii="Times New Roman" w:hAnsi="Times New Roman" w:cs="Times New Roman"/>
          <w:sz w:val="20"/>
          <w:szCs w:val="20"/>
        </w:rPr>
        <w:t xml:space="preserve"> nedostupný u správcu dane a nie je možné vypracovať, odoslať alebo prijať </w:t>
      </w:r>
      <w:r w:rsidRPr="00284F43">
        <w:rPr>
          <w:rFonts w:ascii="Times New Roman" w:hAnsi="Times New Roman" w:cs="Times New Roman"/>
          <w:spacing w:val="-2"/>
          <w:sz w:val="20"/>
          <w:szCs w:val="20"/>
        </w:rPr>
        <w:t xml:space="preserve">elektronický </w:t>
      </w:r>
      <w:r w:rsidRPr="00284F43">
        <w:rPr>
          <w:rFonts w:ascii="Times New Roman" w:hAnsi="Times New Roman" w:cs="Times New Roman"/>
          <w:sz w:val="20"/>
          <w:szCs w:val="20"/>
        </w:rPr>
        <w:t>dokument alebo správu o</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prijatí.</w:t>
      </w:r>
    </w:p>
    <w:p w:rsidR="00B5096C" w:rsidRPr="00284F43" w:rsidRDefault="00B5096C" w:rsidP="00B5096C">
      <w:pPr>
        <w:pStyle w:val="Odsekzoznamu"/>
        <w:tabs>
          <w:tab w:val="left" w:pos="67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5"/>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Ak je elektronický systém</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r w:rsidRPr="00284F43">
        <w:rPr>
          <w:rFonts w:ascii="Times New Roman" w:hAnsi="Times New Roman" w:cs="Times New Roman"/>
          <w:sz w:val="20"/>
          <w:szCs w:val="20"/>
        </w:rPr>
        <w:t xml:space="preserve"> nedostupný, odosielateľ (dodávateľ) je</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povinný</w:t>
      </w:r>
    </w:p>
    <w:p w:rsidR="00CB239C" w:rsidRPr="00284F43" w:rsidRDefault="00205218" w:rsidP="00AA17FA">
      <w:pPr>
        <w:pStyle w:val="Odsekzoznamu"/>
        <w:numPr>
          <w:ilvl w:val="0"/>
          <w:numId w:val="94"/>
        </w:numPr>
        <w:tabs>
          <w:tab w:val="left" w:pos="4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oznámiť colnému úradu odosielateľa (dodávateľa)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začatie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prepravy</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dane,</w:t>
      </w:r>
    </w:p>
    <w:p w:rsidR="00CB239C" w:rsidRPr="00284F43" w:rsidRDefault="00205218" w:rsidP="001D5E07">
      <w:pPr>
        <w:pStyle w:val="Odsekzoznamu"/>
        <w:numPr>
          <w:ilvl w:val="0"/>
          <w:numId w:val="94"/>
        </w:numPr>
        <w:tabs>
          <w:tab w:val="left" w:pos="4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vyhotoviť sprievodný administratívny dokument v písomnej forme (ďalej len „sprievodný dokument“), ktorý obsahuje rovnaké údaje ako elektronický dokument uvedený v § 21 ods. </w:t>
      </w:r>
      <w:r w:rsidRPr="00284F43">
        <w:rPr>
          <w:rFonts w:ascii="Times New Roman" w:hAnsi="Times New Roman" w:cs="Times New Roman"/>
          <w:spacing w:val="-11"/>
          <w:sz w:val="20"/>
          <w:szCs w:val="20"/>
        </w:rPr>
        <w:t xml:space="preserve">3 </w:t>
      </w:r>
      <w:r w:rsidRPr="00284F43">
        <w:rPr>
          <w:rFonts w:ascii="Times New Roman" w:hAnsi="Times New Roman" w:cs="Times New Roman"/>
          <w:sz w:val="20"/>
          <w:szCs w:val="20"/>
        </w:rPr>
        <w:t>alebo § 22 ods.</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2.</w:t>
      </w:r>
    </w:p>
    <w:p w:rsidR="00366240" w:rsidRPr="00284F43" w:rsidRDefault="00366240" w:rsidP="00366240">
      <w:pPr>
        <w:pStyle w:val="Odsekzoznamu"/>
        <w:tabs>
          <w:tab w:val="left" w:pos="689"/>
        </w:tabs>
        <w:spacing w:before="0"/>
        <w:ind w:left="284" w:firstLine="0"/>
        <w:rPr>
          <w:rFonts w:ascii="Times New Roman" w:hAnsi="Times New Roman" w:cs="Times New Roman"/>
          <w:sz w:val="20"/>
          <w:szCs w:val="20"/>
        </w:rPr>
      </w:pPr>
    </w:p>
    <w:p w:rsidR="00CB239C" w:rsidRPr="00284F43" w:rsidRDefault="00D22436" w:rsidP="001D5E07">
      <w:pPr>
        <w:tabs>
          <w:tab w:val="left" w:pos="689"/>
        </w:tabs>
        <w:ind w:right="169"/>
        <w:jc w:val="both"/>
        <w:rPr>
          <w:rFonts w:ascii="Times New Roman" w:hAnsi="Times New Roman" w:cs="Times New Roman"/>
          <w:sz w:val="20"/>
          <w:szCs w:val="20"/>
        </w:rPr>
      </w:pPr>
      <w:r w:rsidRPr="00284F43">
        <w:rPr>
          <w:rFonts w:ascii="Times New Roman" w:hAnsi="Times New Roman" w:cs="Times New Roman"/>
          <w:sz w:val="20"/>
          <w:szCs w:val="20"/>
        </w:rPr>
        <w:t xml:space="preserve">      (3) </w:t>
      </w:r>
      <w:r w:rsidR="00205218" w:rsidRPr="00284F43">
        <w:rPr>
          <w:rFonts w:ascii="Times New Roman" w:hAnsi="Times New Roman" w:cs="Times New Roman"/>
          <w:sz w:val="20"/>
          <w:szCs w:val="20"/>
        </w:rPr>
        <w:t>Tabakové výrobky prepravované v pozastavení dane musí sprevádzať sprievodný dokument vyhotovený odosielateľom (dodávateľom). Odosielateľ (dodávateľ) si ponechá kópiu sprievodného dokumentu</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ďalšiu</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kópiu</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sprievodného</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dokumentu</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je</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povinný</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pred</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začatím</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prepravy</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tabakových výrobkov v pozastavení dane zaslať colnému úradu</w:t>
      </w:r>
      <w:r w:rsidR="00205218" w:rsidRPr="00284F43">
        <w:rPr>
          <w:rFonts w:ascii="Times New Roman" w:hAnsi="Times New Roman" w:cs="Times New Roman"/>
          <w:spacing w:val="-33"/>
          <w:sz w:val="20"/>
          <w:szCs w:val="20"/>
        </w:rPr>
        <w:t xml:space="preserve"> </w:t>
      </w:r>
      <w:r w:rsidR="00205218" w:rsidRPr="00284F43">
        <w:rPr>
          <w:rFonts w:ascii="Times New Roman" w:hAnsi="Times New Roman" w:cs="Times New Roman"/>
          <w:spacing w:val="-2"/>
          <w:sz w:val="20"/>
          <w:szCs w:val="20"/>
        </w:rPr>
        <w:t xml:space="preserve">odosielateľa </w:t>
      </w:r>
      <w:r w:rsidR="00205218" w:rsidRPr="00284F43">
        <w:rPr>
          <w:rFonts w:ascii="Times New Roman" w:hAnsi="Times New Roman" w:cs="Times New Roman"/>
          <w:sz w:val="20"/>
          <w:szCs w:val="20"/>
        </w:rPr>
        <w:t>(dodávateľa).</w:t>
      </w:r>
    </w:p>
    <w:p w:rsidR="00366240" w:rsidRPr="00284F43" w:rsidRDefault="00366240" w:rsidP="00642304">
      <w:pPr>
        <w:tabs>
          <w:tab w:val="left" w:pos="776"/>
        </w:tabs>
        <w:rPr>
          <w:rFonts w:ascii="Times New Roman" w:hAnsi="Times New Roman" w:cs="Times New Roman"/>
          <w:sz w:val="20"/>
          <w:szCs w:val="20"/>
        </w:rPr>
      </w:pPr>
    </w:p>
    <w:p w:rsidR="00642304" w:rsidRPr="00284F43" w:rsidRDefault="00642304" w:rsidP="00642304">
      <w:pPr>
        <w:tabs>
          <w:tab w:val="left" w:pos="776"/>
        </w:tabs>
        <w:ind w:right="169"/>
        <w:jc w:val="both"/>
        <w:rPr>
          <w:rFonts w:ascii="Times New Roman" w:hAnsi="Times New Roman" w:cs="Times New Roman"/>
          <w:sz w:val="20"/>
          <w:szCs w:val="20"/>
        </w:rPr>
      </w:pPr>
      <w:r w:rsidRPr="00284F43">
        <w:rPr>
          <w:rFonts w:ascii="Times New Roman" w:hAnsi="Times New Roman" w:cs="Times New Roman"/>
          <w:sz w:val="20"/>
          <w:szCs w:val="20"/>
        </w:rPr>
        <w:t xml:space="preserve">     (4) Ak je počas prepravy tabakových výrobkov v pozastavení dane elektronický systém</w:t>
      </w:r>
      <w:r w:rsidRPr="00284F43">
        <w:rPr>
          <w:rFonts w:ascii="Times New Roman" w:hAnsi="Times New Roman" w:cs="Times New Roman"/>
          <w:sz w:val="20"/>
          <w:szCs w:val="20"/>
          <w:vertAlign w:val="superscript"/>
        </w:rPr>
        <w:t>14a</w:t>
      </w:r>
      <w:r w:rsidRPr="00284F43">
        <w:rPr>
          <w:rFonts w:ascii="Times New Roman" w:hAnsi="Times New Roman" w:cs="Times New Roman"/>
          <w:sz w:val="20"/>
          <w:szCs w:val="20"/>
        </w:rPr>
        <w:t>) nedostupný, môže odosielateľ (dodávateľ), ktorý zložil zábezpeku na daň, zmeniť miesto prijatia tabakových výrobkov v pozastavení dane alebo zmeniť príjemcu (odberateľa) o</w:t>
      </w:r>
      <w:r w:rsidR="009B551B" w:rsidRPr="00284F43">
        <w:rPr>
          <w:rFonts w:ascii="Times New Roman" w:hAnsi="Times New Roman" w:cs="Times New Roman"/>
          <w:sz w:val="20"/>
          <w:szCs w:val="20"/>
        </w:rPr>
        <w:t>krem</w:t>
      </w:r>
      <w:r w:rsidRPr="00284F43">
        <w:rPr>
          <w:rFonts w:ascii="Times New Roman" w:hAnsi="Times New Roman" w:cs="Times New Roman"/>
          <w:sz w:val="20"/>
          <w:szCs w:val="20"/>
        </w:rPr>
        <w:t xml:space="preserve"> príjemcu (odberateľa), ktorým je slovenský zástupca podľa § 33a ods. 15 alebo ozbrojené sily Slovenskej republiky a ich civilní zamestnanci, len ak oznámil colnému úradu odosielateľa (dodávateľa) informácie </w:t>
      </w:r>
      <w:r w:rsidR="009B551B" w:rsidRPr="00284F43">
        <w:rPr>
          <w:rFonts w:ascii="Times New Roman" w:hAnsi="Times New Roman" w:cs="Times New Roman"/>
          <w:sz w:val="20"/>
          <w:szCs w:val="20"/>
        </w:rPr>
        <w:t xml:space="preserve">spôsobom </w:t>
      </w:r>
      <w:r w:rsidRPr="00284F43">
        <w:rPr>
          <w:rFonts w:ascii="Times New Roman" w:hAnsi="Times New Roman" w:cs="Times New Roman"/>
          <w:sz w:val="20"/>
          <w:szCs w:val="20"/>
        </w:rPr>
        <w:t xml:space="preserve">podľa </w:t>
      </w:r>
      <w:r w:rsidR="009B551B" w:rsidRPr="00284F43">
        <w:rPr>
          <w:rFonts w:ascii="Times New Roman" w:hAnsi="Times New Roman" w:cs="Times New Roman"/>
          <w:sz w:val="20"/>
          <w:szCs w:val="20"/>
        </w:rPr>
        <w:t>osobitného predpisu</w:t>
      </w:r>
      <w:r w:rsidR="009B551B" w:rsidRPr="00284F43">
        <w:rPr>
          <w:rFonts w:ascii="Times New Roman" w:hAnsi="Times New Roman" w:cs="Times New Roman"/>
          <w:sz w:val="20"/>
          <w:szCs w:val="20"/>
          <w:vertAlign w:val="superscript"/>
        </w:rPr>
        <w:t>14b</w:t>
      </w:r>
      <w:r w:rsidR="009B551B" w:rsidRPr="006A5B81">
        <w:rPr>
          <w:rFonts w:ascii="Times New Roman" w:hAnsi="Times New Roman" w:cs="Times New Roman"/>
          <w:sz w:val="20"/>
          <w:szCs w:val="20"/>
        </w:rPr>
        <w:t>)</w:t>
      </w:r>
      <w:r w:rsidRPr="00284F43">
        <w:rPr>
          <w:rFonts w:ascii="Times New Roman" w:hAnsi="Times New Roman" w:cs="Times New Roman"/>
          <w:sz w:val="20"/>
          <w:szCs w:val="20"/>
        </w:rPr>
        <w:t>. Odosielateľ (dodávateľ) je povinný požadované informácie zaslať colnému úradu odosielateľa (dodávateľa) pred zmen</w:t>
      </w:r>
      <w:r w:rsidR="009B551B" w:rsidRPr="00284F43">
        <w:rPr>
          <w:rFonts w:ascii="Times New Roman" w:hAnsi="Times New Roman" w:cs="Times New Roman"/>
          <w:sz w:val="20"/>
          <w:szCs w:val="20"/>
        </w:rPr>
        <w:t>ou</w:t>
      </w:r>
      <w:r w:rsidRPr="00284F43">
        <w:rPr>
          <w:rFonts w:ascii="Times New Roman" w:hAnsi="Times New Roman" w:cs="Times New Roman"/>
          <w:sz w:val="20"/>
          <w:szCs w:val="20"/>
        </w:rPr>
        <w:t xml:space="preserve"> miesta prijatia; odsek 6 sa použije primerane.</w:t>
      </w:r>
    </w:p>
    <w:p w:rsidR="00642304" w:rsidRPr="00284F43" w:rsidRDefault="00642304" w:rsidP="00642304">
      <w:pPr>
        <w:tabs>
          <w:tab w:val="left" w:pos="776"/>
        </w:tabs>
        <w:rPr>
          <w:rFonts w:ascii="Times New Roman" w:hAnsi="Times New Roman" w:cs="Times New Roman"/>
          <w:sz w:val="20"/>
          <w:szCs w:val="20"/>
        </w:rPr>
      </w:pPr>
    </w:p>
    <w:p w:rsidR="00CB239C" w:rsidRPr="00284F43" w:rsidRDefault="00D22436" w:rsidP="00D142F1">
      <w:pPr>
        <w:tabs>
          <w:tab w:val="left" w:pos="284"/>
          <w:tab w:val="left" w:pos="776"/>
        </w:tabs>
        <w:ind w:right="169"/>
        <w:jc w:val="both"/>
        <w:rPr>
          <w:rFonts w:ascii="Times New Roman" w:hAnsi="Times New Roman" w:cs="Times New Roman"/>
          <w:sz w:val="20"/>
          <w:szCs w:val="20"/>
        </w:rPr>
      </w:pPr>
      <w:r w:rsidRPr="00284F43">
        <w:rPr>
          <w:rFonts w:ascii="Times New Roman" w:hAnsi="Times New Roman" w:cs="Times New Roman"/>
          <w:sz w:val="20"/>
          <w:szCs w:val="20"/>
        </w:rPr>
        <w:t xml:space="preserve">     (5) </w:t>
      </w:r>
      <w:r w:rsidR="00205218" w:rsidRPr="00284F43">
        <w:rPr>
          <w:rFonts w:ascii="Times New Roman" w:hAnsi="Times New Roman" w:cs="Times New Roman"/>
          <w:sz w:val="20"/>
          <w:szCs w:val="20"/>
        </w:rPr>
        <w:t>Ak sa preprava tabakových výrobkov v pozastavení dane ukončila so sprievodným dokumentom alebo ak je elektronický systém</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r w:rsidR="00205218" w:rsidRPr="00284F43">
        <w:rPr>
          <w:rFonts w:ascii="Times New Roman" w:hAnsi="Times New Roman" w:cs="Times New Roman"/>
          <w:sz w:val="20"/>
          <w:szCs w:val="20"/>
        </w:rPr>
        <w:t xml:space="preserve"> nedostupný v čase prijatia tabakových výrobkov v pozastavení dane, príjemca (odberateľ) je povinný vyhotoviť správu o prijatí v</w:t>
      </w:r>
      <w:r w:rsidR="00B533D9" w:rsidRPr="00284F43">
        <w:rPr>
          <w:rFonts w:ascii="Times New Roman" w:hAnsi="Times New Roman" w:cs="Times New Roman"/>
          <w:sz w:val="20"/>
          <w:szCs w:val="20"/>
        </w:rPr>
        <w:t> </w:t>
      </w:r>
      <w:r w:rsidR="00205218" w:rsidRPr="00284F43">
        <w:rPr>
          <w:rFonts w:ascii="Times New Roman" w:hAnsi="Times New Roman" w:cs="Times New Roman"/>
          <w:sz w:val="20"/>
          <w:szCs w:val="20"/>
        </w:rPr>
        <w:t>písomnej</w:t>
      </w:r>
      <w:r w:rsidR="00B533D9" w:rsidRPr="00284F43">
        <w:rPr>
          <w:rFonts w:ascii="Times New Roman" w:hAnsi="Times New Roman" w:cs="Times New Roman"/>
          <w:sz w:val="20"/>
          <w:szCs w:val="20"/>
        </w:rPr>
        <w:t xml:space="preserve"> </w:t>
      </w:r>
      <w:r w:rsidR="00205218" w:rsidRPr="00284F43">
        <w:rPr>
          <w:rFonts w:ascii="Times New Roman" w:hAnsi="Times New Roman" w:cs="Times New Roman"/>
          <w:spacing w:val="-3"/>
          <w:sz w:val="20"/>
          <w:szCs w:val="20"/>
        </w:rPr>
        <w:t xml:space="preserve">forme  </w:t>
      </w:r>
      <w:r w:rsidR="00205218" w:rsidRPr="00284F43">
        <w:rPr>
          <w:rFonts w:ascii="Times New Roman" w:hAnsi="Times New Roman" w:cs="Times New Roman"/>
          <w:sz w:val="20"/>
          <w:szCs w:val="20"/>
        </w:rPr>
        <w:t>(ďalej len „písomná správa o prijatí“), ktorá musí obsahovať rovnaké údaje ako správa o prijatí podľa § 21 ods. 7 alebo § 22 ods. 7. Písomná správa o prijatí je potvrdením o ukončení prepravy tabakových výrobkov v pozastavení dane pri nedostupnom elektronickom systéme.</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r w:rsidR="00205218" w:rsidRPr="00284F43">
        <w:rPr>
          <w:rFonts w:ascii="Times New Roman" w:hAnsi="Times New Roman" w:cs="Times New Roman"/>
          <w:sz w:val="20"/>
          <w:szCs w:val="20"/>
        </w:rPr>
        <w:t xml:space="preserve"> Príjemca (odberateľ) je povinný túto písomnú správu o prijatí predložiť colnému úradu príjemcu (odberateľa), ktorý kópiu písomnej správy o prijatí zasiela colnému úradu odosielateľa</w:t>
      </w:r>
      <w:r w:rsidR="00205218" w:rsidRPr="00284F43">
        <w:rPr>
          <w:rFonts w:ascii="Times New Roman" w:hAnsi="Times New Roman" w:cs="Times New Roman"/>
          <w:spacing w:val="-40"/>
          <w:sz w:val="20"/>
          <w:szCs w:val="20"/>
        </w:rPr>
        <w:t xml:space="preserve"> </w:t>
      </w:r>
      <w:r w:rsidR="00205218" w:rsidRPr="00284F43">
        <w:rPr>
          <w:rFonts w:ascii="Times New Roman" w:hAnsi="Times New Roman" w:cs="Times New Roman"/>
          <w:sz w:val="20"/>
          <w:szCs w:val="20"/>
        </w:rPr>
        <w:t>(dodávateľa) alebo správcovi dane členského štátu odosielateľa (dodávateľa). Colný úrad odosielateľa (dodávateľa)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je</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povinný</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kópiu</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písomnej</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správy</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o</w:t>
      </w:r>
      <w:r w:rsidR="002527D6" w:rsidRPr="00284F43">
        <w:rPr>
          <w:rFonts w:ascii="Times New Roman" w:hAnsi="Times New Roman" w:cs="Times New Roman"/>
          <w:spacing w:val="-4"/>
          <w:sz w:val="20"/>
          <w:szCs w:val="20"/>
        </w:rPr>
        <w:t> </w:t>
      </w:r>
      <w:r w:rsidR="00205218" w:rsidRPr="00284F43">
        <w:rPr>
          <w:rFonts w:ascii="Times New Roman" w:hAnsi="Times New Roman" w:cs="Times New Roman"/>
          <w:sz w:val="20"/>
          <w:szCs w:val="20"/>
        </w:rPr>
        <w:t>prijatí</w:t>
      </w:r>
      <w:r w:rsidR="002527D6"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zaslať</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odosielateľovi</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(dodávateľovi).</w:t>
      </w:r>
    </w:p>
    <w:p w:rsidR="00366240" w:rsidRPr="00284F43" w:rsidRDefault="00366240" w:rsidP="00366240">
      <w:pPr>
        <w:pStyle w:val="Odsekzoznamu"/>
        <w:tabs>
          <w:tab w:val="left" w:pos="736"/>
        </w:tabs>
        <w:spacing w:before="0"/>
        <w:ind w:left="284" w:firstLine="0"/>
        <w:rPr>
          <w:rFonts w:ascii="Times New Roman" w:hAnsi="Times New Roman" w:cs="Times New Roman"/>
          <w:sz w:val="20"/>
          <w:szCs w:val="20"/>
        </w:rPr>
      </w:pPr>
    </w:p>
    <w:p w:rsidR="00CB239C" w:rsidRPr="00284F43" w:rsidRDefault="00642304" w:rsidP="00642304">
      <w:pPr>
        <w:ind w:right="169"/>
        <w:jc w:val="both"/>
        <w:rPr>
          <w:rFonts w:ascii="Times New Roman" w:hAnsi="Times New Roman" w:cs="Times New Roman"/>
          <w:sz w:val="20"/>
          <w:szCs w:val="20"/>
        </w:rPr>
      </w:pPr>
      <w:r w:rsidRPr="00284F43">
        <w:rPr>
          <w:rFonts w:ascii="Times New Roman" w:hAnsi="Times New Roman" w:cs="Times New Roman"/>
          <w:sz w:val="20"/>
          <w:szCs w:val="20"/>
        </w:rPr>
        <w:t xml:space="preserve">     (6) </w:t>
      </w:r>
      <w:r w:rsidR="00205218" w:rsidRPr="00284F43">
        <w:rPr>
          <w:rFonts w:ascii="Times New Roman" w:hAnsi="Times New Roman" w:cs="Times New Roman"/>
          <w:sz w:val="20"/>
          <w:szCs w:val="20"/>
        </w:rPr>
        <w:t>Ak sa elektronický systém</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r w:rsidR="00205218" w:rsidRPr="00284F43">
        <w:rPr>
          <w:rFonts w:ascii="Times New Roman" w:hAnsi="Times New Roman" w:cs="Times New Roman"/>
          <w:sz w:val="20"/>
          <w:szCs w:val="20"/>
        </w:rPr>
        <w:t xml:space="preserve"> sprístupní, colný úrad, odosielateľ (dodávateľ) a</w:t>
      </w:r>
      <w:r w:rsidR="002527D6" w:rsidRPr="00284F43">
        <w:rPr>
          <w:rFonts w:ascii="Times New Roman" w:hAnsi="Times New Roman" w:cs="Times New Roman"/>
          <w:sz w:val="20"/>
          <w:szCs w:val="20"/>
        </w:rPr>
        <w:t> </w:t>
      </w:r>
      <w:r w:rsidR="00205218" w:rsidRPr="00284F43">
        <w:rPr>
          <w:rFonts w:ascii="Times New Roman" w:hAnsi="Times New Roman" w:cs="Times New Roman"/>
          <w:sz w:val="20"/>
          <w:szCs w:val="20"/>
        </w:rPr>
        <w:t>príjemca</w:t>
      </w:r>
      <w:r w:rsidR="002527D6"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(odberateľ) sú povinní bezodkladne postupovať podľa § 21 alebo § 22; rovnako sú povinní postupovať, ak bola preprava týchto tabakových výrobkov ukončená pri nedostupnom elektronickom</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systéme.</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p>
    <w:p w:rsidR="00366240" w:rsidRPr="00284F43" w:rsidRDefault="00366240" w:rsidP="00366240">
      <w:pPr>
        <w:pStyle w:val="Odsekzoznamu"/>
        <w:tabs>
          <w:tab w:val="left" w:pos="741"/>
        </w:tabs>
        <w:spacing w:before="0"/>
        <w:ind w:left="284" w:firstLine="0"/>
        <w:rPr>
          <w:rFonts w:ascii="Times New Roman" w:hAnsi="Times New Roman" w:cs="Times New Roman"/>
          <w:sz w:val="20"/>
          <w:szCs w:val="20"/>
        </w:rPr>
      </w:pPr>
    </w:p>
    <w:p w:rsidR="00CB239C" w:rsidRPr="00284F43" w:rsidRDefault="00642304" w:rsidP="00642304">
      <w:pPr>
        <w:tabs>
          <w:tab w:val="left" w:pos="741"/>
        </w:tabs>
        <w:ind w:right="169"/>
        <w:jc w:val="both"/>
        <w:rPr>
          <w:rFonts w:ascii="Times New Roman" w:hAnsi="Times New Roman" w:cs="Times New Roman"/>
          <w:sz w:val="20"/>
          <w:szCs w:val="20"/>
        </w:rPr>
      </w:pPr>
      <w:r w:rsidRPr="00284F43">
        <w:rPr>
          <w:rFonts w:ascii="Times New Roman" w:hAnsi="Times New Roman" w:cs="Times New Roman"/>
          <w:sz w:val="20"/>
          <w:szCs w:val="20"/>
        </w:rPr>
        <w:t xml:space="preserve">     (7) </w:t>
      </w:r>
      <w:r w:rsidR="00205218" w:rsidRPr="00284F43">
        <w:rPr>
          <w:rFonts w:ascii="Times New Roman" w:hAnsi="Times New Roman" w:cs="Times New Roman"/>
          <w:sz w:val="20"/>
          <w:szCs w:val="20"/>
        </w:rPr>
        <w:t xml:space="preserve">Ak nebola  príjemcom  (odberateľom)  vyhotovená  správa  o prijatí  alebo  písomná  </w:t>
      </w:r>
      <w:r w:rsidR="00205218" w:rsidRPr="00284F43">
        <w:rPr>
          <w:rFonts w:ascii="Times New Roman" w:hAnsi="Times New Roman" w:cs="Times New Roman"/>
          <w:spacing w:val="-3"/>
          <w:sz w:val="20"/>
          <w:szCs w:val="20"/>
        </w:rPr>
        <w:t xml:space="preserve">správa  </w:t>
      </w:r>
      <w:r w:rsidR="00205218" w:rsidRPr="00284F43">
        <w:rPr>
          <w:rFonts w:ascii="Times New Roman" w:hAnsi="Times New Roman" w:cs="Times New Roman"/>
          <w:sz w:val="20"/>
          <w:szCs w:val="20"/>
        </w:rPr>
        <w:t>o prijatí z iného dôvodu, ako je nedostupnosť elektronického systému,</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r w:rsidR="00205218" w:rsidRPr="00284F43">
        <w:rPr>
          <w:rFonts w:ascii="Times New Roman" w:hAnsi="Times New Roman" w:cs="Times New Roman"/>
          <w:sz w:val="20"/>
          <w:szCs w:val="20"/>
        </w:rPr>
        <w:t xml:space="preserve"> je príjemca (odberateľ) povinný</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predložiť</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colnému</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úradu</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príjemcu</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(odberateľa)</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iný</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dôkaz</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o</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ukončení</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prepravy</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tabakových výrobkov v pozastavení dane, ktorý musí obsahovať rovnaké náležitosti, aké sú uvedené v správe  o</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prijatí</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podľa</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21</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ods.</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7</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alebo</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22</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ods.</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7.</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Ak</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colný</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úrad</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príjemcu</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(odberateľa)</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uzná</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iný</w:t>
      </w:r>
      <w:r w:rsidR="00205218" w:rsidRPr="00284F43">
        <w:rPr>
          <w:rFonts w:ascii="Times New Roman" w:hAnsi="Times New Roman" w:cs="Times New Roman"/>
          <w:spacing w:val="23"/>
          <w:sz w:val="20"/>
          <w:szCs w:val="20"/>
        </w:rPr>
        <w:t xml:space="preserve"> </w:t>
      </w:r>
      <w:r w:rsidR="00205218" w:rsidRPr="00284F43">
        <w:rPr>
          <w:rFonts w:ascii="Times New Roman" w:hAnsi="Times New Roman" w:cs="Times New Roman"/>
          <w:sz w:val="20"/>
          <w:szCs w:val="20"/>
        </w:rPr>
        <w:t>dôkaz</w:t>
      </w:r>
      <w:r w:rsidR="002527D6"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o ukončení prepravy tabakových výrobkov v</w:t>
      </w:r>
      <w:r w:rsidR="002527D6" w:rsidRPr="00284F43">
        <w:rPr>
          <w:rFonts w:ascii="Times New Roman" w:hAnsi="Times New Roman" w:cs="Times New Roman"/>
          <w:sz w:val="20"/>
          <w:szCs w:val="20"/>
        </w:rPr>
        <w:t> </w:t>
      </w:r>
      <w:r w:rsidR="00205218" w:rsidRPr="00284F43">
        <w:rPr>
          <w:rFonts w:ascii="Times New Roman" w:hAnsi="Times New Roman" w:cs="Times New Roman"/>
          <w:sz w:val="20"/>
          <w:szCs w:val="20"/>
        </w:rPr>
        <w:t>pozastavení</w:t>
      </w:r>
      <w:r w:rsidR="002527D6"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dane, oznámi túto skutočnosť colnému úradu odosielateľa (dodávateľa) alebo správcovi dane členského štátu odosielateľa (dodávateľa) a ukončí prepravu tabakových výrobkov v pozastavení dane prostredníctvom elektronického systému.</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p>
    <w:p w:rsidR="00366240" w:rsidRPr="00284F43" w:rsidRDefault="00366240" w:rsidP="00366240">
      <w:pPr>
        <w:pStyle w:val="Odsekzoznamu"/>
        <w:tabs>
          <w:tab w:val="left" w:pos="698"/>
        </w:tabs>
        <w:spacing w:before="0"/>
        <w:ind w:left="284" w:firstLine="0"/>
        <w:rPr>
          <w:rFonts w:ascii="Times New Roman" w:hAnsi="Times New Roman" w:cs="Times New Roman"/>
          <w:sz w:val="20"/>
          <w:szCs w:val="20"/>
        </w:rPr>
      </w:pPr>
    </w:p>
    <w:p w:rsidR="00CB239C" w:rsidRPr="00284F43" w:rsidRDefault="00642304" w:rsidP="00642304">
      <w:pPr>
        <w:tabs>
          <w:tab w:val="left" w:pos="698"/>
        </w:tabs>
        <w:ind w:right="169"/>
        <w:jc w:val="both"/>
        <w:rPr>
          <w:rFonts w:ascii="Times New Roman" w:hAnsi="Times New Roman" w:cs="Times New Roman"/>
          <w:sz w:val="20"/>
          <w:szCs w:val="20"/>
        </w:rPr>
      </w:pPr>
      <w:r w:rsidRPr="00284F43">
        <w:rPr>
          <w:rFonts w:ascii="Times New Roman" w:hAnsi="Times New Roman" w:cs="Times New Roman"/>
          <w:sz w:val="20"/>
          <w:szCs w:val="20"/>
        </w:rPr>
        <w:t xml:space="preserve">     (8) </w:t>
      </w:r>
      <w:r w:rsidR="00205218" w:rsidRPr="00284F43">
        <w:rPr>
          <w:rFonts w:ascii="Times New Roman" w:hAnsi="Times New Roman" w:cs="Times New Roman"/>
          <w:sz w:val="20"/>
          <w:szCs w:val="20"/>
        </w:rPr>
        <w:t>Pri nedostupnom elektronickom systéme</w:t>
      </w:r>
      <w:r w:rsidR="00366240" w:rsidRPr="00284F43">
        <w:rPr>
          <w:rFonts w:ascii="Times New Roman" w:hAnsi="Times New Roman" w:cs="Times New Roman"/>
          <w:sz w:val="20"/>
          <w:szCs w:val="20"/>
          <w:vertAlign w:val="superscript"/>
        </w:rPr>
        <w:t>14a</w:t>
      </w:r>
      <w:r w:rsidR="00366240" w:rsidRPr="006A5B81">
        <w:rPr>
          <w:rFonts w:ascii="Times New Roman" w:hAnsi="Times New Roman" w:cs="Times New Roman"/>
          <w:sz w:val="20"/>
          <w:szCs w:val="20"/>
        </w:rPr>
        <w:t>)</w:t>
      </w:r>
      <w:r w:rsidR="00205218" w:rsidRPr="00284F43">
        <w:rPr>
          <w:rFonts w:ascii="Times New Roman" w:hAnsi="Times New Roman" w:cs="Times New Roman"/>
          <w:sz w:val="20"/>
          <w:szCs w:val="20"/>
        </w:rPr>
        <w:t xml:space="preserve"> nie je dotknutá povinnosť zložiť zábezpeku </w:t>
      </w:r>
      <w:r w:rsidR="00205218" w:rsidRPr="00284F43">
        <w:rPr>
          <w:rFonts w:ascii="Times New Roman" w:hAnsi="Times New Roman" w:cs="Times New Roman"/>
          <w:spacing w:val="-9"/>
          <w:sz w:val="20"/>
          <w:szCs w:val="20"/>
        </w:rPr>
        <w:t xml:space="preserve">na </w:t>
      </w:r>
      <w:r w:rsidR="00205218" w:rsidRPr="00284F43">
        <w:rPr>
          <w:rFonts w:ascii="Times New Roman" w:hAnsi="Times New Roman" w:cs="Times New Roman"/>
          <w:sz w:val="20"/>
          <w:szCs w:val="20"/>
        </w:rPr>
        <w:t>daň podľa tohto</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zákona.</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693C11">
      <w:pPr>
        <w:pStyle w:val="Zkladntext"/>
        <w:spacing w:before="0"/>
        <w:ind w:left="0"/>
        <w:jc w:val="center"/>
        <w:rPr>
          <w:rFonts w:ascii="Times New Roman" w:hAnsi="Times New Roman" w:cs="Times New Roman"/>
        </w:rPr>
      </w:pPr>
      <w:r w:rsidRPr="00284F43">
        <w:rPr>
          <w:rFonts w:ascii="Times New Roman" w:hAnsi="Times New Roman" w:cs="Times New Roman"/>
        </w:rPr>
        <w:t>§ 26</w:t>
      </w:r>
    </w:p>
    <w:p w:rsidR="00CB239C" w:rsidRPr="00284F43" w:rsidRDefault="00205218" w:rsidP="00693C11">
      <w:pPr>
        <w:pStyle w:val="Zkladntext"/>
        <w:spacing w:before="0"/>
        <w:ind w:left="0"/>
        <w:jc w:val="center"/>
        <w:rPr>
          <w:rFonts w:ascii="Times New Roman" w:hAnsi="Times New Roman" w:cs="Times New Roman"/>
          <w:b/>
        </w:rPr>
      </w:pPr>
      <w:r w:rsidRPr="00284F43">
        <w:rPr>
          <w:rFonts w:ascii="Times New Roman" w:hAnsi="Times New Roman" w:cs="Times New Roman"/>
          <w:b/>
        </w:rPr>
        <w:t>Nezrovnalosti pri preprave tabakových výrobkov v pozastavení dane</w:t>
      </w:r>
    </w:p>
    <w:p w:rsidR="00693C11" w:rsidRPr="00284F43" w:rsidRDefault="00693C11"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93"/>
        </w:numPr>
        <w:tabs>
          <w:tab w:val="left" w:pos="717"/>
        </w:tabs>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Nezrovnalosťou pri preprave tabakových výrobkov v pozastavení dane sa na účely tohto</w:t>
      </w:r>
      <w:r w:rsidR="00693C11" w:rsidRPr="00284F43">
        <w:rPr>
          <w:rFonts w:ascii="Times New Roman" w:hAnsi="Times New Roman" w:cs="Times New Roman"/>
          <w:sz w:val="20"/>
          <w:szCs w:val="20"/>
        </w:rPr>
        <w:t xml:space="preserve"> </w:t>
      </w:r>
      <w:r w:rsidRPr="00284F43">
        <w:rPr>
          <w:rFonts w:ascii="Times New Roman" w:hAnsi="Times New Roman" w:cs="Times New Roman"/>
          <w:sz w:val="20"/>
          <w:szCs w:val="20"/>
        </w:rPr>
        <w:t>zákona rozumejú také okolnosti, v ktorých dôsledku sa preprava tabakových výrobkov alebo časť prepravy tabakových výrobkov v pozastavení dane neukončila podľa tohto zákona.</w:t>
      </w:r>
    </w:p>
    <w:p w:rsidR="00693C11" w:rsidRPr="00284F43" w:rsidRDefault="00693C11" w:rsidP="00693C11">
      <w:pPr>
        <w:pStyle w:val="Odsekzoznamu"/>
        <w:tabs>
          <w:tab w:val="left" w:pos="70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7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Za nezrovnalosť pri preprave tabakových výrobkov v pozastavení dane sa na  účely  </w:t>
      </w:r>
      <w:r w:rsidRPr="00284F43">
        <w:rPr>
          <w:rFonts w:ascii="Times New Roman" w:hAnsi="Times New Roman" w:cs="Times New Roman"/>
          <w:spacing w:val="-3"/>
          <w:sz w:val="20"/>
          <w:szCs w:val="20"/>
        </w:rPr>
        <w:t xml:space="preserve">tohto  </w:t>
      </w:r>
      <w:r w:rsidRPr="00284F43">
        <w:rPr>
          <w:rFonts w:ascii="Times New Roman" w:hAnsi="Times New Roman" w:cs="Times New Roman"/>
          <w:sz w:val="20"/>
          <w:szCs w:val="20"/>
        </w:rPr>
        <w:t>zákona nepovažuje,</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ak</w:t>
      </w:r>
    </w:p>
    <w:p w:rsidR="00CB239C" w:rsidRPr="00284F43" w:rsidRDefault="00205218" w:rsidP="006A5B81">
      <w:pPr>
        <w:pStyle w:val="Odsekzoznamu"/>
        <w:numPr>
          <w:ilvl w:val="0"/>
          <w:numId w:val="9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boli tabakové výrobky pri preprave v pozastavení dane nenávratne zničené v dôsledku nehody, havárie, nepredvídateľných okolností alebo vplyvom vyššej moci a ak sú tieto straty na základe úradného zistenia a potvrdenia uznané colným úradom alebo správcom dane iného  členského  štátu,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alebo</w:t>
      </w:r>
    </w:p>
    <w:p w:rsidR="00CB239C" w:rsidRPr="00284F43" w:rsidRDefault="00205218" w:rsidP="006A5B81">
      <w:pPr>
        <w:pStyle w:val="Odsekzoznamu"/>
        <w:numPr>
          <w:ilvl w:val="0"/>
          <w:numId w:val="9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došlo pri preprave tabakových výrobkov v pozastavení dane k stratám tabakových výrobkov, ktoré pripadajú na prirodzené úbytky tabakových výrobkov súvisiace s </w:t>
      </w:r>
      <w:r w:rsidRPr="00284F43">
        <w:rPr>
          <w:rFonts w:ascii="Times New Roman" w:hAnsi="Times New Roman" w:cs="Times New Roman"/>
          <w:spacing w:val="-5"/>
          <w:sz w:val="20"/>
          <w:szCs w:val="20"/>
        </w:rPr>
        <w:t xml:space="preserve">ich </w:t>
      </w:r>
      <w:r w:rsidRPr="00284F43">
        <w:rPr>
          <w:rFonts w:ascii="Times New Roman" w:hAnsi="Times New Roman" w:cs="Times New Roman"/>
          <w:sz w:val="20"/>
          <w:szCs w:val="20"/>
        </w:rPr>
        <w:t>fyzikálno-chemickými vlastnosťami počas prepravy a ak sú tieto straty uznané colným úradom alebo správcom dane iného členského</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štátu.</w:t>
      </w:r>
    </w:p>
    <w:p w:rsidR="00693C11" w:rsidRPr="00284F43" w:rsidRDefault="00693C11" w:rsidP="00693C11">
      <w:pPr>
        <w:pStyle w:val="Odsekzoznamu"/>
        <w:tabs>
          <w:tab w:val="left" w:pos="68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68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pri preprave tabakových výrobkov v pozastavení dane vznikne nezrovnalosť na daňovom území, daňová povinnosť vznikne na daňovom území, a to dňom vzniku</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nezrovnalosti.</w:t>
      </w:r>
    </w:p>
    <w:p w:rsidR="00693C11" w:rsidRPr="00284F43" w:rsidRDefault="00693C11" w:rsidP="00693C11">
      <w:pPr>
        <w:pStyle w:val="Odsekzoznamu"/>
        <w:tabs>
          <w:tab w:val="left" w:pos="71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71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pri preprave tabakových výrobkov v pozastavení dane z iného členského štátu na daňové územie zistí nezrovnalosť na daňovom území a nie je možné určiť miesto vzniku nezrovnalosti, daňová povinnosť vznikne na daňovom území, a to dňom zistenia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nezrovnalosti.</w:t>
      </w:r>
    </w:p>
    <w:p w:rsidR="00693C11" w:rsidRPr="00284F43" w:rsidRDefault="00693C11" w:rsidP="00693C11">
      <w:pPr>
        <w:pStyle w:val="Odsekzoznamu"/>
        <w:tabs>
          <w:tab w:val="left" w:pos="69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69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pri preprave tabakových výrobkov v pozastavení dane vznikne daňová povinnosť podľa odseku 3 alebo odseku 4 a platiteľom dane je prevádzkovateľ daňového skladu, registrovaný  odosielateľ alebo osoba, ktorá zložila zábezpeku  na  daň  v inom  členskom  štáte,  colný  úrad informuje správcu dane členského štátu, v ktorom bola zložená zábezpeka  na  daň,  o </w:t>
      </w:r>
      <w:r w:rsidRPr="00284F43">
        <w:rPr>
          <w:rFonts w:ascii="Times New Roman" w:hAnsi="Times New Roman" w:cs="Times New Roman"/>
          <w:spacing w:val="-3"/>
          <w:sz w:val="20"/>
          <w:szCs w:val="20"/>
        </w:rPr>
        <w:t xml:space="preserve">vzniku </w:t>
      </w:r>
      <w:r w:rsidRPr="00284F43">
        <w:rPr>
          <w:rFonts w:ascii="Times New Roman" w:hAnsi="Times New Roman" w:cs="Times New Roman"/>
          <w:sz w:val="20"/>
          <w:szCs w:val="20"/>
        </w:rPr>
        <w:t>povinnosti</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priznať</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zaplatiť</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území.</w:t>
      </w:r>
    </w:p>
    <w:p w:rsidR="00693C11" w:rsidRPr="00284F43" w:rsidRDefault="00693C11" w:rsidP="00693C11">
      <w:pPr>
        <w:pStyle w:val="Odsekzoznamu"/>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tabakové výrobky prepravované v pozastavení dane z daňového územia na územie </w:t>
      </w:r>
      <w:r w:rsidRPr="00284F43">
        <w:rPr>
          <w:rFonts w:ascii="Times New Roman" w:hAnsi="Times New Roman" w:cs="Times New Roman"/>
          <w:spacing w:val="-3"/>
          <w:sz w:val="20"/>
          <w:szCs w:val="20"/>
        </w:rPr>
        <w:t xml:space="preserve">iného </w:t>
      </w:r>
      <w:r w:rsidRPr="00284F43">
        <w:rPr>
          <w:rFonts w:ascii="Times New Roman" w:hAnsi="Times New Roman" w:cs="Times New Roman"/>
          <w:sz w:val="20"/>
          <w:szCs w:val="20"/>
        </w:rPr>
        <w:t xml:space="preserve">členského  štátu  neboli  dopravené  na  miesto  určenia  a počas  prepravy  tabakových  výrobkov  v pozastavení dane nebola zistená nezrovnalosť, daňová povinnosť vznikne na daňovom </w:t>
      </w:r>
      <w:r w:rsidRPr="00284F43">
        <w:rPr>
          <w:rFonts w:ascii="Times New Roman" w:hAnsi="Times New Roman" w:cs="Times New Roman"/>
          <w:spacing w:val="-3"/>
          <w:sz w:val="20"/>
          <w:szCs w:val="20"/>
        </w:rPr>
        <w:t xml:space="preserve">území, </w:t>
      </w:r>
      <w:r w:rsidRPr="00284F43">
        <w:rPr>
          <w:rFonts w:ascii="Times New Roman" w:hAnsi="Times New Roman" w:cs="Times New Roman"/>
          <w:sz w:val="20"/>
          <w:szCs w:val="20"/>
        </w:rPr>
        <w:t>a to dňom odoslania tabakových výrobkov v pozastavení dane. Ak odosielateľ (dodávateľ) tabakových výrobkov v lehote do štyroch mesiacov odo dňa odoslania tabakových výrobkov nepredloží colnému 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w:t>
      </w:r>
      <w:r w:rsidR="00693C11" w:rsidRPr="00284F43">
        <w:rPr>
          <w:rFonts w:ascii="Times New Roman" w:hAnsi="Times New Roman" w:cs="Times New Roman"/>
          <w:sz w:val="20"/>
          <w:szCs w:val="20"/>
          <w:vertAlign w:val="superscript"/>
        </w:rPr>
        <w:t xml:space="preserve"> 14a</w:t>
      </w:r>
      <w:r w:rsidR="00693C11" w:rsidRPr="006A5B81">
        <w:rPr>
          <w:rFonts w:ascii="Times New Roman" w:hAnsi="Times New Roman" w:cs="Times New Roman"/>
          <w:sz w:val="20"/>
          <w:szCs w:val="20"/>
        </w:rPr>
        <w:t>)</w:t>
      </w:r>
      <w:r w:rsidRPr="00284F43">
        <w:rPr>
          <w:rFonts w:ascii="Times New Roman" w:hAnsi="Times New Roman" w:cs="Times New Roman"/>
          <w:sz w:val="20"/>
          <w:szCs w:val="20"/>
        </w:rPr>
        <w:t xml:space="preserve"> a to spôsobom uvedeným v</w:t>
      </w:r>
      <w:r w:rsidR="001A2BFF" w:rsidRPr="00284F43">
        <w:rPr>
          <w:rFonts w:ascii="Times New Roman" w:hAnsi="Times New Roman" w:cs="Times New Roman"/>
          <w:sz w:val="20"/>
          <w:szCs w:val="20"/>
        </w:rPr>
        <w:t> </w:t>
      </w:r>
      <w:r w:rsidRPr="00284F43">
        <w:rPr>
          <w:rFonts w:ascii="Times New Roman" w:hAnsi="Times New Roman" w:cs="Times New Roman"/>
          <w:sz w:val="20"/>
          <w:szCs w:val="20"/>
        </w:rPr>
        <w:t>osobitnom</w:t>
      </w:r>
      <w:r w:rsidR="001A2BFF" w:rsidRPr="00284F43">
        <w:rPr>
          <w:rFonts w:ascii="Times New Roman" w:hAnsi="Times New Roman" w:cs="Times New Roman"/>
          <w:sz w:val="20"/>
          <w:szCs w:val="20"/>
        </w:rPr>
        <w:t xml:space="preserve"> </w:t>
      </w:r>
      <w:r w:rsidRPr="00284F43">
        <w:rPr>
          <w:rFonts w:ascii="Times New Roman" w:hAnsi="Times New Roman" w:cs="Times New Roman"/>
          <w:sz w:val="20"/>
          <w:szCs w:val="20"/>
        </w:rPr>
        <w:t>predpise</w:t>
      </w:r>
      <w:r w:rsidR="00693C11" w:rsidRPr="00284F43">
        <w:rPr>
          <w:rFonts w:ascii="Times New Roman" w:hAnsi="Times New Roman" w:cs="Times New Roman"/>
          <w:sz w:val="20"/>
          <w:szCs w:val="20"/>
          <w:vertAlign w:val="superscript"/>
        </w:rPr>
        <w:t>14b</w:t>
      </w:r>
      <w:r w:rsidR="00693C11" w:rsidRPr="006A5B81">
        <w:rPr>
          <w:rFonts w:ascii="Times New Roman" w:hAnsi="Times New Roman" w:cs="Times New Roman"/>
          <w:sz w:val="20"/>
          <w:szCs w:val="20"/>
        </w:rPr>
        <w:t>)</w:t>
      </w:r>
      <w:r w:rsidRPr="00284F43">
        <w:rPr>
          <w:rFonts w:ascii="Times New Roman" w:hAnsi="Times New Roman" w:cs="Times New Roman"/>
          <w:sz w:val="20"/>
          <w:szCs w:val="20"/>
        </w:rPr>
        <w:t xml:space="preserve"> (ďalej len „správa o vývoze“), alebo správa o vývoze v písomnej forme (ďalej</w:t>
      </w:r>
      <w:r w:rsidRPr="00284F43">
        <w:rPr>
          <w:rFonts w:ascii="Times New Roman" w:hAnsi="Times New Roman" w:cs="Times New Roman"/>
          <w:spacing w:val="6"/>
          <w:sz w:val="20"/>
          <w:szCs w:val="20"/>
        </w:rPr>
        <w:t xml:space="preserve"> </w:t>
      </w:r>
      <w:r w:rsidRPr="00284F43">
        <w:rPr>
          <w:rFonts w:ascii="Times New Roman" w:hAnsi="Times New Roman" w:cs="Times New Roman"/>
          <w:spacing w:val="-4"/>
          <w:sz w:val="20"/>
          <w:szCs w:val="20"/>
        </w:rPr>
        <w:t>len</w:t>
      </w:r>
      <w:r w:rsidR="002527D6"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„písomná správa o vývoze“), alebo iný dôkaz  preukazujúci  ukončenie  prepravy  tabakových  výrobkov</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dôkaz</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o</w:t>
      </w:r>
      <w:r w:rsidR="002527D6" w:rsidRPr="00284F43">
        <w:rPr>
          <w:rFonts w:ascii="Times New Roman" w:hAnsi="Times New Roman" w:cs="Times New Roman"/>
          <w:spacing w:val="19"/>
          <w:sz w:val="20"/>
          <w:szCs w:val="20"/>
        </w:rPr>
        <w:t> </w:t>
      </w:r>
      <w:r w:rsidRPr="00284F43">
        <w:rPr>
          <w:rFonts w:ascii="Times New Roman" w:hAnsi="Times New Roman" w:cs="Times New Roman"/>
          <w:sz w:val="20"/>
          <w:szCs w:val="20"/>
        </w:rPr>
        <w:t>tom,</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že</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nezrovnalosť</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nevznikla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území.</w:t>
      </w:r>
    </w:p>
    <w:p w:rsidR="00693C11" w:rsidRPr="00284F43" w:rsidRDefault="00693C11" w:rsidP="00693C11">
      <w:pPr>
        <w:pStyle w:val="Odsekzoznamu"/>
        <w:tabs>
          <w:tab w:val="left" w:pos="74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74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osoba, ktorá zložila zábezpeku na daň na daňovom území, nebola preukázateľne oboznámená so skutočnosťou, že tabakové výrobky neboli dopravené na miesto určenia, je oprávnená do 30 dní odo dňa obdržania oznámenia colného úradu o zistení tejto skutočnosti preukázať colnému úradu  odosielateľa  (dodávateľa)  ukončenie  prepravy  tabakových</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výrobkov v pozastavení dane alebo vznik nezrovnalosti v inom členskom</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štáte.</w:t>
      </w:r>
    </w:p>
    <w:p w:rsidR="00693C11" w:rsidRPr="00284F43" w:rsidRDefault="00693C11" w:rsidP="00693C11">
      <w:pPr>
        <w:pStyle w:val="Odsekzoznamu"/>
        <w:tabs>
          <w:tab w:val="left" w:pos="67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Platiteľ dane, ktorým je prevádzkovateľ daňového skladu, postupuje pri zistení nezrovnalosti podľa § 13 ods. 2, pričom daň vypočíta podľa sadzieb platných v deň vzniku daňovej povinnosti. Platiteľ dane, s výnimkou prevádzkovateľa daňového skladu, je povinný do piatich pracovných </w:t>
      </w:r>
      <w:r w:rsidRPr="00284F43">
        <w:rPr>
          <w:rFonts w:ascii="Times New Roman" w:hAnsi="Times New Roman" w:cs="Times New Roman"/>
          <w:spacing w:val="-5"/>
          <w:sz w:val="20"/>
          <w:szCs w:val="20"/>
        </w:rPr>
        <w:t xml:space="preserve">dní </w:t>
      </w:r>
      <w:r w:rsidRPr="00284F43">
        <w:rPr>
          <w:rFonts w:ascii="Times New Roman" w:hAnsi="Times New Roman" w:cs="Times New Roman"/>
          <w:sz w:val="20"/>
          <w:szCs w:val="20"/>
        </w:rPr>
        <w:t>po zistení nezrovnalosti podať daňové priznanie, vypočítať daň podľa sadzieb dane platných v deň vzniku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daňovej</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povinnosti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rovnakej</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lehote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zaplatiť</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to</w:t>
      </w:r>
    </w:p>
    <w:p w:rsidR="00CB239C" w:rsidRPr="00284F43" w:rsidRDefault="00205218" w:rsidP="006A5B81">
      <w:pPr>
        <w:pStyle w:val="Odsekzoznamu"/>
        <w:numPr>
          <w:ilvl w:val="0"/>
          <w:numId w:val="9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colnému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platiteľ</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sídlo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trvalý</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pobyt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území,</w:t>
      </w:r>
    </w:p>
    <w:p w:rsidR="00CB239C" w:rsidRPr="00284F43" w:rsidRDefault="00205218" w:rsidP="006A5B81">
      <w:pPr>
        <w:pStyle w:val="Odsekzoznamu"/>
        <w:numPr>
          <w:ilvl w:val="0"/>
          <w:numId w:val="9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Colnému úradu Bratislava, ak platiteľ dane nemá sídlo alebo trvalý pobyt na daňovom</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území.</w:t>
      </w:r>
    </w:p>
    <w:p w:rsidR="00693C11" w:rsidRPr="00284F43" w:rsidRDefault="00693C11" w:rsidP="00693C11">
      <w:pPr>
        <w:pStyle w:val="Odsekzoznamu"/>
        <w:tabs>
          <w:tab w:val="left" w:pos="76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76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pred   uplynutím   troch   rokov   odo   dňa   začatia   prepravy   tabakových   výrobkov v pozastavení dane zistí, že k nezrovnalosti pri preprave tabakových výrobkov v</w:t>
      </w:r>
      <w:r w:rsidR="002527D6"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2527D6" w:rsidRPr="00284F43">
        <w:rPr>
          <w:rFonts w:ascii="Times New Roman" w:hAnsi="Times New Roman" w:cs="Times New Roman"/>
          <w:sz w:val="20"/>
          <w:szCs w:val="20"/>
        </w:rPr>
        <w:t xml:space="preserve">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došlo</w:t>
      </w:r>
    </w:p>
    <w:p w:rsidR="00CB239C" w:rsidRPr="00284F43" w:rsidRDefault="00205218" w:rsidP="006A5B81">
      <w:pPr>
        <w:pStyle w:val="Odsekzoznamu"/>
        <w:numPr>
          <w:ilvl w:val="0"/>
          <w:numId w:val="9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inom členskom štáte a v tom členskom štáte bola daň zaplatená, colný úrad zaplatenú daň na daňovom území vráti platiteľovi dane, ktorý daň zaplatil, a to do 30 dní odo dňa predloženia dokladu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zaplatení</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inom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členskom</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štáte,</w:t>
      </w:r>
    </w:p>
    <w:p w:rsidR="00CB239C" w:rsidRPr="00284F43" w:rsidRDefault="00205218" w:rsidP="006A5B81">
      <w:pPr>
        <w:pStyle w:val="Odsekzoznamu"/>
        <w:numPr>
          <w:ilvl w:val="0"/>
          <w:numId w:val="9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preprave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území</w:t>
      </w:r>
      <w:r w:rsidRPr="00284F43">
        <w:rPr>
          <w:rFonts w:ascii="Times New Roman" w:hAnsi="Times New Roman" w:cs="Times New Roman"/>
          <w:spacing w:val="-6"/>
          <w:sz w:val="20"/>
          <w:szCs w:val="20"/>
        </w:rPr>
        <w:t xml:space="preserve"> do </w:t>
      </w:r>
      <w:r w:rsidRPr="00284F43">
        <w:rPr>
          <w:rFonts w:ascii="Times New Roman" w:hAnsi="Times New Roman" w:cs="Times New Roman"/>
          <w:sz w:val="20"/>
          <w:szCs w:val="20"/>
        </w:rPr>
        <w:t>daňového skladu na daňovom území, ktorá mala za následok vznik daňovej povinnosti a daň bola zaplatená, colný úrad zaplatenú daň vráti platiteľovi dane, a to do 30 dní odo dňa predloženia dokladu potvrdzujúceho, že nezrovnalosť bola</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odstránená.</w:t>
      </w:r>
    </w:p>
    <w:p w:rsidR="00693C11" w:rsidRPr="00284F43" w:rsidRDefault="00693C11" w:rsidP="00693C11">
      <w:pPr>
        <w:pStyle w:val="Odsekzoznamu"/>
        <w:tabs>
          <w:tab w:val="left" w:pos="78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78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uplynutí</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lehoty</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troch</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rokov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dňa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začatia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prepravy</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w:t>
      </w:r>
      <w:r w:rsidR="002527D6" w:rsidRPr="00284F43">
        <w:rPr>
          <w:rFonts w:ascii="Times New Roman" w:hAnsi="Times New Roman" w:cs="Times New Roman"/>
          <w:spacing w:val="-11"/>
          <w:sz w:val="20"/>
          <w:szCs w:val="20"/>
        </w:rPr>
        <w:t> </w:t>
      </w:r>
      <w:r w:rsidRPr="00284F43">
        <w:rPr>
          <w:rFonts w:ascii="Times New Roman" w:hAnsi="Times New Roman" w:cs="Times New Roman"/>
          <w:sz w:val="20"/>
          <w:szCs w:val="20"/>
        </w:rPr>
        <w:t>pozastavení</w:t>
      </w:r>
      <w:r w:rsidR="002527D6"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nemožno vrátiť</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daň.</w:t>
      </w:r>
    </w:p>
    <w:p w:rsidR="00693C11" w:rsidRPr="00284F43" w:rsidRDefault="00693C11" w:rsidP="00693C11">
      <w:pPr>
        <w:pStyle w:val="Odsekzoznamu"/>
        <w:tabs>
          <w:tab w:val="left" w:pos="785"/>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93"/>
        </w:numPr>
        <w:tabs>
          <w:tab w:val="left" w:pos="785"/>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Na daňové priznanie sa použije § 13</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primerane.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693C11">
      <w:pPr>
        <w:pStyle w:val="Zkladntext"/>
        <w:spacing w:before="0"/>
        <w:ind w:left="0"/>
        <w:jc w:val="center"/>
        <w:rPr>
          <w:rFonts w:ascii="Times New Roman" w:hAnsi="Times New Roman" w:cs="Times New Roman"/>
        </w:rPr>
      </w:pPr>
      <w:r w:rsidRPr="00284F43">
        <w:rPr>
          <w:rFonts w:ascii="Times New Roman" w:hAnsi="Times New Roman" w:cs="Times New Roman"/>
        </w:rPr>
        <w:t>§ 27</w:t>
      </w:r>
    </w:p>
    <w:p w:rsidR="00CB239C" w:rsidRPr="00284F43" w:rsidRDefault="00205218" w:rsidP="00693C11">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 v pozastavení dane pri dovoze</w:t>
      </w:r>
    </w:p>
    <w:p w:rsidR="00693C11" w:rsidRPr="00284F43" w:rsidRDefault="00693C11"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89"/>
        </w:numPr>
        <w:tabs>
          <w:tab w:val="left" w:pos="69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Dovozom tabakových výrobkov sa na účely tohto zákona rozumie prepustenie tabakových výrobkov do voľného </w:t>
      </w:r>
      <w:r w:rsidRPr="00284F43">
        <w:rPr>
          <w:rFonts w:ascii="Times New Roman" w:hAnsi="Times New Roman" w:cs="Times New Roman"/>
          <w:sz w:val="20"/>
          <w:szCs w:val="20"/>
        </w:rPr>
        <w:lastRenderedPageBreak/>
        <w:t>obehu</w:t>
      </w:r>
      <w:r w:rsidR="00693C11" w:rsidRPr="00284F43">
        <w:rPr>
          <w:rFonts w:ascii="Times New Roman" w:hAnsi="Times New Roman" w:cs="Times New Roman"/>
          <w:sz w:val="20"/>
          <w:szCs w:val="20"/>
          <w:vertAlign w:val="superscript"/>
        </w:rPr>
        <w:t>2aa</w:t>
      </w:r>
      <w:r w:rsidR="00693C11" w:rsidRPr="006A5B81">
        <w:rPr>
          <w:rFonts w:ascii="Times New Roman" w:hAnsi="Times New Roman" w:cs="Times New Roman"/>
          <w:sz w:val="20"/>
          <w:szCs w:val="20"/>
        </w:rPr>
        <w:t>)</w:t>
      </w:r>
      <w:r w:rsidRPr="00284F43">
        <w:rPr>
          <w:rFonts w:ascii="Times New Roman" w:hAnsi="Times New Roman" w:cs="Times New Roman"/>
          <w:sz w:val="20"/>
          <w:szCs w:val="20"/>
        </w:rPr>
        <w:t xml:space="preserve"> v mieste dovozu. Miestom dovozu je miesto, kde sa tabakové výrobky nachádzajú v čase prepustenia do voľného obehu.</w:t>
      </w:r>
      <w:r w:rsidR="00693C11" w:rsidRPr="00284F43">
        <w:rPr>
          <w:rFonts w:ascii="Times New Roman" w:hAnsi="Times New Roman" w:cs="Times New Roman"/>
          <w:sz w:val="20"/>
          <w:szCs w:val="20"/>
          <w:vertAlign w:val="superscript"/>
        </w:rPr>
        <w:t>2aa</w:t>
      </w:r>
      <w:r w:rsidR="00693C11" w:rsidRPr="006A5B81">
        <w:rPr>
          <w:rFonts w:ascii="Times New Roman" w:hAnsi="Times New Roman" w:cs="Times New Roman"/>
          <w:sz w:val="20"/>
          <w:szCs w:val="20"/>
        </w:rPr>
        <w:t>)</w:t>
      </w:r>
      <w:r w:rsidRPr="00284F43">
        <w:rPr>
          <w:rFonts w:ascii="Times New Roman" w:hAnsi="Times New Roman" w:cs="Times New Roman"/>
          <w:sz w:val="20"/>
          <w:szCs w:val="20"/>
        </w:rPr>
        <w:t xml:space="preserve"> Na daň a na správu dane pri dovoze tabakových výrobkov sa vzťahujú colné predpisy, ak tento zákon neustanovuje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inak.</w:t>
      </w:r>
    </w:p>
    <w:p w:rsidR="00A3525F" w:rsidRPr="00284F43" w:rsidRDefault="00A3525F" w:rsidP="00A3525F">
      <w:pPr>
        <w:pStyle w:val="Odsekzoznamu"/>
        <w:tabs>
          <w:tab w:val="left" w:pos="688"/>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9"/>
        </w:numPr>
        <w:tabs>
          <w:tab w:val="left" w:pos="688"/>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Tabakové výrobky po prepustení do voľného obehu</w:t>
      </w:r>
      <w:r w:rsidR="00693C11" w:rsidRPr="00284F43">
        <w:rPr>
          <w:rFonts w:ascii="Times New Roman" w:hAnsi="Times New Roman" w:cs="Times New Roman"/>
          <w:sz w:val="20"/>
          <w:szCs w:val="20"/>
          <w:vertAlign w:val="superscript"/>
        </w:rPr>
        <w:t>2aa</w:t>
      </w:r>
      <w:r w:rsidR="00693C11" w:rsidRPr="006A5B81">
        <w:rPr>
          <w:rFonts w:ascii="Times New Roman" w:hAnsi="Times New Roman" w:cs="Times New Roman"/>
          <w:sz w:val="20"/>
          <w:szCs w:val="20"/>
        </w:rPr>
        <w:t>)</w:t>
      </w:r>
      <w:r w:rsidRPr="00284F43">
        <w:rPr>
          <w:rFonts w:ascii="Times New Roman" w:hAnsi="Times New Roman" w:cs="Times New Roman"/>
          <w:sz w:val="20"/>
          <w:szCs w:val="20"/>
        </w:rPr>
        <w:t xml:space="preserve"> je možné uviesť do daňového </w:t>
      </w:r>
      <w:r w:rsidRPr="00284F43">
        <w:rPr>
          <w:rFonts w:ascii="Times New Roman" w:hAnsi="Times New Roman" w:cs="Times New Roman"/>
          <w:spacing w:val="-3"/>
          <w:sz w:val="20"/>
          <w:szCs w:val="20"/>
        </w:rPr>
        <w:t xml:space="preserve">režimu </w:t>
      </w:r>
      <w:r w:rsidRPr="00284F43">
        <w:rPr>
          <w:rFonts w:ascii="Times New Roman" w:hAnsi="Times New Roman" w:cs="Times New Roman"/>
          <w:sz w:val="20"/>
          <w:szCs w:val="20"/>
        </w:rPr>
        <w:t>pozastavenia dane, pričom  sa  uplatní  rovnaký  postup  ako  pri  preprave  tabakových</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výrobkov v pozastavení</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dane.</w:t>
      </w:r>
    </w:p>
    <w:p w:rsidR="00A3525F" w:rsidRPr="00284F43" w:rsidRDefault="00A3525F" w:rsidP="00A3525F">
      <w:pPr>
        <w:pStyle w:val="Odsekzoznamu"/>
        <w:tabs>
          <w:tab w:val="left" w:pos="718"/>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9"/>
        </w:numPr>
        <w:tabs>
          <w:tab w:val="left" w:pos="718"/>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Tabakové výrobky, ktoré po prepustení do voľného obehu</w:t>
      </w:r>
      <w:r w:rsidR="00693C11" w:rsidRPr="00284F43">
        <w:rPr>
          <w:rFonts w:ascii="Times New Roman" w:hAnsi="Times New Roman" w:cs="Times New Roman"/>
          <w:sz w:val="20"/>
          <w:szCs w:val="20"/>
          <w:vertAlign w:val="superscript"/>
        </w:rPr>
        <w:t>2aa</w:t>
      </w:r>
      <w:r w:rsidR="00693C11" w:rsidRPr="006A5B81">
        <w:rPr>
          <w:rFonts w:ascii="Times New Roman" w:hAnsi="Times New Roman" w:cs="Times New Roman"/>
          <w:sz w:val="20"/>
          <w:szCs w:val="20"/>
        </w:rPr>
        <w:t>)</w:t>
      </w:r>
      <w:r w:rsidRPr="00284F43">
        <w:rPr>
          <w:rFonts w:ascii="Times New Roman" w:hAnsi="Times New Roman" w:cs="Times New Roman"/>
          <w:sz w:val="20"/>
          <w:szCs w:val="20"/>
        </w:rPr>
        <w:t xml:space="preserve"> uviedol dovozca, ktorým je prevádzkovateľ daňového skladu alebo registrovaný odosielateľ (ďalej len „dovozca“), </w:t>
      </w:r>
      <w:r w:rsidRPr="00284F43">
        <w:rPr>
          <w:rFonts w:ascii="Times New Roman" w:hAnsi="Times New Roman" w:cs="Times New Roman"/>
          <w:spacing w:val="-7"/>
          <w:sz w:val="20"/>
          <w:szCs w:val="20"/>
        </w:rPr>
        <w:t xml:space="preserve">do </w:t>
      </w:r>
      <w:r w:rsidRPr="00284F43">
        <w:rPr>
          <w:rFonts w:ascii="Times New Roman" w:hAnsi="Times New Roman" w:cs="Times New Roman"/>
          <w:sz w:val="20"/>
          <w:szCs w:val="20"/>
        </w:rPr>
        <w:t>pozastavenia dane, musia byť bezodkladne umiestnené v</w:t>
      </w:r>
      <w:r w:rsidR="001A2BFF" w:rsidRPr="00284F43">
        <w:rPr>
          <w:rFonts w:ascii="Times New Roman" w:hAnsi="Times New Roman" w:cs="Times New Roman"/>
          <w:sz w:val="20"/>
          <w:szCs w:val="20"/>
        </w:rPr>
        <w:t> </w:t>
      </w:r>
      <w:r w:rsidRPr="00284F43">
        <w:rPr>
          <w:rFonts w:ascii="Times New Roman" w:hAnsi="Times New Roman" w:cs="Times New Roman"/>
          <w:sz w:val="20"/>
          <w:szCs w:val="20"/>
        </w:rPr>
        <w:t>daňovom</w:t>
      </w:r>
      <w:r w:rsidR="001A2BFF" w:rsidRPr="00284F43">
        <w:rPr>
          <w:rFonts w:ascii="Times New Roman" w:hAnsi="Times New Roman" w:cs="Times New Roman"/>
          <w:sz w:val="20"/>
          <w:szCs w:val="20"/>
        </w:rPr>
        <w:t xml:space="preserve"> </w:t>
      </w:r>
      <w:r w:rsidRPr="00284F43">
        <w:rPr>
          <w:rFonts w:ascii="Times New Roman" w:hAnsi="Times New Roman" w:cs="Times New Roman"/>
          <w:sz w:val="20"/>
          <w:szCs w:val="20"/>
        </w:rPr>
        <w:t>sklade na daňovom</w:t>
      </w:r>
      <w:r w:rsidRPr="00284F43">
        <w:rPr>
          <w:rFonts w:ascii="Times New Roman" w:hAnsi="Times New Roman" w:cs="Times New Roman"/>
          <w:spacing w:val="24"/>
          <w:sz w:val="20"/>
          <w:szCs w:val="20"/>
        </w:rPr>
        <w:t xml:space="preserve"> </w:t>
      </w:r>
      <w:r w:rsidRPr="00284F43">
        <w:rPr>
          <w:rFonts w:ascii="Times New Roman" w:hAnsi="Times New Roman" w:cs="Times New Roman"/>
          <w:spacing w:val="-4"/>
          <w:sz w:val="20"/>
          <w:szCs w:val="20"/>
        </w:rPr>
        <w:t xml:space="preserve">území </w:t>
      </w:r>
      <w:r w:rsidRPr="00284F43">
        <w:rPr>
          <w:rFonts w:ascii="Times New Roman" w:hAnsi="Times New Roman" w:cs="Times New Roman"/>
          <w:sz w:val="20"/>
          <w:szCs w:val="20"/>
        </w:rPr>
        <w:t>alebo odoslané dovozcom prevádzkovateľovi daňového skladu alebo oprávnenému príjemcovi na území iného členského štátu.</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Zloženie zábezpeky na daň sa nevyžaduje, ak zábezpeka na daň podľa § 20</w:t>
      </w:r>
      <w:r w:rsidR="001D5E0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ods. 1 pokrýva zábezpeku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daň na tabakové výrobky, ktoré sa majú prepravovať v</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pozastavení dane.</w:t>
      </w:r>
    </w:p>
    <w:p w:rsidR="00C63874" w:rsidRPr="00284F43" w:rsidRDefault="00C63874" w:rsidP="00AA17FA">
      <w:pPr>
        <w:tabs>
          <w:tab w:val="left" w:pos="718"/>
        </w:tabs>
        <w:ind w:right="125" w:firstLine="284"/>
        <w:rPr>
          <w:rFonts w:ascii="Times New Roman" w:hAnsi="Times New Roman" w:cs="Times New Roman"/>
          <w:sz w:val="20"/>
          <w:szCs w:val="20"/>
        </w:rPr>
      </w:pPr>
    </w:p>
    <w:p w:rsidR="00CB239C" w:rsidRPr="00284F43" w:rsidRDefault="00205218" w:rsidP="00693C11">
      <w:pPr>
        <w:pStyle w:val="Zkladntext"/>
        <w:spacing w:before="0"/>
        <w:ind w:left="0"/>
        <w:jc w:val="center"/>
        <w:rPr>
          <w:rFonts w:ascii="Times New Roman" w:hAnsi="Times New Roman" w:cs="Times New Roman"/>
        </w:rPr>
      </w:pPr>
      <w:r w:rsidRPr="00284F43">
        <w:rPr>
          <w:rFonts w:ascii="Times New Roman" w:hAnsi="Times New Roman" w:cs="Times New Roman"/>
        </w:rPr>
        <w:t>§ 28</w:t>
      </w:r>
    </w:p>
    <w:p w:rsidR="00CB239C" w:rsidRPr="00284F43" w:rsidRDefault="00205218" w:rsidP="00693C11">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 v pozastavení dane pri vývoze</w:t>
      </w:r>
    </w:p>
    <w:p w:rsidR="00693C11" w:rsidRPr="00284F43" w:rsidRDefault="00693C11"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88"/>
        </w:numPr>
        <w:tabs>
          <w:tab w:val="left" w:pos="6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Vývozom tabakových výrobkov sa na účely tohto zákona rozumie prepustenie tabakových výrobkov do colného režimu vývoz</w:t>
      </w:r>
      <w:r w:rsidR="00A3525F" w:rsidRPr="00284F43">
        <w:rPr>
          <w:rFonts w:ascii="Times New Roman" w:hAnsi="Times New Roman" w:cs="Times New Roman"/>
          <w:sz w:val="20"/>
          <w:szCs w:val="20"/>
          <w:vertAlign w:val="superscript"/>
        </w:rPr>
        <w:t>19a</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a ich preprava do miesta výstupu.  Miestom  výstupu  sa  na účely tohto zákona rozumie miesto, v ktorom bola preprava tabakových výrobkov  v</w:t>
      </w:r>
      <w:r w:rsidR="002527D6"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2527D6"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ukončená a tabakové výrobky opustili územie</w:t>
      </w:r>
      <w:r w:rsidR="008138BB"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Tabakové výrobky po  prepustení  </w:t>
      </w:r>
      <w:r w:rsidRPr="00284F43">
        <w:rPr>
          <w:rFonts w:ascii="Times New Roman" w:hAnsi="Times New Roman" w:cs="Times New Roman"/>
          <w:spacing w:val="-8"/>
          <w:sz w:val="20"/>
          <w:szCs w:val="20"/>
        </w:rPr>
        <w:t xml:space="preserve">do  </w:t>
      </w:r>
      <w:r w:rsidRPr="00284F43">
        <w:rPr>
          <w:rFonts w:ascii="Times New Roman" w:hAnsi="Times New Roman" w:cs="Times New Roman"/>
          <w:sz w:val="20"/>
          <w:szCs w:val="20"/>
        </w:rPr>
        <w:t>colného režimu vývoz</w:t>
      </w:r>
      <w:r w:rsidR="00A3525F" w:rsidRPr="00284F43">
        <w:rPr>
          <w:rFonts w:ascii="Times New Roman" w:hAnsi="Times New Roman" w:cs="Times New Roman"/>
          <w:sz w:val="20"/>
          <w:szCs w:val="20"/>
          <w:vertAlign w:val="superscript"/>
        </w:rPr>
        <w:t>19a</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môže prepravovať v pozastavení dane do miesta výstupu len</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vývozca,  ktorým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prevádzkovateľ</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registrovaný</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odosielateľ</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(ďalej</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len</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„vývozca“).</w:t>
      </w:r>
    </w:p>
    <w:p w:rsidR="00A3525F" w:rsidRPr="00284F43" w:rsidRDefault="00A3525F" w:rsidP="00A3525F">
      <w:pPr>
        <w:pStyle w:val="Odsekzoznamu"/>
        <w:tabs>
          <w:tab w:val="left" w:pos="7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7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Prepravu tabakových výrobkov v pozastavení dane pri vývoze je možné uskutočniť len na základe elektronického dokumentu, ak tento zákon neustanovuje inak. Vývozca vyhotoví návrh elektronického dokumentu, ktorý zašle colnému úradu vývozu</w:t>
      </w:r>
      <w:r w:rsidR="00A3525F" w:rsidRPr="00284F43">
        <w:rPr>
          <w:rFonts w:ascii="Times New Roman" w:hAnsi="Times New Roman" w:cs="Times New Roman"/>
          <w:sz w:val="20"/>
          <w:szCs w:val="20"/>
          <w:vertAlign w:val="superscript"/>
        </w:rPr>
        <w:t>19b</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na daňovom území. </w:t>
      </w:r>
      <w:r w:rsidRPr="00284F43">
        <w:rPr>
          <w:rFonts w:ascii="Times New Roman" w:hAnsi="Times New Roman" w:cs="Times New Roman"/>
          <w:spacing w:val="-3"/>
          <w:sz w:val="20"/>
          <w:szCs w:val="20"/>
        </w:rPr>
        <w:t xml:space="preserve">Návrh </w:t>
      </w:r>
      <w:r w:rsidRPr="00284F43">
        <w:rPr>
          <w:rFonts w:ascii="Times New Roman" w:hAnsi="Times New Roman" w:cs="Times New Roman"/>
          <w:sz w:val="20"/>
          <w:szCs w:val="20"/>
        </w:rPr>
        <w:t>elektronického dokumentu a aj akákoľvek zmena vykonaná prostredníctvom</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elektronického</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systému</w:t>
      </w:r>
      <w:r w:rsidR="00A3525F" w:rsidRPr="00284F43">
        <w:rPr>
          <w:rFonts w:ascii="Times New Roman" w:hAnsi="Times New Roman" w:cs="Times New Roman"/>
          <w:sz w:val="20"/>
          <w:szCs w:val="20"/>
          <w:vertAlign w:val="superscript"/>
        </w:rPr>
        <w:t>14a</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musí byť </w:t>
      </w:r>
      <w:r w:rsidRPr="007A3EFE">
        <w:rPr>
          <w:rFonts w:ascii="Times New Roman" w:hAnsi="Times New Roman" w:cs="Times New Roman"/>
          <w:strike/>
          <w:sz w:val="20"/>
          <w:szCs w:val="20"/>
        </w:rPr>
        <w:t xml:space="preserve">podpísaná </w:t>
      </w:r>
      <w:r w:rsidR="001009A5" w:rsidRPr="007A3EFE">
        <w:rPr>
          <w:rFonts w:ascii="Times New Roman" w:hAnsi="Times New Roman" w:cs="Times New Roman"/>
          <w:strike/>
          <w:sz w:val="20"/>
          <w:szCs w:val="20"/>
        </w:rPr>
        <w:t xml:space="preserve">kvalifikovaným </w:t>
      </w:r>
      <w:r w:rsidRPr="007A3EFE">
        <w:rPr>
          <w:rFonts w:ascii="Times New Roman" w:hAnsi="Times New Roman" w:cs="Times New Roman"/>
          <w:strike/>
          <w:sz w:val="20"/>
          <w:szCs w:val="20"/>
        </w:rPr>
        <w:t>elektronickým podpisom,</w:t>
      </w:r>
      <w:r w:rsidR="00A3525F" w:rsidRPr="007A3EFE">
        <w:rPr>
          <w:rFonts w:ascii="Times New Roman" w:hAnsi="Times New Roman" w:cs="Times New Roman"/>
          <w:strike/>
          <w:sz w:val="20"/>
          <w:szCs w:val="20"/>
          <w:vertAlign w:val="superscript"/>
        </w:rPr>
        <w:t>14c</w:t>
      </w:r>
      <w:r w:rsidR="00A3525F" w:rsidRPr="007A3EFE">
        <w:rPr>
          <w:rFonts w:ascii="Times New Roman" w:hAnsi="Times New Roman" w:cs="Times New Roman"/>
          <w:strike/>
          <w:sz w:val="20"/>
          <w:szCs w:val="20"/>
        </w:rPr>
        <w:t>)</w:t>
      </w:r>
      <w:r w:rsidRPr="00284F43">
        <w:rPr>
          <w:rFonts w:ascii="Times New Roman" w:hAnsi="Times New Roman" w:cs="Times New Roman"/>
          <w:sz w:val="20"/>
          <w:szCs w:val="20"/>
        </w:rPr>
        <w:t xml:space="preserve"> </w:t>
      </w:r>
      <w:r w:rsidR="007A3EFE" w:rsidRPr="00FD1C59">
        <w:rPr>
          <w:rFonts w:ascii="Times New Roman" w:hAnsi="Times New Roman" w:cs="Times New Roman"/>
          <w:b/>
          <w:color w:val="0070C0"/>
          <w:sz w:val="20"/>
          <w:szCs w:val="20"/>
        </w:rPr>
        <w:t>autorizovaná kvalifikovaným elektronickým podpisom</w:t>
      </w:r>
      <w:r w:rsidR="007A3EFE" w:rsidRPr="00FD1C59">
        <w:rPr>
          <w:rFonts w:ascii="Times New Roman" w:hAnsi="Times New Roman" w:cs="Times New Roman"/>
          <w:b/>
          <w:color w:val="0070C0"/>
          <w:sz w:val="20"/>
          <w:szCs w:val="20"/>
          <w:vertAlign w:val="superscript"/>
        </w:rPr>
        <w:t>14c</w:t>
      </w:r>
      <w:r w:rsidR="007A3EFE" w:rsidRPr="00FD1C59">
        <w:rPr>
          <w:rFonts w:ascii="Times New Roman" w:hAnsi="Times New Roman" w:cs="Times New Roman"/>
          <w:b/>
          <w:color w:val="0070C0"/>
          <w:sz w:val="20"/>
          <w:szCs w:val="20"/>
        </w:rPr>
        <w:t>) alebo kvalifikovanou elektronickou pečaťou</w:t>
      </w:r>
      <w:r w:rsidR="00C566BD" w:rsidRPr="00FD1C59">
        <w:rPr>
          <w:rFonts w:ascii="Times New Roman" w:hAnsi="Times New Roman" w:cs="Times New Roman"/>
          <w:b/>
          <w:color w:val="0070C0"/>
          <w:sz w:val="20"/>
          <w:szCs w:val="20"/>
          <w:vertAlign w:val="superscript"/>
        </w:rPr>
        <w:t>14d</w:t>
      </w:r>
      <w:r w:rsidR="007A3EFE" w:rsidRPr="00FD1C59">
        <w:rPr>
          <w:rFonts w:ascii="Times New Roman" w:hAnsi="Times New Roman" w:cs="Times New Roman"/>
          <w:b/>
          <w:color w:val="0070C0"/>
          <w:sz w:val="20"/>
          <w:szCs w:val="20"/>
        </w:rPr>
        <w:t>) alebo uznaným spôsobom autorizácie podľa osobitného predpisu,</w:t>
      </w:r>
      <w:r w:rsidR="00C566BD" w:rsidRPr="00FD1C59">
        <w:rPr>
          <w:rFonts w:ascii="Times New Roman" w:hAnsi="Times New Roman" w:cs="Times New Roman"/>
          <w:b/>
          <w:color w:val="0070C0"/>
          <w:sz w:val="20"/>
          <w:szCs w:val="20"/>
          <w:vertAlign w:val="superscript"/>
        </w:rPr>
        <w:t>14e</w:t>
      </w:r>
      <w:r w:rsidR="007A3EFE" w:rsidRPr="00FD1C59">
        <w:rPr>
          <w:rFonts w:ascii="Times New Roman" w:hAnsi="Times New Roman" w:cs="Times New Roman"/>
          <w:b/>
          <w:color w:val="0070C0"/>
          <w:sz w:val="20"/>
          <w:szCs w:val="20"/>
        </w:rPr>
        <w:t>)</w:t>
      </w:r>
      <w:r w:rsidR="00A80713" w:rsidRPr="00284F43">
        <w:rPr>
          <w:rFonts w:ascii="Times New Roman" w:hAnsi="Times New Roman" w:cs="Times New Roman"/>
          <w:sz w:val="20"/>
          <w:szCs w:val="20"/>
        </w:rPr>
        <w:t xml:space="preserve"> </w:t>
      </w:r>
      <w:r w:rsidRPr="00284F43">
        <w:rPr>
          <w:rFonts w:ascii="Times New Roman" w:hAnsi="Times New Roman" w:cs="Times New Roman"/>
          <w:sz w:val="20"/>
          <w:szCs w:val="20"/>
        </w:rPr>
        <w:t>ak sa vývozca a</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colný</w:t>
      </w:r>
      <w:r w:rsidR="00A62257" w:rsidRPr="00284F43">
        <w:rPr>
          <w:rFonts w:ascii="Times New Roman" w:hAnsi="Times New Roman" w:cs="Times New Roman"/>
          <w:sz w:val="20"/>
          <w:szCs w:val="20"/>
        </w:rPr>
        <w:t xml:space="preserve"> </w:t>
      </w:r>
      <w:r w:rsidRPr="00284F43">
        <w:rPr>
          <w:rFonts w:ascii="Times New Roman" w:hAnsi="Times New Roman" w:cs="Times New Roman"/>
          <w:spacing w:val="-3"/>
          <w:sz w:val="20"/>
          <w:szCs w:val="20"/>
        </w:rPr>
        <w:t xml:space="preserve">úrad </w:t>
      </w:r>
      <w:r w:rsidRPr="00284F43">
        <w:rPr>
          <w:rFonts w:ascii="Times New Roman" w:hAnsi="Times New Roman" w:cs="Times New Roman"/>
          <w:sz w:val="20"/>
          <w:szCs w:val="20"/>
        </w:rPr>
        <w:t>vývozu</w:t>
      </w:r>
      <w:r w:rsidR="00A3525F" w:rsidRPr="00284F43">
        <w:rPr>
          <w:rFonts w:ascii="Times New Roman" w:hAnsi="Times New Roman" w:cs="Times New Roman"/>
          <w:sz w:val="20"/>
          <w:szCs w:val="20"/>
          <w:vertAlign w:val="superscript"/>
        </w:rPr>
        <w:t>19b</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nedohodnú inak. Colný úrad vývozu</w:t>
      </w:r>
      <w:r w:rsidR="00A3525F" w:rsidRPr="00284F43">
        <w:rPr>
          <w:rFonts w:ascii="Times New Roman" w:hAnsi="Times New Roman" w:cs="Times New Roman"/>
          <w:sz w:val="20"/>
          <w:szCs w:val="20"/>
          <w:vertAlign w:val="superscript"/>
        </w:rPr>
        <w:t>19b</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00A3525F" w:rsidRPr="00284F43">
        <w:rPr>
          <w:rFonts w:ascii="Times New Roman" w:hAnsi="Times New Roman" w:cs="Times New Roman"/>
          <w:sz w:val="20"/>
          <w:szCs w:val="20"/>
          <w:vertAlign w:val="superscript"/>
        </w:rPr>
        <w:t>19c</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na daňovom území. Ak údaje uvedené v </w:t>
      </w:r>
      <w:r w:rsidRPr="00284F43">
        <w:rPr>
          <w:rFonts w:ascii="Times New Roman" w:hAnsi="Times New Roman" w:cs="Times New Roman"/>
          <w:spacing w:val="-3"/>
          <w:sz w:val="20"/>
          <w:szCs w:val="20"/>
        </w:rPr>
        <w:t xml:space="preserve">návrhu  </w:t>
      </w:r>
      <w:r w:rsidRPr="00284F43">
        <w:rPr>
          <w:rFonts w:ascii="Times New Roman" w:hAnsi="Times New Roman" w:cs="Times New Roman"/>
          <w:sz w:val="20"/>
          <w:szCs w:val="20"/>
        </w:rPr>
        <w:t>elektronického dokumentu nie sú správne, colný úrad vývozu</w:t>
      </w:r>
      <w:r w:rsidR="00A3525F" w:rsidRPr="00284F43">
        <w:rPr>
          <w:rFonts w:ascii="Times New Roman" w:hAnsi="Times New Roman" w:cs="Times New Roman"/>
          <w:sz w:val="20"/>
          <w:szCs w:val="20"/>
          <w:vertAlign w:val="superscript"/>
        </w:rPr>
        <w:t>19b</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na daňovom území o tejto skutočnosti bezodkladne informuje odosielateľa návrhu elektronického dokumentu. Prepravu tabakových výrobkov v</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pri vývoze je možné začať až po pridelení referenčného kódu. Tabakové výrobky prepravované v</w:t>
      </w:r>
      <w:r w:rsidR="002E76EC"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2E76EC"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pri vývoze musí sprevádzať písomný dokument obsahujúci referenčný</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kód.</w:t>
      </w:r>
    </w:p>
    <w:p w:rsidR="00A3525F" w:rsidRPr="00284F43" w:rsidRDefault="00A3525F" w:rsidP="00A3525F">
      <w:pPr>
        <w:pStyle w:val="Odsekzoznamu"/>
        <w:tabs>
          <w:tab w:val="left" w:pos="7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697"/>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Vývozca môže zrušiť elektronický dokument, ak bolo prijaté colné vyhlásenie, ktorým boli tabakové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navrhnuté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colného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režimu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vývoz,</w:t>
      </w:r>
      <w:r w:rsidR="00A3525F" w:rsidRPr="00284F43">
        <w:rPr>
          <w:rFonts w:ascii="Times New Roman" w:hAnsi="Times New Roman" w:cs="Times New Roman"/>
          <w:sz w:val="20"/>
          <w:szCs w:val="20"/>
          <w:vertAlign w:val="superscript"/>
        </w:rPr>
        <w:t>19a</w:t>
      </w:r>
      <w:r w:rsidR="00A3525F" w:rsidRPr="006A5B81">
        <w:rPr>
          <w:rFonts w:ascii="Times New Roman" w:hAnsi="Times New Roman" w:cs="Times New Roman"/>
          <w:sz w:val="20"/>
          <w:szCs w:val="20"/>
        </w:rPr>
        <w:t>)</w:t>
      </w:r>
      <w:r w:rsidRPr="00284F43">
        <w:rPr>
          <w:rFonts w:ascii="Times New Roman" w:hAnsi="Times New Roman" w:cs="Times New Roman"/>
          <w:sz w:val="20"/>
          <w:szCs w:val="20"/>
        </w:rPr>
        <w:t xml:space="preserve"> zrušené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osobitného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predpisu.</w:t>
      </w:r>
      <w:r w:rsidR="00A3525F" w:rsidRPr="00284F43">
        <w:rPr>
          <w:rFonts w:ascii="Times New Roman" w:hAnsi="Times New Roman" w:cs="Times New Roman"/>
          <w:sz w:val="20"/>
          <w:szCs w:val="20"/>
          <w:vertAlign w:val="superscript"/>
        </w:rPr>
        <w:t>19d</w:t>
      </w:r>
      <w:r w:rsidR="00A3525F" w:rsidRPr="006A5B81">
        <w:rPr>
          <w:rFonts w:ascii="Times New Roman" w:hAnsi="Times New Roman" w:cs="Times New Roman"/>
          <w:sz w:val="20"/>
          <w:szCs w:val="20"/>
        </w:rPr>
        <w:t>)</w:t>
      </w:r>
    </w:p>
    <w:p w:rsidR="00A3525F" w:rsidRPr="00284F43" w:rsidRDefault="00A3525F" w:rsidP="00A3525F">
      <w:pPr>
        <w:pStyle w:val="Odsekzoznamu"/>
        <w:tabs>
          <w:tab w:val="left" w:pos="665"/>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665"/>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Počas</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prepravy</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vývoze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vývozca,</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ktorý</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zložil zábezpeku na daň, zmeniť miesto výstupu tabakových výrobkov prostredníctvom elektronického systému,</w:t>
      </w:r>
      <w:r w:rsidR="00A3525F" w:rsidRPr="00284F43">
        <w:rPr>
          <w:rFonts w:ascii="Times New Roman" w:hAnsi="Times New Roman" w:cs="Times New Roman"/>
          <w:sz w:val="20"/>
          <w:szCs w:val="20"/>
          <w:vertAlign w:val="superscript"/>
        </w:rPr>
        <w:t>14a)</w:t>
      </w:r>
      <w:r w:rsidRPr="00284F43">
        <w:rPr>
          <w:rFonts w:ascii="Times New Roman" w:hAnsi="Times New Roman" w:cs="Times New Roman"/>
          <w:sz w:val="20"/>
          <w:szCs w:val="20"/>
        </w:rPr>
        <w:t xml:space="preserve"> a to spôsobom uvedeným v</w:t>
      </w:r>
      <w:r w:rsidR="002E76EC" w:rsidRPr="00284F43">
        <w:rPr>
          <w:rFonts w:ascii="Times New Roman" w:hAnsi="Times New Roman" w:cs="Times New Roman"/>
          <w:sz w:val="20"/>
          <w:szCs w:val="20"/>
        </w:rPr>
        <w:t> </w:t>
      </w:r>
      <w:r w:rsidRPr="00284F43">
        <w:rPr>
          <w:rFonts w:ascii="Times New Roman" w:hAnsi="Times New Roman" w:cs="Times New Roman"/>
          <w:sz w:val="20"/>
          <w:szCs w:val="20"/>
        </w:rPr>
        <w:t>osobitnom</w:t>
      </w:r>
      <w:r w:rsidR="002E76EC" w:rsidRPr="00284F43">
        <w:rPr>
          <w:rFonts w:ascii="Times New Roman" w:hAnsi="Times New Roman" w:cs="Times New Roman"/>
          <w:sz w:val="20"/>
          <w:szCs w:val="20"/>
        </w:rPr>
        <w:t xml:space="preserve"> </w:t>
      </w:r>
      <w:r w:rsidRPr="00284F43">
        <w:rPr>
          <w:rFonts w:ascii="Times New Roman" w:hAnsi="Times New Roman" w:cs="Times New Roman"/>
          <w:sz w:val="20"/>
          <w:szCs w:val="20"/>
        </w:rPr>
        <w:t>predpise.</w:t>
      </w:r>
      <w:r w:rsidR="00A3525F" w:rsidRPr="00284F43">
        <w:rPr>
          <w:rFonts w:ascii="Times New Roman" w:hAnsi="Times New Roman" w:cs="Times New Roman"/>
          <w:sz w:val="20"/>
          <w:szCs w:val="20"/>
          <w:vertAlign w:val="superscript"/>
        </w:rPr>
        <w:t>14b</w:t>
      </w:r>
      <w:r w:rsidR="00A3525F" w:rsidRPr="001346AB">
        <w:rPr>
          <w:rFonts w:ascii="Times New Roman" w:hAnsi="Times New Roman" w:cs="Times New Roman"/>
          <w:sz w:val="20"/>
          <w:szCs w:val="20"/>
        </w:rPr>
        <w:t>)</w:t>
      </w:r>
    </w:p>
    <w:p w:rsidR="00A3525F" w:rsidRPr="00284F43" w:rsidRDefault="00A3525F" w:rsidP="00A3525F">
      <w:pPr>
        <w:pStyle w:val="Odsekzoznamu"/>
        <w:tabs>
          <w:tab w:val="left" w:pos="777"/>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777"/>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Colný úrad výstupu</w:t>
      </w:r>
      <w:r w:rsidR="00A3525F" w:rsidRPr="00284F43">
        <w:rPr>
          <w:rFonts w:ascii="Times New Roman" w:hAnsi="Times New Roman" w:cs="Times New Roman"/>
          <w:sz w:val="20"/>
          <w:szCs w:val="20"/>
          <w:vertAlign w:val="superscript"/>
        </w:rPr>
        <w:t>19c</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vyhotoví prostredníctvom elektronického systému</w:t>
      </w:r>
      <w:r w:rsidR="00A3525F" w:rsidRPr="00284F43">
        <w:rPr>
          <w:rFonts w:ascii="Times New Roman" w:hAnsi="Times New Roman" w:cs="Times New Roman"/>
          <w:sz w:val="20"/>
          <w:szCs w:val="20"/>
          <w:vertAlign w:val="superscript"/>
        </w:rPr>
        <w:t>14a</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elektronické potvrdenie osvedčujúce, že tabakové výrobky opustili územie</w:t>
      </w:r>
      <w:r w:rsidR="008138BB"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w:t>
      </w:r>
      <w:r w:rsidRPr="00284F43">
        <w:rPr>
          <w:rFonts w:ascii="Times New Roman" w:hAnsi="Times New Roman" w:cs="Times New Roman"/>
          <w:spacing w:val="-3"/>
          <w:sz w:val="20"/>
          <w:szCs w:val="20"/>
        </w:rPr>
        <w:t xml:space="preserve">(ďalej </w:t>
      </w:r>
      <w:r w:rsidRPr="00284F43">
        <w:rPr>
          <w:rFonts w:ascii="Times New Roman" w:hAnsi="Times New Roman" w:cs="Times New Roman"/>
          <w:sz w:val="20"/>
          <w:szCs w:val="20"/>
        </w:rPr>
        <w:t>len</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„potvrdenie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výstupe“),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ktoré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odošle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colnému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vývozu</w:t>
      </w:r>
      <w:r w:rsidR="00A3525F" w:rsidRPr="00284F43">
        <w:rPr>
          <w:rFonts w:ascii="Times New Roman" w:hAnsi="Times New Roman" w:cs="Times New Roman"/>
          <w:sz w:val="20"/>
          <w:szCs w:val="20"/>
          <w:vertAlign w:val="superscript"/>
        </w:rPr>
        <w:t>19b</w:t>
      </w:r>
      <w:r w:rsidR="00A3525F" w:rsidRPr="001346AB">
        <w:rPr>
          <w:rFonts w:ascii="Times New Roman" w:hAnsi="Times New Roman" w:cs="Times New Roman"/>
          <w:sz w:val="20"/>
          <w:szCs w:val="20"/>
        </w:rPr>
        <w:t>)</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úrad vývozu</w:t>
      </w:r>
      <w:r w:rsidR="00A3525F" w:rsidRPr="00284F43">
        <w:rPr>
          <w:rFonts w:ascii="Times New Roman" w:hAnsi="Times New Roman" w:cs="Times New Roman"/>
          <w:sz w:val="20"/>
          <w:szCs w:val="20"/>
          <w:vertAlign w:val="superscript"/>
        </w:rPr>
        <w:t>19b</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elektronicky overí údaje uvedené v</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potvrdení</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o výstupe a vyhotoví správu o vývoze, ktorú zašle vývozcovi; správa o</w:t>
      </w:r>
      <w:r w:rsidR="008138BB" w:rsidRPr="00284F43">
        <w:rPr>
          <w:rFonts w:ascii="Times New Roman" w:hAnsi="Times New Roman" w:cs="Times New Roman"/>
          <w:sz w:val="20"/>
          <w:szCs w:val="20"/>
        </w:rPr>
        <w:t> </w:t>
      </w:r>
      <w:r w:rsidRPr="00284F43">
        <w:rPr>
          <w:rFonts w:ascii="Times New Roman" w:hAnsi="Times New Roman" w:cs="Times New Roman"/>
          <w:sz w:val="20"/>
          <w:szCs w:val="20"/>
        </w:rPr>
        <w:t>vývoze</w:t>
      </w:r>
      <w:r w:rsidR="008138BB" w:rsidRPr="00284F43">
        <w:rPr>
          <w:rFonts w:ascii="Times New Roman" w:hAnsi="Times New Roman" w:cs="Times New Roman"/>
          <w:sz w:val="20"/>
          <w:szCs w:val="20"/>
        </w:rPr>
        <w:t xml:space="preserve"> </w:t>
      </w:r>
      <w:r w:rsidRPr="00284F43">
        <w:rPr>
          <w:rFonts w:ascii="Times New Roman" w:hAnsi="Times New Roman" w:cs="Times New Roman"/>
          <w:sz w:val="20"/>
          <w:szCs w:val="20"/>
        </w:rPr>
        <w:t>potvrdzuje, že preprava tabakových výrobkov</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vývoze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bola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ukončená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opustili</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územie</w:t>
      </w:r>
      <w:r w:rsidR="008138BB" w:rsidRPr="00284F43">
        <w:rPr>
          <w:rFonts w:ascii="Times New Roman" w:hAnsi="Times New Roman" w:cs="Times New Roman"/>
          <w:sz w:val="20"/>
          <w:szCs w:val="20"/>
        </w:rPr>
        <w:t xml:space="preserve"> Európskej</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únie.</w:t>
      </w:r>
    </w:p>
    <w:p w:rsidR="00A3525F" w:rsidRPr="00284F43" w:rsidRDefault="00A3525F" w:rsidP="00A3525F">
      <w:pPr>
        <w:pStyle w:val="Odsekzoznamu"/>
        <w:tabs>
          <w:tab w:val="left" w:pos="719"/>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719"/>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Ak je colný úrad vývozu</w:t>
      </w:r>
      <w:r w:rsidR="00A3525F" w:rsidRPr="00284F43">
        <w:rPr>
          <w:rFonts w:ascii="Times New Roman" w:hAnsi="Times New Roman" w:cs="Times New Roman"/>
          <w:sz w:val="20"/>
          <w:szCs w:val="20"/>
          <w:vertAlign w:val="superscript"/>
        </w:rPr>
        <w:t>19b</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zároveň i colným úradom výstupu</w:t>
      </w:r>
      <w:r w:rsidR="00A3525F" w:rsidRPr="00284F43">
        <w:rPr>
          <w:rFonts w:ascii="Times New Roman" w:hAnsi="Times New Roman" w:cs="Times New Roman"/>
          <w:sz w:val="20"/>
          <w:szCs w:val="20"/>
          <w:vertAlign w:val="superscript"/>
        </w:rPr>
        <w:t>19c</w:t>
      </w:r>
      <w:r w:rsidR="00A3525F" w:rsidRPr="001346AB">
        <w:rPr>
          <w:rFonts w:ascii="Times New Roman" w:hAnsi="Times New Roman" w:cs="Times New Roman"/>
          <w:sz w:val="20"/>
          <w:szCs w:val="20"/>
        </w:rPr>
        <w:t>)</w:t>
      </w:r>
      <w:r w:rsidRPr="00284F43">
        <w:rPr>
          <w:rFonts w:ascii="Times New Roman" w:hAnsi="Times New Roman" w:cs="Times New Roman"/>
          <w:spacing w:val="47"/>
          <w:sz w:val="20"/>
          <w:szCs w:val="20"/>
        </w:rPr>
        <w:t xml:space="preserve">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daňovom území, colný úrad vyhotoví správu o vývoze, ktorú zašle vývozcovi; potvrdenie o</w:t>
      </w:r>
      <w:r w:rsidR="00A62257" w:rsidRPr="00284F43">
        <w:rPr>
          <w:rFonts w:ascii="Times New Roman" w:hAnsi="Times New Roman" w:cs="Times New Roman"/>
          <w:sz w:val="20"/>
          <w:szCs w:val="20"/>
        </w:rPr>
        <w:t> </w:t>
      </w:r>
      <w:r w:rsidRPr="00284F43">
        <w:rPr>
          <w:rFonts w:ascii="Times New Roman" w:hAnsi="Times New Roman" w:cs="Times New Roman"/>
          <w:spacing w:val="-3"/>
          <w:sz w:val="20"/>
          <w:szCs w:val="20"/>
        </w:rPr>
        <w:t>výstupe</w:t>
      </w:r>
      <w:r w:rsidR="00A62257"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nevyžaduje.</w:t>
      </w:r>
    </w:p>
    <w:p w:rsidR="00A3525F" w:rsidRPr="00284F43" w:rsidRDefault="00A3525F" w:rsidP="00A3525F">
      <w:pPr>
        <w:pStyle w:val="Odsekzoznamu"/>
        <w:tabs>
          <w:tab w:val="left" w:pos="693"/>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693"/>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Ak je miesto vývozu v inom členskom štáte a miesto výstupu je na daňovom území, colný úrad výstupu</w:t>
      </w:r>
      <w:r w:rsidR="00A3525F" w:rsidRPr="00284F43">
        <w:rPr>
          <w:rFonts w:ascii="Times New Roman" w:hAnsi="Times New Roman" w:cs="Times New Roman"/>
          <w:sz w:val="20"/>
          <w:szCs w:val="20"/>
          <w:vertAlign w:val="superscript"/>
        </w:rPr>
        <w:t>19c</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vyhotoví potvrdenie o výstupe, ktoré elektronicky zašle správcovi dane členského štátu</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vývozu.</w:t>
      </w:r>
    </w:p>
    <w:p w:rsidR="00A3525F" w:rsidRPr="00284F43" w:rsidRDefault="00A3525F" w:rsidP="00A3525F">
      <w:pPr>
        <w:pStyle w:val="Odsekzoznamu"/>
        <w:tabs>
          <w:tab w:val="left" w:pos="69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je miesto vývozu na daňovom území a miesto výstupu  je  v inom  členskom  štáte,  colný úrad vývozu</w:t>
      </w:r>
      <w:r w:rsidR="00A3525F" w:rsidRPr="00284F43">
        <w:rPr>
          <w:rFonts w:ascii="Times New Roman" w:hAnsi="Times New Roman" w:cs="Times New Roman"/>
          <w:sz w:val="20"/>
          <w:szCs w:val="20"/>
          <w:vertAlign w:val="superscript"/>
        </w:rPr>
        <w:t>19b</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zašle elektronický dokument colnému úradu výstupu</w:t>
      </w:r>
      <w:r w:rsidR="00A3525F" w:rsidRPr="00284F43">
        <w:rPr>
          <w:rFonts w:ascii="Times New Roman" w:hAnsi="Times New Roman" w:cs="Times New Roman"/>
          <w:sz w:val="20"/>
          <w:szCs w:val="20"/>
          <w:vertAlign w:val="superscript"/>
        </w:rPr>
        <w:t>19c</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v inom členskom štáte. Colný úrad vývozu</w:t>
      </w:r>
      <w:r w:rsidR="00A3525F" w:rsidRPr="00284F43">
        <w:rPr>
          <w:rFonts w:ascii="Times New Roman" w:hAnsi="Times New Roman" w:cs="Times New Roman"/>
          <w:sz w:val="20"/>
          <w:szCs w:val="20"/>
          <w:vertAlign w:val="superscript"/>
        </w:rPr>
        <w:t>19b</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po obdržaní potvrdenia o </w:t>
      </w:r>
      <w:r w:rsidRPr="00284F43">
        <w:rPr>
          <w:rFonts w:ascii="Times New Roman" w:hAnsi="Times New Roman" w:cs="Times New Roman"/>
          <w:spacing w:val="-3"/>
          <w:sz w:val="20"/>
          <w:szCs w:val="20"/>
        </w:rPr>
        <w:t xml:space="preserve">výstupe </w:t>
      </w:r>
      <w:r w:rsidRPr="00284F43">
        <w:rPr>
          <w:rFonts w:ascii="Times New Roman" w:hAnsi="Times New Roman" w:cs="Times New Roman"/>
          <w:sz w:val="20"/>
          <w:szCs w:val="20"/>
        </w:rPr>
        <w:t>vyhotoveného colným úradom výstupu</w:t>
      </w:r>
      <w:r w:rsidR="00A3525F" w:rsidRPr="00284F43">
        <w:rPr>
          <w:rFonts w:ascii="Times New Roman" w:hAnsi="Times New Roman" w:cs="Times New Roman"/>
          <w:sz w:val="20"/>
          <w:szCs w:val="20"/>
          <w:vertAlign w:val="superscript"/>
        </w:rPr>
        <w:t>19c</w:t>
      </w:r>
      <w:r w:rsidR="00A3525F" w:rsidRPr="001346AB">
        <w:rPr>
          <w:rFonts w:ascii="Times New Roman" w:hAnsi="Times New Roman" w:cs="Times New Roman"/>
          <w:sz w:val="20"/>
          <w:szCs w:val="20"/>
        </w:rPr>
        <w:t>)</w:t>
      </w:r>
      <w:r w:rsidRPr="00284F43">
        <w:rPr>
          <w:rFonts w:ascii="Times New Roman" w:hAnsi="Times New Roman" w:cs="Times New Roman"/>
          <w:sz w:val="20"/>
          <w:szCs w:val="20"/>
        </w:rPr>
        <w:t xml:space="preserve"> v inom členskom štáte elektronicky overí údaje uvedené 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potvrdení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výstupe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správu</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vývoze,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ktorú</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zašle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vývozcovi.</w:t>
      </w:r>
    </w:p>
    <w:p w:rsidR="00A3525F" w:rsidRPr="00284F43" w:rsidRDefault="00A3525F" w:rsidP="00A3525F">
      <w:pPr>
        <w:pStyle w:val="Odsekzoznamu"/>
        <w:tabs>
          <w:tab w:val="left" w:pos="713"/>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8"/>
        </w:numPr>
        <w:tabs>
          <w:tab w:val="left" w:pos="713"/>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 xml:space="preserve">Na zloženie zábezpeky na daň na prepravu tabakových výrobkov v pozastavení dane </w:t>
      </w:r>
      <w:r w:rsidRPr="00284F43">
        <w:rPr>
          <w:rFonts w:ascii="Times New Roman" w:hAnsi="Times New Roman" w:cs="Times New Roman"/>
          <w:spacing w:val="-6"/>
          <w:sz w:val="20"/>
          <w:szCs w:val="20"/>
        </w:rPr>
        <w:t xml:space="preserve">pri </w:t>
      </w:r>
      <w:r w:rsidRPr="00284F43">
        <w:rPr>
          <w:rFonts w:ascii="Times New Roman" w:hAnsi="Times New Roman" w:cs="Times New Roman"/>
          <w:sz w:val="20"/>
          <w:szCs w:val="20"/>
        </w:rPr>
        <w:t>vývoze sa použije ustanovenie § 22 ods. 10 primerane. Zloženú zábezpeku na daň colný úrad vývozu</w:t>
      </w:r>
      <w:r w:rsidR="00A3525F" w:rsidRPr="00284F43">
        <w:rPr>
          <w:rFonts w:ascii="Times New Roman" w:hAnsi="Times New Roman" w:cs="Times New Roman"/>
          <w:sz w:val="20"/>
          <w:szCs w:val="20"/>
          <w:vertAlign w:val="superscript"/>
        </w:rPr>
        <w:t>19b</w:t>
      </w:r>
      <w:r w:rsidR="00A3525F" w:rsidRPr="001346AB">
        <w:rPr>
          <w:rFonts w:ascii="Times New Roman" w:hAnsi="Times New Roman" w:cs="Times New Roman"/>
          <w:sz w:val="20"/>
          <w:szCs w:val="20"/>
        </w:rPr>
        <w:t>)</w:t>
      </w:r>
      <w:r w:rsidRPr="001346AB">
        <w:rPr>
          <w:rFonts w:ascii="Times New Roman" w:hAnsi="Times New Roman" w:cs="Times New Roman"/>
          <w:spacing w:val="-10"/>
          <w:sz w:val="20"/>
          <w:szCs w:val="20"/>
        </w:rPr>
        <w:t xml:space="preserve"> </w:t>
      </w:r>
      <w:r w:rsidRPr="00284F43">
        <w:rPr>
          <w:rFonts w:ascii="Times New Roman" w:hAnsi="Times New Roman" w:cs="Times New Roman"/>
          <w:sz w:val="20"/>
          <w:szCs w:val="20"/>
        </w:rPr>
        <w:t>bezodkladne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vráti</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osobe,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ktorá</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zložila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zábezpeku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zaevidovaní</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správy</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vývoze, 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vývozu</w:t>
      </w:r>
      <w:r w:rsidR="00A3525F" w:rsidRPr="00284F43">
        <w:rPr>
          <w:rFonts w:ascii="Times New Roman" w:hAnsi="Times New Roman" w:cs="Times New Roman"/>
          <w:sz w:val="20"/>
          <w:szCs w:val="20"/>
          <w:vertAlign w:val="superscript"/>
        </w:rPr>
        <w:t>19b</w:t>
      </w:r>
      <w:r w:rsidR="00A3525F" w:rsidRPr="001346AB">
        <w:rPr>
          <w:rFonts w:ascii="Times New Roman" w:hAnsi="Times New Roman" w:cs="Times New Roman"/>
          <w:sz w:val="20"/>
          <w:szCs w:val="20"/>
        </w:rPr>
        <w:t>)</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osoba,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ktorá</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zložila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zábezpeku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nedohodli</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inak.</w:t>
      </w:r>
    </w:p>
    <w:p w:rsidR="00A62257" w:rsidRPr="00284F43" w:rsidRDefault="00A62257" w:rsidP="00AA17FA">
      <w:pPr>
        <w:pStyle w:val="Zkladntext"/>
        <w:spacing w:before="0"/>
        <w:ind w:left="0" w:right="0" w:firstLine="284"/>
        <w:jc w:val="left"/>
        <w:rPr>
          <w:rFonts w:ascii="Times New Roman" w:hAnsi="Times New Roman" w:cs="Times New Roman"/>
        </w:rPr>
      </w:pPr>
    </w:p>
    <w:p w:rsidR="00A62257" w:rsidRPr="00284F43" w:rsidRDefault="00A62257" w:rsidP="00AA17FA">
      <w:pPr>
        <w:pStyle w:val="Zkladntext"/>
        <w:spacing w:before="0"/>
        <w:ind w:left="0" w:right="0" w:firstLine="284"/>
        <w:jc w:val="left"/>
        <w:rPr>
          <w:rFonts w:ascii="Times New Roman" w:hAnsi="Times New Roman" w:cs="Times New Roman"/>
        </w:rPr>
      </w:pPr>
    </w:p>
    <w:p w:rsidR="00CB239C" w:rsidRPr="00284F43" w:rsidRDefault="00205218" w:rsidP="00D538F6">
      <w:pPr>
        <w:pStyle w:val="Zkladntext"/>
        <w:spacing w:before="0"/>
        <w:ind w:left="0"/>
        <w:jc w:val="center"/>
        <w:rPr>
          <w:rFonts w:ascii="Times New Roman" w:hAnsi="Times New Roman" w:cs="Times New Roman"/>
        </w:rPr>
      </w:pPr>
      <w:r w:rsidRPr="00284F43">
        <w:rPr>
          <w:rFonts w:ascii="Times New Roman" w:hAnsi="Times New Roman" w:cs="Times New Roman"/>
        </w:rPr>
        <w:t>§ 28a</w:t>
      </w:r>
    </w:p>
    <w:p w:rsidR="00CB239C" w:rsidRPr="00284F43" w:rsidRDefault="00205218" w:rsidP="00D538F6">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 v pozastavení dane pri vývoze pri nedostupnom elektronickom systéme</w:t>
      </w:r>
    </w:p>
    <w:p w:rsidR="00D538F6" w:rsidRPr="00284F43" w:rsidRDefault="00D538F6"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87"/>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Ak je elektronický systém</w:t>
      </w:r>
      <w:r w:rsidR="0024301D" w:rsidRPr="00284F43">
        <w:rPr>
          <w:rFonts w:ascii="Times New Roman" w:hAnsi="Times New Roman" w:cs="Times New Roman"/>
          <w:sz w:val="20"/>
          <w:szCs w:val="20"/>
          <w:vertAlign w:val="superscript"/>
        </w:rPr>
        <w:t>14a</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nedostupný podľa § 25, vývozca 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povinný</w:t>
      </w:r>
    </w:p>
    <w:p w:rsidR="00CB239C" w:rsidRPr="00284F43" w:rsidRDefault="00205218" w:rsidP="001346AB">
      <w:pPr>
        <w:pStyle w:val="Odsekzoznamu"/>
        <w:numPr>
          <w:ilvl w:val="0"/>
          <w:numId w:val="86"/>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oznámiť písomne, telefonicky, faxom alebo elektronicky colnému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začatie prepravy</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vývoze;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prípade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telefonického,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faxového alebo elektronického oznámenia sa písomné potvrdenie oznámenia</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nevyžaduje,</w:t>
      </w:r>
    </w:p>
    <w:p w:rsidR="00CB239C" w:rsidRPr="00284F43" w:rsidRDefault="00205218" w:rsidP="001346AB">
      <w:pPr>
        <w:pStyle w:val="Odsekzoznamu"/>
        <w:numPr>
          <w:ilvl w:val="0"/>
          <w:numId w:val="86"/>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vyhotoviť</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sprievodný</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dokument</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25</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b).</w:t>
      </w:r>
    </w:p>
    <w:p w:rsidR="0024301D" w:rsidRPr="00284F43" w:rsidRDefault="0024301D" w:rsidP="0024301D">
      <w:pPr>
        <w:pStyle w:val="Odsekzoznamu"/>
        <w:tabs>
          <w:tab w:val="left" w:pos="71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7"/>
        </w:numPr>
        <w:tabs>
          <w:tab w:val="left" w:pos="71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Vývozca môže začať prepravu tabakových výrobkov v pozastavení dane pri vývoze </w:t>
      </w:r>
      <w:r w:rsidRPr="00284F43">
        <w:rPr>
          <w:rFonts w:ascii="Times New Roman" w:hAnsi="Times New Roman" w:cs="Times New Roman"/>
          <w:spacing w:val="-3"/>
          <w:sz w:val="20"/>
          <w:szCs w:val="20"/>
        </w:rPr>
        <w:t xml:space="preserve">podľa </w:t>
      </w:r>
      <w:r w:rsidRPr="00284F43">
        <w:rPr>
          <w:rFonts w:ascii="Times New Roman" w:hAnsi="Times New Roman" w:cs="Times New Roman"/>
          <w:sz w:val="20"/>
          <w:szCs w:val="20"/>
        </w:rPr>
        <w:t>odseku 1 len so súhlasom colného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1346AB">
        <w:rPr>
          <w:rFonts w:ascii="Times New Roman" w:hAnsi="Times New Roman" w:cs="Times New Roman"/>
          <w:sz w:val="20"/>
          <w:szCs w:val="20"/>
        </w:rPr>
        <w:t xml:space="preserve"> </w:t>
      </w:r>
      <w:r w:rsidRPr="00284F43">
        <w:rPr>
          <w:rFonts w:ascii="Times New Roman" w:hAnsi="Times New Roman" w:cs="Times New Roman"/>
          <w:sz w:val="20"/>
          <w:szCs w:val="20"/>
        </w:rPr>
        <w:t>Súhlas so začatím prepravy tabakových výrobkov v pozastavení dane pri vývoze oznamuje colný úrad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faxom alebo </w:t>
      </w:r>
      <w:r w:rsidRPr="00284F43">
        <w:rPr>
          <w:rFonts w:ascii="Times New Roman" w:hAnsi="Times New Roman" w:cs="Times New Roman"/>
          <w:spacing w:val="-2"/>
          <w:sz w:val="20"/>
          <w:szCs w:val="20"/>
        </w:rPr>
        <w:t xml:space="preserve">elektronicky; </w:t>
      </w:r>
      <w:r w:rsidRPr="00284F43">
        <w:rPr>
          <w:rFonts w:ascii="Times New Roman" w:hAnsi="Times New Roman" w:cs="Times New Roman"/>
          <w:sz w:val="20"/>
          <w:szCs w:val="20"/>
        </w:rPr>
        <w:t>písomné potvrdenie súhlasu sa</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nevyžaduje.</w:t>
      </w:r>
    </w:p>
    <w:p w:rsidR="0024301D" w:rsidRPr="00284F43" w:rsidRDefault="0024301D" w:rsidP="0024301D">
      <w:pPr>
        <w:pStyle w:val="Odsekzoznamu"/>
        <w:tabs>
          <w:tab w:val="left" w:pos="689"/>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7"/>
        </w:numPr>
        <w:tabs>
          <w:tab w:val="left" w:pos="689"/>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 xml:space="preserve">Tabakové výrobky prepravované v pozastavení dane pri vývoze musí sprevádzať sprievodný dokument vyhotovený vývozcom. Vývozca si ponechá kópiu sprievodného dokumentu a </w:t>
      </w:r>
      <w:r w:rsidRPr="00284F43">
        <w:rPr>
          <w:rFonts w:ascii="Times New Roman" w:hAnsi="Times New Roman" w:cs="Times New Roman"/>
          <w:spacing w:val="-3"/>
          <w:sz w:val="20"/>
          <w:szCs w:val="20"/>
        </w:rPr>
        <w:t xml:space="preserve">ďalšiu </w:t>
      </w:r>
      <w:r w:rsidRPr="00284F43">
        <w:rPr>
          <w:rFonts w:ascii="Times New Roman" w:hAnsi="Times New Roman" w:cs="Times New Roman"/>
          <w:sz w:val="20"/>
          <w:szCs w:val="20"/>
        </w:rPr>
        <w:t>kópiu sprievodného dokumentu je povinný pred začatím prepravy zaslať písomne, faxom alebo elektronicky colnému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v prípade faxového alebo elektronického zaslania </w:t>
      </w:r>
      <w:r w:rsidRPr="00284F43">
        <w:rPr>
          <w:rFonts w:ascii="Times New Roman" w:hAnsi="Times New Roman" w:cs="Times New Roman"/>
          <w:spacing w:val="-3"/>
          <w:sz w:val="20"/>
          <w:szCs w:val="20"/>
        </w:rPr>
        <w:t xml:space="preserve">kópie  </w:t>
      </w:r>
      <w:r w:rsidRPr="00284F43">
        <w:rPr>
          <w:rFonts w:ascii="Times New Roman" w:hAnsi="Times New Roman" w:cs="Times New Roman"/>
          <w:sz w:val="20"/>
          <w:szCs w:val="20"/>
        </w:rPr>
        <w:t>sprievodného dokumentu sa jeho písomné doručenie</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nevyžaduje.</w:t>
      </w:r>
    </w:p>
    <w:p w:rsidR="0024301D" w:rsidRPr="00284F43" w:rsidRDefault="0024301D" w:rsidP="0024301D">
      <w:pPr>
        <w:pStyle w:val="Odsekzoznamu"/>
        <w:tabs>
          <w:tab w:val="left" w:pos="733"/>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7"/>
        </w:numPr>
        <w:tabs>
          <w:tab w:val="left" w:pos="733"/>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Ak je počas prepravy tabakových výrobkov v pozastavení dane pri vývoze</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elektronický systém</w:t>
      </w:r>
      <w:r w:rsidR="0024301D" w:rsidRPr="00284F43">
        <w:rPr>
          <w:rFonts w:ascii="Times New Roman" w:hAnsi="Times New Roman" w:cs="Times New Roman"/>
          <w:sz w:val="20"/>
          <w:szCs w:val="20"/>
          <w:vertAlign w:val="superscript"/>
        </w:rPr>
        <w:t>14a</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nedostupný podľa § 25 môže vývozca, ktorý zložil zábezpeku na daň, zmeniť </w:t>
      </w:r>
      <w:r w:rsidRPr="00284F43">
        <w:rPr>
          <w:rFonts w:ascii="Times New Roman" w:hAnsi="Times New Roman" w:cs="Times New Roman"/>
          <w:spacing w:val="-3"/>
          <w:sz w:val="20"/>
          <w:szCs w:val="20"/>
        </w:rPr>
        <w:t xml:space="preserve">miesto </w:t>
      </w:r>
      <w:r w:rsidRPr="00284F43">
        <w:rPr>
          <w:rFonts w:ascii="Times New Roman" w:hAnsi="Times New Roman" w:cs="Times New Roman"/>
          <w:sz w:val="20"/>
          <w:szCs w:val="20"/>
        </w:rPr>
        <w:t>výstupu, len ak oznámil colnému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informácie podľa osobitného predpisu</w:t>
      </w:r>
      <w:r w:rsidR="0024301D" w:rsidRPr="00284F43">
        <w:rPr>
          <w:rFonts w:ascii="Times New Roman" w:hAnsi="Times New Roman" w:cs="Times New Roman"/>
          <w:sz w:val="20"/>
          <w:szCs w:val="20"/>
          <w:vertAlign w:val="superscript"/>
        </w:rPr>
        <w:t>14b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a </w:t>
      </w:r>
      <w:r w:rsidRPr="00284F43">
        <w:rPr>
          <w:rFonts w:ascii="Times New Roman" w:hAnsi="Times New Roman" w:cs="Times New Roman"/>
          <w:spacing w:val="-3"/>
          <w:sz w:val="20"/>
          <w:szCs w:val="20"/>
        </w:rPr>
        <w:t xml:space="preserve">tento </w:t>
      </w:r>
      <w:r w:rsidRPr="00284F43">
        <w:rPr>
          <w:rFonts w:ascii="Times New Roman" w:hAnsi="Times New Roman" w:cs="Times New Roman"/>
          <w:sz w:val="20"/>
          <w:szCs w:val="20"/>
        </w:rPr>
        <w:t xml:space="preserve">colný úrad so zmenou súhlasil. Vývozca je povinný požadované informácie zaslať písomne, </w:t>
      </w:r>
      <w:r w:rsidRPr="00284F43">
        <w:rPr>
          <w:rFonts w:ascii="Times New Roman" w:hAnsi="Times New Roman" w:cs="Times New Roman"/>
          <w:spacing w:val="-4"/>
          <w:sz w:val="20"/>
          <w:szCs w:val="20"/>
        </w:rPr>
        <w:t xml:space="preserve">faxom </w:t>
      </w:r>
      <w:r w:rsidRPr="00284F43">
        <w:rPr>
          <w:rFonts w:ascii="Times New Roman" w:hAnsi="Times New Roman" w:cs="Times New Roman"/>
          <w:sz w:val="20"/>
          <w:szCs w:val="20"/>
        </w:rPr>
        <w:t>alebo elektronicky colnému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v prípade faxového alebo elektronického oznámenia sa jeho písomné doručenie nevyžaduje. Po obdržaní súhlasu colného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1346AB">
        <w:rPr>
          <w:rFonts w:ascii="Times New Roman" w:hAnsi="Times New Roman" w:cs="Times New Roman"/>
          <w:sz w:val="20"/>
          <w:szCs w:val="20"/>
        </w:rPr>
        <w:t xml:space="preserve"> </w:t>
      </w:r>
      <w:r w:rsidRPr="00284F43">
        <w:rPr>
          <w:rFonts w:ascii="Times New Roman" w:hAnsi="Times New Roman" w:cs="Times New Roman"/>
          <w:sz w:val="20"/>
          <w:szCs w:val="20"/>
        </w:rPr>
        <w:t>je vývozca povinný vyznačiť na zadnej strane sprievodného dokumentu, ktorý sprevádza prepravované tabakové výrobky, nové miesto</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výstupu.</w:t>
      </w:r>
    </w:p>
    <w:p w:rsidR="0024301D" w:rsidRPr="00284F43" w:rsidRDefault="0024301D" w:rsidP="0024301D">
      <w:pPr>
        <w:pStyle w:val="Odsekzoznamu"/>
        <w:tabs>
          <w:tab w:val="left" w:pos="671"/>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7"/>
        </w:numPr>
        <w:tabs>
          <w:tab w:val="left" w:pos="671"/>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Ak sa preprava tabakových výrobkov v pozastavení dane pri vývoze ukončila so sprievodným dokumentom na daňovom území alebo ak  je  elektronický  systém</w:t>
      </w:r>
      <w:r w:rsidR="0024301D" w:rsidRPr="00284F43">
        <w:rPr>
          <w:rFonts w:ascii="Times New Roman" w:hAnsi="Times New Roman" w:cs="Times New Roman"/>
          <w:sz w:val="20"/>
          <w:szCs w:val="20"/>
          <w:vertAlign w:val="superscript"/>
        </w:rPr>
        <w:t>14a</w:t>
      </w:r>
      <w:r w:rsidR="0024301D" w:rsidRPr="001346AB">
        <w:rPr>
          <w:rFonts w:ascii="Times New Roman" w:hAnsi="Times New Roman" w:cs="Times New Roman"/>
          <w:sz w:val="20"/>
          <w:szCs w:val="20"/>
        </w:rPr>
        <w:t>)</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 xml:space="preserve">nedostupný  v  čase,  </w:t>
      </w:r>
      <w:r w:rsidRPr="00284F43">
        <w:rPr>
          <w:rFonts w:ascii="Times New Roman" w:hAnsi="Times New Roman" w:cs="Times New Roman"/>
          <w:spacing w:val="-6"/>
          <w:sz w:val="20"/>
          <w:szCs w:val="20"/>
        </w:rPr>
        <w:t xml:space="preserve">keď </w:t>
      </w:r>
      <w:r w:rsidRPr="00284F43">
        <w:rPr>
          <w:rFonts w:ascii="Times New Roman" w:hAnsi="Times New Roman" w:cs="Times New Roman"/>
          <w:sz w:val="20"/>
          <w:szCs w:val="20"/>
        </w:rPr>
        <w:t>tabakové výrobky opustili územie</w:t>
      </w:r>
      <w:r w:rsidR="00BC1DAC"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na daňovom území, colný  úrad  výstupu</w:t>
      </w:r>
      <w:r w:rsidR="0024301D" w:rsidRPr="00284F43">
        <w:rPr>
          <w:rFonts w:ascii="Times New Roman" w:hAnsi="Times New Roman" w:cs="Times New Roman"/>
          <w:sz w:val="20"/>
          <w:szCs w:val="20"/>
          <w:vertAlign w:val="superscript"/>
        </w:rPr>
        <w:t>19c</w:t>
      </w:r>
      <w:r w:rsidR="0024301D" w:rsidRPr="001346AB">
        <w:rPr>
          <w:rFonts w:ascii="Times New Roman" w:hAnsi="Times New Roman" w:cs="Times New Roman"/>
          <w:sz w:val="20"/>
          <w:szCs w:val="20"/>
        </w:rPr>
        <w:t>)</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na  daňovom  území je povinný vyhotoviť potvrdenie o výstupe v písomnej forme (ďalej len „písomné potvrdenie o výstupe“), ktoré musí obsahovať rovnaké  údaje ako  potvrdenie  o</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výstupe</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podľa § 28 ods. 5. Colný úrad výstupu</w:t>
      </w:r>
      <w:r w:rsidR="0024301D" w:rsidRPr="00284F43">
        <w:rPr>
          <w:rFonts w:ascii="Times New Roman" w:hAnsi="Times New Roman" w:cs="Times New Roman"/>
          <w:sz w:val="20"/>
          <w:szCs w:val="20"/>
          <w:vertAlign w:val="superscript"/>
        </w:rPr>
        <w:t>19c</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zašle písomné potvrdenie o výstupe colnému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alebo správcovi dane členského štátu vývozcu, ak neboli tabakové výrobky prepustené do colného režimu vývoz</w:t>
      </w:r>
      <w:r w:rsidR="0024301D" w:rsidRPr="00284F43">
        <w:rPr>
          <w:rFonts w:ascii="Times New Roman" w:hAnsi="Times New Roman" w:cs="Times New Roman"/>
          <w:sz w:val="20"/>
          <w:szCs w:val="20"/>
          <w:vertAlign w:val="superscript"/>
        </w:rPr>
        <w:t>19a</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Písomné potvrdenie o výstupe je dokladom potvrdzujúcim, že tabakové výrobky opustili územie</w:t>
      </w:r>
      <w:r w:rsidR="00BC1DAC"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Colný úrad vývozu</w:t>
      </w:r>
      <w:r w:rsidR="0024301D" w:rsidRPr="00284F43">
        <w:rPr>
          <w:rFonts w:ascii="Times New Roman" w:hAnsi="Times New Roman" w:cs="Times New Roman"/>
          <w:sz w:val="20"/>
          <w:szCs w:val="20"/>
          <w:vertAlign w:val="superscript"/>
        </w:rPr>
        <w:t>19a</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daňovom území na základe písomného potvrdenia o</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výstupe</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vyhotoví písomnú správu  o vývoze, ktorú zašle</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vývozcovi.</w:t>
      </w:r>
    </w:p>
    <w:p w:rsidR="0024301D" w:rsidRPr="00284F43" w:rsidRDefault="0024301D" w:rsidP="0024301D">
      <w:pPr>
        <w:pStyle w:val="Odsekzoznamu"/>
        <w:tabs>
          <w:tab w:val="left" w:pos="752"/>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7"/>
        </w:numPr>
        <w:tabs>
          <w:tab w:val="left" w:pos="752"/>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Ak sa elektronický systém</w:t>
      </w:r>
      <w:r w:rsidR="0024301D" w:rsidRPr="00284F43">
        <w:rPr>
          <w:rFonts w:ascii="Times New Roman" w:hAnsi="Times New Roman" w:cs="Times New Roman"/>
          <w:sz w:val="20"/>
          <w:szCs w:val="20"/>
          <w:vertAlign w:val="superscript"/>
        </w:rPr>
        <w:t>14a</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sprístupní, vývozca, colný úrad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a colný úrad výstupu</w:t>
      </w:r>
      <w:r w:rsidR="0024301D" w:rsidRPr="00284F43">
        <w:rPr>
          <w:rFonts w:ascii="Times New Roman" w:hAnsi="Times New Roman" w:cs="Times New Roman"/>
          <w:sz w:val="20"/>
          <w:szCs w:val="20"/>
          <w:vertAlign w:val="superscript"/>
        </w:rPr>
        <w:t>19c</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sú povinní bezodkladne postupovať podľa § 28 ods. 2; rovnako sú povinní postupovať, ak bola preprava tabakových výrobkov v</w:t>
      </w:r>
      <w:r w:rsidR="006C144F"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6C144F"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pri vývoze ukončená pri nedostupnom elektronickom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systéme.</w:t>
      </w:r>
      <w:r w:rsidR="0024301D" w:rsidRPr="00284F43">
        <w:rPr>
          <w:rFonts w:ascii="Times New Roman" w:hAnsi="Times New Roman" w:cs="Times New Roman"/>
          <w:sz w:val="20"/>
          <w:szCs w:val="20"/>
          <w:vertAlign w:val="superscript"/>
        </w:rPr>
        <w:t>14a</w:t>
      </w:r>
      <w:r w:rsidR="0024301D" w:rsidRPr="001346AB">
        <w:rPr>
          <w:rFonts w:ascii="Times New Roman" w:hAnsi="Times New Roman" w:cs="Times New Roman"/>
          <w:sz w:val="20"/>
          <w:szCs w:val="20"/>
        </w:rPr>
        <w:t>)</w:t>
      </w:r>
    </w:p>
    <w:p w:rsidR="0024301D" w:rsidRPr="00284F43" w:rsidRDefault="0024301D" w:rsidP="0024301D">
      <w:pPr>
        <w:pStyle w:val="Odsekzoznamu"/>
        <w:tabs>
          <w:tab w:val="left" w:pos="691"/>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87"/>
        </w:numPr>
        <w:tabs>
          <w:tab w:val="left" w:pos="691"/>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Ak nebola colným úradom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vyhotovená správa o vývoze podľa § 28 ods. 5 z</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iného</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dôvodu, ako je nedostupnosť elektronického systému,</w:t>
      </w:r>
      <w:r w:rsidR="0024301D" w:rsidRPr="00284F43">
        <w:rPr>
          <w:rFonts w:ascii="Times New Roman" w:hAnsi="Times New Roman" w:cs="Times New Roman"/>
          <w:sz w:val="20"/>
          <w:szCs w:val="20"/>
          <w:vertAlign w:val="superscript"/>
        </w:rPr>
        <w:t>14a</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je vývozca povinný predložiť colnému úradu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iný dôkaz o ukončení prepravy tabakových výrobkov v</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pri vývoze, ktorý musí obsahovať rovnaké údaje, aké sú uvedené v</w:t>
      </w:r>
      <w:r w:rsidR="006C144F" w:rsidRPr="00284F43">
        <w:rPr>
          <w:rFonts w:ascii="Times New Roman" w:hAnsi="Times New Roman" w:cs="Times New Roman"/>
          <w:sz w:val="20"/>
          <w:szCs w:val="20"/>
        </w:rPr>
        <w:t> </w:t>
      </w:r>
      <w:r w:rsidRPr="00284F43">
        <w:rPr>
          <w:rFonts w:ascii="Times New Roman" w:hAnsi="Times New Roman" w:cs="Times New Roman"/>
          <w:sz w:val="20"/>
          <w:szCs w:val="20"/>
        </w:rPr>
        <w:t>správe</w:t>
      </w:r>
      <w:r w:rsidR="006C144F"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o vývoze podľa § 28 ods. </w:t>
      </w:r>
      <w:r w:rsidRPr="00284F43">
        <w:rPr>
          <w:rFonts w:ascii="Times New Roman" w:hAnsi="Times New Roman" w:cs="Times New Roman"/>
          <w:spacing w:val="-7"/>
          <w:sz w:val="20"/>
          <w:szCs w:val="20"/>
        </w:rPr>
        <w:t xml:space="preserve">5. </w:t>
      </w:r>
      <w:r w:rsidRPr="00284F43">
        <w:rPr>
          <w:rFonts w:ascii="Times New Roman" w:hAnsi="Times New Roman" w:cs="Times New Roman"/>
          <w:sz w:val="20"/>
          <w:szCs w:val="20"/>
        </w:rPr>
        <w:t>Ak colný úrad vývozu</w:t>
      </w:r>
      <w:r w:rsidR="0024301D" w:rsidRPr="00284F43">
        <w:rPr>
          <w:rFonts w:ascii="Times New Roman" w:hAnsi="Times New Roman" w:cs="Times New Roman"/>
          <w:sz w:val="20"/>
          <w:szCs w:val="20"/>
          <w:vertAlign w:val="superscript"/>
        </w:rPr>
        <w:t>19b</w:t>
      </w:r>
      <w:r w:rsidR="0024301D" w:rsidRPr="001346AB">
        <w:rPr>
          <w:rFonts w:ascii="Times New Roman" w:hAnsi="Times New Roman" w:cs="Times New Roman"/>
          <w:sz w:val="20"/>
          <w:szCs w:val="20"/>
        </w:rPr>
        <w:t>)</w:t>
      </w:r>
      <w:r w:rsidRPr="00284F43">
        <w:rPr>
          <w:rFonts w:ascii="Times New Roman" w:hAnsi="Times New Roman" w:cs="Times New Roman"/>
          <w:sz w:val="20"/>
          <w:szCs w:val="20"/>
        </w:rPr>
        <w:t xml:space="preserve"> na daňovom území uzná iný dôkaz o</w:t>
      </w:r>
      <w:r w:rsidR="00A62257" w:rsidRPr="00284F43">
        <w:rPr>
          <w:rFonts w:ascii="Times New Roman" w:hAnsi="Times New Roman" w:cs="Times New Roman"/>
          <w:sz w:val="20"/>
          <w:szCs w:val="20"/>
        </w:rPr>
        <w:t> </w:t>
      </w:r>
      <w:r w:rsidRPr="00284F43">
        <w:rPr>
          <w:rFonts w:ascii="Times New Roman" w:hAnsi="Times New Roman" w:cs="Times New Roman"/>
          <w:sz w:val="20"/>
          <w:szCs w:val="20"/>
        </w:rPr>
        <w:t>ukončení</w:t>
      </w:r>
      <w:r w:rsidR="00A62257" w:rsidRPr="00284F43">
        <w:rPr>
          <w:rFonts w:ascii="Times New Roman" w:hAnsi="Times New Roman" w:cs="Times New Roman"/>
          <w:sz w:val="20"/>
          <w:szCs w:val="20"/>
        </w:rPr>
        <w:t xml:space="preserve"> </w:t>
      </w:r>
      <w:r w:rsidRPr="00284F43">
        <w:rPr>
          <w:rFonts w:ascii="Times New Roman" w:hAnsi="Times New Roman" w:cs="Times New Roman"/>
          <w:sz w:val="20"/>
          <w:szCs w:val="20"/>
        </w:rPr>
        <w:t>prepravy tabakových výrobkov v pozastavení dane pri vývoze, oznámi túto skutočnosť vývozcovi a ukončí prepravu tabakových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vývoze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prostredníctvom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elektronického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systému.</w:t>
      </w:r>
      <w:r w:rsidR="0024301D" w:rsidRPr="00284F43">
        <w:rPr>
          <w:rFonts w:ascii="Times New Roman" w:hAnsi="Times New Roman" w:cs="Times New Roman"/>
          <w:sz w:val="20"/>
          <w:szCs w:val="20"/>
          <w:vertAlign w:val="superscript"/>
        </w:rPr>
        <w:t>14a</w:t>
      </w:r>
      <w:r w:rsidR="0024301D" w:rsidRPr="001346AB">
        <w:rPr>
          <w:rFonts w:ascii="Times New Roman" w:hAnsi="Times New Roman" w:cs="Times New Roman"/>
          <w:sz w:val="20"/>
          <w:szCs w:val="20"/>
        </w:rPr>
        <w:t>)</w:t>
      </w:r>
    </w:p>
    <w:p w:rsidR="00CB239C" w:rsidRPr="00284F43" w:rsidRDefault="00CB239C" w:rsidP="00AA17FA">
      <w:pPr>
        <w:pStyle w:val="Zkladntext"/>
        <w:spacing w:before="0"/>
        <w:ind w:left="0" w:right="0" w:firstLine="284"/>
        <w:jc w:val="left"/>
        <w:rPr>
          <w:rFonts w:ascii="Times New Roman" w:hAnsi="Times New Roman" w:cs="Times New Roman"/>
        </w:rPr>
      </w:pPr>
    </w:p>
    <w:p w:rsidR="00330E1F" w:rsidRPr="00284F43" w:rsidRDefault="00330E1F" w:rsidP="00AA17FA">
      <w:pPr>
        <w:pStyle w:val="Zkladntext"/>
        <w:spacing w:before="0"/>
        <w:ind w:left="0" w:right="0" w:firstLine="284"/>
        <w:jc w:val="left"/>
        <w:rPr>
          <w:rFonts w:ascii="Times New Roman" w:hAnsi="Times New Roman" w:cs="Times New Roman"/>
        </w:rPr>
      </w:pPr>
    </w:p>
    <w:p w:rsidR="00014859" w:rsidRPr="00284F43" w:rsidRDefault="00014859" w:rsidP="0024301D">
      <w:pPr>
        <w:pStyle w:val="Zkladntext"/>
        <w:spacing w:before="0"/>
        <w:ind w:left="0" w:right="125"/>
        <w:jc w:val="center"/>
        <w:rPr>
          <w:rFonts w:ascii="Times New Roman" w:hAnsi="Times New Roman" w:cs="Times New Roman"/>
        </w:rPr>
      </w:pPr>
      <w:r w:rsidRPr="00284F43">
        <w:rPr>
          <w:rFonts w:ascii="Times New Roman" w:hAnsi="Times New Roman" w:cs="Times New Roman"/>
        </w:rPr>
        <w:t>§ 29</w:t>
      </w:r>
    </w:p>
    <w:p w:rsidR="00014859" w:rsidRPr="00284F43" w:rsidRDefault="00014859" w:rsidP="0024301D">
      <w:pPr>
        <w:pStyle w:val="Zkladntext"/>
        <w:spacing w:before="0"/>
        <w:ind w:left="0" w:right="125"/>
        <w:jc w:val="center"/>
        <w:rPr>
          <w:rFonts w:ascii="Times New Roman" w:hAnsi="Times New Roman" w:cs="Times New Roman"/>
          <w:b/>
        </w:rPr>
      </w:pPr>
      <w:r w:rsidRPr="00284F43">
        <w:rPr>
          <w:rFonts w:ascii="Times New Roman" w:hAnsi="Times New Roman" w:cs="Times New Roman"/>
          <w:b/>
        </w:rPr>
        <w:t>Schválený odosielateľ</w:t>
      </w:r>
    </w:p>
    <w:p w:rsidR="0024301D" w:rsidRPr="00284F43" w:rsidRDefault="0024301D" w:rsidP="00AA17FA">
      <w:pPr>
        <w:pStyle w:val="Zkladntext"/>
        <w:spacing w:before="0"/>
        <w:ind w:left="0" w:right="125" w:firstLine="284"/>
        <w:jc w:val="center"/>
        <w:rPr>
          <w:rFonts w:ascii="Times New Roman" w:hAnsi="Times New Roman" w:cs="Times New Roman"/>
        </w:rPr>
      </w:pPr>
    </w:p>
    <w:p w:rsidR="00014859" w:rsidRPr="00284F43" w:rsidRDefault="00014859"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(1) Schváleným odosielateľom na daňovom území je osoba, ktorá má povolenie odosielať tabakové výrobky uvedené do daňového voľného obehu na daňovom území na územie iného členského štátu na podnikateľské účely. Schváleným odosielateľom je aj osoba na území iného členského štátu oprávnená podľa právnych predpisov príslušného členského štátu odosielať tabakové výrobky uvedené do daňového voľného obehu v príslušnom členskom štáte na podnikateľské účely. Osoba, ktorá chce byť schváleným odosielateľom na daňovom území, musí požiadať colný úrad o registráciu a vydanie povolenia odosielať tabakové výrobky v daňovom voľnom obehu na územie iného členského štátu na podnikateľské účely (ďalej len „povolenie odosielať tabakové výrobky na podnikateľské účely“).</w:t>
      </w:r>
    </w:p>
    <w:p w:rsidR="0024301D" w:rsidRPr="00284F43" w:rsidRDefault="0024301D" w:rsidP="00AA17FA">
      <w:pPr>
        <w:pStyle w:val="Zkladntext"/>
        <w:spacing w:before="0"/>
        <w:ind w:left="0" w:right="125" w:firstLine="284"/>
        <w:rPr>
          <w:rFonts w:ascii="Times New Roman" w:hAnsi="Times New Roman" w:cs="Times New Roman"/>
        </w:rPr>
      </w:pPr>
    </w:p>
    <w:p w:rsidR="00CB60AD" w:rsidRPr="00284F43" w:rsidRDefault="00CB60AD"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(2) Žiadosť o registráciu a vydanie povolenia odosielať tabakové výrobky na podnikateľské účely musí obsahovať okrem údajov podľa osobitného predpisu</w:t>
      </w:r>
      <w:r w:rsidRPr="00284F43">
        <w:rPr>
          <w:rFonts w:ascii="Times New Roman" w:hAnsi="Times New Roman" w:cs="Times New Roman"/>
          <w:vertAlign w:val="superscript"/>
        </w:rPr>
        <w:t>25d</w:t>
      </w:r>
      <w:r w:rsidRPr="00397CC8">
        <w:rPr>
          <w:rFonts w:ascii="Times New Roman" w:hAnsi="Times New Roman" w:cs="Times New Roman"/>
        </w:rPr>
        <w:t>)</w:t>
      </w:r>
    </w:p>
    <w:p w:rsidR="00CB60AD" w:rsidRPr="00284F43" w:rsidRDefault="00CB60AD" w:rsidP="00397CC8">
      <w:pPr>
        <w:pStyle w:val="Zkladntext"/>
        <w:spacing w:before="0"/>
        <w:ind w:left="0" w:right="125" w:firstLine="284"/>
        <w:rPr>
          <w:rFonts w:ascii="Times New Roman" w:hAnsi="Times New Roman" w:cs="Times New Roman"/>
        </w:rPr>
      </w:pPr>
      <w:r w:rsidRPr="00284F43">
        <w:rPr>
          <w:rFonts w:ascii="Times New Roman" w:hAnsi="Times New Roman" w:cs="Times New Roman"/>
        </w:rPr>
        <w:t>a) obchodný názov a presné vymedzenie odosielaného tabakového výrobku,</w:t>
      </w:r>
    </w:p>
    <w:p w:rsidR="00CB60AD" w:rsidRPr="00284F43" w:rsidRDefault="00CB60AD" w:rsidP="00397CC8">
      <w:pPr>
        <w:pStyle w:val="Zkladntext"/>
        <w:spacing w:before="0"/>
        <w:ind w:left="0" w:right="125" w:firstLine="284"/>
        <w:rPr>
          <w:rFonts w:ascii="Times New Roman" w:hAnsi="Times New Roman" w:cs="Times New Roman"/>
        </w:rPr>
      </w:pPr>
      <w:r w:rsidRPr="00284F43">
        <w:rPr>
          <w:rFonts w:ascii="Times New Roman" w:hAnsi="Times New Roman" w:cs="Times New Roman"/>
        </w:rPr>
        <w:t>b) údaj o predpokladanom ročnom objeme tabakového výrobku odosielaného v daňovom voľnom obehu v príslušnej mernej jednotke.</w:t>
      </w:r>
    </w:p>
    <w:p w:rsidR="0024301D" w:rsidRPr="00284F43" w:rsidRDefault="0024301D" w:rsidP="00AA17FA">
      <w:pPr>
        <w:pStyle w:val="Zkladntext"/>
        <w:spacing w:before="0"/>
        <w:ind w:left="0" w:firstLine="284"/>
        <w:rPr>
          <w:rFonts w:ascii="Times New Roman" w:hAnsi="Times New Roman" w:cs="Times New Roman"/>
        </w:rPr>
      </w:pPr>
    </w:p>
    <w:p w:rsidR="00014859" w:rsidRPr="00284F43" w:rsidRDefault="00CB60AD" w:rsidP="00AA17FA">
      <w:pPr>
        <w:pStyle w:val="Zkladntext"/>
        <w:spacing w:before="0"/>
        <w:ind w:left="0" w:firstLine="284"/>
        <w:rPr>
          <w:rFonts w:ascii="Times New Roman" w:hAnsi="Times New Roman" w:cs="Times New Roman"/>
        </w:rPr>
      </w:pPr>
      <w:r w:rsidRPr="00284F43">
        <w:rPr>
          <w:rFonts w:ascii="Times New Roman" w:hAnsi="Times New Roman" w:cs="Times New Roman"/>
        </w:rPr>
        <w:lastRenderedPageBreak/>
        <w:t>(3) 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w:t>
      </w:r>
    </w:p>
    <w:p w:rsidR="0024301D" w:rsidRPr="00284F43" w:rsidRDefault="0024301D" w:rsidP="00AA17FA">
      <w:pPr>
        <w:pStyle w:val="Zkladntext"/>
        <w:spacing w:before="0"/>
        <w:ind w:left="0" w:firstLine="284"/>
        <w:rPr>
          <w:rFonts w:ascii="Times New Roman" w:hAnsi="Times New Roman" w:cs="Times New Roman"/>
        </w:rPr>
      </w:pPr>
    </w:p>
    <w:p w:rsidR="00CB60AD" w:rsidRPr="00284F43" w:rsidRDefault="00CB60AD"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4</w:t>
      </w:r>
      <w:r w:rsidRPr="00284F43">
        <w:rPr>
          <w:rFonts w:ascii="Times New Roman" w:hAnsi="Times New Roman" w:cs="Times New Roman"/>
        </w:rPr>
        <w:t>) Colný úrad pred vykonaním registrácie a vydaním povolenia odosielať tabakové výrobky na podnikateľské účely preverí skutočnosti a údaje podľa odsekov 2 a 3 a ak sú tieto skutočnosti a údaje pravdivé, colný úrad žiadateľa zaregistruje a vydá mu povolenie odosielať tabakové výrobky na podnikateľské účely do 30 dní odo dňa podania žiadosti</w:t>
      </w:r>
      <w:r w:rsidR="00337F92" w:rsidRPr="00284F43">
        <w:rPr>
          <w:rFonts w:ascii="Times New Roman" w:hAnsi="Times New Roman" w:cs="Times New Roman"/>
        </w:rPr>
        <w:t xml:space="preserve"> podľa odseku 2</w:t>
      </w:r>
      <w:r w:rsidRPr="00284F43">
        <w:rPr>
          <w:rFonts w:ascii="Times New Roman" w:hAnsi="Times New Roman" w:cs="Times New Roman"/>
        </w:rPr>
        <w:t>.</w:t>
      </w:r>
    </w:p>
    <w:p w:rsidR="0024301D" w:rsidRPr="00284F43" w:rsidRDefault="0024301D" w:rsidP="00AA17FA">
      <w:pPr>
        <w:pStyle w:val="Zkladntext"/>
        <w:spacing w:before="0"/>
        <w:ind w:left="0" w:firstLine="284"/>
        <w:rPr>
          <w:rFonts w:ascii="Times New Roman" w:hAnsi="Times New Roman" w:cs="Times New Roman"/>
        </w:rPr>
      </w:pPr>
    </w:p>
    <w:p w:rsidR="00CB60AD" w:rsidRPr="00284F43" w:rsidRDefault="00CB60AD"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5</w:t>
      </w:r>
      <w:r w:rsidRPr="00284F43">
        <w:rPr>
          <w:rFonts w:ascii="Times New Roman" w:hAnsi="Times New Roman" w:cs="Times New Roman"/>
        </w:rPr>
        <w:t>) Na zmenu údajov</w:t>
      </w:r>
      <w:r w:rsidR="007F5DB5" w:rsidRPr="00284F43">
        <w:rPr>
          <w:rFonts w:ascii="Times New Roman" w:hAnsi="Times New Roman" w:cs="Times New Roman"/>
        </w:rPr>
        <w:t>,</w:t>
      </w:r>
      <w:r w:rsidRPr="00284F43">
        <w:rPr>
          <w:rFonts w:ascii="Times New Roman" w:hAnsi="Times New Roman" w:cs="Times New Roman"/>
        </w:rPr>
        <w:t xml:space="preserve"> odňatie a zánik povolenia odosielať tabakové výrobky na podnikateľské účely sa použije</w:t>
      </w:r>
      <w:r w:rsidR="007F5DB5" w:rsidRPr="00284F43">
        <w:rPr>
          <w:rFonts w:ascii="Times New Roman" w:hAnsi="Times New Roman" w:cs="Times New Roman"/>
        </w:rPr>
        <w:t xml:space="preserve"> </w:t>
      </w:r>
      <w:r w:rsidRPr="00284F43">
        <w:rPr>
          <w:rFonts w:ascii="Times New Roman" w:hAnsi="Times New Roman" w:cs="Times New Roman"/>
        </w:rPr>
        <w:t xml:space="preserve"> § 23 primerane.</w:t>
      </w:r>
    </w:p>
    <w:p w:rsidR="00014859" w:rsidRPr="00284F43" w:rsidRDefault="00014859" w:rsidP="00AA17FA">
      <w:pPr>
        <w:pStyle w:val="Zkladntext"/>
        <w:spacing w:before="0"/>
        <w:ind w:left="0" w:firstLine="284"/>
        <w:jc w:val="center"/>
        <w:rPr>
          <w:rFonts w:ascii="Times New Roman" w:hAnsi="Times New Roman" w:cs="Times New Roman"/>
          <w:b/>
        </w:rPr>
      </w:pPr>
    </w:p>
    <w:p w:rsidR="005933C8" w:rsidRPr="00284F43" w:rsidRDefault="005933C8" w:rsidP="0024301D">
      <w:pPr>
        <w:pStyle w:val="Zkladntext"/>
        <w:spacing w:before="0"/>
        <w:ind w:left="0"/>
        <w:jc w:val="center"/>
        <w:rPr>
          <w:rFonts w:ascii="Times New Roman" w:hAnsi="Times New Roman" w:cs="Times New Roman"/>
        </w:rPr>
      </w:pPr>
      <w:r w:rsidRPr="00284F43">
        <w:rPr>
          <w:rFonts w:ascii="Times New Roman" w:hAnsi="Times New Roman" w:cs="Times New Roman"/>
        </w:rPr>
        <w:t>§ 29a</w:t>
      </w:r>
    </w:p>
    <w:p w:rsidR="00014859" w:rsidRPr="00284F43" w:rsidRDefault="005933C8" w:rsidP="0024301D">
      <w:pPr>
        <w:pStyle w:val="Zkladntext"/>
        <w:spacing w:before="0"/>
        <w:ind w:left="0" w:right="125"/>
        <w:jc w:val="center"/>
        <w:rPr>
          <w:rFonts w:ascii="Times New Roman" w:hAnsi="Times New Roman" w:cs="Times New Roman"/>
          <w:b/>
        </w:rPr>
      </w:pPr>
      <w:r w:rsidRPr="00284F43">
        <w:rPr>
          <w:rFonts w:ascii="Times New Roman" w:hAnsi="Times New Roman" w:cs="Times New Roman"/>
          <w:b/>
        </w:rPr>
        <w:t>Schválený príjemca</w:t>
      </w:r>
    </w:p>
    <w:p w:rsidR="0024301D" w:rsidRPr="00284F43" w:rsidRDefault="0024301D" w:rsidP="00AA17FA">
      <w:pPr>
        <w:pStyle w:val="Zkladntext"/>
        <w:spacing w:before="0"/>
        <w:ind w:left="0" w:right="125" w:firstLine="284"/>
        <w:jc w:val="center"/>
        <w:rPr>
          <w:rFonts w:ascii="Times New Roman" w:hAnsi="Times New Roman" w:cs="Times New Roman"/>
        </w:rPr>
      </w:pPr>
    </w:p>
    <w:p w:rsidR="00014859"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(1) Schváleným príjemcom na daňovom území je osoba, ktorá má povolenie prijímať tabakové výrobky uvedené do daňového voľného obehu na území iného členského štátu na podnikateľské účely. Schváleným príjemcom je aj osoba na území iného členského štátu oprávnená podľa právnych predpisov príslušného členského štátu prijímať tabakové výrobky uvedené do daňového voľného obehu na území iného členského štátu na podnikateľské účely. Osoba, ktorá chce byť schváleným príjemcom na daňovom území, musí požiadať colný úrad o registráciu a vydanie povolenia prijímať tabakové výrobky uvedené do daňového voľného obehu na území iného členského štátu na podnikateľské účely (ďalej len „povolenie prijímať tabakové výrobky na podnikateľské účely“).</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(2) Žiadosť o registráciu a vydanie povolenia prijímať tabakové výrobky na podnikateľské účely musí obsahovať okrem údajov podľa osobitného predpisu</w:t>
      </w:r>
      <w:r w:rsidRPr="00284F43">
        <w:rPr>
          <w:rFonts w:ascii="Times New Roman" w:hAnsi="Times New Roman" w:cs="Times New Roman"/>
          <w:vertAlign w:val="superscript"/>
        </w:rPr>
        <w:t xml:space="preserve"> 25d</w:t>
      </w:r>
      <w:r w:rsidRPr="00397CC8">
        <w:rPr>
          <w:rFonts w:ascii="Times New Roman" w:hAnsi="Times New Roman" w:cs="Times New Roman"/>
        </w:rPr>
        <w:t>)</w:t>
      </w:r>
    </w:p>
    <w:p w:rsidR="005933C8" w:rsidRPr="00284F43" w:rsidRDefault="005933C8" w:rsidP="00397CC8">
      <w:pPr>
        <w:pStyle w:val="Zkladntext"/>
        <w:spacing w:before="0"/>
        <w:ind w:left="0" w:firstLine="284"/>
        <w:rPr>
          <w:rFonts w:ascii="Times New Roman" w:hAnsi="Times New Roman" w:cs="Times New Roman"/>
        </w:rPr>
      </w:pPr>
      <w:r w:rsidRPr="00284F43">
        <w:rPr>
          <w:rFonts w:ascii="Times New Roman" w:hAnsi="Times New Roman" w:cs="Times New Roman"/>
        </w:rPr>
        <w:t>a) obchodný názov a presné vymedzenie prijímaného tabakového výrobku,</w:t>
      </w:r>
    </w:p>
    <w:p w:rsidR="005933C8" w:rsidRPr="00284F43" w:rsidRDefault="005933C8" w:rsidP="00397CC8">
      <w:pPr>
        <w:pStyle w:val="Zkladntext"/>
        <w:spacing w:before="0"/>
        <w:ind w:left="0" w:firstLine="284"/>
        <w:rPr>
          <w:rFonts w:ascii="Times New Roman" w:hAnsi="Times New Roman" w:cs="Times New Roman"/>
        </w:rPr>
      </w:pPr>
      <w:r w:rsidRPr="00284F43">
        <w:rPr>
          <w:rFonts w:ascii="Times New Roman" w:hAnsi="Times New Roman" w:cs="Times New Roman"/>
        </w:rPr>
        <w:t>b) údaj o predpokladanom ročnom objeme tabakového výrobku prijímaného v daňovom voľnom obehu v príslušnej mernej jednotke.</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(3) 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4</w:t>
      </w:r>
      <w:r w:rsidRPr="00284F43">
        <w:rPr>
          <w:rFonts w:ascii="Times New Roman" w:hAnsi="Times New Roman" w:cs="Times New Roman"/>
        </w:rPr>
        <w:t xml:space="preserve">) Colný úrad pred vykonaním registrácie a vydaním povolenia prijímať tabakové výrobky na podnikateľské účely preverí skutočnosti a údaje podľa odsekov 2 a 3 a ak sú tieto skutočnosti a údaje pravdivé, colný úrad žiadateľa zaregistruje a vydá mu povolenie prijímať tabakové výrobky na podnikateľské </w:t>
      </w:r>
      <w:r w:rsidR="00642DA8" w:rsidRPr="00284F43">
        <w:rPr>
          <w:rFonts w:ascii="Times New Roman" w:hAnsi="Times New Roman" w:cs="Times New Roman"/>
        </w:rPr>
        <w:t>účely do 30 dní odo dňa podania</w:t>
      </w:r>
      <w:r w:rsidRPr="00284F43">
        <w:rPr>
          <w:rFonts w:ascii="Times New Roman" w:hAnsi="Times New Roman" w:cs="Times New Roman"/>
        </w:rPr>
        <w:t xml:space="preserve"> žiadosti</w:t>
      </w:r>
      <w:r w:rsidR="00642DA8" w:rsidRPr="00284F43">
        <w:rPr>
          <w:rFonts w:ascii="Times New Roman" w:hAnsi="Times New Roman" w:cs="Times New Roman"/>
        </w:rPr>
        <w:t xml:space="preserve"> podľa odseku 2</w:t>
      </w:r>
      <w:r w:rsidRPr="00284F43">
        <w:rPr>
          <w:rFonts w:ascii="Times New Roman" w:hAnsi="Times New Roman" w:cs="Times New Roman"/>
        </w:rPr>
        <w:t>.</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5</w:t>
      </w:r>
      <w:r w:rsidRPr="00284F43">
        <w:rPr>
          <w:rFonts w:ascii="Times New Roman" w:hAnsi="Times New Roman" w:cs="Times New Roman"/>
        </w:rPr>
        <w:t>) Na zmenu údajov</w:t>
      </w:r>
      <w:r w:rsidR="0057307C" w:rsidRPr="00284F43">
        <w:rPr>
          <w:rFonts w:ascii="Times New Roman" w:hAnsi="Times New Roman" w:cs="Times New Roman"/>
        </w:rPr>
        <w:t>,</w:t>
      </w:r>
      <w:r w:rsidRPr="00284F43">
        <w:rPr>
          <w:rFonts w:ascii="Times New Roman" w:hAnsi="Times New Roman" w:cs="Times New Roman"/>
        </w:rPr>
        <w:t xml:space="preserve"> odňatie a zánik povolenia prijímať tabakové výrobky na podnikateľské účely sa použije § 23 primerane.</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6</w:t>
      </w:r>
      <w:r w:rsidRPr="00284F43">
        <w:rPr>
          <w:rFonts w:ascii="Times New Roman" w:hAnsi="Times New Roman" w:cs="Times New Roman"/>
        </w:rPr>
        <w:t>) Schválený príjemca je povinný pred prijatím tabakových výrobkov uvedených do daňového voľného obehu na území iného členského štátu na podnikateľské účely zložiť zábezpeku na daň vo výške dane pripadajúcej na množstvo prijímaných tabakových výrobkov</w:t>
      </w:r>
      <w:r w:rsidR="009B0A1C" w:rsidRPr="00284F43">
        <w:rPr>
          <w:rFonts w:ascii="Times New Roman" w:eastAsia="Times New Roman" w:hAnsi="Times New Roman" w:cs="Times New Roman"/>
          <w:b/>
          <w:sz w:val="24"/>
          <w:szCs w:val="24"/>
          <w:lang w:eastAsia="en-US" w:bidi="ar-SA"/>
        </w:rPr>
        <w:t xml:space="preserve"> </w:t>
      </w:r>
      <w:r w:rsidR="009B0A1C" w:rsidRPr="00FD1C59">
        <w:rPr>
          <w:rFonts w:ascii="Times New Roman" w:hAnsi="Times New Roman" w:cs="Times New Roman"/>
          <w:b/>
          <w:color w:val="0070C0"/>
        </w:rPr>
        <w:t xml:space="preserve">najneskôr </w:t>
      </w:r>
      <w:r w:rsidR="009671A6" w:rsidRPr="00FD1C59">
        <w:rPr>
          <w:rFonts w:ascii="Times New Roman" w:hAnsi="Times New Roman" w:cs="Times New Roman"/>
          <w:b/>
          <w:color w:val="0070C0"/>
        </w:rPr>
        <w:t>pred odoslaním</w:t>
      </w:r>
      <w:r w:rsidR="009B0A1C" w:rsidRPr="00FD1C59">
        <w:rPr>
          <w:rFonts w:ascii="Times New Roman" w:hAnsi="Times New Roman" w:cs="Times New Roman"/>
          <w:b/>
          <w:color w:val="0070C0"/>
        </w:rPr>
        <w:t xml:space="preserve"> tabakových výrobkov schváleným odosielateľom</w:t>
      </w:r>
      <w:r w:rsidRPr="00284F43">
        <w:rPr>
          <w:rFonts w:ascii="Times New Roman" w:hAnsi="Times New Roman" w:cs="Times New Roman"/>
        </w:rPr>
        <w:t>; na zábezpeku na daň sa použije § 20 primerane.</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7</w:t>
      </w:r>
      <w:r w:rsidRPr="00284F43">
        <w:rPr>
          <w:rFonts w:ascii="Times New Roman" w:hAnsi="Times New Roman" w:cs="Times New Roman"/>
        </w:rPr>
        <w:t>) Zábezpeka na daň zložená v inom členskom štáte je platná na daňovom území.</w:t>
      </w:r>
    </w:p>
    <w:p w:rsidR="0024301D" w:rsidRPr="00284F43" w:rsidRDefault="0024301D" w:rsidP="00AA17FA">
      <w:pPr>
        <w:pStyle w:val="Zkladntext"/>
        <w:spacing w:before="0"/>
        <w:ind w:left="0" w:firstLine="284"/>
        <w:rPr>
          <w:rFonts w:ascii="Times New Roman" w:hAnsi="Times New Roman" w:cs="Times New Roman"/>
          <w:b/>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8</w:t>
      </w:r>
      <w:r w:rsidRPr="00284F43">
        <w:rPr>
          <w:rFonts w:ascii="Times New Roman" w:hAnsi="Times New Roman" w:cs="Times New Roman"/>
        </w:rPr>
        <w:t>) Schválený príjemca je povinný podať daňové priznanie a zaplatiť daň v lehote podľa § 13 ods. 3. Schválenému príjemcovi, ktorý prijíma tabakové výrobky v zdaňovacom období podľa § 13 ods. 1 opakovane, môže colný úrad na žiadosť schváleného príjemcu povoliť, aby množstvo tabakových výrobkov prijaté schváleným príjemcom v zdaňovacom období podľa § 13 ods. 1 bolo zahrnuté do jedného daňového priznania a podanie daňového priznania a zaplatenie dane bolo uskutočnené v lehote podľa § 13 ods. 2.</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C144F" w:rsidRPr="00284F43">
        <w:rPr>
          <w:rFonts w:ascii="Times New Roman" w:hAnsi="Times New Roman" w:cs="Times New Roman"/>
        </w:rPr>
        <w:t>9</w:t>
      </w:r>
      <w:r w:rsidRPr="00284F43">
        <w:rPr>
          <w:rFonts w:ascii="Times New Roman" w:hAnsi="Times New Roman" w:cs="Times New Roman"/>
        </w:rPr>
        <w:t xml:space="preserve">) Na úhradu dane je možné po dohode s colným úradom použiť zloženú zábezpeku na daň, pričom § 41 ods. 1 </w:t>
      </w:r>
      <w:r w:rsidR="00BD77DD" w:rsidRPr="00284F43">
        <w:rPr>
          <w:rFonts w:ascii="Times New Roman" w:hAnsi="Times New Roman" w:cs="Times New Roman"/>
        </w:rPr>
        <w:t xml:space="preserve">         </w:t>
      </w:r>
      <w:r w:rsidRPr="00284F43">
        <w:rPr>
          <w:rFonts w:ascii="Times New Roman" w:hAnsi="Times New Roman" w:cs="Times New Roman"/>
        </w:rPr>
        <w:t>písm. m) sa nepoužije; povinnosť vyrovnať prípadné rozdiely z použitia zábezpeky na daň tým nie je dotknutá.</w:t>
      </w:r>
    </w:p>
    <w:p w:rsidR="0024301D" w:rsidRPr="00284F43" w:rsidRDefault="0024301D" w:rsidP="00AA17FA">
      <w:pPr>
        <w:pStyle w:val="Zkladntext"/>
        <w:spacing w:before="0"/>
        <w:ind w:left="0" w:firstLine="284"/>
        <w:rPr>
          <w:rFonts w:ascii="Times New Roman" w:hAnsi="Times New Roman" w:cs="Times New Roman"/>
        </w:rPr>
      </w:pPr>
    </w:p>
    <w:p w:rsidR="005933C8" w:rsidRPr="00284F43" w:rsidRDefault="005933C8" w:rsidP="00AA17FA">
      <w:pPr>
        <w:pStyle w:val="Zkladntext"/>
        <w:spacing w:before="0"/>
        <w:ind w:left="0" w:firstLine="284"/>
        <w:rPr>
          <w:rFonts w:ascii="Times New Roman" w:hAnsi="Times New Roman" w:cs="Times New Roman"/>
        </w:rPr>
      </w:pPr>
      <w:r w:rsidRPr="00284F43">
        <w:rPr>
          <w:rFonts w:ascii="Times New Roman" w:hAnsi="Times New Roman" w:cs="Times New Roman"/>
        </w:rPr>
        <w:t>(1</w:t>
      </w:r>
      <w:r w:rsidR="006C144F" w:rsidRPr="00284F43">
        <w:rPr>
          <w:rFonts w:ascii="Times New Roman" w:hAnsi="Times New Roman" w:cs="Times New Roman"/>
        </w:rPr>
        <w:t>0</w:t>
      </w:r>
      <w:r w:rsidRPr="00284F43">
        <w:rPr>
          <w:rFonts w:ascii="Times New Roman" w:hAnsi="Times New Roman" w:cs="Times New Roman"/>
        </w:rPr>
        <w:t>) Ak daň nie je zaplatená v lehote splatnosti ustanovenej týmto zákonom, colný úrad použije zábezpeku na daň na úhradu dane a oznámi túto skutočnosť schválenému príjemcovi.</w:t>
      </w:r>
    </w:p>
    <w:p w:rsidR="005933C8" w:rsidRPr="00284F43" w:rsidRDefault="005933C8" w:rsidP="00AA17FA">
      <w:pPr>
        <w:pStyle w:val="Zkladntext"/>
        <w:spacing w:before="0"/>
        <w:ind w:left="0" w:firstLine="284"/>
        <w:jc w:val="center"/>
        <w:rPr>
          <w:rFonts w:ascii="Times New Roman" w:hAnsi="Times New Roman" w:cs="Times New Roman"/>
          <w:b/>
        </w:rPr>
      </w:pPr>
    </w:p>
    <w:p w:rsidR="00CB239C" w:rsidRPr="00284F43" w:rsidRDefault="00CB239C" w:rsidP="00AA17FA">
      <w:pPr>
        <w:pStyle w:val="Zkladntext"/>
        <w:spacing w:before="0"/>
        <w:ind w:left="0" w:right="0" w:firstLine="284"/>
        <w:jc w:val="left"/>
        <w:rPr>
          <w:rFonts w:ascii="Times New Roman" w:hAnsi="Times New Roman" w:cs="Times New Roman"/>
        </w:rPr>
      </w:pPr>
    </w:p>
    <w:p w:rsidR="001E6C4D" w:rsidRPr="00284F43" w:rsidRDefault="001E6C4D" w:rsidP="00151DFD">
      <w:pPr>
        <w:pStyle w:val="Zkladntext"/>
        <w:spacing w:before="0"/>
        <w:ind w:left="0"/>
        <w:jc w:val="center"/>
        <w:rPr>
          <w:rFonts w:ascii="Times New Roman" w:hAnsi="Times New Roman" w:cs="Times New Roman"/>
        </w:rPr>
      </w:pPr>
      <w:r w:rsidRPr="00284F43">
        <w:rPr>
          <w:rFonts w:ascii="Times New Roman" w:hAnsi="Times New Roman" w:cs="Times New Roman"/>
        </w:rPr>
        <w:t>§ 30</w:t>
      </w:r>
    </w:p>
    <w:p w:rsidR="001E6C4D" w:rsidRPr="00284F43" w:rsidRDefault="001E6C4D" w:rsidP="00151DFD">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w:t>
      </w:r>
    </w:p>
    <w:p w:rsidR="001E6C4D" w:rsidRPr="00284F43" w:rsidRDefault="001E6C4D" w:rsidP="00151DFD">
      <w:pPr>
        <w:pStyle w:val="Zkladntext"/>
        <w:spacing w:before="0"/>
        <w:ind w:left="0"/>
        <w:jc w:val="center"/>
        <w:rPr>
          <w:rFonts w:ascii="Times New Roman" w:hAnsi="Times New Roman" w:cs="Times New Roman"/>
        </w:rPr>
      </w:pPr>
      <w:r w:rsidRPr="00284F43">
        <w:rPr>
          <w:rFonts w:ascii="Times New Roman" w:hAnsi="Times New Roman" w:cs="Times New Roman"/>
          <w:b/>
        </w:rPr>
        <w:t xml:space="preserve"> mimo pozastavenia dane na podnikateľské účely</w:t>
      </w:r>
    </w:p>
    <w:p w:rsidR="00151DFD" w:rsidRPr="00284F43" w:rsidRDefault="00151DFD" w:rsidP="00AA17FA">
      <w:pPr>
        <w:pStyle w:val="Zkladntext"/>
        <w:spacing w:before="0"/>
        <w:ind w:left="0" w:firstLine="284"/>
        <w:jc w:val="center"/>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lastRenderedPageBreak/>
        <w:t>(1) Tabakové výrobky uvedené do daňového voľného obehu je možné prepravovať na podnikateľské účely od</w:t>
      </w:r>
    </w:p>
    <w:p w:rsidR="001E6C4D" w:rsidRPr="00284F43" w:rsidRDefault="00102BB6" w:rsidP="00397CC8">
      <w:pPr>
        <w:pStyle w:val="Zkladntext"/>
        <w:tabs>
          <w:tab w:val="left" w:pos="426"/>
        </w:tabs>
        <w:spacing w:before="0"/>
        <w:ind w:left="0" w:right="125" w:firstLine="284"/>
        <w:rPr>
          <w:rFonts w:ascii="Times New Roman" w:hAnsi="Times New Roman" w:cs="Times New Roman"/>
        </w:rPr>
      </w:pPr>
      <w:r w:rsidRPr="00284F43">
        <w:rPr>
          <w:rFonts w:ascii="Times New Roman" w:hAnsi="Times New Roman" w:cs="Times New Roman"/>
        </w:rPr>
        <w:t xml:space="preserve">a) </w:t>
      </w:r>
      <w:r w:rsidR="001E6C4D" w:rsidRPr="00284F43">
        <w:rPr>
          <w:rFonts w:ascii="Times New Roman" w:hAnsi="Times New Roman" w:cs="Times New Roman"/>
        </w:rPr>
        <w:t>schváleného odosielateľa na daňovom území schválenému príjemcovi v inom členskom štáte,</w:t>
      </w:r>
    </w:p>
    <w:p w:rsidR="001E6C4D" w:rsidRPr="00284F43" w:rsidRDefault="001E6C4D" w:rsidP="00397CC8">
      <w:pPr>
        <w:pStyle w:val="Zkladntext"/>
        <w:spacing w:before="0"/>
        <w:ind w:left="0" w:right="125" w:firstLine="284"/>
        <w:rPr>
          <w:rFonts w:ascii="Times New Roman" w:hAnsi="Times New Roman" w:cs="Times New Roman"/>
        </w:rPr>
      </w:pPr>
      <w:r w:rsidRPr="00284F43">
        <w:rPr>
          <w:rFonts w:ascii="Times New Roman" w:hAnsi="Times New Roman" w:cs="Times New Roman"/>
        </w:rPr>
        <w:t>b) schváleného odosielateľa v inom členskom štáte schválenému príjemcovi na daňovom území alebo na miesto určenia; miestom určenia sa na účely tohto zákona rozumie miesto uvedené schváleným odosielateľom v </w:t>
      </w:r>
      <w:r w:rsidR="0079451A" w:rsidRPr="00284F43">
        <w:rPr>
          <w:rFonts w:ascii="Times New Roman" w:hAnsi="Times New Roman" w:cs="Times New Roman"/>
        </w:rPr>
        <w:t xml:space="preserve">elektronickom </w:t>
      </w:r>
      <w:r w:rsidRPr="00284F43">
        <w:rPr>
          <w:rFonts w:ascii="Times New Roman" w:hAnsi="Times New Roman" w:cs="Times New Roman"/>
        </w:rPr>
        <w:t>zjednodušenom administratívnom dokumente vyhotovenom prostredníctvom elektronického systému</w:t>
      </w:r>
      <w:r w:rsidRPr="00284F43">
        <w:rPr>
          <w:rFonts w:ascii="Times New Roman" w:hAnsi="Times New Roman" w:cs="Times New Roman"/>
          <w:vertAlign w:val="superscript"/>
        </w:rPr>
        <w:t>14a</w:t>
      </w:r>
      <w:r w:rsidRPr="00397CC8">
        <w:rPr>
          <w:rFonts w:ascii="Times New Roman" w:hAnsi="Times New Roman" w:cs="Times New Roman"/>
        </w:rPr>
        <w:t>)</w:t>
      </w:r>
      <w:r w:rsidRPr="00284F43">
        <w:rPr>
          <w:rFonts w:ascii="Times New Roman" w:hAnsi="Times New Roman" w:cs="Times New Roman"/>
        </w:rPr>
        <w:t xml:space="preserve"> (ďalej len „zjednodušený elektronický dokument“), na ktoré sú tabakové výrobky uvedené do daňového voľného obehu na území iného členského štátu </w:t>
      </w:r>
      <w:r w:rsidR="0079451A" w:rsidRPr="00284F43">
        <w:rPr>
          <w:rFonts w:ascii="Times New Roman" w:hAnsi="Times New Roman" w:cs="Times New Roman"/>
        </w:rPr>
        <w:t xml:space="preserve">prepravené </w:t>
      </w:r>
      <w:r w:rsidRPr="00284F43">
        <w:rPr>
          <w:rFonts w:ascii="Times New Roman" w:hAnsi="Times New Roman" w:cs="Times New Roman"/>
        </w:rPr>
        <w:t>na podnikateľské účely,</w:t>
      </w:r>
    </w:p>
    <w:p w:rsidR="001E6C4D" w:rsidRPr="00284F43" w:rsidRDefault="001E6C4D" w:rsidP="00397CC8">
      <w:pPr>
        <w:pStyle w:val="Zkladntext"/>
        <w:spacing w:before="0"/>
        <w:ind w:left="0" w:right="125" w:firstLine="284"/>
        <w:rPr>
          <w:rFonts w:ascii="Times New Roman" w:hAnsi="Times New Roman" w:cs="Times New Roman"/>
        </w:rPr>
      </w:pPr>
      <w:r w:rsidRPr="00284F43">
        <w:rPr>
          <w:rFonts w:ascii="Times New Roman" w:hAnsi="Times New Roman" w:cs="Times New Roman"/>
        </w:rPr>
        <w:t>c) schváleného odosielateľa na daňovom území cez územie iného členského štátu schválenému príjemcovi na daňovom území</w:t>
      </w:r>
      <w:r w:rsidR="009B0A1C" w:rsidRPr="00284F43">
        <w:rPr>
          <w:rFonts w:ascii="Times New Roman" w:eastAsia="Times New Roman" w:hAnsi="Times New Roman" w:cs="Times New Roman"/>
          <w:sz w:val="24"/>
          <w:szCs w:val="24"/>
          <w:lang w:eastAsia="en-US" w:bidi="ar-SA"/>
        </w:rPr>
        <w:t xml:space="preserve"> </w:t>
      </w:r>
      <w:r w:rsidR="009B0A1C" w:rsidRPr="00D055E9">
        <w:rPr>
          <w:rFonts w:ascii="Times New Roman" w:hAnsi="Times New Roman" w:cs="Times New Roman"/>
          <w:b/>
          <w:color w:val="0070C0"/>
        </w:rPr>
        <w:t>alebo na miesto určenia uvedené schváleným odosielateľom v zjednodušenom elektronickom dokumente</w:t>
      </w:r>
      <w:r w:rsidRPr="00284F43">
        <w:rPr>
          <w:rFonts w:ascii="Times New Roman" w:hAnsi="Times New Roman" w:cs="Times New Roman"/>
        </w:rPr>
        <w:t>.</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(2) Prepravu tabakových výrobkov podľa odseku 1 je možné uskutočniť len na základe zjednodušeného elektronického dokumentu, a to spôsobom uvedeným v osobitnom predpise</w:t>
      </w:r>
      <w:r w:rsidRPr="00284F43">
        <w:rPr>
          <w:rFonts w:ascii="Times New Roman" w:hAnsi="Times New Roman" w:cs="Times New Roman"/>
          <w:vertAlign w:val="superscript"/>
        </w:rPr>
        <w:t>14b</w:t>
      </w:r>
      <w:r w:rsidRPr="00397CC8">
        <w:rPr>
          <w:rFonts w:ascii="Times New Roman" w:hAnsi="Times New Roman" w:cs="Times New Roman"/>
        </w:rPr>
        <w:t>)</w:t>
      </w:r>
      <w:r w:rsidRPr="00284F43">
        <w:rPr>
          <w:rFonts w:ascii="Times New Roman" w:hAnsi="Times New Roman" w:cs="Times New Roman"/>
        </w:rPr>
        <w:t xml:space="preserve">, ak § 30a neustanovuje inak. Návrh zjednodušeného elektronického dokumentu a aj akákoľvek zmena vykonaná prostredníctvom elektronického systému musia byť </w:t>
      </w:r>
      <w:r w:rsidRPr="00834F5A">
        <w:rPr>
          <w:rFonts w:ascii="Times New Roman" w:hAnsi="Times New Roman" w:cs="Times New Roman"/>
          <w:strike/>
        </w:rPr>
        <w:t>podpísané kvalifikovaným elektronickým podpisom,</w:t>
      </w:r>
      <w:r w:rsidRPr="00834F5A">
        <w:rPr>
          <w:rFonts w:ascii="Times New Roman" w:hAnsi="Times New Roman" w:cs="Times New Roman"/>
          <w:strike/>
          <w:vertAlign w:val="superscript"/>
        </w:rPr>
        <w:t>14c</w:t>
      </w:r>
      <w:r w:rsidRPr="00834F5A">
        <w:rPr>
          <w:rFonts w:ascii="Times New Roman" w:hAnsi="Times New Roman" w:cs="Times New Roman"/>
          <w:strike/>
        </w:rPr>
        <w:t>)</w:t>
      </w:r>
      <w:r w:rsidRPr="00284F43">
        <w:rPr>
          <w:rFonts w:ascii="Times New Roman" w:hAnsi="Times New Roman" w:cs="Times New Roman"/>
        </w:rPr>
        <w:t xml:space="preserve"> </w:t>
      </w:r>
      <w:r w:rsidR="00834F5A" w:rsidRPr="002D3244">
        <w:rPr>
          <w:rFonts w:ascii="Times New Roman" w:hAnsi="Times New Roman" w:cs="Times New Roman"/>
          <w:b/>
          <w:color w:val="0070C0"/>
        </w:rPr>
        <w:t>autorizované kvalifikovaným elektronickým podpisom</w:t>
      </w:r>
      <w:r w:rsidR="00834F5A" w:rsidRPr="002D3244">
        <w:rPr>
          <w:rFonts w:ascii="Times New Roman" w:hAnsi="Times New Roman" w:cs="Times New Roman"/>
          <w:b/>
          <w:color w:val="0070C0"/>
          <w:vertAlign w:val="superscript"/>
        </w:rPr>
        <w:t>14c</w:t>
      </w:r>
      <w:r w:rsidR="00834F5A" w:rsidRPr="002D3244">
        <w:rPr>
          <w:rFonts w:ascii="Times New Roman" w:hAnsi="Times New Roman" w:cs="Times New Roman"/>
          <w:b/>
          <w:color w:val="0070C0"/>
        </w:rPr>
        <w:t>) alebo kvalifikovanou elektronickou pečaťou</w:t>
      </w:r>
      <w:r w:rsidR="001B7C86" w:rsidRPr="002D3244">
        <w:rPr>
          <w:rFonts w:ascii="Times New Roman" w:hAnsi="Times New Roman" w:cs="Times New Roman"/>
          <w:b/>
          <w:color w:val="0070C0"/>
          <w:vertAlign w:val="superscript"/>
        </w:rPr>
        <w:t>14d</w:t>
      </w:r>
      <w:r w:rsidR="00834F5A" w:rsidRPr="002D3244">
        <w:rPr>
          <w:rFonts w:ascii="Times New Roman" w:hAnsi="Times New Roman" w:cs="Times New Roman"/>
          <w:b/>
          <w:color w:val="0070C0"/>
        </w:rPr>
        <w:t>) alebo uznaným spôsobom autorizácie podľa osobitného predpisu,</w:t>
      </w:r>
      <w:r w:rsidR="001B7C86" w:rsidRPr="002D3244">
        <w:rPr>
          <w:rFonts w:ascii="Times New Roman" w:hAnsi="Times New Roman" w:cs="Times New Roman"/>
          <w:b/>
          <w:color w:val="0070C0"/>
          <w:vertAlign w:val="superscript"/>
        </w:rPr>
        <w:t>14e</w:t>
      </w:r>
      <w:r w:rsidR="00834F5A" w:rsidRPr="002D3244">
        <w:rPr>
          <w:rFonts w:ascii="Times New Roman" w:hAnsi="Times New Roman" w:cs="Times New Roman"/>
          <w:b/>
          <w:color w:val="0070C0"/>
        </w:rPr>
        <w:t>)</w:t>
      </w:r>
      <w:r w:rsidR="00327880" w:rsidRPr="00284F43">
        <w:rPr>
          <w:rFonts w:ascii="Times New Roman" w:hAnsi="Times New Roman" w:cs="Times New Roman"/>
        </w:rPr>
        <w:t xml:space="preserve"> </w:t>
      </w:r>
      <w:r w:rsidRPr="00284F43">
        <w:rPr>
          <w:rFonts w:ascii="Times New Roman" w:hAnsi="Times New Roman" w:cs="Times New Roman"/>
        </w:rPr>
        <w:t>ak sa schválený odosielateľ s colným úradom nedohodne inak. Tabakovými výrobkami určenými na podnikateľské účely na účely tohto zákona sa rozumejú tabakové výrobky dodané na iné účely ako na súkromné účely podľa § 31 ods. 1 alebo v rámci zásielkového obchodu podľa § 32 ods. 1.</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(3) Pred začatím prepravy tabakových výrobkov podľa odseku 1 schválený odosielateľ vyhotoví návrh zjednodušeného elektronického dokumentu, ktorý zašle colnému úradu schváleného odosielateľa. Colný úrad schváleného odosielateľa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 správcovi dane iného členského štátu schváleného príjemcu. Ak údaje uvedené v návrhu zjednodušeného elektronického dokumentu nie sú správne, colný úrad schváleného odosielateľa o tejto skutočnosti bezodkladne informuje odosielateľa návrhu zjednodušeného elektronického dokumentu. Prepravu tabakových výrobkov podľa odseku</w:t>
      </w:r>
      <w:r w:rsidRPr="00284F43">
        <w:rPr>
          <w:rFonts w:ascii="Times New Roman" w:hAnsi="Times New Roman" w:cs="Times New Roman"/>
          <w:b/>
        </w:rPr>
        <w:t xml:space="preserve"> </w:t>
      </w:r>
      <w:r w:rsidRPr="00284F43">
        <w:rPr>
          <w:rFonts w:ascii="Times New Roman" w:hAnsi="Times New Roman" w:cs="Times New Roman"/>
        </w:rPr>
        <w:t>1 je možné začať až po pridelení zjednodušeného referenčného kódu, ak § 30a neustanovuje inak. Tabakové výrobky prepravované podľa odseku 1 musí sprevádzať písomný dokument obsahujúci zjednodušený referenčný kód.</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(4) </w:t>
      </w:r>
      <w:r w:rsidRPr="00284F43">
        <w:rPr>
          <w:rFonts w:ascii="Times New Roman" w:hAnsi="Times New Roman" w:cs="Times New Roman"/>
          <w:strike/>
        </w:rPr>
        <w:t>Schválený odosielateľ môže zrušiť zjednodušený elektronický dokument, ak sa nezačala preprava tabakových výrobkov podľa odseku 1.</w:t>
      </w:r>
      <w:r w:rsidRPr="00284F43">
        <w:rPr>
          <w:rFonts w:ascii="Times New Roman" w:hAnsi="Times New Roman" w:cs="Times New Roman"/>
        </w:rPr>
        <w:t xml:space="preserve"> Preprava tabakových výrobkov podľa odseku 1 sa začína, keď tabakové výrobky opustia sklad schváleného odosielateľa alebo miesto odoslania na daňovom území, ktoré schválený odosielateľ oznámil colnému úradu.</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(5) Počas prepravy tabakových výrobkov podľa odseku 1 môže schválený odosielateľ prostredníctvom elektronického systému zmeniť miesto určenia uvedené v zjednodušenom elektronickom dokumente </w:t>
      </w:r>
      <w:r w:rsidRPr="00284F43">
        <w:rPr>
          <w:rFonts w:ascii="Times New Roman" w:hAnsi="Times New Roman" w:cs="Times New Roman"/>
          <w:strike/>
        </w:rPr>
        <w:t>alebo schváleného príjemcu</w:t>
      </w:r>
      <w:r w:rsidR="00211BFF" w:rsidRPr="00284F43">
        <w:rPr>
          <w:rFonts w:ascii="Times New Roman" w:eastAsia="Times New Roman" w:hAnsi="Times New Roman" w:cs="Times New Roman"/>
          <w:sz w:val="24"/>
          <w:szCs w:val="24"/>
          <w:lang w:eastAsia="en-US" w:bidi="ar-SA"/>
        </w:rPr>
        <w:t xml:space="preserve"> </w:t>
      </w:r>
      <w:r w:rsidR="00211BFF" w:rsidRPr="002D3244">
        <w:rPr>
          <w:rFonts w:ascii="Times New Roman" w:hAnsi="Times New Roman" w:cs="Times New Roman"/>
          <w:b/>
          <w:color w:val="0070C0"/>
        </w:rPr>
        <w:t>na iné miesto určenia toho istého schváleného príjemcu alebo na miesto odoslania</w:t>
      </w:r>
      <w:r w:rsidRPr="00284F43">
        <w:rPr>
          <w:rFonts w:ascii="Times New Roman" w:hAnsi="Times New Roman" w:cs="Times New Roman"/>
        </w:rPr>
        <w:t>, a to spôsobom uvedeným v osobitnom predpise.</w:t>
      </w:r>
      <w:r w:rsidRPr="00284F43">
        <w:rPr>
          <w:rFonts w:ascii="Times New Roman" w:hAnsi="Times New Roman" w:cs="Times New Roman"/>
          <w:vertAlign w:val="superscript"/>
        </w:rPr>
        <w:t>14b</w:t>
      </w:r>
      <w:r w:rsidRPr="00397CC8">
        <w:rPr>
          <w:rFonts w:ascii="Times New Roman" w:hAnsi="Times New Roman" w:cs="Times New Roman"/>
        </w:rPr>
        <w:t>)</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(6) Ak sa tabakové výrobky uvedené do daňového voľného obehu na území iného členského štátu na podnikateľské účely prepravujú podľa odseku 1 písm. b), colný úrad schváleného príjemcu je povinný zjednodušený elektronický dokument zaslaný správcom dane členského štátu schváleného odosielateľa zaslať schválenému príjemcovi.</w:t>
      </w:r>
    </w:p>
    <w:p w:rsidR="00151DFD" w:rsidRPr="00284F43" w:rsidRDefault="00151DFD" w:rsidP="00AA17FA">
      <w:pPr>
        <w:pStyle w:val="Zkladntext"/>
        <w:spacing w:before="0"/>
        <w:ind w:left="0" w:firstLine="284"/>
        <w:rPr>
          <w:rFonts w:ascii="Times New Roman" w:hAnsi="Times New Roman" w:cs="Times New Roman"/>
          <w:b/>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(7) Ak sa tabakové výrobky uvedené do daňového voľného obehu na daňovom území na podnikateľské účely prepravujú cez územie iného členského štátu na daňové územie na podnikateľské účely, je schválený odosielateľ povinný vyhotoviť zjednodušený elektronický dokument a postupovať podľa odseku 3. Schválený príjemca, ktorý chce tieto tabakové výrobky prijať, je povinný</w:t>
      </w:r>
      <w:r w:rsidR="0079451A" w:rsidRPr="00284F43">
        <w:rPr>
          <w:rFonts w:ascii="Times New Roman" w:eastAsia="Times New Roman" w:hAnsi="Times New Roman" w:cs="Times New Roman"/>
          <w:sz w:val="24"/>
          <w:szCs w:val="24"/>
          <w:lang w:eastAsia="en-US" w:bidi="ar-SA"/>
        </w:rPr>
        <w:t xml:space="preserve"> </w:t>
      </w:r>
      <w:r w:rsidR="0079451A" w:rsidRPr="00284F43">
        <w:rPr>
          <w:rFonts w:ascii="Times New Roman" w:hAnsi="Times New Roman" w:cs="Times New Roman"/>
        </w:rPr>
        <w:t>postupovať</w:t>
      </w:r>
      <w:r w:rsidRPr="00284F43">
        <w:rPr>
          <w:rFonts w:ascii="Times New Roman" w:hAnsi="Times New Roman" w:cs="Times New Roman"/>
        </w:rPr>
        <w:t xml:space="preserve"> podľa § 29a ods. </w:t>
      </w:r>
      <w:r w:rsidR="0079451A" w:rsidRPr="00284F43">
        <w:rPr>
          <w:rFonts w:ascii="Times New Roman" w:hAnsi="Times New Roman" w:cs="Times New Roman"/>
        </w:rPr>
        <w:t>7</w:t>
      </w:r>
      <w:r w:rsidRPr="00284F43">
        <w:rPr>
          <w:rFonts w:ascii="Times New Roman" w:hAnsi="Times New Roman" w:cs="Times New Roman"/>
        </w:rPr>
        <w:t xml:space="preserve"> a podľa odseku 8.</w:t>
      </w:r>
    </w:p>
    <w:p w:rsidR="00151DFD" w:rsidRPr="00284F43" w:rsidRDefault="00151DFD" w:rsidP="00AA17FA">
      <w:pPr>
        <w:pStyle w:val="Zkladntext"/>
        <w:spacing w:before="0"/>
        <w:ind w:left="0" w:firstLine="284"/>
        <w:rPr>
          <w:rFonts w:ascii="Times New Roman" w:hAnsi="Times New Roman" w:cs="Times New Roman"/>
        </w:rPr>
      </w:pPr>
    </w:p>
    <w:p w:rsidR="001E6C4D" w:rsidRPr="00234F0F" w:rsidRDefault="001E6C4D" w:rsidP="00AA17FA">
      <w:pPr>
        <w:pStyle w:val="Zkladntext"/>
        <w:spacing w:before="0"/>
        <w:ind w:left="0" w:firstLine="284"/>
        <w:rPr>
          <w:rFonts w:ascii="Times New Roman" w:hAnsi="Times New Roman" w:cs="Times New Roman"/>
          <w:strike/>
        </w:rPr>
      </w:pPr>
      <w:r w:rsidRPr="00234F0F">
        <w:rPr>
          <w:rFonts w:ascii="Times New Roman" w:hAnsi="Times New Roman" w:cs="Times New Roman"/>
          <w:strike/>
        </w:rPr>
        <w:t xml:space="preserve">(8) </w:t>
      </w:r>
      <w:r w:rsidR="00234F0F" w:rsidRPr="00234F0F">
        <w:rPr>
          <w:rFonts w:ascii="Times New Roman" w:hAnsi="Times New Roman" w:cs="Times New Roman"/>
          <w:strike/>
        </w:rPr>
        <w:t>Ak sa tabakové výrobky prepravujú podľa odseku 1, schválený príjemca je povinný najneskôr do piatich pracovných dní odo dňa ukončenia prepravy týchto tabakových výrobkov predložiť colnému úradu schváleného príjemcu správu o prijatí; správa o prijatí musí byť podpísaná kvalifikovaným elektronickým podpisom,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údaje uvedené v správe o prijatí nie sú správne, colný úrad schváleného príjemcu o tejto skutočnosti bezodkladne informuje odosielateľa správy o prijatí.</w:t>
      </w:r>
    </w:p>
    <w:p w:rsidR="00234F0F" w:rsidRDefault="00234F0F" w:rsidP="00AA17FA">
      <w:pPr>
        <w:pStyle w:val="Zkladntext"/>
        <w:spacing w:before="0"/>
        <w:ind w:left="0" w:firstLine="284"/>
        <w:rPr>
          <w:rFonts w:ascii="Times New Roman" w:hAnsi="Times New Roman" w:cs="Times New Roman"/>
        </w:rPr>
      </w:pPr>
    </w:p>
    <w:p w:rsidR="00234F0F" w:rsidRPr="00284155" w:rsidRDefault="00234F0F" w:rsidP="00AA17FA">
      <w:pPr>
        <w:pStyle w:val="Zkladntext"/>
        <w:spacing w:before="0"/>
        <w:ind w:left="0" w:firstLine="284"/>
        <w:rPr>
          <w:rFonts w:ascii="Times New Roman" w:hAnsi="Times New Roman" w:cs="Times New Roman"/>
          <w:b/>
          <w:color w:val="0070C0"/>
        </w:rPr>
      </w:pPr>
      <w:r w:rsidRPr="00284155">
        <w:rPr>
          <w:rFonts w:ascii="Times New Roman" w:hAnsi="Times New Roman" w:cs="Times New Roman"/>
          <w:b/>
          <w:color w:val="0070C0"/>
        </w:rPr>
        <w:t xml:space="preserve">(8) </w:t>
      </w:r>
      <w:r w:rsidR="00DA1FF0" w:rsidRPr="00284155">
        <w:rPr>
          <w:rFonts w:ascii="Times New Roman" w:hAnsi="Times New Roman" w:cs="Times New Roman"/>
          <w:b/>
          <w:color w:val="0070C0"/>
        </w:rPr>
        <w:t xml:space="preserve">Ak sa tabakové výrobky prepravujú podľa odseku 1, schválený príjemca je povinný najneskôr do piatich pracovných dní odo dňa ukončenia prepravy týchto tabakových výrobkov predložiť colnému úradu schváleného príjemcu správu o prijatí; správa o prijatí musí byť autorizovaná kvalifikovaným elektronickým podpisom alebo kvalifikovanou elektronickou pečaťou alebo uznaným spôsobom autorizácie podľa osobitného predpisu,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w:t>
      </w:r>
      <w:r w:rsidR="00DA1FF0" w:rsidRPr="00284155">
        <w:rPr>
          <w:rFonts w:ascii="Times New Roman" w:hAnsi="Times New Roman" w:cs="Times New Roman"/>
          <w:b/>
          <w:color w:val="0070C0"/>
        </w:rPr>
        <w:lastRenderedPageBreak/>
        <w:t>colnému úradu schváleného odosielateľa. Ak v čase prijatia tabakových výrobkov schváleným príjemcom nie je zábezpeka na daň zložená vo výške podľa § 29a ods. 6, colný úrad schváleného príjemcu môže pozastaviť odoslanie správy o prijatí colnému úradu schváleného odosielateľa, a to najneskôr do času zloženia zábezpeky na daň vo výške podľa § 29a ods. 6 alebo zaplatenia dane. Ak údaje uvedené v správe o prijatí nie sú správne, colný úrad schváleného príjemcu o tejto skutočnosti bezodkladne informuje odosielateľa správy o prijatí.</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(9) Colný úrad môže prostredníctvom elektronického systému uložiť schválenému príjemcovi po začatí prepravy tabakových výrobkov uvedených do daňového voľného obehu na území iného členského štátu na podnikateľské účely povinnosť bezodkladne po dopravení týchto tabakových výrobkov v mieste určenia oznámiť dopravenie týchto tabakových výrobkov prostredníctvom elektronického systému colnému úradu a počas dvoch hodín od zaslania oznámenia o tejto skutočnosti prostredníctvom elektronického systému tieto tabakové výrobky nevyložiť alebo s</w:t>
      </w:r>
      <w:r w:rsidR="00B36A00" w:rsidRPr="00284F43">
        <w:rPr>
          <w:rFonts w:ascii="Times New Roman" w:hAnsi="Times New Roman" w:cs="Times New Roman"/>
        </w:rPr>
        <w:t> </w:t>
      </w:r>
      <w:r w:rsidRPr="00284F43">
        <w:rPr>
          <w:rFonts w:ascii="Times New Roman" w:hAnsi="Times New Roman" w:cs="Times New Roman"/>
        </w:rPr>
        <w:t>týmito</w:t>
      </w:r>
      <w:r w:rsidR="00B36A00" w:rsidRPr="00284F43">
        <w:rPr>
          <w:rFonts w:ascii="Times New Roman" w:hAnsi="Times New Roman" w:cs="Times New Roman"/>
        </w:rPr>
        <w:t xml:space="preserve"> </w:t>
      </w:r>
      <w:r w:rsidRPr="00284F43">
        <w:rPr>
          <w:rFonts w:ascii="Times New Roman" w:hAnsi="Times New Roman" w:cs="Times New Roman"/>
        </w:rPr>
        <w:t>tabakovými výrobkami nenakladať.</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(10) Ak pri preprave tabakových výrobkov podľa odseku 1 došlo k nenávratnému zničeniu tabakových výrobkov v dôsledku nehody, havárie alebo vplyvom vyššej moci, alebo došlo pri preprave tabakových výrobkov na podnikateľské účely k stratám tabakových výrobkov, ktoré pripadajú na prirodzené úbytky tabakových výrobkov súvisiace s ich fyzikálno-chemickými vlastnosťami počas prepravy, a ak sú tieto straty tabakových výrobkov alebo nenávratné zničenie tabakových výrobkov na základe úradného zistenia a potvrdenia uznané colným úradom alebo správcom dane iného členského štátu, daňová povinnosť vo výške dane pripadajúcej na množstvo tabakových výrobkov, ktoré bolo uznané ako strata tabakových výrobkov alebo nenávratné zničenie tabakových výrobkov, nevzniká. Colný úrad na žiadosť vráti zábezpeku na daň zloženú podľa § 29a ods. </w:t>
      </w:r>
      <w:r w:rsidR="00B36A00" w:rsidRPr="00284F43">
        <w:rPr>
          <w:rFonts w:ascii="Times New Roman" w:hAnsi="Times New Roman" w:cs="Times New Roman"/>
        </w:rPr>
        <w:t>7</w:t>
      </w:r>
      <w:r w:rsidRPr="00284F43">
        <w:rPr>
          <w:rFonts w:ascii="Times New Roman" w:hAnsi="Times New Roman" w:cs="Times New Roman"/>
        </w:rPr>
        <w:t xml:space="preserve"> vo výške dane pripadajúcej na množstvo tabakových výrobkov, ktoré bolo colným úradom alebo správcom dane iného členského štátu uznané ako strata tabakových výrobkov alebo nenávratné zničenie tabakových výrobkov.</w:t>
      </w:r>
    </w:p>
    <w:p w:rsidR="00151DFD" w:rsidRPr="00284F43" w:rsidRDefault="00151DFD" w:rsidP="00AA17FA">
      <w:pPr>
        <w:pStyle w:val="Zkladntext"/>
        <w:spacing w:before="0"/>
        <w:ind w:left="0" w:firstLine="284"/>
        <w:rPr>
          <w:rFonts w:ascii="Times New Roman" w:hAnsi="Times New Roman" w:cs="Times New Roman"/>
        </w:rPr>
      </w:pPr>
    </w:p>
    <w:p w:rsidR="001E6C4D" w:rsidRPr="00284F43" w:rsidRDefault="001E6C4D" w:rsidP="00AA17FA">
      <w:pPr>
        <w:pStyle w:val="Zkladntext"/>
        <w:spacing w:before="0"/>
        <w:ind w:left="0" w:firstLine="284"/>
        <w:rPr>
          <w:rFonts w:ascii="Times New Roman" w:hAnsi="Times New Roman" w:cs="Times New Roman"/>
        </w:rPr>
      </w:pPr>
      <w:r w:rsidRPr="00284F43">
        <w:rPr>
          <w:rFonts w:ascii="Times New Roman" w:hAnsi="Times New Roman" w:cs="Times New Roman"/>
        </w:rPr>
        <w:t>(1</w:t>
      </w:r>
      <w:r w:rsidR="004A3548" w:rsidRPr="00284F43">
        <w:rPr>
          <w:rFonts w:ascii="Times New Roman" w:hAnsi="Times New Roman" w:cs="Times New Roman"/>
        </w:rPr>
        <w:t>1</w:t>
      </w:r>
      <w:r w:rsidRPr="00284F43">
        <w:rPr>
          <w:rFonts w:ascii="Times New Roman" w:hAnsi="Times New Roman" w:cs="Times New Roman"/>
        </w:rPr>
        <w:t>) Ak sa tabakové výrobky uvedené do daňového voľného obehu na území iného členského štátu prepravujú v</w:t>
      </w:r>
      <w:r w:rsidR="00642DA8" w:rsidRPr="00284F43">
        <w:rPr>
          <w:rFonts w:ascii="Times New Roman" w:hAnsi="Times New Roman" w:cs="Times New Roman"/>
        </w:rPr>
        <w:t> </w:t>
      </w:r>
      <w:r w:rsidRPr="00284F43">
        <w:rPr>
          <w:rFonts w:ascii="Times New Roman" w:hAnsi="Times New Roman" w:cs="Times New Roman"/>
        </w:rPr>
        <w:t>rámci</w:t>
      </w:r>
      <w:r w:rsidR="00642DA8" w:rsidRPr="00284F43">
        <w:rPr>
          <w:rFonts w:ascii="Times New Roman" w:hAnsi="Times New Roman" w:cs="Times New Roman"/>
        </w:rPr>
        <w:t xml:space="preserve"> </w:t>
      </w:r>
      <w:r w:rsidRPr="00284F43">
        <w:rPr>
          <w:rFonts w:ascii="Times New Roman" w:hAnsi="Times New Roman" w:cs="Times New Roman"/>
        </w:rPr>
        <w:t>podnikania na daňové územie na miesto určenia, je schválený príjemca povinný bezodkladne pred začatím prepravy oznámiť colnému úradu adresu miesta určenia uvedeného v zjednodušenom elektronickom dokumente a identifikačné údaje osoby, ktorá má sídlo, trvalý pobyt alebo miesto podnikania v mieste určenia.</w:t>
      </w:r>
    </w:p>
    <w:p w:rsidR="001E6C4D" w:rsidRDefault="001E6C4D" w:rsidP="00AA17FA">
      <w:pPr>
        <w:pStyle w:val="Zkladntext"/>
        <w:spacing w:before="0"/>
        <w:ind w:left="0" w:firstLine="284"/>
        <w:jc w:val="center"/>
        <w:rPr>
          <w:rFonts w:ascii="Times New Roman" w:hAnsi="Times New Roman" w:cs="Times New Roman"/>
        </w:rPr>
      </w:pPr>
    </w:p>
    <w:p w:rsidR="00397CC8" w:rsidRPr="00284F43" w:rsidRDefault="00397CC8" w:rsidP="00AA17FA">
      <w:pPr>
        <w:pStyle w:val="Zkladntext"/>
        <w:spacing w:before="0"/>
        <w:ind w:left="0" w:firstLine="284"/>
        <w:jc w:val="center"/>
        <w:rPr>
          <w:rFonts w:ascii="Times New Roman" w:hAnsi="Times New Roman" w:cs="Times New Roman"/>
        </w:rPr>
      </w:pPr>
    </w:p>
    <w:p w:rsidR="00B555CB" w:rsidRPr="00284F43" w:rsidRDefault="00B555CB" w:rsidP="00151DFD">
      <w:pPr>
        <w:pStyle w:val="Zkladntext"/>
        <w:spacing w:before="0"/>
        <w:ind w:left="0"/>
        <w:jc w:val="center"/>
        <w:rPr>
          <w:rFonts w:ascii="Times New Roman" w:hAnsi="Times New Roman" w:cs="Times New Roman"/>
        </w:rPr>
      </w:pPr>
      <w:r w:rsidRPr="00284F43">
        <w:rPr>
          <w:rFonts w:ascii="Times New Roman" w:hAnsi="Times New Roman" w:cs="Times New Roman"/>
        </w:rPr>
        <w:t>§ 30a</w:t>
      </w:r>
    </w:p>
    <w:p w:rsidR="00005D0B" w:rsidRPr="00284F43" w:rsidRDefault="00B555CB" w:rsidP="00151DFD">
      <w:pPr>
        <w:pStyle w:val="Zkladntext"/>
        <w:spacing w:before="0"/>
        <w:ind w:left="0"/>
        <w:jc w:val="center"/>
        <w:rPr>
          <w:rFonts w:ascii="Times New Roman" w:hAnsi="Times New Roman" w:cs="Times New Roman"/>
          <w:b/>
        </w:rPr>
      </w:pPr>
      <w:r w:rsidRPr="00284F43">
        <w:rPr>
          <w:rFonts w:ascii="Times New Roman" w:hAnsi="Times New Roman" w:cs="Times New Roman"/>
          <w:b/>
        </w:rPr>
        <w:t>Postup pri preprave tabakových výrobkov mimo pozastavenia dane</w:t>
      </w:r>
    </w:p>
    <w:p w:rsidR="001E6C4D" w:rsidRPr="00284F43" w:rsidRDefault="00B555CB" w:rsidP="00151DFD">
      <w:pPr>
        <w:pStyle w:val="Zkladntext"/>
        <w:spacing w:before="0"/>
        <w:ind w:left="0"/>
        <w:jc w:val="center"/>
        <w:rPr>
          <w:rFonts w:ascii="Times New Roman" w:hAnsi="Times New Roman" w:cs="Times New Roman"/>
        </w:rPr>
      </w:pPr>
      <w:r w:rsidRPr="00284F43">
        <w:rPr>
          <w:rFonts w:ascii="Times New Roman" w:hAnsi="Times New Roman" w:cs="Times New Roman"/>
          <w:b/>
        </w:rPr>
        <w:t>na podnikateľské účely</w:t>
      </w:r>
      <w:r w:rsidR="00005D0B" w:rsidRPr="00284F43">
        <w:rPr>
          <w:rFonts w:ascii="Times New Roman" w:hAnsi="Times New Roman" w:cs="Times New Roman"/>
          <w:b/>
        </w:rPr>
        <w:t xml:space="preserve"> pri nedostupnom elektronickom systéme</w:t>
      </w:r>
    </w:p>
    <w:p w:rsidR="00151DFD" w:rsidRPr="00284F43" w:rsidRDefault="00151DFD" w:rsidP="00AA17FA">
      <w:pPr>
        <w:pStyle w:val="Zkladntext"/>
        <w:spacing w:before="0"/>
        <w:ind w:left="0" w:firstLine="284"/>
        <w:jc w:val="center"/>
        <w:rPr>
          <w:rFonts w:ascii="Times New Roman" w:hAnsi="Times New Roman" w:cs="Times New Roman"/>
        </w:rPr>
      </w:pPr>
    </w:p>
    <w:p w:rsidR="00B555CB" w:rsidRPr="00284F43" w:rsidRDefault="00B555CB" w:rsidP="00AA17FA">
      <w:pPr>
        <w:pStyle w:val="Zkladntext"/>
        <w:spacing w:before="0"/>
        <w:ind w:left="0" w:firstLine="284"/>
        <w:rPr>
          <w:rFonts w:ascii="Times New Roman" w:hAnsi="Times New Roman" w:cs="Times New Roman"/>
        </w:rPr>
      </w:pPr>
      <w:r w:rsidRPr="00284F43">
        <w:rPr>
          <w:rFonts w:ascii="Times New Roman" w:hAnsi="Times New Roman" w:cs="Times New Roman"/>
        </w:rPr>
        <w:t>(1) Ak je elektronický systém nedostupný, schválený odosielateľ je povinný</w:t>
      </w:r>
    </w:p>
    <w:p w:rsidR="00B555CB" w:rsidRPr="00284F43" w:rsidRDefault="00B555CB" w:rsidP="00AC2FBD">
      <w:pPr>
        <w:pStyle w:val="Zkladntext"/>
        <w:spacing w:before="0"/>
        <w:ind w:left="0" w:right="125" w:firstLine="284"/>
        <w:rPr>
          <w:rFonts w:ascii="Times New Roman" w:hAnsi="Times New Roman" w:cs="Times New Roman"/>
        </w:rPr>
      </w:pPr>
      <w:r w:rsidRPr="00284F43">
        <w:rPr>
          <w:rFonts w:ascii="Times New Roman" w:hAnsi="Times New Roman" w:cs="Times New Roman"/>
        </w:rPr>
        <w:t>a) oznámiť colnému úradu schváleného odosielateľa začatie prepravy tabakových výrobkov v daňovom voľnom obehu podľa § 30 ods. 1,</w:t>
      </w:r>
    </w:p>
    <w:p w:rsidR="00B555CB" w:rsidRPr="00284F43" w:rsidRDefault="00B555CB" w:rsidP="00AC2FBD">
      <w:pPr>
        <w:pStyle w:val="Zkladntext"/>
        <w:spacing w:before="0"/>
        <w:ind w:left="0" w:right="125" w:firstLine="284"/>
        <w:rPr>
          <w:rFonts w:ascii="Times New Roman" w:hAnsi="Times New Roman" w:cs="Times New Roman"/>
        </w:rPr>
      </w:pPr>
      <w:r w:rsidRPr="00284F43">
        <w:rPr>
          <w:rFonts w:ascii="Times New Roman" w:hAnsi="Times New Roman" w:cs="Times New Roman"/>
        </w:rPr>
        <w:t>b) vyhotoviť zjednodušený dokument, ktorý obsahuje rovnaké údaje ako zjednodušený elektronický dokument vyhotovený podľa § 30.</w:t>
      </w:r>
    </w:p>
    <w:p w:rsidR="00151DFD" w:rsidRPr="00284F43" w:rsidRDefault="00151DFD" w:rsidP="00AA17FA">
      <w:pPr>
        <w:pStyle w:val="Zkladntext"/>
        <w:spacing w:before="0"/>
        <w:ind w:left="0" w:firstLine="284"/>
        <w:rPr>
          <w:rFonts w:ascii="Times New Roman" w:hAnsi="Times New Roman" w:cs="Times New Roman"/>
        </w:rPr>
      </w:pPr>
    </w:p>
    <w:p w:rsidR="00B555CB" w:rsidRPr="00284F43" w:rsidRDefault="00B555CB"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825C5E" w:rsidRPr="00284F43">
        <w:rPr>
          <w:rFonts w:ascii="Times New Roman" w:hAnsi="Times New Roman" w:cs="Times New Roman"/>
        </w:rPr>
        <w:t>2</w:t>
      </w:r>
      <w:r w:rsidRPr="00284F43">
        <w:rPr>
          <w:rFonts w:ascii="Times New Roman" w:hAnsi="Times New Roman" w:cs="Times New Roman"/>
        </w:rPr>
        <w:t>) Tabakové výrobky prepravované v daňovom voľnom obehu musí sprevádzať zjednodušený dokument vyhotovený schváleným odosielateľom. Schválený odosielateľ si ponechá kópiu zjednodušeného dokumentu a ďalšiu kópiu zjednodušeného dokumentu je povinný pred začatím prepravy tabakových výrobkov zaslať colnému úradu schváleného odosielate</w:t>
      </w:r>
      <w:r w:rsidR="00825C5E" w:rsidRPr="00284F43">
        <w:rPr>
          <w:rFonts w:ascii="Times New Roman" w:hAnsi="Times New Roman" w:cs="Times New Roman"/>
        </w:rPr>
        <w:t>ľa</w:t>
      </w:r>
      <w:r w:rsidRPr="00284F43">
        <w:rPr>
          <w:rFonts w:ascii="Times New Roman" w:hAnsi="Times New Roman" w:cs="Times New Roman"/>
        </w:rPr>
        <w:t>.</w:t>
      </w:r>
    </w:p>
    <w:p w:rsidR="00151DFD" w:rsidRPr="00284F43" w:rsidRDefault="00151DFD" w:rsidP="00AA17FA">
      <w:pPr>
        <w:pStyle w:val="Zkladntext"/>
        <w:spacing w:before="0"/>
        <w:ind w:left="0" w:firstLine="284"/>
        <w:rPr>
          <w:rFonts w:ascii="Times New Roman" w:hAnsi="Times New Roman" w:cs="Times New Roman"/>
          <w:b/>
        </w:rPr>
      </w:pPr>
    </w:p>
    <w:p w:rsidR="00B555CB" w:rsidRPr="00284F43" w:rsidRDefault="00B555CB"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825C5E" w:rsidRPr="00284F43">
        <w:rPr>
          <w:rFonts w:ascii="Times New Roman" w:hAnsi="Times New Roman" w:cs="Times New Roman"/>
        </w:rPr>
        <w:t>3</w:t>
      </w:r>
      <w:r w:rsidRPr="00284F43">
        <w:rPr>
          <w:rFonts w:ascii="Times New Roman" w:hAnsi="Times New Roman" w:cs="Times New Roman"/>
        </w:rPr>
        <w:t>) Ak sa preprava tabakových výrobkov v daňovom voľnom obehu ukončila so zjednodušeným dokumentom alebo ak je elektronický systém nedostupný v čase prijatia tabakových výrobkov schváleným príjemcom, schválený príjemca je povinný vyhotoviť písomnú správu o prijatí, ktorá musí obsahovať rovnaké údaje ako správa o prijatí podľa § 30 ods. 8. Písomná správa o prijatí je potvrdením o ukončení prepravy tabakových výrobkov v daňovom voľnom obehu pri nedostupnom elektronickom systéme. Schválený príjemca je povinný túto písomnú správu o</w:t>
      </w:r>
      <w:r w:rsidR="00AC7043" w:rsidRPr="00284F43">
        <w:rPr>
          <w:rFonts w:ascii="Times New Roman" w:hAnsi="Times New Roman" w:cs="Times New Roman"/>
        </w:rPr>
        <w:t> </w:t>
      </w:r>
      <w:r w:rsidRPr="00284F43">
        <w:rPr>
          <w:rFonts w:ascii="Times New Roman" w:hAnsi="Times New Roman" w:cs="Times New Roman"/>
        </w:rPr>
        <w:t>prijatí</w:t>
      </w:r>
      <w:r w:rsidR="00AC7043" w:rsidRPr="00284F43">
        <w:rPr>
          <w:rFonts w:ascii="Times New Roman" w:hAnsi="Times New Roman" w:cs="Times New Roman"/>
        </w:rPr>
        <w:t xml:space="preserve"> </w:t>
      </w:r>
      <w:r w:rsidRPr="00284F43">
        <w:rPr>
          <w:rFonts w:ascii="Times New Roman" w:hAnsi="Times New Roman" w:cs="Times New Roman"/>
        </w:rPr>
        <w:t>predložiť colnému úradu schváleného príjemcu, ktorý kópiu písomnej správy o prijatí zasiela správcovi dane schváleného odosielateľa v inom členskom štáte.</w:t>
      </w:r>
    </w:p>
    <w:p w:rsidR="00151DFD" w:rsidRPr="00284F43" w:rsidRDefault="00151DFD" w:rsidP="00AA17FA">
      <w:pPr>
        <w:pStyle w:val="Zkladntext"/>
        <w:spacing w:before="0"/>
        <w:ind w:left="0" w:firstLine="284"/>
        <w:rPr>
          <w:rFonts w:ascii="Times New Roman" w:hAnsi="Times New Roman" w:cs="Times New Roman"/>
        </w:rPr>
      </w:pPr>
    </w:p>
    <w:p w:rsidR="00B555CB" w:rsidRPr="00284F43" w:rsidRDefault="00B555CB"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825C5E" w:rsidRPr="00284F43">
        <w:rPr>
          <w:rFonts w:ascii="Times New Roman" w:hAnsi="Times New Roman" w:cs="Times New Roman"/>
        </w:rPr>
        <w:t>4</w:t>
      </w:r>
      <w:r w:rsidRPr="00284F43">
        <w:rPr>
          <w:rFonts w:ascii="Times New Roman" w:hAnsi="Times New Roman" w:cs="Times New Roman"/>
        </w:rPr>
        <w:t>) Ak sa elektronický systém sprístupní, colný úrad, schválený odosielateľ a schválený príjemca sú povinní bezodkladne postupovať podľa § 30; rovnako sú povinní postupovať, ak bola preprava týchto tabakových výrobkov ukončená pri nedostupnom elektronickom systéme. Schválený príjemca zjednodušený dokument vyhotovený podľa odseku 1 písm. b) zaeviduje vo svojom účtovníctve.</w:t>
      </w:r>
    </w:p>
    <w:p w:rsidR="00151DFD" w:rsidRPr="00284F43" w:rsidRDefault="00151DFD" w:rsidP="00AA17FA">
      <w:pPr>
        <w:pStyle w:val="Zkladntext"/>
        <w:spacing w:before="0"/>
        <w:ind w:left="0" w:firstLine="284"/>
        <w:rPr>
          <w:rFonts w:ascii="Times New Roman" w:hAnsi="Times New Roman" w:cs="Times New Roman"/>
        </w:rPr>
      </w:pPr>
    </w:p>
    <w:p w:rsidR="00B555CB" w:rsidRPr="00284F43" w:rsidRDefault="00B555CB"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825C5E" w:rsidRPr="00284F43">
        <w:rPr>
          <w:rFonts w:ascii="Times New Roman" w:hAnsi="Times New Roman" w:cs="Times New Roman"/>
        </w:rPr>
        <w:t>5</w:t>
      </w:r>
      <w:r w:rsidRPr="00284F43">
        <w:rPr>
          <w:rFonts w:ascii="Times New Roman" w:hAnsi="Times New Roman" w:cs="Times New Roman"/>
        </w:rPr>
        <w:t>) Ak nebola schváleným príjemcom vyhotovená správa o prijatí alebo písomná správa o prijatí z iného dôvodu, ako je nedostupnosť elektronického systému, je schválený príjemca povinný predložiť colnému úradu schváleného príjemcu iný dôkaz o ukončení prepravy tabakových výrobkov v daňovom voľnom obehu, ktorý musí obsahovať rovnaké náležitosti, ako sú uvedené v správe o prijatí podľa § 30 ods. 8. Ak colný úrad schváleného príjemcu uzná iný dôkaz o ukončení prepravy tabakových výrobkov v daňovom voľnom obehu, oznámi túto skutočnosť správcovi dane schváleného odosielateľa v inom členskom štáte a ukončí prepravu tabakových výrobkov v daňovom voľnom obehu prostredníctvom elektronického systému.</w:t>
      </w:r>
    </w:p>
    <w:p w:rsidR="00151DFD" w:rsidRPr="00284F43" w:rsidRDefault="00151DFD" w:rsidP="00AA17FA">
      <w:pPr>
        <w:pStyle w:val="Zkladntext"/>
        <w:spacing w:before="0"/>
        <w:ind w:left="0" w:firstLine="284"/>
        <w:rPr>
          <w:rFonts w:ascii="Times New Roman" w:hAnsi="Times New Roman" w:cs="Times New Roman"/>
        </w:rPr>
      </w:pPr>
    </w:p>
    <w:p w:rsidR="00B555CB" w:rsidRPr="00284F43" w:rsidRDefault="00B555CB" w:rsidP="00825C5E">
      <w:pPr>
        <w:pStyle w:val="Zkladntext"/>
        <w:spacing w:before="0"/>
        <w:ind w:left="0" w:firstLine="284"/>
        <w:rPr>
          <w:rFonts w:ascii="Times New Roman" w:hAnsi="Times New Roman" w:cs="Times New Roman"/>
        </w:rPr>
      </w:pPr>
      <w:r w:rsidRPr="00284F43">
        <w:rPr>
          <w:rFonts w:ascii="Times New Roman" w:hAnsi="Times New Roman" w:cs="Times New Roman"/>
        </w:rPr>
        <w:t>(</w:t>
      </w:r>
      <w:r w:rsidR="00825C5E" w:rsidRPr="00284F43">
        <w:rPr>
          <w:rFonts w:ascii="Times New Roman" w:hAnsi="Times New Roman" w:cs="Times New Roman"/>
        </w:rPr>
        <w:t>6</w:t>
      </w:r>
      <w:r w:rsidRPr="00284F43">
        <w:rPr>
          <w:rFonts w:ascii="Times New Roman" w:hAnsi="Times New Roman" w:cs="Times New Roman"/>
        </w:rPr>
        <w:t xml:space="preserve">) Ak je počas prepravy tabakových výrobkov v daňovom voľnom obehu elektronický systém nedostupný, schválený odosielateľ môže zmeniť miesto určenia tabakových výrobkov v daňovom voľnom obehu </w:t>
      </w:r>
      <w:r w:rsidRPr="00284F43">
        <w:rPr>
          <w:rFonts w:ascii="Times New Roman" w:hAnsi="Times New Roman" w:cs="Times New Roman"/>
          <w:strike/>
        </w:rPr>
        <w:t>alebo zmeniť schváleného príjemcu</w:t>
      </w:r>
      <w:r w:rsidRPr="00284F43">
        <w:rPr>
          <w:rFonts w:ascii="Times New Roman" w:hAnsi="Times New Roman" w:cs="Times New Roman"/>
        </w:rPr>
        <w:t xml:space="preserve"> </w:t>
      </w:r>
      <w:r w:rsidR="00183B36" w:rsidRPr="00284155">
        <w:rPr>
          <w:rFonts w:ascii="Times New Roman" w:hAnsi="Times New Roman" w:cs="Times New Roman"/>
          <w:b/>
          <w:color w:val="0070C0"/>
        </w:rPr>
        <w:t>na iné miesto určenia toho istého schváleného príjemcu alebo na miesto odoslania</w:t>
      </w:r>
      <w:r w:rsidR="00183B36" w:rsidRPr="00284155">
        <w:rPr>
          <w:rFonts w:ascii="Times New Roman" w:hAnsi="Times New Roman" w:cs="Times New Roman"/>
          <w:color w:val="0070C0"/>
        </w:rPr>
        <w:t xml:space="preserve"> </w:t>
      </w:r>
      <w:r w:rsidRPr="00284F43">
        <w:rPr>
          <w:rFonts w:ascii="Times New Roman" w:hAnsi="Times New Roman" w:cs="Times New Roman"/>
        </w:rPr>
        <w:t xml:space="preserve">len, ak oznámil colnému úradu schváleného odosielateľa informácie podľa </w:t>
      </w:r>
      <w:r w:rsidR="00825C5E" w:rsidRPr="00284F43">
        <w:rPr>
          <w:rFonts w:ascii="Times New Roman" w:hAnsi="Times New Roman" w:cs="Times New Roman"/>
        </w:rPr>
        <w:t>§ 30 ods. 5</w:t>
      </w:r>
      <w:r w:rsidRPr="00284F43">
        <w:rPr>
          <w:rFonts w:ascii="Times New Roman" w:hAnsi="Times New Roman" w:cs="Times New Roman"/>
        </w:rPr>
        <w:t>. Schválený odosielateľ je povinný požadované informácie zaslať colnému úradu schváleného odosielateľa pr</w:t>
      </w:r>
      <w:r w:rsidR="00825C5E" w:rsidRPr="00284F43">
        <w:rPr>
          <w:rFonts w:ascii="Times New Roman" w:hAnsi="Times New Roman" w:cs="Times New Roman"/>
        </w:rPr>
        <w:t>ed</w:t>
      </w:r>
      <w:r w:rsidRPr="00284F43">
        <w:rPr>
          <w:rFonts w:ascii="Times New Roman" w:hAnsi="Times New Roman" w:cs="Times New Roman"/>
        </w:rPr>
        <w:t xml:space="preserve"> </w:t>
      </w:r>
      <w:r w:rsidR="00825C5E" w:rsidRPr="00284F43">
        <w:rPr>
          <w:rFonts w:ascii="Times New Roman" w:hAnsi="Times New Roman" w:cs="Times New Roman"/>
        </w:rPr>
        <w:t>zmen</w:t>
      </w:r>
      <w:r w:rsidR="004A193C" w:rsidRPr="00284F43">
        <w:rPr>
          <w:rFonts w:ascii="Times New Roman" w:hAnsi="Times New Roman" w:cs="Times New Roman"/>
        </w:rPr>
        <w:t>ou</w:t>
      </w:r>
      <w:r w:rsidR="00825C5E" w:rsidRPr="00284F43">
        <w:rPr>
          <w:rFonts w:ascii="Times New Roman" w:hAnsi="Times New Roman" w:cs="Times New Roman"/>
        </w:rPr>
        <w:t xml:space="preserve"> miesta určenia; odsek 4 sa použije primerane</w:t>
      </w:r>
      <w:r w:rsidRPr="00284F43">
        <w:rPr>
          <w:rFonts w:ascii="Times New Roman" w:hAnsi="Times New Roman" w:cs="Times New Roman"/>
        </w:rPr>
        <w:t>.</w:t>
      </w:r>
    </w:p>
    <w:p w:rsidR="00151DFD" w:rsidRPr="00284F43" w:rsidRDefault="00151DFD" w:rsidP="00AA17FA">
      <w:pPr>
        <w:pStyle w:val="Zkladntext"/>
        <w:spacing w:before="0"/>
        <w:ind w:left="0" w:firstLine="284"/>
        <w:jc w:val="center"/>
        <w:rPr>
          <w:rFonts w:ascii="Times New Roman" w:hAnsi="Times New Roman" w:cs="Times New Roman"/>
          <w:b/>
        </w:rPr>
      </w:pPr>
    </w:p>
    <w:p w:rsidR="00CB239C" w:rsidRPr="00284F43" w:rsidRDefault="00205218" w:rsidP="00151DFD">
      <w:pPr>
        <w:pStyle w:val="Zkladntext"/>
        <w:spacing w:before="0"/>
        <w:ind w:left="0"/>
        <w:jc w:val="center"/>
        <w:rPr>
          <w:rFonts w:ascii="Times New Roman" w:hAnsi="Times New Roman" w:cs="Times New Roman"/>
        </w:rPr>
      </w:pPr>
      <w:r w:rsidRPr="00284F43">
        <w:rPr>
          <w:rFonts w:ascii="Times New Roman" w:hAnsi="Times New Roman" w:cs="Times New Roman"/>
        </w:rPr>
        <w:t>§ 31</w:t>
      </w:r>
    </w:p>
    <w:p w:rsidR="00CB239C" w:rsidRPr="00284F43" w:rsidRDefault="00205218" w:rsidP="00151DFD">
      <w:pPr>
        <w:pStyle w:val="Zkladntext"/>
        <w:spacing w:before="0"/>
        <w:ind w:left="0"/>
        <w:jc w:val="center"/>
        <w:rPr>
          <w:rFonts w:ascii="Times New Roman" w:hAnsi="Times New Roman" w:cs="Times New Roman"/>
          <w:b/>
        </w:rPr>
      </w:pPr>
      <w:r w:rsidRPr="00284F43">
        <w:rPr>
          <w:rFonts w:ascii="Times New Roman" w:hAnsi="Times New Roman" w:cs="Times New Roman"/>
          <w:b/>
        </w:rPr>
        <w:t>Preprava tabakových výrobkov mimo pozastavenia dane na daňové územie na súkromné účely</w:t>
      </w:r>
    </w:p>
    <w:p w:rsidR="00151DFD" w:rsidRPr="00284F43" w:rsidRDefault="00151DFD"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81"/>
        </w:numPr>
        <w:tabs>
          <w:tab w:val="left" w:pos="68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fyzická osoba na svoju vlastnú spotrebu (ďalej len „súkromné účely“) sama prepraví na daňové územie tabakové výrobky uvedené do daňového voľného obehu v inom členskom štáte, z takto nadobudnutých tabakových výrobkov nevzniká daňová povinnosť na daňovom</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území.</w:t>
      </w:r>
    </w:p>
    <w:p w:rsidR="00151DFD" w:rsidRPr="00284F43" w:rsidRDefault="00151DFD" w:rsidP="00151DFD">
      <w:pPr>
        <w:pStyle w:val="Odsekzoznamu"/>
        <w:tabs>
          <w:tab w:val="left" w:pos="67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1"/>
        </w:numPr>
        <w:tabs>
          <w:tab w:val="left" w:pos="67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sa použijú tabakové výrobky podľa odseku 1 na iné ako súkromné účely, vzniká </w:t>
      </w:r>
      <w:r w:rsidRPr="00284F43">
        <w:rPr>
          <w:rFonts w:ascii="Times New Roman" w:hAnsi="Times New Roman" w:cs="Times New Roman"/>
          <w:spacing w:val="-3"/>
          <w:sz w:val="20"/>
          <w:szCs w:val="20"/>
        </w:rPr>
        <w:t xml:space="preserve">daňová </w:t>
      </w:r>
      <w:r w:rsidRPr="00284F43">
        <w:rPr>
          <w:rFonts w:ascii="Times New Roman" w:hAnsi="Times New Roman" w:cs="Times New Roman"/>
          <w:sz w:val="20"/>
          <w:szCs w:val="20"/>
        </w:rPr>
        <w:t xml:space="preserve">povinnosť na daňovom území dňom takéhoto použitia tabakových výrobkov. Platiteľom dane  </w:t>
      </w:r>
      <w:r w:rsidRPr="00284F43">
        <w:rPr>
          <w:rFonts w:ascii="Times New Roman" w:hAnsi="Times New Roman" w:cs="Times New Roman"/>
          <w:spacing w:val="-8"/>
          <w:sz w:val="20"/>
          <w:szCs w:val="20"/>
        </w:rPr>
        <w:t xml:space="preserve">je  </w:t>
      </w:r>
      <w:r w:rsidRPr="00284F43">
        <w:rPr>
          <w:rFonts w:ascii="Times New Roman" w:hAnsi="Times New Roman" w:cs="Times New Roman"/>
          <w:sz w:val="20"/>
          <w:szCs w:val="20"/>
        </w:rPr>
        <w:t xml:space="preserve">fyzická osoba, ktorá prepravila tabakové výrobky na  daňové  územie,  pričom  je  povinná  </w:t>
      </w:r>
      <w:r w:rsidRPr="00284F43">
        <w:rPr>
          <w:rFonts w:ascii="Times New Roman" w:hAnsi="Times New Roman" w:cs="Times New Roman"/>
          <w:strike/>
          <w:sz w:val="20"/>
          <w:szCs w:val="20"/>
        </w:rPr>
        <w:t>bezodkladne</w:t>
      </w:r>
      <w:r w:rsidRPr="00284F43">
        <w:rPr>
          <w:rFonts w:ascii="Times New Roman" w:hAnsi="Times New Roman" w:cs="Times New Roman"/>
          <w:sz w:val="20"/>
          <w:szCs w:val="20"/>
        </w:rPr>
        <w:t xml:space="preserve"> </w:t>
      </w:r>
      <w:r w:rsidR="00990B25" w:rsidRPr="00284155">
        <w:rPr>
          <w:rFonts w:ascii="Times New Roman" w:hAnsi="Times New Roman" w:cs="Times New Roman"/>
          <w:b/>
          <w:color w:val="0070C0"/>
          <w:sz w:val="20"/>
          <w:szCs w:val="20"/>
        </w:rPr>
        <w:t>do troch pracovných dní</w:t>
      </w:r>
      <w:r w:rsidR="00990B25" w:rsidRPr="00284F43">
        <w:rPr>
          <w:rFonts w:ascii="Times New Roman" w:hAnsi="Times New Roman" w:cs="Times New Roman"/>
          <w:sz w:val="20"/>
          <w:szCs w:val="20"/>
        </w:rPr>
        <w:t xml:space="preserve"> </w:t>
      </w:r>
      <w:r w:rsidRPr="00284F43">
        <w:rPr>
          <w:rFonts w:ascii="Times New Roman" w:hAnsi="Times New Roman" w:cs="Times New Roman"/>
          <w:sz w:val="20"/>
          <w:szCs w:val="20"/>
        </w:rPr>
        <w:t>po</w:t>
      </w:r>
      <w:r w:rsidR="00284155">
        <w:rPr>
          <w:rFonts w:ascii="Times New Roman" w:hAnsi="Times New Roman" w:cs="Times New Roman"/>
          <w:sz w:val="20"/>
          <w:szCs w:val="20"/>
        </w:rPr>
        <w:t>dať daňové priznanie a zaplatiť</w:t>
      </w:r>
      <w:r w:rsidRPr="00284F43">
        <w:rPr>
          <w:rFonts w:ascii="Times New Roman" w:hAnsi="Times New Roman" w:cs="Times New Roman"/>
          <w:sz w:val="20"/>
          <w:szCs w:val="20"/>
        </w:rPr>
        <w:t xml:space="preserve"> daň;  na  daňové  priznanie  sa  použije  § 13  primerane.</w:t>
      </w:r>
    </w:p>
    <w:p w:rsidR="00151DFD" w:rsidRPr="00284F43" w:rsidRDefault="00151DFD" w:rsidP="00151DFD">
      <w:pPr>
        <w:pStyle w:val="Odsekzoznamu"/>
        <w:tabs>
          <w:tab w:val="left" w:pos="66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1"/>
        </w:numPr>
        <w:tabs>
          <w:tab w:val="left" w:pos="66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Pri posudzovaní, či sú tabakové výrobky určené na súkromné účely podľa odseku 1 alebo na podnikateľské účely podľa </w:t>
      </w:r>
      <w:r w:rsidR="0073693F" w:rsidRPr="00284F43">
        <w:rPr>
          <w:rFonts w:ascii="Times New Roman" w:hAnsi="Times New Roman" w:cs="Times New Roman"/>
          <w:sz w:val="20"/>
          <w:szCs w:val="20"/>
        </w:rPr>
        <w:t>§ 30 alebo § 30a</w:t>
      </w:r>
      <w:r w:rsidRPr="00284F43">
        <w:rPr>
          <w:rFonts w:ascii="Times New Roman" w:hAnsi="Times New Roman" w:cs="Times New Roman"/>
          <w:sz w:val="20"/>
          <w:szCs w:val="20"/>
        </w:rPr>
        <w:t>, prihliada sa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p>
    <w:p w:rsidR="00CB239C" w:rsidRPr="00284F43" w:rsidRDefault="00205218" w:rsidP="00AC2FBD">
      <w:pPr>
        <w:pStyle w:val="Odsekzoznamu"/>
        <w:numPr>
          <w:ilvl w:val="0"/>
          <w:numId w:val="8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dôvod nadobudnutia alebo držby tabakových výrobkov a predmet činnosti fyzickej osoby, ak je podnikateľom,</w:t>
      </w:r>
    </w:p>
    <w:p w:rsidR="00CB239C" w:rsidRPr="00284F43" w:rsidRDefault="00205218" w:rsidP="00AC2FBD">
      <w:pPr>
        <w:pStyle w:val="Odsekzoznamu"/>
        <w:numPr>
          <w:ilvl w:val="0"/>
          <w:numId w:val="8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miesto, kde sa tabakové výrobky nachádzajú, alebo spôsob, akým boli tabakové výrobky prepravené,</w:t>
      </w:r>
    </w:p>
    <w:p w:rsidR="00CB239C" w:rsidRPr="00284F43" w:rsidRDefault="00205218" w:rsidP="00AC2FBD">
      <w:pPr>
        <w:pStyle w:val="Odsekzoznamu"/>
        <w:numPr>
          <w:ilvl w:val="0"/>
          <w:numId w:val="8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nadobúdacie doklady týkajúce sa tabakových</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výrobkov,</w:t>
      </w:r>
    </w:p>
    <w:p w:rsidR="00CB239C" w:rsidRPr="00284F43" w:rsidRDefault="00205218" w:rsidP="00AC2FBD">
      <w:pPr>
        <w:pStyle w:val="Odsekzoznamu"/>
        <w:numPr>
          <w:ilvl w:val="0"/>
          <w:numId w:val="8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množstvo tabakových výrobkov; množstvo takto prepravovaných tabakových  výrobkov </w:t>
      </w:r>
      <w:r w:rsidRPr="00284F43">
        <w:rPr>
          <w:rFonts w:ascii="Times New Roman" w:hAnsi="Times New Roman" w:cs="Times New Roman"/>
          <w:spacing w:val="-7"/>
          <w:sz w:val="20"/>
          <w:szCs w:val="20"/>
        </w:rPr>
        <w:t>je</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najmenej</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800</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kusov</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400</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kusov</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cigariek,</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200</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kusov</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cigár</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jeden</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kg</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tabaku.</w:t>
      </w:r>
    </w:p>
    <w:p w:rsidR="00AC2FBD" w:rsidRDefault="00AC2FBD" w:rsidP="00AA17FA">
      <w:pPr>
        <w:pStyle w:val="Zkladntext"/>
        <w:spacing w:before="0"/>
        <w:ind w:left="0" w:right="0" w:firstLine="284"/>
        <w:jc w:val="left"/>
        <w:rPr>
          <w:rFonts w:ascii="Times New Roman" w:hAnsi="Times New Roman" w:cs="Times New Roman"/>
        </w:rPr>
      </w:pPr>
    </w:p>
    <w:p w:rsidR="00AC2FBD" w:rsidRPr="00284F43" w:rsidRDefault="00AC2FBD" w:rsidP="00AA17FA">
      <w:pPr>
        <w:pStyle w:val="Zkladntext"/>
        <w:spacing w:before="0"/>
        <w:ind w:left="0" w:right="0" w:firstLine="284"/>
        <w:jc w:val="left"/>
        <w:rPr>
          <w:rFonts w:ascii="Times New Roman" w:hAnsi="Times New Roman" w:cs="Times New Roman"/>
        </w:rPr>
      </w:pPr>
    </w:p>
    <w:p w:rsidR="00CB239C" w:rsidRPr="00284F43" w:rsidRDefault="00205218" w:rsidP="00151DFD">
      <w:pPr>
        <w:pStyle w:val="Zkladntext"/>
        <w:spacing w:before="0"/>
        <w:ind w:left="0"/>
        <w:jc w:val="center"/>
        <w:rPr>
          <w:rFonts w:ascii="Times New Roman" w:hAnsi="Times New Roman" w:cs="Times New Roman"/>
        </w:rPr>
      </w:pPr>
      <w:r w:rsidRPr="00284F43">
        <w:rPr>
          <w:rFonts w:ascii="Times New Roman" w:hAnsi="Times New Roman" w:cs="Times New Roman"/>
        </w:rPr>
        <w:t>§ 32</w:t>
      </w:r>
    </w:p>
    <w:p w:rsidR="00CB239C" w:rsidRPr="00284F43" w:rsidRDefault="00205218" w:rsidP="00151DFD">
      <w:pPr>
        <w:pStyle w:val="Zkladntext"/>
        <w:spacing w:before="0"/>
        <w:ind w:left="0"/>
        <w:jc w:val="center"/>
        <w:rPr>
          <w:rFonts w:ascii="Times New Roman" w:hAnsi="Times New Roman" w:cs="Times New Roman"/>
          <w:b/>
        </w:rPr>
      </w:pPr>
      <w:r w:rsidRPr="00284F43">
        <w:rPr>
          <w:rFonts w:ascii="Times New Roman" w:hAnsi="Times New Roman" w:cs="Times New Roman"/>
          <w:b/>
        </w:rPr>
        <w:t>Zásielkový obchod</w:t>
      </w:r>
    </w:p>
    <w:p w:rsidR="00151DFD" w:rsidRPr="00284F43" w:rsidRDefault="00151DFD" w:rsidP="00151DFD">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1"/>
          <w:numId w:val="80"/>
        </w:numPr>
        <w:tabs>
          <w:tab w:val="left" w:pos="71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Zásielkovým obchodom sa na účely tohto zákona rozumie dodanie tabakových výrobkov osobou, ktorá v rámci podnikania tabakové výrobky uvedené do daňového voľného obehu v </w:t>
      </w:r>
      <w:r w:rsidRPr="00284F43">
        <w:rPr>
          <w:rFonts w:ascii="Times New Roman" w:hAnsi="Times New Roman" w:cs="Times New Roman"/>
          <w:spacing w:val="-4"/>
          <w:sz w:val="20"/>
          <w:szCs w:val="20"/>
        </w:rPr>
        <w:t xml:space="preserve">inom </w:t>
      </w:r>
      <w:r w:rsidRPr="00284F43">
        <w:rPr>
          <w:rFonts w:ascii="Times New Roman" w:hAnsi="Times New Roman" w:cs="Times New Roman"/>
          <w:sz w:val="20"/>
          <w:szCs w:val="20"/>
        </w:rPr>
        <w:t xml:space="preserve">členskom štáte, v ktorom má sídlo alebo trvalý pobyt a miesto podnikania, dodáva sama </w:t>
      </w:r>
      <w:r w:rsidRPr="00284F43">
        <w:rPr>
          <w:rFonts w:ascii="Times New Roman" w:hAnsi="Times New Roman" w:cs="Times New Roman"/>
          <w:spacing w:val="-3"/>
          <w:sz w:val="20"/>
          <w:szCs w:val="20"/>
        </w:rPr>
        <w:t xml:space="preserve">alebo </w:t>
      </w:r>
      <w:r w:rsidRPr="00284F43">
        <w:rPr>
          <w:rFonts w:ascii="Times New Roman" w:hAnsi="Times New Roman" w:cs="Times New Roman"/>
          <w:sz w:val="20"/>
          <w:szCs w:val="20"/>
        </w:rPr>
        <w:t>prostredníctvom inej osoby na daňové územie na súkromné účely odberateľovi, ktorý nie</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je</w:t>
      </w:r>
    </w:p>
    <w:p w:rsidR="00CB239C" w:rsidRPr="00284F43" w:rsidRDefault="00205218" w:rsidP="00AC2FBD">
      <w:pPr>
        <w:pStyle w:val="Odsekzoznamu"/>
        <w:numPr>
          <w:ilvl w:val="0"/>
          <w:numId w:val="7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prevádzkovateľom daňového skladu podľa tohto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zákona,</w:t>
      </w:r>
    </w:p>
    <w:p w:rsidR="0039684D" w:rsidRPr="00284F43" w:rsidRDefault="00205218" w:rsidP="00AC2FBD">
      <w:pPr>
        <w:pStyle w:val="Odsekzoznamu"/>
        <w:numPr>
          <w:ilvl w:val="0"/>
          <w:numId w:val="7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oprávneným príjemcom podľa tohto</w:t>
      </w:r>
      <w:r w:rsidRPr="00284F43">
        <w:rPr>
          <w:rFonts w:ascii="Times New Roman" w:hAnsi="Times New Roman" w:cs="Times New Roman"/>
          <w:spacing w:val="50"/>
          <w:sz w:val="20"/>
          <w:szCs w:val="20"/>
        </w:rPr>
        <w:t xml:space="preserve"> </w:t>
      </w:r>
      <w:r w:rsidRPr="00284F43">
        <w:rPr>
          <w:rFonts w:ascii="Times New Roman" w:hAnsi="Times New Roman" w:cs="Times New Roman"/>
          <w:sz w:val="20"/>
          <w:szCs w:val="20"/>
        </w:rPr>
        <w:t>zákona</w:t>
      </w:r>
      <w:r w:rsidR="0039684D" w:rsidRPr="00284F43">
        <w:rPr>
          <w:rFonts w:ascii="Times New Roman" w:hAnsi="Times New Roman" w:cs="Times New Roman"/>
          <w:sz w:val="20"/>
          <w:szCs w:val="20"/>
        </w:rPr>
        <w:t>,</w:t>
      </w:r>
    </w:p>
    <w:p w:rsidR="00CB239C" w:rsidRPr="00284F43" w:rsidRDefault="0039684D" w:rsidP="00AC2FBD">
      <w:pPr>
        <w:pStyle w:val="Odsekzoznamu"/>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 xml:space="preserve">c) </w:t>
      </w:r>
      <w:r w:rsidR="002F26CB" w:rsidRPr="00284F43">
        <w:rPr>
          <w:rFonts w:ascii="Times New Roman" w:hAnsi="Times New Roman" w:cs="Times New Roman"/>
          <w:sz w:val="20"/>
          <w:szCs w:val="20"/>
        </w:rPr>
        <w:t>schváleným príjemcom podľa tohto zákona</w:t>
      </w:r>
      <w:r w:rsidR="00205218" w:rsidRPr="00284F43">
        <w:rPr>
          <w:rFonts w:ascii="Times New Roman" w:hAnsi="Times New Roman" w:cs="Times New Roman"/>
          <w:sz w:val="20"/>
          <w:szCs w:val="20"/>
        </w:rPr>
        <w:t>.</w:t>
      </w:r>
    </w:p>
    <w:p w:rsidR="00151DFD" w:rsidRPr="00284F43" w:rsidRDefault="00151DFD" w:rsidP="00151DFD">
      <w:pPr>
        <w:pStyle w:val="Odsekzoznamu"/>
        <w:tabs>
          <w:tab w:val="left" w:pos="78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80"/>
        </w:numPr>
        <w:tabs>
          <w:tab w:val="left" w:pos="78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Daňová povinnosť vzniká na daňovom území odosielateľovi (dodávateľovi) dodaním tabakových výrobkov na daňové územie, pričom dodaním sa rozumie deň prevzatia tabakových výrobkov odberateľom. Platiteľom dane je odosielateľ</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(dodávateľ).</w:t>
      </w:r>
    </w:p>
    <w:p w:rsidR="00151DFD" w:rsidRPr="00284F43" w:rsidRDefault="00151DFD" w:rsidP="00151DFD">
      <w:pPr>
        <w:pStyle w:val="Odsekzoznamu"/>
        <w:tabs>
          <w:tab w:val="left" w:pos="76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80"/>
        </w:numPr>
        <w:tabs>
          <w:tab w:val="left" w:pos="76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Zásielkový obchod možno uskutočniť, len ak odosielateľ (dodávateľ) </w:t>
      </w:r>
      <w:r w:rsidRPr="00284F43">
        <w:rPr>
          <w:rFonts w:ascii="Times New Roman" w:hAnsi="Times New Roman" w:cs="Times New Roman"/>
          <w:strike/>
          <w:sz w:val="20"/>
          <w:szCs w:val="20"/>
        </w:rPr>
        <w:t xml:space="preserve">colnému </w:t>
      </w:r>
      <w:r w:rsidRPr="00657362">
        <w:rPr>
          <w:rFonts w:ascii="Times New Roman" w:hAnsi="Times New Roman" w:cs="Times New Roman"/>
          <w:strike/>
          <w:spacing w:val="-4"/>
          <w:sz w:val="20"/>
          <w:szCs w:val="20"/>
        </w:rPr>
        <w:t xml:space="preserve">úradu </w:t>
      </w:r>
      <w:r w:rsidRPr="00657362">
        <w:rPr>
          <w:rFonts w:ascii="Times New Roman" w:hAnsi="Times New Roman" w:cs="Times New Roman"/>
          <w:strike/>
          <w:sz w:val="20"/>
          <w:szCs w:val="20"/>
        </w:rPr>
        <w:t>prísl</w:t>
      </w:r>
      <w:r w:rsidRPr="00284F43">
        <w:rPr>
          <w:rFonts w:ascii="Times New Roman" w:hAnsi="Times New Roman" w:cs="Times New Roman"/>
          <w:strike/>
          <w:sz w:val="20"/>
          <w:szCs w:val="20"/>
        </w:rPr>
        <w:t>ušnému pre odberateľa uvedeného v odseku 1</w:t>
      </w:r>
      <w:r w:rsidR="00657362" w:rsidRPr="00657362">
        <w:rPr>
          <w:rFonts w:ascii="Times New Roman" w:hAnsi="Times New Roman" w:cs="Times New Roman"/>
          <w:sz w:val="20"/>
          <w:szCs w:val="20"/>
        </w:rPr>
        <w:t xml:space="preserve"> </w:t>
      </w:r>
      <w:r w:rsidR="00657362" w:rsidRPr="007F7A2E">
        <w:rPr>
          <w:rFonts w:ascii="Times New Roman" w:hAnsi="Times New Roman" w:cs="Times New Roman"/>
          <w:b/>
          <w:color w:val="0070C0"/>
          <w:spacing w:val="-4"/>
          <w:sz w:val="20"/>
          <w:szCs w:val="20"/>
        </w:rPr>
        <w:t>Colnému úradu Bratislava</w:t>
      </w:r>
      <w:r w:rsidRPr="00284F43">
        <w:rPr>
          <w:rFonts w:ascii="Times New Roman" w:hAnsi="Times New Roman" w:cs="Times New Roman"/>
          <w:sz w:val="20"/>
          <w:szCs w:val="20"/>
        </w:rPr>
        <w:t xml:space="preserve"> pred uskutočnením</w:t>
      </w:r>
      <w:r w:rsidRPr="00284F43">
        <w:rPr>
          <w:rFonts w:ascii="Times New Roman" w:hAnsi="Times New Roman" w:cs="Times New Roman"/>
          <w:spacing w:val="54"/>
          <w:sz w:val="20"/>
          <w:szCs w:val="20"/>
        </w:rPr>
        <w:t xml:space="preserve"> </w:t>
      </w:r>
      <w:r w:rsidRPr="00284F43">
        <w:rPr>
          <w:rFonts w:ascii="Times New Roman" w:hAnsi="Times New Roman" w:cs="Times New Roman"/>
          <w:sz w:val="20"/>
          <w:szCs w:val="20"/>
        </w:rPr>
        <w:t>dodávky</w:t>
      </w:r>
    </w:p>
    <w:p w:rsidR="00CB239C" w:rsidRPr="00284F43" w:rsidRDefault="00205218" w:rsidP="00AC2FBD">
      <w:pPr>
        <w:pStyle w:val="Odsekzoznamu"/>
        <w:numPr>
          <w:ilvl w:val="0"/>
          <w:numId w:val="78"/>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oznámi svoje identifikačné</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údaje,</w:t>
      </w:r>
    </w:p>
    <w:p w:rsidR="00CB239C" w:rsidRPr="00284F43" w:rsidRDefault="00205218" w:rsidP="00AC2FBD">
      <w:pPr>
        <w:pStyle w:val="Odsekzoznamu"/>
        <w:numPr>
          <w:ilvl w:val="0"/>
          <w:numId w:val="7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oznámi identifikačné údaje odberateľa, obchodný názov a presné vymedzenie tabakového výrobku a množstvo tabakových výrobkov v príslušnej mernej jednotke, ktoré má byť odoslané (dodané),</w:t>
      </w:r>
    </w:p>
    <w:p w:rsidR="00CB239C" w:rsidRPr="00284F43" w:rsidRDefault="00205218" w:rsidP="00AC2FBD">
      <w:pPr>
        <w:pStyle w:val="Odsekzoznamu"/>
        <w:numPr>
          <w:ilvl w:val="0"/>
          <w:numId w:val="7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zloží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zábezpeku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výške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pripadajúcej</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množstvo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ktoré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má byť odoslané</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(dodané).</w:t>
      </w:r>
    </w:p>
    <w:p w:rsidR="00151DFD" w:rsidRPr="00284F43" w:rsidRDefault="00151DFD" w:rsidP="00151DFD">
      <w:pPr>
        <w:pStyle w:val="Odsekzoznamu"/>
        <w:tabs>
          <w:tab w:val="left" w:pos="70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80"/>
        </w:numPr>
        <w:tabs>
          <w:tab w:val="left" w:pos="7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Platiteľ dane uvedený v odseku 2 je povinný pri vzniku daňovej povinnosti vypočítať </w:t>
      </w:r>
      <w:r w:rsidRPr="00284F43">
        <w:rPr>
          <w:rFonts w:ascii="Times New Roman" w:hAnsi="Times New Roman" w:cs="Times New Roman"/>
          <w:spacing w:val="-5"/>
          <w:sz w:val="20"/>
          <w:szCs w:val="20"/>
        </w:rPr>
        <w:t xml:space="preserve">daň </w:t>
      </w:r>
      <w:r w:rsidRPr="00284F43">
        <w:rPr>
          <w:rFonts w:ascii="Times New Roman" w:hAnsi="Times New Roman" w:cs="Times New Roman"/>
          <w:sz w:val="20"/>
          <w:szCs w:val="20"/>
        </w:rPr>
        <w:t xml:space="preserve">podľa sadzieb dane platných v deň prevzatia tabakových výrobkov, bezodkladne podať daňové priznanie </w:t>
      </w:r>
      <w:r w:rsidRPr="00284F43">
        <w:rPr>
          <w:rFonts w:ascii="Times New Roman" w:hAnsi="Times New Roman" w:cs="Times New Roman"/>
          <w:strike/>
          <w:sz w:val="20"/>
          <w:szCs w:val="20"/>
        </w:rPr>
        <w:t>colnému úradu</w:t>
      </w:r>
      <w:r w:rsidR="00E56E04" w:rsidRPr="001F5CB2">
        <w:rPr>
          <w:rFonts w:ascii="Times New Roman" w:hAnsi="Times New Roman" w:cs="Times New Roman"/>
          <w:strike/>
          <w:sz w:val="20"/>
          <w:szCs w:val="20"/>
        </w:rPr>
        <w:t xml:space="preserve"> </w:t>
      </w:r>
      <w:r w:rsidRPr="001F5CB2">
        <w:rPr>
          <w:rFonts w:ascii="Times New Roman" w:hAnsi="Times New Roman" w:cs="Times New Roman"/>
          <w:strike/>
          <w:sz w:val="20"/>
          <w:szCs w:val="20"/>
        </w:rPr>
        <w:t>príslušnému</w:t>
      </w:r>
      <w:r w:rsidRPr="00284F43">
        <w:rPr>
          <w:rFonts w:ascii="Times New Roman" w:hAnsi="Times New Roman" w:cs="Times New Roman"/>
          <w:strike/>
          <w:sz w:val="20"/>
          <w:szCs w:val="20"/>
        </w:rPr>
        <w:t xml:space="preserve"> pre odberateľa</w:t>
      </w:r>
      <w:r w:rsidR="001F5CB2" w:rsidRPr="001F5CB2">
        <w:rPr>
          <w:rFonts w:ascii="Times New Roman" w:hAnsi="Times New Roman" w:cs="Times New Roman"/>
          <w:sz w:val="20"/>
          <w:szCs w:val="20"/>
        </w:rPr>
        <w:t xml:space="preserve"> </w:t>
      </w:r>
      <w:r w:rsidR="001F5CB2" w:rsidRPr="007F7A2E">
        <w:rPr>
          <w:rFonts w:ascii="Times New Roman" w:hAnsi="Times New Roman" w:cs="Times New Roman"/>
          <w:b/>
          <w:color w:val="0070C0"/>
          <w:sz w:val="20"/>
          <w:szCs w:val="20"/>
        </w:rPr>
        <w:t>Colnému úradu Bratislava</w:t>
      </w:r>
      <w:r w:rsidRPr="00284F43">
        <w:rPr>
          <w:rFonts w:ascii="Times New Roman" w:hAnsi="Times New Roman" w:cs="Times New Roman"/>
          <w:sz w:val="20"/>
          <w:szCs w:val="20"/>
        </w:rPr>
        <w:t xml:space="preserve"> a zaplatiť daň najneskôr do</w:t>
      </w:r>
      <w:r w:rsidR="00293A12"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25. </w:t>
      </w:r>
      <w:r w:rsidRPr="00284F43">
        <w:rPr>
          <w:rFonts w:ascii="Times New Roman" w:hAnsi="Times New Roman" w:cs="Times New Roman"/>
          <w:spacing w:val="-5"/>
          <w:sz w:val="20"/>
          <w:szCs w:val="20"/>
        </w:rPr>
        <w:t xml:space="preserve">dňa </w:t>
      </w:r>
      <w:r w:rsidRPr="00284F43">
        <w:rPr>
          <w:rFonts w:ascii="Times New Roman" w:hAnsi="Times New Roman" w:cs="Times New Roman"/>
          <w:sz w:val="20"/>
          <w:szCs w:val="20"/>
        </w:rPr>
        <w:t xml:space="preserve">kalendárneho mesiaca nasledujúceho po mesiaci, v ktorom vznikla daňová povinnosť; na </w:t>
      </w:r>
      <w:r w:rsidRPr="00284F43">
        <w:rPr>
          <w:rFonts w:ascii="Times New Roman" w:hAnsi="Times New Roman" w:cs="Times New Roman"/>
          <w:spacing w:val="-3"/>
          <w:sz w:val="20"/>
          <w:szCs w:val="20"/>
        </w:rPr>
        <w:t xml:space="preserve">daňové </w:t>
      </w:r>
      <w:r w:rsidRPr="00284F43">
        <w:rPr>
          <w:rFonts w:ascii="Times New Roman" w:hAnsi="Times New Roman" w:cs="Times New Roman"/>
          <w:sz w:val="20"/>
          <w:szCs w:val="20"/>
        </w:rPr>
        <w:t>priznanie sa použije § 13</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primerane.</w:t>
      </w:r>
    </w:p>
    <w:p w:rsidR="00151DFD" w:rsidRPr="00284F43" w:rsidRDefault="00151DFD" w:rsidP="00151DFD">
      <w:pPr>
        <w:pStyle w:val="Odsekzoznamu"/>
        <w:tabs>
          <w:tab w:val="left" w:pos="73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80"/>
        </w:numPr>
        <w:tabs>
          <w:tab w:val="left" w:pos="73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úhradu dane podľa odseku 4 možno po dohode s </w:t>
      </w:r>
      <w:r w:rsidRPr="00284F43">
        <w:rPr>
          <w:rFonts w:ascii="Times New Roman" w:hAnsi="Times New Roman" w:cs="Times New Roman"/>
          <w:strike/>
          <w:sz w:val="20"/>
          <w:szCs w:val="20"/>
        </w:rPr>
        <w:t>colným úradom</w:t>
      </w:r>
      <w:r w:rsidRPr="00284F43">
        <w:rPr>
          <w:rFonts w:ascii="Times New Roman" w:hAnsi="Times New Roman" w:cs="Times New Roman"/>
          <w:sz w:val="20"/>
          <w:szCs w:val="20"/>
        </w:rPr>
        <w:t xml:space="preserve">  </w:t>
      </w:r>
      <w:r w:rsidR="00E56E04" w:rsidRPr="007F7A2E">
        <w:rPr>
          <w:rFonts w:ascii="Times New Roman" w:hAnsi="Times New Roman" w:cs="Times New Roman"/>
          <w:b/>
          <w:color w:val="0070C0"/>
          <w:sz w:val="20"/>
          <w:szCs w:val="20"/>
        </w:rPr>
        <w:t>Colným úradom Bratislava</w:t>
      </w:r>
      <w:r w:rsidR="00E56E0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použiť zloženú  zábezpeku na daň; povinnosť vyrovnať prípadné rozdiely z použitia zábezpeky na daň tým nie </w:t>
      </w:r>
      <w:r w:rsidRPr="00284F43">
        <w:rPr>
          <w:rFonts w:ascii="Times New Roman" w:hAnsi="Times New Roman" w:cs="Times New Roman"/>
          <w:spacing w:val="-6"/>
          <w:sz w:val="20"/>
          <w:szCs w:val="20"/>
        </w:rPr>
        <w:t xml:space="preserve">je </w:t>
      </w:r>
      <w:r w:rsidRPr="00284F43">
        <w:rPr>
          <w:rFonts w:ascii="Times New Roman" w:hAnsi="Times New Roman" w:cs="Times New Roman"/>
          <w:sz w:val="20"/>
          <w:szCs w:val="20"/>
        </w:rPr>
        <w:t>dotknutá.</w:t>
      </w:r>
    </w:p>
    <w:p w:rsidR="00151DFD" w:rsidRPr="00284F43" w:rsidRDefault="00151DFD" w:rsidP="00151DFD">
      <w:pPr>
        <w:pStyle w:val="Odsekzoznamu"/>
        <w:tabs>
          <w:tab w:val="left" w:pos="69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80"/>
        </w:numPr>
        <w:tabs>
          <w:tab w:val="left" w:pos="69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požiadanie odosielateľa (dodávateľa) môže </w:t>
      </w:r>
      <w:r w:rsidRPr="008B1D50">
        <w:rPr>
          <w:rFonts w:ascii="Times New Roman" w:hAnsi="Times New Roman" w:cs="Times New Roman"/>
          <w:strike/>
          <w:sz w:val="20"/>
          <w:szCs w:val="20"/>
        </w:rPr>
        <w:t>colný úrad</w:t>
      </w:r>
      <w:r w:rsidR="008B1D50">
        <w:rPr>
          <w:rFonts w:ascii="Times New Roman" w:hAnsi="Times New Roman" w:cs="Times New Roman"/>
          <w:sz w:val="20"/>
          <w:szCs w:val="20"/>
        </w:rPr>
        <w:t xml:space="preserve"> </w:t>
      </w:r>
      <w:r w:rsidR="0032278B" w:rsidRPr="007F7A2E">
        <w:rPr>
          <w:rFonts w:ascii="Times New Roman" w:hAnsi="Times New Roman" w:cs="Times New Roman"/>
          <w:b/>
          <w:color w:val="0070C0"/>
          <w:sz w:val="20"/>
          <w:szCs w:val="20"/>
        </w:rPr>
        <w:t>Colný</w:t>
      </w:r>
      <w:r w:rsidR="008B1D50" w:rsidRPr="007F7A2E">
        <w:rPr>
          <w:rFonts w:ascii="Times New Roman" w:hAnsi="Times New Roman" w:cs="Times New Roman"/>
          <w:b/>
          <w:color w:val="0070C0"/>
          <w:sz w:val="20"/>
          <w:szCs w:val="20"/>
        </w:rPr>
        <w:t xml:space="preserve"> úrad Bratislava</w:t>
      </w:r>
      <w:r w:rsidRPr="00284F43">
        <w:rPr>
          <w:rFonts w:ascii="Times New Roman" w:hAnsi="Times New Roman" w:cs="Times New Roman"/>
          <w:sz w:val="20"/>
          <w:szCs w:val="20"/>
        </w:rPr>
        <w:t xml:space="preserve"> povoliť, aby povinnosti vo vzťahu k </w:t>
      </w:r>
      <w:r w:rsidRPr="00930D1E">
        <w:rPr>
          <w:rFonts w:ascii="Times New Roman" w:hAnsi="Times New Roman" w:cs="Times New Roman"/>
          <w:sz w:val="20"/>
          <w:szCs w:val="20"/>
        </w:rPr>
        <w:t>colnému úradu</w:t>
      </w:r>
      <w:r w:rsidRPr="00284F43">
        <w:rPr>
          <w:rFonts w:ascii="Times New Roman" w:hAnsi="Times New Roman" w:cs="Times New Roman"/>
          <w:sz w:val="20"/>
          <w:szCs w:val="20"/>
        </w:rPr>
        <w:t xml:space="preserve"> plnil splnomocnenec pre zásielkový obchod. Splnomocnencom pre zásielkový obchod môže byť len osoba so sídlom alebo trvalým pobytom na daňovom území, ktorá nesmie byť totožná</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odberateľom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ktorá</w:t>
      </w:r>
      <w:r w:rsidRPr="00284F43">
        <w:rPr>
          <w:rFonts w:ascii="Times New Roman" w:hAnsi="Times New Roman" w:cs="Times New Roman"/>
          <w:spacing w:val="8"/>
          <w:sz w:val="20"/>
          <w:szCs w:val="20"/>
        </w:rPr>
        <w:t xml:space="preserve"> </w:t>
      </w:r>
      <w:r w:rsidR="00864980" w:rsidRPr="00284F43">
        <w:rPr>
          <w:rFonts w:ascii="Times New Roman" w:hAnsi="Times New Roman" w:cs="Times New Roman"/>
          <w:sz w:val="20"/>
          <w:szCs w:val="20"/>
        </w:rPr>
        <w:t>spĺňa podmienky podľa § 19 ods. 4 písm. a), c), e) až g)</w:t>
      </w:r>
      <w:r w:rsidRPr="00284F43">
        <w:rPr>
          <w:rFonts w:ascii="Times New Roman" w:hAnsi="Times New Roman" w:cs="Times New Roman"/>
          <w:sz w:val="20"/>
          <w:szCs w:val="20"/>
        </w:rPr>
        <w:t>.</w:t>
      </w:r>
    </w:p>
    <w:p w:rsidR="00CB239C" w:rsidRPr="00284F43" w:rsidRDefault="00CB239C" w:rsidP="00102BB6">
      <w:pPr>
        <w:tabs>
          <w:tab w:val="left" w:pos="693"/>
        </w:tabs>
        <w:rPr>
          <w:rFonts w:ascii="Times New Roman" w:hAnsi="Times New Roman" w:cs="Times New Roman"/>
          <w:strike/>
          <w:sz w:val="20"/>
          <w:szCs w:val="20"/>
        </w:rPr>
      </w:pPr>
    </w:p>
    <w:p w:rsidR="00544AEB" w:rsidRPr="00284F43" w:rsidRDefault="00544AEB"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(7) Žiadosť o povolenie na zastupovanie splnomocnencom pre zásielkový obchod sa predkladá </w:t>
      </w:r>
      <w:r w:rsidRPr="0032278B">
        <w:rPr>
          <w:rFonts w:ascii="Times New Roman" w:hAnsi="Times New Roman" w:cs="Times New Roman"/>
          <w:strike/>
          <w:sz w:val="20"/>
          <w:szCs w:val="20"/>
        </w:rPr>
        <w:t xml:space="preserve">colnému </w:t>
      </w:r>
      <w:r w:rsidR="0032278B" w:rsidRPr="0032278B">
        <w:rPr>
          <w:rFonts w:ascii="Times New Roman" w:hAnsi="Times New Roman" w:cs="Times New Roman"/>
          <w:strike/>
          <w:sz w:val="20"/>
          <w:szCs w:val="20"/>
        </w:rPr>
        <w:t xml:space="preserve">úradu </w:t>
      </w:r>
      <w:r w:rsidRPr="0032278B">
        <w:rPr>
          <w:rFonts w:ascii="Times New Roman" w:hAnsi="Times New Roman" w:cs="Times New Roman"/>
          <w:strike/>
          <w:sz w:val="20"/>
          <w:szCs w:val="20"/>
        </w:rPr>
        <w:lastRenderedPageBreak/>
        <w:t>príslušnému pre splnomocnenca pre zásielkový obchod</w:t>
      </w:r>
      <w:r w:rsidR="0032278B">
        <w:rPr>
          <w:rFonts w:ascii="Times New Roman" w:hAnsi="Times New Roman" w:cs="Times New Roman"/>
          <w:sz w:val="20"/>
          <w:szCs w:val="20"/>
        </w:rPr>
        <w:t xml:space="preserve"> </w:t>
      </w:r>
      <w:r w:rsidR="0032278B" w:rsidRPr="007F7A2E">
        <w:rPr>
          <w:rFonts w:ascii="Times New Roman" w:hAnsi="Times New Roman" w:cs="Times New Roman"/>
          <w:b/>
          <w:color w:val="0070C0"/>
          <w:sz w:val="20"/>
          <w:szCs w:val="20"/>
        </w:rPr>
        <w:t>Colnému úradu Bratislava</w:t>
      </w:r>
      <w:r w:rsidRPr="00284F43">
        <w:rPr>
          <w:rFonts w:ascii="Times New Roman" w:hAnsi="Times New Roman" w:cs="Times New Roman"/>
          <w:sz w:val="20"/>
          <w:szCs w:val="20"/>
        </w:rPr>
        <w:t xml:space="preserve">. Žiadosť musí obsahovať identifikačné údaje odosielateľa (dodávateľa), </w:t>
      </w:r>
      <w:r w:rsidR="00E12E41" w:rsidRPr="00284F43">
        <w:rPr>
          <w:rFonts w:ascii="Times New Roman" w:hAnsi="Times New Roman" w:cs="Times New Roman"/>
          <w:sz w:val="20"/>
          <w:szCs w:val="20"/>
        </w:rPr>
        <w:t>údaje splnomocnenca pre zásielkový obchod podľa osobitného predpisu,</w:t>
      </w:r>
      <w:r w:rsidR="00E12E41" w:rsidRPr="00284F43">
        <w:rPr>
          <w:rFonts w:ascii="Times New Roman" w:hAnsi="Times New Roman" w:cs="Times New Roman"/>
          <w:sz w:val="20"/>
          <w:szCs w:val="20"/>
          <w:vertAlign w:val="superscript"/>
        </w:rPr>
        <w:t>25d</w:t>
      </w:r>
      <w:r w:rsidR="00E12E41" w:rsidRPr="00284F43">
        <w:rPr>
          <w:rFonts w:ascii="Times New Roman" w:hAnsi="Times New Roman" w:cs="Times New Roman"/>
          <w:sz w:val="20"/>
          <w:szCs w:val="20"/>
        </w:rPr>
        <w:t xml:space="preserve">) </w:t>
      </w:r>
      <w:r w:rsidRPr="00284F43">
        <w:rPr>
          <w:rFonts w:ascii="Times New Roman" w:hAnsi="Times New Roman" w:cs="Times New Roman"/>
          <w:sz w:val="20"/>
          <w:szCs w:val="20"/>
        </w:rPr>
        <w:t>obchodný názov a presné vymedzenie tabakového výrobku a množstvo dodávaných tabakových výrobkov v príslušnej mernej jednotke. Prílohami k</w:t>
      </w:r>
      <w:r w:rsidR="009F2315" w:rsidRPr="00284F43">
        <w:rPr>
          <w:rFonts w:ascii="Times New Roman" w:hAnsi="Times New Roman" w:cs="Times New Roman"/>
          <w:sz w:val="20"/>
          <w:szCs w:val="20"/>
        </w:rPr>
        <w:t> </w:t>
      </w:r>
      <w:r w:rsidRPr="00284F43">
        <w:rPr>
          <w:rFonts w:ascii="Times New Roman" w:hAnsi="Times New Roman" w:cs="Times New Roman"/>
          <w:sz w:val="20"/>
          <w:szCs w:val="20"/>
        </w:rPr>
        <w:t>žiadosti</w:t>
      </w:r>
      <w:r w:rsidR="009F2315" w:rsidRPr="00284F43">
        <w:rPr>
          <w:rFonts w:ascii="Times New Roman" w:hAnsi="Times New Roman" w:cs="Times New Roman"/>
          <w:sz w:val="20"/>
          <w:szCs w:val="20"/>
        </w:rPr>
        <w:t xml:space="preserve"> </w:t>
      </w:r>
      <w:r w:rsidRPr="00284F43">
        <w:rPr>
          <w:rFonts w:ascii="Times New Roman" w:hAnsi="Times New Roman" w:cs="Times New Roman"/>
          <w:sz w:val="20"/>
          <w:szCs w:val="20"/>
        </w:rPr>
        <w:t>sú</w:t>
      </w:r>
    </w:p>
    <w:p w:rsidR="00544AEB" w:rsidRPr="00284F43" w:rsidRDefault="00544AEB" w:rsidP="00AC2FBD">
      <w:pPr>
        <w:ind w:firstLine="284"/>
        <w:rPr>
          <w:rFonts w:ascii="Times New Roman" w:hAnsi="Times New Roman" w:cs="Times New Roman"/>
          <w:sz w:val="20"/>
          <w:szCs w:val="20"/>
        </w:rPr>
      </w:pPr>
      <w:r w:rsidRPr="00284F43">
        <w:rPr>
          <w:rFonts w:ascii="Times New Roman" w:hAnsi="Times New Roman" w:cs="Times New Roman"/>
          <w:sz w:val="20"/>
          <w:szCs w:val="20"/>
        </w:rPr>
        <w:t>a) doklady potvrdzujúce hodnovernosť údajov uvedených v žiadosti,</w:t>
      </w:r>
    </w:p>
    <w:p w:rsidR="00544AEB" w:rsidRPr="00284F43" w:rsidRDefault="00544AEB" w:rsidP="00AC2FBD">
      <w:pPr>
        <w:ind w:firstLine="284"/>
        <w:rPr>
          <w:rFonts w:ascii="Times New Roman" w:hAnsi="Times New Roman" w:cs="Times New Roman"/>
          <w:sz w:val="20"/>
          <w:szCs w:val="20"/>
        </w:rPr>
      </w:pPr>
      <w:r w:rsidRPr="00284F43">
        <w:rPr>
          <w:rFonts w:ascii="Times New Roman" w:hAnsi="Times New Roman" w:cs="Times New Roman"/>
          <w:sz w:val="20"/>
          <w:szCs w:val="20"/>
        </w:rPr>
        <w:t>b) plnomocenstvo s úradne osvedčeným podpisom,</w:t>
      </w:r>
    </w:p>
    <w:p w:rsidR="00544AEB" w:rsidRPr="00284F43" w:rsidRDefault="00544AEB" w:rsidP="00AC2FBD">
      <w:pPr>
        <w:ind w:right="109" w:firstLine="284"/>
        <w:jc w:val="both"/>
        <w:rPr>
          <w:rFonts w:ascii="Times New Roman" w:hAnsi="Times New Roman" w:cs="Times New Roman"/>
          <w:sz w:val="20"/>
          <w:szCs w:val="20"/>
        </w:rPr>
      </w:pPr>
      <w:r w:rsidRPr="00284F43">
        <w:rPr>
          <w:rFonts w:ascii="Times New Roman" w:hAnsi="Times New Roman" w:cs="Times New Roman"/>
          <w:sz w:val="20"/>
          <w:szCs w:val="20"/>
        </w:rPr>
        <w:t>c) vyhlásenie splnomocnenca pre zásielkový obchod s úradne osvedčeným podpisom, že súhlasí so zastupovaním odosielateľa (dodávateľa),</w:t>
      </w:r>
    </w:p>
    <w:p w:rsidR="00544AEB" w:rsidRPr="00284F43" w:rsidRDefault="00544AEB" w:rsidP="00AC2FBD">
      <w:pPr>
        <w:ind w:right="169" w:firstLine="284"/>
        <w:jc w:val="both"/>
        <w:rPr>
          <w:rFonts w:ascii="Times New Roman" w:hAnsi="Times New Roman" w:cs="Times New Roman"/>
          <w:sz w:val="20"/>
          <w:szCs w:val="20"/>
        </w:rPr>
      </w:pPr>
      <w:r w:rsidRPr="00284F43">
        <w:rPr>
          <w:rFonts w:ascii="Times New Roman" w:hAnsi="Times New Roman" w:cs="Times New Roman"/>
          <w:sz w:val="20"/>
          <w:szCs w:val="20"/>
        </w:rPr>
        <w:t>d) údaje potrebné na vyžiadanie výpisu z registra trestov</w:t>
      </w:r>
      <w:r w:rsidRPr="00284F43">
        <w:rPr>
          <w:rFonts w:ascii="Times New Roman" w:hAnsi="Times New Roman" w:cs="Times New Roman"/>
          <w:sz w:val="20"/>
          <w:szCs w:val="20"/>
          <w:vertAlign w:val="superscript"/>
        </w:rPr>
        <w:t>8aaa</w:t>
      </w:r>
      <w:r w:rsidRPr="00284F43">
        <w:rPr>
          <w:rFonts w:ascii="Times New Roman" w:hAnsi="Times New Roman" w:cs="Times New Roman"/>
          <w:sz w:val="20"/>
          <w:szCs w:val="20"/>
        </w:rPr>
        <w:t>) splnomocnenca pre zásielkový obchod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w:t>
      </w:r>
      <w:r w:rsidR="009F2315" w:rsidRPr="00284F43">
        <w:rPr>
          <w:rFonts w:ascii="Times New Roman" w:hAnsi="Times New Roman" w:cs="Times New Roman"/>
          <w:sz w:val="20"/>
          <w:szCs w:val="20"/>
        </w:rPr>
        <w:t>nenia podmienky podľa odseku 6</w:t>
      </w:r>
      <w:r w:rsidRPr="00284F43">
        <w:rPr>
          <w:rFonts w:ascii="Times New Roman" w:hAnsi="Times New Roman" w:cs="Times New Roman"/>
          <w:sz w:val="20"/>
          <w:szCs w:val="20"/>
        </w:rPr>
        <w:t>.</w:t>
      </w:r>
    </w:p>
    <w:p w:rsidR="00151DFD" w:rsidRPr="00284F43" w:rsidRDefault="00151DFD" w:rsidP="00AA17FA">
      <w:pPr>
        <w:ind w:firstLine="284"/>
        <w:jc w:val="both"/>
        <w:rPr>
          <w:rFonts w:ascii="Times New Roman" w:hAnsi="Times New Roman" w:cs="Times New Roman"/>
          <w:sz w:val="20"/>
          <w:szCs w:val="20"/>
        </w:rPr>
      </w:pPr>
    </w:p>
    <w:p w:rsidR="00E0364B" w:rsidRPr="00284F43" w:rsidRDefault="00E0364B" w:rsidP="00BF4BD4">
      <w:pPr>
        <w:ind w:right="169" w:firstLine="284"/>
        <w:jc w:val="both"/>
        <w:rPr>
          <w:rFonts w:ascii="Times New Roman" w:hAnsi="Times New Roman" w:cs="Times New Roman"/>
          <w:sz w:val="20"/>
          <w:szCs w:val="20"/>
        </w:rPr>
      </w:pPr>
      <w:r w:rsidRPr="00284F43">
        <w:rPr>
          <w:rFonts w:ascii="Times New Roman" w:hAnsi="Times New Roman" w:cs="Times New Roman"/>
          <w:sz w:val="20"/>
          <w:szCs w:val="20"/>
        </w:rPr>
        <w:t xml:space="preserve">(8) </w:t>
      </w:r>
      <w:r w:rsidR="00E12E41" w:rsidRPr="00284F43">
        <w:rPr>
          <w:rFonts w:ascii="Times New Roman" w:hAnsi="Times New Roman" w:cs="Times New Roman"/>
          <w:sz w:val="20"/>
          <w:szCs w:val="20"/>
        </w:rPr>
        <w:t xml:space="preserve">Splnomocnenec pre zásielkový obchod je povinný každú zmenu skutočností a údajov podľa odseku 7 písm. a) až c) oznámiť </w:t>
      </w:r>
      <w:r w:rsidR="00E12E41" w:rsidRPr="0032278B">
        <w:rPr>
          <w:rFonts w:ascii="Times New Roman" w:hAnsi="Times New Roman" w:cs="Times New Roman"/>
          <w:strike/>
          <w:sz w:val="20"/>
          <w:szCs w:val="20"/>
        </w:rPr>
        <w:t>colnému úradu</w:t>
      </w:r>
      <w:r w:rsidR="0032278B">
        <w:rPr>
          <w:rFonts w:ascii="Times New Roman" w:hAnsi="Times New Roman" w:cs="Times New Roman"/>
          <w:sz w:val="20"/>
          <w:szCs w:val="20"/>
        </w:rPr>
        <w:t xml:space="preserve"> </w:t>
      </w:r>
      <w:r w:rsidR="0032278B" w:rsidRPr="007F7A2E">
        <w:rPr>
          <w:rFonts w:ascii="Times New Roman" w:hAnsi="Times New Roman" w:cs="Times New Roman"/>
          <w:b/>
          <w:color w:val="0070C0"/>
          <w:sz w:val="20"/>
          <w:szCs w:val="20"/>
        </w:rPr>
        <w:t>Colnému úradu Bratislava</w:t>
      </w:r>
      <w:r w:rsidR="00E12E41" w:rsidRPr="00284F43">
        <w:rPr>
          <w:rFonts w:ascii="Times New Roman" w:hAnsi="Times New Roman" w:cs="Times New Roman"/>
          <w:sz w:val="20"/>
          <w:szCs w:val="20"/>
        </w:rPr>
        <w:t xml:space="preserve"> 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 </w:t>
      </w:r>
      <w:r w:rsidRPr="00367743">
        <w:rPr>
          <w:rFonts w:ascii="Times New Roman" w:hAnsi="Times New Roman" w:cs="Times New Roman"/>
          <w:strike/>
          <w:sz w:val="20"/>
          <w:szCs w:val="20"/>
        </w:rPr>
        <w:t>Colný úrad</w:t>
      </w:r>
      <w:r w:rsidR="00367743">
        <w:rPr>
          <w:rFonts w:ascii="Times New Roman" w:hAnsi="Times New Roman" w:cs="Times New Roman"/>
          <w:sz w:val="20"/>
          <w:szCs w:val="20"/>
        </w:rPr>
        <w:t xml:space="preserve"> </w:t>
      </w:r>
      <w:r w:rsidR="00367743" w:rsidRPr="007F7A2E">
        <w:rPr>
          <w:rFonts w:ascii="Times New Roman" w:hAnsi="Times New Roman" w:cs="Times New Roman"/>
          <w:b/>
          <w:color w:val="0070C0"/>
          <w:sz w:val="20"/>
          <w:szCs w:val="20"/>
        </w:rPr>
        <w:t>Colný úrad Bratislava</w:t>
      </w:r>
      <w:r w:rsidR="00367743" w:rsidRPr="00284F43">
        <w:rPr>
          <w:rFonts w:ascii="Times New Roman" w:hAnsi="Times New Roman" w:cs="Times New Roman"/>
          <w:sz w:val="20"/>
          <w:szCs w:val="20"/>
        </w:rPr>
        <w:t xml:space="preserve"> </w:t>
      </w:r>
      <w:r w:rsidRPr="00284F43">
        <w:rPr>
          <w:rFonts w:ascii="Times New Roman" w:hAnsi="Times New Roman" w:cs="Times New Roman"/>
          <w:sz w:val="20"/>
          <w:szCs w:val="20"/>
        </w:rPr>
        <w:t>preverí údaje uvedené v</w:t>
      </w:r>
      <w:r w:rsidR="00BF4BD4" w:rsidRPr="00284F43">
        <w:rPr>
          <w:rFonts w:ascii="Times New Roman" w:hAnsi="Times New Roman" w:cs="Times New Roman"/>
          <w:sz w:val="20"/>
          <w:szCs w:val="20"/>
        </w:rPr>
        <w:t> </w:t>
      </w:r>
      <w:r w:rsidRPr="00284F43">
        <w:rPr>
          <w:rFonts w:ascii="Times New Roman" w:hAnsi="Times New Roman" w:cs="Times New Roman"/>
          <w:sz w:val="20"/>
          <w:szCs w:val="20"/>
        </w:rPr>
        <w:t>oznámení</w:t>
      </w:r>
      <w:r w:rsidR="00BF4BD4" w:rsidRPr="00284F43">
        <w:rPr>
          <w:rFonts w:ascii="Times New Roman" w:hAnsi="Times New Roman" w:cs="Times New Roman"/>
          <w:sz w:val="20"/>
          <w:szCs w:val="20"/>
        </w:rPr>
        <w:t xml:space="preserve"> </w:t>
      </w:r>
      <w:r w:rsidRPr="00284F43">
        <w:rPr>
          <w:rFonts w:ascii="Times New Roman" w:hAnsi="Times New Roman" w:cs="Times New Roman"/>
          <w:sz w:val="20"/>
          <w:szCs w:val="20"/>
        </w:rPr>
        <w:t>a s prihliadnutím na rozsah a závažnosť zmien doplní pôvodné povolenie na zastupovanie splnomocnencom pre zásielkový obchod alebo vydá nové povolenie na zastupovanie splnomocnencom pre zásielkový obchod.</w:t>
      </w:r>
    </w:p>
    <w:p w:rsidR="00151DFD" w:rsidRPr="00284F43" w:rsidRDefault="00151DFD" w:rsidP="00AA17FA">
      <w:pPr>
        <w:pStyle w:val="Odsekzoznamu"/>
        <w:spacing w:before="0"/>
        <w:ind w:left="0" w:firstLine="284"/>
        <w:rPr>
          <w:rFonts w:ascii="Times New Roman" w:hAnsi="Times New Roman" w:cs="Times New Roman"/>
          <w:strike/>
          <w:sz w:val="20"/>
          <w:szCs w:val="20"/>
        </w:rPr>
      </w:pPr>
    </w:p>
    <w:p w:rsidR="00CB239C" w:rsidRPr="00284F43" w:rsidRDefault="00E0364B"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(9) </w:t>
      </w:r>
      <w:r w:rsidR="00205218" w:rsidRPr="00284F43">
        <w:rPr>
          <w:rFonts w:ascii="Times New Roman" w:hAnsi="Times New Roman" w:cs="Times New Roman"/>
          <w:sz w:val="20"/>
          <w:szCs w:val="20"/>
        </w:rPr>
        <w:t xml:space="preserve">Ak sa zásielkový obchod uskutočňuje opakovane, na žiadosť odosielateľa (dodávateľa) alebo splnomocnenca  pre  zásielkový  obchod  môže  </w:t>
      </w:r>
      <w:r w:rsidR="00205218" w:rsidRPr="00A54CBD">
        <w:rPr>
          <w:rFonts w:ascii="Times New Roman" w:hAnsi="Times New Roman" w:cs="Times New Roman"/>
          <w:strike/>
          <w:sz w:val="20"/>
          <w:szCs w:val="20"/>
        </w:rPr>
        <w:t xml:space="preserve">colný </w:t>
      </w:r>
      <w:r w:rsidR="00A54CBD" w:rsidRPr="00A54CBD">
        <w:rPr>
          <w:rFonts w:ascii="Times New Roman" w:hAnsi="Times New Roman" w:cs="Times New Roman"/>
          <w:strike/>
          <w:sz w:val="20"/>
          <w:szCs w:val="20"/>
        </w:rPr>
        <w:t>úrad</w:t>
      </w:r>
      <w:r w:rsidR="00205218" w:rsidRPr="00422910">
        <w:rPr>
          <w:rFonts w:ascii="Times New Roman" w:hAnsi="Times New Roman" w:cs="Times New Roman"/>
          <w:sz w:val="20"/>
          <w:szCs w:val="20"/>
        </w:rPr>
        <w:t xml:space="preserve"> </w:t>
      </w:r>
      <w:r w:rsidR="00A54CBD" w:rsidRPr="007F7A2E">
        <w:rPr>
          <w:rFonts w:ascii="Times New Roman" w:hAnsi="Times New Roman" w:cs="Times New Roman"/>
          <w:b/>
          <w:color w:val="0070C0"/>
          <w:sz w:val="20"/>
          <w:szCs w:val="20"/>
        </w:rPr>
        <w:t>Colný úrad Bratislava</w:t>
      </w:r>
      <w:r w:rsidR="00A54CBD"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povoliť, aby dodávky uskutočnené v jednom zdaňovacom období boli zahrnuté do jedného daňového</w:t>
      </w:r>
      <w:r w:rsidR="00205218" w:rsidRPr="00284F43">
        <w:rPr>
          <w:rFonts w:ascii="Times New Roman" w:hAnsi="Times New Roman" w:cs="Times New Roman"/>
          <w:spacing w:val="48"/>
          <w:sz w:val="20"/>
          <w:szCs w:val="20"/>
        </w:rPr>
        <w:t xml:space="preserve"> </w:t>
      </w:r>
      <w:r w:rsidR="00205218" w:rsidRPr="00284F43">
        <w:rPr>
          <w:rFonts w:ascii="Times New Roman" w:hAnsi="Times New Roman" w:cs="Times New Roman"/>
          <w:sz w:val="20"/>
          <w:szCs w:val="20"/>
        </w:rPr>
        <w:t>priznania.</w:t>
      </w:r>
    </w:p>
    <w:p w:rsidR="00151DFD" w:rsidRPr="00284F43" w:rsidRDefault="00151DFD" w:rsidP="00AA17FA">
      <w:pPr>
        <w:pStyle w:val="Odsekzoznamu"/>
        <w:spacing w:before="0"/>
        <w:ind w:left="0" w:firstLine="284"/>
        <w:rPr>
          <w:rFonts w:ascii="Times New Roman" w:hAnsi="Times New Roman" w:cs="Times New Roman"/>
          <w:strike/>
          <w:sz w:val="20"/>
          <w:szCs w:val="20"/>
        </w:rPr>
      </w:pPr>
    </w:p>
    <w:p w:rsidR="00CB239C" w:rsidRPr="00284F43" w:rsidRDefault="007C3CD9"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(10) </w:t>
      </w:r>
      <w:r w:rsidR="00205218" w:rsidRPr="00284F43">
        <w:rPr>
          <w:rFonts w:ascii="Times New Roman" w:hAnsi="Times New Roman" w:cs="Times New Roman"/>
          <w:sz w:val="20"/>
          <w:szCs w:val="20"/>
        </w:rPr>
        <w:t xml:space="preserve">Na požiadanie odosielateľa (dodávateľa) alebo jeho splnomocnenca pre zásielkový </w:t>
      </w:r>
      <w:r w:rsidR="00205218" w:rsidRPr="00284F43">
        <w:rPr>
          <w:rFonts w:ascii="Times New Roman" w:hAnsi="Times New Roman" w:cs="Times New Roman"/>
          <w:spacing w:val="-3"/>
          <w:sz w:val="20"/>
          <w:szCs w:val="20"/>
        </w:rPr>
        <w:t xml:space="preserve">obchod, </w:t>
      </w:r>
      <w:r w:rsidR="00205218" w:rsidRPr="00EE2732">
        <w:rPr>
          <w:rFonts w:ascii="Times New Roman" w:hAnsi="Times New Roman" w:cs="Times New Roman"/>
          <w:strike/>
          <w:sz w:val="20"/>
          <w:szCs w:val="20"/>
        </w:rPr>
        <w:t>colný úrad</w:t>
      </w:r>
      <w:r w:rsidR="00205218" w:rsidRPr="00284F43">
        <w:rPr>
          <w:rFonts w:ascii="Times New Roman" w:hAnsi="Times New Roman" w:cs="Times New Roman"/>
          <w:sz w:val="20"/>
          <w:szCs w:val="20"/>
        </w:rPr>
        <w:t xml:space="preserve"> </w:t>
      </w:r>
      <w:r w:rsidR="00EE2732" w:rsidRPr="007F7A2E">
        <w:rPr>
          <w:rFonts w:ascii="Times New Roman" w:hAnsi="Times New Roman" w:cs="Times New Roman"/>
          <w:b/>
          <w:color w:val="0070C0"/>
          <w:sz w:val="20"/>
          <w:szCs w:val="20"/>
        </w:rPr>
        <w:t>Colný úrad Bratislava</w:t>
      </w:r>
      <w:r w:rsidR="00EE2732"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vydá potvrdenie o zaplatení dane na účely uplatnenia vrátenia dane odosielateľovi (dodávateľovi).</w:t>
      </w:r>
    </w:p>
    <w:p w:rsidR="00151DFD" w:rsidRPr="00284F43" w:rsidRDefault="00151DFD" w:rsidP="00AA17FA">
      <w:pPr>
        <w:pStyle w:val="Odsekzoznamu"/>
        <w:spacing w:before="0"/>
        <w:ind w:left="0" w:right="109" w:firstLine="284"/>
        <w:rPr>
          <w:rFonts w:ascii="Times New Roman" w:hAnsi="Times New Roman" w:cs="Times New Roman"/>
          <w:strike/>
          <w:sz w:val="20"/>
          <w:szCs w:val="20"/>
        </w:rPr>
      </w:pPr>
    </w:p>
    <w:p w:rsidR="00CB239C" w:rsidRPr="00284F43" w:rsidRDefault="007C3CD9" w:rsidP="00AA17FA">
      <w:pPr>
        <w:pStyle w:val="Odsekzoznamu"/>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 xml:space="preserve">(11) </w:t>
      </w:r>
      <w:r w:rsidR="00205218" w:rsidRPr="005F74BF">
        <w:rPr>
          <w:rFonts w:ascii="Times New Roman" w:hAnsi="Times New Roman" w:cs="Times New Roman"/>
          <w:strike/>
          <w:sz w:val="20"/>
          <w:szCs w:val="20"/>
        </w:rPr>
        <w:t>Colný úrad</w:t>
      </w:r>
      <w:r w:rsidR="00205218" w:rsidRPr="00284F43">
        <w:rPr>
          <w:rFonts w:ascii="Times New Roman" w:hAnsi="Times New Roman" w:cs="Times New Roman"/>
          <w:sz w:val="20"/>
          <w:szCs w:val="20"/>
        </w:rPr>
        <w:t xml:space="preserve"> </w:t>
      </w:r>
      <w:r w:rsidR="005F74BF" w:rsidRPr="007F7A2E">
        <w:rPr>
          <w:rFonts w:ascii="Times New Roman" w:hAnsi="Times New Roman" w:cs="Times New Roman"/>
          <w:b/>
          <w:color w:val="0070C0"/>
          <w:sz w:val="20"/>
          <w:szCs w:val="20"/>
        </w:rPr>
        <w:t>Colný úrad Bratislava</w:t>
      </w:r>
      <w:r w:rsidR="005F74BF"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povolenie na zastupovanie splnomocnencom pre zásielkový obchod odníme,</w:t>
      </w:r>
      <w:r w:rsidR="00205218" w:rsidRPr="00284F43">
        <w:rPr>
          <w:rFonts w:ascii="Times New Roman" w:hAnsi="Times New Roman" w:cs="Times New Roman"/>
          <w:spacing w:val="-37"/>
          <w:sz w:val="20"/>
          <w:szCs w:val="20"/>
        </w:rPr>
        <w:t xml:space="preserve"> </w:t>
      </w:r>
      <w:r w:rsidR="00205218" w:rsidRPr="00284F43">
        <w:rPr>
          <w:rFonts w:ascii="Times New Roman" w:hAnsi="Times New Roman" w:cs="Times New Roman"/>
          <w:sz w:val="20"/>
          <w:szCs w:val="20"/>
        </w:rPr>
        <w:t>ak</w:t>
      </w:r>
    </w:p>
    <w:p w:rsidR="00CB239C" w:rsidRPr="00284F43" w:rsidRDefault="00205218" w:rsidP="00AC2FBD">
      <w:pPr>
        <w:pStyle w:val="Odsekzoznamu"/>
        <w:numPr>
          <w:ilvl w:val="0"/>
          <w:numId w:val="7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splnomocnenec pre zásielkový obchod nezabezpečoval dodávky tabakových výrobkov </w:t>
      </w:r>
      <w:r w:rsidRPr="00284F43">
        <w:rPr>
          <w:rFonts w:ascii="Times New Roman" w:hAnsi="Times New Roman" w:cs="Times New Roman"/>
          <w:spacing w:val="-3"/>
          <w:sz w:val="20"/>
          <w:szCs w:val="20"/>
        </w:rPr>
        <w:t>počas</w:t>
      </w:r>
      <w:r w:rsidR="00151DFD"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obdobia presahujúceho 12 po sebe nasledujúcich kalendárnych</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mesiacov,</w:t>
      </w:r>
    </w:p>
    <w:p w:rsidR="00CB239C" w:rsidRPr="00284F43" w:rsidRDefault="00205218" w:rsidP="00AC2FBD">
      <w:pPr>
        <w:pStyle w:val="Odsekzoznamu"/>
        <w:numPr>
          <w:ilvl w:val="0"/>
          <w:numId w:val="7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splnomocnenec pre zásielkový obchod porušuje povinnosti podľa tohto</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zákona,</w:t>
      </w:r>
    </w:p>
    <w:p w:rsidR="00CB239C" w:rsidRPr="00284F43" w:rsidRDefault="00205218" w:rsidP="00AC2FBD">
      <w:pPr>
        <w:pStyle w:val="Odsekzoznamu"/>
        <w:numPr>
          <w:ilvl w:val="0"/>
          <w:numId w:val="7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 to požiadal splnomocnenec pre zásielkový obchod alebo dodávateľ z iného členského štátu, v ktorého mene splnomocnenec pre zásielkový obchod zabezpečuje dodávky tabakových výrobkov.</w:t>
      </w:r>
    </w:p>
    <w:p w:rsidR="00151DFD" w:rsidRPr="00284F43" w:rsidRDefault="00151DFD" w:rsidP="00AA17FA">
      <w:pPr>
        <w:pStyle w:val="Odsekzoznamu"/>
        <w:spacing w:before="0"/>
        <w:ind w:left="0" w:firstLine="284"/>
        <w:rPr>
          <w:rFonts w:ascii="Times New Roman" w:hAnsi="Times New Roman" w:cs="Times New Roman"/>
          <w:strike/>
          <w:sz w:val="20"/>
          <w:szCs w:val="20"/>
        </w:rPr>
      </w:pPr>
    </w:p>
    <w:p w:rsidR="00CB239C" w:rsidRPr="00284F43" w:rsidRDefault="007C3CD9" w:rsidP="00AA17FA">
      <w:pPr>
        <w:pStyle w:val="Odsekzoznamu"/>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(12) </w:t>
      </w:r>
      <w:r w:rsidR="00205218" w:rsidRPr="00284F43">
        <w:rPr>
          <w:rFonts w:ascii="Times New Roman" w:hAnsi="Times New Roman" w:cs="Times New Roman"/>
          <w:sz w:val="20"/>
          <w:szCs w:val="20"/>
        </w:rPr>
        <w:t>Ak</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osoba</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so</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sídlom</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daňovom</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území</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chce</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odoslať</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tabakové</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výrobky</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uvedené</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na</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 xml:space="preserve">daňovom území do daňového voľného obehu do iného členského štátu, túto skutočnosť je povinná oznámiť </w:t>
      </w:r>
      <w:r w:rsidR="00205218" w:rsidRPr="00422910">
        <w:rPr>
          <w:rFonts w:ascii="Times New Roman" w:hAnsi="Times New Roman" w:cs="Times New Roman"/>
          <w:sz w:val="20"/>
          <w:szCs w:val="20"/>
        </w:rPr>
        <w:t>colnému úradu</w:t>
      </w:r>
      <w:r w:rsidR="00205218" w:rsidRPr="00284F43">
        <w:rPr>
          <w:rFonts w:ascii="Times New Roman" w:hAnsi="Times New Roman" w:cs="Times New Roman"/>
          <w:sz w:val="20"/>
          <w:szCs w:val="20"/>
        </w:rPr>
        <w:t xml:space="preserve">. V oznámení uvedie meno a priezvisko a adresu  odberateľa,  obchodný </w:t>
      </w:r>
      <w:r w:rsidR="00205218" w:rsidRPr="00284F43">
        <w:rPr>
          <w:rFonts w:ascii="Times New Roman" w:hAnsi="Times New Roman" w:cs="Times New Roman"/>
          <w:spacing w:val="-3"/>
          <w:sz w:val="20"/>
          <w:szCs w:val="20"/>
        </w:rPr>
        <w:t xml:space="preserve">názov </w:t>
      </w:r>
      <w:r w:rsidR="00205218" w:rsidRPr="00284F43">
        <w:rPr>
          <w:rFonts w:ascii="Times New Roman" w:hAnsi="Times New Roman" w:cs="Times New Roman"/>
          <w:sz w:val="20"/>
          <w:szCs w:val="20"/>
        </w:rPr>
        <w:t>a presné vymedzenie tabakového výrobku a</w:t>
      </w:r>
      <w:r w:rsidR="00AC2FBD">
        <w:rPr>
          <w:rFonts w:ascii="Times New Roman" w:hAnsi="Times New Roman" w:cs="Times New Roman"/>
          <w:sz w:val="20"/>
          <w:szCs w:val="20"/>
        </w:rPr>
        <w:t> </w:t>
      </w:r>
      <w:r w:rsidR="00205218" w:rsidRPr="00284F43">
        <w:rPr>
          <w:rFonts w:ascii="Times New Roman" w:hAnsi="Times New Roman" w:cs="Times New Roman"/>
          <w:sz w:val="20"/>
          <w:szCs w:val="20"/>
        </w:rPr>
        <w:t>množstvo</w:t>
      </w:r>
      <w:r w:rsidR="00AC2FBD">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tabakových výrobkov v príslušnej </w:t>
      </w:r>
      <w:r w:rsidR="00205218" w:rsidRPr="00284F43">
        <w:rPr>
          <w:rFonts w:ascii="Times New Roman" w:hAnsi="Times New Roman" w:cs="Times New Roman"/>
          <w:spacing w:val="-3"/>
          <w:sz w:val="20"/>
          <w:szCs w:val="20"/>
        </w:rPr>
        <w:t xml:space="preserve">mernej </w:t>
      </w:r>
      <w:r w:rsidR="00205218" w:rsidRPr="00284F43">
        <w:rPr>
          <w:rFonts w:ascii="Times New Roman" w:hAnsi="Times New Roman" w:cs="Times New Roman"/>
          <w:sz w:val="20"/>
          <w:szCs w:val="20"/>
        </w:rPr>
        <w:t>jednotke, ktoré chce odoslať, a deň, v ktorý sa majú tabakové výrobky odoslať. Na vrátenie dane sa použije § 14</w:t>
      </w:r>
      <w:r w:rsidR="00205218" w:rsidRPr="00284F43">
        <w:rPr>
          <w:rFonts w:ascii="Times New Roman" w:hAnsi="Times New Roman" w:cs="Times New Roman"/>
          <w:spacing w:val="28"/>
          <w:sz w:val="20"/>
          <w:szCs w:val="20"/>
        </w:rPr>
        <w:t xml:space="preserve"> </w:t>
      </w:r>
      <w:r w:rsidR="00205218" w:rsidRPr="00284F43">
        <w:rPr>
          <w:rFonts w:ascii="Times New Roman" w:hAnsi="Times New Roman" w:cs="Times New Roman"/>
          <w:sz w:val="20"/>
          <w:szCs w:val="20"/>
        </w:rPr>
        <w:t>primerane.</w:t>
      </w:r>
    </w:p>
    <w:p w:rsidR="000F00E1" w:rsidRPr="00284F43" w:rsidRDefault="000F00E1" w:rsidP="00AA17FA">
      <w:pPr>
        <w:pStyle w:val="Odsekzoznamu"/>
        <w:spacing w:before="0"/>
        <w:ind w:left="0" w:firstLine="284"/>
        <w:rPr>
          <w:rFonts w:ascii="Times New Roman" w:hAnsi="Times New Roman" w:cs="Times New Roman"/>
          <w:sz w:val="20"/>
          <w:szCs w:val="20"/>
        </w:rPr>
      </w:pPr>
    </w:p>
    <w:p w:rsidR="000F00E1" w:rsidRPr="00284F43" w:rsidRDefault="000F00E1" w:rsidP="00AA17FA">
      <w:pPr>
        <w:pStyle w:val="Odsekzoznamu"/>
        <w:spacing w:before="0"/>
        <w:ind w:left="0" w:firstLine="284"/>
        <w:rPr>
          <w:rFonts w:ascii="Times New Roman" w:hAnsi="Times New Roman" w:cs="Times New Roman"/>
          <w:b/>
          <w:sz w:val="20"/>
          <w:szCs w:val="20"/>
        </w:rPr>
      </w:pPr>
      <w:r w:rsidRPr="00422910">
        <w:rPr>
          <w:rFonts w:ascii="Times New Roman" w:hAnsi="Times New Roman" w:cs="Times New Roman"/>
          <w:sz w:val="20"/>
          <w:szCs w:val="20"/>
        </w:rPr>
        <w:t>(13)</w:t>
      </w:r>
      <w:r w:rsidRPr="00284F43">
        <w:rPr>
          <w:rFonts w:ascii="Times New Roman" w:hAnsi="Times New Roman" w:cs="Times New Roman"/>
          <w:b/>
          <w:sz w:val="20"/>
          <w:szCs w:val="20"/>
        </w:rPr>
        <w:t xml:space="preserve"> </w:t>
      </w:r>
      <w:r w:rsidR="00422910" w:rsidRPr="00284F43">
        <w:rPr>
          <w:rFonts w:ascii="Times New Roman" w:hAnsi="Times New Roman" w:cs="Times New Roman"/>
          <w:sz w:val="20"/>
          <w:szCs w:val="20"/>
        </w:rPr>
        <w:t xml:space="preserve">Ak pri dodaní tabakových výrobkov podľa odseku 1 došlo k nenávratnému zničeniu tabakových výrobkov v dôsledku nehody, havárie alebo vplyvom vyššej moci alebo došlo k stratám tabakových výrobkov, ktoré pripadajú na prirodzené úbytky tabakových výrobkov súvisiace s ich fyzikálno-chemickými vlastnosťami počas prepravy a ak sú tieto straty tabakových výrobkov alebo nenávratné zničenie tabakových výrobkov na základe úradného zistenia  a potvrdenia uznané </w:t>
      </w:r>
      <w:r w:rsidR="00422910" w:rsidRPr="00A903B6">
        <w:rPr>
          <w:rFonts w:ascii="Times New Roman" w:hAnsi="Times New Roman" w:cs="Times New Roman"/>
          <w:sz w:val="20"/>
          <w:szCs w:val="20"/>
        </w:rPr>
        <w:t>colným úradom</w:t>
      </w:r>
      <w:r w:rsidR="00422910" w:rsidRPr="00284F43">
        <w:rPr>
          <w:rFonts w:ascii="Times New Roman" w:hAnsi="Times New Roman" w:cs="Times New Roman"/>
          <w:sz w:val="20"/>
          <w:szCs w:val="20"/>
        </w:rPr>
        <w:t xml:space="preserve"> alebo správcom dane iného členského štátu, daňová povinnosť vo výške </w:t>
      </w:r>
      <w:r w:rsidR="00422910" w:rsidRPr="00284F43">
        <w:rPr>
          <w:rFonts w:ascii="Times New Roman" w:hAnsi="Times New Roman" w:cs="Times New Roman"/>
          <w:spacing w:val="-4"/>
          <w:sz w:val="20"/>
          <w:szCs w:val="20"/>
        </w:rPr>
        <w:t xml:space="preserve">dane </w:t>
      </w:r>
      <w:r w:rsidR="00422910" w:rsidRPr="00284F43">
        <w:rPr>
          <w:rFonts w:ascii="Times New Roman" w:hAnsi="Times New Roman" w:cs="Times New Roman"/>
          <w:sz w:val="20"/>
          <w:szCs w:val="20"/>
        </w:rPr>
        <w:t xml:space="preserve">pripadajúcej na množstvo tabakových  výrobkov,  ktoré  bolo  uznané  ako strata tabakových výrobkov alebo nenávratné zničenie tabakových výrobkov, nevzniká. </w:t>
      </w:r>
      <w:r w:rsidR="00422910" w:rsidRPr="00A903B6">
        <w:rPr>
          <w:rFonts w:ascii="Times New Roman" w:hAnsi="Times New Roman" w:cs="Times New Roman"/>
          <w:sz w:val="20"/>
          <w:szCs w:val="20"/>
        </w:rPr>
        <w:t>Colný úrad</w:t>
      </w:r>
      <w:r w:rsidR="00422910" w:rsidRPr="00284F43">
        <w:rPr>
          <w:rFonts w:ascii="Times New Roman" w:hAnsi="Times New Roman" w:cs="Times New Roman"/>
          <w:sz w:val="20"/>
          <w:szCs w:val="20"/>
        </w:rPr>
        <w:t xml:space="preserve"> </w:t>
      </w:r>
      <w:r w:rsidR="00422910" w:rsidRPr="007F7A2E">
        <w:rPr>
          <w:rFonts w:ascii="Times New Roman" w:hAnsi="Times New Roman" w:cs="Times New Roman"/>
          <w:b/>
          <w:color w:val="0070C0"/>
          <w:sz w:val="20"/>
          <w:szCs w:val="20"/>
        </w:rPr>
        <w:t>Bratislava</w:t>
      </w:r>
      <w:r w:rsidR="00422910" w:rsidRPr="00284F43">
        <w:rPr>
          <w:rFonts w:ascii="Times New Roman" w:hAnsi="Times New Roman" w:cs="Times New Roman"/>
          <w:sz w:val="20"/>
          <w:szCs w:val="20"/>
        </w:rPr>
        <w:t xml:space="preserve"> na žiadosť </w:t>
      </w:r>
      <w:r w:rsidR="00422910" w:rsidRPr="00284F43">
        <w:rPr>
          <w:rFonts w:ascii="Times New Roman" w:hAnsi="Times New Roman" w:cs="Times New Roman"/>
          <w:spacing w:val="-4"/>
          <w:sz w:val="20"/>
          <w:szCs w:val="20"/>
        </w:rPr>
        <w:t xml:space="preserve">vráti </w:t>
      </w:r>
      <w:r w:rsidR="00422910" w:rsidRPr="00284F43">
        <w:rPr>
          <w:rFonts w:ascii="Times New Roman" w:hAnsi="Times New Roman" w:cs="Times New Roman"/>
          <w:sz w:val="20"/>
          <w:szCs w:val="20"/>
        </w:rPr>
        <w:t>zábezpeku na daň zloženú podľa odseku 3 písm. c) odosielateľovi (dodávateľovi) tabakových výrobkov vo výške dane pripadajúcej na množstvo tab</w:t>
      </w:r>
      <w:r w:rsidR="00A903B6">
        <w:rPr>
          <w:rFonts w:ascii="Times New Roman" w:hAnsi="Times New Roman" w:cs="Times New Roman"/>
          <w:sz w:val="20"/>
          <w:szCs w:val="20"/>
        </w:rPr>
        <w:t>akových  výrobkov,  ktoré  bolo</w:t>
      </w:r>
      <w:r w:rsidR="00422910" w:rsidRPr="00284F43">
        <w:rPr>
          <w:rFonts w:ascii="Times New Roman" w:hAnsi="Times New Roman" w:cs="Times New Roman"/>
          <w:sz w:val="20"/>
          <w:szCs w:val="20"/>
        </w:rPr>
        <w:t xml:space="preserve"> </w:t>
      </w:r>
      <w:r w:rsidR="00422910" w:rsidRPr="00A903B6">
        <w:rPr>
          <w:rFonts w:ascii="Times New Roman" w:hAnsi="Times New Roman" w:cs="Times New Roman"/>
          <w:spacing w:val="-3"/>
          <w:sz w:val="20"/>
          <w:szCs w:val="20"/>
        </w:rPr>
        <w:t>colným</w:t>
      </w:r>
      <w:r w:rsidR="00422910" w:rsidRPr="00A903B6">
        <w:rPr>
          <w:rFonts w:ascii="Times New Roman" w:hAnsi="Times New Roman" w:cs="Times New Roman"/>
          <w:spacing w:val="46"/>
          <w:sz w:val="20"/>
          <w:szCs w:val="20"/>
        </w:rPr>
        <w:t xml:space="preserve"> </w:t>
      </w:r>
      <w:r w:rsidR="00422910" w:rsidRPr="00A903B6">
        <w:rPr>
          <w:rFonts w:ascii="Times New Roman" w:hAnsi="Times New Roman" w:cs="Times New Roman"/>
          <w:sz w:val="20"/>
          <w:szCs w:val="20"/>
        </w:rPr>
        <w:t>úradom</w:t>
      </w:r>
      <w:r w:rsidR="00422910" w:rsidRPr="00284F43">
        <w:rPr>
          <w:rFonts w:ascii="Times New Roman" w:hAnsi="Times New Roman" w:cs="Times New Roman"/>
          <w:sz w:val="20"/>
          <w:szCs w:val="20"/>
        </w:rPr>
        <w:t xml:space="preserve"> alebo správcom dane iného členského štátu uznané ako strata tabakových výrobkov </w:t>
      </w:r>
      <w:r w:rsidR="00422910" w:rsidRPr="00284F43">
        <w:rPr>
          <w:rFonts w:ascii="Times New Roman" w:hAnsi="Times New Roman" w:cs="Times New Roman"/>
          <w:spacing w:val="-3"/>
          <w:sz w:val="20"/>
          <w:szCs w:val="20"/>
        </w:rPr>
        <w:t xml:space="preserve">alebo </w:t>
      </w:r>
      <w:r w:rsidR="00422910" w:rsidRPr="00284F43">
        <w:rPr>
          <w:rFonts w:ascii="Times New Roman" w:hAnsi="Times New Roman" w:cs="Times New Roman"/>
          <w:sz w:val="20"/>
          <w:szCs w:val="20"/>
        </w:rPr>
        <w:t>nenávratné zničenie tabakových</w:t>
      </w:r>
      <w:r w:rsidR="00422910" w:rsidRPr="00284F43">
        <w:rPr>
          <w:rFonts w:ascii="Times New Roman" w:hAnsi="Times New Roman" w:cs="Times New Roman"/>
          <w:spacing w:val="38"/>
          <w:sz w:val="20"/>
          <w:szCs w:val="20"/>
        </w:rPr>
        <w:t xml:space="preserve"> </w:t>
      </w:r>
      <w:r w:rsidR="00422910" w:rsidRPr="00284F43">
        <w:rPr>
          <w:rFonts w:ascii="Times New Roman" w:hAnsi="Times New Roman" w:cs="Times New Roman"/>
          <w:sz w:val="20"/>
          <w:szCs w:val="20"/>
        </w:rPr>
        <w:t>výrobkov.</w:t>
      </w:r>
    </w:p>
    <w:p w:rsidR="00151DFD" w:rsidRPr="00284F43" w:rsidRDefault="00151DFD" w:rsidP="00AA17FA">
      <w:pPr>
        <w:pStyle w:val="Odsekzoznamu"/>
        <w:spacing w:before="0"/>
        <w:ind w:left="0" w:firstLine="284"/>
        <w:rPr>
          <w:rFonts w:ascii="Times New Roman" w:hAnsi="Times New Roman" w:cs="Times New Roman"/>
          <w:strike/>
          <w:sz w:val="20"/>
          <w:szCs w:val="20"/>
        </w:rPr>
      </w:pP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840B2">
      <w:pPr>
        <w:pStyle w:val="Zkladntext"/>
        <w:spacing w:before="0"/>
        <w:ind w:left="0"/>
        <w:jc w:val="center"/>
        <w:rPr>
          <w:rFonts w:ascii="Times New Roman" w:hAnsi="Times New Roman" w:cs="Times New Roman"/>
        </w:rPr>
      </w:pPr>
      <w:r w:rsidRPr="00284F43">
        <w:rPr>
          <w:rFonts w:ascii="Times New Roman" w:hAnsi="Times New Roman" w:cs="Times New Roman"/>
        </w:rPr>
        <w:t>§ 32a</w:t>
      </w:r>
    </w:p>
    <w:p w:rsidR="00CB239C" w:rsidRPr="00284F43" w:rsidRDefault="00205218" w:rsidP="00A840B2">
      <w:pPr>
        <w:pStyle w:val="Zkladntext"/>
        <w:spacing w:before="0"/>
        <w:ind w:left="0"/>
        <w:jc w:val="center"/>
        <w:rPr>
          <w:rFonts w:ascii="Times New Roman" w:hAnsi="Times New Roman" w:cs="Times New Roman"/>
          <w:b/>
        </w:rPr>
      </w:pPr>
      <w:r w:rsidRPr="00284F43">
        <w:rPr>
          <w:rFonts w:ascii="Times New Roman" w:hAnsi="Times New Roman" w:cs="Times New Roman"/>
          <w:b/>
        </w:rPr>
        <w:t>Nezrovnalosti pri preprave tabakových výrobkov mimo pozastavenia dane na podnikateľské účely alebo pri zásielkovom obchode</w:t>
      </w:r>
    </w:p>
    <w:p w:rsidR="00A840B2" w:rsidRPr="00284F43" w:rsidRDefault="00A840B2"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76"/>
        </w:numPr>
        <w:tabs>
          <w:tab w:val="left" w:pos="69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Nezrovnalosťou pri preprave tabakových výrobkov podľa </w:t>
      </w:r>
      <w:r w:rsidR="007C3CD9" w:rsidRPr="00284F43">
        <w:rPr>
          <w:rFonts w:ascii="Times New Roman" w:hAnsi="Times New Roman" w:cs="Times New Roman"/>
          <w:sz w:val="20"/>
          <w:szCs w:val="20"/>
        </w:rPr>
        <w:t xml:space="preserve">§ 30, § 30a </w:t>
      </w:r>
      <w:r w:rsidRPr="00284F43">
        <w:rPr>
          <w:rFonts w:ascii="Times New Roman" w:hAnsi="Times New Roman" w:cs="Times New Roman"/>
          <w:sz w:val="20"/>
          <w:szCs w:val="20"/>
        </w:rPr>
        <w:t>alebo § 32 sa na účely tohto zákona rozumejú okolnosti, v ktorých dôsledku sa preprava  tabakových  výrobkov  alebo  časť prepravy tabakových výrobkov uvedených do daňového voľného obehu neukončila podľa tohto zákona.</w:t>
      </w:r>
    </w:p>
    <w:p w:rsidR="00A840B2" w:rsidRPr="00284F43" w:rsidRDefault="00A840B2" w:rsidP="00A840B2">
      <w:pPr>
        <w:pStyle w:val="Odsekzoznamu"/>
        <w:tabs>
          <w:tab w:val="left" w:pos="70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7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Za nezrovnalosť pri preprave tabakových výrobkov v daňovom voľnom obehu  sa  na  </w:t>
      </w:r>
      <w:r w:rsidRPr="00284F43">
        <w:rPr>
          <w:rFonts w:ascii="Times New Roman" w:hAnsi="Times New Roman" w:cs="Times New Roman"/>
          <w:spacing w:val="-4"/>
          <w:sz w:val="20"/>
          <w:szCs w:val="20"/>
        </w:rPr>
        <w:t xml:space="preserve">účely  </w:t>
      </w:r>
      <w:r w:rsidRPr="00284F43">
        <w:rPr>
          <w:rFonts w:ascii="Times New Roman" w:hAnsi="Times New Roman" w:cs="Times New Roman"/>
          <w:sz w:val="20"/>
          <w:szCs w:val="20"/>
        </w:rPr>
        <w:t>tohto zákona nepovažuje,</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ak</w:t>
      </w:r>
    </w:p>
    <w:p w:rsidR="00CB239C" w:rsidRPr="00284F43" w:rsidRDefault="00205218" w:rsidP="00AC2FBD">
      <w:pPr>
        <w:pStyle w:val="Odsekzoznamu"/>
        <w:numPr>
          <w:ilvl w:val="0"/>
          <w:numId w:val="7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boli tabakové výrobky pri preprave v daňovom voľnom obehu nenávratne zničené v</w:t>
      </w:r>
      <w:r w:rsidR="00E0508C" w:rsidRPr="00284F43">
        <w:rPr>
          <w:rFonts w:ascii="Times New Roman" w:hAnsi="Times New Roman" w:cs="Times New Roman"/>
          <w:sz w:val="20"/>
          <w:szCs w:val="20"/>
        </w:rPr>
        <w:t> </w:t>
      </w:r>
      <w:r w:rsidRPr="00284F43">
        <w:rPr>
          <w:rFonts w:ascii="Times New Roman" w:hAnsi="Times New Roman" w:cs="Times New Roman"/>
          <w:sz w:val="20"/>
          <w:szCs w:val="20"/>
        </w:rPr>
        <w:t>dôsledku</w:t>
      </w:r>
      <w:r w:rsidR="00E0508C" w:rsidRPr="00284F43">
        <w:rPr>
          <w:rFonts w:ascii="Times New Roman" w:hAnsi="Times New Roman" w:cs="Times New Roman"/>
          <w:sz w:val="20"/>
          <w:szCs w:val="20"/>
        </w:rPr>
        <w:t xml:space="preserve"> </w:t>
      </w:r>
      <w:r w:rsidRPr="00284F43">
        <w:rPr>
          <w:rFonts w:ascii="Times New Roman" w:hAnsi="Times New Roman" w:cs="Times New Roman"/>
          <w:sz w:val="20"/>
          <w:szCs w:val="20"/>
        </w:rPr>
        <w:t>nehody, havárie alebo vplyvom vyššej moci a ak sú tieto straty na základe úradného zistenia 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potvrdenia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uznané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colným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úradom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správcom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lastRenderedPageBreak/>
        <w:t>dane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iného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členského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štátu,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alebo</w:t>
      </w:r>
    </w:p>
    <w:p w:rsidR="00CB239C" w:rsidRPr="00284F43" w:rsidRDefault="00205218" w:rsidP="00AC2FBD">
      <w:pPr>
        <w:pStyle w:val="Odsekzoznamu"/>
        <w:numPr>
          <w:ilvl w:val="0"/>
          <w:numId w:val="7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došlo pri preprave tabakových výrobkov v daňovom voľnom obehu k stratám tabakových výrobkov, ktoré pripadajú na prirodzené úbytky tabakových výrobkov počas prepravy, a</w:t>
      </w:r>
      <w:r w:rsidR="00E0508C" w:rsidRPr="00284F43">
        <w:rPr>
          <w:rFonts w:ascii="Times New Roman" w:hAnsi="Times New Roman" w:cs="Times New Roman"/>
          <w:sz w:val="20"/>
          <w:szCs w:val="20"/>
        </w:rPr>
        <w:t> </w:t>
      </w:r>
      <w:r w:rsidRPr="00284F43">
        <w:rPr>
          <w:rFonts w:ascii="Times New Roman" w:hAnsi="Times New Roman" w:cs="Times New Roman"/>
          <w:sz w:val="20"/>
          <w:szCs w:val="20"/>
        </w:rPr>
        <w:t>ak</w:t>
      </w:r>
      <w:r w:rsidR="00E0508C" w:rsidRPr="00284F43">
        <w:rPr>
          <w:rFonts w:ascii="Times New Roman" w:hAnsi="Times New Roman" w:cs="Times New Roman"/>
          <w:sz w:val="20"/>
          <w:szCs w:val="20"/>
        </w:rPr>
        <w:t xml:space="preserve"> </w:t>
      </w:r>
      <w:r w:rsidRPr="00284F43">
        <w:rPr>
          <w:rFonts w:ascii="Times New Roman" w:hAnsi="Times New Roman" w:cs="Times New Roman"/>
          <w:spacing w:val="-7"/>
          <w:sz w:val="20"/>
          <w:szCs w:val="20"/>
        </w:rPr>
        <w:t xml:space="preserve">sú </w:t>
      </w:r>
      <w:r w:rsidRPr="00284F43">
        <w:rPr>
          <w:rFonts w:ascii="Times New Roman" w:hAnsi="Times New Roman" w:cs="Times New Roman"/>
          <w:sz w:val="20"/>
          <w:szCs w:val="20"/>
        </w:rPr>
        <w:t>tieto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straty</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uznané</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colným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úradom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správcom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iného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členského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štátu.</w:t>
      </w:r>
    </w:p>
    <w:p w:rsidR="00A840B2" w:rsidRPr="00284F43" w:rsidRDefault="00A840B2" w:rsidP="00A840B2">
      <w:pPr>
        <w:pStyle w:val="Odsekzoznamu"/>
        <w:tabs>
          <w:tab w:val="left" w:pos="66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6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preprave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ktoré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boli</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voľného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obehu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inom členskom štáte, vznikne nezrovnalosť na daňovom území, daňová povinnosť vznikne na daňovom území, a to dňom vzniku</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nezrovnalosti.</w:t>
      </w:r>
    </w:p>
    <w:p w:rsidR="00A840B2" w:rsidRPr="00284F43" w:rsidRDefault="00A840B2" w:rsidP="00A840B2">
      <w:pPr>
        <w:pStyle w:val="Odsekzoznamu"/>
        <w:tabs>
          <w:tab w:val="left" w:pos="7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7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pri preprave tabakových výrobkov, ktoré boli uvedené do daňového voľného obehu v inom členskom štáte, zistí nezrovnalosť a nie je možné určiť miesto vzniku nezrovnalosti, daňová povinnosť vznikne na daňovom území, a to dňom zistenia nezrovnalosti na daňovom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území.</w:t>
      </w:r>
    </w:p>
    <w:p w:rsidR="00A840B2" w:rsidRPr="00284F43" w:rsidRDefault="00A840B2" w:rsidP="00A840B2">
      <w:pPr>
        <w:pStyle w:val="Odsekzoznamu"/>
        <w:tabs>
          <w:tab w:val="left" w:pos="69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6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pred uplynutím troch rokov odo dňa vzniku nezrovnalosti podľa odseku 4 zistí, že k</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nezrovnalosti</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preprave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ktoré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boli</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voľného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 xml:space="preserve">obehu v inom členskom štáte, došlo v inom členskom štáte a v tom členskom štáte bola daň zaplatená, colný úrad daň zaplatenú na daňovom území vráti platiteľovi dane do </w:t>
      </w:r>
      <w:r w:rsidR="00E0508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30 dní odo dňa predloženia dokladu o zaplatení dane v inom členskom štáte. Po uplynutí lehoty troch rokov odo dňa </w:t>
      </w:r>
      <w:r w:rsidRPr="00284F43">
        <w:rPr>
          <w:rFonts w:ascii="Times New Roman" w:hAnsi="Times New Roman" w:cs="Times New Roman"/>
          <w:spacing w:val="-3"/>
          <w:sz w:val="20"/>
          <w:szCs w:val="20"/>
        </w:rPr>
        <w:t xml:space="preserve">vzniku </w:t>
      </w:r>
      <w:r w:rsidRPr="00284F43">
        <w:rPr>
          <w:rFonts w:ascii="Times New Roman" w:hAnsi="Times New Roman" w:cs="Times New Roman"/>
          <w:sz w:val="20"/>
          <w:szCs w:val="20"/>
        </w:rPr>
        <w:t>nezrovnalosti podľa odseku 4 nemožno vrátiť</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daň.</w:t>
      </w:r>
    </w:p>
    <w:p w:rsidR="00A840B2" w:rsidRPr="00284F43" w:rsidRDefault="00A840B2" w:rsidP="00A840B2">
      <w:pPr>
        <w:pStyle w:val="Odsekzoznamu"/>
        <w:tabs>
          <w:tab w:val="left" w:pos="68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68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Platiteľom dane je </w:t>
      </w:r>
      <w:r w:rsidR="00754160" w:rsidRPr="00284F43">
        <w:rPr>
          <w:rFonts w:ascii="Times New Roman" w:hAnsi="Times New Roman" w:cs="Times New Roman"/>
          <w:sz w:val="20"/>
          <w:szCs w:val="20"/>
        </w:rPr>
        <w:t xml:space="preserve">schválený príjemca, ktorý zložil zábezpeku na daň podľa § 29a ods. </w:t>
      </w:r>
      <w:r w:rsidR="00642DA8" w:rsidRPr="00284F43">
        <w:rPr>
          <w:rFonts w:ascii="Times New Roman" w:hAnsi="Times New Roman" w:cs="Times New Roman"/>
          <w:sz w:val="20"/>
          <w:szCs w:val="20"/>
        </w:rPr>
        <w:t>6</w:t>
      </w:r>
      <w:r w:rsidRPr="00284F43">
        <w:rPr>
          <w:rFonts w:ascii="Times New Roman" w:hAnsi="Times New Roman" w:cs="Times New Roman"/>
          <w:sz w:val="20"/>
          <w:szCs w:val="20"/>
        </w:rPr>
        <w:t>, alebo odosielateľ (dodávateľ) tabakových výrobkov, ktorý zložil zábezpeku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32</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3</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c)</w:t>
      </w:r>
      <w:r w:rsidR="007C5C19" w:rsidRPr="00284F43">
        <w:rPr>
          <w:rFonts w:ascii="Times New Roman" w:eastAsia="Times New Roman" w:hAnsi="Times New Roman" w:cs="Times New Roman"/>
          <w:sz w:val="24"/>
          <w:szCs w:val="24"/>
          <w:lang w:eastAsia="en-US" w:bidi="ar-SA"/>
        </w:rPr>
        <w:t xml:space="preserve"> </w:t>
      </w:r>
      <w:r w:rsidR="007C5C19" w:rsidRPr="00284F43">
        <w:rPr>
          <w:rFonts w:ascii="Times New Roman" w:hAnsi="Times New Roman" w:cs="Times New Roman"/>
          <w:b/>
          <w:sz w:val="20"/>
          <w:szCs w:val="20"/>
        </w:rPr>
        <w:t>alebo osoba podľa § 32 ods. 13</w:t>
      </w:r>
      <w:r w:rsidRPr="00284F43">
        <w:rPr>
          <w:rFonts w:ascii="Times New Roman" w:hAnsi="Times New Roman" w:cs="Times New Roman"/>
          <w:sz w:val="20"/>
          <w:szCs w:val="20"/>
        </w:rPr>
        <w:t>.</w:t>
      </w:r>
    </w:p>
    <w:p w:rsidR="00A840B2" w:rsidRPr="00284F43" w:rsidRDefault="00A840B2" w:rsidP="00A840B2">
      <w:pPr>
        <w:pStyle w:val="Odsekzoznamu"/>
        <w:tabs>
          <w:tab w:val="left" w:pos="682"/>
        </w:tabs>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682"/>
        </w:tabs>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 xml:space="preserve">Ak sa pri preprave tabakových výrobkov v daňovom voľnom obehu zistí, že nezrovnalosť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daňovom území nevznikla, colný úrad zloženú zábezpeku na daň vráti príjemcovi (odberateľovi) tabakových</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odosielateľovi</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(dodávateľovi)</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ktorý</w:t>
      </w:r>
      <w:r w:rsidRPr="00284F43">
        <w:rPr>
          <w:rFonts w:ascii="Times New Roman" w:hAnsi="Times New Roman" w:cs="Times New Roman"/>
          <w:spacing w:val="29"/>
          <w:sz w:val="20"/>
          <w:szCs w:val="20"/>
        </w:rPr>
        <w:t xml:space="preserve"> </w:t>
      </w:r>
      <w:r w:rsidRPr="00284F43">
        <w:rPr>
          <w:rFonts w:ascii="Times New Roman" w:hAnsi="Times New Roman" w:cs="Times New Roman"/>
          <w:spacing w:val="-3"/>
          <w:sz w:val="20"/>
          <w:szCs w:val="20"/>
        </w:rPr>
        <w:t>zložil</w:t>
      </w:r>
      <w:r w:rsidR="00E0508C"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zábezpeku na daň na daňovom území a preukázal, že nezrovnalosť nevznikla na daňovom území.</w:t>
      </w:r>
    </w:p>
    <w:p w:rsidR="00A840B2" w:rsidRPr="00284F43" w:rsidRDefault="00A840B2" w:rsidP="00A840B2">
      <w:pPr>
        <w:pStyle w:val="Odsekzoznamu"/>
        <w:tabs>
          <w:tab w:val="left" w:pos="69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6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pri preprave tabakových výrobkov, ktoré boli uvedené do daňového voľného obehu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daňovom území, vznikne nezrovnalosť v inom členskom štáte alebo sa zistí, že k</w:t>
      </w:r>
      <w:r w:rsidR="00E0508C" w:rsidRPr="00284F43">
        <w:rPr>
          <w:rFonts w:ascii="Times New Roman" w:hAnsi="Times New Roman" w:cs="Times New Roman"/>
          <w:sz w:val="20"/>
          <w:szCs w:val="20"/>
        </w:rPr>
        <w:t> </w:t>
      </w:r>
      <w:r w:rsidRPr="00284F43">
        <w:rPr>
          <w:rFonts w:ascii="Times New Roman" w:hAnsi="Times New Roman" w:cs="Times New Roman"/>
          <w:sz w:val="20"/>
          <w:szCs w:val="20"/>
        </w:rPr>
        <w:t>nezrovnalosti</w:t>
      </w:r>
      <w:r w:rsidR="00E0508C" w:rsidRPr="00284F43">
        <w:rPr>
          <w:rFonts w:ascii="Times New Roman" w:hAnsi="Times New Roman" w:cs="Times New Roman"/>
          <w:sz w:val="20"/>
          <w:szCs w:val="20"/>
        </w:rPr>
        <w:t xml:space="preserve"> </w:t>
      </w:r>
      <w:r w:rsidRPr="00284F43">
        <w:rPr>
          <w:rFonts w:ascii="Times New Roman" w:hAnsi="Times New Roman" w:cs="Times New Roman"/>
          <w:sz w:val="20"/>
          <w:szCs w:val="20"/>
        </w:rPr>
        <w:t>došlo v inom členskom štáte a v tom členskom štáte bola daň zaplatená, colný úrad vráti daň z preukázateľne zdanených tabakových výrobkov na daňovom území osobe, ktorá daň zaplatila, 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dňa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predloženia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dokladu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zaplatení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inom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členskom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štáte.</w:t>
      </w:r>
    </w:p>
    <w:p w:rsidR="00A840B2" w:rsidRPr="00284F43" w:rsidRDefault="00A840B2" w:rsidP="00A840B2">
      <w:pPr>
        <w:pStyle w:val="Odsekzoznamu"/>
        <w:tabs>
          <w:tab w:val="left" w:pos="69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69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vznikla daňová povinnosť podľa odseku 3 alebo odseku 4, je platiteľ dane povinný </w:t>
      </w:r>
      <w:r w:rsidRPr="00284F43">
        <w:rPr>
          <w:rFonts w:ascii="Times New Roman" w:hAnsi="Times New Roman" w:cs="Times New Roman"/>
          <w:spacing w:val="-9"/>
          <w:sz w:val="20"/>
          <w:szCs w:val="20"/>
        </w:rPr>
        <w:t xml:space="preserve">do  </w:t>
      </w:r>
      <w:r w:rsidRPr="00284F43">
        <w:rPr>
          <w:rFonts w:ascii="Times New Roman" w:hAnsi="Times New Roman" w:cs="Times New Roman"/>
          <w:sz w:val="20"/>
          <w:szCs w:val="20"/>
        </w:rPr>
        <w:t>piatich pracovných dní nasledujúcich po dni vzniku daňovej povinnosti podať daňové priznanie, vypočítať daň podľa sadzieb dane platných v deň vzniku daňovej povinnosti a v rovnakej lehote zaplatiť daň, a</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to</w:t>
      </w:r>
    </w:p>
    <w:p w:rsidR="00CB239C" w:rsidRPr="00284F43" w:rsidRDefault="00205218" w:rsidP="00AC2FBD">
      <w:pPr>
        <w:pStyle w:val="Odsekzoznamu"/>
        <w:numPr>
          <w:ilvl w:val="0"/>
          <w:numId w:val="7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colnému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platiteľ</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sídlo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trvalý</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pobyt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území,</w:t>
      </w:r>
    </w:p>
    <w:p w:rsidR="00CB239C" w:rsidRPr="00284F43" w:rsidRDefault="00205218" w:rsidP="00AC2FBD">
      <w:pPr>
        <w:pStyle w:val="Odsekzoznamu"/>
        <w:numPr>
          <w:ilvl w:val="0"/>
          <w:numId w:val="7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Colnému úradu Bratislava, ak platiteľ dane nemá sídlo alebo trvalý pobyt na daňovom</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území.</w:t>
      </w:r>
    </w:p>
    <w:p w:rsidR="00A840B2" w:rsidRPr="00284F43" w:rsidRDefault="00A840B2" w:rsidP="00A840B2">
      <w:pPr>
        <w:pStyle w:val="Odsekzoznamu"/>
        <w:tabs>
          <w:tab w:val="left" w:pos="785"/>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76"/>
        </w:numPr>
        <w:tabs>
          <w:tab w:val="left" w:pos="785"/>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Na daňové priznanie sa použije § 13</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primerane.</w:t>
      </w:r>
    </w:p>
    <w:p w:rsidR="009E62AD" w:rsidRPr="00284F43" w:rsidRDefault="009E62AD" w:rsidP="009E62AD">
      <w:pPr>
        <w:tabs>
          <w:tab w:val="left" w:pos="785"/>
        </w:tabs>
        <w:rPr>
          <w:rFonts w:ascii="Times New Roman" w:hAnsi="Times New Roman" w:cs="Times New Roman"/>
          <w:sz w:val="20"/>
          <w:szCs w:val="20"/>
        </w:rPr>
      </w:pPr>
    </w:p>
    <w:p w:rsidR="009E62AD" w:rsidRPr="00284F43" w:rsidRDefault="009E62AD" w:rsidP="009E62AD">
      <w:pPr>
        <w:tabs>
          <w:tab w:val="left" w:pos="785"/>
        </w:tabs>
        <w:rPr>
          <w:rFonts w:ascii="Times New Roman" w:hAnsi="Times New Roman" w:cs="Times New Roman"/>
          <w:sz w:val="20"/>
          <w:szCs w:val="20"/>
        </w:rPr>
      </w:pPr>
    </w:p>
    <w:p w:rsidR="00CB239C" w:rsidRPr="00284F43" w:rsidRDefault="00205218" w:rsidP="00041B32">
      <w:pPr>
        <w:pStyle w:val="Zkladntext"/>
        <w:spacing w:before="0"/>
        <w:ind w:left="0"/>
        <w:jc w:val="center"/>
        <w:rPr>
          <w:rFonts w:ascii="Times New Roman" w:hAnsi="Times New Roman" w:cs="Times New Roman"/>
        </w:rPr>
      </w:pPr>
      <w:r w:rsidRPr="00284F43">
        <w:rPr>
          <w:rFonts w:ascii="Times New Roman" w:hAnsi="Times New Roman" w:cs="Times New Roman"/>
        </w:rPr>
        <w:t>§ 33</w:t>
      </w:r>
    </w:p>
    <w:p w:rsidR="00CB239C" w:rsidRPr="00284F43" w:rsidRDefault="00205218" w:rsidP="00041B32">
      <w:pPr>
        <w:pStyle w:val="Zkladntext"/>
        <w:spacing w:before="0"/>
        <w:ind w:left="0"/>
        <w:jc w:val="center"/>
        <w:rPr>
          <w:rFonts w:ascii="Times New Roman" w:hAnsi="Times New Roman" w:cs="Times New Roman"/>
          <w:b/>
        </w:rPr>
      </w:pPr>
      <w:r w:rsidRPr="00284F43">
        <w:rPr>
          <w:rFonts w:ascii="Times New Roman" w:hAnsi="Times New Roman" w:cs="Times New Roman"/>
          <w:b/>
        </w:rPr>
        <w:t>Osobitná úprava pozastavenia dane a oslobodenia od dane</w:t>
      </w:r>
    </w:p>
    <w:p w:rsidR="00041B32" w:rsidRPr="00284F43" w:rsidRDefault="00041B32"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73"/>
        </w:numPr>
        <w:tabs>
          <w:tab w:val="left" w:pos="6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 dane sú oslobodené tabakové výrobky predávané v tranzitnom priestore medzinárodných letísk a na palubách lietadiel výlučne fyzickým osobám, ktoré bezprostredne  opustia územie</w:t>
      </w:r>
      <w:r w:rsidR="006D603F"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w:t>
      </w:r>
      <w:r w:rsidRPr="00284F43">
        <w:rPr>
          <w:rFonts w:ascii="Times New Roman" w:hAnsi="Times New Roman" w:cs="Times New Roman"/>
          <w:spacing w:val="-3"/>
          <w:sz w:val="20"/>
          <w:szCs w:val="20"/>
        </w:rPr>
        <w:t xml:space="preserve">únie </w:t>
      </w:r>
      <w:r w:rsidRPr="00284F43">
        <w:rPr>
          <w:rFonts w:ascii="Times New Roman" w:hAnsi="Times New Roman" w:cs="Times New Roman"/>
          <w:sz w:val="20"/>
          <w:szCs w:val="20"/>
        </w:rPr>
        <w:t>alebo opustia územie</w:t>
      </w:r>
      <w:r w:rsidR="006D603F" w:rsidRPr="00284F43">
        <w:rPr>
          <w:rFonts w:ascii="Times New Roman" w:hAnsi="Times New Roman" w:cs="Times New Roman"/>
          <w:sz w:val="20"/>
          <w:szCs w:val="20"/>
        </w:rPr>
        <w:t xml:space="preserve"> Európskej</w:t>
      </w:r>
      <w:r w:rsidRPr="00284F43">
        <w:rPr>
          <w:rFonts w:ascii="Times New Roman" w:hAnsi="Times New Roman" w:cs="Times New Roman"/>
          <w:sz w:val="20"/>
          <w:szCs w:val="20"/>
        </w:rPr>
        <w:t xml:space="preserve"> únie s medzipristátím v inom členskom  štáte,  ak  je  pri  medzipristátí  zamedzené opustenie tranzitného</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priestoru.</w:t>
      </w:r>
    </w:p>
    <w:p w:rsidR="007C5B26" w:rsidRPr="00284F43" w:rsidRDefault="007C5B26" w:rsidP="007C5B26">
      <w:pPr>
        <w:pStyle w:val="Odsekzoznamu"/>
        <w:tabs>
          <w:tab w:val="left" w:pos="66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66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Tabakové výrobky oslobodené od dane smú byť predané osobám uvedeným v odseku 1 až po overení, že ich bezprostredné cieľové letisko je v treťom štáte. Osoba, ktorá uskutočňuje takýto predaj,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povinná</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zabezpečiť,</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aby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predajnom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doklade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bolo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vyznačené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meno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priezvisko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fyzickej osoby, číslo letu, cieľové letisko kupujúceho, obchodný názov a</w:t>
      </w:r>
      <w:r w:rsidR="00E0508C" w:rsidRPr="00284F43">
        <w:rPr>
          <w:rFonts w:ascii="Times New Roman" w:hAnsi="Times New Roman" w:cs="Times New Roman"/>
          <w:sz w:val="20"/>
          <w:szCs w:val="20"/>
        </w:rPr>
        <w:t> </w:t>
      </w:r>
      <w:r w:rsidRPr="00284F43">
        <w:rPr>
          <w:rFonts w:ascii="Times New Roman" w:hAnsi="Times New Roman" w:cs="Times New Roman"/>
          <w:sz w:val="20"/>
          <w:szCs w:val="20"/>
        </w:rPr>
        <w:t>cena</w:t>
      </w:r>
      <w:r w:rsidR="00E0508C" w:rsidRPr="00284F43">
        <w:rPr>
          <w:rFonts w:ascii="Times New Roman" w:hAnsi="Times New Roman" w:cs="Times New Roman"/>
          <w:sz w:val="20"/>
          <w:szCs w:val="20"/>
        </w:rPr>
        <w:t xml:space="preserve"> </w:t>
      </w:r>
      <w:r w:rsidRPr="00284F43">
        <w:rPr>
          <w:rFonts w:ascii="Times New Roman" w:hAnsi="Times New Roman" w:cs="Times New Roman"/>
          <w:sz w:val="20"/>
          <w:szCs w:val="20"/>
        </w:rPr>
        <w:t>tabakových výrobkov, prípadne ostatných tovarov podliehajúcich spotrebnej dani podľa osobitného</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predpisu.</w:t>
      </w:r>
      <w:r w:rsidR="007C5B26" w:rsidRPr="00284F43">
        <w:rPr>
          <w:rFonts w:ascii="Times New Roman" w:hAnsi="Times New Roman" w:cs="Times New Roman"/>
          <w:sz w:val="20"/>
          <w:szCs w:val="20"/>
          <w:vertAlign w:val="superscript"/>
        </w:rPr>
        <w:t>21</w:t>
      </w:r>
      <w:r w:rsidR="007C5B26" w:rsidRPr="00AC2FBD">
        <w:rPr>
          <w:rFonts w:ascii="Times New Roman" w:hAnsi="Times New Roman" w:cs="Times New Roman"/>
          <w:sz w:val="20"/>
          <w:szCs w:val="20"/>
        </w:rPr>
        <w:t>)</w:t>
      </w:r>
    </w:p>
    <w:p w:rsidR="007C5B26" w:rsidRPr="00284F43" w:rsidRDefault="007C5B26" w:rsidP="007C5B26">
      <w:pPr>
        <w:pStyle w:val="Odsekzoznamu"/>
        <w:tabs>
          <w:tab w:val="left" w:pos="67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67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Od dane sú oslobodené aj tabakové výrobky dodávané na paluby lietadiel určené výlučne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spotrebu cestujúcimi počas</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letu.</w:t>
      </w:r>
    </w:p>
    <w:p w:rsidR="007C5B26" w:rsidRPr="00284F43" w:rsidRDefault="007C5B26" w:rsidP="007C5B26">
      <w:pPr>
        <w:pStyle w:val="Odsekzoznamu"/>
        <w:tabs>
          <w:tab w:val="left" w:pos="70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70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Fyzickým osobám, ktorých bezprostredné cieľové letisko je v inom členskom štáte, možno predávať tabakové výrobky len za cenu s daňou. Osoba, ktorá uskutočňuje takýto predaj, je povinná zabezpečiť, aby na predajnom doklade bolo vyznačené meno a priezvisko fyzickej </w:t>
      </w:r>
      <w:r w:rsidRPr="00284F43">
        <w:rPr>
          <w:rFonts w:ascii="Times New Roman" w:hAnsi="Times New Roman" w:cs="Times New Roman"/>
          <w:spacing w:val="-3"/>
          <w:sz w:val="20"/>
          <w:szCs w:val="20"/>
        </w:rPr>
        <w:t xml:space="preserve">osoby, </w:t>
      </w:r>
      <w:r w:rsidRPr="00284F43">
        <w:rPr>
          <w:rFonts w:ascii="Times New Roman" w:hAnsi="Times New Roman" w:cs="Times New Roman"/>
          <w:sz w:val="20"/>
          <w:szCs w:val="20"/>
        </w:rPr>
        <w:t>číslo letu, cieľové letisko kupujúceho, obchodný názov a cena tabakových výrobkov,</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prípadne ostatných tovarov podliehajúcich spotrebnej dani podľa osobitného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predpisu.</w:t>
      </w:r>
      <w:r w:rsidR="007C5B26" w:rsidRPr="00284F43">
        <w:rPr>
          <w:rFonts w:ascii="Times New Roman" w:hAnsi="Times New Roman" w:cs="Times New Roman"/>
          <w:sz w:val="20"/>
          <w:szCs w:val="20"/>
          <w:vertAlign w:val="superscript"/>
        </w:rPr>
        <w:t>21</w:t>
      </w:r>
      <w:r w:rsidR="007C5B26" w:rsidRPr="00AC2FBD">
        <w:rPr>
          <w:rFonts w:ascii="Times New Roman" w:hAnsi="Times New Roman" w:cs="Times New Roman"/>
          <w:sz w:val="20"/>
          <w:szCs w:val="20"/>
        </w:rPr>
        <w:t>)</w:t>
      </w:r>
    </w:p>
    <w:p w:rsidR="007C5B26" w:rsidRPr="00284F43" w:rsidRDefault="007C5B26" w:rsidP="007C5B26">
      <w:pPr>
        <w:pStyle w:val="Odsekzoznamu"/>
        <w:tabs>
          <w:tab w:val="left" w:pos="66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66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Osoba, ktorá chce uskutočňovať v tranzitnom priestore medzinárodných letísk a na palubách lietadiel predaj tabakových výrobkov oslobodených od dane alebo zásobovať paluby lietadiel tabakovými výrobkami, je povinná požiadať colný úrad o vydanie povolenia na prevádzkovanie daňového skladu v tranzitnom priestore medzinárodných letísk a na </w:t>
      </w:r>
      <w:r w:rsidRPr="00284F43">
        <w:rPr>
          <w:rFonts w:ascii="Times New Roman" w:hAnsi="Times New Roman" w:cs="Times New Roman"/>
          <w:sz w:val="20"/>
          <w:szCs w:val="20"/>
        </w:rPr>
        <w:lastRenderedPageBreak/>
        <w:t>palubách lietadiel (ďalej</w:t>
      </w:r>
      <w:r w:rsidRPr="00284F43">
        <w:rPr>
          <w:rFonts w:ascii="Times New Roman" w:hAnsi="Times New Roman" w:cs="Times New Roman"/>
          <w:spacing w:val="7"/>
          <w:sz w:val="20"/>
          <w:szCs w:val="20"/>
        </w:rPr>
        <w:t xml:space="preserve"> </w:t>
      </w:r>
      <w:r w:rsidRPr="00284F43">
        <w:rPr>
          <w:rFonts w:ascii="Times New Roman" w:hAnsi="Times New Roman" w:cs="Times New Roman"/>
          <w:spacing w:val="-5"/>
          <w:sz w:val="20"/>
          <w:szCs w:val="20"/>
        </w:rPr>
        <w:t>len</w:t>
      </w:r>
      <w:r w:rsidR="00E0508C"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„tranzitný daňový sklad"), pričom § 18 ods. 3 sa v tomto prípade nepoužije. Na žiadosť o</w:t>
      </w:r>
      <w:r w:rsidR="009E62AD" w:rsidRPr="00284F43">
        <w:rPr>
          <w:rFonts w:ascii="Times New Roman" w:hAnsi="Times New Roman" w:cs="Times New Roman"/>
          <w:sz w:val="20"/>
          <w:szCs w:val="20"/>
        </w:rPr>
        <w:t> </w:t>
      </w:r>
      <w:r w:rsidRPr="00284F43">
        <w:rPr>
          <w:rFonts w:ascii="Times New Roman" w:hAnsi="Times New Roman" w:cs="Times New Roman"/>
          <w:sz w:val="20"/>
          <w:szCs w:val="20"/>
        </w:rPr>
        <w:t>vydanie</w:t>
      </w:r>
      <w:r w:rsidR="009E62AD" w:rsidRPr="00284F43">
        <w:rPr>
          <w:rFonts w:ascii="Times New Roman" w:hAnsi="Times New Roman" w:cs="Times New Roman"/>
          <w:sz w:val="20"/>
          <w:szCs w:val="20"/>
        </w:rPr>
        <w:t xml:space="preserve"> </w:t>
      </w:r>
      <w:r w:rsidRPr="00284F43">
        <w:rPr>
          <w:rFonts w:ascii="Times New Roman" w:hAnsi="Times New Roman" w:cs="Times New Roman"/>
          <w:sz w:val="20"/>
          <w:szCs w:val="20"/>
        </w:rPr>
        <w:t>povolenia na prevádzkovanie tranzitného daňového skladu a na povolenie na prevádzkovanie tranzitného daňového skladu sa použije § 19 primerane. Ak už osoba  požiadala o vydanie povolenia na prevádzkovanie tranzitného daňového skladu podľa osobitného predpisu,</w:t>
      </w:r>
      <w:r w:rsidR="007C5B26" w:rsidRPr="00284F43">
        <w:rPr>
          <w:rFonts w:ascii="Times New Roman" w:hAnsi="Times New Roman" w:cs="Times New Roman"/>
          <w:sz w:val="20"/>
          <w:szCs w:val="20"/>
          <w:vertAlign w:val="superscript"/>
        </w:rPr>
        <w:t>21</w:t>
      </w:r>
      <w:r w:rsidR="007C5B26" w:rsidRPr="00AC2FBD">
        <w:rPr>
          <w:rFonts w:ascii="Times New Roman" w:hAnsi="Times New Roman" w:cs="Times New Roman"/>
          <w:sz w:val="20"/>
          <w:szCs w:val="20"/>
        </w:rPr>
        <w:t>)</w:t>
      </w:r>
      <w:r w:rsidRPr="00284F43">
        <w:rPr>
          <w:rFonts w:ascii="Times New Roman" w:hAnsi="Times New Roman" w:cs="Times New Roman"/>
          <w:spacing w:val="47"/>
          <w:sz w:val="20"/>
          <w:szCs w:val="20"/>
        </w:rPr>
        <w:t xml:space="preserve"> </w:t>
      </w:r>
      <w:r w:rsidRPr="00284F43">
        <w:rPr>
          <w:rFonts w:ascii="Times New Roman" w:hAnsi="Times New Roman" w:cs="Times New Roman"/>
          <w:spacing w:val="-3"/>
          <w:sz w:val="20"/>
          <w:szCs w:val="20"/>
        </w:rPr>
        <w:t xml:space="preserve">možno  </w:t>
      </w:r>
      <w:r w:rsidRPr="00284F43">
        <w:rPr>
          <w:rFonts w:ascii="Times New Roman" w:hAnsi="Times New Roman" w:cs="Times New Roman"/>
          <w:sz w:val="20"/>
          <w:szCs w:val="20"/>
        </w:rPr>
        <w:t>vydať</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jedno</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všetky</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tovary</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podliehajúce</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spotrebnej</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dani</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osobitného</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predpisu.</w:t>
      </w:r>
      <w:r w:rsidR="007C5B26" w:rsidRPr="00284F43">
        <w:rPr>
          <w:rFonts w:ascii="Times New Roman" w:hAnsi="Times New Roman" w:cs="Times New Roman"/>
          <w:sz w:val="20"/>
          <w:szCs w:val="20"/>
          <w:vertAlign w:val="superscript"/>
        </w:rPr>
        <w:t xml:space="preserve"> 21</w:t>
      </w:r>
      <w:r w:rsidR="007C5B26" w:rsidRPr="00AC2FBD">
        <w:rPr>
          <w:rFonts w:ascii="Times New Roman" w:hAnsi="Times New Roman" w:cs="Times New Roman"/>
          <w:sz w:val="20"/>
          <w:szCs w:val="20"/>
        </w:rPr>
        <w:t>)</w:t>
      </w:r>
    </w:p>
    <w:p w:rsidR="007C5B26" w:rsidRPr="00284F43" w:rsidRDefault="007C5B26" w:rsidP="007C5B26">
      <w:pPr>
        <w:pStyle w:val="Odsekzoznamu"/>
        <w:tabs>
          <w:tab w:val="left" w:pos="851"/>
        </w:tabs>
        <w:spacing w:before="0"/>
        <w:ind w:left="284" w:right="137"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851"/>
        </w:tabs>
        <w:spacing w:before="0"/>
        <w:ind w:left="0" w:right="137" w:firstLine="284"/>
        <w:rPr>
          <w:rFonts w:ascii="Times New Roman" w:hAnsi="Times New Roman" w:cs="Times New Roman"/>
          <w:sz w:val="20"/>
          <w:szCs w:val="20"/>
        </w:rPr>
      </w:pPr>
      <w:r w:rsidRPr="00284F43">
        <w:rPr>
          <w:rFonts w:ascii="Times New Roman" w:hAnsi="Times New Roman" w:cs="Times New Roman"/>
          <w:sz w:val="20"/>
          <w:szCs w:val="20"/>
        </w:rPr>
        <w:t xml:space="preserve">Osoba podľa odseku 5 je povinná pred vydaním povolenia na prevádzkovanie tranzitného daňového skladu zložiť zábezpeku na daň vo výške dane pripadajúcej na priemerné  </w:t>
      </w:r>
      <w:r w:rsidRPr="00284F43">
        <w:rPr>
          <w:rFonts w:ascii="Times New Roman" w:hAnsi="Times New Roman" w:cs="Times New Roman"/>
          <w:spacing w:val="-3"/>
          <w:sz w:val="20"/>
          <w:szCs w:val="20"/>
        </w:rPr>
        <w:t xml:space="preserve">mesačné  </w:t>
      </w:r>
      <w:r w:rsidRPr="00284F43">
        <w:rPr>
          <w:rFonts w:ascii="Times New Roman" w:hAnsi="Times New Roman" w:cs="Times New Roman"/>
          <w:sz w:val="20"/>
          <w:szCs w:val="20"/>
        </w:rPr>
        <w:t xml:space="preserve">množstvo predaných tabakových výrobkov alebo tabakových  výrobkov  dodaných  na  </w:t>
      </w:r>
      <w:r w:rsidRPr="00284F43">
        <w:rPr>
          <w:rFonts w:ascii="Times New Roman" w:hAnsi="Times New Roman" w:cs="Times New Roman"/>
          <w:spacing w:val="-3"/>
          <w:sz w:val="20"/>
          <w:szCs w:val="20"/>
        </w:rPr>
        <w:t xml:space="preserve">paluby  </w:t>
      </w:r>
      <w:r w:rsidRPr="00284F43">
        <w:rPr>
          <w:rFonts w:ascii="Times New Roman" w:hAnsi="Times New Roman" w:cs="Times New Roman"/>
          <w:sz w:val="20"/>
          <w:szCs w:val="20"/>
        </w:rPr>
        <w:t>lietadiel.</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už</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požiadala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osoba</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vydanie</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tranzitného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daňového</w:t>
      </w:r>
      <w:r w:rsidR="007C5B26" w:rsidRPr="00284F43">
        <w:rPr>
          <w:rFonts w:ascii="Times New Roman" w:hAnsi="Times New Roman" w:cs="Times New Roman"/>
          <w:sz w:val="20"/>
          <w:szCs w:val="20"/>
        </w:rPr>
        <w:t xml:space="preserve"> </w:t>
      </w:r>
      <w:r w:rsidRPr="00284F43">
        <w:rPr>
          <w:rFonts w:ascii="Times New Roman" w:hAnsi="Times New Roman" w:cs="Times New Roman"/>
          <w:sz w:val="20"/>
          <w:szCs w:val="20"/>
        </w:rPr>
        <w:t>skladu podľa osobitného predpisu,</w:t>
      </w:r>
      <w:r w:rsidR="007C5B26" w:rsidRPr="00284F43">
        <w:rPr>
          <w:rFonts w:ascii="Times New Roman" w:hAnsi="Times New Roman" w:cs="Times New Roman"/>
          <w:sz w:val="20"/>
          <w:szCs w:val="20"/>
          <w:vertAlign w:val="superscript"/>
        </w:rPr>
        <w:t>21</w:t>
      </w:r>
      <w:r w:rsidR="007C5B26" w:rsidRPr="00AC2FBD">
        <w:rPr>
          <w:rFonts w:ascii="Times New Roman" w:hAnsi="Times New Roman" w:cs="Times New Roman"/>
          <w:sz w:val="20"/>
          <w:szCs w:val="20"/>
        </w:rPr>
        <w:t>)</w:t>
      </w:r>
      <w:r w:rsidRPr="00284F43">
        <w:rPr>
          <w:rFonts w:ascii="Times New Roman" w:hAnsi="Times New Roman" w:cs="Times New Roman"/>
          <w:sz w:val="20"/>
          <w:szCs w:val="20"/>
        </w:rPr>
        <w:t xml:space="preserve"> je povinná</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 xml:space="preserve">zložiť  zábezpeku  na  daň  vo  výške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 xml:space="preserve">pripadajúcej na priemerné mesačné množstvo predaných tovarov uvedených v povolení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 xml:space="preserve">prevádzkovanie tranzitného daňového skladu. Na zloženie zábezpeky na daň sa použije § </w:t>
      </w:r>
      <w:r w:rsidRPr="00284F43">
        <w:rPr>
          <w:rFonts w:ascii="Times New Roman" w:hAnsi="Times New Roman" w:cs="Times New Roman"/>
          <w:spacing w:val="-7"/>
          <w:sz w:val="20"/>
          <w:szCs w:val="20"/>
        </w:rPr>
        <w:t xml:space="preserve">20  </w:t>
      </w:r>
      <w:r w:rsidRPr="00284F43">
        <w:rPr>
          <w:rFonts w:ascii="Times New Roman" w:hAnsi="Times New Roman" w:cs="Times New Roman"/>
          <w:sz w:val="20"/>
          <w:szCs w:val="20"/>
        </w:rPr>
        <w:t>primerane.</w:t>
      </w:r>
    </w:p>
    <w:p w:rsidR="007C5B26" w:rsidRPr="00284F43" w:rsidRDefault="007C5B26" w:rsidP="007C5B26">
      <w:pPr>
        <w:pStyle w:val="Odsekzoznamu"/>
        <w:tabs>
          <w:tab w:val="left" w:pos="76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76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môže v povolení na prevádzkovanie tranzitného daňového skladu uviesť  podmienky na prevádzkovanie takéhoto</w:t>
      </w:r>
      <w:r w:rsidRPr="00284F43">
        <w:rPr>
          <w:rFonts w:ascii="Times New Roman" w:hAnsi="Times New Roman" w:cs="Times New Roman"/>
          <w:spacing w:val="51"/>
          <w:sz w:val="20"/>
          <w:szCs w:val="20"/>
        </w:rPr>
        <w:t xml:space="preserve"> </w:t>
      </w:r>
      <w:r w:rsidRPr="00284F43">
        <w:rPr>
          <w:rFonts w:ascii="Times New Roman" w:hAnsi="Times New Roman" w:cs="Times New Roman"/>
          <w:sz w:val="20"/>
          <w:szCs w:val="20"/>
        </w:rPr>
        <w:t>skladu.</w:t>
      </w:r>
    </w:p>
    <w:p w:rsidR="007C5B26" w:rsidRPr="00284F43" w:rsidRDefault="007C5B26" w:rsidP="007C5B26">
      <w:pPr>
        <w:pStyle w:val="Odsekzoznamu"/>
        <w:tabs>
          <w:tab w:val="left" w:pos="80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8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Preprava tabakových výrobkov prevádzkovateľovi tranzitného daňového skladu sa uskutočňuje v pozastavení dane; na postup pri preprave tabakových výrobkov v pozastavení </w:t>
      </w:r>
      <w:r w:rsidRPr="00284F43">
        <w:rPr>
          <w:rFonts w:ascii="Times New Roman" w:hAnsi="Times New Roman" w:cs="Times New Roman"/>
          <w:spacing w:val="-3"/>
          <w:sz w:val="20"/>
          <w:szCs w:val="20"/>
        </w:rPr>
        <w:t xml:space="preserve">dane </w:t>
      </w:r>
      <w:r w:rsidRPr="00284F43">
        <w:rPr>
          <w:rFonts w:ascii="Times New Roman" w:hAnsi="Times New Roman" w:cs="Times New Roman"/>
          <w:sz w:val="20"/>
          <w:szCs w:val="20"/>
        </w:rPr>
        <w:t>sa použijú § 21 a 22</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primerane.</w:t>
      </w:r>
    </w:p>
    <w:p w:rsidR="007C5B26" w:rsidRPr="00284F43" w:rsidRDefault="007C5B26" w:rsidP="007C5B26">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Prevádzkovateľ</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tranzitného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povinný</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viesť</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evidenciu</w:t>
      </w:r>
    </w:p>
    <w:p w:rsidR="00CB239C" w:rsidRPr="00284F43" w:rsidRDefault="00205218" w:rsidP="00AC2FBD">
      <w:pPr>
        <w:pStyle w:val="Odsekzoznamu"/>
        <w:numPr>
          <w:ilvl w:val="0"/>
          <w:numId w:val="7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prijatých tabakových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výrobkov,</w:t>
      </w:r>
    </w:p>
    <w:p w:rsidR="00CB239C" w:rsidRPr="00284F43" w:rsidRDefault="00205218" w:rsidP="00AC2FBD">
      <w:pPr>
        <w:pStyle w:val="Odsekzoznamu"/>
        <w:numPr>
          <w:ilvl w:val="0"/>
          <w:numId w:val="7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vydaných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členení</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predané</w:t>
      </w:r>
    </w:p>
    <w:p w:rsidR="00CB239C" w:rsidRPr="00284F43" w:rsidRDefault="00205218" w:rsidP="007C5B26">
      <w:pPr>
        <w:pStyle w:val="Odsekzoznamu"/>
        <w:numPr>
          <w:ilvl w:val="1"/>
          <w:numId w:val="7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oslobodené od</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dane,</w:t>
      </w:r>
    </w:p>
    <w:p w:rsidR="00CB239C" w:rsidRPr="00284F43" w:rsidRDefault="00205218" w:rsidP="007C5B26">
      <w:pPr>
        <w:pStyle w:val="Odsekzoznamu"/>
        <w:numPr>
          <w:ilvl w:val="1"/>
          <w:numId w:val="7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so spotrebnou</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daňou,</w:t>
      </w:r>
    </w:p>
    <w:p w:rsidR="00CB239C" w:rsidRPr="00284F43" w:rsidRDefault="00205218" w:rsidP="007C5B26">
      <w:pPr>
        <w:pStyle w:val="Odsekzoznamu"/>
        <w:numPr>
          <w:ilvl w:val="0"/>
          <w:numId w:val="72"/>
        </w:numPr>
        <w:tabs>
          <w:tab w:val="left" w:pos="409"/>
          <w:tab w:val="left" w:pos="567"/>
        </w:tabs>
        <w:spacing w:before="120"/>
        <w:ind w:left="0" w:right="0" w:firstLine="284"/>
        <w:rPr>
          <w:rFonts w:ascii="Times New Roman" w:hAnsi="Times New Roman" w:cs="Times New Roman"/>
          <w:sz w:val="20"/>
          <w:szCs w:val="20"/>
        </w:rPr>
      </w:pPr>
      <w:r w:rsidRPr="00284F43">
        <w:rPr>
          <w:rFonts w:ascii="Times New Roman" w:hAnsi="Times New Roman" w:cs="Times New Roman"/>
          <w:sz w:val="20"/>
          <w:szCs w:val="20"/>
        </w:rPr>
        <w:t>stavu zásob tabakových</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výrobkov.</w:t>
      </w:r>
    </w:p>
    <w:p w:rsidR="007C5B26" w:rsidRPr="00284F43" w:rsidRDefault="007C5B26" w:rsidP="007C5B26">
      <w:pPr>
        <w:pStyle w:val="Odsekzoznamu"/>
        <w:tabs>
          <w:tab w:val="left" w:pos="85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85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vedenie evidencie podľa odseku 9 sa vzťahuje § 34 ods. 4 rovnako a § 34 ods. 2 primerane.</w:t>
      </w:r>
    </w:p>
    <w:p w:rsidR="00C63874" w:rsidRPr="00284F43" w:rsidRDefault="00C63874" w:rsidP="00AA17FA">
      <w:pPr>
        <w:tabs>
          <w:tab w:val="left" w:pos="859"/>
        </w:tabs>
        <w:ind w:firstLine="284"/>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80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zánik povolenia na prevádzkovanie tranzitného daňového skladu sa použije § 19 ods. 7 až 11</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primerane.</w:t>
      </w:r>
    </w:p>
    <w:p w:rsidR="007C5B26" w:rsidRPr="00284F43" w:rsidRDefault="007C5B26" w:rsidP="007C5B26">
      <w:pPr>
        <w:pStyle w:val="Odsekzoznamu"/>
        <w:tabs>
          <w:tab w:val="left" w:pos="78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3"/>
        </w:numPr>
        <w:tabs>
          <w:tab w:val="left" w:pos="78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zásoby tabakových výrobkov nepredajú alebo má uplynúť záručná lehota na spotrebu tabakových  výrobkov,  môže  prevádzkovateľ  tranzitného  daňového  skladu  tabakové  výrobky  s výnimkou cigariet uviesť do daňového voľného obehu na daňovom území len na základe písomného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súhlasu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colného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Prevádzkovateľovi</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tranzitného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vzniká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daňová povinnosť dňom uvedenia tabakových výrobkov do daňového voľného obehu na daňovom území; na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daňové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priznanie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splatnosť</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použije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13</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5</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6.</w:t>
      </w:r>
    </w:p>
    <w:p w:rsidR="00CB239C" w:rsidRPr="00284F43" w:rsidRDefault="00CB239C" w:rsidP="00AA17FA">
      <w:pPr>
        <w:pStyle w:val="Zkladntext"/>
        <w:spacing w:before="0"/>
        <w:ind w:left="0" w:right="0" w:firstLine="284"/>
        <w:jc w:val="left"/>
        <w:rPr>
          <w:rFonts w:ascii="Times New Roman" w:hAnsi="Times New Roman" w:cs="Times New Roman"/>
        </w:rPr>
      </w:pPr>
    </w:p>
    <w:p w:rsidR="00102BB6" w:rsidRPr="00284F43" w:rsidRDefault="00102BB6" w:rsidP="00AA17FA">
      <w:pPr>
        <w:pStyle w:val="Zkladntext"/>
        <w:spacing w:before="0"/>
        <w:ind w:left="0" w:right="0" w:firstLine="284"/>
        <w:jc w:val="left"/>
        <w:rPr>
          <w:rFonts w:ascii="Times New Roman" w:hAnsi="Times New Roman" w:cs="Times New Roman"/>
        </w:rPr>
      </w:pPr>
    </w:p>
    <w:p w:rsidR="007C5B26" w:rsidRPr="00284F43" w:rsidRDefault="007C5B26" w:rsidP="007C5B26">
      <w:pPr>
        <w:pStyle w:val="Zkladntext"/>
        <w:spacing w:before="0"/>
        <w:ind w:left="0" w:right="0"/>
        <w:jc w:val="center"/>
        <w:rPr>
          <w:rFonts w:ascii="Times New Roman" w:hAnsi="Times New Roman" w:cs="Times New Roman"/>
          <w:b/>
        </w:rPr>
      </w:pPr>
      <w:r w:rsidRPr="009E35B2">
        <w:rPr>
          <w:rFonts w:ascii="Times New Roman" w:hAnsi="Times New Roman" w:cs="Times New Roman"/>
        </w:rPr>
        <w:t>Osobitná úprava predaja tabakových výrobkov oslobodeného od dane osobám iných štátov, ktoré používajú výsady a imunity podľa medzinárodných zmlúv</w:t>
      </w:r>
      <w:r w:rsidR="009E35B2" w:rsidRPr="007F7A2E">
        <w:rPr>
          <w:rFonts w:ascii="Times New Roman" w:hAnsi="Times New Roman" w:cs="Times New Roman"/>
          <w:b/>
          <w:color w:val="0070C0"/>
        </w:rPr>
        <w:t>, a oprávneným osobám ozbrojených síl</w:t>
      </w:r>
    </w:p>
    <w:p w:rsidR="007C5B26" w:rsidRPr="00284F43" w:rsidRDefault="007C5B26" w:rsidP="007C5B26">
      <w:pPr>
        <w:pStyle w:val="Zkladntext"/>
        <w:spacing w:before="0"/>
        <w:ind w:left="0" w:right="0"/>
        <w:jc w:val="center"/>
        <w:rPr>
          <w:rFonts w:ascii="Times New Roman" w:hAnsi="Times New Roman" w:cs="Times New Roman"/>
        </w:rPr>
      </w:pPr>
      <w:r w:rsidRPr="00284F43">
        <w:rPr>
          <w:rFonts w:ascii="Times New Roman" w:hAnsi="Times New Roman" w:cs="Times New Roman"/>
        </w:rPr>
        <w:t>§ 33a</w:t>
      </w:r>
    </w:p>
    <w:p w:rsidR="00CB239C" w:rsidRPr="00284F43" w:rsidRDefault="00CB239C" w:rsidP="007C5B26">
      <w:pPr>
        <w:pStyle w:val="Zkladntext"/>
        <w:spacing w:before="0"/>
        <w:ind w:left="0" w:firstLine="284"/>
        <w:rPr>
          <w:rFonts w:ascii="Times New Roman" w:hAnsi="Times New Roman" w:cs="Times New Roman"/>
        </w:rPr>
      </w:pPr>
    </w:p>
    <w:p w:rsidR="00CB239C" w:rsidRPr="00284F43" w:rsidRDefault="00205218" w:rsidP="00AA17FA">
      <w:pPr>
        <w:pStyle w:val="Odsekzoznamu"/>
        <w:numPr>
          <w:ilvl w:val="0"/>
          <w:numId w:val="71"/>
        </w:numPr>
        <w:tabs>
          <w:tab w:val="left" w:pos="66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sú</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oslobodené</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predávané</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sklade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predaj</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tabakových výrobkov oslobodených od dane osobám iných štátov, ktoré požívajú výsady a</w:t>
      </w:r>
      <w:r w:rsidR="00E0508C" w:rsidRPr="00284F43">
        <w:rPr>
          <w:rFonts w:ascii="Times New Roman" w:hAnsi="Times New Roman" w:cs="Times New Roman"/>
          <w:sz w:val="20"/>
          <w:szCs w:val="20"/>
        </w:rPr>
        <w:t> </w:t>
      </w:r>
      <w:r w:rsidRPr="00284F43">
        <w:rPr>
          <w:rFonts w:ascii="Times New Roman" w:hAnsi="Times New Roman" w:cs="Times New Roman"/>
          <w:sz w:val="20"/>
          <w:szCs w:val="20"/>
        </w:rPr>
        <w:t>imunity</w:t>
      </w:r>
      <w:r w:rsidR="00E0508C" w:rsidRPr="00284F43">
        <w:rPr>
          <w:rFonts w:ascii="Times New Roman" w:hAnsi="Times New Roman" w:cs="Times New Roman"/>
          <w:sz w:val="20"/>
          <w:szCs w:val="20"/>
        </w:rPr>
        <w:t xml:space="preserve"> </w:t>
      </w:r>
      <w:r w:rsidRPr="00284F43">
        <w:rPr>
          <w:rFonts w:ascii="Times New Roman" w:hAnsi="Times New Roman" w:cs="Times New Roman"/>
          <w:spacing w:val="-3"/>
          <w:sz w:val="20"/>
          <w:szCs w:val="20"/>
        </w:rPr>
        <w:t xml:space="preserve">podľa </w:t>
      </w:r>
      <w:r w:rsidRPr="00284F43">
        <w:rPr>
          <w:rFonts w:ascii="Times New Roman" w:hAnsi="Times New Roman" w:cs="Times New Roman"/>
          <w:sz w:val="20"/>
          <w:szCs w:val="20"/>
        </w:rPr>
        <w:t xml:space="preserve">medzinárodnej zmluvy, a to výlučne osobám iných štátov, ktoré požívajú výsady a imunity </w:t>
      </w:r>
      <w:r w:rsidRPr="00284F43">
        <w:rPr>
          <w:rFonts w:ascii="Times New Roman" w:hAnsi="Times New Roman" w:cs="Times New Roman"/>
          <w:spacing w:val="-3"/>
          <w:sz w:val="20"/>
          <w:szCs w:val="20"/>
        </w:rPr>
        <w:t xml:space="preserve">podľa </w:t>
      </w:r>
      <w:r w:rsidRPr="00284F43">
        <w:rPr>
          <w:rFonts w:ascii="Times New Roman" w:hAnsi="Times New Roman" w:cs="Times New Roman"/>
          <w:sz w:val="20"/>
          <w:szCs w:val="20"/>
        </w:rPr>
        <w:t>medzinárodnej zmluvy</w:t>
      </w:r>
      <w:r w:rsidR="007C5B26" w:rsidRPr="00284F43">
        <w:rPr>
          <w:rFonts w:ascii="Times New Roman" w:hAnsi="Times New Roman" w:cs="Times New Roman"/>
          <w:sz w:val="20"/>
          <w:szCs w:val="20"/>
          <w:vertAlign w:val="superscript"/>
        </w:rPr>
        <w:t>8a</w:t>
      </w:r>
      <w:r w:rsidR="007C5B26" w:rsidRPr="00AC2FBD">
        <w:rPr>
          <w:rFonts w:ascii="Times New Roman" w:hAnsi="Times New Roman" w:cs="Times New Roman"/>
          <w:sz w:val="20"/>
          <w:szCs w:val="20"/>
        </w:rPr>
        <w:t>)</w:t>
      </w:r>
      <w:r w:rsidRPr="00AC2FBD">
        <w:rPr>
          <w:rFonts w:ascii="Times New Roman" w:hAnsi="Times New Roman" w:cs="Times New Roman"/>
          <w:sz w:val="20"/>
          <w:szCs w:val="20"/>
        </w:rPr>
        <w:t xml:space="preserve"> </w:t>
      </w:r>
      <w:r w:rsidRPr="00284F43">
        <w:rPr>
          <w:rFonts w:ascii="Times New Roman" w:hAnsi="Times New Roman" w:cs="Times New Roman"/>
          <w:sz w:val="20"/>
          <w:szCs w:val="20"/>
        </w:rPr>
        <w:t>(ďalej len „zahraničný</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zástupca").</w:t>
      </w:r>
    </w:p>
    <w:p w:rsidR="00CB239C" w:rsidRPr="00284F43" w:rsidRDefault="00205218" w:rsidP="00AA17FA">
      <w:pPr>
        <w:pStyle w:val="Odsekzoznamu"/>
        <w:numPr>
          <w:ilvl w:val="0"/>
          <w:numId w:val="71"/>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Na účely tohto zákona zahraničným zástupcom</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je</w:t>
      </w:r>
    </w:p>
    <w:p w:rsidR="00CB239C" w:rsidRPr="00284F43" w:rsidRDefault="00205218" w:rsidP="00AC2FBD">
      <w:pPr>
        <w:pStyle w:val="Odsekzoznamu"/>
        <w:numPr>
          <w:ilvl w:val="0"/>
          <w:numId w:val="7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diplomatická misia a konzulárny úrad so sídlom na území Slovenskej republiky s</w:t>
      </w:r>
      <w:r w:rsidR="00E0508C" w:rsidRPr="00284F43">
        <w:rPr>
          <w:rFonts w:ascii="Times New Roman" w:hAnsi="Times New Roman" w:cs="Times New Roman"/>
          <w:sz w:val="20"/>
          <w:szCs w:val="20"/>
        </w:rPr>
        <w:t> </w:t>
      </w:r>
      <w:r w:rsidRPr="00284F43">
        <w:rPr>
          <w:rFonts w:ascii="Times New Roman" w:hAnsi="Times New Roman" w:cs="Times New Roman"/>
          <w:sz w:val="20"/>
          <w:szCs w:val="20"/>
        </w:rPr>
        <w:t>výnimkou</w:t>
      </w:r>
      <w:r w:rsidR="00E0508C" w:rsidRPr="00284F43">
        <w:rPr>
          <w:rFonts w:ascii="Times New Roman" w:hAnsi="Times New Roman" w:cs="Times New Roman"/>
          <w:sz w:val="20"/>
          <w:szCs w:val="20"/>
        </w:rPr>
        <w:t xml:space="preserve"> </w:t>
      </w:r>
      <w:r w:rsidRPr="00284F43">
        <w:rPr>
          <w:rFonts w:ascii="Times New Roman" w:hAnsi="Times New Roman" w:cs="Times New Roman"/>
          <w:sz w:val="20"/>
          <w:szCs w:val="20"/>
        </w:rPr>
        <w:t>konzulárneho úradu vedeného honorárnym</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konzulom,</w:t>
      </w:r>
    </w:p>
    <w:p w:rsidR="00CB239C" w:rsidRPr="00284F43" w:rsidRDefault="00205218" w:rsidP="00AC2FBD">
      <w:pPr>
        <w:pStyle w:val="Odsekzoznamu"/>
        <w:numPr>
          <w:ilvl w:val="0"/>
          <w:numId w:val="7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medzinárodná organizácia a jej oblastná úradovňa (ďalej len „medzinárodná organizácia") </w:t>
      </w:r>
      <w:r w:rsidRPr="00284F43">
        <w:rPr>
          <w:rFonts w:ascii="Times New Roman" w:hAnsi="Times New Roman" w:cs="Times New Roman"/>
          <w:spacing w:val="-7"/>
          <w:sz w:val="20"/>
          <w:szCs w:val="20"/>
        </w:rPr>
        <w:t xml:space="preserve">so </w:t>
      </w:r>
      <w:r w:rsidRPr="00284F43">
        <w:rPr>
          <w:rFonts w:ascii="Times New Roman" w:hAnsi="Times New Roman" w:cs="Times New Roman"/>
          <w:sz w:val="20"/>
          <w:szCs w:val="20"/>
        </w:rPr>
        <w:t>sídlom na území Slovenskej republiky, ktorá je zriadená podľa medzinárodnej</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zmluvy,</w:t>
      </w:r>
      <w:r w:rsidR="007C5B26" w:rsidRPr="00284F43">
        <w:rPr>
          <w:rFonts w:ascii="Times New Roman" w:hAnsi="Times New Roman" w:cs="Times New Roman"/>
          <w:sz w:val="20"/>
          <w:szCs w:val="20"/>
          <w:vertAlign w:val="superscript"/>
        </w:rPr>
        <w:t xml:space="preserve"> 8a</w:t>
      </w:r>
      <w:r w:rsidR="007C5B26" w:rsidRPr="00AC2FBD">
        <w:rPr>
          <w:rFonts w:ascii="Times New Roman" w:hAnsi="Times New Roman" w:cs="Times New Roman"/>
          <w:sz w:val="20"/>
          <w:szCs w:val="20"/>
        </w:rPr>
        <w:t>)</w:t>
      </w:r>
    </w:p>
    <w:p w:rsidR="00CB239C" w:rsidRPr="00284F43" w:rsidRDefault="00205218" w:rsidP="00AC2FBD">
      <w:pPr>
        <w:pStyle w:val="Odsekzoznamu"/>
        <w:numPr>
          <w:ilvl w:val="0"/>
          <w:numId w:val="7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diplomatický zástupca misie, ktorý nie je občanom Slovenskej republiky a nemá trvalý pobyt na území Slovenskej</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republiky,</w:t>
      </w:r>
    </w:p>
    <w:p w:rsidR="00CB239C" w:rsidRPr="00284F43" w:rsidRDefault="00205218" w:rsidP="00AC2FBD">
      <w:pPr>
        <w:pStyle w:val="Odsekzoznamu"/>
        <w:numPr>
          <w:ilvl w:val="0"/>
          <w:numId w:val="70"/>
        </w:numPr>
        <w:tabs>
          <w:tab w:val="left" w:pos="567"/>
        </w:tabs>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konzulárny</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úradník,</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ktorý</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nie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občanom</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Slovenskej</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republiky</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nemá</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trvalý</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pobyt</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území</w:t>
      </w:r>
      <w:r w:rsidR="00E0508C" w:rsidRPr="00284F43">
        <w:rPr>
          <w:rFonts w:ascii="Times New Roman" w:hAnsi="Times New Roman" w:cs="Times New Roman"/>
          <w:sz w:val="20"/>
          <w:szCs w:val="20"/>
        </w:rPr>
        <w:t xml:space="preserve"> </w:t>
      </w:r>
      <w:r w:rsidRPr="00284F43">
        <w:rPr>
          <w:rFonts w:ascii="Times New Roman" w:hAnsi="Times New Roman" w:cs="Times New Roman"/>
          <w:sz w:val="20"/>
          <w:szCs w:val="20"/>
        </w:rPr>
        <w:t>Slovenskej republiky, s výnimkou honorárneho konzulárneho úradníka,</w:t>
      </w:r>
    </w:p>
    <w:p w:rsidR="00CB239C" w:rsidRPr="00284F43" w:rsidRDefault="00205218" w:rsidP="00AC2FBD">
      <w:pPr>
        <w:pStyle w:val="Odsekzoznamu"/>
        <w:numPr>
          <w:ilvl w:val="0"/>
          <w:numId w:val="7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člen administratívneho personálu a technického personálu misie, ktorý nie je občanom Slovenskej republiky a nemá trvalý pobyt na území Slovenskej</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republiky,</w:t>
      </w:r>
    </w:p>
    <w:p w:rsidR="00CB239C" w:rsidRPr="00284F43" w:rsidRDefault="00205218" w:rsidP="00AC2FBD">
      <w:pPr>
        <w:pStyle w:val="Odsekzoznamu"/>
        <w:numPr>
          <w:ilvl w:val="0"/>
          <w:numId w:val="7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konzulárny zamestnanec, ktorý nie je občanom Slovenskej republiky a nemá trvalý pobyt na území Slovenskej republiky, s výnimkou zamestnanca konzulárneho úradu vedeného honorárnym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konzulom,</w:t>
      </w:r>
    </w:p>
    <w:p w:rsidR="00CB239C" w:rsidRPr="00284F43" w:rsidRDefault="00205218" w:rsidP="00AC2FBD">
      <w:pPr>
        <w:pStyle w:val="Odsekzoznamu"/>
        <w:numPr>
          <w:ilvl w:val="0"/>
          <w:numId w:val="70"/>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úradník medzinárodnej organizácie, ktorý nie je občanom Slovenskej republiky, nemá trvalý pobyt  na  území  Slovenskej  republiky  a je  trvale  pridelený  na  výkon  úradných  funkcií v Slovenskej</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republike.</w:t>
      </w:r>
    </w:p>
    <w:p w:rsidR="007C5B26" w:rsidRPr="00284F43" w:rsidRDefault="007C5B26" w:rsidP="007C5B26">
      <w:pPr>
        <w:pStyle w:val="Odsekzoznamu"/>
        <w:tabs>
          <w:tab w:val="left" w:pos="75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75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Osoba, ktorá chce uskutočňovať predaj tabakových výrobkov oslobodených od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 xml:space="preserve">zahraničným zástupcom, musí požiadať colný úrad o registráciu a o vydanie povolenia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 xml:space="preserve">prevádzkovanie daňového skladu na predaj tabakových výrobkov oslobodených  od  </w:t>
      </w:r>
      <w:r w:rsidRPr="00284F43">
        <w:rPr>
          <w:rFonts w:ascii="Times New Roman" w:hAnsi="Times New Roman" w:cs="Times New Roman"/>
          <w:spacing w:val="-3"/>
          <w:sz w:val="20"/>
          <w:szCs w:val="20"/>
        </w:rPr>
        <w:t xml:space="preserve">dane  </w:t>
      </w:r>
      <w:r w:rsidRPr="00284F43">
        <w:rPr>
          <w:rFonts w:ascii="Times New Roman" w:hAnsi="Times New Roman" w:cs="Times New Roman"/>
          <w:sz w:val="20"/>
          <w:szCs w:val="20"/>
        </w:rPr>
        <w:t xml:space="preserve">zahraničným zástupcom (ďalej len „daňový sklad pre zahraničných  zástupcov").  Ustanovenie </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  </w:t>
      </w:r>
      <w:r w:rsidRPr="00284F43">
        <w:rPr>
          <w:rFonts w:ascii="Times New Roman" w:hAnsi="Times New Roman" w:cs="Times New Roman"/>
          <w:spacing w:val="-6"/>
          <w:sz w:val="20"/>
          <w:szCs w:val="20"/>
        </w:rPr>
        <w:t xml:space="preserve">18 </w:t>
      </w:r>
      <w:r w:rsidRPr="00284F43">
        <w:rPr>
          <w:rFonts w:ascii="Times New Roman" w:hAnsi="Times New Roman" w:cs="Times New Roman"/>
          <w:sz w:val="20"/>
          <w:szCs w:val="20"/>
        </w:rPr>
        <w:t xml:space="preserve">ods. 3 sa v tomto prípade nepoužije. Na  žiadosť  o registráciu  a vydanie  povolenia  na  prevádzkovanie daňového skladu pre zahraničných zástupcov a na toto povolenie sa použije § </w:t>
      </w:r>
      <w:r w:rsidRPr="00284F43">
        <w:rPr>
          <w:rFonts w:ascii="Times New Roman" w:hAnsi="Times New Roman" w:cs="Times New Roman"/>
          <w:spacing w:val="-6"/>
          <w:sz w:val="20"/>
          <w:szCs w:val="20"/>
        </w:rPr>
        <w:t xml:space="preserve">19 </w:t>
      </w:r>
      <w:r w:rsidRPr="00284F43">
        <w:rPr>
          <w:rFonts w:ascii="Times New Roman" w:hAnsi="Times New Roman" w:cs="Times New Roman"/>
          <w:sz w:val="20"/>
          <w:szCs w:val="20"/>
        </w:rPr>
        <w:t xml:space="preserve">primerane; colný úrad, ktorý vydal  povolenie  na  </w:t>
      </w:r>
      <w:r w:rsidRPr="00284F43">
        <w:rPr>
          <w:rFonts w:ascii="Times New Roman" w:hAnsi="Times New Roman" w:cs="Times New Roman"/>
          <w:sz w:val="20"/>
          <w:szCs w:val="20"/>
        </w:rPr>
        <w:lastRenderedPageBreak/>
        <w:t>prevádzkovanie  daňového  skladu  pre zahraničných zástupcov,  oznámi  bezodkladne  túto  skutočnosť  Colnému  úradu  Bratislava.  Ak osoba už požiadala o vydanie povolenia na prevádzkovanie daňového skladu pre zahraničných zástupcov podľa osobitného predpisu,</w:t>
      </w:r>
      <w:r w:rsidR="007C5B26" w:rsidRPr="00284F43">
        <w:rPr>
          <w:rFonts w:ascii="Times New Roman" w:hAnsi="Times New Roman" w:cs="Times New Roman"/>
          <w:sz w:val="20"/>
          <w:szCs w:val="20"/>
          <w:vertAlign w:val="superscript"/>
        </w:rPr>
        <w:t>21</w:t>
      </w:r>
      <w:r w:rsidR="007C5B26" w:rsidRPr="00AC2FBD">
        <w:rPr>
          <w:rFonts w:ascii="Times New Roman" w:hAnsi="Times New Roman" w:cs="Times New Roman"/>
          <w:sz w:val="20"/>
          <w:szCs w:val="20"/>
        </w:rPr>
        <w:t>)</w:t>
      </w:r>
      <w:r w:rsidRPr="00284F43">
        <w:rPr>
          <w:rFonts w:ascii="Times New Roman" w:hAnsi="Times New Roman" w:cs="Times New Roman"/>
          <w:sz w:val="20"/>
          <w:szCs w:val="20"/>
        </w:rPr>
        <w:t xml:space="preserve"> možno vydať jedno povolenie</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pre  všetky  tovary  podliehajúce</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spotrebným</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daniam</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osobitného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predpisu</w:t>
      </w:r>
      <w:r w:rsidR="007C5B26" w:rsidRPr="00284F43">
        <w:rPr>
          <w:rFonts w:ascii="Times New Roman" w:hAnsi="Times New Roman" w:cs="Times New Roman"/>
          <w:sz w:val="20"/>
          <w:szCs w:val="20"/>
          <w:vertAlign w:val="superscript"/>
        </w:rPr>
        <w:t>21</w:t>
      </w:r>
      <w:r w:rsidR="007C5B26" w:rsidRPr="00AC2FBD">
        <w:rPr>
          <w:rFonts w:ascii="Times New Roman" w:hAnsi="Times New Roman" w:cs="Times New Roman"/>
          <w:sz w:val="20"/>
          <w:szCs w:val="20"/>
        </w:rPr>
        <w:t>)</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výnimkou</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minerálnych</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olejov.</w:t>
      </w:r>
    </w:p>
    <w:p w:rsidR="007C5B26" w:rsidRPr="00284F43" w:rsidRDefault="007C5B26" w:rsidP="007C5B26">
      <w:pPr>
        <w:pStyle w:val="Odsekzoznamu"/>
        <w:tabs>
          <w:tab w:val="left" w:pos="71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71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Osoba podľa odseku 3 je povinná pred vydaním povolenia na prevádzkovanie daňového skladu pre zahraničných zástupcov zložiť zábezpeku na daň vo výške dane pripadajúcej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priemerné mesačné množstvo predaných tabakových výrobkov. Ak osoba už požiadala o vydanie povolenia na prevádzkovanie daňového skladu pre zahraničných zástupcov podľa osobitného predpisu,</w:t>
      </w:r>
      <w:r w:rsidR="007C5B26" w:rsidRPr="00284F43">
        <w:rPr>
          <w:rFonts w:ascii="Times New Roman" w:hAnsi="Times New Roman" w:cs="Times New Roman"/>
          <w:sz w:val="20"/>
          <w:szCs w:val="20"/>
          <w:vertAlign w:val="superscript"/>
        </w:rPr>
        <w:t>21</w:t>
      </w:r>
      <w:r w:rsidR="007C5B26" w:rsidRPr="00AC2FBD">
        <w:rPr>
          <w:rFonts w:ascii="Times New Roman" w:hAnsi="Times New Roman" w:cs="Times New Roman"/>
          <w:sz w:val="20"/>
          <w:szCs w:val="20"/>
        </w:rPr>
        <w:t>)</w:t>
      </w:r>
      <w:r w:rsidRPr="00284F43">
        <w:rPr>
          <w:rFonts w:ascii="Times New Roman" w:hAnsi="Times New Roman" w:cs="Times New Roman"/>
          <w:sz w:val="20"/>
          <w:szCs w:val="20"/>
        </w:rPr>
        <w:t xml:space="preserve"> je povinná zložiť zábezpeku na daň vo výške dane pripadajúcej na </w:t>
      </w:r>
      <w:r w:rsidRPr="00284F43">
        <w:rPr>
          <w:rFonts w:ascii="Times New Roman" w:hAnsi="Times New Roman" w:cs="Times New Roman"/>
          <w:spacing w:val="-2"/>
          <w:sz w:val="20"/>
          <w:szCs w:val="20"/>
        </w:rPr>
        <w:t xml:space="preserve">predpokladané </w:t>
      </w:r>
      <w:r w:rsidRPr="00284F43">
        <w:rPr>
          <w:rFonts w:ascii="Times New Roman" w:hAnsi="Times New Roman" w:cs="Times New Roman"/>
          <w:sz w:val="20"/>
          <w:szCs w:val="20"/>
        </w:rPr>
        <w:t>priemerné mesačné množstvo predaných tovarov uvedených v povolení na prevádzkovanie daňového skladu pre zahraničných zástupcov. Na zloženie zábezpeky na daň sa použije § 20 primerane.</w:t>
      </w:r>
    </w:p>
    <w:p w:rsidR="007C5B26" w:rsidRPr="00284F43" w:rsidRDefault="007C5B26" w:rsidP="007C5B26">
      <w:pPr>
        <w:pStyle w:val="Odsekzoznamu"/>
        <w:tabs>
          <w:tab w:val="left" w:pos="66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66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môže v povolení na prevádzkovanie daňového skladu pre zahraničných zástupcov uviesť prevádzkovo-technické podmienky prevádzkovania takéhoto</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skladu.</w:t>
      </w:r>
    </w:p>
    <w:p w:rsidR="007C5B26" w:rsidRPr="00284F43" w:rsidRDefault="007C5B26" w:rsidP="007C5B26">
      <w:pPr>
        <w:pStyle w:val="Odsekzoznamu"/>
        <w:tabs>
          <w:tab w:val="left" w:pos="7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7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Preprava tabakových výrobkov prevádzkovateľovi daňového skladu pre </w:t>
      </w:r>
      <w:r w:rsidRPr="00284F43">
        <w:rPr>
          <w:rFonts w:ascii="Times New Roman" w:hAnsi="Times New Roman" w:cs="Times New Roman"/>
          <w:spacing w:val="-2"/>
          <w:sz w:val="20"/>
          <w:szCs w:val="20"/>
        </w:rPr>
        <w:t xml:space="preserve">zahraničných </w:t>
      </w:r>
      <w:r w:rsidRPr="00284F43">
        <w:rPr>
          <w:rFonts w:ascii="Times New Roman" w:hAnsi="Times New Roman" w:cs="Times New Roman"/>
          <w:sz w:val="20"/>
          <w:szCs w:val="20"/>
        </w:rPr>
        <w:t>zástupcov sa uskutočňuje v</w:t>
      </w:r>
      <w:r w:rsidR="005F4705">
        <w:rPr>
          <w:rFonts w:ascii="Times New Roman" w:hAnsi="Times New Roman" w:cs="Times New Roman"/>
          <w:sz w:val="20"/>
          <w:szCs w:val="20"/>
        </w:rPr>
        <w:t> </w:t>
      </w:r>
      <w:r w:rsidRPr="00284F43">
        <w:rPr>
          <w:rFonts w:ascii="Times New Roman" w:hAnsi="Times New Roman" w:cs="Times New Roman"/>
          <w:sz w:val="20"/>
          <w:szCs w:val="20"/>
        </w:rPr>
        <w:t>pozastavení</w:t>
      </w:r>
      <w:r w:rsidR="005F4705">
        <w:rPr>
          <w:rFonts w:ascii="Times New Roman" w:hAnsi="Times New Roman" w:cs="Times New Roman"/>
          <w:sz w:val="20"/>
          <w:szCs w:val="20"/>
        </w:rPr>
        <w:t xml:space="preserve"> </w:t>
      </w:r>
      <w:r w:rsidRPr="00284F43">
        <w:rPr>
          <w:rFonts w:ascii="Times New Roman" w:hAnsi="Times New Roman" w:cs="Times New Roman"/>
          <w:sz w:val="20"/>
          <w:szCs w:val="20"/>
        </w:rPr>
        <w:t>dane s elektronickým dokumentom; na postup pri preprave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použijú</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21</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22</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primerane.</w:t>
      </w:r>
    </w:p>
    <w:p w:rsidR="007C5B26" w:rsidRPr="00284F43" w:rsidRDefault="007C5B26" w:rsidP="007C5B26">
      <w:pPr>
        <w:pStyle w:val="Odsekzoznamu"/>
        <w:tabs>
          <w:tab w:val="left" w:pos="77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77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Zahraničný zástupca, ktorý chce nakupovať tabakové výrobky oslobodené od </w:t>
      </w:r>
      <w:r w:rsidRPr="00284F43">
        <w:rPr>
          <w:rFonts w:ascii="Times New Roman" w:hAnsi="Times New Roman" w:cs="Times New Roman"/>
          <w:spacing w:val="-3"/>
          <w:sz w:val="20"/>
          <w:szCs w:val="20"/>
        </w:rPr>
        <w:t xml:space="preserve">dane </w:t>
      </w:r>
      <w:r w:rsidRPr="00284F43">
        <w:rPr>
          <w:rFonts w:ascii="Times New Roman" w:hAnsi="Times New Roman" w:cs="Times New Roman"/>
          <w:sz w:val="20"/>
          <w:szCs w:val="20"/>
        </w:rPr>
        <w:t>v</w:t>
      </w:r>
      <w:r w:rsidR="00120E42" w:rsidRPr="00284F43">
        <w:rPr>
          <w:rFonts w:ascii="Times New Roman" w:hAnsi="Times New Roman" w:cs="Times New Roman"/>
          <w:spacing w:val="-6"/>
          <w:sz w:val="20"/>
          <w:szCs w:val="20"/>
        </w:rPr>
        <w:t> </w:t>
      </w:r>
      <w:r w:rsidRPr="00284F43">
        <w:rPr>
          <w:rFonts w:ascii="Times New Roman" w:hAnsi="Times New Roman" w:cs="Times New Roman"/>
          <w:sz w:val="20"/>
          <w:szCs w:val="20"/>
        </w:rPr>
        <w:t>daňovom</w:t>
      </w:r>
      <w:r w:rsidR="00120E42" w:rsidRPr="00284F43">
        <w:rPr>
          <w:rFonts w:ascii="Times New Roman" w:hAnsi="Times New Roman" w:cs="Times New Roman"/>
          <w:sz w:val="20"/>
          <w:szCs w:val="20"/>
        </w:rPr>
        <w:t xml:space="preserve"> </w:t>
      </w:r>
      <w:r w:rsidRPr="00284F43">
        <w:rPr>
          <w:rFonts w:ascii="Times New Roman" w:hAnsi="Times New Roman" w:cs="Times New Roman"/>
          <w:sz w:val="20"/>
          <w:szCs w:val="20"/>
        </w:rPr>
        <w:t>sklade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zahraničných</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zástupcov,</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povinný</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požiadať</w:t>
      </w:r>
      <w:r w:rsidRPr="00284F43">
        <w:rPr>
          <w:rFonts w:ascii="Times New Roman" w:hAnsi="Times New Roman" w:cs="Times New Roman"/>
          <w:spacing w:val="-5"/>
          <w:sz w:val="20"/>
          <w:szCs w:val="20"/>
        </w:rPr>
        <w:t xml:space="preserve"> </w:t>
      </w:r>
      <w:r w:rsidRPr="00C70758">
        <w:rPr>
          <w:rFonts w:ascii="Times New Roman" w:hAnsi="Times New Roman" w:cs="Times New Roman"/>
          <w:strike/>
          <w:sz w:val="20"/>
          <w:szCs w:val="20"/>
        </w:rPr>
        <w:t>Ministerstvo</w:t>
      </w:r>
      <w:r w:rsidRPr="00C70758">
        <w:rPr>
          <w:rFonts w:ascii="Times New Roman" w:hAnsi="Times New Roman" w:cs="Times New Roman"/>
          <w:strike/>
          <w:spacing w:val="-4"/>
          <w:sz w:val="20"/>
          <w:szCs w:val="20"/>
        </w:rPr>
        <w:t xml:space="preserve"> </w:t>
      </w:r>
      <w:r w:rsidRPr="00C70758">
        <w:rPr>
          <w:rFonts w:ascii="Times New Roman" w:hAnsi="Times New Roman" w:cs="Times New Roman"/>
          <w:strike/>
          <w:sz w:val="20"/>
          <w:szCs w:val="20"/>
        </w:rPr>
        <w:t>zahraničných</w:t>
      </w:r>
      <w:r w:rsidRPr="00C70758">
        <w:rPr>
          <w:rFonts w:ascii="Times New Roman" w:hAnsi="Times New Roman" w:cs="Times New Roman"/>
          <w:strike/>
          <w:spacing w:val="-4"/>
          <w:sz w:val="20"/>
          <w:szCs w:val="20"/>
        </w:rPr>
        <w:t xml:space="preserve"> </w:t>
      </w:r>
      <w:r w:rsidRPr="00C70758">
        <w:rPr>
          <w:rFonts w:ascii="Times New Roman" w:hAnsi="Times New Roman" w:cs="Times New Roman"/>
          <w:strike/>
          <w:spacing w:val="-3"/>
          <w:sz w:val="20"/>
          <w:szCs w:val="20"/>
        </w:rPr>
        <w:t xml:space="preserve">vecí </w:t>
      </w:r>
      <w:r w:rsidRPr="00C70758">
        <w:rPr>
          <w:rFonts w:ascii="Times New Roman" w:hAnsi="Times New Roman" w:cs="Times New Roman"/>
          <w:strike/>
          <w:sz w:val="20"/>
          <w:szCs w:val="20"/>
        </w:rPr>
        <w:t>Slovenskej republiky</w:t>
      </w:r>
      <w:r w:rsidR="00C70758" w:rsidRPr="00C70758">
        <w:rPr>
          <w:rFonts w:ascii="Times New Roman" w:hAnsi="Times New Roman" w:cs="Times New Roman"/>
          <w:sz w:val="20"/>
          <w:szCs w:val="20"/>
        </w:rPr>
        <w:t xml:space="preserve"> </w:t>
      </w:r>
      <w:r w:rsidR="00C70758" w:rsidRPr="007F7A2E">
        <w:rPr>
          <w:rFonts w:ascii="Times New Roman" w:hAnsi="Times New Roman" w:cs="Times New Roman"/>
          <w:b/>
          <w:color w:val="0070C0"/>
          <w:sz w:val="20"/>
          <w:szCs w:val="20"/>
        </w:rPr>
        <w:t>Ministerstvo zahraničných vecí a európskych záležitostí Slovenskej republiky</w:t>
      </w:r>
      <w:r w:rsidRPr="00284F43">
        <w:rPr>
          <w:rFonts w:ascii="Times New Roman" w:hAnsi="Times New Roman" w:cs="Times New Roman"/>
          <w:sz w:val="20"/>
          <w:szCs w:val="20"/>
        </w:rPr>
        <w:t xml:space="preserve"> o vydanie potvrdenia o</w:t>
      </w:r>
      <w:r w:rsidR="00473EA4" w:rsidRPr="00284F43">
        <w:rPr>
          <w:rFonts w:ascii="Times New Roman" w:hAnsi="Times New Roman" w:cs="Times New Roman"/>
          <w:sz w:val="20"/>
          <w:szCs w:val="20"/>
        </w:rPr>
        <w:t> </w:t>
      </w:r>
      <w:r w:rsidRPr="00284F43">
        <w:rPr>
          <w:rFonts w:ascii="Times New Roman" w:hAnsi="Times New Roman" w:cs="Times New Roman"/>
          <w:sz w:val="20"/>
          <w:szCs w:val="20"/>
        </w:rPr>
        <w:t>postavení</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zahraničného zástupcu podľa odseku </w:t>
      </w:r>
      <w:r w:rsidRPr="00284F43">
        <w:rPr>
          <w:rFonts w:ascii="Times New Roman" w:hAnsi="Times New Roman" w:cs="Times New Roman"/>
          <w:spacing w:val="-15"/>
          <w:sz w:val="20"/>
          <w:szCs w:val="20"/>
        </w:rPr>
        <w:t>2</w:t>
      </w:r>
      <w:r w:rsidR="0014628A"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 xml:space="preserve">a o splnení podmienky vzájomnosti podľa odseku 15. Ak sa zmenia údaje uvedené v potvrdení </w:t>
      </w:r>
      <w:r w:rsidRPr="00E93D38">
        <w:rPr>
          <w:rFonts w:ascii="Times New Roman" w:hAnsi="Times New Roman" w:cs="Times New Roman"/>
          <w:strike/>
          <w:sz w:val="20"/>
          <w:szCs w:val="20"/>
        </w:rPr>
        <w:t>Ministerstva zahraničných vecí Slovenskej republiky</w:t>
      </w:r>
      <w:r w:rsidR="00E93D38">
        <w:rPr>
          <w:rFonts w:ascii="Times New Roman" w:hAnsi="Times New Roman" w:cs="Times New Roman"/>
          <w:b/>
          <w:sz w:val="20"/>
          <w:szCs w:val="20"/>
        </w:rPr>
        <w:t xml:space="preserve"> </w:t>
      </w:r>
      <w:r w:rsidR="00E93D38" w:rsidRPr="007F7A2E">
        <w:rPr>
          <w:rFonts w:ascii="Times New Roman" w:hAnsi="Times New Roman" w:cs="Times New Roman"/>
          <w:b/>
          <w:color w:val="0070C0"/>
          <w:sz w:val="20"/>
          <w:szCs w:val="20"/>
        </w:rPr>
        <w:t>Ministerstva zahraničných vecí a európskych záležitostí Slovenskej republiky</w:t>
      </w:r>
      <w:r w:rsidRPr="00284F43">
        <w:rPr>
          <w:rFonts w:ascii="Times New Roman" w:hAnsi="Times New Roman" w:cs="Times New Roman"/>
          <w:sz w:val="20"/>
          <w:szCs w:val="20"/>
        </w:rPr>
        <w:t xml:space="preserve">, </w:t>
      </w:r>
      <w:r w:rsidRPr="00E93D38">
        <w:rPr>
          <w:rFonts w:ascii="Times New Roman" w:hAnsi="Times New Roman" w:cs="Times New Roman"/>
          <w:strike/>
          <w:sz w:val="20"/>
          <w:szCs w:val="20"/>
        </w:rPr>
        <w:t>Ministerstvo zahraničných vecí Slovenskej republiky</w:t>
      </w:r>
      <w:r w:rsidR="00E93D38" w:rsidRPr="00E93D38">
        <w:rPr>
          <w:rFonts w:ascii="Times New Roman" w:hAnsi="Times New Roman" w:cs="Times New Roman"/>
          <w:sz w:val="20"/>
          <w:szCs w:val="20"/>
        </w:rPr>
        <w:t xml:space="preserve"> </w:t>
      </w:r>
      <w:r w:rsidR="00E93D38" w:rsidRPr="007F7A2E">
        <w:rPr>
          <w:rFonts w:ascii="Times New Roman" w:hAnsi="Times New Roman" w:cs="Times New Roman"/>
          <w:b/>
          <w:color w:val="0070C0"/>
          <w:sz w:val="20"/>
          <w:szCs w:val="20"/>
        </w:rPr>
        <w:t>Ministerstvo zahraničných vecí a európskych záležitostí Slovenskej republiky</w:t>
      </w:r>
      <w:r w:rsidRPr="00284F43">
        <w:rPr>
          <w:rFonts w:ascii="Times New Roman" w:hAnsi="Times New Roman" w:cs="Times New Roman"/>
          <w:sz w:val="20"/>
          <w:szCs w:val="20"/>
        </w:rPr>
        <w:t xml:space="preserve"> oznámi bezodkladne tieto skutočnosti Colnému úradu Bratislava. Vzor potvrdenia </w:t>
      </w:r>
      <w:r w:rsidRPr="00E93D38">
        <w:rPr>
          <w:rFonts w:ascii="Times New Roman" w:hAnsi="Times New Roman" w:cs="Times New Roman"/>
          <w:strike/>
          <w:sz w:val="20"/>
          <w:szCs w:val="20"/>
        </w:rPr>
        <w:t>Ministerstva zahraničných vecí Slovenskej republiky</w:t>
      </w:r>
      <w:r w:rsidR="00E93D38">
        <w:rPr>
          <w:rFonts w:ascii="Times New Roman" w:hAnsi="Times New Roman" w:cs="Times New Roman"/>
          <w:sz w:val="20"/>
          <w:szCs w:val="20"/>
        </w:rPr>
        <w:t xml:space="preserve"> </w:t>
      </w:r>
      <w:r w:rsidR="00E93D38" w:rsidRPr="007F7A2E">
        <w:rPr>
          <w:rFonts w:ascii="Times New Roman" w:hAnsi="Times New Roman" w:cs="Times New Roman"/>
          <w:b/>
          <w:color w:val="0070C0"/>
          <w:sz w:val="20"/>
          <w:szCs w:val="20"/>
        </w:rPr>
        <w:t>Ministerstva zahraničných vecí a európskych záležitostí Slovenskej republiky</w:t>
      </w:r>
      <w:r w:rsidRPr="00284F43">
        <w:rPr>
          <w:rFonts w:ascii="Times New Roman" w:hAnsi="Times New Roman" w:cs="Times New Roman"/>
          <w:sz w:val="20"/>
          <w:szCs w:val="20"/>
        </w:rPr>
        <w:t xml:space="preserve"> o postavení zahraničného zástupcu 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splnení</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podmienky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vzájomnosti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uvedený</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prílohe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w:t>
      </w:r>
    </w:p>
    <w:p w:rsidR="007C5B26" w:rsidRPr="00284F43" w:rsidRDefault="007C5B26" w:rsidP="007C5B26">
      <w:pPr>
        <w:pStyle w:val="Odsekzoznamu"/>
        <w:tabs>
          <w:tab w:val="left" w:pos="700"/>
        </w:tabs>
        <w:spacing w:before="0"/>
        <w:ind w:left="284" w:right="0" w:firstLine="0"/>
        <w:rPr>
          <w:rFonts w:ascii="Times New Roman" w:hAnsi="Times New Roman" w:cs="Times New Roman"/>
          <w:sz w:val="20"/>
          <w:szCs w:val="20"/>
        </w:rPr>
      </w:pPr>
    </w:p>
    <w:p w:rsidR="00CB239C" w:rsidRPr="00284F43" w:rsidRDefault="00205218" w:rsidP="00473EA4">
      <w:pPr>
        <w:pStyle w:val="Odsekzoznamu"/>
        <w:numPr>
          <w:ilvl w:val="0"/>
          <w:numId w:val="71"/>
        </w:numPr>
        <w:tabs>
          <w:tab w:val="left" w:pos="700"/>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Tabakové výrobky oslobodené od dane možno predať v daňovom sklade pre zahraničných zástupcov výlučne zahraničným zástupcom, a to len na základe povolenia na nákup tabakových výrobkov oslobodených od dane v daňovom sklade pre zahraničných zástupcov. Zahraničný zástupca musí požiadať Colný úrad Bratislava o vydanie povolenia na nákup tabakových výrobkov oslobodených od dane v daňovom sklade pre zahraničných zástupcov. K žiadosti o vydanie povolenia na nákup tabakových výrobkov oslobodených od dane v daňovom sklade</w:t>
      </w:r>
      <w:r w:rsidRPr="00284F43">
        <w:rPr>
          <w:rFonts w:ascii="Times New Roman" w:hAnsi="Times New Roman" w:cs="Times New Roman"/>
          <w:spacing w:val="48"/>
          <w:sz w:val="20"/>
          <w:szCs w:val="20"/>
        </w:rPr>
        <w:t xml:space="preserve"> </w:t>
      </w:r>
      <w:r w:rsidRPr="00284F43">
        <w:rPr>
          <w:rFonts w:ascii="Times New Roman" w:hAnsi="Times New Roman" w:cs="Times New Roman"/>
          <w:spacing w:val="-6"/>
          <w:sz w:val="20"/>
          <w:szCs w:val="20"/>
        </w:rPr>
        <w:t>pre</w:t>
      </w:r>
      <w:r w:rsidR="0014628A"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zahraničných zástupcov žiadateľ priloží potvrdenie podľa</w:t>
      </w:r>
      <w:r w:rsidR="0014628A" w:rsidRPr="00284F43">
        <w:rPr>
          <w:rFonts w:ascii="Times New Roman" w:hAnsi="Times New Roman" w:cs="Times New Roman"/>
          <w:sz w:val="20"/>
          <w:szCs w:val="20"/>
        </w:rPr>
        <w:t xml:space="preserve"> </w:t>
      </w:r>
      <w:r w:rsidRPr="00284F43">
        <w:rPr>
          <w:rFonts w:ascii="Times New Roman" w:hAnsi="Times New Roman" w:cs="Times New Roman"/>
          <w:sz w:val="20"/>
          <w:szCs w:val="20"/>
        </w:rPr>
        <w:t>odseku 7.</w:t>
      </w:r>
    </w:p>
    <w:p w:rsidR="007C5B26" w:rsidRPr="00284F43" w:rsidRDefault="007C5B26" w:rsidP="007C5B26">
      <w:pPr>
        <w:pStyle w:val="Odsekzoznamu"/>
        <w:tabs>
          <w:tab w:val="left" w:pos="67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6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Bratislava vydá povolenie na nákup tabakových výrobkov oslobodených od dane v daňovom sklade pre zahraničných zástupcov do 15 dní odo dňa podania žiadosti o</w:t>
      </w:r>
      <w:r w:rsidR="0014628A" w:rsidRPr="00284F43">
        <w:rPr>
          <w:rFonts w:ascii="Times New Roman" w:hAnsi="Times New Roman" w:cs="Times New Roman"/>
          <w:sz w:val="20"/>
          <w:szCs w:val="20"/>
        </w:rPr>
        <w:t> </w:t>
      </w:r>
      <w:r w:rsidRPr="00284F43">
        <w:rPr>
          <w:rFonts w:ascii="Times New Roman" w:hAnsi="Times New Roman" w:cs="Times New Roman"/>
          <w:spacing w:val="-3"/>
          <w:sz w:val="20"/>
          <w:szCs w:val="20"/>
        </w:rPr>
        <w:t>vydanie</w:t>
      </w:r>
      <w:r w:rsidR="0014628A"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 xml:space="preserve">povolenia na nákup tabakových výrobkov oslobodených od dane v daňovom sklade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 xml:space="preserve">zahraničných zástupcov, v ktorom uvedie identifikačné údaje žiadateľa, jeho postavenie podľa odseku 2 a ročný limit na nákup tabakových výrobkov oslobodených od dane v daňovom </w:t>
      </w:r>
      <w:r w:rsidRPr="00284F43">
        <w:rPr>
          <w:rFonts w:ascii="Times New Roman" w:hAnsi="Times New Roman" w:cs="Times New Roman"/>
          <w:spacing w:val="-3"/>
          <w:sz w:val="20"/>
          <w:szCs w:val="20"/>
        </w:rPr>
        <w:t xml:space="preserve">sklade </w:t>
      </w:r>
      <w:r w:rsidRPr="00284F43">
        <w:rPr>
          <w:rFonts w:ascii="Times New Roman" w:hAnsi="Times New Roman" w:cs="Times New Roman"/>
          <w:sz w:val="20"/>
          <w:szCs w:val="20"/>
        </w:rPr>
        <w:t>pre zahraničných zástupcov, a to v rozsahu podľa odsekov 12 až 14. Prílohou k povoleniu na nákup tabakových výrobkov oslobodených od dane v daňovom sklade pre zahraničných</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zástupcov je odpisový list, ktorý sa vydáva pre jednotlivé kalendárne roky. Ak osoba už požiadala o vydanie povolenia na nákup tabakových výrobkov oslobodených od dane v</w:t>
      </w:r>
      <w:r w:rsidR="00473EA4" w:rsidRPr="00284F43">
        <w:rPr>
          <w:rFonts w:ascii="Times New Roman" w:hAnsi="Times New Roman" w:cs="Times New Roman"/>
          <w:sz w:val="20"/>
          <w:szCs w:val="20"/>
        </w:rPr>
        <w:t> </w:t>
      </w:r>
      <w:r w:rsidRPr="00284F43">
        <w:rPr>
          <w:rFonts w:ascii="Times New Roman" w:hAnsi="Times New Roman" w:cs="Times New Roman"/>
          <w:sz w:val="20"/>
          <w:szCs w:val="20"/>
        </w:rPr>
        <w:t>daňovom</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sklade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zahraničných zástupcov podľa osobitného predpisu,</w:t>
      </w:r>
      <w:r w:rsidR="007C5B26" w:rsidRPr="00284F43">
        <w:rPr>
          <w:rFonts w:ascii="Times New Roman" w:hAnsi="Times New Roman" w:cs="Times New Roman"/>
          <w:sz w:val="20"/>
          <w:szCs w:val="20"/>
          <w:vertAlign w:val="superscript"/>
        </w:rPr>
        <w:t>21</w:t>
      </w:r>
      <w:r w:rsidR="007C5B26" w:rsidRPr="005F4705">
        <w:rPr>
          <w:rFonts w:ascii="Times New Roman" w:hAnsi="Times New Roman" w:cs="Times New Roman"/>
          <w:sz w:val="20"/>
          <w:szCs w:val="20"/>
        </w:rPr>
        <w:t>)</w:t>
      </w:r>
      <w:r w:rsidRPr="00284F43">
        <w:rPr>
          <w:rFonts w:ascii="Times New Roman" w:hAnsi="Times New Roman" w:cs="Times New Roman"/>
          <w:sz w:val="20"/>
          <w:szCs w:val="20"/>
        </w:rPr>
        <w:t xml:space="preserve"> možno vydať jedno povolenie pre </w:t>
      </w:r>
      <w:r w:rsidRPr="00284F43">
        <w:rPr>
          <w:rFonts w:ascii="Times New Roman" w:hAnsi="Times New Roman" w:cs="Times New Roman"/>
          <w:spacing w:val="-3"/>
          <w:sz w:val="20"/>
          <w:szCs w:val="20"/>
        </w:rPr>
        <w:t xml:space="preserve">všetky  </w:t>
      </w:r>
      <w:r w:rsidRPr="00284F43">
        <w:rPr>
          <w:rFonts w:ascii="Times New Roman" w:hAnsi="Times New Roman" w:cs="Times New Roman"/>
          <w:sz w:val="20"/>
          <w:szCs w:val="20"/>
        </w:rPr>
        <w:t>tovary podliehajúce spotrebným daniam podľa osobitného predpisu,</w:t>
      </w:r>
      <w:r w:rsidR="007C5B26" w:rsidRPr="00284F43">
        <w:rPr>
          <w:rFonts w:ascii="Times New Roman" w:hAnsi="Times New Roman" w:cs="Times New Roman"/>
          <w:sz w:val="20"/>
          <w:szCs w:val="20"/>
          <w:vertAlign w:val="superscript"/>
        </w:rPr>
        <w:t>21)</w:t>
      </w:r>
      <w:r w:rsidRPr="00284F43">
        <w:rPr>
          <w:rFonts w:ascii="Times New Roman" w:hAnsi="Times New Roman" w:cs="Times New Roman"/>
          <w:sz w:val="20"/>
          <w:szCs w:val="20"/>
        </w:rPr>
        <w:t xml:space="preserve"> ktorého prílohou </w:t>
      </w:r>
      <w:r w:rsidRPr="00284F43">
        <w:rPr>
          <w:rFonts w:ascii="Times New Roman" w:hAnsi="Times New Roman" w:cs="Times New Roman"/>
          <w:spacing w:val="-7"/>
          <w:sz w:val="20"/>
          <w:szCs w:val="20"/>
        </w:rPr>
        <w:t xml:space="preserve">sú </w:t>
      </w:r>
      <w:r w:rsidRPr="00284F43">
        <w:rPr>
          <w:rFonts w:ascii="Times New Roman" w:hAnsi="Times New Roman" w:cs="Times New Roman"/>
          <w:sz w:val="20"/>
          <w:szCs w:val="20"/>
        </w:rPr>
        <w:t>odpisové listy pre jednotlivé predmety spotrebnej dane podľa osobitného predpisu.</w:t>
      </w:r>
      <w:r w:rsidR="007C5B26" w:rsidRPr="00284F43">
        <w:rPr>
          <w:rFonts w:ascii="Times New Roman" w:hAnsi="Times New Roman" w:cs="Times New Roman"/>
          <w:sz w:val="20"/>
          <w:szCs w:val="20"/>
          <w:vertAlign w:val="superscript"/>
        </w:rPr>
        <w:t>21</w:t>
      </w:r>
      <w:r w:rsidR="007C5B26" w:rsidRPr="005F4705">
        <w:rPr>
          <w:rFonts w:ascii="Times New Roman" w:hAnsi="Times New Roman" w:cs="Times New Roman"/>
          <w:sz w:val="20"/>
          <w:szCs w:val="20"/>
        </w:rPr>
        <w:t>)</w:t>
      </w:r>
      <w:r w:rsidRPr="00284F43">
        <w:rPr>
          <w:rFonts w:ascii="Times New Roman" w:hAnsi="Times New Roman" w:cs="Times New Roman"/>
          <w:sz w:val="20"/>
          <w:szCs w:val="20"/>
        </w:rPr>
        <w:t xml:space="preserve"> Ak sa zmenia skutočnosti a údaje podľa odseku 7, Colný úrad Bratislava s prihliadnutím na rozsah a závažnosť zmien</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doplní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pôvodné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nákup</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oslobodených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 xml:space="preserve">daňovom sklade pre zahraničných zástupcov alebo vydá nové povolenie na nákup tabakových výrobkov oslobodených od dane v daňovom sklade pre zahraničných zástupcov. Ak zahraničnému zástupcovi zanikne nárok nakupovať tabakové výrobky oslobodené od dane v daňovom sklade pre zahraničných zástupcov, je povinný najneskôr do 15 dní odo dňa zániku tohto nároku odovzdať Colnému  úradu  Bratislava  povolenie  na  nákup  tabakových  výrobkov  oslobodených  od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v daňovom sklade pre zahraničných zástupcov vrátane odpisového listu.</w:t>
      </w:r>
    </w:p>
    <w:p w:rsidR="007C5B26" w:rsidRPr="00284F43" w:rsidRDefault="007C5B26" w:rsidP="007C5B26">
      <w:pPr>
        <w:pStyle w:val="Odsekzoznamu"/>
        <w:tabs>
          <w:tab w:val="left" w:pos="78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78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Bratislava vydá povolenie na nákup tabakových výrobkov oslobodených od dane v daňovom sklade pre zahraničných zástupcov vrátane odpisového listu v dvoch  vyhotoveniach; jedno vyhotovenie pre Colný úrad Bratislava a jedno vyhotovenie pre  zahraničného  zástupcu.  Colný úrad Bratislava v odpisovom liste uvedie ročný limit na nákup tabakových výrobkov oslobodených od dane v daňovom sklade  pre  zahraničných  zástupcov,  a</w:t>
      </w:r>
      <w:r w:rsidR="0014628A" w:rsidRPr="00284F43">
        <w:rPr>
          <w:rFonts w:ascii="Times New Roman" w:hAnsi="Times New Roman" w:cs="Times New Roman"/>
          <w:sz w:val="20"/>
          <w:szCs w:val="20"/>
        </w:rPr>
        <w:t> </w:t>
      </w:r>
      <w:r w:rsidRPr="00284F43">
        <w:rPr>
          <w:rFonts w:ascii="Times New Roman" w:hAnsi="Times New Roman" w:cs="Times New Roman"/>
          <w:sz w:val="20"/>
          <w:szCs w:val="20"/>
        </w:rPr>
        <w:t>to</w:t>
      </w:r>
      <w:r w:rsidR="0014628A"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v rozsahu </w:t>
      </w:r>
      <w:r w:rsidRPr="00284F43">
        <w:rPr>
          <w:rFonts w:ascii="Times New Roman" w:hAnsi="Times New Roman" w:cs="Times New Roman"/>
          <w:spacing w:val="-4"/>
          <w:sz w:val="20"/>
          <w:szCs w:val="20"/>
        </w:rPr>
        <w:t xml:space="preserve">podľa </w:t>
      </w:r>
      <w:r w:rsidRPr="00284F43">
        <w:rPr>
          <w:rFonts w:ascii="Times New Roman" w:hAnsi="Times New Roman" w:cs="Times New Roman"/>
          <w:sz w:val="20"/>
          <w:szCs w:val="20"/>
        </w:rPr>
        <w:t xml:space="preserve">odsekov 12 až 14 alebo jeho pomernú časť prislúchajúcu dĺžke obdobia zostávajúceho do </w:t>
      </w:r>
      <w:r w:rsidRPr="00284F43">
        <w:rPr>
          <w:rFonts w:ascii="Times New Roman" w:hAnsi="Times New Roman" w:cs="Times New Roman"/>
          <w:spacing w:val="-4"/>
          <w:sz w:val="20"/>
          <w:szCs w:val="20"/>
        </w:rPr>
        <w:t xml:space="preserve">konca </w:t>
      </w:r>
      <w:r w:rsidRPr="00284F43">
        <w:rPr>
          <w:rFonts w:ascii="Times New Roman" w:hAnsi="Times New Roman" w:cs="Times New Roman"/>
          <w:sz w:val="20"/>
          <w:szCs w:val="20"/>
        </w:rPr>
        <w:t xml:space="preserve">kalendárneho roka v prípade, ak osoba iného štátu získa postavenie   zahraničného   zástupcu  v priebehu kalendárneho roka. Pri výpočte pomernej časti ročného limitu sa zohľadňuje počet zostávajúcich kalendárnych mesiacov do konca kalendárneho roka vrátane začatých </w:t>
      </w:r>
      <w:r w:rsidRPr="00284F43">
        <w:rPr>
          <w:rFonts w:ascii="Times New Roman" w:hAnsi="Times New Roman" w:cs="Times New Roman"/>
          <w:spacing w:val="-2"/>
          <w:sz w:val="20"/>
          <w:szCs w:val="20"/>
        </w:rPr>
        <w:t xml:space="preserve">kalendárnych </w:t>
      </w:r>
      <w:r w:rsidRPr="00284F43">
        <w:rPr>
          <w:rFonts w:ascii="Times New Roman" w:hAnsi="Times New Roman" w:cs="Times New Roman"/>
          <w:sz w:val="20"/>
          <w:szCs w:val="20"/>
        </w:rPr>
        <w:t xml:space="preserve">mesiacov. Nevyčerpaný limit alebo jeho časť je neprenosná do nasledujúceho kalendárneho roka. Zahraničný zástupca odovzdá Colnému úradu Bratislava  odpisový  list  pre  príslušný  kalendárny  rok do 31. januára nasledujúceho kalendárneho roka. Colný úrad Bratislava vydá odpisový list </w:t>
      </w:r>
      <w:r w:rsidRPr="00284F43">
        <w:rPr>
          <w:rFonts w:ascii="Times New Roman" w:hAnsi="Times New Roman" w:cs="Times New Roman"/>
          <w:spacing w:val="-5"/>
          <w:sz w:val="20"/>
          <w:szCs w:val="20"/>
        </w:rPr>
        <w:t xml:space="preserve">raz  </w:t>
      </w:r>
      <w:r w:rsidRPr="00284F43">
        <w:rPr>
          <w:rFonts w:ascii="Times New Roman" w:hAnsi="Times New Roman" w:cs="Times New Roman"/>
          <w:sz w:val="20"/>
          <w:szCs w:val="20"/>
        </w:rPr>
        <w:t>ročne</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nasledujúci</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kalendárny</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rok</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základe</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zahraničného</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zástupcu.</w:t>
      </w:r>
    </w:p>
    <w:p w:rsidR="007C5B26" w:rsidRPr="00284F43" w:rsidRDefault="007C5B26" w:rsidP="007C5B26">
      <w:pPr>
        <w:pStyle w:val="Odsekzoznamu"/>
        <w:tabs>
          <w:tab w:val="left" w:pos="7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7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lastRenderedPageBreak/>
        <w:t xml:space="preserve">Zahraničný zástupca je povinný pri každom nákupe tabakových výrobkov v daňovom sklade pre zahraničných zástupcov predložiť povolenie na nákup tabakových výrobkov  oslobodených </w:t>
      </w:r>
      <w:r w:rsidRPr="00284F43">
        <w:rPr>
          <w:rFonts w:ascii="Times New Roman" w:hAnsi="Times New Roman" w:cs="Times New Roman"/>
          <w:spacing w:val="-7"/>
          <w:sz w:val="20"/>
          <w:szCs w:val="20"/>
        </w:rPr>
        <w:t xml:space="preserve">od </w:t>
      </w:r>
      <w:r w:rsidRPr="00284F43">
        <w:rPr>
          <w:rFonts w:ascii="Times New Roman" w:hAnsi="Times New Roman" w:cs="Times New Roman"/>
          <w:sz w:val="20"/>
          <w:szCs w:val="20"/>
        </w:rPr>
        <w:t>dane v daňovom sklade pre zahraničných zástupcov a odpisový list.  Prevádzkovateľ daňového skladu pre zahraničných zástupcov zaznamená v odpisovom liste  množstvo  zakúpených  tabakových výrobkov v kusoch alebo v kilogramoch a ponechá si kópiu povolenia na nákup tabakových výrobkov oslobodených od dane v daňovom sklade pre   zahraničných zástupcov a kópiu odpisového</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listu.</w:t>
      </w:r>
    </w:p>
    <w:p w:rsidR="007C5B26" w:rsidRPr="00284F43" w:rsidRDefault="007C5B26" w:rsidP="007C5B26">
      <w:pPr>
        <w:pStyle w:val="Odsekzoznamu"/>
        <w:tabs>
          <w:tab w:val="left" w:pos="82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82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Zahraničný zástupca uvedený v odseku 2 písm. a) a b) môže nakúpiť za kalendárny rok tabakové výrobky najviac v množstve 12</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000 ks cigariet</w:t>
      </w:r>
      <w:r w:rsidR="001C41E5" w:rsidRPr="00284F43">
        <w:rPr>
          <w:rFonts w:ascii="Times New Roman" w:hAnsi="Times New Roman" w:cs="Times New Roman"/>
          <w:sz w:val="20"/>
          <w:szCs w:val="20"/>
        </w:rPr>
        <w:t>, 1 000 kusov cigár, 1 000 kusov cigariek, 1 kg tabaku, 3 000 kusov bezdymového tabakového výrobku</w:t>
      </w:r>
      <w:r w:rsidRPr="00284F43">
        <w:rPr>
          <w:rFonts w:ascii="Times New Roman" w:hAnsi="Times New Roman" w:cs="Times New Roman"/>
          <w:sz w:val="20"/>
          <w:szCs w:val="20"/>
        </w:rPr>
        <w:t>.</w:t>
      </w:r>
    </w:p>
    <w:p w:rsidR="007C5B26" w:rsidRPr="00284F43" w:rsidRDefault="007C5B26" w:rsidP="007C5B26">
      <w:pPr>
        <w:pStyle w:val="Odsekzoznamu"/>
        <w:tabs>
          <w:tab w:val="left" w:pos="80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8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Zahraničný zástupca uvedený v odseku 2 písm. c) až f) môže nakúpiť na osobnú spotrebu  za kalendárny rok tabakové výrobky najviac v týchto</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množstvách:</w:t>
      </w:r>
    </w:p>
    <w:p w:rsidR="00CB239C" w:rsidRPr="00284F43" w:rsidRDefault="00205218" w:rsidP="005F4705">
      <w:pPr>
        <w:pStyle w:val="Odsekzoznamu"/>
        <w:numPr>
          <w:ilvl w:val="0"/>
          <w:numId w:val="69"/>
        </w:numPr>
        <w:tabs>
          <w:tab w:val="left" w:pos="567"/>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vedúci misie 10 000 ks</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cigariet,</w:t>
      </w:r>
      <w:r w:rsidR="00EE738B" w:rsidRPr="00284F43">
        <w:rPr>
          <w:rFonts w:ascii="Times New Roman" w:hAnsi="Times New Roman" w:cs="Times New Roman"/>
          <w:sz w:val="20"/>
          <w:szCs w:val="20"/>
        </w:rPr>
        <w:t xml:space="preserve"> 800 kusov cigár, 800 kusov cigariek, 750 g tabaku, 2 500 kusov bezdymového tabakového výrobku,</w:t>
      </w:r>
    </w:p>
    <w:p w:rsidR="00CB239C" w:rsidRPr="00284F43" w:rsidRDefault="00205218" w:rsidP="005F4705">
      <w:pPr>
        <w:pStyle w:val="Odsekzoznamu"/>
        <w:numPr>
          <w:ilvl w:val="0"/>
          <w:numId w:val="69"/>
        </w:numPr>
        <w:tabs>
          <w:tab w:val="left" w:pos="567"/>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vedúci konzulárneho úradu 10 000 ks</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cigariet,</w:t>
      </w:r>
      <w:r w:rsidR="00EE738B" w:rsidRPr="00284F43">
        <w:rPr>
          <w:rFonts w:ascii="Times New Roman" w:hAnsi="Times New Roman" w:cs="Times New Roman"/>
          <w:sz w:val="20"/>
          <w:szCs w:val="20"/>
        </w:rPr>
        <w:t xml:space="preserve"> 800 kusov cigár, 800 kusov cigariek,</w:t>
      </w:r>
      <w:r w:rsidR="007C5B26" w:rsidRPr="00284F43">
        <w:rPr>
          <w:rFonts w:ascii="Times New Roman" w:hAnsi="Times New Roman" w:cs="Times New Roman"/>
          <w:sz w:val="20"/>
          <w:szCs w:val="20"/>
        </w:rPr>
        <w:t xml:space="preserve"> </w:t>
      </w:r>
      <w:r w:rsidR="00EE738B" w:rsidRPr="00284F43">
        <w:rPr>
          <w:rFonts w:ascii="Times New Roman" w:hAnsi="Times New Roman" w:cs="Times New Roman"/>
          <w:sz w:val="20"/>
          <w:szCs w:val="20"/>
        </w:rPr>
        <w:t>750 g tabaku, 2 500 kusov bezdymového tabakového výrobku,</w:t>
      </w:r>
    </w:p>
    <w:p w:rsidR="00CB239C" w:rsidRPr="00284F43" w:rsidRDefault="00205218" w:rsidP="005F4705">
      <w:pPr>
        <w:pStyle w:val="Odsekzoznamu"/>
        <w:numPr>
          <w:ilvl w:val="0"/>
          <w:numId w:val="69"/>
        </w:numPr>
        <w:tabs>
          <w:tab w:val="left" w:pos="567"/>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člen diplomatického personálu 6 000 ks</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cigariet,</w:t>
      </w:r>
      <w:r w:rsidR="00E15468" w:rsidRPr="00284F43">
        <w:rPr>
          <w:rFonts w:ascii="Times New Roman" w:eastAsia="Times New Roman" w:hAnsi="Times New Roman" w:cs="Times New Roman"/>
          <w:sz w:val="20"/>
          <w:szCs w:val="20"/>
          <w:lang w:eastAsia="en-US" w:bidi="ar-SA"/>
        </w:rPr>
        <w:t xml:space="preserve"> </w:t>
      </w:r>
      <w:r w:rsidR="00E15468" w:rsidRPr="00284F43">
        <w:rPr>
          <w:rFonts w:ascii="Times New Roman" w:hAnsi="Times New Roman" w:cs="Times New Roman"/>
          <w:sz w:val="20"/>
          <w:szCs w:val="20"/>
        </w:rPr>
        <w:t>500 kusov cigár, 500 kusov cigariek, 500 g tabaku, 1 500 kusov bezdymového tabakového výrobku,</w:t>
      </w:r>
    </w:p>
    <w:p w:rsidR="00CB239C" w:rsidRPr="00284F43" w:rsidRDefault="00205218" w:rsidP="005F4705">
      <w:pPr>
        <w:pStyle w:val="Odsekzoznamu"/>
        <w:numPr>
          <w:ilvl w:val="0"/>
          <w:numId w:val="69"/>
        </w:numPr>
        <w:tabs>
          <w:tab w:val="left" w:pos="567"/>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člen</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administratívneho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technického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personálu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4</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000</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ks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cigariet</w:t>
      </w:r>
      <w:r w:rsidR="00DB5E89" w:rsidRPr="00284F43">
        <w:rPr>
          <w:rFonts w:ascii="Times New Roman" w:hAnsi="Times New Roman" w:cs="Times New Roman"/>
          <w:sz w:val="20"/>
          <w:szCs w:val="20"/>
        </w:rPr>
        <w:t>, 300 kusov cigár, 300 kusov cigariek, 250 g tabaku, 1000 kusov bezdymového tabakového výrobku</w:t>
      </w:r>
      <w:r w:rsidRPr="00284F43">
        <w:rPr>
          <w:rFonts w:ascii="Times New Roman" w:hAnsi="Times New Roman" w:cs="Times New Roman"/>
          <w:sz w:val="20"/>
          <w:szCs w:val="20"/>
        </w:rPr>
        <w:t>.</w:t>
      </w:r>
    </w:p>
    <w:p w:rsidR="007C5B26" w:rsidRPr="00284F43" w:rsidRDefault="007C5B26" w:rsidP="007C5B26">
      <w:pPr>
        <w:pStyle w:val="Odsekzoznamu"/>
        <w:tabs>
          <w:tab w:val="left" w:pos="81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81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Zahraničný zástupca uvedený v odseku 2 písm. g) môže nakúpiť na osobnú spotrebu </w:t>
      </w:r>
      <w:r w:rsidRPr="00284F43">
        <w:rPr>
          <w:rFonts w:ascii="Times New Roman" w:hAnsi="Times New Roman" w:cs="Times New Roman"/>
          <w:spacing w:val="-7"/>
          <w:sz w:val="20"/>
          <w:szCs w:val="20"/>
        </w:rPr>
        <w:t xml:space="preserve">za </w:t>
      </w:r>
      <w:r w:rsidRPr="00284F43">
        <w:rPr>
          <w:rFonts w:ascii="Times New Roman" w:hAnsi="Times New Roman" w:cs="Times New Roman"/>
          <w:sz w:val="20"/>
          <w:szCs w:val="20"/>
        </w:rPr>
        <w:t>kalendárny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rok</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najviac</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množstve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4</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000</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ks</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cigariet</w:t>
      </w:r>
      <w:r w:rsidR="00DB5E89" w:rsidRPr="00284F43">
        <w:rPr>
          <w:rFonts w:ascii="Times New Roman" w:hAnsi="Times New Roman" w:cs="Times New Roman"/>
          <w:sz w:val="20"/>
          <w:szCs w:val="20"/>
        </w:rPr>
        <w:t>, 300 kusov cigár,  300 kusov cigariek, 250 g tabaku, 1000 kusov bezdymového tabakového výrobku.</w:t>
      </w:r>
    </w:p>
    <w:p w:rsidR="007C5B26" w:rsidRPr="00284F43" w:rsidRDefault="007C5B26" w:rsidP="007C5B26">
      <w:pPr>
        <w:pStyle w:val="Odsekzoznamu"/>
        <w:tabs>
          <w:tab w:val="left" w:pos="83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83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Povolenie na nákup tabakových výrobkov oslobodených od dane v daňovom sklade </w:t>
      </w:r>
      <w:r w:rsidRPr="00284F43">
        <w:rPr>
          <w:rFonts w:ascii="Times New Roman" w:hAnsi="Times New Roman" w:cs="Times New Roman"/>
          <w:spacing w:val="-5"/>
          <w:sz w:val="20"/>
          <w:szCs w:val="20"/>
        </w:rPr>
        <w:t xml:space="preserve">pre </w:t>
      </w:r>
      <w:r w:rsidRPr="00284F43">
        <w:rPr>
          <w:rFonts w:ascii="Times New Roman" w:hAnsi="Times New Roman" w:cs="Times New Roman"/>
          <w:sz w:val="20"/>
          <w:szCs w:val="20"/>
        </w:rPr>
        <w:t xml:space="preserve">zahraničných zástupcov Colný úrad Bratislava vydá v rozsahu podľa odsekov 12 až 14 </w:t>
      </w:r>
      <w:r w:rsidRPr="00284F43">
        <w:rPr>
          <w:rFonts w:ascii="Times New Roman" w:hAnsi="Times New Roman" w:cs="Times New Roman"/>
          <w:spacing w:val="-5"/>
          <w:sz w:val="20"/>
          <w:szCs w:val="20"/>
        </w:rPr>
        <w:t xml:space="preserve">len </w:t>
      </w:r>
      <w:r w:rsidRPr="00284F43">
        <w:rPr>
          <w:rFonts w:ascii="Times New Roman" w:hAnsi="Times New Roman" w:cs="Times New Roman"/>
          <w:sz w:val="20"/>
          <w:szCs w:val="20"/>
        </w:rPr>
        <w:t>zahraničným zástupcom tých štátov, ktoré poskytujú obdobné zvýhodnenie alebo vracajú</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daň občanom Slovenskej republiky, ak požívajú výsady a imunity podľa medzinárodnej zmluvy</w:t>
      </w:r>
      <w:r w:rsidR="007C5B26" w:rsidRPr="00284F43">
        <w:rPr>
          <w:rFonts w:ascii="Times New Roman" w:hAnsi="Times New Roman" w:cs="Times New Roman"/>
          <w:sz w:val="20"/>
          <w:szCs w:val="20"/>
          <w:vertAlign w:val="superscript"/>
        </w:rPr>
        <w:t>8a</w:t>
      </w:r>
      <w:r w:rsidR="007C5B26" w:rsidRPr="005F4705">
        <w:rPr>
          <w:rFonts w:ascii="Times New Roman" w:hAnsi="Times New Roman" w:cs="Times New Roman"/>
          <w:sz w:val="20"/>
          <w:szCs w:val="20"/>
        </w:rPr>
        <w:t>)</w:t>
      </w:r>
      <w:r w:rsidRPr="005F4705">
        <w:rPr>
          <w:rFonts w:ascii="Times New Roman" w:hAnsi="Times New Roman" w:cs="Times New Roman"/>
          <w:spacing w:val="-34"/>
          <w:sz w:val="20"/>
          <w:szCs w:val="20"/>
        </w:rPr>
        <w:t xml:space="preserve"> </w:t>
      </w:r>
      <w:r w:rsidRPr="00284F43">
        <w:rPr>
          <w:rFonts w:ascii="Times New Roman" w:hAnsi="Times New Roman" w:cs="Times New Roman"/>
          <w:sz w:val="20"/>
          <w:szCs w:val="20"/>
        </w:rPr>
        <w:t xml:space="preserve">(ďalej len „slovenský zástupca"). Vzájomnosť sa nevzťahuje na medzinárodné organizácie a </w:t>
      </w:r>
      <w:r w:rsidRPr="00284F43">
        <w:rPr>
          <w:rFonts w:ascii="Times New Roman" w:hAnsi="Times New Roman" w:cs="Times New Roman"/>
          <w:spacing w:val="-6"/>
          <w:sz w:val="20"/>
          <w:szCs w:val="20"/>
        </w:rPr>
        <w:t xml:space="preserve">ich </w:t>
      </w:r>
      <w:r w:rsidRPr="00284F43">
        <w:rPr>
          <w:rFonts w:ascii="Times New Roman" w:hAnsi="Times New Roman" w:cs="Times New Roman"/>
          <w:sz w:val="20"/>
          <w:szCs w:val="20"/>
        </w:rPr>
        <w:t>úradníkov.</w:t>
      </w:r>
    </w:p>
    <w:p w:rsidR="007C5B26" w:rsidRPr="00284F43" w:rsidRDefault="007C5B26" w:rsidP="007C5B26">
      <w:pPr>
        <w:pStyle w:val="Odsekzoznamu"/>
        <w:tabs>
          <w:tab w:val="left" w:pos="81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81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iný štát neposkytuje obdobné zvýhodnenie alebo nevracia daň slovenským zástupcom podľa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15,</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neprizná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zahraničným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zástupcom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tohto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štátu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oslobodenie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dane.</w:t>
      </w:r>
    </w:p>
    <w:p w:rsidR="007C5B26" w:rsidRPr="00284F43" w:rsidRDefault="007C5B26" w:rsidP="007C5B26">
      <w:pPr>
        <w:pStyle w:val="Odsekzoznamu"/>
        <w:tabs>
          <w:tab w:val="left" w:pos="87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8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Prevádzkovateľ daňového skladu, ktorému bolo vydané povolenie na prevádzkovanie daňového skladu podľa </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19 a ktorý chce predávať tabakové výrobky oslobodené od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zahraničným zástupcom, musí požiadať colný úrad o</w:t>
      </w:r>
      <w:r w:rsidR="00473EA4" w:rsidRPr="00284F43">
        <w:rPr>
          <w:rFonts w:ascii="Times New Roman" w:hAnsi="Times New Roman" w:cs="Times New Roman"/>
          <w:sz w:val="20"/>
          <w:szCs w:val="20"/>
        </w:rPr>
        <w:t> </w:t>
      </w:r>
      <w:r w:rsidRPr="00284F43">
        <w:rPr>
          <w:rFonts w:ascii="Times New Roman" w:hAnsi="Times New Roman" w:cs="Times New Roman"/>
          <w:sz w:val="20"/>
          <w:szCs w:val="20"/>
        </w:rPr>
        <w:t>doplnenie</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povolenia na prevádzkovanie daňového skladu o povolenie na prevádzkovanie daňového skladu pre zahraničných zástupcov. V žiadosti o doplnenie povolenia na prevádzkovanie daňového skladu o povolenie na prevádzkovanie daňového skladu pre zahraničných zástupcov žiadateľ uvedie údaje podľa § 19 ods. 1. Prevádzkovateľ daňového skladu je povinný pred doplnením povolenia na prevádzkovanie daňového skladu o povolenie na prevádzkovanie daňového skladu pre zahraničných zástupcov zložiť zábezpeku na daň vo výške dane pripadajúcej na predpokladané priemerné </w:t>
      </w:r>
      <w:r w:rsidRPr="00284F43">
        <w:rPr>
          <w:rFonts w:ascii="Times New Roman" w:hAnsi="Times New Roman" w:cs="Times New Roman"/>
          <w:spacing w:val="-3"/>
          <w:sz w:val="20"/>
          <w:szCs w:val="20"/>
        </w:rPr>
        <w:t xml:space="preserve">mesačné </w:t>
      </w:r>
      <w:r w:rsidRPr="00284F43">
        <w:rPr>
          <w:rFonts w:ascii="Times New Roman" w:hAnsi="Times New Roman" w:cs="Times New Roman"/>
          <w:sz w:val="20"/>
          <w:szCs w:val="20"/>
        </w:rPr>
        <w:t>množstvo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predaných</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sklade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zahraničných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zástupcov.</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 xml:space="preserve">Zloženie zábezpeky na daň na tabakové výrobky predané v daňovom sklade pre zahraničných zástupcov sa nevyžaduje, ak  zábezpeka  na  daň  podľa  § 20  ods. 1  je  zložená  v takej  výške,  že  pokrýva i zábezpeku na daň na tabakové výrobky, ktoré sa majú predať v daňovom sklade </w:t>
      </w:r>
      <w:r w:rsidRPr="00284F43">
        <w:rPr>
          <w:rFonts w:ascii="Times New Roman" w:hAnsi="Times New Roman" w:cs="Times New Roman"/>
          <w:spacing w:val="-4"/>
          <w:sz w:val="20"/>
          <w:szCs w:val="20"/>
        </w:rPr>
        <w:t xml:space="preserve">pre </w:t>
      </w:r>
      <w:r w:rsidRPr="00284F43">
        <w:rPr>
          <w:rFonts w:ascii="Times New Roman" w:hAnsi="Times New Roman" w:cs="Times New Roman"/>
          <w:sz w:val="20"/>
          <w:szCs w:val="20"/>
        </w:rPr>
        <w:t>zahraničných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zástupcov.</w:t>
      </w:r>
    </w:p>
    <w:p w:rsidR="007C5B26" w:rsidRPr="00284F43" w:rsidRDefault="007C5B26" w:rsidP="007C5B26">
      <w:pPr>
        <w:pStyle w:val="Odsekzoznamu"/>
        <w:tabs>
          <w:tab w:val="left" w:pos="79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7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preverí u žiadateľa skutočnosti a údaje podľa odseku 17 a § 33b ods. 1 a doplní povolenie na prevádzkovanie daňového skladu o povolenie na prevádzkovanie daňového skladu </w:t>
      </w:r>
      <w:r w:rsidRPr="00284F43">
        <w:rPr>
          <w:rFonts w:ascii="Times New Roman" w:hAnsi="Times New Roman" w:cs="Times New Roman"/>
          <w:spacing w:val="-5"/>
          <w:sz w:val="20"/>
          <w:szCs w:val="20"/>
        </w:rPr>
        <w:t xml:space="preserve">pre </w:t>
      </w:r>
      <w:r w:rsidRPr="00284F43">
        <w:rPr>
          <w:rFonts w:ascii="Times New Roman" w:hAnsi="Times New Roman" w:cs="Times New Roman"/>
          <w:sz w:val="20"/>
          <w:szCs w:val="20"/>
        </w:rPr>
        <w:t xml:space="preserve">zahraničných zástupcov do 30 dní odo dňa podania žiadosti; colný úrad, ktorý doplnil povolenie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prevádzkovanie daňového skladu o povolenie na  prevádzkovanie  daňového  skladu  pre  zahraničných zástupcov, oznámi bezodkladne túto skutočnosť  Colnému  úradu  Bratislava.  Ak žiadateľ v tejto lehote nepreukáže splnenie všetkých podmienok, colný úrad ho vyzve, aby uvedené nedostatky odstránil, a doplní povolenie na prevádzkovanie daňového skladu o</w:t>
      </w:r>
      <w:r w:rsidR="0014628A" w:rsidRPr="00284F43">
        <w:rPr>
          <w:rFonts w:ascii="Times New Roman" w:hAnsi="Times New Roman" w:cs="Times New Roman"/>
          <w:sz w:val="20"/>
          <w:szCs w:val="20"/>
        </w:rPr>
        <w:t> </w:t>
      </w:r>
      <w:r w:rsidRPr="00284F43">
        <w:rPr>
          <w:rFonts w:ascii="Times New Roman" w:hAnsi="Times New Roman" w:cs="Times New Roman"/>
          <w:sz w:val="20"/>
          <w:szCs w:val="20"/>
        </w:rPr>
        <w:t>povolenie</w:t>
      </w:r>
      <w:r w:rsidR="0014628A" w:rsidRPr="00284F43">
        <w:rPr>
          <w:rFonts w:ascii="Times New Roman" w:hAnsi="Times New Roman" w:cs="Times New Roman"/>
          <w:sz w:val="20"/>
          <w:szCs w:val="20"/>
        </w:rPr>
        <w:t xml:space="preserve">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prevádzkovanie daňového skladu pre zahraničných zástupcov do 15 dní odo dňa odstránenia nedostatkov.</w:t>
      </w:r>
    </w:p>
    <w:p w:rsidR="007C5B26" w:rsidRPr="00284F43" w:rsidRDefault="007C5B26" w:rsidP="007C5B26">
      <w:pPr>
        <w:pStyle w:val="Odsekzoznamu"/>
        <w:tabs>
          <w:tab w:val="left" w:pos="82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1"/>
        </w:numPr>
        <w:tabs>
          <w:tab w:val="left" w:pos="82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pre zahraničných zástupcov môže dodávať slovenskému zástupcovi podľa odseku 15 tabakové výrobky v pozastavení dane s</w:t>
      </w:r>
      <w:r w:rsidR="0014628A" w:rsidRPr="00284F43">
        <w:rPr>
          <w:rFonts w:ascii="Times New Roman" w:hAnsi="Times New Roman" w:cs="Times New Roman"/>
          <w:sz w:val="20"/>
          <w:szCs w:val="20"/>
        </w:rPr>
        <w:t> </w:t>
      </w:r>
      <w:r w:rsidRPr="00284F43">
        <w:rPr>
          <w:rFonts w:ascii="Times New Roman" w:hAnsi="Times New Roman" w:cs="Times New Roman"/>
          <w:sz w:val="20"/>
          <w:szCs w:val="20"/>
        </w:rPr>
        <w:t>elektronickým</w:t>
      </w:r>
      <w:r w:rsidR="0014628A" w:rsidRPr="00284F43">
        <w:rPr>
          <w:rFonts w:ascii="Times New Roman" w:hAnsi="Times New Roman" w:cs="Times New Roman"/>
          <w:sz w:val="20"/>
          <w:szCs w:val="20"/>
        </w:rPr>
        <w:t xml:space="preserve"> </w:t>
      </w:r>
      <w:r w:rsidRPr="00284F43">
        <w:rPr>
          <w:rFonts w:ascii="Times New Roman" w:hAnsi="Times New Roman" w:cs="Times New Roman"/>
          <w:sz w:val="20"/>
          <w:szCs w:val="20"/>
        </w:rPr>
        <w:t>dokumentom a osvedčením o oslobodení od spotrebnej dane,</w:t>
      </w:r>
      <w:r w:rsidR="007C5B26" w:rsidRPr="00284F43">
        <w:rPr>
          <w:rFonts w:ascii="Times New Roman" w:hAnsi="Times New Roman" w:cs="Times New Roman"/>
          <w:sz w:val="20"/>
          <w:szCs w:val="20"/>
          <w:vertAlign w:val="superscript"/>
        </w:rPr>
        <w:t>6</w:t>
      </w:r>
      <w:r w:rsidR="007C5B26" w:rsidRPr="005F4705">
        <w:rPr>
          <w:rFonts w:ascii="Times New Roman" w:hAnsi="Times New Roman" w:cs="Times New Roman"/>
          <w:sz w:val="20"/>
          <w:szCs w:val="20"/>
        </w:rPr>
        <w:t>)</w:t>
      </w:r>
      <w:r w:rsidRPr="00284F43">
        <w:rPr>
          <w:rFonts w:ascii="Times New Roman" w:hAnsi="Times New Roman" w:cs="Times New Roman"/>
          <w:sz w:val="20"/>
          <w:szCs w:val="20"/>
        </w:rPr>
        <w:t xml:space="preserve"> ktoré vydal hostiteľský štát. Na takúto prepravu tabakových výrobkov sa zábezpeka na daň</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nevyžaduje.</w:t>
      </w:r>
    </w:p>
    <w:p w:rsidR="007C5B26" w:rsidRPr="00284F43" w:rsidRDefault="007C5B26" w:rsidP="007C5B26">
      <w:pPr>
        <w:pStyle w:val="Odsekzoznamu"/>
        <w:tabs>
          <w:tab w:val="left" w:pos="820"/>
        </w:tabs>
        <w:spacing w:before="0"/>
        <w:ind w:left="284" w:firstLine="0"/>
        <w:rPr>
          <w:rFonts w:ascii="Times New Roman" w:hAnsi="Times New Roman" w:cs="Times New Roman"/>
          <w:b/>
          <w:sz w:val="20"/>
          <w:szCs w:val="20"/>
        </w:rPr>
      </w:pPr>
    </w:p>
    <w:p w:rsidR="00DB5E89" w:rsidRPr="00284F43" w:rsidRDefault="00DB5E89" w:rsidP="00AA17FA">
      <w:pPr>
        <w:pStyle w:val="Odsekzoznamu"/>
        <w:numPr>
          <w:ilvl w:val="0"/>
          <w:numId w:val="71"/>
        </w:numPr>
        <w:tabs>
          <w:tab w:val="left" w:pos="82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Každé množstvo tabakových výrobkov ustanovené v odsekoch 12 až 14 predstavuje 100% celkového povoleného množstva pre tabakové výrobky. Oslobodenie od dane sa môže uplatňovať na akúkoľvek kombináciu tabakových výrobkov za predpokladu, že súhrnný percentuálny podiel jednotlivých povolených množstiev nepresahuje 100% celkového povoleného množstva.</w:t>
      </w:r>
    </w:p>
    <w:p w:rsidR="00E234E8" w:rsidRPr="00284F43" w:rsidRDefault="00E234E8" w:rsidP="002B24CD">
      <w:pPr>
        <w:pStyle w:val="Zkladntext"/>
        <w:spacing w:before="0"/>
        <w:ind w:left="0" w:right="0"/>
        <w:jc w:val="left"/>
        <w:rPr>
          <w:rFonts w:ascii="Times New Roman" w:hAnsi="Times New Roman" w:cs="Times New Roman"/>
        </w:rPr>
      </w:pPr>
    </w:p>
    <w:p w:rsidR="006A4D99" w:rsidRPr="007F7A2E" w:rsidRDefault="006A4D99" w:rsidP="00BC7DE6">
      <w:pPr>
        <w:pStyle w:val="Zkladntext"/>
        <w:ind w:left="0"/>
        <w:jc w:val="center"/>
        <w:rPr>
          <w:rFonts w:ascii="Times New Roman" w:hAnsi="Times New Roman" w:cs="Times New Roman"/>
          <w:b/>
          <w:color w:val="0070C0"/>
        </w:rPr>
      </w:pPr>
      <w:r w:rsidRPr="007F7A2E">
        <w:rPr>
          <w:rFonts w:ascii="Times New Roman" w:hAnsi="Times New Roman" w:cs="Times New Roman"/>
          <w:b/>
          <w:color w:val="0070C0"/>
        </w:rPr>
        <w:t>§ 33a</w:t>
      </w:r>
      <w:r w:rsidR="00BC7DE6" w:rsidRPr="007F7A2E">
        <w:rPr>
          <w:rFonts w:ascii="Times New Roman" w:hAnsi="Times New Roman" w:cs="Times New Roman"/>
          <w:b/>
          <w:color w:val="0070C0"/>
        </w:rPr>
        <w:t>a</w:t>
      </w:r>
    </w:p>
    <w:p w:rsidR="006A4D99" w:rsidRPr="007F7A2E" w:rsidRDefault="006A4D99" w:rsidP="00BC7DE6">
      <w:pPr>
        <w:pStyle w:val="Zkladntext"/>
        <w:spacing w:before="0"/>
        <w:ind w:left="0"/>
        <w:rPr>
          <w:rFonts w:ascii="Times New Roman" w:hAnsi="Times New Roman" w:cs="Times New Roman"/>
          <w:b/>
          <w:color w:val="0070C0"/>
        </w:rPr>
      </w:pPr>
    </w:p>
    <w:p w:rsidR="00BC7DE6" w:rsidRPr="007F7A2E" w:rsidRDefault="00BF6536" w:rsidP="00BC7DE6">
      <w:pPr>
        <w:pStyle w:val="Zkladntext"/>
        <w:spacing w:before="0"/>
        <w:ind w:left="-14" w:firstLine="294"/>
        <w:rPr>
          <w:rFonts w:ascii="Times New Roman" w:hAnsi="Times New Roman" w:cs="Times New Roman"/>
          <w:b/>
          <w:color w:val="0070C0"/>
        </w:rPr>
      </w:pPr>
      <w:r w:rsidRPr="007F7A2E">
        <w:rPr>
          <w:rFonts w:ascii="Times New Roman" w:hAnsi="Times New Roman" w:cs="Times New Roman"/>
          <w:b/>
          <w:color w:val="0070C0"/>
        </w:rPr>
        <w:t xml:space="preserve">(1) </w:t>
      </w:r>
      <w:r w:rsidR="00BC7DE6" w:rsidRPr="007F7A2E">
        <w:rPr>
          <w:rFonts w:ascii="Times New Roman" w:hAnsi="Times New Roman" w:cs="Times New Roman"/>
          <w:b/>
          <w:color w:val="0070C0"/>
        </w:rPr>
        <w:t>Od dane sú oslobodené tabakové výrobky predávané v daňovom sklade pre zahraničných zástupcov</w:t>
      </w:r>
      <w:r w:rsidR="00E81287" w:rsidRPr="007F7A2E">
        <w:rPr>
          <w:rFonts w:ascii="Times New Roman" w:hAnsi="Times New Roman" w:cs="Times New Roman"/>
          <w:b/>
          <w:color w:val="0070C0"/>
        </w:rPr>
        <w:t xml:space="preserve"> </w:t>
      </w:r>
      <w:r w:rsidR="00BC7DE6" w:rsidRPr="007F7A2E">
        <w:rPr>
          <w:rFonts w:ascii="Times New Roman" w:hAnsi="Times New Roman" w:cs="Times New Roman"/>
          <w:b/>
          <w:color w:val="0070C0"/>
        </w:rPr>
        <w:lastRenderedPageBreak/>
        <w:t>oprávnen</w:t>
      </w:r>
      <w:r w:rsidR="00EF1DF8" w:rsidRPr="007F7A2E">
        <w:rPr>
          <w:rFonts w:ascii="Times New Roman" w:hAnsi="Times New Roman" w:cs="Times New Roman"/>
          <w:b/>
          <w:color w:val="0070C0"/>
        </w:rPr>
        <w:t>ej</w:t>
      </w:r>
      <w:r w:rsidR="00BC7DE6" w:rsidRPr="007F7A2E">
        <w:rPr>
          <w:rFonts w:ascii="Times New Roman" w:hAnsi="Times New Roman" w:cs="Times New Roman"/>
          <w:b/>
          <w:color w:val="0070C0"/>
        </w:rPr>
        <w:t xml:space="preserve"> osob</w:t>
      </w:r>
      <w:r w:rsidR="00EF1DF8" w:rsidRPr="007F7A2E">
        <w:rPr>
          <w:rFonts w:ascii="Times New Roman" w:hAnsi="Times New Roman" w:cs="Times New Roman"/>
          <w:b/>
          <w:color w:val="0070C0"/>
        </w:rPr>
        <w:t>e</w:t>
      </w:r>
      <w:r w:rsidR="00BC7DE6" w:rsidRPr="007F7A2E">
        <w:rPr>
          <w:rFonts w:ascii="Times New Roman" w:hAnsi="Times New Roman" w:cs="Times New Roman"/>
          <w:b/>
          <w:color w:val="0070C0"/>
        </w:rPr>
        <w:t xml:space="preserve"> ozbrojených síl</w:t>
      </w:r>
      <w:r w:rsidRPr="007F7A2E">
        <w:rPr>
          <w:rFonts w:ascii="Times New Roman" w:hAnsi="Times New Roman" w:cs="Times New Roman"/>
          <w:b/>
          <w:color w:val="0070C0"/>
        </w:rPr>
        <w:t>.</w:t>
      </w:r>
    </w:p>
    <w:p w:rsidR="00C1112B" w:rsidRPr="007F7A2E" w:rsidRDefault="00C1112B" w:rsidP="00BC7DE6">
      <w:pPr>
        <w:pStyle w:val="Zkladntext"/>
        <w:spacing w:before="0"/>
        <w:ind w:left="-14" w:firstLine="294"/>
        <w:rPr>
          <w:rFonts w:ascii="Times New Roman" w:hAnsi="Times New Roman" w:cs="Times New Roman"/>
          <w:b/>
          <w:color w:val="0070C0"/>
        </w:rPr>
      </w:pPr>
    </w:p>
    <w:p w:rsidR="00C1112B" w:rsidRPr="007F7A2E" w:rsidRDefault="00BF6536" w:rsidP="00BF6536">
      <w:pPr>
        <w:pStyle w:val="Zkladntext"/>
        <w:spacing w:before="0"/>
        <w:ind w:left="0" w:firstLine="294"/>
        <w:rPr>
          <w:rFonts w:ascii="Times New Roman" w:hAnsi="Times New Roman" w:cs="Times New Roman"/>
          <w:b/>
          <w:color w:val="0070C0"/>
        </w:rPr>
      </w:pPr>
      <w:r w:rsidRPr="007F7A2E">
        <w:rPr>
          <w:rFonts w:ascii="Times New Roman" w:hAnsi="Times New Roman" w:cs="Times New Roman"/>
          <w:b/>
          <w:color w:val="0070C0"/>
        </w:rPr>
        <w:t xml:space="preserve">(2) </w:t>
      </w:r>
      <w:r w:rsidR="00C1112B" w:rsidRPr="007F7A2E">
        <w:rPr>
          <w:rFonts w:ascii="Times New Roman" w:hAnsi="Times New Roman" w:cs="Times New Roman"/>
          <w:b/>
          <w:color w:val="0070C0"/>
        </w:rPr>
        <w:t>Oprávnená osoba ozbrojených síl,</w:t>
      </w:r>
      <w:r w:rsidRPr="007F7A2E">
        <w:rPr>
          <w:rFonts w:ascii="Times New Roman" w:hAnsi="Times New Roman" w:cs="Times New Roman"/>
          <w:b/>
          <w:color w:val="0070C0"/>
          <w:vertAlign w:val="superscript"/>
        </w:rPr>
        <w:t xml:space="preserve"> </w:t>
      </w:r>
      <w:r w:rsidR="00C1112B" w:rsidRPr="007F7A2E">
        <w:rPr>
          <w:rFonts w:ascii="Times New Roman" w:hAnsi="Times New Roman" w:cs="Times New Roman"/>
          <w:b/>
          <w:color w:val="0070C0"/>
        </w:rPr>
        <w:t>ktorá chce nakupovať tabakové výrobky oslobodené od dane v daňovom sklade pre zahraničných zástupcov, je povinná pri každom nákupe taba</w:t>
      </w:r>
      <w:r w:rsidRPr="007F7A2E">
        <w:rPr>
          <w:rFonts w:ascii="Times New Roman" w:hAnsi="Times New Roman" w:cs="Times New Roman"/>
          <w:b/>
          <w:color w:val="0070C0"/>
        </w:rPr>
        <w:t>kových výrobkov predložiť</w:t>
      </w:r>
      <w:r w:rsidR="00C1112B" w:rsidRPr="007F7A2E">
        <w:rPr>
          <w:rFonts w:ascii="Times New Roman" w:hAnsi="Times New Roman" w:cs="Times New Roman"/>
          <w:b/>
          <w:color w:val="0070C0"/>
        </w:rPr>
        <w:t xml:space="preserve"> </w:t>
      </w:r>
      <w:r w:rsidR="005374B0" w:rsidRPr="007F7A2E">
        <w:rPr>
          <w:rFonts w:ascii="Times New Roman" w:hAnsi="Times New Roman" w:cs="Times New Roman"/>
          <w:b/>
          <w:color w:val="0070C0"/>
        </w:rPr>
        <w:t xml:space="preserve">osvedčenie </w:t>
      </w:r>
      <w:r w:rsidR="00C1112B" w:rsidRPr="007F7A2E">
        <w:rPr>
          <w:rFonts w:ascii="Times New Roman" w:hAnsi="Times New Roman" w:cs="Times New Roman"/>
          <w:b/>
          <w:color w:val="0070C0"/>
        </w:rPr>
        <w:t>potvrden</w:t>
      </w:r>
      <w:r w:rsidR="005374B0" w:rsidRPr="007F7A2E">
        <w:rPr>
          <w:rFonts w:ascii="Times New Roman" w:hAnsi="Times New Roman" w:cs="Times New Roman"/>
          <w:b/>
          <w:color w:val="0070C0"/>
        </w:rPr>
        <w:t>é</w:t>
      </w:r>
      <w:r w:rsidR="00C1112B" w:rsidRPr="007F7A2E">
        <w:rPr>
          <w:rFonts w:ascii="Times New Roman" w:hAnsi="Times New Roman" w:cs="Times New Roman"/>
          <w:b/>
          <w:color w:val="0070C0"/>
        </w:rPr>
        <w:t xml:space="preserve"> Ministerstvom obrany Slovenskej republiky podľa </w:t>
      </w:r>
      <w:r w:rsidRPr="007F7A2E">
        <w:rPr>
          <w:rFonts w:ascii="Times New Roman" w:hAnsi="Times New Roman" w:cs="Times New Roman"/>
          <w:b/>
          <w:color w:val="0070C0"/>
        </w:rPr>
        <w:t>§ 9 ods. 12 písm. q)</w:t>
      </w:r>
      <w:r w:rsidR="00C1112B" w:rsidRPr="007F7A2E">
        <w:rPr>
          <w:rFonts w:ascii="Times New Roman" w:hAnsi="Times New Roman" w:cs="Times New Roman"/>
          <w:b/>
          <w:color w:val="0070C0"/>
        </w:rPr>
        <w:t>.</w:t>
      </w:r>
    </w:p>
    <w:p w:rsidR="00BC7DE6" w:rsidRPr="007F7A2E" w:rsidRDefault="00BC7DE6" w:rsidP="00BC7DE6">
      <w:pPr>
        <w:pStyle w:val="Zkladntext"/>
        <w:spacing w:before="0"/>
        <w:ind w:left="0"/>
        <w:rPr>
          <w:rFonts w:ascii="Times New Roman" w:hAnsi="Times New Roman" w:cs="Times New Roman"/>
          <w:b/>
          <w:color w:val="0070C0"/>
        </w:rPr>
      </w:pPr>
    </w:p>
    <w:p w:rsidR="00C1112B" w:rsidRPr="007F7A2E" w:rsidRDefault="00BF6536" w:rsidP="00BF6536">
      <w:pPr>
        <w:pStyle w:val="Zkladntext"/>
        <w:spacing w:before="0"/>
        <w:ind w:left="0" w:firstLine="284"/>
        <w:rPr>
          <w:rFonts w:ascii="Times New Roman" w:hAnsi="Times New Roman" w:cs="Times New Roman"/>
          <w:b/>
          <w:color w:val="0070C0"/>
        </w:rPr>
      </w:pPr>
      <w:r w:rsidRPr="007F7A2E">
        <w:rPr>
          <w:rFonts w:ascii="Times New Roman" w:hAnsi="Times New Roman" w:cs="Times New Roman"/>
          <w:b/>
          <w:color w:val="0070C0"/>
        </w:rPr>
        <w:t>(3) Prevádzkovateľ daňového skladu pre zahraničných zástupcov môže dodávať tabakové výrobky oslobodené od dane oprávnenej osobe ozbrojených síl aj na miesto prijatia, ak sa tak dohodli. Podmienka podľa odseku 2 tým nie je dotknutá.</w:t>
      </w:r>
    </w:p>
    <w:p w:rsidR="00BF6536" w:rsidRPr="007F7A2E" w:rsidRDefault="00BF6536" w:rsidP="00BF6536">
      <w:pPr>
        <w:pStyle w:val="Zkladntext"/>
        <w:spacing w:before="0"/>
        <w:ind w:left="0" w:firstLine="284"/>
        <w:rPr>
          <w:rFonts w:ascii="Times New Roman" w:hAnsi="Times New Roman" w:cs="Times New Roman"/>
          <w:color w:val="0070C0"/>
        </w:rPr>
      </w:pPr>
    </w:p>
    <w:p w:rsidR="00BF6536" w:rsidRPr="007F7A2E" w:rsidRDefault="00BF6536" w:rsidP="00BF6536">
      <w:pPr>
        <w:pStyle w:val="Zkladntext"/>
        <w:spacing w:before="0"/>
        <w:ind w:left="0" w:firstLine="284"/>
        <w:rPr>
          <w:rFonts w:ascii="Times New Roman" w:hAnsi="Times New Roman" w:cs="Times New Roman"/>
          <w:b/>
          <w:color w:val="0070C0"/>
        </w:rPr>
      </w:pPr>
      <w:r w:rsidRPr="007F7A2E">
        <w:rPr>
          <w:rFonts w:ascii="Times New Roman" w:hAnsi="Times New Roman" w:cs="Times New Roman"/>
          <w:b/>
          <w:color w:val="0070C0"/>
        </w:rPr>
        <w:t xml:space="preserve">(4) Tabakové výrobky nakúpené oprávnenou osobou ozbrojených síl v daňovom sklade pre zahraničných zástupcov </w:t>
      </w:r>
      <w:r w:rsidR="00CB4380" w:rsidRPr="007F7A2E">
        <w:rPr>
          <w:rFonts w:ascii="Times New Roman" w:hAnsi="Times New Roman" w:cs="Times New Roman"/>
          <w:b/>
          <w:color w:val="0070C0"/>
        </w:rPr>
        <w:t xml:space="preserve">alebo dodané podľa odseku 3 </w:t>
      </w:r>
      <w:r w:rsidRPr="007F7A2E">
        <w:rPr>
          <w:rFonts w:ascii="Times New Roman" w:hAnsi="Times New Roman" w:cs="Times New Roman"/>
          <w:b/>
          <w:color w:val="0070C0"/>
        </w:rPr>
        <w:t>nesmú byť predmetom predaja ani iného uvádzania na trh.</w:t>
      </w:r>
    </w:p>
    <w:p w:rsidR="006A4D99" w:rsidRPr="00284F43" w:rsidRDefault="006A4D99" w:rsidP="006A4D99">
      <w:pPr>
        <w:pStyle w:val="Zkladntext"/>
        <w:spacing w:before="0"/>
        <w:ind w:left="0"/>
        <w:jc w:val="center"/>
        <w:rPr>
          <w:rFonts w:ascii="Times New Roman" w:hAnsi="Times New Roman" w:cs="Times New Roman"/>
        </w:rPr>
      </w:pPr>
    </w:p>
    <w:p w:rsidR="006A4D99" w:rsidRPr="00284F43" w:rsidRDefault="006A4D99" w:rsidP="006A4D99">
      <w:pPr>
        <w:pStyle w:val="Zkladntext"/>
        <w:spacing w:before="0"/>
        <w:ind w:left="0"/>
        <w:jc w:val="center"/>
        <w:rPr>
          <w:rFonts w:ascii="Times New Roman" w:hAnsi="Times New Roman" w:cs="Times New Roman"/>
        </w:rPr>
      </w:pP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33b</w:t>
      </w:r>
    </w:p>
    <w:p w:rsidR="007C5B26" w:rsidRPr="00284F43" w:rsidRDefault="007C5B26" w:rsidP="00AA17FA">
      <w:pPr>
        <w:pStyle w:val="Zkladntext"/>
        <w:spacing w:before="0"/>
        <w:ind w:left="0" w:firstLine="284"/>
        <w:jc w:val="center"/>
        <w:rPr>
          <w:rFonts w:ascii="Times New Roman" w:hAnsi="Times New Roman" w:cs="Times New Roman"/>
        </w:rPr>
      </w:pPr>
    </w:p>
    <w:p w:rsidR="00CB239C" w:rsidRPr="00284F43" w:rsidRDefault="00205218" w:rsidP="00AA17FA">
      <w:pPr>
        <w:pStyle w:val="Odsekzoznamu"/>
        <w:numPr>
          <w:ilvl w:val="0"/>
          <w:numId w:val="68"/>
        </w:numPr>
        <w:tabs>
          <w:tab w:val="left" w:pos="74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Prevádzkovateľ daňového skladu pre zahraničných zástupcov môže  predávať  tabakové  výrobky oslobodené od dane výlučne zahraničným zástupcom, ktorým Colný úrad Bratislava </w:t>
      </w:r>
      <w:r w:rsidRPr="00284F43">
        <w:rPr>
          <w:rFonts w:ascii="Times New Roman" w:hAnsi="Times New Roman" w:cs="Times New Roman"/>
          <w:spacing w:val="-3"/>
          <w:sz w:val="20"/>
          <w:szCs w:val="20"/>
        </w:rPr>
        <w:t xml:space="preserve">vydal </w:t>
      </w:r>
      <w:r w:rsidRPr="00284F43">
        <w:rPr>
          <w:rFonts w:ascii="Times New Roman" w:hAnsi="Times New Roman" w:cs="Times New Roman"/>
          <w:sz w:val="20"/>
          <w:szCs w:val="20"/>
        </w:rPr>
        <w:t xml:space="preserve">povolenie na nákup tabakových výrobkov oslobodených od  dane  v daňovom  sklade  </w:t>
      </w:r>
      <w:r w:rsidRPr="00284F43">
        <w:rPr>
          <w:rFonts w:ascii="Times New Roman" w:hAnsi="Times New Roman" w:cs="Times New Roman"/>
          <w:spacing w:val="-5"/>
          <w:sz w:val="20"/>
          <w:szCs w:val="20"/>
        </w:rPr>
        <w:t xml:space="preserve">pre  </w:t>
      </w:r>
      <w:r w:rsidRPr="00284F43">
        <w:rPr>
          <w:rFonts w:ascii="Times New Roman" w:hAnsi="Times New Roman" w:cs="Times New Roman"/>
          <w:sz w:val="20"/>
          <w:szCs w:val="20"/>
        </w:rPr>
        <w:t>zahraničných zástupcov</w:t>
      </w:r>
      <w:r w:rsidR="00811E02" w:rsidRPr="00284F43">
        <w:rPr>
          <w:rFonts w:ascii="Times New Roman" w:eastAsia="Times New Roman" w:hAnsi="Times New Roman" w:cs="Times New Roman"/>
          <w:sz w:val="24"/>
          <w:szCs w:val="24"/>
          <w:lang w:eastAsia="en-US" w:bidi="ar-SA"/>
        </w:rPr>
        <w:t xml:space="preserve"> </w:t>
      </w:r>
      <w:r w:rsidR="00811E02" w:rsidRPr="007F7A2E">
        <w:rPr>
          <w:rFonts w:ascii="Times New Roman" w:hAnsi="Times New Roman" w:cs="Times New Roman"/>
          <w:b/>
          <w:color w:val="0070C0"/>
          <w:sz w:val="20"/>
          <w:szCs w:val="20"/>
        </w:rPr>
        <w:t>a oprávneným osobám ozbrojených síl podľa § 33aa ods. 1</w:t>
      </w:r>
      <w:r w:rsidRPr="00284F43">
        <w:rPr>
          <w:rFonts w:ascii="Times New Roman" w:hAnsi="Times New Roman" w:cs="Times New Roman"/>
          <w:sz w:val="20"/>
          <w:szCs w:val="20"/>
        </w:rPr>
        <w:t>. Prevádzkovateľ daňového sklad</w:t>
      </w:r>
      <w:r w:rsidR="00C42F2A">
        <w:rPr>
          <w:rFonts w:ascii="Times New Roman" w:hAnsi="Times New Roman" w:cs="Times New Roman"/>
          <w:sz w:val="20"/>
          <w:szCs w:val="20"/>
        </w:rPr>
        <w:t>u pre zahraničných zástupcov je</w:t>
      </w:r>
      <w:r w:rsidRPr="00284F43">
        <w:rPr>
          <w:rFonts w:ascii="Times New Roman" w:hAnsi="Times New Roman" w:cs="Times New Roman"/>
          <w:sz w:val="20"/>
          <w:szCs w:val="20"/>
        </w:rPr>
        <w:t xml:space="preserve"> povinný viesť evidenciu kópií povolení na nákup tabakových výrobkov oslobodených od dane v</w:t>
      </w:r>
      <w:r w:rsidR="0014628A" w:rsidRPr="00284F43">
        <w:rPr>
          <w:rFonts w:ascii="Times New Roman" w:hAnsi="Times New Roman" w:cs="Times New Roman"/>
          <w:sz w:val="20"/>
          <w:szCs w:val="20"/>
        </w:rPr>
        <w:t> </w:t>
      </w:r>
      <w:r w:rsidRPr="00284F43">
        <w:rPr>
          <w:rFonts w:ascii="Times New Roman" w:hAnsi="Times New Roman" w:cs="Times New Roman"/>
          <w:sz w:val="20"/>
          <w:szCs w:val="20"/>
        </w:rPr>
        <w:t>daňovom</w:t>
      </w:r>
      <w:r w:rsidR="0014628A"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sklade pre zahraničných zástupcov </w:t>
      </w:r>
      <w:r w:rsidRPr="00C42F2A">
        <w:rPr>
          <w:rFonts w:ascii="Times New Roman" w:hAnsi="Times New Roman" w:cs="Times New Roman"/>
          <w:strike/>
          <w:sz w:val="20"/>
          <w:szCs w:val="20"/>
        </w:rPr>
        <w:t>a</w:t>
      </w:r>
      <w:r w:rsidR="00C42F2A" w:rsidRPr="007F7A2E">
        <w:rPr>
          <w:rFonts w:ascii="Times New Roman" w:hAnsi="Times New Roman" w:cs="Times New Roman"/>
          <w:b/>
          <w:color w:val="0070C0"/>
          <w:sz w:val="20"/>
          <w:szCs w:val="20"/>
        </w:rPr>
        <w:t>,</w:t>
      </w:r>
      <w:r w:rsidRPr="00284F43">
        <w:rPr>
          <w:rFonts w:ascii="Times New Roman" w:hAnsi="Times New Roman" w:cs="Times New Roman"/>
          <w:sz w:val="20"/>
          <w:szCs w:val="20"/>
        </w:rPr>
        <w:t xml:space="preserve"> kópií odpisových listov</w:t>
      </w:r>
      <w:r w:rsidR="00C42F2A">
        <w:rPr>
          <w:rFonts w:ascii="Times New Roman" w:hAnsi="Times New Roman" w:cs="Times New Roman"/>
          <w:b/>
          <w:sz w:val="20"/>
          <w:szCs w:val="20"/>
        </w:rPr>
        <w:t xml:space="preserve"> </w:t>
      </w:r>
      <w:r w:rsidR="00C42F2A" w:rsidRPr="007F7A2E">
        <w:rPr>
          <w:rFonts w:ascii="Times New Roman" w:hAnsi="Times New Roman" w:cs="Times New Roman"/>
          <w:b/>
          <w:color w:val="0070C0"/>
          <w:sz w:val="20"/>
          <w:szCs w:val="20"/>
        </w:rPr>
        <w:t>a</w:t>
      </w:r>
      <w:r w:rsidR="00965F67" w:rsidRPr="007F7A2E">
        <w:rPr>
          <w:rFonts w:ascii="Times New Roman" w:hAnsi="Times New Roman" w:cs="Times New Roman"/>
          <w:b/>
          <w:color w:val="0070C0"/>
          <w:sz w:val="20"/>
          <w:szCs w:val="20"/>
        </w:rPr>
        <w:t xml:space="preserve"> kópií potvrdení oprávnených osôb ozbrojených síl</w:t>
      </w:r>
      <w:r w:rsidRPr="00284F43">
        <w:rPr>
          <w:rFonts w:ascii="Times New Roman" w:hAnsi="Times New Roman" w:cs="Times New Roman"/>
          <w:sz w:val="20"/>
          <w:szCs w:val="20"/>
        </w:rPr>
        <w:t xml:space="preserve"> a</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zabezpečiť</w:t>
      </w:r>
    </w:p>
    <w:p w:rsidR="00CB239C" w:rsidRPr="00284F43" w:rsidRDefault="00205218" w:rsidP="005F4705">
      <w:pPr>
        <w:pStyle w:val="Odsekzoznamu"/>
        <w:numPr>
          <w:ilvl w:val="0"/>
          <w:numId w:val="6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skladovanie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predaj</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oslobodených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zahraničným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zástupcom</w:t>
      </w:r>
      <w:r w:rsidR="0014628A" w:rsidRPr="00284F43">
        <w:rPr>
          <w:rFonts w:ascii="Times New Roman" w:hAnsi="Times New Roman" w:cs="Times New Roman"/>
          <w:sz w:val="20"/>
          <w:szCs w:val="20"/>
        </w:rPr>
        <w:t xml:space="preserve"> </w:t>
      </w:r>
      <w:r w:rsidRPr="00284F43">
        <w:rPr>
          <w:rFonts w:ascii="Times New Roman" w:hAnsi="Times New Roman" w:cs="Times New Roman"/>
          <w:sz w:val="20"/>
          <w:szCs w:val="20"/>
        </w:rPr>
        <w:t>výlučne v daňovom sklade pre zahraničných zástupcov,</w:t>
      </w:r>
    </w:p>
    <w:p w:rsidR="00CB239C" w:rsidRPr="00284F43" w:rsidRDefault="00205218" w:rsidP="007C5B26">
      <w:pPr>
        <w:pStyle w:val="Odsekzoznamu"/>
        <w:numPr>
          <w:ilvl w:val="0"/>
          <w:numId w:val="67"/>
        </w:numPr>
        <w:tabs>
          <w:tab w:val="left" w:pos="567"/>
        </w:tabs>
        <w:spacing w:before="120"/>
        <w:ind w:left="0" w:right="0" w:firstLine="284"/>
        <w:contextualSpacing/>
        <w:rPr>
          <w:rFonts w:ascii="Times New Roman" w:hAnsi="Times New Roman" w:cs="Times New Roman"/>
          <w:sz w:val="20"/>
          <w:szCs w:val="20"/>
        </w:rPr>
      </w:pPr>
      <w:r w:rsidRPr="00284F43">
        <w:rPr>
          <w:rFonts w:ascii="Times New Roman" w:hAnsi="Times New Roman" w:cs="Times New Roman"/>
          <w:sz w:val="20"/>
          <w:szCs w:val="20"/>
        </w:rPr>
        <w:t>vedenie evidencie, v ktorej uvedie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najmä</w:t>
      </w:r>
    </w:p>
    <w:p w:rsidR="00CB239C" w:rsidRPr="00284F43" w:rsidRDefault="00205218" w:rsidP="007C5B26">
      <w:pPr>
        <w:pStyle w:val="Odsekzoznamu"/>
        <w:numPr>
          <w:ilvl w:val="1"/>
          <w:numId w:val="6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množstvo prijatých tabakových výrobkov v kusoch alebo v</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kilogramoch,</w:t>
      </w:r>
    </w:p>
    <w:p w:rsidR="00CB239C" w:rsidRPr="00284F43" w:rsidRDefault="00205218" w:rsidP="007C5B26">
      <w:pPr>
        <w:pStyle w:val="Odsekzoznamu"/>
        <w:numPr>
          <w:ilvl w:val="1"/>
          <w:numId w:val="6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množstvo predaných tabakových výrobkov v kusoch členené podľa zahraničných  zástupcov</w:t>
      </w:r>
      <w:r w:rsidR="00C42F2A">
        <w:rPr>
          <w:rFonts w:ascii="Times New Roman" w:hAnsi="Times New Roman" w:cs="Times New Roman"/>
          <w:b/>
          <w:sz w:val="20"/>
          <w:szCs w:val="20"/>
        </w:rPr>
        <w:t xml:space="preserve"> </w:t>
      </w:r>
      <w:r w:rsidR="00C42F2A" w:rsidRPr="007F7A2E">
        <w:rPr>
          <w:rFonts w:ascii="Times New Roman" w:hAnsi="Times New Roman" w:cs="Times New Roman"/>
          <w:b/>
          <w:color w:val="0070C0"/>
          <w:sz w:val="20"/>
          <w:szCs w:val="20"/>
        </w:rPr>
        <w:t>a</w:t>
      </w:r>
      <w:r w:rsidR="00F11A64" w:rsidRPr="007F7A2E">
        <w:rPr>
          <w:rFonts w:ascii="Times New Roman" w:hAnsi="Times New Roman" w:cs="Times New Roman"/>
          <w:b/>
          <w:color w:val="0070C0"/>
          <w:sz w:val="20"/>
          <w:szCs w:val="20"/>
        </w:rPr>
        <w:t xml:space="preserve"> oprávnených osôb ozbrojených síl</w:t>
      </w:r>
      <w:r w:rsidRPr="007F7A2E">
        <w:rPr>
          <w:rFonts w:ascii="Times New Roman" w:hAnsi="Times New Roman" w:cs="Times New Roman"/>
          <w:color w:val="0070C0"/>
          <w:sz w:val="20"/>
          <w:szCs w:val="20"/>
        </w:rPr>
        <w:t xml:space="preserve"> </w:t>
      </w:r>
      <w:r w:rsidRPr="00284F43">
        <w:rPr>
          <w:rFonts w:ascii="Times New Roman" w:hAnsi="Times New Roman" w:cs="Times New Roman"/>
          <w:sz w:val="20"/>
          <w:szCs w:val="20"/>
        </w:rPr>
        <w:t>a množstvo predaných tabakových výrobkov v kusoch alebo v kilogramoch od začiatku kalendárneho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roka,</w:t>
      </w:r>
    </w:p>
    <w:p w:rsidR="00CB239C" w:rsidRPr="00284F43" w:rsidRDefault="00205218" w:rsidP="007C5B26">
      <w:pPr>
        <w:pStyle w:val="Odsekzoznamu"/>
        <w:numPr>
          <w:ilvl w:val="1"/>
          <w:numId w:val="6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stav zásob tabakových výrobkov v kusoch alebo 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kilogramoch.</w:t>
      </w:r>
    </w:p>
    <w:p w:rsidR="00647361" w:rsidRPr="00284F43" w:rsidRDefault="00647361" w:rsidP="00647361">
      <w:pPr>
        <w:pStyle w:val="Odsekzoznamu"/>
        <w:tabs>
          <w:tab w:val="left" w:pos="67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68"/>
        </w:numPr>
        <w:tabs>
          <w:tab w:val="left" w:pos="67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vedenie evidencie podľa odseku 1 písm. b) sa vzťahuje § 34 ods. 4 rovnako a § 34 ods. </w:t>
      </w:r>
      <w:r w:rsidRPr="00284F43">
        <w:rPr>
          <w:rFonts w:ascii="Times New Roman" w:hAnsi="Times New Roman" w:cs="Times New Roman"/>
          <w:spacing w:val="-12"/>
          <w:sz w:val="20"/>
          <w:szCs w:val="20"/>
        </w:rPr>
        <w:t xml:space="preserve">2 </w:t>
      </w:r>
      <w:r w:rsidRPr="00284F43">
        <w:rPr>
          <w:rFonts w:ascii="Times New Roman" w:hAnsi="Times New Roman" w:cs="Times New Roman"/>
          <w:sz w:val="20"/>
          <w:szCs w:val="20"/>
        </w:rPr>
        <w:t>a 3</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primerane.</w:t>
      </w:r>
    </w:p>
    <w:p w:rsidR="00647361" w:rsidRPr="00284F43" w:rsidRDefault="00647361" w:rsidP="00647361">
      <w:pPr>
        <w:pStyle w:val="Odsekzoznamu"/>
        <w:tabs>
          <w:tab w:val="left" w:pos="71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68"/>
        </w:numPr>
        <w:tabs>
          <w:tab w:val="left" w:pos="71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zánik povolenia na prevádzkovanie daňového skladu pre zahraničných zástupcov </w:t>
      </w:r>
      <w:r w:rsidRPr="00284F43">
        <w:rPr>
          <w:rFonts w:ascii="Times New Roman" w:hAnsi="Times New Roman" w:cs="Times New Roman"/>
          <w:spacing w:val="-7"/>
          <w:sz w:val="20"/>
          <w:szCs w:val="20"/>
        </w:rPr>
        <w:t xml:space="preserve">sa </w:t>
      </w:r>
      <w:r w:rsidRPr="00284F43">
        <w:rPr>
          <w:rFonts w:ascii="Times New Roman" w:hAnsi="Times New Roman" w:cs="Times New Roman"/>
          <w:sz w:val="20"/>
          <w:szCs w:val="20"/>
        </w:rPr>
        <w:t>použije § 19 ods. 7 až 11</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primerane.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7C5B26" w:rsidP="00647361">
      <w:pPr>
        <w:pStyle w:val="Zkladntext"/>
        <w:spacing w:before="0"/>
        <w:ind w:left="0" w:right="35"/>
        <w:jc w:val="center"/>
        <w:rPr>
          <w:rFonts w:ascii="Times New Roman" w:hAnsi="Times New Roman" w:cs="Times New Roman"/>
          <w:b/>
        </w:rPr>
      </w:pPr>
      <w:r w:rsidRPr="00284F43">
        <w:rPr>
          <w:rFonts w:ascii="Times New Roman" w:hAnsi="Times New Roman" w:cs="Times New Roman"/>
          <w:b/>
        </w:rPr>
        <w:t>Vedenie evidencií</w:t>
      </w: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34</w:t>
      </w:r>
    </w:p>
    <w:p w:rsidR="007C5B26" w:rsidRPr="00284F43" w:rsidRDefault="007C5B26" w:rsidP="00AA17FA">
      <w:pPr>
        <w:pStyle w:val="Zkladntext"/>
        <w:spacing w:before="0"/>
        <w:ind w:left="0" w:firstLine="284"/>
        <w:jc w:val="center"/>
        <w:rPr>
          <w:rFonts w:ascii="Times New Roman" w:hAnsi="Times New Roman" w:cs="Times New Roman"/>
        </w:rPr>
      </w:pPr>
    </w:p>
    <w:p w:rsidR="00CB239C" w:rsidRPr="00284F43" w:rsidRDefault="00205218" w:rsidP="00AA17FA">
      <w:pPr>
        <w:pStyle w:val="Odsekzoznamu"/>
        <w:numPr>
          <w:ilvl w:val="0"/>
          <w:numId w:val="66"/>
        </w:numPr>
        <w:tabs>
          <w:tab w:val="left" w:pos="73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Prevádzkovateľ podniku na výrobu tabakových výrobkov (§ 17 ods. 1) je povinný </w:t>
      </w:r>
      <w:r w:rsidRPr="00284F43">
        <w:rPr>
          <w:rFonts w:ascii="Times New Roman" w:hAnsi="Times New Roman" w:cs="Times New Roman"/>
          <w:spacing w:val="-3"/>
          <w:sz w:val="20"/>
          <w:szCs w:val="20"/>
        </w:rPr>
        <w:t>viesť</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evidenciu</w:t>
      </w:r>
    </w:p>
    <w:p w:rsidR="00CB239C" w:rsidRPr="00284F43" w:rsidRDefault="00205218" w:rsidP="005F4705">
      <w:pPr>
        <w:pStyle w:val="Odsekzoznamu"/>
        <w:numPr>
          <w:ilvl w:val="0"/>
          <w:numId w:val="6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vyrobených 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p>
    <w:p w:rsidR="00CB239C" w:rsidRPr="00284F43" w:rsidRDefault="00205218" w:rsidP="005F4705">
      <w:pPr>
        <w:pStyle w:val="Odsekzoznamu"/>
        <w:numPr>
          <w:ilvl w:val="0"/>
          <w:numId w:val="6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prevzatých 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p>
    <w:p w:rsidR="00CB239C" w:rsidRPr="00284F43" w:rsidRDefault="00205218" w:rsidP="005F4705">
      <w:pPr>
        <w:pStyle w:val="Odsekzoznamu"/>
        <w:numPr>
          <w:ilvl w:val="0"/>
          <w:numId w:val="6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tabakových výrobkov použitých na vlastnú</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spotrebu,</w:t>
      </w:r>
    </w:p>
    <w:p w:rsidR="00CB239C" w:rsidRPr="00284F43" w:rsidRDefault="00205218" w:rsidP="005F4705">
      <w:pPr>
        <w:pStyle w:val="Odsekzoznamu"/>
        <w:numPr>
          <w:ilvl w:val="0"/>
          <w:numId w:val="65"/>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vydaných 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p>
    <w:p w:rsidR="00CB239C" w:rsidRPr="00284F43" w:rsidRDefault="00205218" w:rsidP="005F4705">
      <w:pPr>
        <w:pStyle w:val="Odsekzoznamu"/>
        <w:numPr>
          <w:ilvl w:val="0"/>
          <w:numId w:val="6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základných surovín a materiálov, ktoré sú súčasťou tabakových výrobkov použitých pri </w:t>
      </w:r>
      <w:r w:rsidRPr="00284F43">
        <w:rPr>
          <w:rFonts w:ascii="Times New Roman" w:hAnsi="Times New Roman" w:cs="Times New Roman"/>
          <w:spacing w:val="-5"/>
          <w:sz w:val="20"/>
          <w:szCs w:val="20"/>
        </w:rPr>
        <w:t xml:space="preserve">ich </w:t>
      </w:r>
      <w:r w:rsidRPr="00284F43">
        <w:rPr>
          <w:rFonts w:ascii="Times New Roman" w:hAnsi="Times New Roman" w:cs="Times New Roman"/>
          <w:sz w:val="20"/>
          <w:szCs w:val="20"/>
        </w:rPr>
        <w:t>výrobe,</w:t>
      </w:r>
    </w:p>
    <w:p w:rsidR="00CB239C" w:rsidRPr="00284F43" w:rsidRDefault="00205218" w:rsidP="005F4705">
      <w:pPr>
        <w:pStyle w:val="Odsekzoznamu"/>
        <w:numPr>
          <w:ilvl w:val="0"/>
          <w:numId w:val="6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stavu zásob tabakových výrobkov a základných surovín a materiálov použitých pri </w:t>
      </w:r>
      <w:r w:rsidRPr="00284F43">
        <w:rPr>
          <w:rFonts w:ascii="Times New Roman" w:hAnsi="Times New Roman" w:cs="Times New Roman"/>
          <w:spacing w:val="-3"/>
          <w:sz w:val="20"/>
          <w:szCs w:val="20"/>
        </w:rPr>
        <w:t xml:space="preserve">výrobe </w:t>
      </w:r>
      <w:r w:rsidRPr="00284F43">
        <w:rPr>
          <w:rFonts w:ascii="Times New Roman" w:hAnsi="Times New Roman" w:cs="Times New Roman"/>
          <w:sz w:val="20"/>
          <w:szCs w:val="20"/>
        </w:rPr>
        <w:t>tabakových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výrobkov.</w:t>
      </w:r>
    </w:p>
    <w:p w:rsidR="00647361" w:rsidRPr="00284F43" w:rsidRDefault="00647361" w:rsidP="00647361">
      <w:pPr>
        <w:pStyle w:val="Odsekzoznamu"/>
        <w:tabs>
          <w:tab w:val="left" w:pos="72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66"/>
        </w:numPr>
        <w:tabs>
          <w:tab w:val="left" w:pos="72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evidencii uvedenej v odseku 1 musí byť podľa vymedzenia predmetu dane  podľa  § 4  uvedený</w:t>
      </w:r>
    </w:p>
    <w:p w:rsidR="00CB239C" w:rsidRPr="00284F43" w:rsidRDefault="00205218" w:rsidP="005F4705">
      <w:pPr>
        <w:pStyle w:val="Odsekzoznamu"/>
        <w:numPr>
          <w:ilvl w:val="0"/>
          <w:numId w:val="6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obchodný názov, množstvo a dátum výroby tabakových</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výrobkov,</w:t>
      </w:r>
    </w:p>
    <w:p w:rsidR="00CB239C" w:rsidRPr="00284F43" w:rsidRDefault="00205218" w:rsidP="005F4705">
      <w:pPr>
        <w:pStyle w:val="Odsekzoznamu"/>
        <w:numPr>
          <w:ilvl w:val="0"/>
          <w:numId w:val="6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obchodný názov, množstvo a dátum prevzatia tabakových výrobkov a identifikačné </w:t>
      </w:r>
      <w:r w:rsidRPr="00284F43">
        <w:rPr>
          <w:rFonts w:ascii="Times New Roman" w:hAnsi="Times New Roman" w:cs="Times New Roman"/>
          <w:spacing w:val="-3"/>
          <w:sz w:val="20"/>
          <w:szCs w:val="20"/>
        </w:rPr>
        <w:t xml:space="preserve">údaje </w:t>
      </w:r>
      <w:r w:rsidRPr="00284F43">
        <w:rPr>
          <w:rFonts w:ascii="Times New Roman" w:hAnsi="Times New Roman" w:cs="Times New Roman"/>
          <w:sz w:val="20"/>
          <w:szCs w:val="20"/>
        </w:rPr>
        <w:t xml:space="preserve">dodávateľa; pri dovoze tabakových výrobkov aj dátum ich prepustenia do voľného </w:t>
      </w:r>
      <w:r w:rsidRPr="00284F43">
        <w:rPr>
          <w:rFonts w:ascii="Times New Roman" w:hAnsi="Times New Roman" w:cs="Times New Roman"/>
          <w:spacing w:val="-2"/>
          <w:sz w:val="20"/>
          <w:szCs w:val="20"/>
        </w:rPr>
        <w:t>obehu,</w:t>
      </w:r>
      <w:r w:rsidR="00647361" w:rsidRPr="00284F43">
        <w:rPr>
          <w:rFonts w:ascii="Times New Roman" w:hAnsi="Times New Roman" w:cs="Times New Roman"/>
          <w:spacing w:val="-2"/>
          <w:sz w:val="20"/>
          <w:szCs w:val="20"/>
          <w:vertAlign w:val="superscript"/>
        </w:rPr>
        <w:t>2aa</w:t>
      </w:r>
      <w:r w:rsidR="00647361" w:rsidRPr="005F4705">
        <w:rPr>
          <w:rFonts w:ascii="Times New Roman" w:hAnsi="Times New Roman" w:cs="Times New Roman"/>
          <w:spacing w:val="-2"/>
          <w:sz w:val="20"/>
          <w:szCs w:val="20"/>
        </w:rPr>
        <w:t>)</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miesto,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ktorom</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uskutočnilo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colné</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konanie,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w:t>
      </w:r>
      <w:r w:rsidR="00473EA4" w:rsidRPr="00284F43">
        <w:rPr>
          <w:rFonts w:ascii="Times New Roman" w:hAnsi="Times New Roman" w:cs="Times New Roman"/>
          <w:spacing w:val="11"/>
          <w:sz w:val="20"/>
          <w:szCs w:val="20"/>
        </w:rPr>
        <w:t> </w:t>
      </w:r>
      <w:r w:rsidRPr="00284F43">
        <w:rPr>
          <w:rFonts w:ascii="Times New Roman" w:hAnsi="Times New Roman" w:cs="Times New Roman"/>
          <w:sz w:val="20"/>
          <w:szCs w:val="20"/>
        </w:rPr>
        <w:t>identifikačné</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údaje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deklaranta,</w:t>
      </w:r>
    </w:p>
    <w:p w:rsidR="00CB239C" w:rsidRPr="00284F43" w:rsidRDefault="00205218" w:rsidP="005F4705">
      <w:pPr>
        <w:pStyle w:val="Odsekzoznamu"/>
        <w:numPr>
          <w:ilvl w:val="0"/>
          <w:numId w:val="64"/>
        </w:numPr>
        <w:tabs>
          <w:tab w:val="left" w:pos="567"/>
        </w:tabs>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obchodný názov, množstvo, dátum a účel použitia tabakových výrobkov na vlastnú</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spotrebu,</w:t>
      </w:r>
    </w:p>
    <w:p w:rsidR="00CB239C" w:rsidRPr="00284F43" w:rsidRDefault="00205218" w:rsidP="005F4705">
      <w:pPr>
        <w:pStyle w:val="Odsekzoznamu"/>
        <w:numPr>
          <w:ilvl w:val="0"/>
          <w:numId w:val="6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obchodný názov, množstvo a dátum vydania tabakových výrobkov a identifikačné údaje odberateľa; ak tabakové výrobky prevzal dopravca, na ktorého účet neboli tabakové výrobky vydané, musia byť uvedené identifikačné údaje</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dopravcu,</w:t>
      </w:r>
    </w:p>
    <w:p w:rsidR="00CB239C" w:rsidRPr="00284F43" w:rsidRDefault="00205218" w:rsidP="005F4705">
      <w:pPr>
        <w:pStyle w:val="Odsekzoznamu"/>
        <w:numPr>
          <w:ilvl w:val="0"/>
          <w:numId w:val="6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obchodný názov, množstvo a dátum vývozu tabakových výrobkov, miesto uskutočnenia</w:t>
      </w:r>
      <w:r w:rsidRPr="00284F43">
        <w:rPr>
          <w:rFonts w:ascii="Times New Roman" w:hAnsi="Times New Roman" w:cs="Times New Roman"/>
          <w:spacing w:val="-40"/>
          <w:sz w:val="20"/>
          <w:szCs w:val="20"/>
        </w:rPr>
        <w:t xml:space="preserve"> </w:t>
      </w:r>
      <w:r w:rsidRPr="00284F43">
        <w:rPr>
          <w:rFonts w:ascii="Times New Roman" w:hAnsi="Times New Roman" w:cs="Times New Roman"/>
          <w:spacing w:val="-3"/>
          <w:sz w:val="20"/>
          <w:szCs w:val="20"/>
        </w:rPr>
        <w:t xml:space="preserve">colného </w:t>
      </w:r>
      <w:r w:rsidRPr="00284F43">
        <w:rPr>
          <w:rFonts w:ascii="Times New Roman" w:hAnsi="Times New Roman" w:cs="Times New Roman"/>
          <w:sz w:val="20"/>
          <w:szCs w:val="20"/>
        </w:rPr>
        <w:t>konania a</w:t>
      </w:r>
      <w:r w:rsidR="00473EA4" w:rsidRPr="00284F43">
        <w:rPr>
          <w:rFonts w:ascii="Times New Roman" w:hAnsi="Times New Roman" w:cs="Times New Roman"/>
          <w:sz w:val="20"/>
          <w:szCs w:val="20"/>
        </w:rPr>
        <w:t> </w:t>
      </w:r>
      <w:r w:rsidRPr="00284F43">
        <w:rPr>
          <w:rFonts w:ascii="Times New Roman" w:hAnsi="Times New Roman" w:cs="Times New Roman"/>
          <w:sz w:val="20"/>
          <w:szCs w:val="20"/>
        </w:rPr>
        <w:t>identifikačné</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údaje</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deklaranta.</w:t>
      </w:r>
    </w:p>
    <w:p w:rsidR="00647361" w:rsidRPr="00284F43" w:rsidRDefault="00647361" w:rsidP="00647361">
      <w:pPr>
        <w:pStyle w:val="Odsekzoznamu"/>
        <w:tabs>
          <w:tab w:val="left" w:pos="67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66"/>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Vydanie tabakových výrobkov oslobodených od dane musí byť doložené kópiou povolenia</w:t>
      </w:r>
      <w:r w:rsidRPr="00284F43">
        <w:rPr>
          <w:rFonts w:ascii="Times New Roman" w:hAnsi="Times New Roman" w:cs="Times New Roman"/>
          <w:spacing w:val="-29"/>
          <w:sz w:val="20"/>
          <w:szCs w:val="20"/>
        </w:rPr>
        <w:t xml:space="preserve">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nákup tabakových výrobkov oslobodených od dane v daňovom sklade pre zahraničných</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zástupcov a kópiou odpisového listu, ak sa vydávajú tabakové výrobky oslobodené od dane podľa §</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33a.</w:t>
      </w:r>
    </w:p>
    <w:p w:rsidR="00647361" w:rsidRPr="00284F43" w:rsidRDefault="00647361" w:rsidP="00647361">
      <w:pPr>
        <w:pStyle w:val="Odsekzoznamu"/>
        <w:tabs>
          <w:tab w:val="left" w:pos="66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66"/>
        </w:numPr>
        <w:tabs>
          <w:tab w:val="left" w:pos="6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Zápisy v evidencii (odsek 1) sa musia vykonať denne, najneskôr nasledujúci pracovný deň </w:t>
      </w:r>
      <w:r w:rsidRPr="00284F43">
        <w:rPr>
          <w:rFonts w:ascii="Times New Roman" w:hAnsi="Times New Roman" w:cs="Times New Roman"/>
          <w:spacing w:val="-7"/>
          <w:sz w:val="20"/>
          <w:szCs w:val="20"/>
        </w:rPr>
        <w:t xml:space="preserve">po </w:t>
      </w:r>
      <w:r w:rsidRPr="00284F43">
        <w:rPr>
          <w:rFonts w:ascii="Times New Roman" w:hAnsi="Times New Roman" w:cs="Times New Roman"/>
          <w:sz w:val="20"/>
          <w:szCs w:val="20"/>
        </w:rPr>
        <w:t>vzniku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udalosti.</w:t>
      </w:r>
    </w:p>
    <w:p w:rsidR="00647361" w:rsidRPr="00284F43" w:rsidRDefault="00647361" w:rsidP="00AA17FA">
      <w:pPr>
        <w:pStyle w:val="Zkladntext"/>
        <w:spacing w:before="0"/>
        <w:ind w:left="0" w:firstLine="284"/>
        <w:jc w:val="center"/>
        <w:rPr>
          <w:rFonts w:ascii="Times New Roman" w:hAnsi="Times New Roman" w:cs="Times New Roman"/>
          <w:b/>
        </w:rPr>
      </w:pP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35</w:t>
      </w:r>
    </w:p>
    <w:p w:rsidR="00647361" w:rsidRPr="00284F43" w:rsidRDefault="00647361"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63"/>
        </w:numPr>
        <w:tabs>
          <w:tab w:val="left" w:pos="70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skladu tabakových výrobkov, ktorý je daňovým skladom, je povinný viesť evidenciu</w:t>
      </w:r>
    </w:p>
    <w:p w:rsidR="00CB239C" w:rsidRPr="00284F43" w:rsidRDefault="00205218" w:rsidP="005F4705">
      <w:pPr>
        <w:pStyle w:val="Odsekzoznamu"/>
        <w:numPr>
          <w:ilvl w:val="0"/>
          <w:numId w:val="6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prevzatých 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p>
    <w:p w:rsidR="00CB239C" w:rsidRPr="00284F43" w:rsidRDefault="00205218" w:rsidP="005F4705">
      <w:pPr>
        <w:pStyle w:val="Odsekzoznamu"/>
        <w:numPr>
          <w:ilvl w:val="0"/>
          <w:numId w:val="6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tabakových výrobkov použitých na vlastnú</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spotrebu,</w:t>
      </w:r>
    </w:p>
    <w:p w:rsidR="00CB239C" w:rsidRPr="00284F43" w:rsidRDefault="00205218" w:rsidP="005F4705">
      <w:pPr>
        <w:pStyle w:val="Odsekzoznamu"/>
        <w:numPr>
          <w:ilvl w:val="0"/>
          <w:numId w:val="6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vydaných 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p>
    <w:p w:rsidR="00CB239C" w:rsidRPr="00284F43" w:rsidRDefault="00205218" w:rsidP="005F4705">
      <w:pPr>
        <w:pStyle w:val="Odsekzoznamu"/>
        <w:numPr>
          <w:ilvl w:val="0"/>
          <w:numId w:val="6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stavu zásob tabakových</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výrobkov.</w:t>
      </w:r>
    </w:p>
    <w:p w:rsidR="00647361" w:rsidRPr="00284F43" w:rsidRDefault="00647361" w:rsidP="00647361">
      <w:pPr>
        <w:pStyle w:val="Odsekzoznamu"/>
        <w:tabs>
          <w:tab w:val="left" w:pos="71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63"/>
        </w:numPr>
        <w:tabs>
          <w:tab w:val="left" w:pos="71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vedenie evidencie podľa odseku 1 sa vzťahuje § 34 ods. 3 a 4 rovnako a § 34</w:t>
      </w:r>
      <w:r w:rsidR="00647361" w:rsidRPr="00284F43">
        <w:rPr>
          <w:rFonts w:ascii="Times New Roman" w:hAnsi="Times New Roman" w:cs="Times New Roman"/>
          <w:sz w:val="20"/>
          <w:szCs w:val="20"/>
        </w:rPr>
        <w:t xml:space="preserve"> </w:t>
      </w:r>
      <w:r w:rsidRPr="00284F43">
        <w:rPr>
          <w:rFonts w:ascii="Times New Roman" w:hAnsi="Times New Roman" w:cs="Times New Roman"/>
          <w:sz w:val="20"/>
          <w:szCs w:val="20"/>
        </w:rPr>
        <w:t>ods. 2 primerane.</w:t>
      </w:r>
    </w:p>
    <w:p w:rsidR="00CB239C" w:rsidRPr="00284F43" w:rsidRDefault="00CB239C" w:rsidP="00AA17FA">
      <w:pPr>
        <w:pStyle w:val="Zkladntext"/>
        <w:spacing w:before="0"/>
        <w:ind w:left="0" w:right="0" w:firstLine="284"/>
        <w:jc w:val="left"/>
        <w:rPr>
          <w:rFonts w:ascii="Times New Roman" w:hAnsi="Times New Roman" w:cs="Times New Roman"/>
        </w:rPr>
      </w:pPr>
    </w:p>
    <w:p w:rsidR="00473EA4" w:rsidRPr="00284F43" w:rsidRDefault="00473EA4" w:rsidP="00AA17FA">
      <w:pPr>
        <w:pStyle w:val="Zkladntext"/>
        <w:spacing w:before="0"/>
        <w:ind w:left="0" w:right="0" w:firstLine="284"/>
        <w:jc w:val="left"/>
        <w:rPr>
          <w:rFonts w:ascii="Times New Roman" w:hAnsi="Times New Roman" w:cs="Times New Roman"/>
        </w:rPr>
      </w:pP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37</w:t>
      </w:r>
    </w:p>
    <w:p w:rsidR="00647361" w:rsidRPr="00284F43" w:rsidRDefault="00647361" w:rsidP="00647361">
      <w:pPr>
        <w:pStyle w:val="Zkladntext"/>
        <w:spacing w:before="0"/>
        <w:ind w:left="0"/>
        <w:jc w:val="center"/>
        <w:rPr>
          <w:rFonts w:ascii="Times New Roman" w:hAnsi="Times New Roman" w:cs="Times New Roman"/>
        </w:rPr>
      </w:pPr>
    </w:p>
    <w:p w:rsidR="00CB239C" w:rsidRPr="00284F43" w:rsidRDefault="00205218" w:rsidP="00AA17FA">
      <w:pPr>
        <w:pStyle w:val="Odsekzoznamu"/>
        <w:numPr>
          <w:ilvl w:val="0"/>
          <w:numId w:val="61"/>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Oprávnený príjemca je povinný viesť</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evidenciu</w:t>
      </w:r>
    </w:p>
    <w:p w:rsidR="00CB239C" w:rsidRPr="00284F43" w:rsidRDefault="00205218" w:rsidP="005F4705">
      <w:pPr>
        <w:pStyle w:val="Odsekzoznamu"/>
        <w:numPr>
          <w:ilvl w:val="0"/>
          <w:numId w:val="60"/>
        </w:numPr>
        <w:tabs>
          <w:tab w:val="left" w:pos="567"/>
        </w:tabs>
        <w:spacing w:before="0"/>
        <w:ind w:left="0" w:right="0" w:firstLine="284"/>
        <w:rPr>
          <w:rFonts w:ascii="Times New Roman" w:hAnsi="Times New Roman" w:cs="Times New Roman"/>
          <w:strike/>
          <w:sz w:val="20"/>
          <w:szCs w:val="20"/>
        </w:rPr>
      </w:pPr>
      <w:r w:rsidRPr="00284F43">
        <w:rPr>
          <w:rFonts w:ascii="Times New Roman" w:hAnsi="Times New Roman" w:cs="Times New Roman"/>
          <w:strike/>
          <w:sz w:val="20"/>
          <w:szCs w:val="20"/>
        </w:rPr>
        <w:t>prevzatých tabakových výrobkov, v členení na tabakové výrobky</w:t>
      </w:r>
      <w:r w:rsidRPr="00284F43">
        <w:rPr>
          <w:rFonts w:ascii="Times New Roman" w:hAnsi="Times New Roman" w:cs="Times New Roman"/>
          <w:strike/>
          <w:spacing w:val="10"/>
          <w:sz w:val="20"/>
          <w:szCs w:val="20"/>
        </w:rPr>
        <w:t xml:space="preserve"> </w:t>
      </w:r>
      <w:r w:rsidRPr="00284F43">
        <w:rPr>
          <w:rFonts w:ascii="Times New Roman" w:hAnsi="Times New Roman" w:cs="Times New Roman"/>
          <w:strike/>
          <w:sz w:val="20"/>
          <w:szCs w:val="20"/>
        </w:rPr>
        <w:t>prijaté</w:t>
      </w:r>
    </w:p>
    <w:p w:rsidR="00CB239C" w:rsidRPr="00284F43" w:rsidRDefault="00205218" w:rsidP="00647361">
      <w:pPr>
        <w:pStyle w:val="Odsekzoznamu"/>
        <w:numPr>
          <w:ilvl w:val="1"/>
          <w:numId w:val="60"/>
        </w:numPr>
        <w:tabs>
          <w:tab w:val="left" w:pos="567"/>
          <w:tab w:val="left" w:pos="693"/>
        </w:tabs>
        <w:spacing w:before="0"/>
        <w:ind w:left="0" w:right="0" w:firstLine="284"/>
        <w:rPr>
          <w:rFonts w:ascii="Times New Roman" w:hAnsi="Times New Roman" w:cs="Times New Roman"/>
          <w:strike/>
          <w:sz w:val="20"/>
          <w:szCs w:val="20"/>
        </w:rPr>
      </w:pPr>
      <w:r w:rsidRPr="00284F43">
        <w:rPr>
          <w:rFonts w:ascii="Times New Roman" w:hAnsi="Times New Roman" w:cs="Times New Roman"/>
          <w:strike/>
          <w:sz w:val="20"/>
          <w:szCs w:val="20"/>
        </w:rPr>
        <w:t>mimo pozastavenia</w:t>
      </w:r>
      <w:r w:rsidRPr="00284F43">
        <w:rPr>
          <w:rFonts w:ascii="Times New Roman" w:hAnsi="Times New Roman" w:cs="Times New Roman"/>
          <w:strike/>
          <w:spacing w:val="17"/>
          <w:sz w:val="20"/>
          <w:szCs w:val="20"/>
        </w:rPr>
        <w:t xml:space="preserve"> </w:t>
      </w:r>
      <w:r w:rsidRPr="00284F43">
        <w:rPr>
          <w:rFonts w:ascii="Times New Roman" w:hAnsi="Times New Roman" w:cs="Times New Roman"/>
          <w:strike/>
          <w:sz w:val="20"/>
          <w:szCs w:val="20"/>
        </w:rPr>
        <w:t>dane,</w:t>
      </w:r>
    </w:p>
    <w:p w:rsidR="00CB239C" w:rsidRPr="00284F43" w:rsidRDefault="00205218" w:rsidP="00647361">
      <w:pPr>
        <w:pStyle w:val="Odsekzoznamu"/>
        <w:numPr>
          <w:ilvl w:val="1"/>
          <w:numId w:val="60"/>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trike/>
          <w:sz w:val="20"/>
          <w:szCs w:val="20"/>
        </w:rPr>
        <w:t>v</w:t>
      </w:r>
      <w:r w:rsidRPr="00284F43">
        <w:rPr>
          <w:rFonts w:ascii="Times New Roman" w:hAnsi="Times New Roman" w:cs="Times New Roman"/>
          <w:strike/>
          <w:spacing w:val="15"/>
          <w:sz w:val="20"/>
          <w:szCs w:val="20"/>
        </w:rPr>
        <w:t xml:space="preserve"> </w:t>
      </w:r>
      <w:r w:rsidRPr="00284F43">
        <w:rPr>
          <w:rFonts w:ascii="Times New Roman" w:hAnsi="Times New Roman" w:cs="Times New Roman"/>
          <w:strike/>
          <w:sz w:val="20"/>
          <w:szCs w:val="20"/>
        </w:rPr>
        <w:t>pozastavení</w:t>
      </w:r>
      <w:r w:rsidRPr="00284F43">
        <w:rPr>
          <w:rFonts w:ascii="Times New Roman" w:hAnsi="Times New Roman" w:cs="Times New Roman"/>
          <w:strike/>
          <w:spacing w:val="13"/>
          <w:sz w:val="20"/>
          <w:szCs w:val="20"/>
        </w:rPr>
        <w:t xml:space="preserve"> </w:t>
      </w:r>
      <w:r w:rsidRPr="00284F43">
        <w:rPr>
          <w:rFonts w:ascii="Times New Roman" w:hAnsi="Times New Roman" w:cs="Times New Roman"/>
          <w:strike/>
          <w:sz w:val="20"/>
          <w:szCs w:val="20"/>
        </w:rPr>
        <w:t>dane</w:t>
      </w:r>
      <w:r w:rsidRPr="00284F43">
        <w:rPr>
          <w:rFonts w:ascii="Times New Roman" w:hAnsi="Times New Roman" w:cs="Times New Roman"/>
          <w:strike/>
          <w:spacing w:val="13"/>
          <w:sz w:val="20"/>
          <w:szCs w:val="20"/>
        </w:rPr>
        <w:t xml:space="preserve"> </w:t>
      </w:r>
      <w:r w:rsidRPr="00284F43">
        <w:rPr>
          <w:rFonts w:ascii="Times New Roman" w:hAnsi="Times New Roman" w:cs="Times New Roman"/>
          <w:strike/>
          <w:sz w:val="20"/>
          <w:szCs w:val="20"/>
        </w:rPr>
        <w:t>z</w:t>
      </w:r>
      <w:r w:rsidRPr="00284F43">
        <w:rPr>
          <w:rFonts w:ascii="Times New Roman" w:hAnsi="Times New Roman" w:cs="Times New Roman"/>
          <w:strike/>
          <w:spacing w:val="15"/>
          <w:sz w:val="20"/>
          <w:szCs w:val="20"/>
        </w:rPr>
        <w:t xml:space="preserve"> </w:t>
      </w:r>
      <w:r w:rsidRPr="00284F43">
        <w:rPr>
          <w:rFonts w:ascii="Times New Roman" w:hAnsi="Times New Roman" w:cs="Times New Roman"/>
          <w:strike/>
          <w:sz w:val="20"/>
          <w:szCs w:val="20"/>
        </w:rPr>
        <w:t>iných</w:t>
      </w:r>
      <w:r w:rsidRPr="00284F43">
        <w:rPr>
          <w:rFonts w:ascii="Times New Roman" w:hAnsi="Times New Roman" w:cs="Times New Roman"/>
          <w:strike/>
          <w:spacing w:val="13"/>
          <w:sz w:val="20"/>
          <w:szCs w:val="20"/>
        </w:rPr>
        <w:t xml:space="preserve"> </w:t>
      </w:r>
      <w:r w:rsidRPr="00284F43">
        <w:rPr>
          <w:rFonts w:ascii="Times New Roman" w:hAnsi="Times New Roman" w:cs="Times New Roman"/>
          <w:strike/>
          <w:sz w:val="20"/>
          <w:szCs w:val="20"/>
        </w:rPr>
        <w:t>členských</w:t>
      </w:r>
      <w:r w:rsidRPr="00284F43">
        <w:rPr>
          <w:rFonts w:ascii="Times New Roman" w:hAnsi="Times New Roman" w:cs="Times New Roman"/>
          <w:strike/>
          <w:spacing w:val="14"/>
          <w:sz w:val="20"/>
          <w:szCs w:val="20"/>
        </w:rPr>
        <w:t xml:space="preserve"> </w:t>
      </w:r>
      <w:r w:rsidRPr="00284F43">
        <w:rPr>
          <w:rFonts w:ascii="Times New Roman" w:hAnsi="Times New Roman" w:cs="Times New Roman"/>
          <w:strike/>
          <w:sz w:val="20"/>
          <w:szCs w:val="20"/>
        </w:rPr>
        <w:t>štátov,</w:t>
      </w:r>
    </w:p>
    <w:p w:rsidR="002676C3" w:rsidRPr="00284F43" w:rsidRDefault="002676C3" w:rsidP="005F4705">
      <w:pPr>
        <w:pStyle w:val="Odsekzoznamu"/>
        <w:tabs>
          <w:tab w:val="left" w:pos="567"/>
          <w:tab w:val="left" w:pos="693"/>
        </w:tabs>
        <w:spacing w:before="0"/>
        <w:ind w:left="284" w:right="0" w:firstLine="0"/>
        <w:rPr>
          <w:rFonts w:ascii="Times New Roman" w:hAnsi="Times New Roman" w:cs="Times New Roman"/>
          <w:b/>
          <w:sz w:val="20"/>
          <w:szCs w:val="20"/>
        </w:rPr>
      </w:pPr>
      <w:r w:rsidRPr="00AA0F86">
        <w:rPr>
          <w:rFonts w:ascii="Times New Roman" w:hAnsi="Times New Roman" w:cs="Times New Roman"/>
          <w:b/>
          <w:color w:val="0070C0"/>
          <w:sz w:val="20"/>
          <w:szCs w:val="20"/>
        </w:rPr>
        <w:t>a)   prevzatých tabakových výrobkov v pozastaven</w:t>
      </w:r>
      <w:r w:rsidR="00277DC2" w:rsidRPr="00AA0F86">
        <w:rPr>
          <w:rFonts w:ascii="Times New Roman" w:hAnsi="Times New Roman" w:cs="Times New Roman"/>
          <w:b/>
          <w:color w:val="0070C0"/>
          <w:sz w:val="20"/>
          <w:szCs w:val="20"/>
        </w:rPr>
        <w:t>í dane z in</w:t>
      </w:r>
      <w:r w:rsidR="00AA0F86">
        <w:rPr>
          <w:rFonts w:ascii="Times New Roman" w:hAnsi="Times New Roman" w:cs="Times New Roman"/>
          <w:b/>
          <w:color w:val="0070C0"/>
          <w:sz w:val="20"/>
          <w:szCs w:val="20"/>
        </w:rPr>
        <w:t>ého členského štátu</w:t>
      </w:r>
      <w:r w:rsidR="00277DC2" w:rsidRPr="00AA0F86">
        <w:rPr>
          <w:rFonts w:ascii="Times New Roman" w:hAnsi="Times New Roman" w:cs="Times New Roman"/>
          <w:b/>
          <w:color w:val="0070C0"/>
          <w:sz w:val="20"/>
          <w:szCs w:val="20"/>
        </w:rPr>
        <w:t>,</w:t>
      </w:r>
    </w:p>
    <w:p w:rsidR="00CB239C" w:rsidRPr="00284F43" w:rsidRDefault="00205218" w:rsidP="005F4705">
      <w:pPr>
        <w:pStyle w:val="Odsekzoznamu"/>
        <w:numPr>
          <w:ilvl w:val="0"/>
          <w:numId w:val="6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vydaných 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p>
    <w:p w:rsidR="00CB239C" w:rsidRPr="00284F43" w:rsidRDefault="00205218" w:rsidP="005F4705">
      <w:pPr>
        <w:pStyle w:val="Odsekzoznamu"/>
        <w:numPr>
          <w:ilvl w:val="0"/>
          <w:numId w:val="6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stavu zásob tabakových</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výrobkov.</w:t>
      </w:r>
    </w:p>
    <w:p w:rsidR="00647361" w:rsidRPr="00284F43" w:rsidRDefault="00647361" w:rsidP="00647361">
      <w:pPr>
        <w:pStyle w:val="Odsekzoznamu"/>
        <w:tabs>
          <w:tab w:val="left" w:pos="74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61"/>
        </w:numPr>
        <w:tabs>
          <w:tab w:val="left" w:pos="74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vedenie evidencie podľa odseku 1 sa vzťahuje § 34 ods. 4 rovnako a § 34 ods. </w:t>
      </w:r>
      <w:r w:rsidRPr="00284F43">
        <w:rPr>
          <w:rFonts w:ascii="Times New Roman" w:hAnsi="Times New Roman" w:cs="Times New Roman"/>
          <w:spacing w:val="-12"/>
          <w:sz w:val="20"/>
          <w:szCs w:val="20"/>
        </w:rPr>
        <w:t xml:space="preserve">2  </w:t>
      </w:r>
      <w:r w:rsidRPr="00284F43">
        <w:rPr>
          <w:rFonts w:ascii="Times New Roman" w:hAnsi="Times New Roman" w:cs="Times New Roman"/>
          <w:sz w:val="20"/>
          <w:szCs w:val="20"/>
        </w:rPr>
        <w:t>primerane.</w:t>
      </w:r>
    </w:p>
    <w:p w:rsidR="00CB239C" w:rsidRDefault="00CB239C" w:rsidP="00AA17FA">
      <w:pPr>
        <w:pStyle w:val="Zkladntext"/>
        <w:spacing w:before="0"/>
        <w:ind w:left="0" w:right="0" w:firstLine="284"/>
        <w:jc w:val="left"/>
        <w:rPr>
          <w:rFonts w:ascii="Times New Roman" w:hAnsi="Times New Roman" w:cs="Times New Roman"/>
        </w:rPr>
      </w:pPr>
    </w:p>
    <w:p w:rsidR="005F4705" w:rsidRPr="00284F43" w:rsidRDefault="005F4705" w:rsidP="00AA17FA">
      <w:pPr>
        <w:pStyle w:val="Zkladntext"/>
        <w:spacing w:before="0"/>
        <w:ind w:left="0" w:right="0" w:firstLine="284"/>
        <w:jc w:val="left"/>
        <w:rPr>
          <w:rFonts w:ascii="Times New Roman" w:hAnsi="Times New Roman" w:cs="Times New Roman"/>
        </w:rPr>
      </w:pP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38</w:t>
      </w:r>
    </w:p>
    <w:p w:rsidR="00647361" w:rsidRPr="00284F43" w:rsidRDefault="00647361" w:rsidP="00AA17FA">
      <w:pPr>
        <w:pStyle w:val="Zkladntext"/>
        <w:spacing w:before="0"/>
        <w:ind w:left="0" w:firstLine="284"/>
        <w:jc w:val="center"/>
        <w:rPr>
          <w:rFonts w:ascii="Times New Roman" w:hAnsi="Times New Roman" w:cs="Times New Roman"/>
        </w:rPr>
      </w:pPr>
    </w:p>
    <w:p w:rsidR="00CB239C" w:rsidRPr="00284F43" w:rsidRDefault="00205218" w:rsidP="00AA17FA">
      <w:pPr>
        <w:pStyle w:val="Odsekzoznamu"/>
        <w:numPr>
          <w:ilvl w:val="0"/>
          <w:numId w:val="59"/>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Registrovaný odosielateľ je povinný viesť</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evidenciu</w:t>
      </w:r>
    </w:p>
    <w:p w:rsidR="00CB239C" w:rsidRPr="00284F43" w:rsidRDefault="00205218" w:rsidP="00AA17FA">
      <w:pPr>
        <w:pStyle w:val="Odsekzoznamu"/>
        <w:numPr>
          <w:ilvl w:val="0"/>
          <w:numId w:val="58"/>
        </w:numPr>
        <w:tabs>
          <w:tab w:val="left" w:pos="4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prijatých tabakových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výrobkov,</w:t>
      </w:r>
    </w:p>
    <w:p w:rsidR="00CB239C" w:rsidRPr="00284F43" w:rsidRDefault="00205218" w:rsidP="00AA17FA">
      <w:pPr>
        <w:pStyle w:val="Odsekzoznamu"/>
        <w:numPr>
          <w:ilvl w:val="0"/>
          <w:numId w:val="58"/>
        </w:numPr>
        <w:tabs>
          <w:tab w:val="left" w:pos="4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odoslaných tabakových výrobkov v pozastavení</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dane.</w:t>
      </w:r>
    </w:p>
    <w:p w:rsidR="00647361" w:rsidRPr="00284F43" w:rsidRDefault="00647361" w:rsidP="00647361">
      <w:pPr>
        <w:pStyle w:val="Odsekzoznamu"/>
        <w:tabs>
          <w:tab w:val="left" w:pos="71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9"/>
        </w:numPr>
        <w:tabs>
          <w:tab w:val="left" w:pos="71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Odosielateľ (dodávateľ), ktorý uskutočňuje zásielkový obchod, je povinný viesť evidenciu odoslaných tabakových výrobkov do iného členského</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štátu.</w:t>
      </w:r>
    </w:p>
    <w:p w:rsidR="00647361" w:rsidRPr="00284F43" w:rsidRDefault="00647361" w:rsidP="00647361">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59"/>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Splnomocnenec pre zásielkový obchod je povinný viesť evidenciu tabakových</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výrobkov</w:t>
      </w:r>
    </w:p>
    <w:p w:rsidR="00CB239C" w:rsidRPr="00284F43" w:rsidRDefault="00205218" w:rsidP="00AA17FA">
      <w:pPr>
        <w:pStyle w:val="Odsekzoznamu"/>
        <w:numPr>
          <w:ilvl w:val="0"/>
          <w:numId w:val="57"/>
        </w:numPr>
        <w:tabs>
          <w:tab w:val="left" w:pos="4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prijatých,</w:t>
      </w:r>
    </w:p>
    <w:p w:rsidR="00CB239C" w:rsidRPr="00284F43" w:rsidRDefault="00205218" w:rsidP="00AA17FA">
      <w:pPr>
        <w:pStyle w:val="Odsekzoznamu"/>
        <w:numPr>
          <w:ilvl w:val="0"/>
          <w:numId w:val="57"/>
        </w:numPr>
        <w:tabs>
          <w:tab w:val="left" w:pos="4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vydaných.</w:t>
      </w:r>
    </w:p>
    <w:p w:rsidR="00647361" w:rsidRPr="00284F43" w:rsidRDefault="00647361" w:rsidP="00647361">
      <w:pPr>
        <w:pStyle w:val="Odsekzoznamu"/>
        <w:tabs>
          <w:tab w:val="left" w:pos="69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9"/>
        </w:numPr>
        <w:tabs>
          <w:tab w:val="left" w:pos="69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vedenie evidencie podľa odsekov 1 až 3 sa vzťahuje § 34 ods. 4 rovnako a § 34</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ods. 2 primerane.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39</w:t>
      </w:r>
    </w:p>
    <w:p w:rsidR="00CB239C" w:rsidRPr="00284F43" w:rsidRDefault="00205218" w:rsidP="00647361">
      <w:pPr>
        <w:pStyle w:val="Zkladntext"/>
        <w:spacing w:before="0"/>
        <w:ind w:left="0"/>
        <w:jc w:val="center"/>
        <w:rPr>
          <w:rFonts w:ascii="Times New Roman" w:hAnsi="Times New Roman" w:cs="Times New Roman"/>
          <w:b/>
        </w:rPr>
      </w:pPr>
      <w:r w:rsidRPr="00284F43">
        <w:rPr>
          <w:rFonts w:ascii="Times New Roman" w:hAnsi="Times New Roman" w:cs="Times New Roman"/>
          <w:b/>
        </w:rPr>
        <w:t>Daňový dozor a daňová kontrola</w:t>
      </w:r>
    </w:p>
    <w:p w:rsidR="00647361" w:rsidRPr="00284F43" w:rsidRDefault="00647361"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56"/>
        </w:numPr>
        <w:tabs>
          <w:tab w:val="left" w:pos="74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vykonáva daňový dozor, ktorým je výkon dozoru nad držbou a pohybom tabakových výrobkov, tabakovej suroviny alebo bezdymového tabakového výrobku, </w:t>
      </w:r>
      <w:r w:rsidRPr="00284F43">
        <w:rPr>
          <w:rFonts w:ascii="Times New Roman" w:hAnsi="Times New Roman" w:cs="Times New Roman"/>
          <w:spacing w:val="-3"/>
          <w:sz w:val="20"/>
          <w:szCs w:val="20"/>
        </w:rPr>
        <w:t xml:space="preserve">tlačou </w:t>
      </w:r>
      <w:r w:rsidRPr="00284F43">
        <w:rPr>
          <w:rFonts w:ascii="Times New Roman" w:hAnsi="Times New Roman" w:cs="Times New Roman"/>
          <w:sz w:val="20"/>
          <w:szCs w:val="20"/>
        </w:rPr>
        <w:t>a nakladaním s kontrolnými známkami, a</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tiež daňovú kontrolu.</w:t>
      </w:r>
      <w:r w:rsidR="00647361" w:rsidRPr="00284F43">
        <w:rPr>
          <w:rFonts w:ascii="Times New Roman" w:hAnsi="Times New Roman" w:cs="Times New Roman"/>
          <w:sz w:val="20"/>
          <w:szCs w:val="20"/>
          <w:vertAlign w:val="superscript"/>
        </w:rPr>
        <w:t>22</w:t>
      </w:r>
      <w:r w:rsidR="00647361" w:rsidRPr="005F4705">
        <w:rPr>
          <w:rFonts w:ascii="Times New Roman" w:hAnsi="Times New Roman" w:cs="Times New Roman"/>
          <w:sz w:val="20"/>
          <w:szCs w:val="20"/>
        </w:rPr>
        <w:t>)</w:t>
      </w:r>
    </w:p>
    <w:p w:rsidR="00647361" w:rsidRPr="00284F43" w:rsidRDefault="00647361" w:rsidP="00647361">
      <w:pPr>
        <w:pStyle w:val="Odsekzoznamu"/>
        <w:tabs>
          <w:tab w:val="left" w:pos="711"/>
        </w:tabs>
        <w:spacing w:before="0"/>
        <w:ind w:left="284" w:right="95" w:firstLine="0"/>
        <w:rPr>
          <w:rFonts w:ascii="Times New Roman" w:hAnsi="Times New Roman" w:cs="Times New Roman"/>
          <w:sz w:val="20"/>
          <w:szCs w:val="20"/>
        </w:rPr>
      </w:pPr>
    </w:p>
    <w:p w:rsidR="00CB239C" w:rsidRPr="00284F43" w:rsidRDefault="00205218" w:rsidP="00AA17FA">
      <w:pPr>
        <w:pStyle w:val="Odsekzoznamu"/>
        <w:numPr>
          <w:ilvl w:val="0"/>
          <w:numId w:val="56"/>
        </w:numPr>
        <w:tabs>
          <w:tab w:val="left" w:pos="711"/>
        </w:tabs>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Daňový dozor vykonáva colný úrad, v ktorého pôsobnosti  má  kontrolovaný  subjekt  sídlo  alebo</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trvalý</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pobyt</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ktorého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pôsobnosti</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nachádza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kontrolovaný</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dopravný</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prostriedok</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alebo kontrolované tabakové výrobky, tabaková surovina alebo bezdymový tabakový výrobok.</w:t>
      </w:r>
    </w:p>
    <w:p w:rsidR="00647361" w:rsidRPr="00284F43" w:rsidRDefault="00647361" w:rsidP="00647361">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56"/>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Colný</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dozore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daňovej</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kontrole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oprávnený</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vstupovať do každej prevádzkovej budovy, miestnosti, obydlia alebo nebytového priestoru, </w:t>
      </w:r>
      <w:r w:rsidRPr="00284F43">
        <w:rPr>
          <w:rFonts w:ascii="Times New Roman" w:hAnsi="Times New Roman" w:cs="Times New Roman"/>
          <w:spacing w:val="-3"/>
          <w:sz w:val="20"/>
          <w:szCs w:val="20"/>
        </w:rPr>
        <w:t xml:space="preserve">ktorý  </w:t>
      </w:r>
      <w:r w:rsidRPr="00284F43">
        <w:rPr>
          <w:rFonts w:ascii="Times New Roman" w:hAnsi="Times New Roman" w:cs="Times New Roman"/>
          <w:sz w:val="20"/>
          <w:szCs w:val="20"/>
        </w:rPr>
        <w:t>kontrolovaný subjekt používa aj na podnikanie s tabakovými výrobkami, tabakovou  surovinou alebo bezdymovým tabakovým výrobkom, ako aj vstupovať do priestorov, o</w:t>
      </w:r>
      <w:r w:rsidR="002B7162" w:rsidRPr="00284F43">
        <w:rPr>
          <w:rFonts w:ascii="Times New Roman" w:hAnsi="Times New Roman" w:cs="Times New Roman"/>
          <w:sz w:val="20"/>
          <w:szCs w:val="20"/>
        </w:rPr>
        <w:t> </w:t>
      </w:r>
      <w:r w:rsidRPr="00284F43">
        <w:rPr>
          <w:rFonts w:ascii="Times New Roman" w:hAnsi="Times New Roman" w:cs="Times New Roman"/>
          <w:sz w:val="20"/>
          <w:szCs w:val="20"/>
        </w:rPr>
        <w:t>ktorých</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je </w:t>
      </w:r>
      <w:r w:rsidRPr="00284F43">
        <w:rPr>
          <w:rFonts w:ascii="Times New Roman" w:hAnsi="Times New Roman" w:cs="Times New Roman"/>
          <w:spacing w:val="-3"/>
          <w:sz w:val="20"/>
          <w:szCs w:val="20"/>
        </w:rPr>
        <w:t xml:space="preserve">známe </w:t>
      </w:r>
      <w:r w:rsidRPr="00284F43">
        <w:rPr>
          <w:rFonts w:ascii="Times New Roman" w:hAnsi="Times New Roman" w:cs="Times New Roman"/>
          <w:sz w:val="20"/>
          <w:szCs w:val="20"/>
        </w:rPr>
        <w:t>alebo sa dá predpokladať, že sa v nich nachádzajú alebo môžu nachádzať tabakové výrobky, tabaková surovina alebo bezdymový tabakový</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výrobok,</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zisťovať stav zásob tabakových výrobkov, tabakovej suroviny alebo bezdymového tabakového výrobku a tovarov, ktoré sú určené alebo môžu byť použité pri výrobe tabakových výrobkov, tabakovej suroviny alebo bezdymového tabakového výrobku, a</w:t>
      </w:r>
      <w:r w:rsidR="002B7162" w:rsidRPr="00284F43">
        <w:rPr>
          <w:rFonts w:ascii="Times New Roman" w:hAnsi="Times New Roman" w:cs="Times New Roman"/>
          <w:sz w:val="20"/>
          <w:szCs w:val="20"/>
        </w:rPr>
        <w:t> </w:t>
      </w:r>
      <w:r w:rsidRPr="00284F43">
        <w:rPr>
          <w:rFonts w:ascii="Times New Roman" w:hAnsi="Times New Roman" w:cs="Times New Roman"/>
          <w:sz w:val="20"/>
          <w:szCs w:val="20"/>
        </w:rPr>
        <w:t>nariadiť</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vykonanie príslušnej inventúry,</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kontrolovať prepravné obaly a iné obaly, napríklad kontajner, debnu, škatuľu, v ktorých sa nachádzajú alebo môžu nachádzať tabakové výrobky, tabaková surovina alebo</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bezdymový tabakový</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výrobok,</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zastavovať vozidlá, zisťovať množstvo nimi prepravovaných tabakových výrobkov, tabakovej suroviny alebo bezdymového tabakového výrobku, kontrolovať prepravné doklady a kontrolu vyznačiť v týchto</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dokladoch,</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odoberať bezodplatne na náklady osoby, u ktorej colný úrad vykonáva daňový dozor, vzorky podľa písmen a) až d) v odôvodnenom množstve; colný úrad vzorku odobratú z</w:t>
      </w:r>
      <w:r w:rsidR="002B7162" w:rsidRPr="00284F43">
        <w:rPr>
          <w:rFonts w:ascii="Times New Roman" w:hAnsi="Times New Roman" w:cs="Times New Roman"/>
          <w:sz w:val="20"/>
          <w:szCs w:val="20"/>
        </w:rPr>
        <w:t> </w:t>
      </w:r>
      <w:r w:rsidRPr="00284F43">
        <w:rPr>
          <w:rFonts w:ascii="Times New Roman" w:hAnsi="Times New Roman" w:cs="Times New Roman"/>
          <w:sz w:val="20"/>
          <w:szCs w:val="20"/>
        </w:rPr>
        <w:t>tabakových</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výrobkov, tabakovej suroviny alebo bezdymového tabakového výrobku zabezpečených </w:t>
      </w:r>
      <w:r w:rsidRPr="00284F43">
        <w:rPr>
          <w:rFonts w:ascii="Times New Roman" w:hAnsi="Times New Roman" w:cs="Times New Roman"/>
          <w:spacing w:val="-3"/>
          <w:sz w:val="20"/>
          <w:szCs w:val="20"/>
        </w:rPr>
        <w:t xml:space="preserve">podľa </w:t>
      </w:r>
      <w:r w:rsidRPr="00284F43">
        <w:rPr>
          <w:rFonts w:ascii="Times New Roman" w:hAnsi="Times New Roman" w:cs="Times New Roman"/>
          <w:sz w:val="20"/>
          <w:szCs w:val="20"/>
        </w:rPr>
        <w:t>osobitného predpisu</w:t>
      </w:r>
      <w:r w:rsidR="00647361" w:rsidRPr="00284F43">
        <w:rPr>
          <w:rFonts w:ascii="Times New Roman" w:hAnsi="Times New Roman" w:cs="Times New Roman"/>
          <w:sz w:val="20"/>
          <w:szCs w:val="20"/>
          <w:vertAlign w:val="superscript"/>
        </w:rPr>
        <w:t>22a</w:t>
      </w:r>
      <w:r w:rsidR="00647361" w:rsidRPr="005F4705">
        <w:rPr>
          <w:rFonts w:ascii="Times New Roman" w:hAnsi="Times New Roman" w:cs="Times New Roman"/>
          <w:sz w:val="20"/>
          <w:szCs w:val="20"/>
        </w:rPr>
        <w:t>)</w:t>
      </w:r>
      <w:r w:rsidRPr="005F4705">
        <w:rPr>
          <w:rFonts w:ascii="Times New Roman" w:hAnsi="Times New Roman" w:cs="Times New Roman"/>
          <w:sz w:val="20"/>
          <w:szCs w:val="20"/>
        </w:rPr>
        <w:t xml:space="preserve"> </w:t>
      </w:r>
      <w:r w:rsidRPr="00284F43">
        <w:rPr>
          <w:rFonts w:ascii="Times New Roman" w:hAnsi="Times New Roman" w:cs="Times New Roman"/>
          <w:sz w:val="20"/>
          <w:szCs w:val="20"/>
        </w:rPr>
        <w:t>na účely expertízy po jej vykonaní</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nevráti,</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požadovať predloženie údajov a dokladov súvisiacich s činnosťou kontrolovaného subjektu, predloženie dokladov </w:t>
      </w:r>
      <w:r w:rsidRPr="00284F43">
        <w:rPr>
          <w:rFonts w:ascii="Times New Roman" w:hAnsi="Times New Roman" w:cs="Times New Roman"/>
          <w:sz w:val="20"/>
          <w:szCs w:val="20"/>
        </w:rPr>
        <w:lastRenderedPageBreak/>
        <w:t>preukazujúcich tvrdenia kontrolovaného subjektu a</w:t>
      </w:r>
      <w:r w:rsidR="002B7162" w:rsidRPr="00284F43">
        <w:rPr>
          <w:rFonts w:ascii="Times New Roman" w:hAnsi="Times New Roman" w:cs="Times New Roman"/>
          <w:sz w:val="20"/>
          <w:szCs w:val="20"/>
        </w:rPr>
        <w:t> </w:t>
      </w:r>
      <w:r w:rsidRPr="00284F43">
        <w:rPr>
          <w:rFonts w:ascii="Times New Roman" w:hAnsi="Times New Roman" w:cs="Times New Roman"/>
          <w:sz w:val="20"/>
          <w:szCs w:val="20"/>
        </w:rPr>
        <w:t>všetkých</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dokladov uvedených v tomto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zákone,</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zisťovať prirodzené úbytky tabakových výrobkov pri výrobe, skladovaní a preprave súvisiace s ich fyzikálno-chemickými vlastnosťami a na základe dlhodobého sledovania v trvaní</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najmenej</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12 mesiacov určovať so súhlasom </w:t>
      </w:r>
      <w:r w:rsidRPr="005122F9">
        <w:rPr>
          <w:rFonts w:ascii="Times New Roman" w:hAnsi="Times New Roman" w:cs="Times New Roman"/>
          <w:strike/>
          <w:sz w:val="20"/>
          <w:szCs w:val="20"/>
        </w:rPr>
        <w:t>colného úradu</w:t>
      </w:r>
      <w:r w:rsidR="005122F9">
        <w:rPr>
          <w:rFonts w:ascii="Times New Roman" w:hAnsi="Times New Roman" w:cs="Times New Roman"/>
          <w:sz w:val="20"/>
          <w:szCs w:val="20"/>
        </w:rPr>
        <w:t xml:space="preserve"> </w:t>
      </w:r>
      <w:r w:rsidR="005122F9" w:rsidRPr="0037718E">
        <w:rPr>
          <w:rFonts w:ascii="Times New Roman" w:hAnsi="Times New Roman" w:cs="Times New Roman"/>
          <w:b/>
          <w:color w:val="0070C0"/>
          <w:sz w:val="20"/>
          <w:szCs w:val="20"/>
        </w:rPr>
        <w:t>finančného riaditeľstva</w:t>
      </w:r>
      <w:r w:rsidRPr="00284F43">
        <w:rPr>
          <w:rFonts w:ascii="Times New Roman" w:hAnsi="Times New Roman" w:cs="Times New Roman"/>
          <w:sz w:val="20"/>
          <w:szCs w:val="20"/>
        </w:rPr>
        <w:t xml:space="preserve"> najprípustnejšiu výšku strát tabakových výrobkov v daňových skladoch,</w:t>
      </w:r>
    </w:p>
    <w:p w:rsidR="00CB239C" w:rsidRPr="00284F43" w:rsidRDefault="00205218" w:rsidP="005F4705">
      <w:pPr>
        <w:pStyle w:val="Odsekzoznamu"/>
        <w:numPr>
          <w:ilvl w:val="0"/>
          <w:numId w:val="55"/>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vyzvať</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odberateľa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kontrolných</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známok</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predloženie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nenalepených</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kontrolných</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známok,</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ktoré prevzal z tlačiarne, ak nastali okolnosti, na základe ktorých možno odôvodnene predpokladať, že môže dôjsť k porušeniu daňových</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predpisov.</w:t>
      </w:r>
    </w:p>
    <w:p w:rsidR="00647361" w:rsidRPr="00284F43" w:rsidRDefault="00647361" w:rsidP="00647361">
      <w:pPr>
        <w:pStyle w:val="Odsekzoznamu"/>
        <w:tabs>
          <w:tab w:val="left" w:pos="69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6"/>
        </w:numPr>
        <w:tabs>
          <w:tab w:val="left" w:pos="69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Pri výkone daňového dozoru a daňovej kontroly je osoba povinná strpieť výkon oprávnení colného úradu podľa odseku</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3.</w:t>
      </w:r>
    </w:p>
    <w:p w:rsidR="00647361" w:rsidRPr="00284F43" w:rsidRDefault="00647361" w:rsidP="00647361">
      <w:pPr>
        <w:pStyle w:val="Odsekzoznamu"/>
        <w:tabs>
          <w:tab w:val="left" w:pos="696"/>
        </w:tabs>
        <w:spacing w:before="0"/>
        <w:ind w:left="284" w:firstLine="0"/>
        <w:rPr>
          <w:rFonts w:ascii="Times New Roman" w:hAnsi="Times New Roman" w:cs="Times New Roman"/>
          <w:sz w:val="20"/>
          <w:szCs w:val="20"/>
        </w:rPr>
      </w:pPr>
    </w:p>
    <w:p w:rsidR="00CB239C" w:rsidRPr="005F4705" w:rsidRDefault="00205218" w:rsidP="00AA17FA">
      <w:pPr>
        <w:pStyle w:val="Odsekzoznamu"/>
        <w:numPr>
          <w:ilvl w:val="0"/>
          <w:numId w:val="56"/>
        </w:numPr>
        <w:tabs>
          <w:tab w:val="left" w:pos="69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Daňová kontrola sa začína spísaním zápisnice o začatí daňovej kontroly. Daňová kontrola u osôb registrovaných podľa tohto zákona sa vykoná podľa potreby, najmenej však jedenkrát do dňa zániku práva vyrubiť</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daň.</w:t>
      </w:r>
      <w:r w:rsidR="00647361" w:rsidRPr="00284F43">
        <w:rPr>
          <w:rFonts w:ascii="Times New Roman" w:hAnsi="Times New Roman" w:cs="Times New Roman"/>
          <w:sz w:val="20"/>
          <w:szCs w:val="20"/>
          <w:vertAlign w:val="superscript"/>
        </w:rPr>
        <w:t>23</w:t>
      </w:r>
      <w:r w:rsidR="00647361" w:rsidRPr="005F4705">
        <w:rPr>
          <w:rFonts w:ascii="Times New Roman" w:hAnsi="Times New Roman" w:cs="Times New Roman"/>
          <w:sz w:val="20"/>
          <w:szCs w:val="20"/>
        </w:rPr>
        <w:t>)</w:t>
      </w:r>
    </w:p>
    <w:p w:rsidR="00647361" w:rsidRPr="00284F43" w:rsidRDefault="00647361" w:rsidP="00647361">
      <w:pPr>
        <w:pStyle w:val="Odsekzoznamu"/>
        <w:tabs>
          <w:tab w:val="left" w:pos="66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6"/>
        </w:numPr>
        <w:tabs>
          <w:tab w:val="left" w:pos="66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podľa povahy skutočností zistených pri daňovom dozore vyhotoví zápisnicu alebo úradný záznam, alebo vykoná daňovú</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kontrolu.</w:t>
      </w:r>
    </w:p>
    <w:p w:rsidR="00647361" w:rsidRPr="00284F43" w:rsidRDefault="00647361" w:rsidP="00647361">
      <w:pPr>
        <w:pStyle w:val="Odsekzoznamu"/>
        <w:tabs>
          <w:tab w:val="left" w:pos="70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6"/>
        </w:numPr>
        <w:tabs>
          <w:tab w:val="left" w:pos="70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colný úrad zistí, že kontrolovaný subjekt pri zdanení tabakových výrobkov, tabakovej suroviny alebo bezdymového tabakového výrobku alebo pri uplatnení vrátenia dane postupuje v</w:t>
      </w:r>
      <w:r w:rsidR="002B7162" w:rsidRPr="00284F43">
        <w:rPr>
          <w:rFonts w:ascii="Times New Roman" w:hAnsi="Times New Roman" w:cs="Times New Roman"/>
          <w:sz w:val="20"/>
          <w:szCs w:val="20"/>
        </w:rPr>
        <w:t> </w:t>
      </w:r>
      <w:r w:rsidRPr="00284F43">
        <w:rPr>
          <w:rFonts w:ascii="Times New Roman" w:hAnsi="Times New Roman" w:cs="Times New Roman"/>
          <w:sz w:val="20"/>
          <w:szCs w:val="20"/>
        </w:rPr>
        <w:t>neprospech</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odberateľa alebo vo svoj neprospech, upozorní  na  túto  skutočnosť  </w:t>
      </w:r>
      <w:r w:rsidRPr="00284F43">
        <w:rPr>
          <w:rFonts w:ascii="Times New Roman" w:hAnsi="Times New Roman" w:cs="Times New Roman"/>
          <w:spacing w:val="-2"/>
          <w:sz w:val="20"/>
          <w:szCs w:val="20"/>
        </w:rPr>
        <w:t>kontrolovaný</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subjekt.</w:t>
      </w:r>
    </w:p>
    <w:p w:rsidR="00647361" w:rsidRPr="00284F43" w:rsidRDefault="00647361" w:rsidP="00647361">
      <w:pPr>
        <w:pStyle w:val="Odsekzoznamu"/>
        <w:tabs>
          <w:tab w:val="left" w:pos="71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6"/>
        </w:numPr>
        <w:tabs>
          <w:tab w:val="left" w:pos="71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Daňový dozor môže vykonávať aj finančné riaditeľstvo. V takom prípade sa na finančné riaditeľstvo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vzťahujú</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ustanovenia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odsekov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až</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4,</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6</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7</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primerane.</w:t>
      </w:r>
    </w:p>
    <w:p w:rsidR="00647361" w:rsidRPr="00284F43" w:rsidRDefault="00647361" w:rsidP="00AA17FA">
      <w:pPr>
        <w:pStyle w:val="Zkladntext"/>
        <w:spacing w:before="0"/>
        <w:ind w:left="0" w:firstLine="284"/>
        <w:jc w:val="center"/>
        <w:rPr>
          <w:rFonts w:ascii="Times New Roman" w:hAnsi="Times New Roman" w:cs="Times New Roman"/>
          <w:b/>
        </w:rPr>
      </w:pP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40</w:t>
      </w:r>
    </w:p>
    <w:p w:rsidR="00CB239C" w:rsidRPr="00284F43" w:rsidRDefault="00205218" w:rsidP="00647361">
      <w:pPr>
        <w:pStyle w:val="Zkladntext"/>
        <w:spacing w:before="0"/>
        <w:ind w:left="0"/>
        <w:jc w:val="center"/>
        <w:rPr>
          <w:rFonts w:ascii="Times New Roman" w:hAnsi="Times New Roman" w:cs="Times New Roman"/>
          <w:b/>
        </w:rPr>
      </w:pPr>
      <w:r w:rsidRPr="00284F43">
        <w:rPr>
          <w:rFonts w:ascii="Times New Roman" w:hAnsi="Times New Roman" w:cs="Times New Roman"/>
          <w:b/>
        </w:rPr>
        <w:t>Vedenie evidencie colným úradom a finančným riaditeľstvom</w:t>
      </w:r>
    </w:p>
    <w:p w:rsidR="00647361" w:rsidRPr="00284F43" w:rsidRDefault="00647361"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54"/>
        </w:numPr>
        <w:tabs>
          <w:tab w:val="left" w:pos="67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je povinný viesť elektronickú databázu, ktorá obsahuje register prevádzkovateľov daňových skladov, prevádzkovateľov tranzitných daňových skladov, oprávnených príjemcov, registrovaných odosielateľov,</w:t>
      </w:r>
      <w:r w:rsidR="00AD223A" w:rsidRPr="00284F43">
        <w:rPr>
          <w:rFonts w:ascii="Times New Roman" w:hAnsi="Times New Roman" w:cs="Times New Roman"/>
          <w:sz w:val="20"/>
          <w:szCs w:val="20"/>
        </w:rPr>
        <w:t xml:space="preserve"> schválených odosielateľov, schválených príjemcov,</w:t>
      </w:r>
      <w:r w:rsidRPr="00284F43">
        <w:rPr>
          <w:rFonts w:ascii="Times New Roman" w:hAnsi="Times New Roman" w:cs="Times New Roman"/>
          <w:sz w:val="20"/>
          <w:szCs w:val="20"/>
        </w:rPr>
        <w:t xml:space="preserve"> daňových skladov, ako aj evidenciu splnomocnencov pre zásielkový obchod, prevádzkovateľov daňových skladov pre zahraničných zástupcov, dovozcov tabakových výrobkov, držiteľov povolenia na obchodovanie s tabakovou surovinou, držiteľov povolenia na prijatie a dovoz bezdymového tabakového výrobku a</w:t>
      </w:r>
      <w:r w:rsidR="00AD223A" w:rsidRPr="00284F43">
        <w:rPr>
          <w:rFonts w:ascii="Times New Roman" w:hAnsi="Times New Roman" w:cs="Times New Roman"/>
          <w:sz w:val="20"/>
          <w:szCs w:val="20"/>
        </w:rPr>
        <w:t> </w:t>
      </w:r>
      <w:r w:rsidRPr="00284F43">
        <w:rPr>
          <w:rFonts w:ascii="Times New Roman" w:hAnsi="Times New Roman" w:cs="Times New Roman"/>
          <w:sz w:val="20"/>
          <w:szCs w:val="20"/>
        </w:rPr>
        <w:t>zoznam</w:t>
      </w:r>
      <w:r w:rsidR="00AD223A"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technologických zariadení na </w:t>
      </w:r>
      <w:r w:rsidRPr="00284F43">
        <w:rPr>
          <w:rFonts w:ascii="Times New Roman" w:hAnsi="Times New Roman" w:cs="Times New Roman"/>
          <w:spacing w:val="-3"/>
          <w:sz w:val="20"/>
          <w:szCs w:val="20"/>
        </w:rPr>
        <w:t xml:space="preserve">výrobu </w:t>
      </w:r>
      <w:r w:rsidRPr="00284F43">
        <w:rPr>
          <w:rFonts w:ascii="Times New Roman" w:hAnsi="Times New Roman" w:cs="Times New Roman"/>
          <w:sz w:val="20"/>
          <w:szCs w:val="20"/>
        </w:rPr>
        <w:t>tabakových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výrobkov.</w:t>
      </w:r>
    </w:p>
    <w:p w:rsidR="00647361" w:rsidRPr="00284F43" w:rsidRDefault="00647361" w:rsidP="00647361">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54"/>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Elektronická databáza podľa odseku 1 obsahuje</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najmä</w:t>
      </w:r>
    </w:p>
    <w:p w:rsidR="00CB239C" w:rsidRPr="00284F43" w:rsidRDefault="00205218" w:rsidP="007976F5">
      <w:pPr>
        <w:pStyle w:val="Odsekzoznamu"/>
        <w:numPr>
          <w:ilvl w:val="0"/>
          <w:numId w:val="5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identifikačné údaje prevádzkovateľa daňového skladu a adresu umiestnenia daňových skladov, ak nie sú totožné so sídlom alebo trvalým pobytom prevádzkovateľa daňového skladu, registračné</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číslo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dátum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pridelenia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w:t>
      </w:r>
      <w:r w:rsidR="00473EA4" w:rsidRPr="00284F43">
        <w:rPr>
          <w:rFonts w:ascii="Times New Roman" w:hAnsi="Times New Roman" w:cs="Times New Roman"/>
          <w:spacing w:val="12"/>
          <w:sz w:val="20"/>
          <w:szCs w:val="20"/>
        </w:rPr>
        <w:t> </w:t>
      </w:r>
      <w:r w:rsidRPr="00284F43">
        <w:rPr>
          <w:rFonts w:ascii="Times New Roman" w:hAnsi="Times New Roman" w:cs="Times New Roman"/>
          <w:sz w:val="20"/>
          <w:szCs w:val="20"/>
        </w:rPr>
        <w:t>dátum</w:t>
      </w:r>
      <w:r w:rsidR="00473EA4" w:rsidRPr="00284F43">
        <w:rPr>
          <w:rFonts w:ascii="Times New Roman" w:hAnsi="Times New Roman" w:cs="Times New Roman"/>
          <w:sz w:val="20"/>
          <w:szCs w:val="20"/>
        </w:rPr>
        <w:t xml:space="preserve"> </w:t>
      </w:r>
      <w:r w:rsidRPr="00284F43">
        <w:rPr>
          <w:rFonts w:ascii="Times New Roman" w:hAnsi="Times New Roman" w:cs="Times New Roman"/>
          <w:sz w:val="20"/>
          <w:szCs w:val="20"/>
        </w:rPr>
        <w:t>zrušenia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registračného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čísla,</w:t>
      </w:r>
    </w:p>
    <w:p w:rsidR="00CB239C" w:rsidRPr="00284F43" w:rsidRDefault="00205218" w:rsidP="007976F5">
      <w:pPr>
        <w:pStyle w:val="Odsekzoznamu"/>
        <w:numPr>
          <w:ilvl w:val="0"/>
          <w:numId w:val="5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identifikačné údaje oprávneného príjemcu, jeho registračné číslo, dátum pridelenia a</w:t>
      </w:r>
      <w:r w:rsidR="002B7162" w:rsidRPr="00284F43">
        <w:rPr>
          <w:rFonts w:ascii="Times New Roman" w:hAnsi="Times New Roman" w:cs="Times New Roman"/>
          <w:sz w:val="20"/>
          <w:szCs w:val="20"/>
        </w:rPr>
        <w:t> </w:t>
      </w:r>
      <w:r w:rsidRPr="00284F43">
        <w:rPr>
          <w:rFonts w:ascii="Times New Roman" w:hAnsi="Times New Roman" w:cs="Times New Roman"/>
          <w:spacing w:val="-3"/>
          <w:sz w:val="20"/>
          <w:szCs w:val="20"/>
        </w:rPr>
        <w:t>dátum</w:t>
      </w:r>
      <w:r w:rsidR="002B7162"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zrušenia registračného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čísla,</w:t>
      </w:r>
    </w:p>
    <w:p w:rsidR="00CB239C" w:rsidRPr="00284F43" w:rsidRDefault="00205218" w:rsidP="007976F5">
      <w:pPr>
        <w:pStyle w:val="Odsekzoznamu"/>
        <w:numPr>
          <w:ilvl w:val="0"/>
          <w:numId w:val="5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identifikačné údaje registrovaného odosielateľa, jeho registračné číslo, dátum pridelenia a</w:t>
      </w:r>
      <w:r w:rsidR="002B7162" w:rsidRPr="00284F43">
        <w:rPr>
          <w:rFonts w:ascii="Times New Roman" w:hAnsi="Times New Roman" w:cs="Times New Roman"/>
          <w:sz w:val="20"/>
          <w:szCs w:val="20"/>
        </w:rPr>
        <w:t> </w:t>
      </w:r>
      <w:r w:rsidRPr="00284F43">
        <w:rPr>
          <w:rFonts w:ascii="Times New Roman" w:hAnsi="Times New Roman" w:cs="Times New Roman"/>
          <w:sz w:val="20"/>
          <w:szCs w:val="20"/>
        </w:rPr>
        <w:t>dátum</w:t>
      </w:r>
      <w:r w:rsidR="002B7162" w:rsidRPr="00284F43">
        <w:rPr>
          <w:rFonts w:ascii="Times New Roman" w:hAnsi="Times New Roman" w:cs="Times New Roman"/>
          <w:sz w:val="20"/>
          <w:szCs w:val="20"/>
        </w:rPr>
        <w:t xml:space="preserve"> </w:t>
      </w:r>
      <w:r w:rsidRPr="00284F43">
        <w:rPr>
          <w:rFonts w:ascii="Times New Roman" w:hAnsi="Times New Roman" w:cs="Times New Roman"/>
          <w:sz w:val="20"/>
          <w:szCs w:val="20"/>
        </w:rPr>
        <w:t>zrušenia registračného</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čísla,</w:t>
      </w:r>
    </w:p>
    <w:p w:rsidR="00CB239C"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splnomocnenca pre zásielkový</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obchod,</w:t>
      </w:r>
    </w:p>
    <w:p w:rsidR="00CB239C"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dovozcu tabakových výrobkov a jeho evidenčné</w:t>
      </w:r>
      <w:r w:rsidRPr="00284F43">
        <w:rPr>
          <w:rFonts w:ascii="Times New Roman" w:hAnsi="Times New Roman" w:cs="Times New Roman"/>
          <w:spacing w:val="50"/>
          <w:sz w:val="20"/>
          <w:szCs w:val="20"/>
        </w:rPr>
        <w:t xml:space="preserve"> </w:t>
      </w:r>
      <w:r w:rsidRPr="00284F43">
        <w:rPr>
          <w:rFonts w:ascii="Times New Roman" w:hAnsi="Times New Roman" w:cs="Times New Roman"/>
          <w:sz w:val="20"/>
          <w:szCs w:val="20"/>
        </w:rPr>
        <w:t>číslo,</w:t>
      </w:r>
    </w:p>
    <w:p w:rsidR="00CB239C"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obchodný názov prijímaných a skladovaných tabakových</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výrobkov,</w:t>
      </w:r>
    </w:p>
    <w:p w:rsidR="00CB239C"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prevádzkovateľa daňového skladu pre zahraničných</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zástupcov,</w:t>
      </w:r>
    </w:p>
    <w:p w:rsidR="00CB239C"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prevádzkovateľa tranzitného daňového</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skladu,</w:t>
      </w:r>
    </w:p>
    <w:p w:rsidR="00CB239C"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držiteľa povolenia na obchodovanie s tabakovou</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surovinou,</w:t>
      </w:r>
    </w:p>
    <w:p w:rsidR="00CB239C"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osoby, ktorej bolo vydané potvrdenie o</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zaevidovaní,</w:t>
      </w:r>
    </w:p>
    <w:p w:rsidR="00907D57" w:rsidRPr="00284F43" w:rsidRDefault="00205218" w:rsidP="007976F5">
      <w:pPr>
        <w:pStyle w:val="Odsekzoznamu"/>
        <w:numPr>
          <w:ilvl w:val="0"/>
          <w:numId w:val="5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držiteľa povolenia na prijatie a dovoz bezdymového tabakového</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výrobku</w:t>
      </w:r>
      <w:r w:rsidR="00907D57" w:rsidRPr="00284F43">
        <w:rPr>
          <w:rFonts w:ascii="Times New Roman" w:hAnsi="Times New Roman" w:cs="Times New Roman"/>
          <w:sz w:val="20"/>
          <w:szCs w:val="20"/>
        </w:rPr>
        <w:t>,</w:t>
      </w:r>
    </w:p>
    <w:p w:rsidR="00907D57" w:rsidRPr="00284F43" w:rsidRDefault="00907D57" w:rsidP="007976F5">
      <w:pPr>
        <w:pStyle w:val="Odsekzoznamu"/>
        <w:numPr>
          <w:ilvl w:val="0"/>
          <w:numId w:val="53"/>
        </w:numPr>
        <w:tabs>
          <w:tab w:val="left" w:pos="567"/>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identifikačné údaje schváleného odosielateľa, jeho registračné číslo, dátum pridelenia a dátum zrušenia registračného čísla,</w:t>
      </w:r>
    </w:p>
    <w:p w:rsidR="00CB239C" w:rsidRPr="00284F43" w:rsidRDefault="00907D57" w:rsidP="007976F5">
      <w:pPr>
        <w:pStyle w:val="Odsekzoznamu"/>
        <w:numPr>
          <w:ilvl w:val="0"/>
          <w:numId w:val="53"/>
        </w:numPr>
        <w:tabs>
          <w:tab w:val="left" w:pos="490"/>
          <w:tab w:val="left" w:pos="567"/>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identifikačné údaje schváleného príjemcu, jeho registračné číslo, dátum pridelenia a dátum zrušenia registračného čísla</w:t>
      </w:r>
      <w:r w:rsidR="00205218" w:rsidRPr="00284F43">
        <w:rPr>
          <w:rFonts w:ascii="Times New Roman" w:hAnsi="Times New Roman" w:cs="Times New Roman"/>
          <w:sz w:val="20"/>
          <w:szCs w:val="20"/>
        </w:rPr>
        <w:t>.</w:t>
      </w:r>
    </w:p>
    <w:p w:rsidR="00647361" w:rsidRPr="00284F43" w:rsidRDefault="00647361" w:rsidP="00647361">
      <w:pPr>
        <w:pStyle w:val="Odsekzoznamu"/>
        <w:tabs>
          <w:tab w:val="left" w:pos="67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4"/>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Finančné riaditeľstvo alebo ním poverený colný úrad je povinný viesť centrálnu elektronickú databázu,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ktorá</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obsahuje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údaje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postupovať</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osobitného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predpisu.</w:t>
      </w:r>
      <w:r w:rsidR="00647361" w:rsidRPr="00284F43">
        <w:rPr>
          <w:rFonts w:ascii="Times New Roman" w:hAnsi="Times New Roman" w:cs="Times New Roman"/>
          <w:sz w:val="20"/>
          <w:szCs w:val="20"/>
          <w:vertAlign w:val="superscript"/>
        </w:rPr>
        <w:t>25</w:t>
      </w:r>
      <w:r w:rsidR="00647361" w:rsidRPr="007976F5">
        <w:rPr>
          <w:rFonts w:ascii="Times New Roman" w:hAnsi="Times New Roman" w:cs="Times New Roman"/>
          <w:sz w:val="20"/>
          <w:szCs w:val="20"/>
        </w:rPr>
        <w:t>)</w:t>
      </w:r>
    </w:p>
    <w:p w:rsidR="00647361" w:rsidRPr="00284F43" w:rsidRDefault="00647361" w:rsidP="00647361">
      <w:pPr>
        <w:pStyle w:val="Odsekzoznamu"/>
        <w:tabs>
          <w:tab w:val="left" w:pos="687"/>
        </w:tabs>
        <w:spacing w:before="0"/>
        <w:ind w:left="284" w:firstLine="0"/>
        <w:rPr>
          <w:rFonts w:ascii="Times New Roman" w:hAnsi="Times New Roman" w:cs="Times New Roman"/>
          <w:sz w:val="20"/>
          <w:szCs w:val="20"/>
        </w:rPr>
      </w:pPr>
    </w:p>
    <w:p w:rsidR="00C63874" w:rsidRPr="00284F43" w:rsidRDefault="00205218" w:rsidP="00AA17FA">
      <w:pPr>
        <w:pStyle w:val="Odsekzoznamu"/>
        <w:numPr>
          <w:ilvl w:val="0"/>
          <w:numId w:val="54"/>
        </w:numPr>
        <w:tabs>
          <w:tab w:val="left" w:pos="6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Finančné riaditeľstvo vedie evidenciu údajov podľa § 9 ods. 10, ktoré mesačne elektronicky oznamuje ministerstvu, a to najneskôr do 15. dňa kalendárneho mesiaca nasledujúceho </w:t>
      </w:r>
      <w:r w:rsidRPr="00284F43">
        <w:rPr>
          <w:rFonts w:ascii="Times New Roman" w:hAnsi="Times New Roman" w:cs="Times New Roman"/>
          <w:spacing w:val="-6"/>
          <w:sz w:val="20"/>
          <w:szCs w:val="20"/>
        </w:rPr>
        <w:t xml:space="preserve">po </w:t>
      </w:r>
      <w:r w:rsidRPr="00284F43">
        <w:rPr>
          <w:rFonts w:ascii="Times New Roman" w:hAnsi="Times New Roman" w:cs="Times New Roman"/>
          <w:sz w:val="20"/>
          <w:szCs w:val="20"/>
        </w:rPr>
        <w:t xml:space="preserve">kalendárnom mesiaci, v ktorom prevádzkovateľ daňového skladu, oprávnený príjemca a dovozca tabakových výrobkov oznámili údaje podľa § 9 ods. 10. Finančné riaditeľstvo na základe evidencie údajov podľa § 9 ods. 10 elektronicky oznámi ministerstvu váženú priemernú cenu cigariet </w:t>
      </w:r>
      <w:r w:rsidRPr="00284F43">
        <w:rPr>
          <w:rFonts w:ascii="Times New Roman" w:hAnsi="Times New Roman" w:cs="Times New Roman"/>
          <w:spacing w:val="-8"/>
          <w:sz w:val="20"/>
          <w:szCs w:val="20"/>
        </w:rPr>
        <w:t xml:space="preserve">za </w:t>
      </w:r>
      <w:r w:rsidRPr="00284F43">
        <w:rPr>
          <w:rFonts w:ascii="Times New Roman" w:hAnsi="Times New Roman" w:cs="Times New Roman"/>
          <w:sz w:val="20"/>
          <w:szCs w:val="20"/>
        </w:rPr>
        <w:t xml:space="preserve">predchádzajúci kalendárny rok najneskôr do 15. februára nasledujúceho roka;  finančné  riaditeľstvo oznamuje ministerstvu váženú priemernú cenu cigariet prepočítanú na 1 000 </w:t>
      </w:r>
      <w:r w:rsidRPr="00284F43">
        <w:rPr>
          <w:rFonts w:ascii="Times New Roman" w:hAnsi="Times New Roman" w:cs="Times New Roman"/>
          <w:spacing w:val="-3"/>
          <w:sz w:val="20"/>
          <w:szCs w:val="20"/>
        </w:rPr>
        <w:t xml:space="preserve">kusov </w:t>
      </w:r>
      <w:r w:rsidRPr="00284F43">
        <w:rPr>
          <w:rFonts w:ascii="Times New Roman" w:hAnsi="Times New Roman" w:cs="Times New Roman"/>
          <w:sz w:val="20"/>
          <w:szCs w:val="20"/>
        </w:rPr>
        <w:t>cigariet. Vážená priemerná cena cigariet sa vypočíta ako podiel, v ktorého čitateli je súčet jednotlivých súčinov príslušnej ceny spotrebiteľského balenia cigariet a príslušného množstva spotrebiteľských balení cigariet s</w:t>
      </w:r>
      <w:r w:rsidR="00E70974" w:rsidRPr="00284F43">
        <w:rPr>
          <w:rFonts w:ascii="Times New Roman" w:hAnsi="Times New Roman" w:cs="Times New Roman"/>
          <w:sz w:val="20"/>
          <w:szCs w:val="20"/>
        </w:rPr>
        <w:t> </w:t>
      </w:r>
      <w:r w:rsidRPr="00284F43">
        <w:rPr>
          <w:rFonts w:ascii="Times New Roman" w:hAnsi="Times New Roman" w:cs="Times New Roman"/>
          <w:sz w:val="20"/>
          <w:szCs w:val="20"/>
        </w:rPr>
        <w:t>rovnakým</w:t>
      </w:r>
      <w:r w:rsidR="00E7097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počtom kusov v spotrebiteľskom balení cigariet uvedeného do daňového </w:t>
      </w:r>
      <w:r w:rsidRPr="00284F43">
        <w:rPr>
          <w:rFonts w:ascii="Times New Roman" w:hAnsi="Times New Roman" w:cs="Times New Roman"/>
          <w:sz w:val="20"/>
          <w:szCs w:val="20"/>
        </w:rPr>
        <w:lastRenderedPageBreak/>
        <w:t>voľného obehu na daňovom území za príslušný kalendárny rok za túto cenu a v ktorého menovateli je celkové množst</w:t>
      </w:r>
      <w:r w:rsidR="00E70974" w:rsidRPr="00284F43">
        <w:rPr>
          <w:rFonts w:ascii="Times New Roman" w:hAnsi="Times New Roman" w:cs="Times New Roman"/>
          <w:sz w:val="20"/>
          <w:szCs w:val="20"/>
        </w:rPr>
        <w:t>v</w:t>
      </w:r>
      <w:r w:rsidRPr="00284F43">
        <w:rPr>
          <w:rFonts w:ascii="Times New Roman" w:hAnsi="Times New Roman" w:cs="Times New Roman"/>
          <w:sz w:val="20"/>
          <w:szCs w:val="20"/>
        </w:rPr>
        <w:t xml:space="preserve">o cigariet uvedené do daňového voľného obehu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daňovom</w:t>
      </w:r>
      <w:r w:rsidR="00647361"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území za príslušný kalendárny rok; vážená priemerná cena cigariet sa prepočíta </w:t>
      </w:r>
      <w:r w:rsidRPr="00284F43">
        <w:rPr>
          <w:rFonts w:ascii="Times New Roman" w:hAnsi="Times New Roman" w:cs="Times New Roman"/>
          <w:spacing w:val="-8"/>
          <w:sz w:val="20"/>
          <w:szCs w:val="20"/>
        </w:rPr>
        <w:t>na</w:t>
      </w:r>
      <w:r w:rsidR="00E70974"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w:t>
      </w:r>
      <w:r w:rsidR="00647361" w:rsidRPr="00284F43">
        <w:rPr>
          <w:rFonts w:ascii="Times New Roman" w:hAnsi="Times New Roman" w:cs="Times New Roman"/>
          <w:sz w:val="20"/>
          <w:szCs w:val="20"/>
        </w:rPr>
        <w:t xml:space="preserve"> </w:t>
      </w:r>
      <w:r w:rsidRPr="00284F43">
        <w:rPr>
          <w:rFonts w:ascii="Times New Roman" w:hAnsi="Times New Roman" w:cs="Times New Roman"/>
          <w:sz w:val="20"/>
          <w:szCs w:val="20"/>
        </w:rPr>
        <w:t>000 kusov cigariet. Vážená priemerná cena cigariet sa zaokrúhľuje na eurocenty do</w:t>
      </w:r>
      <w:r w:rsidR="00E7097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0,005 </w:t>
      </w:r>
      <w:r w:rsidRPr="00284F43">
        <w:rPr>
          <w:rFonts w:ascii="Times New Roman" w:hAnsi="Times New Roman" w:cs="Times New Roman"/>
          <w:spacing w:val="-4"/>
          <w:sz w:val="20"/>
          <w:szCs w:val="20"/>
        </w:rPr>
        <w:t xml:space="preserve">eura </w:t>
      </w:r>
      <w:r w:rsidRPr="00284F43">
        <w:rPr>
          <w:rFonts w:ascii="Times New Roman" w:hAnsi="Times New Roman" w:cs="Times New Roman"/>
          <w:sz w:val="20"/>
          <w:szCs w:val="20"/>
        </w:rPr>
        <w:t xml:space="preserve">nadol a od 0,005 eura vrátane nahor. Finančné riaditeľstvo zverejňuje váženú priemernú </w:t>
      </w:r>
      <w:r w:rsidRPr="00284F43">
        <w:rPr>
          <w:rFonts w:ascii="Times New Roman" w:hAnsi="Times New Roman" w:cs="Times New Roman"/>
          <w:spacing w:val="-4"/>
          <w:sz w:val="20"/>
          <w:szCs w:val="20"/>
        </w:rPr>
        <w:t xml:space="preserve">cenu </w:t>
      </w:r>
      <w:r w:rsidRPr="00284F43">
        <w:rPr>
          <w:rFonts w:ascii="Times New Roman" w:hAnsi="Times New Roman" w:cs="Times New Roman"/>
          <w:sz w:val="20"/>
          <w:szCs w:val="20"/>
        </w:rPr>
        <w:t>cigariet na daňovom území za príslušný kalendárny rok na svojom webovom</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sídle.</w:t>
      </w:r>
    </w:p>
    <w:p w:rsidR="00647361" w:rsidRPr="00284F43" w:rsidRDefault="00647361" w:rsidP="00647361">
      <w:pPr>
        <w:pStyle w:val="Odsekzoznamu"/>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54"/>
        </w:numPr>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Bratislava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povinný</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viesť</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centrálnu</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elektronickú</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databázu</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vydaných</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povolení</w:t>
      </w:r>
      <w:r w:rsidR="00D4251D" w:rsidRPr="00284F43">
        <w:rPr>
          <w:rFonts w:ascii="Times New Roman" w:hAnsi="Times New Roman" w:cs="Times New Roman"/>
          <w:sz w:val="20"/>
          <w:szCs w:val="20"/>
        </w:rPr>
        <w:t xml:space="preserve"> </w:t>
      </w:r>
      <w:r w:rsidRPr="00284F43">
        <w:rPr>
          <w:rFonts w:ascii="Times New Roman" w:hAnsi="Times New Roman" w:cs="Times New Roman"/>
          <w:sz w:val="20"/>
          <w:szCs w:val="20"/>
        </w:rPr>
        <w:t>na nákup tabakových výrobkov oslobodených od dane v daňovom sklade pre zahraničných zástupcov, ktorá obsahuje najmä</w:t>
      </w:r>
    </w:p>
    <w:p w:rsidR="00CB239C" w:rsidRPr="00284F43" w:rsidRDefault="00205218" w:rsidP="00BE51DB">
      <w:pPr>
        <w:pStyle w:val="Odsekzoznamu"/>
        <w:numPr>
          <w:ilvl w:val="0"/>
          <w:numId w:val="5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údaje zahraničných</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zástupcov,</w:t>
      </w:r>
    </w:p>
    <w:p w:rsidR="00CB239C" w:rsidRPr="00284F43" w:rsidRDefault="00205218" w:rsidP="00BE51DB">
      <w:pPr>
        <w:pStyle w:val="Odsekzoznamu"/>
        <w:numPr>
          <w:ilvl w:val="0"/>
          <w:numId w:val="5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limity</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33a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12</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až</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14</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vrátane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zostávajúcich</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častí</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týchto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limitov,</w:t>
      </w:r>
    </w:p>
    <w:p w:rsidR="00CB239C" w:rsidRPr="00284F43" w:rsidRDefault="00205218" w:rsidP="00BE51DB">
      <w:pPr>
        <w:pStyle w:val="Odsekzoznamu"/>
        <w:numPr>
          <w:ilvl w:val="0"/>
          <w:numId w:val="5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dátum vydania povolenia na nákup tabakových výrobkov oslobodených od dane v</w:t>
      </w:r>
      <w:r w:rsidR="00D4251D" w:rsidRPr="00284F43">
        <w:rPr>
          <w:rFonts w:ascii="Times New Roman" w:hAnsi="Times New Roman" w:cs="Times New Roman"/>
          <w:sz w:val="20"/>
          <w:szCs w:val="20"/>
        </w:rPr>
        <w:t> </w:t>
      </w:r>
      <w:r w:rsidRPr="00284F43">
        <w:rPr>
          <w:rFonts w:ascii="Times New Roman" w:hAnsi="Times New Roman" w:cs="Times New Roman"/>
          <w:sz w:val="20"/>
          <w:szCs w:val="20"/>
        </w:rPr>
        <w:t>daňovom</w:t>
      </w:r>
      <w:r w:rsidR="00D4251D" w:rsidRPr="00284F43">
        <w:rPr>
          <w:rFonts w:ascii="Times New Roman" w:hAnsi="Times New Roman" w:cs="Times New Roman"/>
          <w:sz w:val="20"/>
          <w:szCs w:val="20"/>
        </w:rPr>
        <w:t xml:space="preserve"> </w:t>
      </w:r>
      <w:r w:rsidRPr="00284F43">
        <w:rPr>
          <w:rFonts w:ascii="Times New Roman" w:hAnsi="Times New Roman" w:cs="Times New Roman"/>
          <w:sz w:val="20"/>
          <w:szCs w:val="20"/>
        </w:rPr>
        <w:t>sklade pre zahraničných zástupcov</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a</w:t>
      </w:r>
    </w:p>
    <w:p w:rsidR="00CB239C" w:rsidRPr="00284F43" w:rsidRDefault="00205218" w:rsidP="00BE51DB">
      <w:pPr>
        <w:pStyle w:val="Odsekzoznamu"/>
        <w:numPr>
          <w:ilvl w:val="0"/>
          <w:numId w:val="5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dátum zrušenia povolenia na nákup tabakových výrobkov oslobodených od dane v</w:t>
      </w:r>
      <w:r w:rsidR="00D4251D" w:rsidRPr="00284F43">
        <w:rPr>
          <w:rFonts w:ascii="Times New Roman" w:hAnsi="Times New Roman" w:cs="Times New Roman"/>
          <w:sz w:val="20"/>
          <w:szCs w:val="20"/>
        </w:rPr>
        <w:t> </w:t>
      </w:r>
      <w:r w:rsidRPr="00284F43">
        <w:rPr>
          <w:rFonts w:ascii="Times New Roman" w:hAnsi="Times New Roman" w:cs="Times New Roman"/>
          <w:sz w:val="20"/>
          <w:szCs w:val="20"/>
        </w:rPr>
        <w:t>daňovom</w:t>
      </w:r>
      <w:r w:rsidR="00D4251D" w:rsidRPr="00284F43">
        <w:rPr>
          <w:rFonts w:ascii="Times New Roman" w:hAnsi="Times New Roman" w:cs="Times New Roman"/>
          <w:sz w:val="20"/>
          <w:szCs w:val="20"/>
        </w:rPr>
        <w:t xml:space="preserve"> </w:t>
      </w:r>
      <w:r w:rsidRPr="00284F43">
        <w:rPr>
          <w:rFonts w:ascii="Times New Roman" w:hAnsi="Times New Roman" w:cs="Times New Roman"/>
          <w:sz w:val="20"/>
          <w:szCs w:val="20"/>
        </w:rPr>
        <w:t>sklade pre zahraničných</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zástupcov.</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647361">
      <w:pPr>
        <w:pStyle w:val="Zkladntext"/>
        <w:spacing w:before="0"/>
        <w:ind w:left="0"/>
        <w:jc w:val="center"/>
        <w:rPr>
          <w:rFonts w:ascii="Times New Roman" w:hAnsi="Times New Roman" w:cs="Times New Roman"/>
        </w:rPr>
      </w:pPr>
      <w:r w:rsidRPr="00284F43">
        <w:rPr>
          <w:rFonts w:ascii="Times New Roman" w:hAnsi="Times New Roman" w:cs="Times New Roman"/>
        </w:rPr>
        <w:t>§ 41</w:t>
      </w:r>
    </w:p>
    <w:p w:rsidR="00CB239C" w:rsidRPr="00284F43" w:rsidRDefault="00205218" w:rsidP="00647361">
      <w:pPr>
        <w:pStyle w:val="Zkladntext"/>
        <w:spacing w:before="0"/>
        <w:ind w:left="0"/>
        <w:jc w:val="center"/>
        <w:rPr>
          <w:rFonts w:ascii="Times New Roman" w:hAnsi="Times New Roman" w:cs="Times New Roman"/>
          <w:b/>
        </w:rPr>
      </w:pPr>
      <w:r w:rsidRPr="00284F43">
        <w:rPr>
          <w:rFonts w:ascii="Times New Roman" w:hAnsi="Times New Roman" w:cs="Times New Roman"/>
          <w:b/>
        </w:rPr>
        <w:t>Správne delikty</w:t>
      </w:r>
    </w:p>
    <w:p w:rsidR="00647361" w:rsidRPr="00284F43" w:rsidRDefault="00647361"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1"/>
          <w:numId w:val="52"/>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Správneho deliktu sa dopustí osoba oprávnená na podnikanie,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ak</w:t>
      </w:r>
    </w:p>
    <w:p w:rsidR="00CB239C" w:rsidRPr="00284F43" w:rsidRDefault="00205218"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predá, ponúkne na predaj, skladuje alebo prepravuje spotrebiteľské balenie tabakových výrobkov, ktoré nie je označené v súlade s týmto zákonom a osobitným</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predpisom,</w:t>
      </w:r>
      <w:r w:rsidR="00647361" w:rsidRPr="00284F43">
        <w:rPr>
          <w:rFonts w:ascii="Times New Roman" w:hAnsi="Times New Roman" w:cs="Times New Roman"/>
          <w:sz w:val="20"/>
          <w:szCs w:val="20"/>
          <w:vertAlign w:val="superscript"/>
        </w:rPr>
        <w:t>25a</w:t>
      </w:r>
      <w:r w:rsidR="00647361" w:rsidRPr="00BE51DB">
        <w:rPr>
          <w:rFonts w:ascii="Times New Roman" w:hAnsi="Times New Roman" w:cs="Times New Roman"/>
          <w:sz w:val="20"/>
          <w:szCs w:val="20"/>
        </w:rPr>
        <w:t>)</w:t>
      </w:r>
    </w:p>
    <w:p w:rsidR="00CB239C" w:rsidRPr="00284F43" w:rsidRDefault="00205218"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označí spotrebiteľské balenie tabakových výrobkov falzifikátom kontrolnej</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známky,</w:t>
      </w:r>
    </w:p>
    <w:p w:rsidR="00CB239C" w:rsidRPr="00284F43" w:rsidRDefault="00205218"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poruší povinnosť uvedenú v § 9b ods. 13, 14, 17, 18 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19,</w:t>
      </w:r>
    </w:p>
    <w:p w:rsidR="00CB239C" w:rsidRPr="00284F43" w:rsidRDefault="00205218"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nepreukáže použitie alebo znehodnotenie kontrolných známok podľa tohto</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zákona,</w:t>
      </w:r>
    </w:p>
    <w:p w:rsidR="00CB239C" w:rsidRPr="00284F43" w:rsidRDefault="00205218"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nevie preukázať v súlade s týmto zákonom pôvod alebo spôsob nadobudnutia tabakových výrobkov u nej zistených, ktoré sa u nej nachádzajú alebo ktoré sa u nej nachádzali, a to bez ohľadu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či</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nakladá,</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nakladala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tabakovými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výrobkami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vlastnými,</w:t>
      </w:r>
    </w:p>
    <w:p w:rsidR="00CB239C" w:rsidRPr="00284F43" w:rsidRDefault="00205218"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vyrobí</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bez</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skladu,</w:t>
      </w:r>
    </w:p>
    <w:p w:rsidR="00CB239C" w:rsidRPr="00284F43" w:rsidRDefault="00205218"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nezloží zábezpeku na daň na prepravu tabakových výrobkov v súlade s týmto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zákonom,</w:t>
      </w:r>
    </w:p>
    <w:p w:rsidR="00CB239C" w:rsidRPr="00284F43" w:rsidRDefault="00205218"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je prevádzkovateľom tranzitného daňového skladu a predá tabakové výrobky oslobodené od dane fyzickej osobe, ktorej je povinný predať tabakové výrobky s</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daňou,</w:t>
      </w:r>
    </w:p>
    <w:p w:rsidR="00CB239C" w:rsidRPr="00284F43" w:rsidRDefault="00205218"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je prevádzkovateľom daňového skladu pre zahraničných zástupcov a predá tabakové </w:t>
      </w:r>
      <w:r w:rsidRPr="00284F43">
        <w:rPr>
          <w:rFonts w:ascii="Times New Roman" w:hAnsi="Times New Roman" w:cs="Times New Roman"/>
          <w:spacing w:val="-3"/>
          <w:sz w:val="20"/>
          <w:szCs w:val="20"/>
        </w:rPr>
        <w:t xml:space="preserve">výrobky </w:t>
      </w:r>
      <w:r w:rsidRPr="00284F43">
        <w:rPr>
          <w:rFonts w:ascii="Times New Roman" w:hAnsi="Times New Roman" w:cs="Times New Roman"/>
          <w:sz w:val="20"/>
          <w:szCs w:val="20"/>
        </w:rPr>
        <w:t xml:space="preserve">oslobodené od dane zahraničnému zástupcovi nad limit podľa § 33a ods. 12 až 14 alebo osobe,  ktorej nebolo vydané povolenie na nákup tabakových výrobkov oslobodených od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v</w:t>
      </w:r>
      <w:r w:rsidR="00D4251D" w:rsidRPr="00284F43">
        <w:rPr>
          <w:rFonts w:ascii="Times New Roman" w:hAnsi="Times New Roman" w:cs="Times New Roman"/>
          <w:sz w:val="20"/>
          <w:szCs w:val="20"/>
        </w:rPr>
        <w:t> </w:t>
      </w:r>
      <w:r w:rsidRPr="00284F43">
        <w:rPr>
          <w:rFonts w:ascii="Times New Roman" w:hAnsi="Times New Roman" w:cs="Times New Roman"/>
          <w:sz w:val="20"/>
          <w:szCs w:val="20"/>
        </w:rPr>
        <w:t>daňovom</w:t>
      </w:r>
      <w:r w:rsidR="00D4251D" w:rsidRPr="00284F43">
        <w:rPr>
          <w:rFonts w:ascii="Times New Roman" w:hAnsi="Times New Roman" w:cs="Times New Roman"/>
          <w:sz w:val="20"/>
          <w:szCs w:val="20"/>
        </w:rPr>
        <w:t xml:space="preserve"> </w:t>
      </w:r>
      <w:r w:rsidRPr="00284F43">
        <w:rPr>
          <w:rFonts w:ascii="Times New Roman" w:hAnsi="Times New Roman" w:cs="Times New Roman"/>
          <w:sz w:val="20"/>
          <w:szCs w:val="20"/>
        </w:rPr>
        <w:t>sklade pre zahraničných</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zástupcov</w:t>
      </w:r>
      <w:r w:rsidR="0066785C">
        <w:rPr>
          <w:rFonts w:ascii="Times New Roman" w:hAnsi="Times New Roman" w:cs="Times New Roman"/>
          <w:sz w:val="20"/>
          <w:szCs w:val="20"/>
        </w:rPr>
        <w:t xml:space="preserve">, </w:t>
      </w:r>
      <w:r w:rsidR="0066785C" w:rsidRPr="0037718E">
        <w:rPr>
          <w:rFonts w:ascii="Times New Roman" w:hAnsi="Times New Roman" w:cs="Times New Roman"/>
          <w:b/>
          <w:color w:val="0070C0"/>
          <w:sz w:val="20"/>
          <w:szCs w:val="20"/>
        </w:rPr>
        <w:t>alebo osobe, ktorej nebolo vydané potvrdenie podľa § 9 ods. 12 písm. q)</w:t>
      </w:r>
      <w:r w:rsidRPr="0037718E">
        <w:rPr>
          <w:rFonts w:ascii="Times New Roman" w:hAnsi="Times New Roman" w:cs="Times New Roman"/>
          <w:b/>
          <w:color w:val="0070C0"/>
          <w:sz w:val="20"/>
          <w:szCs w:val="20"/>
        </w:rPr>
        <w:t>,</w:t>
      </w:r>
    </w:p>
    <w:p w:rsidR="00CB239C" w:rsidRPr="00284F43" w:rsidRDefault="00205218"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poruší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ustanovenie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10</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b),</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c),</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10</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19aa</w:t>
      </w:r>
      <w:r w:rsidRPr="00284F43">
        <w:rPr>
          <w:rFonts w:ascii="Times New Roman" w:hAnsi="Times New Roman" w:cs="Times New Roman"/>
          <w:spacing w:val="12"/>
          <w:sz w:val="20"/>
          <w:szCs w:val="20"/>
        </w:rPr>
        <w:t xml:space="preserve"> </w:t>
      </w:r>
      <w:r w:rsidR="006359B3" w:rsidRPr="00284F43">
        <w:rPr>
          <w:rFonts w:ascii="Times New Roman" w:hAnsi="Times New Roman" w:cs="Times New Roman"/>
          <w:sz w:val="20"/>
          <w:szCs w:val="20"/>
        </w:rPr>
        <w:t xml:space="preserve">ods. </w:t>
      </w:r>
      <w:r w:rsidR="00907D57" w:rsidRPr="00284F43">
        <w:rPr>
          <w:rFonts w:ascii="Times New Roman" w:hAnsi="Times New Roman" w:cs="Times New Roman"/>
          <w:sz w:val="20"/>
          <w:szCs w:val="20"/>
        </w:rPr>
        <w:t>18</w:t>
      </w:r>
      <w:r w:rsidRPr="00284F43">
        <w:rPr>
          <w:rFonts w:ascii="Times New Roman" w:hAnsi="Times New Roman" w:cs="Times New Roman"/>
          <w:sz w:val="20"/>
          <w:szCs w:val="20"/>
        </w:rPr>
        <w:t>,</w:t>
      </w:r>
    </w:p>
    <w:p w:rsidR="00CB239C" w:rsidRPr="00284F43" w:rsidRDefault="00884F6B"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poruší</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ustanovenie</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10</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ods.</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1</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písm.</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d),</w:t>
      </w:r>
    </w:p>
    <w:p w:rsidR="00CB239C" w:rsidRPr="00284F43" w:rsidRDefault="00205218"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poruší</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ustanovenie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23</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9</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a),</w:t>
      </w:r>
    </w:p>
    <w:p w:rsidR="00CB239C" w:rsidRPr="00284F43" w:rsidRDefault="00205218"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nezaplatí daň v lehote splatnosti ustanovenej týmto zákonom a colný úrad použije na úhradu dane zábezpeku na daň alebo si uplatní plnenie z bankovej záruky; uvedené sa neuplatní, ak sa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postupuje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23</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8,</w:t>
      </w:r>
      <w:r w:rsidRPr="00284F43">
        <w:rPr>
          <w:rFonts w:ascii="Times New Roman" w:hAnsi="Times New Roman" w:cs="Times New Roman"/>
          <w:spacing w:val="10"/>
          <w:sz w:val="20"/>
          <w:szCs w:val="20"/>
        </w:rPr>
        <w:t xml:space="preserve"> </w:t>
      </w:r>
      <w:r w:rsidR="001A17F8" w:rsidRPr="00284F43">
        <w:rPr>
          <w:rFonts w:ascii="Times New Roman" w:hAnsi="Times New Roman" w:cs="Times New Roman"/>
          <w:spacing w:val="11"/>
          <w:sz w:val="20"/>
          <w:szCs w:val="20"/>
        </w:rPr>
        <w:t xml:space="preserve">§ 29a ods. 10 </w:t>
      </w:r>
      <w:r w:rsidRPr="00284F43">
        <w:rPr>
          <w:rFonts w:ascii="Times New Roman" w:hAnsi="Times New Roman" w:cs="Times New Roman"/>
          <w:sz w:val="20"/>
          <w:szCs w:val="20"/>
        </w:rPr>
        <w:t>alebo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32</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5,</w:t>
      </w:r>
    </w:p>
    <w:p w:rsidR="00CB239C" w:rsidRPr="00284F43" w:rsidRDefault="00884F6B"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sa zistí, že množstvo nenávratne zničených kontrolných známok vložených do technologického zariadenia slúžiaceho na nalepenie kontrolných známok na spotrebiteľské balenie cigariet presiahne za kalendárny</w:t>
      </w:r>
      <w:r w:rsidR="00205218" w:rsidRPr="00284F43">
        <w:rPr>
          <w:rFonts w:ascii="Times New Roman" w:hAnsi="Times New Roman" w:cs="Times New Roman"/>
          <w:spacing w:val="27"/>
          <w:sz w:val="20"/>
          <w:szCs w:val="20"/>
        </w:rPr>
        <w:t xml:space="preserve"> </w:t>
      </w:r>
      <w:r w:rsidR="00205218" w:rsidRPr="00284F43">
        <w:rPr>
          <w:rFonts w:ascii="Times New Roman" w:hAnsi="Times New Roman" w:cs="Times New Roman"/>
          <w:sz w:val="20"/>
          <w:szCs w:val="20"/>
        </w:rPr>
        <w:t>mesiac</w:t>
      </w:r>
    </w:p>
    <w:p w:rsidR="00CB239C" w:rsidRPr="00284F43" w:rsidRDefault="00205218" w:rsidP="00CF2859">
      <w:pPr>
        <w:pStyle w:val="Odsekzoznamu"/>
        <w:numPr>
          <w:ilvl w:val="1"/>
          <w:numId w:val="5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0,5 % do 30. júna</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2016,</w:t>
      </w:r>
    </w:p>
    <w:p w:rsidR="00CB239C" w:rsidRPr="00284F43" w:rsidRDefault="00205218" w:rsidP="00CF2859">
      <w:pPr>
        <w:pStyle w:val="Odsekzoznamu"/>
        <w:numPr>
          <w:ilvl w:val="1"/>
          <w:numId w:val="51"/>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0,1 % od 1. júla</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2016,</w:t>
      </w:r>
    </w:p>
    <w:p w:rsidR="00CB239C" w:rsidRPr="00284F43" w:rsidRDefault="00CF2859"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nepredloží colnému úradu kontrolné známky, ktoré nepoužila v lehote podľa § 9b ods. 18, ak nejde o porušenie podľa písmena</w:t>
      </w:r>
      <w:r w:rsidR="00205218" w:rsidRPr="00284F43">
        <w:rPr>
          <w:rFonts w:ascii="Times New Roman" w:hAnsi="Times New Roman" w:cs="Times New Roman"/>
          <w:spacing w:val="43"/>
          <w:sz w:val="20"/>
          <w:szCs w:val="20"/>
        </w:rPr>
        <w:t xml:space="preserve"> </w:t>
      </w:r>
      <w:r w:rsidR="00205218" w:rsidRPr="00284F43">
        <w:rPr>
          <w:rFonts w:ascii="Times New Roman" w:hAnsi="Times New Roman" w:cs="Times New Roman"/>
          <w:sz w:val="20"/>
          <w:szCs w:val="20"/>
        </w:rPr>
        <w:t>d),</w:t>
      </w:r>
    </w:p>
    <w:p w:rsidR="00CB239C" w:rsidRPr="00284F43" w:rsidRDefault="00884F6B"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nevie preukázať v súlade s týmto zákonom pôvod alebo spôsob nadobudnutia tabakovej suroviny u nej zistenej, ktorá sa u nej nachádza alebo sa nachádzala, a to bez ohľadu na to, či nakladá</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alebo</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nakladala</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s</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tabakovou</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surovinou</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ako</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s</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vlastnou,</w:t>
      </w:r>
    </w:p>
    <w:p w:rsidR="00CB239C" w:rsidRPr="00284F43" w:rsidRDefault="00884F6B" w:rsidP="00BE51DB">
      <w:pPr>
        <w:pStyle w:val="Odsekzoznamu"/>
        <w:numPr>
          <w:ilvl w:val="0"/>
          <w:numId w:val="51"/>
        </w:numPr>
        <w:tabs>
          <w:tab w:val="left" w:pos="466"/>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je</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tlačiarňou</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a</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poruší</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povinnosti</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uvedené</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9b</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ods.</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3</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až</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5,</w:t>
      </w:r>
    </w:p>
    <w:p w:rsidR="00CB239C" w:rsidRPr="00284F43" w:rsidRDefault="00884F6B"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je odberateľom kontrolných známok, ktorý postupoval podľa § 9b ods. 25 a spotrebiteľské balenie tabakových výrobkov nebolo vydané z daňového skladu, prepustené do voľného </w:t>
      </w:r>
      <w:r w:rsidR="00205218" w:rsidRPr="00284F43">
        <w:rPr>
          <w:rFonts w:ascii="Times New Roman" w:hAnsi="Times New Roman" w:cs="Times New Roman"/>
          <w:spacing w:val="-3"/>
          <w:sz w:val="20"/>
          <w:szCs w:val="20"/>
        </w:rPr>
        <w:t xml:space="preserve">obehu, </w:t>
      </w:r>
      <w:r w:rsidR="00205218" w:rsidRPr="00284F43">
        <w:rPr>
          <w:rFonts w:ascii="Times New Roman" w:hAnsi="Times New Roman" w:cs="Times New Roman"/>
          <w:sz w:val="20"/>
          <w:szCs w:val="20"/>
        </w:rPr>
        <w:t>predané alebo inak vydané na daňovom území inej</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osobe,</w:t>
      </w:r>
    </w:p>
    <w:p w:rsidR="00CB239C" w:rsidRPr="00284F43" w:rsidRDefault="00884F6B"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je odberateľom kontrolných známok, ktorý postupoval podľa § 9b ods. 25 a označil spotrebiteľské</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balenie</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tabakových</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výrobkov</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kontrolnou</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známkou</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vyhotovenou</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súlade</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z w:val="20"/>
          <w:szCs w:val="20"/>
        </w:rPr>
        <w:t>s</w:t>
      </w:r>
      <w:r w:rsidR="00205218" w:rsidRPr="00284F43">
        <w:rPr>
          <w:rFonts w:ascii="Times New Roman" w:hAnsi="Times New Roman" w:cs="Times New Roman"/>
          <w:spacing w:val="-8"/>
          <w:sz w:val="20"/>
          <w:szCs w:val="20"/>
        </w:rPr>
        <w:t xml:space="preserve"> </w:t>
      </w:r>
      <w:r w:rsidR="00205218" w:rsidRPr="00284F43">
        <w:rPr>
          <w:rFonts w:ascii="Times New Roman" w:hAnsi="Times New Roman" w:cs="Times New Roman"/>
          <w:spacing w:val="-3"/>
          <w:sz w:val="20"/>
          <w:szCs w:val="20"/>
        </w:rPr>
        <w:t xml:space="preserve">týmto </w:t>
      </w:r>
      <w:r w:rsidR="00205218" w:rsidRPr="00284F43">
        <w:rPr>
          <w:rFonts w:ascii="Times New Roman" w:hAnsi="Times New Roman" w:cs="Times New Roman"/>
          <w:sz w:val="20"/>
          <w:szCs w:val="20"/>
        </w:rPr>
        <w:t>zákonom a všeobecne  záväzným  právnym  predpisom</w:t>
      </w:r>
      <w:r w:rsidR="00647361" w:rsidRPr="00284F43">
        <w:rPr>
          <w:rFonts w:ascii="Times New Roman" w:hAnsi="Times New Roman" w:cs="Times New Roman"/>
          <w:sz w:val="20"/>
          <w:szCs w:val="20"/>
          <w:vertAlign w:val="superscript"/>
        </w:rPr>
        <w:t>25a</w:t>
      </w:r>
      <w:r w:rsidR="00647361" w:rsidRPr="00BE51DB">
        <w:rPr>
          <w:rFonts w:ascii="Times New Roman" w:hAnsi="Times New Roman" w:cs="Times New Roman"/>
          <w:sz w:val="20"/>
          <w:szCs w:val="20"/>
        </w:rPr>
        <w:t>)</w:t>
      </w:r>
      <w:r w:rsidR="00205218" w:rsidRPr="00284F43">
        <w:rPr>
          <w:rFonts w:ascii="Times New Roman" w:hAnsi="Times New Roman" w:cs="Times New Roman"/>
          <w:sz w:val="20"/>
          <w:szCs w:val="20"/>
        </w:rPr>
        <w:t xml:space="preserve">  vydaným  podľa  § 9  ods. 14 a </w:t>
      </w:r>
      <w:r w:rsidR="00205218" w:rsidRPr="00284F43">
        <w:rPr>
          <w:rFonts w:ascii="Times New Roman" w:hAnsi="Times New Roman" w:cs="Times New Roman"/>
          <w:spacing w:val="-4"/>
          <w:sz w:val="20"/>
          <w:szCs w:val="20"/>
        </w:rPr>
        <w:t xml:space="preserve">údaj </w:t>
      </w:r>
      <w:r w:rsidR="00205218" w:rsidRPr="00284F43">
        <w:rPr>
          <w:rFonts w:ascii="Times New Roman" w:hAnsi="Times New Roman" w:cs="Times New Roman"/>
          <w:sz w:val="20"/>
          <w:szCs w:val="20"/>
        </w:rPr>
        <w:t xml:space="preserve">o identifikačnom čísle kontrolnej známky, ktorou je označené spotrebiteľské balenie je iný, </w:t>
      </w:r>
      <w:r w:rsidR="00205218" w:rsidRPr="00284F43">
        <w:rPr>
          <w:rFonts w:ascii="Times New Roman" w:hAnsi="Times New Roman" w:cs="Times New Roman"/>
          <w:spacing w:val="-6"/>
          <w:sz w:val="20"/>
          <w:szCs w:val="20"/>
        </w:rPr>
        <w:t xml:space="preserve">ako </w:t>
      </w:r>
      <w:r w:rsidR="00205218" w:rsidRPr="00284F43">
        <w:rPr>
          <w:rFonts w:ascii="Times New Roman" w:hAnsi="Times New Roman" w:cs="Times New Roman"/>
          <w:sz w:val="20"/>
          <w:szCs w:val="20"/>
        </w:rPr>
        <w:t>oznámil podľa všeobecne záväzného právneho predpisu</w:t>
      </w:r>
      <w:r w:rsidR="00CF2859" w:rsidRPr="00284F43">
        <w:rPr>
          <w:rFonts w:ascii="Times New Roman" w:hAnsi="Times New Roman" w:cs="Times New Roman"/>
          <w:sz w:val="20"/>
          <w:szCs w:val="20"/>
          <w:vertAlign w:val="superscript"/>
        </w:rPr>
        <w:t>8ae</w:t>
      </w:r>
      <w:r w:rsidR="00CF2859" w:rsidRPr="00BE51DB">
        <w:rPr>
          <w:rFonts w:ascii="Times New Roman" w:hAnsi="Times New Roman" w:cs="Times New Roman"/>
          <w:sz w:val="20"/>
          <w:szCs w:val="20"/>
        </w:rPr>
        <w:t>)</w:t>
      </w:r>
      <w:r w:rsidR="00205218" w:rsidRPr="00284F43">
        <w:rPr>
          <w:rFonts w:ascii="Times New Roman" w:hAnsi="Times New Roman" w:cs="Times New Roman"/>
          <w:sz w:val="20"/>
          <w:szCs w:val="20"/>
        </w:rPr>
        <w:t xml:space="preserve"> vydaného podľa § 9b ods. 13,</w:t>
      </w:r>
      <w:r w:rsidR="00205218" w:rsidRPr="00284F43">
        <w:rPr>
          <w:rFonts w:ascii="Times New Roman" w:hAnsi="Times New Roman" w:cs="Times New Roman"/>
          <w:spacing w:val="-29"/>
          <w:sz w:val="20"/>
          <w:szCs w:val="20"/>
        </w:rPr>
        <w:t xml:space="preserve"> </w:t>
      </w:r>
      <w:r w:rsidR="00205218" w:rsidRPr="00284F43">
        <w:rPr>
          <w:rFonts w:ascii="Times New Roman" w:hAnsi="Times New Roman" w:cs="Times New Roman"/>
          <w:sz w:val="20"/>
          <w:szCs w:val="20"/>
        </w:rPr>
        <w:t>pričom spotrebiteľské balenie tabakových výrobkov bolo vydané z daňového skladu, prepustené do voľného obehu, predané alebo inak vydané na daňovom území inej</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osobe,</w:t>
      </w:r>
    </w:p>
    <w:p w:rsidR="00CB239C" w:rsidRPr="00284F43" w:rsidRDefault="00205218"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je odberateľom kontrolných známok a správca dane zistí v daňovom voľnom obehu predaj, ponúkanie na predaj, skladovanie alebo prepravovanie spotrebiteľského balenia tabakových výrobkov,  ktoré   označil   kontrolnou   známkou   vyhotovenou   v súlade   s</w:t>
      </w:r>
      <w:r w:rsidR="00D4251D" w:rsidRPr="00284F43">
        <w:rPr>
          <w:rFonts w:ascii="Times New Roman" w:hAnsi="Times New Roman" w:cs="Times New Roman"/>
          <w:sz w:val="20"/>
          <w:szCs w:val="20"/>
        </w:rPr>
        <w:t> </w:t>
      </w:r>
      <w:r w:rsidRPr="00284F43">
        <w:rPr>
          <w:rFonts w:ascii="Times New Roman" w:hAnsi="Times New Roman" w:cs="Times New Roman"/>
          <w:sz w:val="20"/>
          <w:szCs w:val="20"/>
        </w:rPr>
        <w:t>týmto</w:t>
      </w:r>
      <w:r w:rsidR="00D4251D" w:rsidRPr="00284F43">
        <w:rPr>
          <w:rFonts w:ascii="Times New Roman" w:hAnsi="Times New Roman" w:cs="Times New Roman"/>
          <w:sz w:val="20"/>
          <w:szCs w:val="20"/>
        </w:rPr>
        <w:t xml:space="preserve"> </w:t>
      </w:r>
      <w:r w:rsidRPr="00284F43">
        <w:rPr>
          <w:rFonts w:ascii="Times New Roman" w:hAnsi="Times New Roman" w:cs="Times New Roman"/>
          <w:spacing w:val="-3"/>
          <w:sz w:val="20"/>
          <w:szCs w:val="20"/>
        </w:rPr>
        <w:t xml:space="preserve">zákonom </w:t>
      </w:r>
      <w:r w:rsidRPr="00284F43">
        <w:rPr>
          <w:rFonts w:ascii="Times New Roman" w:hAnsi="Times New Roman" w:cs="Times New Roman"/>
          <w:sz w:val="20"/>
          <w:szCs w:val="20"/>
        </w:rPr>
        <w:t>a všeobecne záväzným právnym predpisom</w:t>
      </w:r>
      <w:r w:rsidR="00CF2859" w:rsidRPr="00284F43">
        <w:rPr>
          <w:rFonts w:ascii="Times New Roman" w:hAnsi="Times New Roman" w:cs="Times New Roman"/>
          <w:sz w:val="20"/>
          <w:szCs w:val="20"/>
          <w:vertAlign w:val="superscript"/>
        </w:rPr>
        <w:t>25a</w:t>
      </w:r>
      <w:r w:rsidR="00CF2859" w:rsidRPr="00BE51DB">
        <w:rPr>
          <w:rFonts w:ascii="Times New Roman" w:hAnsi="Times New Roman" w:cs="Times New Roman"/>
          <w:sz w:val="20"/>
          <w:szCs w:val="20"/>
        </w:rPr>
        <w:t>)</w:t>
      </w:r>
      <w:r w:rsidRPr="00BE51DB">
        <w:rPr>
          <w:rFonts w:ascii="Times New Roman" w:hAnsi="Times New Roman" w:cs="Times New Roman"/>
          <w:sz w:val="20"/>
          <w:szCs w:val="20"/>
        </w:rPr>
        <w:t xml:space="preserve"> </w:t>
      </w:r>
      <w:r w:rsidRPr="00284F43">
        <w:rPr>
          <w:rFonts w:ascii="Times New Roman" w:hAnsi="Times New Roman" w:cs="Times New Roman"/>
          <w:sz w:val="20"/>
          <w:szCs w:val="20"/>
        </w:rPr>
        <w:t xml:space="preserve">vydaným podľa § 9 ods. 14 a </w:t>
      </w:r>
      <w:r w:rsidRPr="00284F43">
        <w:rPr>
          <w:rFonts w:ascii="Times New Roman" w:hAnsi="Times New Roman" w:cs="Times New Roman"/>
          <w:spacing w:val="-3"/>
          <w:sz w:val="20"/>
          <w:szCs w:val="20"/>
        </w:rPr>
        <w:t xml:space="preserve">údaj </w:t>
      </w:r>
      <w:r w:rsidRPr="00284F43">
        <w:rPr>
          <w:rFonts w:ascii="Times New Roman" w:hAnsi="Times New Roman" w:cs="Times New Roman"/>
          <w:sz w:val="20"/>
          <w:szCs w:val="20"/>
        </w:rPr>
        <w:t>o identifikačnom čísle kontrolnej známky, ktorou je označené spotrebiteľské balenie tabakových výrobkov, je iný, ako oznámil podľa všeobecne záväzného právneho predpisu</w:t>
      </w:r>
      <w:r w:rsidR="00CF2859" w:rsidRPr="00284F43">
        <w:rPr>
          <w:rFonts w:ascii="Times New Roman" w:hAnsi="Times New Roman" w:cs="Times New Roman"/>
          <w:sz w:val="20"/>
          <w:szCs w:val="20"/>
          <w:vertAlign w:val="superscript"/>
        </w:rPr>
        <w:t>8ae</w:t>
      </w:r>
      <w:r w:rsidR="00CF2859" w:rsidRPr="00BE51DB">
        <w:rPr>
          <w:rFonts w:ascii="Times New Roman" w:hAnsi="Times New Roman" w:cs="Times New Roman"/>
          <w:sz w:val="20"/>
          <w:szCs w:val="20"/>
        </w:rPr>
        <w:t>)</w:t>
      </w:r>
      <w:r w:rsidRPr="00284F43">
        <w:rPr>
          <w:rFonts w:ascii="Times New Roman" w:hAnsi="Times New Roman" w:cs="Times New Roman"/>
          <w:sz w:val="20"/>
          <w:szCs w:val="20"/>
        </w:rPr>
        <w:t xml:space="preserve"> vydaného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9b</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13;</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také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spotrebiteľské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lastRenderedPageBreak/>
        <w:t>balenia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zabezpečí,</w:t>
      </w:r>
      <w:r w:rsidR="00CF2859" w:rsidRPr="00284F43">
        <w:rPr>
          <w:rFonts w:ascii="Times New Roman" w:hAnsi="Times New Roman" w:cs="Times New Roman"/>
          <w:sz w:val="20"/>
          <w:szCs w:val="20"/>
          <w:vertAlign w:val="superscript"/>
        </w:rPr>
        <w:t>3</w:t>
      </w:r>
      <w:r w:rsidR="00CF2859" w:rsidRPr="00BE51DB">
        <w:rPr>
          <w:rFonts w:ascii="Times New Roman" w:hAnsi="Times New Roman" w:cs="Times New Roman"/>
          <w:sz w:val="20"/>
          <w:szCs w:val="20"/>
        </w:rPr>
        <w:t>)</w:t>
      </w:r>
    </w:p>
    <w:p w:rsidR="00CB239C" w:rsidRPr="00284F43" w:rsidRDefault="00CF2859"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sa zistí, že množstvo nenávratne zničených kontrolných známok vložených do technologického zariadenia slúžiaceho na nalepenie kontrolných známok na spotrebiteľské balenie tabaku, </w:t>
      </w:r>
      <w:r w:rsidR="00205218" w:rsidRPr="00284F43">
        <w:rPr>
          <w:rFonts w:ascii="Times New Roman" w:hAnsi="Times New Roman" w:cs="Times New Roman"/>
          <w:spacing w:val="-4"/>
          <w:sz w:val="20"/>
          <w:szCs w:val="20"/>
        </w:rPr>
        <w:t xml:space="preserve">cigár </w:t>
      </w:r>
      <w:r w:rsidR="00205218" w:rsidRPr="00284F43">
        <w:rPr>
          <w:rFonts w:ascii="Times New Roman" w:hAnsi="Times New Roman" w:cs="Times New Roman"/>
          <w:sz w:val="20"/>
          <w:szCs w:val="20"/>
        </w:rPr>
        <w:t>a cigariek presiahne 0,5 % za kalendárny</w:t>
      </w:r>
      <w:r w:rsidR="00205218" w:rsidRPr="00284F43">
        <w:rPr>
          <w:rFonts w:ascii="Times New Roman" w:hAnsi="Times New Roman" w:cs="Times New Roman"/>
          <w:spacing w:val="16"/>
          <w:sz w:val="20"/>
          <w:szCs w:val="20"/>
        </w:rPr>
        <w:t xml:space="preserve"> </w:t>
      </w:r>
      <w:r w:rsidR="00205218" w:rsidRPr="00284F43">
        <w:rPr>
          <w:rFonts w:ascii="Times New Roman" w:hAnsi="Times New Roman" w:cs="Times New Roman"/>
          <w:sz w:val="20"/>
          <w:szCs w:val="20"/>
        </w:rPr>
        <w:t>mesiac,</w:t>
      </w:r>
    </w:p>
    <w:p w:rsidR="00CB239C" w:rsidRPr="00284F43" w:rsidRDefault="00CF2859"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nepostupovala podľa § 9b ods. 13 a neoznámila údaje podľa všeobecne záväzného právneho predpisu</w:t>
      </w:r>
      <w:r w:rsidRPr="00284F43">
        <w:rPr>
          <w:rFonts w:ascii="Times New Roman" w:hAnsi="Times New Roman" w:cs="Times New Roman"/>
          <w:sz w:val="20"/>
          <w:szCs w:val="20"/>
          <w:vertAlign w:val="superscript"/>
        </w:rPr>
        <w:t>8ae</w:t>
      </w:r>
      <w:r w:rsidRPr="00BE51DB">
        <w:rPr>
          <w:rFonts w:ascii="Times New Roman" w:hAnsi="Times New Roman" w:cs="Times New Roman"/>
          <w:sz w:val="20"/>
          <w:szCs w:val="20"/>
        </w:rPr>
        <w:t>)</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vydaného</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podľa</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9b</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ods.</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13,</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ak</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nejde</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o</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porušenie</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podľa</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písmen</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r)</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až</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t),</w:t>
      </w:r>
    </w:p>
    <w:p w:rsidR="00CB239C" w:rsidRPr="00284F43" w:rsidRDefault="00205218" w:rsidP="00313D47">
      <w:pPr>
        <w:pStyle w:val="Odsekzoznamu"/>
        <w:numPr>
          <w:ilvl w:val="0"/>
          <w:numId w:val="5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nevie preukázať v súlade s týmto zákonom pôvod alebo spôsob nadobudnutia bezdymového tabakového výrobku u nej zisteného, ktorý sa u nej nachádza alebo sa nachádzal, a to bez ohľadu na to, či nakladá alebo nakladala s bezdymovým tabakovým výrobkom ako s</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vlastným,</w:t>
      </w:r>
    </w:p>
    <w:p w:rsidR="004F7A4F" w:rsidRPr="00284F43" w:rsidRDefault="00CF2859" w:rsidP="00BE51DB">
      <w:pPr>
        <w:pStyle w:val="Odsekzoznamu"/>
        <w:numPr>
          <w:ilvl w:val="0"/>
          <w:numId w:val="51"/>
        </w:numPr>
        <w:tabs>
          <w:tab w:val="left" w:pos="46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sa zistí, že množstvo nenávratne zničených kontrolných známok vložených do technologického zariadenia slúžiaceho na nalepenie kontrolných známok na spotrebiteľské  </w:t>
      </w:r>
      <w:r w:rsidR="00205218" w:rsidRPr="00284F43">
        <w:rPr>
          <w:rFonts w:ascii="Times New Roman" w:hAnsi="Times New Roman" w:cs="Times New Roman"/>
          <w:spacing w:val="-3"/>
          <w:sz w:val="20"/>
          <w:szCs w:val="20"/>
        </w:rPr>
        <w:t xml:space="preserve">balenie  </w:t>
      </w:r>
      <w:r w:rsidR="00205218" w:rsidRPr="00284F43">
        <w:rPr>
          <w:rFonts w:ascii="Times New Roman" w:hAnsi="Times New Roman" w:cs="Times New Roman"/>
          <w:sz w:val="20"/>
          <w:szCs w:val="20"/>
        </w:rPr>
        <w:t>bezdymového tabakového výrobku presiahne 0,5 % za kalendárny</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mesiac</w:t>
      </w:r>
      <w:r w:rsidR="004F7A4F" w:rsidRPr="00284F43">
        <w:rPr>
          <w:rFonts w:ascii="Times New Roman" w:hAnsi="Times New Roman" w:cs="Times New Roman"/>
          <w:sz w:val="20"/>
          <w:szCs w:val="20"/>
        </w:rPr>
        <w:t>,</w:t>
      </w:r>
    </w:p>
    <w:p w:rsidR="004F7A4F" w:rsidRPr="00313D47" w:rsidRDefault="00313D47" w:rsidP="00313D47">
      <w:pPr>
        <w:pStyle w:val="Odsekzoznamu"/>
        <w:ind w:left="0" w:right="125" w:firstLine="284"/>
        <w:contextualSpacing/>
        <w:rPr>
          <w:rFonts w:ascii="Times New Roman" w:hAnsi="Times New Roman" w:cs="Times New Roman"/>
          <w:strike/>
          <w:sz w:val="20"/>
          <w:szCs w:val="20"/>
        </w:rPr>
      </w:pPr>
      <w:r w:rsidRPr="00313D47">
        <w:rPr>
          <w:rFonts w:ascii="Times New Roman" w:hAnsi="Times New Roman" w:cs="Times New Roman"/>
          <w:strike/>
          <w:sz w:val="20"/>
          <w:szCs w:val="20"/>
        </w:rPr>
        <w:t>y) prepravila v daňovom voľnom obehu na podnikateľské účely tabakové výrobky na iné miesto ako je miesto určenia uvedené v zjedno</w:t>
      </w:r>
      <w:r>
        <w:rPr>
          <w:rFonts w:ascii="Times New Roman" w:hAnsi="Times New Roman" w:cs="Times New Roman"/>
          <w:strike/>
          <w:sz w:val="20"/>
          <w:szCs w:val="20"/>
        </w:rPr>
        <w:t>dušenom elektronickom dokumente.</w:t>
      </w:r>
    </w:p>
    <w:p w:rsidR="00B41128" w:rsidRPr="0037718E" w:rsidRDefault="0021398B" w:rsidP="00BE51DB">
      <w:pPr>
        <w:tabs>
          <w:tab w:val="left" w:pos="466"/>
        </w:tabs>
        <w:ind w:firstLine="284"/>
        <w:rPr>
          <w:rFonts w:ascii="Times New Roman" w:hAnsi="Times New Roman" w:cs="Times New Roman"/>
          <w:b/>
          <w:color w:val="0070C0"/>
          <w:sz w:val="20"/>
          <w:szCs w:val="20"/>
        </w:rPr>
      </w:pPr>
      <w:r w:rsidRPr="0037718E">
        <w:rPr>
          <w:rFonts w:ascii="Times New Roman" w:hAnsi="Times New Roman" w:cs="Times New Roman"/>
          <w:b/>
          <w:color w:val="0070C0"/>
          <w:sz w:val="20"/>
          <w:szCs w:val="20"/>
        </w:rPr>
        <w:t>y) ukončí prepravu tabakových výrobkov v pozastavení dane na inom mieste než na mieste prijatia uvedenom v elektronickom dokumente alebo sprievodnom dokumente,</w:t>
      </w:r>
    </w:p>
    <w:p w:rsidR="0021398B" w:rsidRPr="0037718E" w:rsidRDefault="0021398B" w:rsidP="00B41128">
      <w:pPr>
        <w:pStyle w:val="Odsekzoznamu"/>
        <w:tabs>
          <w:tab w:val="left" w:pos="661"/>
        </w:tabs>
        <w:spacing w:before="0"/>
        <w:ind w:left="0" w:right="0" w:firstLine="284"/>
        <w:rPr>
          <w:b/>
          <w:color w:val="0070C0"/>
        </w:rPr>
      </w:pPr>
      <w:r w:rsidRPr="0037718E">
        <w:rPr>
          <w:rFonts w:ascii="Times New Roman" w:hAnsi="Times New Roman" w:cs="Times New Roman"/>
          <w:b/>
          <w:color w:val="0070C0"/>
          <w:sz w:val="20"/>
          <w:szCs w:val="20"/>
        </w:rPr>
        <w:t>z) ukončí prepravu tabakových výrobkov v daňovom voľnom obehu na podnikateľské účely na inom mieste než na mieste určenia uvedenom v zjednodušenom elektronickom dokumente alebo zjednodušenom dokumente.</w:t>
      </w:r>
    </w:p>
    <w:p w:rsidR="0021398B" w:rsidRPr="00284F43" w:rsidRDefault="0021398B" w:rsidP="00B41128">
      <w:pPr>
        <w:tabs>
          <w:tab w:val="left" w:pos="661"/>
        </w:tabs>
        <w:rPr>
          <w:rFonts w:ascii="Times New Roman" w:hAnsi="Times New Roman" w:cs="Times New Roman"/>
          <w:sz w:val="20"/>
          <w:szCs w:val="20"/>
        </w:rPr>
      </w:pPr>
    </w:p>
    <w:p w:rsidR="00CB239C" w:rsidRPr="00284F43" w:rsidRDefault="00205218" w:rsidP="00AA17FA">
      <w:pPr>
        <w:pStyle w:val="Odsekzoznamu"/>
        <w:numPr>
          <w:ilvl w:val="1"/>
          <w:numId w:val="52"/>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Colný úrad uloží pokutu za správny</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delikt</w:t>
      </w:r>
    </w:p>
    <w:p w:rsidR="00CB239C" w:rsidRPr="00284F43" w:rsidRDefault="00205218" w:rsidP="00BE51DB">
      <w:pPr>
        <w:pStyle w:val="Odsekzoznamu"/>
        <w:numPr>
          <w:ilvl w:val="0"/>
          <w:numId w:val="5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podľa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b),</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až</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w)</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100</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eur</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000</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000</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eur,</w:t>
      </w:r>
    </w:p>
    <w:p w:rsidR="00CB239C" w:rsidRPr="00284F43" w:rsidRDefault="00205218" w:rsidP="00BE51DB">
      <w:pPr>
        <w:pStyle w:val="Odsekzoznamu"/>
        <w:numPr>
          <w:ilvl w:val="0"/>
          <w:numId w:val="5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podľa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až</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r)</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až</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x)</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50</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10</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000</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eur,</w:t>
      </w:r>
    </w:p>
    <w:p w:rsidR="004F7A4F" w:rsidRPr="00284F43" w:rsidRDefault="00205218" w:rsidP="00BE51DB">
      <w:pPr>
        <w:pStyle w:val="Odsekzoznamu"/>
        <w:numPr>
          <w:ilvl w:val="0"/>
          <w:numId w:val="5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podľa odseku 1 písm. q) do 50</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000 eur</w:t>
      </w:r>
      <w:r w:rsidR="004F7A4F" w:rsidRPr="00284F43">
        <w:rPr>
          <w:rFonts w:ascii="Times New Roman" w:hAnsi="Times New Roman" w:cs="Times New Roman"/>
          <w:sz w:val="20"/>
          <w:szCs w:val="20"/>
        </w:rPr>
        <w:t>,</w:t>
      </w:r>
    </w:p>
    <w:p w:rsidR="00CB239C" w:rsidRPr="00284F43" w:rsidRDefault="004F7A4F" w:rsidP="00BE51DB">
      <w:pPr>
        <w:pStyle w:val="Odsekzoznamu"/>
        <w:numPr>
          <w:ilvl w:val="0"/>
          <w:numId w:val="5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podľa odseku 1 písm. y) a z) od 100 eur do 10 000 eur</w:t>
      </w:r>
      <w:r w:rsidR="00205218" w:rsidRPr="00284F43">
        <w:rPr>
          <w:rFonts w:ascii="Times New Roman" w:hAnsi="Times New Roman" w:cs="Times New Roman"/>
          <w:sz w:val="20"/>
          <w:szCs w:val="20"/>
        </w:rPr>
        <w:t>.</w:t>
      </w:r>
    </w:p>
    <w:p w:rsidR="00CF2859" w:rsidRPr="00284F43" w:rsidRDefault="00CF2859" w:rsidP="00CF2859">
      <w:pPr>
        <w:pStyle w:val="Odsekzoznamu"/>
        <w:tabs>
          <w:tab w:val="left" w:pos="67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52"/>
        </w:numPr>
        <w:tabs>
          <w:tab w:val="left" w:pos="67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Pri určovaní výšky pokuty podľa odseku 2 prihliadne colný úrad na závažnosť, dĺžku trvania a následky protiprávneho</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stavu.</w:t>
      </w:r>
    </w:p>
    <w:p w:rsidR="00CF2859" w:rsidRPr="00284F43" w:rsidRDefault="00CF2859" w:rsidP="00CF2859">
      <w:pPr>
        <w:pStyle w:val="Odsekzoznamu"/>
        <w:spacing w:before="0"/>
        <w:ind w:left="284" w:right="272" w:firstLine="0"/>
        <w:rPr>
          <w:rFonts w:ascii="Times New Roman" w:hAnsi="Times New Roman" w:cs="Times New Roman"/>
          <w:sz w:val="20"/>
          <w:szCs w:val="20"/>
        </w:rPr>
      </w:pPr>
    </w:p>
    <w:p w:rsidR="00CB239C" w:rsidRPr="00284F43" w:rsidRDefault="00205218" w:rsidP="00AA17FA">
      <w:pPr>
        <w:pStyle w:val="Odsekzoznamu"/>
        <w:numPr>
          <w:ilvl w:val="1"/>
          <w:numId w:val="52"/>
        </w:numPr>
        <w:spacing w:before="0"/>
        <w:ind w:left="0" w:right="272" w:firstLine="284"/>
        <w:rPr>
          <w:rFonts w:ascii="Times New Roman" w:hAnsi="Times New Roman" w:cs="Times New Roman"/>
          <w:sz w:val="20"/>
          <w:szCs w:val="20"/>
        </w:rPr>
      </w:pPr>
      <w:r w:rsidRPr="00284F43">
        <w:rPr>
          <w:rFonts w:ascii="Times New Roman" w:hAnsi="Times New Roman" w:cs="Times New Roman"/>
          <w:sz w:val="20"/>
          <w:szCs w:val="20"/>
        </w:rPr>
        <w:t>Colný</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podozrení</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spáchania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správneho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deliktu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b),</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f),</w:t>
      </w:r>
      <w:r w:rsidR="00892882"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 alebo w) </w:t>
      </w:r>
      <w:r w:rsidRPr="00284F43">
        <w:rPr>
          <w:rFonts w:ascii="Times New Roman" w:hAnsi="Times New Roman" w:cs="Times New Roman"/>
          <w:strike/>
          <w:sz w:val="20"/>
          <w:szCs w:val="20"/>
        </w:rPr>
        <w:t>spotrebiteľské balenie tabakových výrobkov</w:t>
      </w:r>
      <w:r w:rsidR="00FA6389" w:rsidRPr="00284F43">
        <w:rPr>
          <w:rFonts w:ascii="Times New Roman" w:hAnsi="Times New Roman" w:cs="Times New Roman"/>
          <w:sz w:val="20"/>
          <w:szCs w:val="20"/>
        </w:rPr>
        <w:t xml:space="preserve"> </w:t>
      </w:r>
      <w:r w:rsidR="00FA6389" w:rsidRPr="0037718E">
        <w:rPr>
          <w:rFonts w:ascii="Times New Roman" w:hAnsi="Times New Roman" w:cs="Times New Roman"/>
          <w:b/>
          <w:color w:val="0070C0"/>
          <w:sz w:val="20"/>
          <w:szCs w:val="20"/>
        </w:rPr>
        <w:t>tabakové výrobky</w:t>
      </w:r>
      <w:r w:rsidRPr="00284F43">
        <w:rPr>
          <w:rFonts w:ascii="Times New Roman" w:hAnsi="Times New Roman" w:cs="Times New Roman"/>
          <w:sz w:val="20"/>
          <w:szCs w:val="20"/>
        </w:rPr>
        <w:t>, tabakovú surovinu alebo bezdymový  tabakový výrobok</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zabezpečí.</w:t>
      </w:r>
      <w:r w:rsidR="00CF2859" w:rsidRPr="00284F43">
        <w:rPr>
          <w:rFonts w:ascii="Times New Roman" w:hAnsi="Times New Roman" w:cs="Times New Roman"/>
          <w:sz w:val="20"/>
          <w:szCs w:val="20"/>
          <w:vertAlign w:val="superscript"/>
        </w:rPr>
        <w:t>3</w:t>
      </w:r>
      <w:r w:rsidR="00CF2859" w:rsidRPr="00BE51DB">
        <w:rPr>
          <w:rFonts w:ascii="Times New Roman" w:hAnsi="Times New Roman" w:cs="Times New Roman"/>
          <w:sz w:val="20"/>
          <w:szCs w:val="20"/>
        </w:rPr>
        <w:t>)</w:t>
      </w:r>
    </w:p>
    <w:p w:rsidR="00CF2859" w:rsidRPr="00284F43" w:rsidRDefault="00CF2859" w:rsidP="00CF2859">
      <w:pPr>
        <w:pStyle w:val="Odsekzoznamu"/>
        <w:tabs>
          <w:tab w:val="left" w:pos="679"/>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1"/>
          <w:numId w:val="52"/>
        </w:numPr>
        <w:tabs>
          <w:tab w:val="left" w:pos="679"/>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 xml:space="preserve">Tabakové výrobky, tabakovú surovinu alebo bezdymový tabakový výrobok, ktoré colný </w:t>
      </w:r>
      <w:r w:rsidRPr="00284F43">
        <w:rPr>
          <w:rFonts w:ascii="Times New Roman" w:hAnsi="Times New Roman" w:cs="Times New Roman"/>
          <w:spacing w:val="-4"/>
          <w:sz w:val="20"/>
          <w:szCs w:val="20"/>
        </w:rPr>
        <w:t xml:space="preserve">úrad </w:t>
      </w:r>
      <w:r w:rsidRPr="00284F43">
        <w:rPr>
          <w:rFonts w:ascii="Times New Roman" w:hAnsi="Times New Roman" w:cs="Times New Roman"/>
          <w:sz w:val="20"/>
          <w:szCs w:val="20"/>
        </w:rPr>
        <w:t>zabezpečí a ktoré sa dňom nadobudnutia právoplatnosti rozhodnutia o prepadnutí tabakových výrobkov, tabakovej suroviny alebo bezdymového tabakového výrobku stanú majetkom štátu,</w:t>
      </w:r>
      <w:r w:rsidR="00CF2859" w:rsidRPr="00284F43">
        <w:rPr>
          <w:rFonts w:ascii="Times New Roman" w:hAnsi="Times New Roman" w:cs="Times New Roman"/>
          <w:sz w:val="20"/>
          <w:szCs w:val="20"/>
          <w:vertAlign w:val="superscript"/>
        </w:rPr>
        <w:t>3</w:t>
      </w:r>
      <w:r w:rsidR="00CF2859" w:rsidRPr="00BE51DB">
        <w:rPr>
          <w:rFonts w:ascii="Times New Roman" w:hAnsi="Times New Roman" w:cs="Times New Roman"/>
          <w:sz w:val="20"/>
          <w:szCs w:val="20"/>
        </w:rPr>
        <w:t>)</w:t>
      </w:r>
      <w:r w:rsidRPr="00284F43">
        <w:rPr>
          <w:rFonts w:ascii="Times New Roman" w:hAnsi="Times New Roman" w:cs="Times New Roman"/>
          <w:sz w:val="20"/>
          <w:szCs w:val="20"/>
        </w:rPr>
        <w:t xml:space="preserve"> je colný úrad povinný zničiť. Na postup pri ničení tabakových výrobkov sa primerane použije osobitný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predpis.</w:t>
      </w:r>
      <w:r w:rsidR="00CF2859" w:rsidRPr="00284F43">
        <w:rPr>
          <w:rFonts w:ascii="Times New Roman" w:hAnsi="Times New Roman" w:cs="Times New Roman"/>
          <w:sz w:val="20"/>
          <w:szCs w:val="20"/>
          <w:vertAlign w:val="superscript"/>
        </w:rPr>
        <w:t>25b</w:t>
      </w:r>
      <w:r w:rsidR="00CF2859" w:rsidRPr="00BE51DB">
        <w:rPr>
          <w:rFonts w:ascii="Times New Roman" w:hAnsi="Times New Roman" w:cs="Times New Roman"/>
          <w:sz w:val="20"/>
          <w:szCs w:val="20"/>
        </w:rPr>
        <w:t>)</w:t>
      </w:r>
    </w:p>
    <w:p w:rsidR="00CF2859" w:rsidRPr="00284F43" w:rsidRDefault="00CF2859" w:rsidP="00CF2859">
      <w:pPr>
        <w:pStyle w:val="Odsekzoznamu"/>
        <w:tabs>
          <w:tab w:val="left" w:pos="6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52"/>
        </w:numPr>
        <w:tabs>
          <w:tab w:val="left" w:pos="6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Pokutu nemožno uložiť, ak uplynulo päť rokov od konca roka, v ktorom došlo k</w:t>
      </w:r>
      <w:r w:rsidR="00892882" w:rsidRPr="00284F43">
        <w:rPr>
          <w:rFonts w:ascii="Times New Roman" w:hAnsi="Times New Roman" w:cs="Times New Roman"/>
          <w:sz w:val="20"/>
          <w:szCs w:val="20"/>
        </w:rPr>
        <w:t> </w:t>
      </w:r>
      <w:r w:rsidRPr="00284F43">
        <w:rPr>
          <w:rFonts w:ascii="Times New Roman" w:hAnsi="Times New Roman" w:cs="Times New Roman"/>
          <w:sz w:val="20"/>
          <w:szCs w:val="20"/>
        </w:rPr>
        <w:t>porušeniu</w:t>
      </w:r>
      <w:r w:rsidR="00892882" w:rsidRPr="00284F43">
        <w:rPr>
          <w:rFonts w:ascii="Times New Roman" w:hAnsi="Times New Roman" w:cs="Times New Roman"/>
          <w:sz w:val="20"/>
          <w:szCs w:val="20"/>
        </w:rPr>
        <w:t xml:space="preserve"> </w:t>
      </w:r>
      <w:r w:rsidRPr="00284F43">
        <w:rPr>
          <w:rFonts w:ascii="Times New Roman" w:hAnsi="Times New Roman" w:cs="Times New Roman"/>
          <w:sz w:val="20"/>
          <w:szCs w:val="20"/>
        </w:rPr>
        <w:t>tohto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zákona.</w:t>
      </w:r>
    </w:p>
    <w:p w:rsidR="00CF2859" w:rsidRPr="00284F43" w:rsidRDefault="00CF2859" w:rsidP="00CF2859">
      <w:pPr>
        <w:pStyle w:val="Odsekzoznamu"/>
        <w:tabs>
          <w:tab w:val="left" w:pos="69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1"/>
          <w:numId w:val="52"/>
        </w:numPr>
        <w:tabs>
          <w:tab w:val="left" w:pos="6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osoba oprávnená na podnikanie predá, ponúkne na predaj, skladuje alebo prepravuje spotrebiteľské balenie tabakových výrobkov označené kontrolnými známkami, ktoré nie sú falzifikátom, a ak sa preukáže, že tieto kontrolné známky boli vydané podľa § 9b ods. 7, ustanovenie odseku 1 písm. a) sa</w:t>
      </w:r>
      <w:r w:rsidRPr="00284F43">
        <w:rPr>
          <w:rFonts w:ascii="Times New Roman" w:hAnsi="Times New Roman" w:cs="Times New Roman"/>
          <w:spacing w:val="54"/>
          <w:sz w:val="20"/>
          <w:szCs w:val="20"/>
        </w:rPr>
        <w:t xml:space="preserve"> </w:t>
      </w:r>
      <w:r w:rsidRPr="00284F43">
        <w:rPr>
          <w:rFonts w:ascii="Times New Roman" w:hAnsi="Times New Roman" w:cs="Times New Roman"/>
          <w:sz w:val="20"/>
          <w:szCs w:val="20"/>
        </w:rPr>
        <w:t>nepoužije.</w:t>
      </w:r>
    </w:p>
    <w:p w:rsidR="00CF2859" w:rsidRPr="00284F43" w:rsidRDefault="00CF2859" w:rsidP="00CF2859">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1"/>
          <w:numId w:val="52"/>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Pokutu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uloží</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Banská</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Bystrica.</w:t>
      </w:r>
    </w:p>
    <w:p w:rsidR="00CF2859" w:rsidRPr="00284F43" w:rsidRDefault="00CF2859" w:rsidP="00CF2859">
      <w:pPr>
        <w:pStyle w:val="Zkladntext"/>
        <w:spacing w:before="0"/>
        <w:ind w:left="0" w:right="0"/>
        <w:jc w:val="center"/>
        <w:rPr>
          <w:rFonts w:ascii="Times New Roman" w:hAnsi="Times New Roman" w:cs="Times New Roman"/>
        </w:rPr>
      </w:pPr>
    </w:p>
    <w:p w:rsidR="00CB239C" w:rsidRPr="00284F43" w:rsidRDefault="00CF2859" w:rsidP="00CF2859">
      <w:pPr>
        <w:pStyle w:val="Zkladntext"/>
        <w:spacing w:before="0"/>
        <w:ind w:left="0" w:right="0"/>
        <w:jc w:val="center"/>
        <w:rPr>
          <w:rFonts w:ascii="Times New Roman" w:hAnsi="Times New Roman" w:cs="Times New Roman"/>
        </w:rPr>
      </w:pPr>
      <w:r w:rsidRPr="00284F43">
        <w:rPr>
          <w:rFonts w:ascii="Times New Roman" w:hAnsi="Times New Roman" w:cs="Times New Roman"/>
        </w:rPr>
        <w:t>§ 41a</w:t>
      </w:r>
    </w:p>
    <w:p w:rsidR="00CF2859" w:rsidRPr="00284F43" w:rsidRDefault="00CF2859" w:rsidP="00CF2859">
      <w:pPr>
        <w:pStyle w:val="Zkladntext"/>
        <w:spacing w:before="0"/>
        <w:ind w:left="0" w:right="0"/>
        <w:jc w:val="center"/>
        <w:rPr>
          <w:rFonts w:ascii="Times New Roman" w:hAnsi="Times New Roman" w:cs="Times New Roman"/>
          <w:b/>
        </w:rPr>
      </w:pPr>
      <w:r w:rsidRPr="00284F43">
        <w:rPr>
          <w:rFonts w:ascii="Times New Roman" w:hAnsi="Times New Roman" w:cs="Times New Roman"/>
          <w:b/>
        </w:rPr>
        <w:t>Priestupky</w:t>
      </w:r>
    </w:p>
    <w:p w:rsidR="00CF2859" w:rsidRPr="00284F43" w:rsidRDefault="00CF2859"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Odsekzoznamu"/>
        <w:numPr>
          <w:ilvl w:val="0"/>
          <w:numId w:val="49"/>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Priestupku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dopustí</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fyzická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osoba,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ktorá</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nie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oprávnená</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podnikanie,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ak</w:t>
      </w:r>
    </w:p>
    <w:p w:rsidR="00CB239C" w:rsidRPr="00284F43" w:rsidRDefault="00205218" w:rsidP="00BE51DB">
      <w:pPr>
        <w:pStyle w:val="Odsekzoznamu"/>
        <w:numPr>
          <w:ilvl w:val="0"/>
          <w:numId w:val="4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predá, ponúkne na predaj, skladuje alebo prepravuje spotrebiteľské balenie tabakových výrobkov, ktoré nie je označené v súlade s týmto zákonom a osobitným</w:t>
      </w:r>
      <w:r w:rsidRPr="00284F43">
        <w:rPr>
          <w:rFonts w:ascii="Times New Roman" w:hAnsi="Times New Roman" w:cs="Times New Roman"/>
          <w:spacing w:val="54"/>
          <w:sz w:val="20"/>
          <w:szCs w:val="20"/>
        </w:rPr>
        <w:t xml:space="preserve"> </w:t>
      </w:r>
      <w:r w:rsidRPr="00284F43">
        <w:rPr>
          <w:rFonts w:ascii="Times New Roman" w:hAnsi="Times New Roman" w:cs="Times New Roman"/>
          <w:sz w:val="20"/>
          <w:szCs w:val="20"/>
        </w:rPr>
        <w:t>predpisom,</w:t>
      </w:r>
      <w:r w:rsidR="00CF2859" w:rsidRPr="00284F43">
        <w:rPr>
          <w:rFonts w:ascii="Times New Roman" w:hAnsi="Times New Roman" w:cs="Times New Roman"/>
          <w:sz w:val="20"/>
          <w:szCs w:val="20"/>
          <w:vertAlign w:val="superscript"/>
        </w:rPr>
        <w:t>25a</w:t>
      </w:r>
      <w:r w:rsidR="00CF2859" w:rsidRPr="00BE51DB">
        <w:rPr>
          <w:rFonts w:ascii="Times New Roman" w:hAnsi="Times New Roman" w:cs="Times New Roman"/>
          <w:sz w:val="20"/>
          <w:szCs w:val="20"/>
        </w:rPr>
        <w:t>)</w:t>
      </w:r>
    </w:p>
    <w:p w:rsidR="00CB239C" w:rsidRPr="00284F43" w:rsidRDefault="00205218" w:rsidP="00BE51DB">
      <w:pPr>
        <w:pStyle w:val="Odsekzoznamu"/>
        <w:numPr>
          <w:ilvl w:val="0"/>
          <w:numId w:val="48"/>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označí spotrebiteľské balenie tabakových výrobkov falzifikátom kontrolnej</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známky,</w:t>
      </w:r>
    </w:p>
    <w:p w:rsidR="00CB239C" w:rsidRPr="00284F43" w:rsidRDefault="00205218" w:rsidP="00BE51DB">
      <w:pPr>
        <w:pStyle w:val="Odsekzoznamu"/>
        <w:numPr>
          <w:ilvl w:val="0"/>
          <w:numId w:val="4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nevie preukázať v súlade s týmto zákonom pôvod alebo spôsob nadobudnutia tabakových výrobkov u nej zistených, ktoré sa u nej nachádzajú alebo ktoré sa u nej nachádzali, a to </w:t>
      </w:r>
      <w:r w:rsidRPr="00284F43">
        <w:rPr>
          <w:rFonts w:ascii="Times New Roman" w:hAnsi="Times New Roman" w:cs="Times New Roman"/>
          <w:spacing w:val="-4"/>
          <w:sz w:val="20"/>
          <w:szCs w:val="20"/>
        </w:rPr>
        <w:t xml:space="preserve">bez </w:t>
      </w:r>
      <w:r w:rsidRPr="00284F43">
        <w:rPr>
          <w:rFonts w:ascii="Times New Roman" w:hAnsi="Times New Roman" w:cs="Times New Roman"/>
          <w:sz w:val="20"/>
          <w:szCs w:val="20"/>
        </w:rPr>
        <w:t>ohľadu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či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nakladá</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nakladala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tabakovými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výrobkami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vlastnými,</w:t>
      </w:r>
    </w:p>
    <w:p w:rsidR="00CB239C" w:rsidRPr="00284F43" w:rsidRDefault="00205218" w:rsidP="00BE51DB">
      <w:pPr>
        <w:pStyle w:val="Odsekzoznamu"/>
        <w:numPr>
          <w:ilvl w:val="0"/>
          <w:numId w:val="4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použije tabakové výrobky oslobodené od dane podľa § 7 písm. f), § 8 ods. 2 alebo § 19aa </w:t>
      </w:r>
      <w:r w:rsidR="006359B3" w:rsidRPr="00284F43">
        <w:rPr>
          <w:rFonts w:ascii="Times New Roman" w:hAnsi="Times New Roman" w:cs="Times New Roman"/>
          <w:sz w:val="20"/>
          <w:szCs w:val="20"/>
        </w:rPr>
        <w:t xml:space="preserve">ods. </w:t>
      </w:r>
      <w:r w:rsidR="001035F4" w:rsidRPr="00284F43">
        <w:rPr>
          <w:rFonts w:ascii="Times New Roman" w:hAnsi="Times New Roman" w:cs="Times New Roman"/>
          <w:sz w:val="20"/>
          <w:szCs w:val="20"/>
        </w:rPr>
        <w:t xml:space="preserve">19 </w:t>
      </w:r>
      <w:r w:rsidRPr="00284F43">
        <w:rPr>
          <w:rFonts w:ascii="Times New Roman" w:hAnsi="Times New Roman" w:cs="Times New Roman"/>
          <w:sz w:val="20"/>
          <w:szCs w:val="20"/>
        </w:rPr>
        <w:t>na iný ako určený</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účel,</w:t>
      </w:r>
    </w:p>
    <w:p w:rsidR="00CB239C" w:rsidRPr="00284F43" w:rsidRDefault="00205218" w:rsidP="00BE51DB">
      <w:pPr>
        <w:pStyle w:val="Odsekzoznamu"/>
        <w:numPr>
          <w:ilvl w:val="0"/>
          <w:numId w:val="4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nevie preukázať v súlade s týmto zákonom pôvod alebo spôsob nadobudnutia tabakovej suroviny u nej zistenej, ktorá sa u nej nachádza alebo sa nachádzala, a to bez ohľadu na to, či nakladá</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nakladala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tabakovou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surovinou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w:t>
      </w:r>
      <w:r w:rsidR="002F7CF6" w:rsidRPr="00284F43">
        <w:rPr>
          <w:rFonts w:ascii="Times New Roman" w:hAnsi="Times New Roman" w:cs="Times New Roman"/>
          <w:spacing w:val="11"/>
          <w:sz w:val="20"/>
          <w:szCs w:val="20"/>
        </w:rPr>
        <w:t> </w:t>
      </w:r>
      <w:r w:rsidRPr="00284F43">
        <w:rPr>
          <w:rFonts w:ascii="Times New Roman" w:hAnsi="Times New Roman" w:cs="Times New Roman"/>
          <w:sz w:val="20"/>
          <w:szCs w:val="20"/>
        </w:rPr>
        <w:t>vlastnou,</w:t>
      </w:r>
    </w:p>
    <w:p w:rsidR="00CB239C" w:rsidRPr="00284F43" w:rsidRDefault="00205218" w:rsidP="006E44D5">
      <w:pPr>
        <w:pStyle w:val="Odsekzoznamu"/>
        <w:numPr>
          <w:ilvl w:val="0"/>
          <w:numId w:val="4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nevie preukázať v súlade s týmto zákonom pôvod alebo spôsob nadobudnutia bezdymového tabakového výrobku u</w:t>
      </w:r>
      <w:r w:rsidR="002F7CF6" w:rsidRPr="00284F43">
        <w:rPr>
          <w:rFonts w:ascii="Times New Roman" w:hAnsi="Times New Roman" w:cs="Times New Roman"/>
          <w:sz w:val="20"/>
          <w:szCs w:val="20"/>
        </w:rPr>
        <w:t> </w:t>
      </w:r>
      <w:r w:rsidRPr="00284F43">
        <w:rPr>
          <w:rFonts w:ascii="Times New Roman" w:hAnsi="Times New Roman" w:cs="Times New Roman"/>
          <w:sz w:val="20"/>
          <w:szCs w:val="20"/>
        </w:rPr>
        <w:t>nej</w:t>
      </w:r>
      <w:r w:rsidR="002F7CF6"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zisteného, ktorý sa u nej nachádza alebo sa nachádzal, a to </w:t>
      </w:r>
      <w:r w:rsidRPr="00284F43">
        <w:rPr>
          <w:rFonts w:ascii="Times New Roman" w:hAnsi="Times New Roman" w:cs="Times New Roman"/>
          <w:spacing w:val="-5"/>
          <w:sz w:val="20"/>
          <w:szCs w:val="20"/>
        </w:rPr>
        <w:t xml:space="preserve">bez  </w:t>
      </w:r>
      <w:r w:rsidRPr="00284F43">
        <w:rPr>
          <w:rFonts w:ascii="Times New Roman" w:hAnsi="Times New Roman" w:cs="Times New Roman"/>
          <w:sz w:val="20"/>
          <w:szCs w:val="20"/>
        </w:rPr>
        <w:t>ohľadu na to, či nakladá alebo nakladala s bezdymovým tabakovým výrobkom ako s</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vlastným.</w:t>
      </w:r>
    </w:p>
    <w:p w:rsidR="00CF2859" w:rsidRPr="00284F43" w:rsidRDefault="00CF2859" w:rsidP="00CF2859">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49"/>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uloží</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pokutu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priestupok</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50</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eur</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50</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000</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eur.</w:t>
      </w:r>
    </w:p>
    <w:p w:rsidR="00CF2859" w:rsidRPr="00284F43" w:rsidRDefault="00CF2859" w:rsidP="00CF2859">
      <w:pPr>
        <w:pStyle w:val="Odsekzoznamu"/>
        <w:tabs>
          <w:tab w:val="left" w:pos="67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9"/>
        </w:numPr>
        <w:tabs>
          <w:tab w:val="left" w:pos="67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lastRenderedPageBreak/>
        <w:t>Pri určovaní výšky pokuty podľa odseku 2 prihliadne colný úrad na závažnosť, dĺžku trvania a následky protiprávneho</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stavu.</w:t>
      </w:r>
    </w:p>
    <w:p w:rsidR="00CF2859" w:rsidRPr="00284F43" w:rsidRDefault="00CF2859" w:rsidP="00CF2859">
      <w:pPr>
        <w:pStyle w:val="Odsekzoznamu"/>
        <w:tabs>
          <w:tab w:val="left" w:pos="6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9"/>
        </w:numPr>
        <w:tabs>
          <w:tab w:val="left" w:pos="6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pri podozrení z dopustenia sa priestupku podľa odseku 1 písm. a) až c), e) a f) </w:t>
      </w:r>
      <w:r w:rsidRPr="00284F43">
        <w:rPr>
          <w:rFonts w:ascii="Times New Roman" w:hAnsi="Times New Roman" w:cs="Times New Roman"/>
          <w:strike/>
          <w:sz w:val="20"/>
          <w:szCs w:val="20"/>
        </w:rPr>
        <w:t>spotrebiteľské balenie tabakových výrobkov</w:t>
      </w:r>
      <w:r w:rsidR="00416885" w:rsidRPr="00284F43">
        <w:rPr>
          <w:rFonts w:ascii="Times New Roman" w:hAnsi="Times New Roman" w:cs="Times New Roman"/>
          <w:sz w:val="20"/>
          <w:szCs w:val="20"/>
        </w:rPr>
        <w:t xml:space="preserve"> </w:t>
      </w:r>
      <w:r w:rsidR="00416885" w:rsidRPr="0037718E">
        <w:rPr>
          <w:rFonts w:ascii="Times New Roman" w:hAnsi="Times New Roman" w:cs="Times New Roman"/>
          <w:b/>
          <w:color w:val="0070C0"/>
          <w:sz w:val="20"/>
          <w:szCs w:val="20"/>
        </w:rPr>
        <w:t>tabakové výrobky</w:t>
      </w:r>
      <w:r w:rsidRPr="00284F43">
        <w:rPr>
          <w:rFonts w:ascii="Times New Roman" w:hAnsi="Times New Roman" w:cs="Times New Roman"/>
          <w:sz w:val="20"/>
          <w:szCs w:val="20"/>
        </w:rPr>
        <w:t>, tabakovú surovinu alebo bezdymový tabakový výrobok</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zabezpečí.</w:t>
      </w:r>
      <w:r w:rsidR="00CF2859" w:rsidRPr="00284F43">
        <w:rPr>
          <w:rFonts w:ascii="Times New Roman" w:hAnsi="Times New Roman" w:cs="Times New Roman"/>
          <w:sz w:val="20"/>
          <w:szCs w:val="20"/>
          <w:vertAlign w:val="superscript"/>
        </w:rPr>
        <w:t>3</w:t>
      </w:r>
      <w:r w:rsidR="00CF2859" w:rsidRPr="006E44D5">
        <w:rPr>
          <w:rFonts w:ascii="Times New Roman" w:hAnsi="Times New Roman" w:cs="Times New Roman"/>
          <w:sz w:val="20"/>
          <w:szCs w:val="20"/>
        </w:rPr>
        <w:t>)</w:t>
      </w:r>
    </w:p>
    <w:p w:rsidR="00B54609" w:rsidRPr="00284F43" w:rsidRDefault="00B54609" w:rsidP="00AA17FA">
      <w:pPr>
        <w:tabs>
          <w:tab w:val="left" w:pos="687"/>
        </w:tabs>
        <w:ind w:firstLine="284"/>
        <w:rPr>
          <w:rFonts w:ascii="Times New Roman" w:hAnsi="Times New Roman" w:cs="Times New Roman"/>
          <w:sz w:val="20"/>
          <w:szCs w:val="20"/>
        </w:rPr>
      </w:pPr>
    </w:p>
    <w:p w:rsidR="00CB239C" w:rsidRPr="00284F43" w:rsidRDefault="00205218" w:rsidP="00AA17FA">
      <w:pPr>
        <w:pStyle w:val="Odsekzoznamu"/>
        <w:numPr>
          <w:ilvl w:val="0"/>
          <w:numId w:val="49"/>
        </w:numPr>
        <w:tabs>
          <w:tab w:val="left" w:pos="67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Tabakové výrobky, tabakovú surovinu alebo bezdymový tabakový výrobok, ktoré colný </w:t>
      </w:r>
      <w:r w:rsidRPr="00284F43">
        <w:rPr>
          <w:rFonts w:ascii="Times New Roman" w:hAnsi="Times New Roman" w:cs="Times New Roman"/>
          <w:spacing w:val="-4"/>
          <w:sz w:val="20"/>
          <w:szCs w:val="20"/>
        </w:rPr>
        <w:t xml:space="preserve">úrad </w:t>
      </w:r>
      <w:r w:rsidRPr="00284F43">
        <w:rPr>
          <w:rFonts w:ascii="Times New Roman" w:hAnsi="Times New Roman" w:cs="Times New Roman"/>
          <w:sz w:val="20"/>
          <w:szCs w:val="20"/>
        </w:rPr>
        <w:t>zabezpečí a ktoré sa dňom nadobudnutia právoplatnosti rozhodnutia o prepadnutí tabakových výrobkov, tabakovej suroviny alebo bezdymového tabakového výrobku stanú majetkom štátu,</w:t>
      </w:r>
      <w:r w:rsidR="00CF2859" w:rsidRPr="00284F43">
        <w:rPr>
          <w:rFonts w:ascii="Times New Roman" w:hAnsi="Times New Roman" w:cs="Times New Roman"/>
          <w:sz w:val="20"/>
          <w:szCs w:val="20"/>
          <w:vertAlign w:val="superscript"/>
        </w:rPr>
        <w:t>3</w:t>
      </w:r>
      <w:r w:rsidR="00CF2859" w:rsidRPr="006E44D5">
        <w:rPr>
          <w:rFonts w:ascii="Times New Roman" w:hAnsi="Times New Roman" w:cs="Times New Roman"/>
          <w:sz w:val="20"/>
          <w:szCs w:val="20"/>
        </w:rPr>
        <w:t>)</w:t>
      </w:r>
      <w:r w:rsidRPr="00284F43">
        <w:rPr>
          <w:rFonts w:ascii="Times New Roman" w:hAnsi="Times New Roman" w:cs="Times New Roman"/>
          <w:sz w:val="20"/>
          <w:szCs w:val="20"/>
        </w:rPr>
        <w:t xml:space="preserve"> je colný úrad povinný zničiť. Na postup pri ničení tabakových výrobkov sa primerane použije osobitný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predpis.</w:t>
      </w:r>
      <w:r w:rsidR="00CF2859" w:rsidRPr="00284F43">
        <w:rPr>
          <w:rFonts w:ascii="Times New Roman" w:hAnsi="Times New Roman" w:cs="Times New Roman"/>
          <w:sz w:val="20"/>
          <w:szCs w:val="20"/>
          <w:vertAlign w:val="superscript"/>
        </w:rPr>
        <w:t>25b</w:t>
      </w:r>
      <w:r w:rsidR="00CF2859" w:rsidRPr="006E44D5">
        <w:rPr>
          <w:rFonts w:ascii="Times New Roman" w:hAnsi="Times New Roman" w:cs="Times New Roman"/>
          <w:sz w:val="20"/>
          <w:szCs w:val="20"/>
        </w:rPr>
        <w:t>)</w:t>
      </w:r>
    </w:p>
    <w:p w:rsidR="00CF2859" w:rsidRPr="00284F43" w:rsidRDefault="00CF2859" w:rsidP="00CF2859">
      <w:pPr>
        <w:pStyle w:val="Odsekzoznamu"/>
        <w:tabs>
          <w:tab w:val="left" w:pos="6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9"/>
        </w:numPr>
        <w:tabs>
          <w:tab w:val="left" w:pos="6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Za priestupok podľa odseku 1 môže colný úrad uložiť pokutu v blokovom konaní do výšky 500</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eur.</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priestupky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ich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prejednávanie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vzťahuje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všeobecný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predpis</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w:t>
      </w:r>
      <w:r w:rsidR="00892882" w:rsidRPr="00284F43">
        <w:rPr>
          <w:rFonts w:ascii="Times New Roman" w:hAnsi="Times New Roman" w:cs="Times New Roman"/>
          <w:spacing w:val="10"/>
          <w:sz w:val="20"/>
          <w:szCs w:val="20"/>
        </w:rPr>
        <w:t> </w:t>
      </w:r>
      <w:r w:rsidRPr="00284F43">
        <w:rPr>
          <w:rFonts w:ascii="Times New Roman" w:hAnsi="Times New Roman" w:cs="Times New Roman"/>
          <w:sz w:val="20"/>
          <w:szCs w:val="20"/>
        </w:rPr>
        <w:t>priestupkoch.</w:t>
      </w:r>
      <w:r w:rsidR="00CF2859" w:rsidRPr="00284F43">
        <w:rPr>
          <w:rFonts w:ascii="Times New Roman" w:hAnsi="Times New Roman" w:cs="Times New Roman"/>
          <w:sz w:val="20"/>
          <w:szCs w:val="20"/>
          <w:vertAlign w:val="superscript"/>
        </w:rPr>
        <w:t>25c</w:t>
      </w:r>
      <w:r w:rsidR="00CF2859" w:rsidRPr="006E44D5">
        <w:rPr>
          <w:rFonts w:ascii="Times New Roman" w:hAnsi="Times New Roman" w:cs="Times New Roman"/>
          <w:sz w:val="20"/>
          <w:szCs w:val="20"/>
        </w:rPr>
        <w:t>)</w:t>
      </w:r>
    </w:p>
    <w:p w:rsidR="00CF2859" w:rsidRPr="00284F43" w:rsidRDefault="00CF2859" w:rsidP="00CF2859">
      <w:pPr>
        <w:pStyle w:val="Odsekzoznamu"/>
        <w:tabs>
          <w:tab w:val="left" w:pos="67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9"/>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fyzická osoba, ktorá nie je oprávnená na podnikanie predá, ponúkne na predaj, skladuje alebo prepravuje spotrebiteľské balenie tabakových výrobkov označené kontrolnými známkami, ktoré nie sú falzifikátom, a ak sa preukáže, že tieto kontrolné známky boli vydané podľa § 9b ods.</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7, ustanovenie odseku 1 písm. a) sa nepoužije.</w:t>
      </w:r>
    </w:p>
    <w:p w:rsidR="00CB239C" w:rsidRPr="00284F43" w:rsidRDefault="00CB239C" w:rsidP="00AA17FA">
      <w:pPr>
        <w:pStyle w:val="Zkladntext"/>
        <w:spacing w:before="0"/>
        <w:ind w:left="0" w:right="0" w:firstLine="284"/>
        <w:jc w:val="left"/>
        <w:rPr>
          <w:rFonts w:ascii="Times New Roman" w:hAnsi="Times New Roman" w:cs="Times New Roman"/>
        </w:rPr>
      </w:pPr>
    </w:p>
    <w:p w:rsidR="00D51197" w:rsidRPr="00284F43" w:rsidRDefault="00D51197" w:rsidP="00D51197">
      <w:pPr>
        <w:pStyle w:val="Zkladntext"/>
        <w:spacing w:before="0"/>
        <w:ind w:left="0"/>
        <w:jc w:val="center"/>
        <w:rPr>
          <w:rFonts w:ascii="Times New Roman" w:hAnsi="Times New Roman" w:cs="Times New Roman"/>
          <w:b/>
        </w:rPr>
      </w:pPr>
      <w:r w:rsidRPr="00284F43">
        <w:rPr>
          <w:rFonts w:ascii="Times New Roman" w:hAnsi="Times New Roman" w:cs="Times New Roman"/>
          <w:b/>
        </w:rPr>
        <w:t>Spoločné, prechodné a záverečné ustanovenia</w:t>
      </w:r>
    </w:p>
    <w:p w:rsidR="00CB239C" w:rsidRPr="00284F43" w:rsidRDefault="00205218" w:rsidP="00D51197">
      <w:pPr>
        <w:pStyle w:val="Zkladntext"/>
        <w:spacing w:before="0"/>
        <w:ind w:left="0"/>
        <w:jc w:val="center"/>
        <w:rPr>
          <w:rFonts w:ascii="Times New Roman" w:hAnsi="Times New Roman" w:cs="Times New Roman"/>
        </w:rPr>
      </w:pPr>
      <w:r w:rsidRPr="00284F43">
        <w:rPr>
          <w:rFonts w:ascii="Times New Roman" w:hAnsi="Times New Roman" w:cs="Times New Roman"/>
        </w:rPr>
        <w:t>§ 42</w:t>
      </w:r>
    </w:p>
    <w:p w:rsidR="00D51197" w:rsidRPr="00284F43" w:rsidRDefault="00D51197" w:rsidP="00AA17FA">
      <w:pPr>
        <w:pStyle w:val="Zkladntext"/>
        <w:spacing w:before="0"/>
        <w:ind w:left="0" w:firstLine="284"/>
        <w:jc w:val="center"/>
        <w:rPr>
          <w:rFonts w:ascii="Times New Roman" w:hAnsi="Times New Roman" w:cs="Times New Roman"/>
        </w:rPr>
      </w:pPr>
    </w:p>
    <w:p w:rsidR="00CB239C" w:rsidRPr="00284F43" w:rsidRDefault="00205218" w:rsidP="005646C4">
      <w:pPr>
        <w:pStyle w:val="Odsekzoznamu"/>
        <w:numPr>
          <w:ilvl w:val="0"/>
          <w:numId w:val="47"/>
        </w:numPr>
        <w:tabs>
          <w:tab w:val="left" w:pos="709"/>
        </w:tabs>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Týmto zákonom sa preberajú právne záväzné akty Európskej únie uvedené v</w:t>
      </w:r>
      <w:r w:rsidR="00D51197" w:rsidRPr="00284F43">
        <w:rPr>
          <w:rFonts w:ascii="Times New Roman" w:hAnsi="Times New Roman" w:cs="Times New Roman"/>
          <w:sz w:val="20"/>
          <w:szCs w:val="20"/>
        </w:rPr>
        <w:t> </w:t>
      </w:r>
      <w:r w:rsidRPr="00284F43">
        <w:rPr>
          <w:rFonts w:ascii="Times New Roman" w:hAnsi="Times New Roman" w:cs="Times New Roman"/>
          <w:sz w:val="20"/>
          <w:szCs w:val="20"/>
        </w:rPr>
        <w:t>prílohe</w:t>
      </w:r>
      <w:r w:rsidR="00D51197" w:rsidRPr="00284F43">
        <w:rPr>
          <w:rFonts w:ascii="Times New Roman" w:hAnsi="Times New Roman" w:cs="Times New Roman"/>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w:t>
      </w:r>
    </w:p>
    <w:p w:rsidR="00D51197" w:rsidRPr="00284F43" w:rsidRDefault="00D51197" w:rsidP="00D51197">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5646C4">
      <w:pPr>
        <w:pStyle w:val="Odsekzoznamu"/>
        <w:numPr>
          <w:ilvl w:val="0"/>
          <w:numId w:val="47"/>
        </w:numPr>
        <w:tabs>
          <w:tab w:val="left" w:pos="709"/>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správu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použije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osobitný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predpis,</w:t>
      </w:r>
      <w:r w:rsidR="00D51197" w:rsidRPr="00284F43">
        <w:rPr>
          <w:rFonts w:ascii="Times New Roman" w:hAnsi="Times New Roman" w:cs="Times New Roman"/>
          <w:sz w:val="20"/>
          <w:szCs w:val="20"/>
          <w:vertAlign w:val="superscript"/>
        </w:rPr>
        <w:t>14aa</w:t>
      </w:r>
      <w:r w:rsidR="00D51197" w:rsidRPr="006E44D5">
        <w:rPr>
          <w:rFonts w:ascii="Times New Roman" w:hAnsi="Times New Roman" w:cs="Times New Roman"/>
          <w:sz w:val="20"/>
          <w:szCs w:val="20"/>
        </w:rPr>
        <w:t>)</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tento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zákon</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neustanovuje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inak.</w:t>
      </w:r>
    </w:p>
    <w:p w:rsidR="00D51197" w:rsidRPr="00284F43" w:rsidRDefault="00D51197" w:rsidP="00D51197">
      <w:pPr>
        <w:pStyle w:val="Odsekzoznamu"/>
        <w:tabs>
          <w:tab w:val="left" w:pos="685"/>
        </w:tabs>
        <w:spacing w:before="0"/>
        <w:ind w:left="284" w:firstLine="0"/>
        <w:rPr>
          <w:rFonts w:ascii="Times New Roman" w:hAnsi="Times New Roman" w:cs="Times New Roman"/>
          <w:sz w:val="20"/>
          <w:szCs w:val="20"/>
        </w:rPr>
      </w:pPr>
    </w:p>
    <w:p w:rsidR="00CB239C" w:rsidRPr="00284F43" w:rsidRDefault="00205218" w:rsidP="005646C4">
      <w:pPr>
        <w:pStyle w:val="Odsekzoznamu"/>
        <w:numPr>
          <w:ilvl w:val="0"/>
          <w:numId w:val="47"/>
        </w:numPr>
        <w:tabs>
          <w:tab w:val="left" w:pos="709"/>
        </w:tabs>
        <w:spacing w:before="0"/>
        <w:ind w:left="0" w:firstLine="284"/>
        <w:rPr>
          <w:rFonts w:ascii="Times New Roman" w:hAnsi="Times New Roman" w:cs="Times New Roman"/>
          <w:strike/>
          <w:sz w:val="20"/>
          <w:szCs w:val="20"/>
        </w:rPr>
      </w:pPr>
      <w:r w:rsidRPr="00284F43">
        <w:rPr>
          <w:rFonts w:ascii="Times New Roman" w:hAnsi="Times New Roman" w:cs="Times New Roman"/>
          <w:strike/>
          <w:sz w:val="20"/>
          <w:szCs w:val="20"/>
        </w:rPr>
        <w:t xml:space="preserve">Na postup colného úradu pri zaradení do evidencie podľa § 9a, § 19a a § 19aa </w:t>
      </w:r>
      <w:r w:rsidR="00B54609" w:rsidRPr="00284F43">
        <w:rPr>
          <w:rFonts w:ascii="Times New Roman" w:hAnsi="Times New Roman" w:cs="Times New Roman"/>
          <w:strike/>
          <w:sz w:val="20"/>
          <w:szCs w:val="20"/>
        </w:rPr>
        <w:t xml:space="preserve">a vydaní povolenia podľa § 32 </w:t>
      </w:r>
      <w:r w:rsidRPr="00284F43">
        <w:rPr>
          <w:rFonts w:ascii="Times New Roman" w:hAnsi="Times New Roman" w:cs="Times New Roman"/>
          <w:strike/>
          <w:sz w:val="20"/>
          <w:szCs w:val="20"/>
        </w:rPr>
        <w:t>sa vzťahujú ustanovenia osobitného predpisu o registračnom</w:t>
      </w:r>
      <w:r w:rsidRPr="00284F43">
        <w:rPr>
          <w:rFonts w:ascii="Times New Roman" w:hAnsi="Times New Roman" w:cs="Times New Roman"/>
          <w:strike/>
          <w:spacing w:val="45"/>
          <w:sz w:val="20"/>
          <w:szCs w:val="20"/>
        </w:rPr>
        <w:t xml:space="preserve"> </w:t>
      </w:r>
      <w:r w:rsidRPr="00284F43">
        <w:rPr>
          <w:rFonts w:ascii="Times New Roman" w:hAnsi="Times New Roman" w:cs="Times New Roman"/>
          <w:strike/>
          <w:sz w:val="20"/>
          <w:szCs w:val="20"/>
        </w:rPr>
        <w:t>konaní.</w:t>
      </w:r>
      <w:r w:rsidR="00D51197" w:rsidRPr="00284F43">
        <w:rPr>
          <w:rFonts w:ascii="Times New Roman" w:hAnsi="Times New Roman" w:cs="Times New Roman"/>
          <w:strike/>
          <w:sz w:val="20"/>
          <w:szCs w:val="20"/>
          <w:vertAlign w:val="superscript"/>
        </w:rPr>
        <w:t>25d</w:t>
      </w:r>
      <w:r w:rsidR="00D51197" w:rsidRPr="006E44D5">
        <w:rPr>
          <w:rFonts w:ascii="Times New Roman" w:hAnsi="Times New Roman" w:cs="Times New Roman"/>
          <w:strike/>
          <w:sz w:val="20"/>
          <w:szCs w:val="20"/>
        </w:rPr>
        <w:t>)</w:t>
      </w:r>
    </w:p>
    <w:p w:rsidR="00D51197" w:rsidRPr="00284F43" w:rsidRDefault="00D51197" w:rsidP="00D51197">
      <w:pPr>
        <w:pStyle w:val="Odsekzoznamu"/>
        <w:tabs>
          <w:tab w:val="left" w:pos="719"/>
        </w:tabs>
        <w:spacing w:before="0"/>
        <w:ind w:left="284" w:firstLine="0"/>
        <w:rPr>
          <w:rFonts w:ascii="Times New Roman" w:hAnsi="Times New Roman" w:cs="Times New Roman"/>
          <w:sz w:val="20"/>
          <w:szCs w:val="20"/>
        </w:rPr>
      </w:pPr>
    </w:p>
    <w:p w:rsidR="00FA1155" w:rsidRPr="00DB16FA" w:rsidRDefault="005646C4" w:rsidP="005646C4">
      <w:pPr>
        <w:pStyle w:val="Odsekzoznamu"/>
        <w:tabs>
          <w:tab w:val="left" w:pos="719"/>
        </w:tabs>
        <w:spacing w:before="0"/>
        <w:ind w:left="0" w:firstLine="284"/>
        <w:rPr>
          <w:rFonts w:ascii="Times New Roman" w:hAnsi="Times New Roman" w:cs="Times New Roman"/>
          <w:b/>
          <w:color w:val="0070C0"/>
          <w:sz w:val="20"/>
          <w:szCs w:val="20"/>
        </w:rPr>
      </w:pPr>
      <w:r w:rsidRPr="00DB16FA">
        <w:rPr>
          <w:rFonts w:ascii="Times New Roman" w:hAnsi="Times New Roman" w:cs="Times New Roman"/>
          <w:b/>
          <w:color w:val="0070C0"/>
          <w:sz w:val="20"/>
          <w:szCs w:val="20"/>
        </w:rPr>
        <w:t xml:space="preserve">(3)   </w:t>
      </w:r>
      <w:r w:rsidR="004E2BCE" w:rsidRPr="00DB16FA">
        <w:rPr>
          <w:rFonts w:ascii="Times New Roman" w:hAnsi="Times New Roman" w:cs="Times New Roman"/>
          <w:b/>
          <w:color w:val="0070C0"/>
          <w:sz w:val="20"/>
          <w:szCs w:val="20"/>
        </w:rPr>
        <w:t>Na postup colného úradu pri vydaní povolenia podľa § 19, § 23, § 24, § 29, § 29a a § 32 ods. 7 a zaradení do evidencie podľa § 9a, § 19a a 19aa sa vzťahujú ustanovenia osobitného predpisu o registračnom konaní.</w:t>
      </w:r>
      <w:r w:rsidR="004E2BCE" w:rsidRPr="00DB16FA">
        <w:rPr>
          <w:rFonts w:ascii="Times New Roman" w:hAnsi="Times New Roman" w:cs="Times New Roman"/>
          <w:b/>
          <w:color w:val="0070C0"/>
          <w:sz w:val="20"/>
          <w:szCs w:val="20"/>
          <w:vertAlign w:val="superscript"/>
        </w:rPr>
        <w:t>25d</w:t>
      </w:r>
      <w:r w:rsidR="004E2BCE" w:rsidRPr="00DB16FA">
        <w:rPr>
          <w:rFonts w:ascii="Times New Roman" w:hAnsi="Times New Roman" w:cs="Times New Roman"/>
          <w:b/>
          <w:color w:val="0070C0"/>
          <w:sz w:val="20"/>
          <w:szCs w:val="20"/>
        </w:rPr>
        <w:t>)</w:t>
      </w:r>
    </w:p>
    <w:p w:rsidR="00FA1155" w:rsidRPr="00284F43" w:rsidRDefault="00FA1155" w:rsidP="00D51197">
      <w:pPr>
        <w:pStyle w:val="Odsekzoznamu"/>
        <w:tabs>
          <w:tab w:val="left" w:pos="71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7"/>
        </w:numPr>
        <w:tabs>
          <w:tab w:val="left" w:pos="71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Žiadateľ, ktorý je už registrovaný alebo evidovaný podľa tohto zákona alebo osobitných predpisov</w:t>
      </w:r>
      <w:r w:rsidR="00D51197" w:rsidRPr="00284F43">
        <w:rPr>
          <w:rFonts w:ascii="Times New Roman" w:hAnsi="Times New Roman" w:cs="Times New Roman"/>
          <w:sz w:val="20"/>
          <w:szCs w:val="20"/>
          <w:vertAlign w:val="superscript"/>
        </w:rPr>
        <w:t>25e</w:t>
      </w:r>
      <w:r w:rsidR="00D51197" w:rsidRPr="00BB42A2">
        <w:rPr>
          <w:rFonts w:ascii="Times New Roman" w:hAnsi="Times New Roman" w:cs="Times New Roman"/>
          <w:sz w:val="20"/>
          <w:szCs w:val="20"/>
        </w:rPr>
        <w:t>)</w:t>
      </w:r>
      <w:r w:rsidRPr="00284F43">
        <w:rPr>
          <w:rFonts w:ascii="Times New Roman" w:hAnsi="Times New Roman" w:cs="Times New Roman"/>
          <w:sz w:val="20"/>
          <w:szCs w:val="20"/>
        </w:rPr>
        <w:t xml:space="preserve"> a ktorý žiada o ďalšiu registráciu alebo zaradenie do evidencie podľa tohto zákona, nepredkladá colnému úradu k ďalšej žiadosti o</w:t>
      </w:r>
      <w:r w:rsidR="002F7CF6" w:rsidRPr="00284F43">
        <w:rPr>
          <w:rFonts w:ascii="Times New Roman" w:hAnsi="Times New Roman" w:cs="Times New Roman"/>
          <w:sz w:val="20"/>
          <w:szCs w:val="20"/>
        </w:rPr>
        <w:t> </w:t>
      </w:r>
      <w:r w:rsidRPr="00284F43">
        <w:rPr>
          <w:rFonts w:ascii="Times New Roman" w:hAnsi="Times New Roman" w:cs="Times New Roman"/>
          <w:sz w:val="20"/>
          <w:szCs w:val="20"/>
        </w:rPr>
        <w:t>registráciu</w:t>
      </w:r>
      <w:r w:rsidR="002F7CF6" w:rsidRPr="00284F43">
        <w:rPr>
          <w:rFonts w:ascii="Times New Roman" w:hAnsi="Times New Roman" w:cs="Times New Roman"/>
          <w:sz w:val="20"/>
          <w:szCs w:val="20"/>
        </w:rPr>
        <w:t xml:space="preserve"> </w:t>
      </w:r>
      <w:r w:rsidRPr="00284F43">
        <w:rPr>
          <w:rFonts w:ascii="Times New Roman" w:hAnsi="Times New Roman" w:cs="Times New Roman"/>
          <w:sz w:val="20"/>
          <w:szCs w:val="20"/>
        </w:rPr>
        <w:t>alebo o</w:t>
      </w:r>
      <w:r w:rsidR="00892882" w:rsidRPr="00284F43">
        <w:rPr>
          <w:rFonts w:ascii="Times New Roman" w:hAnsi="Times New Roman" w:cs="Times New Roman"/>
          <w:sz w:val="20"/>
          <w:szCs w:val="20"/>
        </w:rPr>
        <w:t> </w:t>
      </w:r>
      <w:r w:rsidRPr="00284F43">
        <w:rPr>
          <w:rFonts w:ascii="Times New Roman" w:hAnsi="Times New Roman" w:cs="Times New Roman"/>
          <w:sz w:val="20"/>
          <w:szCs w:val="20"/>
        </w:rPr>
        <w:t>zaradenie</w:t>
      </w:r>
      <w:r w:rsidR="00892882" w:rsidRPr="00284F43">
        <w:rPr>
          <w:rFonts w:ascii="Times New Roman" w:hAnsi="Times New Roman" w:cs="Times New Roman"/>
          <w:sz w:val="20"/>
          <w:szCs w:val="20"/>
        </w:rPr>
        <w:t xml:space="preserve"> </w:t>
      </w:r>
      <w:r w:rsidRPr="00284F43">
        <w:rPr>
          <w:rFonts w:ascii="Times New Roman" w:hAnsi="Times New Roman" w:cs="Times New Roman"/>
          <w:sz w:val="20"/>
          <w:szCs w:val="20"/>
        </w:rPr>
        <w:t>do evidencie prílohy, ktoré už boli predložené podľa tohto zákona alebo osobitného predpisu</w:t>
      </w:r>
      <w:r w:rsidR="00D51197" w:rsidRPr="00284F43">
        <w:rPr>
          <w:rFonts w:ascii="Times New Roman" w:hAnsi="Times New Roman" w:cs="Times New Roman"/>
          <w:sz w:val="20"/>
          <w:szCs w:val="20"/>
          <w:vertAlign w:val="superscript"/>
        </w:rPr>
        <w:t>25e</w:t>
      </w:r>
      <w:r w:rsidR="00D51197" w:rsidRPr="00BB42A2">
        <w:rPr>
          <w:rFonts w:ascii="Times New Roman" w:hAnsi="Times New Roman" w:cs="Times New Roman"/>
          <w:sz w:val="20"/>
          <w:szCs w:val="20"/>
        </w:rPr>
        <w:t>)</w:t>
      </w:r>
      <w:r w:rsidRPr="00284F43">
        <w:rPr>
          <w:rFonts w:ascii="Times New Roman" w:hAnsi="Times New Roman" w:cs="Times New Roman"/>
          <w:sz w:val="20"/>
          <w:szCs w:val="20"/>
        </w:rPr>
        <w:t xml:space="preserve"> a ktoré sú ku dňu podania tejto žiadosti platné, aktuálne a</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použiteľné na právne úkony.</w:t>
      </w:r>
    </w:p>
    <w:p w:rsidR="00D51197" w:rsidRPr="00284F43" w:rsidRDefault="00D51197" w:rsidP="00D51197">
      <w:pPr>
        <w:pStyle w:val="Odsekzoznamu"/>
        <w:tabs>
          <w:tab w:val="left" w:pos="690"/>
        </w:tabs>
        <w:spacing w:before="0"/>
        <w:ind w:left="284" w:firstLine="0"/>
        <w:rPr>
          <w:rFonts w:ascii="Times New Roman" w:hAnsi="Times New Roman" w:cs="Times New Roman"/>
          <w:sz w:val="20"/>
          <w:szCs w:val="20"/>
        </w:rPr>
      </w:pPr>
    </w:p>
    <w:p w:rsidR="00CB239C" w:rsidRPr="00284F43" w:rsidRDefault="00E12E41" w:rsidP="00E12E41">
      <w:pPr>
        <w:pStyle w:val="Odsekzoznamu"/>
        <w:tabs>
          <w:tab w:val="left" w:pos="690"/>
        </w:tabs>
        <w:spacing w:before="0"/>
        <w:ind w:left="-14" w:firstLine="308"/>
        <w:rPr>
          <w:rFonts w:ascii="Times New Roman" w:hAnsi="Times New Roman" w:cs="Times New Roman"/>
          <w:sz w:val="20"/>
          <w:szCs w:val="20"/>
        </w:rPr>
      </w:pPr>
      <w:r w:rsidRPr="00284F43">
        <w:rPr>
          <w:rFonts w:ascii="Times New Roman" w:hAnsi="Times New Roman" w:cs="Times New Roman"/>
          <w:sz w:val="20"/>
          <w:szCs w:val="20"/>
        </w:rPr>
        <w:t xml:space="preserve">(5)   </w:t>
      </w:r>
      <w:r w:rsidR="00205218" w:rsidRPr="00284F43">
        <w:rPr>
          <w:rFonts w:ascii="Times New Roman" w:hAnsi="Times New Roman" w:cs="Times New Roman"/>
          <w:sz w:val="20"/>
          <w:szCs w:val="20"/>
        </w:rPr>
        <w:t xml:space="preserve">Údaje podľa § 9a ods. 1 </w:t>
      </w:r>
      <w:r w:rsidR="00310FB3" w:rsidRPr="00284F43">
        <w:rPr>
          <w:rFonts w:ascii="Times New Roman" w:hAnsi="Times New Roman" w:cs="Times New Roman"/>
          <w:sz w:val="20"/>
          <w:szCs w:val="20"/>
        </w:rPr>
        <w:t>písm. b)</w:t>
      </w:r>
      <w:r w:rsidR="00205218" w:rsidRPr="00284F43">
        <w:rPr>
          <w:rFonts w:ascii="Times New Roman" w:hAnsi="Times New Roman" w:cs="Times New Roman"/>
          <w:sz w:val="20"/>
          <w:szCs w:val="20"/>
        </w:rPr>
        <w:t xml:space="preserve">, § 19 ods. 2 </w:t>
      </w:r>
      <w:r w:rsidR="009C086B" w:rsidRPr="00284F43">
        <w:rPr>
          <w:rFonts w:ascii="Times New Roman" w:hAnsi="Times New Roman" w:cs="Times New Roman"/>
          <w:sz w:val="20"/>
          <w:szCs w:val="20"/>
        </w:rPr>
        <w:t>písm. g)</w:t>
      </w:r>
      <w:r w:rsidR="00205218" w:rsidRPr="00284F43">
        <w:rPr>
          <w:rFonts w:ascii="Times New Roman" w:hAnsi="Times New Roman" w:cs="Times New Roman"/>
          <w:sz w:val="20"/>
          <w:szCs w:val="20"/>
        </w:rPr>
        <w:t>, § 19a</w:t>
      </w:r>
      <w:r w:rsidR="00D51197"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ods. 10 písm. b), § 23</w:t>
      </w:r>
      <w:r w:rsidR="00892882"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ods. 3 písm. b)</w:t>
      </w:r>
      <w:r w:rsidR="009C086B" w:rsidRPr="00284F43">
        <w:rPr>
          <w:rFonts w:ascii="Times New Roman" w:hAnsi="Times New Roman" w:cs="Times New Roman"/>
          <w:b/>
          <w:sz w:val="20"/>
          <w:szCs w:val="20"/>
        </w:rPr>
        <w:t>,</w:t>
      </w:r>
      <w:r w:rsidR="00205218" w:rsidRPr="00284F43">
        <w:rPr>
          <w:rFonts w:ascii="Times New Roman" w:hAnsi="Times New Roman" w:cs="Times New Roman"/>
          <w:sz w:val="20"/>
          <w:szCs w:val="20"/>
        </w:rPr>
        <w:t xml:space="preserve"> § 24 ods. 3 písm. b) </w:t>
      </w:r>
      <w:r w:rsidR="009C086B" w:rsidRPr="00284F43">
        <w:rPr>
          <w:rFonts w:ascii="Times New Roman" w:hAnsi="Times New Roman" w:cs="Times New Roman"/>
          <w:sz w:val="20"/>
          <w:szCs w:val="20"/>
        </w:rPr>
        <w:t xml:space="preserve">a § 32 ods. 7 písm. d) </w:t>
      </w:r>
      <w:r w:rsidR="00205218" w:rsidRPr="00284F43">
        <w:rPr>
          <w:rFonts w:ascii="Times New Roman" w:hAnsi="Times New Roman" w:cs="Times New Roman"/>
          <w:sz w:val="20"/>
          <w:szCs w:val="20"/>
        </w:rPr>
        <w:t xml:space="preserve">colný úrad bezodkladne zašle v elektronickej podobe prostredníctvom elektronickej komunikácie Generálnej prokuratúre Slovenskej republiky </w:t>
      </w:r>
      <w:r w:rsidR="00205218" w:rsidRPr="00284F43">
        <w:rPr>
          <w:rFonts w:ascii="Times New Roman" w:hAnsi="Times New Roman" w:cs="Times New Roman"/>
          <w:spacing w:val="-8"/>
          <w:sz w:val="20"/>
          <w:szCs w:val="20"/>
        </w:rPr>
        <w:t xml:space="preserve">na  </w:t>
      </w:r>
      <w:r w:rsidR="00205218" w:rsidRPr="00284F43">
        <w:rPr>
          <w:rFonts w:ascii="Times New Roman" w:hAnsi="Times New Roman" w:cs="Times New Roman"/>
          <w:sz w:val="20"/>
          <w:szCs w:val="20"/>
        </w:rPr>
        <w:t>vydanie výpisu z registra</w:t>
      </w:r>
      <w:r w:rsidR="00205218" w:rsidRPr="00284F43">
        <w:rPr>
          <w:rFonts w:ascii="Times New Roman" w:hAnsi="Times New Roman" w:cs="Times New Roman"/>
          <w:spacing w:val="34"/>
          <w:sz w:val="20"/>
          <w:szCs w:val="20"/>
        </w:rPr>
        <w:t xml:space="preserve"> </w:t>
      </w:r>
      <w:r w:rsidR="00205218" w:rsidRPr="00284F43">
        <w:rPr>
          <w:rFonts w:ascii="Times New Roman" w:hAnsi="Times New Roman" w:cs="Times New Roman"/>
          <w:sz w:val="20"/>
          <w:szCs w:val="20"/>
        </w:rPr>
        <w:t>trestov.</w:t>
      </w:r>
    </w:p>
    <w:p w:rsidR="00CB239C" w:rsidRPr="00284F43" w:rsidRDefault="00CB239C" w:rsidP="00884F6B">
      <w:pPr>
        <w:pStyle w:val="Odsekzoznamu"/>
        <w:tabs>
          <w:tab w:val="left" w:pos="705"/>
        </w:tabs>
        <w:spacing w:before="0"/>
        <w:ind w:left="284" w:right="95" w:firstLine="0"/>
        <w:rPr>
          <w:rFonts w:ascii="Times New Roman" w:hAnsi="Times New Roman" w:cs="Times New Roman"/>
          <w:sz w:val="20"/>
          <w:szCs w:val="20"/>
        </w:rPr>
      </w:pPr>
    </w:p>
    <w:p w:rsidR="007418FC" w:rsidRPr="00284F43" w:rsidRDefault="007418FC" w:rsidP="00AA17FA">
      <w:pPr>
        <w:pStyle w:val="Zkladntext"/>
        <w:spacing w:before="0"/>
        <w:ind w:left="0" w:right="95" w:firstLine="284"/>
        <w:rPr>
          <w:rFonts w:ascii="Times New Roman" w:hAnsi="Times New Roman" w:cs="Times New Roman"/>
        </w:rPr>
      </w:pPr>
      <w:r w:rsidRPr="00284F43">
        <w:rPr>
          <w:rFonts w:ascii="Times New Roman" w:hAnsi="Times New Roman" w:cs="Times New Roman"/>
        </w:rPr>
        <w:t xml:space="preserve">(6) </w:t>
      </w:r>
      <w:r w:rsidR="00884F6B" w:rsidRPr="00284F43">
        <w:rPr>
          <w:rFonts w:ascii="Times New Roman" w:hAnsi="Times New Roman" w:cs="Times New Roman"/>
        </w:rPr>
        <w:t xml:space="preserve"> </w:t>
      </w:r>
      <w:r w:rsidR="00E12E41" w:rsidRPr="00284F43">
        <w:rPr>
          <w:rFonts w:ascii="Times New Roman" w:hAnsi="Times New Roman" w:cs="Times New Roman"/>
        </w:rPr>
        <w:t xml:space="preserve"> </w:t>
      </w:r>
      <w:r w:rsidRPr="00284F43">
        <w:rPr>
          <w:rFonts w:ascii="Times New Roman" w:hAnsi="Times New Roman" w:cs="Times New Roman"/>
          <w:strike/>
        </w:rPr>
        <w:t xml:space="preserve">Proti rozhodnutiu colného úradu vydanému podľa § 19 ods. 8, 9 a ods. 10 písm. d), § 20a ods. 1 a ods. 2 druhej vety, § 23 ods. 15, 16 a ods. 17 písm. d), § 24 ods. 6, </w:t>
      </w:r>
      <w:r w:rsidR="007C798E" w:rsidRPr="00284F43">
        <w:rPr>
          <w:rFonts w:ascii="Times New Roman" w:hAnsi="Times New Roman" w:cs="Times New Roman"/>
          <w:strike/>
        </w:rPr>
        <w:t>§ 29a ods. 9</w:t>
      </w:r>
      <w:r w:rsidR="00D51197" w:rsidRPr="00284F43">
        <w:rPr>
          <w:rFonts w:ascii="Times New Roman" w:hAnsi="Times New Roman" w:cs="Times New Roman"/>
          <w:strike/>
        </w:rPr>
        <w:t xml:space="preserve"> </w:t>
      </w:r>
      <w:r w:rsidRPr="00284F43">
        <w:rPr>
          <w:rFonts w:ascii="Times New Roman" w:hAnsi="Times New Roman" w:cs="Times New Roman"/>
          <w:strike/>
        </w:rPr>
        <w:t>a § 33 ods. 11 nemožno podať odvolanie.</w:t>
      </w:r>
    </w:p>
    <w:p w:rsidR="00D51197" w:rsidRPr="00284F43" w:rsidRDefault="00D51197" w:rsidP="00D51197">
      <w:pPr>
        <w:pStyle w:val="Odsekzoznamu"/>
        <w:spacing w:before="0"/>
        <w:ind w:left="284" w:right="0" w:firstLine="0"/>
        <w:rPr>
          <w:rFonts w:ascii="Times New Roman" w:hAnsi="Times New Roman" w:cs="Times New Roman"/>
          <w:sz w:val="20"/>
          <w:szCs w:val="20"/>
        </w:rPr>
      </w:pPr>
    </w:p>
    <w:p w:rsidR="005D0BBE" w:rsidRPr="00284F43" w:rsidRDefault="005D0BBE" w:rsidP="005D0BBE">
      <w:pPr>
        <w:pStyle w:val="Odsekzoznamu"/>
        <w:spacing w:before="0"/>
        <w:ind w:left="28" w:right="0" w:firstLine="266"/>
        <w:rPr>
          <w:rFonts w:ascii="Times New Roman" w:hAnsi="Times New Roman" w:cs="Times New Roman"/>
          <w:sz w:val="20"/>
          <w:szCs w:val="20"/>
        </w:rPr>
      </w:pPr>
      <w:r w:rsidRPr="00284F43">
        <w:rPr>
          <w:rFonts w:ascii="Times New Roman" w:hAnsi="Times New Roman" w:cs="Times New Roman"/>
          <w:sz w:val="20"/>
          <w:szCs w:val="20"/>
        </w:rPr>
        <w:t xml:space="preserve">(6)   </w:t>
      </w:r>
      <w:r w:rsidR="008C2EDC" w:rsidRPr="00DB16FA">
        <w:rPr>
          <w:rFonts w:ascii="Times New Roman" w:hAnsi="Times New Roman" w:cs="Times New Roman"/>
          <w:b/>
          <w:color w:val="0070C0"/>
          <w:sz w:val="20"/>
          <w:szCs w:val="20"/>
        </w:rPr>
        <w:t>Proti rozhodnutiu colného úradu vydanému podľa § 9a ods. 7, § 19 ods. 8, 9 a ods. 10 písm. d),  § 19a ods. 19 a 25, § 19aa ods. 24, § 20 ods. 11, § 20a ods. 1 a ods. 2 druhej vety, § 21 ods. 2, § 22 ods. 10, § 23 ods. 15, 16 a ods. 17 písm. d), § 24 ods. 6, § 26 ods. 10, § 29 ods. 5, § 29a ods. 5 a 8, § 32 ods. 6, 9 a 11, § 32a ods. 5 a § 33 ods. 11 nemožno podať odvolanie.</w:t>
      </w:r>
    </w:p>
    <w:p w:rsidR="005D0BBE" w:rsidRPr="00284F43" w:rsidRDefault="005D0BBE" w:rsidP="00D51197">
      <w:pPr>
        <w:pStyle w:val="Odsekzoznamu"/>
        <w:spacing w:before="0"/>
        <w:ind w:left="284" w:right="0" w:firstLine="0"/>
        <w:rPr>
          <w:rFonts w:ascii="Times New Roman" w:hAnsi="Times New Roman" w:cs="Times New Roman"/>
          <w:sz w:val="20"/>
          <w:szCs w:val="20"/>
        </w:rPr>
      </w:pPr>
    </w:p>
    <w:p w:rsidR="00CB239C" w:rsidRPr="004346CD" w:rsidRDefault="00884F6B" w:rsidP="009A1D72">
      <w:pPr>
        <w:pStyle w:val="Odsekzoznamu"/>
        <w:spacing w:before="0"/>
        <w:ind w:left="14" w:right="169" w:firstLine="270"/>
        <w:rPr>
          <w:rFonts w:ascii="Times New Roman" w:hAnsi="Times New Roman" w:cs="Times New Roman"/>
          <w:strike/>
          <w:sz w:val="20"/>
          <w:szCs w:val="20"/>
        </w:rPr>
      </w:pPr>
      <w:r w:rsidRPr="004346CD">
        <w:rPr>
          <w:rFonts w:ascii="Times New Roman" w:hAnsi="Times New Roman" w:cs="Times New Roman"/>
          <w:strike/>
          <w:sz w:val="20"/>
          <w:szCs w:val="20"/>
        </w:rPr>
        <w:t xml:space="preserve">(7)  </w:t>
      </w:r>
      <w:r w:rsidR="00E12E41" w:rsidRPr="004346CD">
        <w:rPr>
          <w:rFonts w:ascii="Times New Roman" w:hAnsi="Times New Roman" w:cs="Times New Roman"/>
          <w:strike/>
          <w:sz w:val="20"/>
          <w:szCs w:val="20"/>
        </w:rPr>
        <w:t xml:space="preserve"> </w:t>
      </w:r>
      <w:r w:rsidR="00205218" w:rsidRPr="004346CD">
        <w:rPr>
          <w:rFonts w:ascii="Times New Roman" w:hAnsi="Times New Roman" w:cs="Times New Roman"/>
          <w:strike/>
          <w:sz w:val="20"/>
          <w:szCs w:val="20"/>
        </w:rPr>
        <w:t xml:space="preserve">Odvolanie proti rozhodnutiu colného úradu vydanému podľa § 19a </w:t>
      </w:r>
      <w:r w:rsidR="004A1BB0" w:rsidRPr="004346CD">
        <w:rPr>
          <w:rFonts w:ascii="Times New Roman" w:hAnsi="Times New Roman" w:cs="Times New Roman"/>
          <w:strike/>
          <w:sz w:val="20"/>
          <w:szCs w:val="20"/>
        </w:rPr>
        <w:t>ods. 19</w:t>
      </w:r>
      <w:r w:rsidR="00205218" w:rsidRPr="004346CD">
        <w:rPr>
          <w:rFonts w:ascii="Times New Roman" w:hAnsi="Times New Roman" w:cs="Times New Roman"/>
          <w:strike/>
          <w:sz w:val="20"/>
          <w:szCs w:val="20"/>
        </w:rPr>
        <w:t>, § 20</w:t>
      </w:r>
      <w:r w:rsidR="00D51197" w:rsidRPr="004346CD">
        <w:rPr>
          <w:rFonts w:ascii="Times New Roman" w:hAnsi="Times New Roman" w:cs="Times New Roman"/>
          <w:strike/>
          <w:sz w:val="20"/>
          <w:szCs w:val="20"/>
        </w:rPr>
        <w:t xml:space="preserve"> </w:t>
      </w:r>
      <w:r w:rsidR="00205218" w:rsidRPr="004346CD">
        <w:rPr>
          <w:rFonts w:ascii="Times New Roman" w:hAnsi="Times New Roman" w:cs="Times New Roman"/>
          <w:strike/>
          <w:sz w:val="20"/>
          <w:szCs w:val="20"/>
        </w:rPr>
        <w:t>ods. 11,</w:t>
      </w:r>
      <w:r w:rsidR="00892882" w:rsidRPr="004346CD">
        <w:rPr>
          <w:rFonts w:ascii="Times New Roman" w:hAnsi="Times New Roman" w:cs="Times New Roman"/>
          <w:strike/>
          <w:sz w:val="20"/>
          <w:szCs w:val="20"/>
        </w:rPr>
        <w:t xml:space="preserve"> </w:t>
      </w:r>
      <w:r w:rsidR="00205218" w:rsidRPr="004346CD">
        <w:rPr>
          <w:rFonts w:ascii="Times New Roman" w:hAnsi="Times New Roman" w:cs="Times New Roman"/>
          <w:strike/>
          <w:sz w:val="20"/>
          <w:szCs w:val="20"/>
        </w:rPr>
        <w:t>§ 21 ods. 2, § 22 ods. 10, § 26 ods. 10 a § 32 ods. 8 a 10 nemá odkladný účinok.</w:t>
      </w:r>
    </w:p>
    <w:p w:rsidR="000E07CD" w:rsidRPr="00284F43" w:rsidRDefault="000E07CD" w:rsidP="00AA17FA">
      <w:pPr>
        <w:pStyle w:val="Zkladntext"/>
        <w:spacing w:before="0"/>
        <w:ind w:left="0" w:right="0" w:firstLine="284"/>
        <w:jc w:val="left"/>
        <w:rPr>
          <w:rFonts w:ascii="Times New Roman" w:hAnsi="Times New Roman" w:cs="Times New Roman"/>
        </w:rPr>
      </w:pPr>
    </w:p>
    <w:p w:rsidR="00CB239C" w:rsidRPr="00284F43" w:rsidRDefault="00205218" w:rsidP="00D51197">
      <w:pPr>
        <w:pStyle w:val="Zkladntext"/>
        <w:spacing w:before="0"/>
        <w:ind w:left="0"/>
        <w:jc w:val="center"/>
        <w:rPr>
          <w:rFonts w:ascii="Times New Roman" w:hAnsi="Times New Roman" w:cs="Times New Roman"/>
        </w:rPr>
      </w:pPr>
      <w:r w:rsidRPr="00284F43">
        <w:rPr>
          <w:rFonts w:ascii="Times New Roman" w:hAnsi="Times New Roman" w:cs="Times New Roman"/>
        </w:rPr>
        <w:t>§ 42a</w:t>
      </w:r>
    </w:p>
    <w:p w:rsidR="00D51197" w:rsidRPr="00284F43" w:rsidRDefault="00D51197" w:rsidP="00AA17FA">
      <w:pPr>
        <w:pStyle w:val="Zkladntext"/>
        <w:spacing w:before="0"/>
        <w:ind w:left="0" w:right="0" w:firstLine="284"/>
        <w:rPr>
          <w:rFonts w:ascii="Times New Roman" w:hAnsi="Times New Roman" w:cs="Times New Roman"/>
        </w:rPr>
      </w:pPr>
    </w:p>
    <w:p w:rsidR="00CB239C" w:rsidRPr="00284F43" w:rsidRDefault="00205218" w:rsidP="00AA17FA">
      <w:pPr>
        <w:pStyle w:val="Zkladntext"/>
        <w:spacing w:before="0"/>
        <w:ind w:left="0" w:right="0" w:firstLine="284"/>
        <w:rPr>
          <w:rFonts w:ascii="Times New Roman" w:hAnsi="Times New Roman" w:cs="Times New Roman"/>
        </w:rPr>
      </w:pPr>
      <w:r w:rsidRPr="00284F43">
        <w:rPr>
          <w:rFonts w:ascii="Times New Roman" w:hAnsi="Times New Roman" w:cs="Times New Roman"/>
        </w:rPr>
        <w:t>Tento zákon bol prijatý v súlade s právne záväzným aktom Európskej únie v oblasti technických predpisov.</w:t>
      </w:r>
      <w:r w:rsidR="00D51197" w:rsidRPr="00284F43">
        <w:rPr>
          <w:rFonts w:ascii="Times New Roman" w:hAnsi="Times New Roman" w:cs="Times New Roman"/>
          <w:vertAlign w:val="superscript"/>
        </w:rPr>
        <w:t>25f</w:t>
      </w:r>
      <w:r w:rsidR="00D51197" w:rsidRPr="00BB42A2">
        <w:rPr>
          <w:rFonts w:ascii="Times New Roman" w:hAnsi="Times New Roman" w:cs="Times New Roman"/>
        </w:rPr>
        <w:t>)</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D51197">
      <w:pPr>
        <w:pStyle w:val="Zkladntext"/>
        <w:spacing w:before="0"/>
        <w:ind w:left="0"/>
        <w:jc w:val="center"/>
        <w:rPr>
          <w:rFonts w:ascii="Times New Roman" w:hAnsi="Times New Roman" w:cs="Times New Roman"/>
        </w:rPr>
      </w:pPr>
      <w:r w:rsidRPr="00284F43">
        <w:rPr>
          <w:rFonts w:ascii="Times New Roman" w:hAnsi="Times New Roman" w:cs="Times New Roman"/>
        </w:rPr>
        <w:t>§ 43</w:t>
      </w:r>
    </w:p>
    <w:p w:rsidR="00D51197" w:rsidRPr="00284F43" w:rsidRDefault="00D51197" w:rsidP="00D51197">
      <w:pPr>
        <w:pStyle w:val="Zkladntext"/>
        <w:spacing w:before="0"/>
        <w:ind w:left="0"/>
        <w:jc w:val="center"/>
        <w:rPr>
          <w:rFonts w:ascii="Times New Roman" w:hAnsi="Times New Roman" w:cs="Times New Roman"/>
        </w:rPr>
      </w:pPr>
    </w:p>
    <w:p w:rsidR="00CB239C" w:rsidRPr="00284F43" w:rsidRDefault="00205218" w:rsidP="00AA17FA">
      <w:pPr>
        <w:pStyle w:val="Odsekzoznamu"/>
        <w:numPr>
          <w:ilvl w:val="0"/>
          <w:numId w:val="46"/>
        </w:numPr>
        <w:tabs>
          <w:tab w:val="left" w:pos="69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Podľa doterajších predpisov sa posudzujú všetky práva a povinnosti v nich uvedené, ktoré vznikli do 30. apríla 2004 a až do uplynutia všetky lehoty, ktoré začali plynúť pred 1. májom 2004, ako aj na ne nadväzujúce lehoty, pričom správu spotrebnej dane z tabaku a</w:t>
      </w:r>
      <w:r w:rsidR="004B07C6" w:rsidRPr="00284F43">
        <w:rPr>
          <w:rFonts w:ascii="Times New Roman" w:hAnsi="Times New Roman" w:cs="Times New Roman"/>
          <w:sz w:val="20"/>
          <w:szCs w:val="20"/>
        </w:rPr>
        <w:t> </w:t>
      </w:r>
      <w:r w:rsidRPr="00284F43">
        <w:rPr>
          <w:rFonts w:ascii="Times New Roman" w:hAnsi="Times New Roman" w:cs="Times New Roman"/>
          <w:sz w:val="20"/>
          <w:szCs w:val="20"/>
        </w:rPr>
        <w:t>tabakových</w:t>
      </w:r>
      <w:r w:rsidR="004B07C6" w:rsidRPr="00284F43">
        <w:rPr>
          <w:rFonts w:ascii="Times New Roman" w:hAnsi="Times New Roman" w:cs="Times New Roman"/>
          <w:sz w:val="20"/>
          <w:szCs w:val="20"/>
        </w:rPr>
        <w:t xml:space="preserve"> </w:t>
      </w:r>
      <w:r w:rsidRPr="00284F43">
        <w:rPr>
          <w:rFonts w:ascii="Times New Roman" w:hAnsi="Times New Roman" w:cs="Times New Roman"/>
          <w:sz w:val="20"/>
          <w:szCs w:val="20"/>
        </w:rPr>
        <w:t>výrobkov vykonávajú podľa doterajších predpisov doterajší správcovia tejto</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dane.</w:t>
      </w:r>
    </w:p>
    <w:p w:rsidR="00D51197" w:rsidRPr="00284F43" w:rsidRDefault="00D51197" w:rsidP="00D51197">
      <w:pPr>
        <w:pStyle w:val="Odsekzoznamu"/>
        <w:tabs>
          <w:tab w:val="left" w:pos="66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6"/>
        </w:numPr>
        <w:tabs>
          <w:tab w:val="left" w:pos="66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tento zákon neustanovuje inak, daň podľa tohto zákona sa vzťahuje na tabakové výrobky, ktoré boli uvedené do daňového voľného obehu na daňovom území alebo dovezené na </w:t>
      </w:r>
      <w:r w:rsidRPr="00284F43">
        <w:rPr>
          <w:rFonts w:ascii="Times New Roman" w:hAnsi="Times New Roman" w:cs="Times New Roman"/>
          <w:spacing w:val="-3"/>
          <w:sz w:val="20"/>
          <w:szCs w:val="20"/>
        </w:rPr>
        <w:t xml:space="preserve">daňové </w:t>
      </w:r>
      <w:r w:rsidRPr="00284F43">
        <w:rPr>
          <w:rFonts w:ascii="Times New Roman" w:hAnsi="Times New Roman" w:cs="Times New Roman"/>
          <w:sz w:val="20"/>
          <w:szCs w:val="20"/>
        </w:rPr>
        <w:t>územie, alebo vyvezené z</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 xml:space="preserve">daňového územia od </w:t>
      </w:r>
      <w:r w:rsidR="00B442ED" w:rsidRPr="00284F43">
        <w:rPr>
          <w:rFonts w:ascii="Times New Roman" w:hAnsi="Times New Roman" w:cs="Times New Roman"/>
          <w:sz w:val="20"/>
          <w:szCs w:val="20"/>
        </w:rPr>
        <w:t xml:space="preserve">     </w:t>
      </w:r>
      <w:r w:rsidRPr="00284F43">
        <w:rPr>
          <w:rFonts w:ascii="Times New Roman" w:hAnsi="Times New Roman" w:cs="Times New Roman"/>
          <w:sz w:val="20"/>
          <w:szCs w:val="20"/>
        </w:rPr>
        <w:t>1. mája 2004.</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D51197">
      <w:pPr>
        <w:pStyle w:val="Zkladntext"/>
        <w:spacing w:before="0"/>
        <w:ind w:left="0"/>
        <w:jc w:val="center"/>
        <w:rPr>
          <w:rFonts w:ascii="Times New Roman" w:hAnsi="Times New Roman" w:cs="Times New Roman"/>
        </w:rPr>
      </w:pPr>
      <w:r w:rsidRPr="00284F43">
        <w:rPr>
          <w:rFonts w:ascii="Times New Roman" w:hAnsi="Times New Roman" w:cs="Times New Roman"/>
        </w:rPr>
        <w:t>§ 44</w:t>
      </w:r>
    </w:p>
    <w:p w:rsidR="00D51197" w:rsidRPr="00284F43" w:rsidRDefault="00D51197" w:rsidP="00D51197">
      <w:pPr>
        <w:pStyle w:val="Zkladntext"/>
        <w:spacing w:before="0"/>
        <w:ind w:left="0"/>
        <w:jc w:val="center"/>
        <w:rPr>
          <w:rFonts w:ascii="Times New Roman" w:hAnsi="Times New Roman" w:cs="Times New Roman"/>
        </w:rPr>
      </w:pPr>
    </w:p>
    <w:p w:rsidR="00CB239C" w:rsidRPr="00284F43" w:rsidRDefault="00205218" w:rsidP="00AA17FA">
      <w:pPr>
        <w:pStyle w:val="Odsekzoznamu"/>
        <w:numPr>
          <w:ilvl w:val="0"/>
          <w:numId w:val="45"/>
        </w:numPr>
        <w:tabs>
          <w:tab w:val="left" w:pos="66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ktorá chce od 1. mája 2004 prevádzkovať daňový </w:t>
      </w:r>
      <w:r w:rsidRPr="00284F43">
        <w:rPr>
          <w:rFonts w:ascii="Times New Roman" w:hAnsi="Times New Roman" w:cs="Times New Roman"/>
          <w:spacing w:val="-4"/>
          <w:sz w:val="20"/>
          <w:szCs w:val="20"/>
        </w:rPr>
        <w:t xml:space="preserve">sklad </w:t>
      </w:r>
      <w:r w:rsidRPr="00284F43">
        <w:rPr>
          <w:rFonts w:ascii="Times New Roman" w:hAnsi="Times New Roman" w:cs="Times New Roman"/>
          <w:sz w:val="20"/>
          <w:szCs w:val="20"/>
        </w:rPr>
        <w:t>podľa tohto zákona, musí písomne požiadať colný úrad o registráciu a vydanie povolenia na prevádzkovanie daňového skladu, pričom žiadosť o registráciu a vydanie tohto povolenia musí byť doručená</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colnému</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najneskôr</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marca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2004.</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Žiadosť</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musí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obsahovať</w:t>
      </w:r>
    </w:p>
    <w:p w:rsidR="00CB239C" w:rsidRPr="00284F43" w:rsidRDefault="00205218" w:rsidP="00BB42A2">
      <w:pPr>
        <w:pStyle w:val="Odsekzoznamu"/>
        <w:numPr>
          <w:ilvl w:val="0"/>
          <w:numId w:val="4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identifikačné údaje žiadateľa a adresu umiestnenia jeho prevádzkarní, ak nie sú totožné so sídlom alebo s trvalým pobytom</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žiadateľa,</w:t>
      </w:r>
    </w:p>
    <w:p w:rsidR="00CB239C" w:rsidRPr="00284F43" w:rsidRDefault="00205218" w:rsidP="00BB42A2">
      <w:pPr>
        <w:pStyle w:val="Odsekzoznamu"/>
        <w:numPr>
          <w:ilvl w:val="0"/>
          <w:numId w:val="4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daňové identifikačné číslo</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žiadateľa,</w:t>
      </w:r>
    </w:p>
    <w:p w:rsidR="00CB239C" w:rsidRPr="00284F43" w:rsidRDefault="00205218" w:rsidP="00BB42A2">
      <w:pPr>
        <w:pStyle w:val="Odsekzoznamu"/>
        <w:numPr>
          <w:ilvl w:val="0"/>
          <w:numId w:val="44"/>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identifikačné číslo pre daň z pridanej hodnoty, ak bolo žiadateľovi</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pridelené,</w:t>
      </w:r>
    </w:p>
    <w:p w:rsidR="00CB239C" w:rsidRPr="00284F43" w:rsidRDefault="00205218" w:rsidP="00BB42A2">
      <w:pPr>
        <w:pStyle w:val="Odsekzoznamu"/>
        <w:numPr>
          <w:ilvl w:val="0"/>
          <w:numId w:val="4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obchodný názov a presné vymedzenie tabakového výrobku vyrábaného, </w:t>
      </w:r>
      <w:r w:rsidRPr="00284F43">
        <w:rPr>
          <w:rFonts w:ascii="Times New Roman" w:hAnsi="Times New Roman" w:cs="Times New Roman"/>
          <w:spacing w:val="-2"/>
          <w:sz w:val="20"/>
          <w:szCs w:val="20"/>
        </w:rPr>
        <w:t xml:space="preserve">spracúvaného, </w:t>
      </w:r>
      <w:r w:rsidRPr="00284F43">
        <w:rPr>
          <w:rFonts w:ascii="Times New Roman" w:hAnsi="Times New Roman" w:cs="Times New Roman"/>
          <w:sz w:val="20"/>
          <w:szCs w:val="20"/>
        </w:rPr>
        <w:t>prijímaného, skladovaného a</w:t>
      </w:r>
      <w:r w:rsidR="00B442ED" w:rsidRPr="00284F43">
        <w:rPr>
          <w:rFonts w:ascii="Times New Roman" w:hAnsi="Times New Roman" w:cs="Times New Roman"/>
          <w:sz w:val="20"/>
          <w:szCs w:val="20"/>
        </w:rPr>
        <w:t> </w:t>
      </w:r>
      <w:r w:rsidRPr="00284F43">
        <w:rPr>
          <w:rFonts w:ascii="Times New Roman" w:hAnsi="Times New Roman" w:cs="Times New Roman"/>
          <w:sz w:val="20"/>
          <w:szCs w:val="20"/>
        </w:rPr>
        <w:t>odosielaného</w:t>
      </w:r>
      <w:r w:rsidR="00B442ED" w:rsidRPr="00284F43">
        <w:rPr>
          <w:rFonts w:ascii="Times New Roman" w:hAnsi="Times New Roman" w:cs="Times New Roman"/>
          <w:sz w:val="20"/>
          <w:szCs w:val="20"/>
        </w:rPr>
        <w:t xml:space="preserve"> </w:t>
      </w:r>
      <w:r w:rsidRPr="00284F43">
        <w:rPr>
          <w:rFonts w:ascii="Times New Roman" w:hAnsi="Times New Roman" w:cs="Times New Roman"/>
          <w:sz w:val="20"/>
          <w:szCs w:val="20"/>
        </w:rPr>
        <w:t>(§ 4 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w:t>
      </w:r>
    </w:p>
    <w:p w:rsidR="00CB239C" w:rsidRPr="00284F43" w:rsidRDefault="00205218" w:rsidP="00BB42A2">
      <w:pPr>
        <w:pStyle w:val="Odsekzoznamu"/>
        <w:numPr>
          <w:ilvl w:val="0"/>
          <w:numId w:val="4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predpokladaný ročný objem  výroby  a predaja  tabakových  výrobkov  v príslušnej  mernej  jednotke, ak ide o podnik na výrobu tabakových výrobkov, alebo predpokladaný ročný </w:t>
      </w:r>
      <w:r w:rsidRPr="00284F43">
        <w:rPr>
          <w:rFonts w:ascii="Times New Roman" w:hAnsi="Times New Roman" w:cs="Times New Roman"/>
          <w:spacing w:val="-3"/>
          <w:sz w:val="20"/>
          <w:szCs w:val="20"/>
        </w:rPr>
        <w:t xml:space="preserve">objem </w:t>
      </w:r>
      <w:r w:rsidRPr="00284F43">
        <w:rPr>
          <w:rFonts w:ascii="Times New Roman" w:hAnsi="Times New Roman" w:cs="Times New Roman"/>
          <w:sz w:val="20"/>
          <w:szCs w:val="20"/>
        </w:rPr>
        <w:t>skladovania a predaja tabakových výrobkov v príslušnej mernej jednotke, ak ide o sklad  tabakových</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výrobkov.</w:t>
      </w:r>
    </w:p>
    <w:p w:rsidR="00860006" w:rsidRPr="00284F43" w:rsidRDefault="00860006" w:rsidP="00860006">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Prílohami k žiadosti</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sú</w:t>
      </w:r>
    </w:p>
    <w:p w:rsidR="00CB239C" w:rsidRPr="00284F43" w:rsidRDefault="00205218" w:rsidP="00BB42A2">
      <w:pPr>
        <w:pStyle w:val="Odsekzoznamu"/>
        <w:numPr>
          <w:ilvl w:val="0"/>
          <w:numId w:val="4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výpis z obchodného registra alebo zo živnostenského registra nie starší ako 30 dní alebo jeho osvedčená kópia, alebo iný doklad preukazujúci oprávnenie na podnikanie nie starší ako </w:t>
      </w:r>
      <w:r w:rsidRPr="00284F43">
        <w:rPr>
          <w:rFonts w:ascii="Times New Roman" w:hAnsi="Times New Roman" w:cs="Times New Roman"/>
          <w:spacing w:val="-8"/>
          <w:sz w:val="20"/>
          <w:szCs w:val="20"/>
        </w:rPr>
        <w:t xml:space="preserve">30 </w:t>
      </w:r>
      <w:r w:rsidRPr="00284F43">
        <w:rPr>
          <w:rFonts w:ascii="Times New Roman" w:hAnsi="Times New Roman" w:cs="Times New Roman"/>
          <w:sz w:val="20"/>
          <w:szCs w:val="20"/>
        </w:rPr>
        <w:t>dní, alebo jeho osvedčená kópia, alebo doklad preukazujúci, že právnická osoba nie je zriadená alebo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založená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podnikateľské</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účely,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starší</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jeho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osvedčená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kópia,</w:t>
      </w:r>
    </w:p>
    <w:p w:rsidR="00CB239C" w:rsidRPr="00284F43" w:rsidRDefault="00205218" w:rsidP="00BB42A2">
      <w:pPr>
        <w:pStyle w:val="Odsekzoznamu"/>
        <w:numPr>
          <w:ilvl w:val="0"/>
          <w:numId w:val="4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technická dokumentácia, stručný opis činnosti a opis výrobných a skladovacích  priestorov s pripojeným náčrtom, spôsob zabezpečenia tabakových výrobkov pred </w:t>
      </w:r>
      <w:r w:rsidRPr="00284F43">
        <w:rPr>
          <w:rFonts w:ascii="Times New Roman" w:hAnsi="Times New Roman" w:cs="Times New Roman"/>
          <w:spacing w:val="-2"/>
          <w:sz w:val="20"/>
          <w:szCs w:val="20"/>
        </w:rPr>
        <w:t xml:space="preserve">neoprávneným </w:t>
      </w:r>
      <w:r w:rsidRPr="00284F43">
        <w:rPr>
          <w:rFonts w:ascii="Times New Roman" w:hAnsi="Times New Roman" w:cs="Times New Roman"/>
          <w:sz w:val="20"/>
          <w:szCs w:val="20"/>
        </w:rPr>
        <w:t>vniknutím do týchto priestorov a spôsob zabezpečenia tabakových výrobkov pred neoprávneným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použitím,</w:t>
      </w:r>
    </w:p>
    <w:p w:rsidR="00CB239C" w:rsidRPr="00284F43" w:rsidRDefault="00205218" w:rsidP="00860006">
      <w:pPr>
        <w:pStyle w:val="Odsekzoznamu"/>
        <w:numPr>
          <w:ilvl w:val="0"/>
          <w:numId w:val="43"/>
        </w:numPr>
        <w:tabs>
          <w:tab w:val="left" w:pos="567"/>
        </w:tabs>
        <w:spacing w:before="120"/>
        <w:ind w:left="0" w:firstLine="284"/>
        <w:rPr>
          <w:rFonts w:ascii="Times New Roman" w:hAnsi="Times New Roman" w:cs="Times New Roman"/>
          <w:sz w:val="20"/>
          <w:szCs w:val="20"/>
        </w:rPr>
      </w:pPr>
      <w:r w:rsidRPr="00284F43">
        <w:rPr>
          <w:rFonts w:ascii="Times New Roman" w:hAnsi="Times New Roman" w:cs="Times New Roman"/>
          <w:sz w:val="20"/>
          <w:szCs w:val="20"/>
        </w:rPr>
        <w:t>technologický opis postupu výroby, zoznam spracúvaných základných surovín a</w:t>
      </w:r>
      <w:r w:rsidR="004B07C6" w:rsidRPr="00284F43">
        <w:rPr>
          <w:rFonts w:ascii="Times New Roman" w:hAnsi="Times New Roman" w:cs="Times New Roman"/>
          <w:sz w:val="20"/>
          <w:szCs w:val="20"/>
        </w:rPr>
        <w:t> </w:t>
      </w:r>
      <w:r w:rsidRPr="00284F43">
        <w:rPr>
          <w:rFonts w:ascii="Times New Roman" w:hAnsi="Times New Roman" w:cs="Times New Roman"/>
          <w:sz w:val="20"/>
          <w:szCs w:val="20"/>
        </w:rPr>
        <w:t>materiálov, ktoré sú súčasťou tabakového výrobku, a zoznam výrobkov, ktoré majú byť</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vyrobené,</w:t>
      </w:r>
    </w:p>
    <w:p w:rsidR="00CB239C" w:rsidRPr="00284F43" w:rsidRDefault="00205218" w:rsidP="00BB42A2">
      <w:pPr>
        <w:pStyle w:val="Odsekzoznamu"/>
        <w:numPr>
          <w:ilvl w:val="0"/>
          <w:numId w:val="4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účtovná závierka za predchádzajúce účtovné obdobie, ak žiadateľ bol povinný účtovnú závierku vypracovať a ak žiadateľ podlieha povinnosti overovania účtovnej závierky audítorom, účtovná závierka overená audítorom podľa osobitného predpisu,</w:t>
      </w:r>
      <w:r w:rsidR="00860006" w:rsidRPr="00284F43">
        <w:rPr>
          <w:rFonts w:ascii="Times New Roman" w:hAnsi="Times New Roman" w:cs="Times New Roman"/>
          <w:sz w:val="20"/>
          <w:szCs w:val="20"/>
          <w:vertAlign w:val="superscript"/>
        </w:rPr>
        <w:t>12</w:t>
      </w:r>
      <w:r w:rsidR="00860006" w:rsidRPr="00BB42A2">
        <w:rPr>
          <w:rFonts w:ascii="Times New Roman" w:hAnsi="Times New Roman" w:cs="Times New Roman"/>
          <w:sz w:val="20"/>
          <w:szCs w:val="20"/>
        </w:rPr>
        <w:t>)</w:t>
      </w:r>
      <w:r w:rsidRPr="00284F43">
        <w:rPr>
          <w:rFonts w:ascii="Times New Roman" w:hAnsi="Times New Roman" w:cs="Times New Roman"/>
          <w:sz w:val="20"/>
          <w:szCs w:val="20"/>
        </w:rPr>
        <w:t xml:space="preserve"> ako aj forma vedenia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účtovníctva,</w:t>
      </w:r>
    </w:p>
    <w:p w:rsidR="00CB239C" w:rsidRPr="00284F43" w:rsidRDefault="00205218" w:rsidP="00BB42A2">
      <w:pPr>
        <w:pStyle w:val="Odsekzoznamu"/>
        <w:numPr>
          <w:ilvl w:val="0"/>
          <w:numId w:val="4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potvrdenie daňového úradu o splnení podmienok uvedených v odseku 4 písm. b) a potvrdenie Sociálnej</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poisťovne</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zdravotnej</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poisťovne</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splnení</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podmienok</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uvedených</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4</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c),</w:t>
      </w:r>
    </w:p>
    <w:p w:rsidR="00CB239C" w:rsidRPr="00284F43" w:rsidRDefault="00205218" w:rsidP="00BB42A2">
      <w:pPr>
        <w:pStyle w:val="Odsekzoznamu"/>
        <w:numPr>
          <w:ilvl w:val="0"/>
          <w:numId w:val="4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zoznam členských štátov, do ktorých žiadateľ predpokladá dodávať (zasielať) tabakové </w:t>
      </w:r>
      <w:r w:rsidRPr="00284F43">
        <w:rPr>
          <w:rFonts w:ascii="Times New Roman" w:hAnsi="Times New Roman" w:cs="Times New Roman"/>
          <w:spacing w:val="-3"/>
          <w:sz w:val="20"/>
          <w:szCs w:val="20"/>
        </w:rPr>
        <w:t xml:space="preserve">výrobky </w:t>
      </w:r>
      <w:r w:rsidRPr="00284F43">
        <w:rPr>
          <w:rFonts w:ascii="Times New Roman" w:hAnsi="Times New Roman" w:cs="Times New Roman"/>
          <w:sz w:val="20"/>
          <w:szCs w:val="20"/>
        </w:rPr>
        <w:t>v</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pozastavení</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tento</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zoznam</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požiadanie</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poskytnutý</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členským</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štátom</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určenia.</w:t>
      </w:r>
    </w:p>
    <w:p w:rsidR="00B4127E" w:rsidRPr="00284F43" w:rsidRDefault="00B4127E" w:rsidP="00B4127E">
      <w:pPr>
        <w:pStyle w:val="Odsekzoznamu"/>
        <w:tabs>
          <w:tab w:val="left" w:pos="76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76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Žiadateľ   je   povinný   na   požiadanie   colného   úradu   spresniť   údaje   uvedené   v</w:t>
      </w:r>
      <w:r w:rsidR="004B07C6" w:rsidRPr="00284F43">
        <w:rPr>
          <w:rFonts w:ascii="Times New Roman" w:hAnsi="Times New Roman" w:cs="Times New Roman"/>
          <w:sz w:val="20"/>
          <w:szCs w:val="20"/>
        </w:rPr>
        <w:t> </w:t>
      </w:r>
      <w:r w:rsidRPr="00284F43">
        <w:rPr>
          <w:rFonts w:ascii="Times New Roman" w:hAnsi="Times New Roman" w:cs="Times New Roman"/>
          <w:sz w:val="20"/>
          <w:szCs w:val="20"/>
        </w:rPr>
        <w:t>žiadosti</w:t>
      </w:r>
      <w:r w:rsidR="004B07C6" w:rsidRPr="00284F43">
        <w:rPr>
          <w:rFonts w:ascii="Times New Roman" w:hAnsi="Times New Roman" w:cs="Times New Roman"/>
          <w:sz w:val="20"/>
          <w:szCs w:val="20"/>
        </w:rPr>
        <w:t xml:space="preserve"> </w:t>
      </w:r>
      <w:r w:rsidRPr="00284F43">
        <w:rPr>
          <w:rFonts w:ascii="Times New Roman" w:hAnsi="Times New Roman" w:cs="Times New Roman"/>
          <w:sz w:val="20"/>
          <w:szCs w:val="20"/>
        </w:rPr>
        <w:t>a v prílohách k</w:t>
      </w:r>
      <w:r w:rsidR="00B442ED" w:rsidRPr="00284F43">
        <w:rPr>
          <w:rFonts w:ascii="Times New Roman" w:hAnsi="Times New Roman" w:cs="Times New Roman"/>
          <w:spacing w:val="2"/>
          <w:sz w:val="20"/>
          <w:szCs w:val="20"/>
        </w:rPr>
        <w:t> </w:t>
      </w:r>
      <w:r w:rsidRPr="00284F43">
        <w:rPr>
          <w:rFonts w:ascii="Times New Roman" w:hAnsi="Times New Roman" w:cs="Times New Roman"/>
          <w:sz w:val="20"/>
          <w:szCs w:val="20"/>
        </w:rPr>
        <w:t>nej.</w:t>
      </w:r>
    </w:p>
    <w:p w:rsidR="00B4127E" w:rsidRPr="00284F43" w:rsidRDefault="00B4127E" w:rsidP="00B4127E">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Žiadateľ musí spĺňať aj tieto</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podmienky:</w:t>
      </w:r>
    </w:p>
    <w:p w:rsidR="00CB239C" w:rsidRPr="00284F43" w:rsidRDefault="00205218" w:rsidP="00BB42A2">
      <w:pPr>
        <w:pStyle w:val="Odsekzoznamu"/>
        <w:numPr>
          <w:ilvl w:val="0"/>
          <w:numId w:val="4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vedie účtovníctvo podľa osobitného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predpisu,</w:t>
      </w:r>
      <w:r w:rsidR="00B4127E" w:rsidRPr="00284F43">
        <w:rPr>
          <w:rFonts w:ascii="Times New Roman" w:hAnsi="Times New Roman" w:cs="Times New Roman"/>
          <w:sz w:val="20"/>
          <w:szCs w:val="20"/>
          <w:vertAlign w:val="superscript"/>
        </w:rPr>
        <w:t>8</w:t>
      </w:r>
      <w:r w:rsidR="00B4127E" w:rsidRPr="00BB42A2">
        <w:rPr>
          <w:rFonts w:ascii="Times New Roman" w:hAnsi="Times New Roman" w:cs="Times New Roman"/>
          <w:sz w:val="20"/>
          <w:szCs w:val="20"/>
        </w:rPr>
        <w:t>)</w:t>
      </w:r>
    </w:p>
    <w:p w:rsidR="00CB239C" w:rsidRPr="00284F43" w:rsidRDefault="00205218" w:rsidP="00BB42A2">
      <w:pPr>
        <w:pStyle w:val="Odsekzoznamu"/>
        <w:numPr>
          <w:ilvl w:val="0"/>
          <w:numId w:val="4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colný úrad ani daňový</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úrad</w:t>
      </w:r>
    </w:p>
    <w:p w:rsidR="00CB239C" w:rsidRPr="00284F43" w:rsidRDefault="00205218" w:rsidP="00B4127E">
      <w:pPr>
        <w:pStyle w:val="Odsekzoznamu"/>
        <w:numPr>
          <w:ilvl w:val="1"/>
          <w:numId w:val="42"/>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voči nemu nemá pohľadávky po lehote</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splatnosti,</w:t>
      </w:r>
    </w:p>
    <w:p w:rsidR="00CB239C" w:rsidRPr="00284F43" w:rsidRDefault="00205218" w:rsidP="00B4127E">
      <w:pPr>
        <w:pStyle w:val="Odsekzoznamu"/>
        <w:numPr>
          <w:ilvl w:val="1"/>
          <w:numId w:val="42"/>
        </w:numPr>
        <w:tabs>
          <w:tab w:val="left" w:pos="567"/>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voči osobe s ním personálne prepojenej alebo majetkovo prepojenej nemá pohľadávky </w:t>
      </w:r>
      <w:r w:rsidRPr="00284F43">
        <w:rPr>
          <w:rFonts w:ascii="Times New Roman" w:hAnsi="Times New Roman" w:cs="Times New Roman"/>
          <w:spacing w:val="-8"/>
          <w:sz w:val="20"/>
          <w:szCs w:val="20"/>
        </w:rPr>
        <w:t>na</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 xml:space="preserve">dani po lehote splatnosti, ani v priebehu desiatich rokov pred dňom podania žiadosti nemal voči osobe, ktorá zanikla a ktorá by sa považovala za osobu personálne prepojenú </w:t>
      </w:r>
      <w:r w:rsidRPr="00284F43">
        <w:rPr>
          <w:rFonts w:ascii="Times New Roman" w:hAnsi="Times New Roman" w:cs="Times New Roman"/>
          <w:spacing w:val="-4"/>
          <w:sz w:val="20"/>
          <w:szCs w:val="20"/>
        </w:rPr>
        <w:t xml:space="preserve">alebo </w:t>
      </w:r>
      <w:r w:rsidRPr="00284F43">
        <w:rPr>
          <w:rFonts w:ascii="Times New Roman" w:hAnsi="Times New Roman" w:cs="Times New Roman"/>
          <w:sz w:val="20"/>
          <w:szCs w:val="20"/>
        </w:rPr>
        <w:t xml:space="preserve">majetkovo prepojenú so žiadateľom, pohľadávky na dani, ktoré do zániku tejto osoby neboli uspokojené; to sa vzťahuje aj na pohľadávky na dani, ktoré boli postúpené na tretiu </w:t>
      </w:r>
      <w:r w:rsidRPr="00284F43">
        <w:rPr>
          <w:rFonts w:ascii="Times New Roman" w:hAnsi="Times New Roman" w:cs="Times New Roman"/>
          <w:spacing w:val="-3"/>
          <w:sz w:val="20"/>
          <w:szCs w:val="20"/>
        </w:rPr>
        <w:t xml:space="preserve">osobu </w:t>
      </w:r>
      <w:r w:rsidRPr="00284F43">
        <w:rPr>
          <w:rFonts w:ascii="Times New Roman" w:hAnsi="Times New Roman" w:cs="Times New Roman"/>
          <w:sz w:val="20"/>
          <w:szCs w:val="20"/>
        </w:rPr>
        <w:t>podľa osobitných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predpisov,</w:t>
      </w:r>
      <w:r w:rsidR="00B4127E" w:rsidRPr="00284F43">
        <w:rPr>
          <w:rFonts w:ascii="Times New Roman" w:hAnsi="Times New Roman" w:cs="Times New Roman"/>
          <w:sz w:val="20"/>
          <w:szCs w:val="20"/>
          <w:vertAlign w:val="superscript"/>
        </w:rPr>
        <w:t>13</w:t>
      </w:r>
      <w:r w:rsidR="00B4127E" w:rsidRPr="00BB42A2">
        <w:rPr>
          <w:rFonts w:ascii="Times New Roman" w:hAnsi="Times New Roman" w:cs="Times New Roman"/>
          <w:sz w:val="20"/>
          <w:szCs w:val="20"/>
        </w:rPr>
        <w:t>)</w:t>
      </w:r>
    </w:p>
    <w:p w:rsidR="00CB239C" w:rsidRPr="00284F43" w:rsidRDefault="00205218" w:rsidP="00BB42A2">
      <w:pPr>
        <w:pStyle w:val="Odsekzoznamu"/>
        <w:numPr>
          <w:ilvl w:val="0"/>
          <w:numId w:val="4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nemá</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nedoplatky</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povinných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odvodoch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poistného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osobitných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predpisov,</w:t>
      </w:r>
      <w:r w:rsidR="00B4127E" w:rsidRPr="00284F43">
        <w:rPr>
          <w:rFonts w:ascii="Times New Roman" w:hAnsi="Times New Roman" w:cs="Times New Roman"/>
          <w:sz w:val="20"/>
          <w:szCs w:val="20"/>
          <w:vertAlign w:val="superscript"/>
        </w:rPr>
        <w:t>7</w:t>
      </w:r>
      <w:r w:rsidR="00B4127E" w:rsidRPr="00BB42A2">
        <w:rPr>
          <w:rFonts w:ascii="Times New Roman" w:hAnsi="Times New Roman" w:cs="Times New Roman"/>
          <w:sz w:val="20"/>
          <w:szCs w:val="20"/>
        </w:rPr>
        <w:t>)</w:t>
      </w:r>
    </w:p>
    <w:p w:rsidR="00CB239C" w:rsidRPr="00284F43" w:rsidRDefault="00205218" w:rsidP="00BB42A2">
      <w:pPr>
        <w:pStyle w:val="Odsekzoznamu"/>
        <w:numPr>
          <w:ilvl w:val="0"/>
          <w:numId w:val="4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nebol právoplatne odsúdený za úmyselný trestný čin; to sa vzťahuje aj na zodpovedného zástupcu a fyzické osoby, ktoré sú členmi riadiacich alebo kontrolných orgánov</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žiadateľa,</w:t>
      </w:r>
    </w:p>
    <w:p w:rsidR="00CB239C" w:rsidRPr="00284F43" w:rsidRDefault="00205218" w:rsidP="00BB42A2">
      <w:pPr>
        <w:pStyle w:val="Odsekzoznamu"/>
        <w:numPr>
          <w:ilvl w:val="0"/>
          <w:numId w:val="4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nie je v likvidácii, ani na neho nebol právoplatne vyhlásený konkurz alebo povolené vyrovnanie, alebo potvrdené nútené</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vyrovnanie.</w:t>
      </w:r>
    </w:p>
    <w:p w:rsidR="00B4127E" w:rsidRPr="00284F43" w:rsidRDefault="00B4127E" w:rsidP="00B4127E">
      <w:pPr>
        <w:pStyle w:val="Odsekzoznamu"/>
        <w:spacing w:before="0"/>
        <w:ind w:left="284" w:right="169" w:firstLine="0"/>
        <w:rPr>
          <w:rFonts w:ascii="Times New Roman" w:hAnsi="Times New Roman" w:cs="Times New Roman"/>
          <w:sz w:val="20"/>
          <w:szCs w:val="20"/>
        </w:rPr>
      </w:pPr>
    </w:p>
    <w:p w:rsidR="00CB239C" w:rsidRPr="00284F43" w:rsidRDefault="00205218" w:rsidP="00AA17FA">
      <w:pPr>
        <w:pStyle w:val="Odsekzoznamu"/>
        <w:numPr>
          <w:ilvl w:val="0"/>
          <w:numId w:val="45"/>
        </w:numPr>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Žiadateľ pred vydaním povolenia na prevádzkovanie daňového skladu je povinný zložiť zábezpeku</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daň</w:t>
      </w:r>
      <w:r w:rsidR="00B442ED" w:rsidRPr="00284F43">
        <w:rPr>
          <w:rFonts w:ascii="Times New Roman" w:hAnsi="Times New Roman" w:cs="Times New Roman"/>
          <w:sz w:val="20"/>
          <w:szCs w:val="20"/>
        </w:rPr>
        <w:t xml:space="preserve">            </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nie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ohrozená</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vymožiteľnosť</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vybratie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žiadateľ</w:t>
      </w:r>
      <w:r w:rsidR="00B05D03" w:rsidRPr="00284F43">
        <w:rPr>
          <w:rFonts w:ascii="Times New Roman" w:hAnsi="Times New Roman" w:cs="Times New Roman"/>
          <w:sz w:val="20"/>
          <w:szCs w:val="20"/>
        </w:rPr>
        <w:t xml:space="preserve"> </w:t>
      </w:r>
      <w:r w:rsidRPr="00284F43">
        <w:rPr>
          <w:rFonts w:ascii="Times New Roman" w:hAnsi="Times New Roman" w:cs="Times New Roman"/>
          <w:sz w:val="20"/>
          <w:szCs w:val="20"/>
        </w:rPr>
        <w:t>písomne požiadať colný úrad o</w:t>
      </w:r>
      <w:r w:rsidR="00B442ED" w:rsidRPr="00284F43">
        <w:rPr>
          <w:rFonts w:ascii="Times New Roman" w:hAnsi="Times New Roman" w:cs="Times New Roman"/>
          <w:sz w:val="20"/>
          <w:szCs w:val="20"/>
        </w:rPr>
        <w:t> </w:t>
      </w:r>
      <w:r w:rsidRPr="00284F43">
        <w:rPr>
          <w:rFonts w:ascii="Times New Roman" w:hAnsi="Times New Roman" w:cs="Times New Roman"/>
          <w:sz w:val="20"/>
          <w:szCs w:val="20"/>
        </w:rPr>
        <w:t>upustenie od zloženia zábezpeky na daň</w:t>
      </w:r>
    </w:p>
    <w:p w:rsidR="00CB239C" w:rsidRPr="00284F43" w:rsidRDefault="00205218" w:rsidP="00BB42A2">
      <w:pPr>
        <w:pStyle w:val="Odsekzoznamu"/>
        <w:numPr>
          <w:ilvl w:val="0"/>
          <w:numId w:val="41"/>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úplne, ak žiadateľ spĺňa podmienky uvedené v odseku 4 po dobu najmenej 24 predchádzajúcich,  po sebe  nasledujúcich  kalendárnych  mesiacov  pred  podaním  žiadosti o povolenie na prevádzkovanie daňového</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skladu,</w:t>
      </w:r>
    </w:p>
    <w:p w:rsidR="00CB239C" w:rsidRPr="00284F43" w:rsidRDefault="00205218" w:rsidP="00BB42A2">
      <w:pPr>
        <w:pStyle w:val="Odsekzoznamu"/>
        <w:numPr>
          <w:ilvl w:val="0"/>
          <w:numId w:val="41"/>
        </w:numPr>
        <w:tabs>
          <w:tab w:val="left" w:pos="567"/>
        </w:tabs>
        <w:spacing w:before="0"/>
        <w:ind w:left="0" w:right="27" w:firstLine="284"/>
        <w:rPr>
          <w:rFonts w:ascii="Times New Roman" w:hAnsi="Times New Roman" w:cs="Times New Roman"/>
          <w:sz w:val="20"/>
          <w:szCs w:val="20"/>
        </w:rPr>
      </w:pPr>
      <w:r w:rsidRPr="00284F43">
        <w:rPr>
          <w:rFonts w:ascii="Times New Roman" w:hAnsi="Times New Roman" w:cs="Times New Roman"/>
          <w:sz w:val="20"/>
          <w:szCs w:val="20"/>
        </w:rPr>
        <w:t>čiastočne</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vo</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výške</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50</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žiadateľ</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spĺňa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podmienky</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4</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dobu</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najmenej</w:t>
      </w:r>
      <w:r w:rsidR="00B05D03" w:rsidRPr="00284F43">
        <w:rPr>
          <w:rFonts w:ascii="Times New Roman" w:hAnsi="Times New Roman" w:cs="Times New Roman"/>
          <w:sz w:val="20"/>
          <w:szCs w:val="20"/>
        </w:rPr>
        <w:t xml:space="preserve"> </w:t>
      </w:r>
      <w:r w:rsidRPr="00284F43">
        <w:rPr>
          <w:rFonts w:ascii="Times New Roman" w:hAnsi="Times New Roman" w:cs="Times New Roman"/>
          <w:sz w:val="20"/>
          <w:szCs w:val="20"/>
        </w:rPr>
        <w:t>12 predchádzajúcich,  po  sebe  nasledujúcich  kalendárnych  mesiacov  pred  podaním  žiadosti o povolenie na prevádzkovanie daňového skladu.</w:t>
      </w:r>
    </w:p>
    <w:p w:rsidR="00541925" w:rsidRPr="00284F43" w:rsidRDefault="00541925" w:rsidP="00541925">
      <w:pPr>
        <w:pStyle w:val="Odsekzoznamu"/>
        <w:tabs>
          <w:tab w:val="left" w:pos="66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66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preverí u žiadateľa skutočnosti a údaje podľa odsekov 1 až 5, a ak sú skutočnosti a údaje uvedené  v</w:t>
      </w:r>
      <w:r w:rsidR="00F95FCB" w:rsidRPr="00284F43">
        <w:rPr>
          <w:rFonts w:ascii="Times New Roman" w:hAnsi="Times New Roman" w:cs="Times New Roman"/>
          <w:sz w:val="20"/>
          <w:szCs w:val="20"/>
        </w:rPr>
        <w:t> </w:t>
      </w:r>
      <w:r w:rsidRPr="00284F43">
        <w:rPr>
          <w:rFonts w:ascii="Times New Roman" w:hAnsi="Times New Roman" w:cs="Times New Roman"/>
          <w:sz w:val="20"/>
          <w:szCs w:val="20"/>
        </w:rPr>
        <w:t>žiadosti</w:t>
      </w:r>
      <w:r w:rsidR="00F95FCB" w:rsidRPr="00284F43">
        <w:rPr>
          <w:rFonts w:ascii="Times New Roman" w:hAnsi="Times New Roman" w:cs="Times New Roman"/>
          <w:sz w:val="20"/>
          <w:szCs w:val="20"/>
        </w:rPr>
        <w:t xml:space="preserve"> </w:t>
      </w:r>
      <w:r w:rsidRPr="00284F43">
        <w:rPr>
          <w:rFonts w:ascii="Times New Roman" w:hAnsi="Times New Roman" w:cs="Times New Roman"/>
          <w:sz w:val="20"/>
          <w:szCs w:val="20"/>
        </w:rPr>
        <w:t>a v prílohách  pravdivé  a žiadateľ  spĺňa  podmienky  na  registráciu  a vydanie povolenia na prevádzkovanie daňového skladu (§ 16 a 18), colný úrad mu pridelí registračné číslo, vydá osvedčenie o registrácii a povolenie na prevádzkovanie daňového skladu a rozhodne o zábezpeke na</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daň.</w:t>
      </w:r>
    </w:p>
    <w:p w:rsidR="00541925" w:rsidRPr="00284F43" w:rsidRDefault="00541925" w:rsidP="00541925">
      <w:pPr>
        <w:pStyle w:val="Odsekzoznamu"/>
        <w:tabs>
          <w:tab w:val="left" w:pos="68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68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uvedená v odseku 1, ktorej colný úrad vydal povolenie na prevádzkovanie daňového skladu s platnosťou od 1. mája 2004, je povinná za účasti daňového úradu a colného úradu vykonať v súlade s</w:t>
      </w:r>
      <w:r w:rsidR="00B442ED" w:rsidRPr="00284F43">
        <w:rPr>
          <w:rFonts w:ascii="Times New Roman" w:hAnsi="Times New Roman" w:cs="Times New Roman"/>
          <w:sz w:val="20"/>
          <w:szCs w:val="20"/>
        </w:rPr>
        <w:t> </w:t>
      </w:r>
      <w:r w:rsidRPr="00284F43">
        <w:rPr>
          <w:rFonts w:ascii="Times New Roman" w:hAnsi="Times New Roman" w:cs="Times New Roman"/>
          <w:sz w:val="20"/>
          <w:szCs w:val="20"/>
        </w:rPr>
        <w:t>osobitným</w:t>
      </w:r>
      <w:r w:rsidR="00B442ED" w:rsidRPr="00284F43">
        <w:rPr>
          <w:rFonts w:ascii="Times New Roman" w:hAnsi="Times New Roman" w:cs="Times New Roman"/>
          <w:sz w:val="20"/>
          <w:szCs w:val="20"/>
        </w:rPr>
        <w:t xml:space="preserve"> </w:t>
      </w:r>
      <w:r w:rsidRPr="00284F43">
        <w:rPr>
          <w:rFonts w:ascii="Times New Roman" w:hAnsi="Times New Roman" w:cs="Times New Roman"/>
          <w:sz w:val="20"/>
          <w:szCs w:val="20"/>
        </w:rPr>
        <w:t>predpisom</w:t>
      </w:r>
      <w:r w:rsidRPr="00284F43">
        <w:rPr>
          <w:rFonts w:ascii="Times New Roman" w:hAnsi="Times New Roman" w:cs="Times New Roman"/>
          <w:position w:val="5"/>
          <w:sz w:val="20"/>
          <w:szCs w:val="20"/>
          <w:vertAlign w:val="superscript"/>
        </w:rPr>
        <w:t>26</w:t>
      </w:r>
      <w:r w:rsidRPr="00284F43">
        <w:rPr>
          <w:rFonts w:ascii="Times New Roman" w:hAnsi="Times New Roman" w:cs="Times New Roman"/>
          <w:sz w:val="20"/>
          <w:szCs w:val="20"/>
        </w:rPr>
        <w:t xml:space="preserve">) inventarizáciu </w:t>
      </w:r>
      <w:r w:rsidRPr="00284F43">
        <w:rPr>
          <w:rFonts w:ascii="Times New Roman" w:hAnsi="Times New Roman" w:cs="Times New Roman"/>
          <w:spacing w:val="-4"/>
          <w:sz w:val="20"/>
          <w:szCs w:val="20"/>
        </w:rPr>
        <w:t xml:space="preserve">zásob </w:t>
      </w:r>
      <w:r w:rsidRPr="00284F43">
        <w:rPr>
          <w:rFonts w:ascii="Times New Roman" w:hAnsi="Times New Roman" w:cs="Times New Roman"/>
          <w:sz w:val="20"/>
          <w:szCs w:val="20"/>
        </w:rPr>
        <w:t>tabakových výrobkov do 30. apríla 2004 podľa stavu k 30. aprílu 2004 v</w:t>
      </w:r>
      <w:r w:rsidR="00B442ED" w:rsidRPr="00284F43">
        <w:rPr>
          <w:rFonts w:ascii="Times New Roman" w:hAnsi="Times New Roman" w:cs="Times New Roman"/>
          <w:sz w:val="20"/>
          <w:szCs w:val="20"/>
        </w:rPr>
        <w:t> </w:t>
      </w:r>
      <w:r w:rsidRPr="00284F43">
        <w:rPr>
          <w:rFonts w:ascii="Times New Roman" w:hAnsi="Times New Roman" w:cs="Times New Roman"/>
          <w:sz w:val="20"/>
          <w:szCs w:val="20"/>
        </w:rPr>
        <w:t>členení</w:t>
      </w:r>
      <w:r w:rsidR="00B442ED" w:rsidRPr="00284F43">
        <w:rPr>
          <w:rFonts w:ascii="Times New Roman" w:hAnsi="Times New Roman" w:cs="Times New Roman"/>
          <w:sz w:val="20"/>
          <w:szCs w:val="20"/>
        </w:rPr>
        <w:t xml:space="preserve"> </w:t>
      </w:r>
      <w:r w:rsidRPr="00284F43">
        <w:rPr>
          <w:rFonts w:ascii="Times New Roman" w:hAnsi="Times New Roman" w:cs="Times New Roman"/>
          <w:sz w:val="20"/>
          <w:szCs w:val="20"/>
        </w:rPr>
        <w:t>podľa § 6 zákona Národnej rady Slovenskej republiky č. 312/1993 Z. z.</w:t>
      </w:r>
      <w:r w:rsidR="00B05D03"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o spotrebnej dani z tabaku a tabakových výrobkov v znení platnom k 30. aprílu 2004, a to osobitne zo zásob tabakových výrobkov, ktoré </w:t>
      </w:r>
      <w:r w:rsidRPr="00284F43">
        <w:rPr>
          <w:rFonts w:ascii="Times New Roman" w:hAnsi="Times New Roman" w:cs="Times New Roman"/>
          <w:spacing w:val="-6"/>
          <w:sz w:val="20"/>
          <w:szCs w:val="20"/>
        </w:rPr>
        <w:t xml:space="preserve">má </w:t>
      </w:r>
      <w:r w:rsidRPr="00284F43">
        <w:rPr>
          <w:rFonts w:ascii="Times New Roman" w:hAnsi="Times New Roman" w:cs="Times New Roman"/>
          <w:sz w:val="20"/>
          <w:szCs w:val="20"/>
        </w:rPr>
        <w:t>v súlade s doterajšími</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predpismi</w:t>
      </w:r>
    </w:p>
    <w:p w:rsidR="00CB239C" w:rsidRPr="00284F43" w:rsidRDefault="00205218" w:rsidP="00BB42A2">
      <w:pPr>
        <w:pStyle w:val="Odsekzoznamu"/>
        <w:numPr>
          <w:ilvl w:val="0"/>
          <w:numId w:val="4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daňou,</w:t>
      </w:r>
    </w:p>
    <w:p w:rsidR="00CB239C" w:rsidRPr="00284F43" w:rsidRDefault="00205218" w:rsidP="00BB42A2">
      <w:pPr>
        <w:pStyle w:val="Odsekzoznamu"/>
        <w:numPr>
          <w:ilvl w:val="0"/>
          <w:numId w:val="40"/>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bez</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dane.</w:t>
      </w:r>
    </w:p>
    <w:p w:rsidR="00541925" w:rsidRPr="00284F43" w:rsidRDefault="00541925" w:rsidP="00541925">
      <w:pPr>
        <w:pStyle w:val="Odsekzoznamu"/>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môže uplatniť vrátenie dane zo zásob podľa odseku 7</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písm.</w:t>
      </w:r>
      <w:r w:rsidR="00B05D03" w:rsidRPr="00284F43">
        <w:rPr>
          <w:rFonts w:ascii="Times New Roman" w:hAnsi="Times New Roman" w:cs="Times New Roman"/>
          <w:sz w:val="20"/>
          <w:szCs w:val="20"/>
        </w:rPr>
        <w:t xml:space="preserve"> </w:t>
      </w:r>
      <w:r w:rsidRPr="00284F43">
        <w:rPr>
          <w:rFonts w:ascii="Times New Roman" w:hAnsi="Times New Roman" w:cs="Times New Roman"/>
          <w:sz w:val="20"/>
          <w:szCs w:val="20"/>
        </w:rPr>
        <w:t>a) iba v samostatnom daňovom priznaní, ktoré podá colnému úradu do</w:t>
      </w:r>
      <w:r w:rsidR="00B05D03"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25. mája 2004, ak </w:t>
      </w:r>
      <w:r w:rsidRPr="00284F43">
        <w:rPr>
          <w:rFonts w:ascii="Times New Roman" w:hAnsi="Times New Roman" w:cs="Times New Roman"/>
          <w:spacing w:val="-8"/>
          <w:sz w:val="20"/>
          <w:szCs w:val="20"/>
        </w:rPr>
        <w:t xml:space="preserve">má </w:t>
      </w:r>
      <w:r w:rsidRPr="00284F43">
        <w:rPr>
          <w:rFonts w:ascii="Times New Roman" w:hAnsi="Times New Roman" w:cs="Times New Roman"/>
          <w:sz w:val="20"/>
          <w:szCs w:val="20"/>
        </w:rPr>
        <w:t xml:space="preserve">doklady potvrdzujúce výšku zaplatenej dane. Prílohou samostatného daňového priznania </w:t>
      </w:r>
      <w:r w:rsidRPr="00284F43">
        <w:rPr>
          <w:rFonts w:ascii="Times New Roman" w:hAnsi="Times New Roman" w:cs="Times New Roman"/>
          <w:spacing w:val="-6"/>
          <w:sz w:val="20"/>
          <w:szCs w:val="20"/>
        </w:rPr>
        <w:t xml:space="preserve">je </w:t>
      </w:r>
      <w:r w:rsidRPr="00284F43">
        <w:rPr>
          <w:rFonts w:ascii="Times New Roman" w:hAnsi="Times New Roman" w:cs="Times New Roman"/>
          <w:sz w:val="20"/>
          <w:szCs w:val="20"/>
        </w:rPr>
        <w:t xml:space="preserve">zápisnica z inventarizácie. Colný úrad vráti daň do 30 dní od dátumu doručenia </w:t>
      </w:r>
      <w:r w:rsidRPr="00284F43">
        <w:rPr>
          <w:rFonts w:ascii="Times New Roman" w:hAnsi="Times New Roman" w:cs="Times New Roman"/>
          <w:spacing w:val="-2"/>
          <w:sz w:val="20"/>
          <w:szCs w:val="20"/>
        </w:rPr>
        <w:t xml:space="preserve">samostatného </w:t>
      </w:r>
      <w:r w:rsidRPr="00284F43">
        <w:rPr>
          <w:rFonts w:ascii="Times New Roman" w:hAnsi="Times New Roman" w:cs="Times New Roman"/>
          <w:sz w:val="20"/>
          <w:szCs w:val="20"/>
        </w:rPr>
        <w:t>daňového priznania. Ak je v samostatnom daňovom priznaní uplatnené vrátenie dane v nesprávnej výške, colný úrad uloží sankcie podľa doterajšieho predpisu. Ak prevádzkovateľ daňového skladu uvedený v odseku 7 mal</w:t>
      </w:r>
      <w:r w:rsidR="00F95FCB"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k 30. aprílu 2004 zásoby tabakových výrobkov podľa odseku 7 písm. </w:t>
      </w:r>
      <w:r w:rsidRPr="00284F43">
        <w:rPr>
          <w:rFonts w:ascii="Times New Roman" w:hAnsi="Times New Roman" w:cs="Times New Roman"/>
          <w:spacing w:val="-8"/>
          <w:sz w:val="20"/>
          <w:szCs w:val="20"/>
        </w:rPr>
        <w:t xml:space="preserve">a) </w:t>
      </w:r>
      <w:r w:rsidRPr="00284F43">
        <w:rPr>
          <w:rFonts w:ascii="Times New Roman" w:hAnsi="Times New Roman" w:cs="Times New Roman"/>
          <w:sz w:val="20"/>
          <w:szCs w:val="20"/>
        </w:rPr>
        <w:t xml:space="preserve">a nepodal samostatné daňové priznanie do 25. mája 2004, tieto zásoby sa od 1. mája </w:t>
      </w:r>
      <w:r w:rsidRPr="00284F43">
        <w:rPr>
          <w:rFonts w:ascii="Times New Roman" w:hAnsi="Times New Roman" w:cs="Times New Roman"/>
          <w:spacing w:val="-4"/>
          <w:sz w:val="20"/>
          <w:szCs w:val="20"/>
        </w:rPr>
        <w:t>2004</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považujú za tabakové výrobky v</w:t>
      </w:r>
      <w:r w:rsidR="00B05D03"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B05D03"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w:t>
      </w:r>
    </w:p>
    <w:p w:rsidR="00541925" w:rsidRPr="00284F43" w:rsidRDefault="00541925" w:rsidP="00541925">
      <w:pPr>
        <w:pStyle w:val="Odsekzoznamu"/>
        <w:tabs>
          <w:tab w:val="left" w:pos="66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66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ktorá chce byť od 1. mája 2004 oprávneným príjemcom podľa tohto zákona (§ 23 ods. 1), musí písomne požiadať colný úrad o registráciu a vydanie povolenia prijímať tabakové výrobky z iného členského štátu v pozastavení dane, pričom žiadosť o registráciu a vydanie tohto povolenia musí byť doručená colnému úradu najneskôr do 31. </w:t>
      </w:r>
      <w:r w:rsidRPr="00284F43">
        <w:rPr>
          <w:rFonts w:ascii="Times New Roman" w:hAnsi="Times New Roman" w:cs="Times New Roman"/>
          <w:spacing w:val="-4"/>
          <w:sz w:val="20"/>
          <w:szCs w:val="20"/>
        </w:rPr>
        <w:t xml:space="preserve">marca </w:t>
      </w:r>
      <w:r w:rsidRPr="00284F43">
        <w:rPr>
          <w:rFonts w:ascii="Times New Roman" w:hAnsi="Times New Roman" w:cs="Times New Roman"/>
          <w:sz w:val="20"/>
          <w:szCs w:val="20"/>
        </w:rPr>
        <w:t>2004. Na obsah žiadosti sa vzťahuje odsek 1 primerane. Prílohami žiadosti sú výpis z</w:t>
      </w:r>
      <w:r w:rsidR="00F95FCB" w:rsidRPr="00284F43">
        <w:rPr>
          <w:rFonts w:ascii="Times New Roman" w:hAnsi="Times New Roman" w:cs="Times New Roman"/>
          <w:sz w:val="20"/>
          <w:szCs w:val="20"/>
        </w:rPr>
        <w:t> </w:t>
      </w:r>
      <w:r w:rsidRPr="00284F43">
        <w:rPr>
          <w:rFonts w:ascii="Times New Roman" w:hAnsi="Times New Roman" w:cs="Times New Roman"/>
          <w:sz w:val="20"/>
          <w:szCs w:val="20"/>
        </w:rPr>
        <w:t>obchodného</w:t>
      </w:r>
      <w:r w:rsidR="00F95FCB" w:rsidRPr="00284F43">
        <w:rPr>
          <w:rFonts w:ascii="Times New Roman" w:hAnsi="Times New Roman" w:cs="Times New Roman"/>
          <w:sz w:val="20"/>
          <w:szCs w:val="20"/>
        </w:rPr>
        <w:t xml:space="preserve"> </w:t>
      </w:r>
      <w:r w:rsidRPr="00284F43">
        <w:rPr>
          <w:rFonts w:ascii="Times New Roman" w:hAnsi="Times New Roman" w:cs="Times New Roman"/>
          <w:sz w:val="20"/>
          <w:szCs w:val="20"/>
        </w:rPr>
        <w:t>registra alebo živnostenského registra nie starší ako 30 dní alebo jeho osvedčená kópia, alebo iný doklad preukazujúci oprávnenie na podnikanie nie starší ako 30 dní, alebo jeho osvedčená kópia 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čestné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vyhlásenie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žiadateľa,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že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spĺňa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podmienky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4.</w:t>
      </w:r>
    </w:p>
    <w:p w:rsidR="00541925" w:rsidRPr="00284F43" w:rsidRDefault="00541925" w:rsidP="00541925">
      <w:pPr>
        <w:pStyle w:val="Odsekzoznamu"/>
        <w:tabs>
          <w:tab w:val="left" w:pos="82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2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Žiadateľ uvedený v odseku 9 pred vydaním povolenia prijímať tabakové výrobky z</w:t>
      </w:r>
      <w:r w:rsidR="009E7104" w:rsidRPr="00284F43">
        <w:rPr>
          <w:rFonts w:ascii="Times New Roman" w:hAnsi="Times New Roman" w:cs="Times New Roman"/>
          <w:sz w:val="20"/>
          <w:szCs w:val="20"/>
        </w:rPr>
        <w:t> </w:t>
      </w:r>
      <w:r w:rsidRPr="00284F43">
        <w:rPr>
          <w:rFonts w:ascii="Times New Roman" w:hAnsi="Times New Roman" w:cs="Times New Roman"/>
          <w:spacing w:val="-3"/>
          <w:sz w:val="20"/>
          <w:szCs w:val="20"/>
        </w:rPr>
        <w:t>iného</w:t>
      </w:r>
      <w:r w:rsidR="009E7104"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členského štátu v</w:t>
      </w:r>
      <w:r w:rsidR="00F95FCB"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F95FCB"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opakovane je povinný zložiť zábezpeku na daň (§</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20).</w:t>
      </w:r>
    </w:p>
    <w:p w:rsidR="00541925" w:rsidRPr="00284F43" w:rsidRDefault="00541925" w:rsidP="00541925">
      <w:pPr>
        <w:pStyle w:val="Odsekzoznamu"/>
        <w:tabs>
          <w:tab w:val="left" w:pos="89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9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pred vykonaním registrácie preverí u žiadateľa uvedeného v odseku </w:t>
      </w:r>
      <w:r w:rsidRPr="00284F43">
        <w:rPr>
          <w:rFonts w:ascii="Times New Roman" w:hAnsi="Times New Roman" w:cs="Times New Roman"/>
          <w:spacing w:val="-12"/>
          <w:sz w:val="20"/>
          <w:szCs w:val="20"/>
        </w:rPr>
        <w:t xml:space="preserve">9 </w:t>
      </w:r>
      <w:r w:rsidRPr="00284F43">
        <w:rPr>
          <w:rFonts w:ascii="Times New Roman" w:hAnsi="Times New Roman" w:cs="Times New Roman"/>
          <w:sz w:val="20"/>
          <w:szCs w:val="20"/>
        </w:rPr>
        <w:t>skutočnosti a údaje uvedené</w:t>
      </w:r>
      <w:r w:rsidR="00F95FCB"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v žiadosti a v prílohách, a ak sú tieto skutočnosti a údaje pravdivé, colný úrad mu pridelí registračné číslo, vydá osvedčenie o registrácii a povolenie prijímať tabakové výrobky z iného členského štátu v pozastavení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dane.</w:t>
      </w:r>
    </w:p>
    <w:p w:rsidR="00541925" w:rsidRPr="00284F43" w:rsidRDefault="00541925" w:rsidP="00541925">
      <w:pPr>
        <w:pStyle w:val="Odsekzoznamu"/>
        <w:tabs>
          <w:tab w:val="left" w:pos="79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79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uvedená v odseku 9, ktorej colný úrad vydal povolenie prijímať tabakové výrobky z iného členského štátu v pozastavení dane s</w:t>
      </w:r>
      <w:r w:rsidR="009E7104" w:rsidRPr="00284F43">
        <w:rPr>
          <w:rFonts w:ascii="Times New Roman" w:hAnsi="Times New Roman" w:cs="Times New Roman"/>
          <w:sz w:val="20"/>
          <w:szCs w:val="20"/>
        </w:rPr>
        <w:t> </w:t>
      </w:r>
      <w:r w:rsidRPr="00284F43">
        <w:rPr>
          <w:rFonts w:ascii="Times New Roman" w:hAnsi="Times New Roman" w:cs="Times New Roman"/>
          <w:sz w:val="20"/>
          <w:szCs w:val="20"/>
        </w:rPr>
        <w:t>platnosťou</w:t>
      </w:r>
      <w:r w:rsidR="009E7104" w:rsidRPr="00284F43">
        <w:rPr>
          <w:rFonts w:ascii="Times New Roman" w:hAnsi="Times New Roman" w:cs="Times New Roman"/>
          <w:sz w:val="20"/>
          <w:szCs w:val="20"/>
        </w:rPr>
        <w:t xml:space="preserve"> </w:t>
      </w:r>
      <w:r w:rsidRPr="00284F43">
        <w:rPr>
          <w:rFonts w:ascii="Times New Roman" w:hAnsi="Times New Roman" w:cs="Times New Roman"/>
          <w:sz w:val="20"/>
          <w:szCs w:val="20"/>
        </w:rPr>
        <w:t>od 1.</w:t>
      </w:r>
      <w:r w:rsidRPr="00284F43">
        <w:rPr>
          <w:rFonts w:ascii="Times New Roman" w:hAnsi="Times New Roman" w:cs="Times New Roman"/>
          <w:spacing w:val="-18"/>
          <w:sz w:val="20"/>
          <w:szCs w:val="20"/>
        </w:rPr>
        <w:t xml:space="preserve"> </w:t>
      </w:r>
      <w:r w:rsidRPr="00284F43">
        <w:rPr>
          <w:rFonts w:ascii="Times New Roman" w:hAnsi="Times New Roman" w:cs="Times New Roman"/>
          <w:spacing w:val="-4"/>
          <w:sz w:val="20"/>
          <w:szCs w:val="20"/>
        </w:rPr>
        <w:t>mája</w:t>
      </w:r>
      <w:r w:rsidR="009E7104"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 xml:space="preserve">2004 a má zásoby tabakových výrobkov, je povinná vykonať v súlade s osobitným </w:t>
      </w:r>
      <w:r w:rsidRPr="00284F43">
        <w:rPr>
          <w:rFonts w:ascii="Times New Roman" w:hAnsi="Times New Roman" w:cs="Times New Roman"/>
          <w:spacing w:val="-2"/>
          <w:sz w:val="20"/>
          <w:szCs w:val="20"/>
        </w:rPr>
        <w:t>predpisom</w:t>
      </w:r>
      <w:r w:rsidR="00541925" w:rsidRPr="00284F43">
        <w:rPr>
          <w:rFonts w:ascii="Times New Roman" w:hAnsi="Times New Roman" w:cs="Times New Roman"/>
          <w:spacing w:val="-2"/>
          <w:sz w:val="20"/>
          <w:szCs w:val="20"/>
          <w:vertAlign w:val="superscript"/>
        </w:rPr>
        <w:t>26</w:t>
      </w:r>
      <w:r w:rsidR="00541925" w:rsidRPr="00BB42A2">
        <w:rPr>
          <w:rFonts w:ascii="Times New Roman" w:hAnsi="Times New Roman" w:cs="Times New Roman"/>
          <w:spacing w:val="-2"/>
          <w:sz w:val="20"/>
          <w:szCs w:val="20"/>
        </w:rPr>
        <w:t>)</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inventarizáciu týchto zásob do 30. apríla 2004 podľa stavu</w:t>
      </w:r>
      <w:r w:rsidR="00541925" w:rsidRPr="00284F43">
        <w:rPr>
          <w:rFonts w:ascii="Times New Roman" w:hAnsi="Times New Roman" w:cs="Times New Roman"/>
          <w:sz w:val="20"/>
          <w:szCs w:val="20"/>
        </w:rPr>
        <w:t xml:space="preserve"> </w:t>
      </w:r>
      <w:r w:rsidR="00F95FCB"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k 30. aprílu 2004 v členení podľa § </w:t>
      </w:r>
      <w:r w:rsidRPr="00284F43">
        <w:rPr>
          <w:rFonts w:ascii="Times New Roman" w:hAnsi="Times New Roman" w:cs="Times New Roman"/>
          <w:spacing w:val="-16"/>
          <w:sz w:val="20"/>
          <w:szCs w:val="20"/>
        </w:rPr>
        <w:t xml:space="preserve">6 </w:t>
      </w:r>
      <w:r w:rsidRPr="00284F43">
        <w:rPr>
          <w:rFonts w:ascii="Times New Roman" w:hAnsi="Times New Roman" w:cs="Times New Roman"/>
          <w:sz w:val="20"/>
          <w:szCs w:val="20"/>
        </w:rPr>
        <w:t>zákona Národnej rady Slovenskej republiky č. 312/1993   Z. z. o spotrebnej dani z</w:t>
      </w:r>
      <w:r w:rsidR="00F95FCB" w:rsidRPr="00284F43">
        <w:rPr>
          <w:rFonts w:ascii="Times New Roman" w:hAnsi="Times New Roman" w:cs="Times New Roman"/>
          <w:sz w:val="20"/>
          <w:szCs w:val="20"/>
        </w:rPr>
        <w:t> </w:t>
      </w:r>
      <w:r w:rsidRPr="00284F43">
        <w:rPr>
          <w:rFonts w:ascii="Times New Roman" w:hAnsi="Times New Roman" w:cs="Times New Roman"/>
          <w:spacing w:val="-3"/>
          <w:sz w:val="20"/>
          <w:szCs w:val="20"/>
        </w:rPr>
        <w:t>tabaku</w:t>
      </w:r>
      <w:r w:rsidR="00F95FCB"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a tabakových výrobkov v znení platnom k 30. aprílu 2004,</w:t>
      </w:r>
      <w:r w:rsidR="009E710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a to osobitne zo zásob tabakových výrobkov, ktoré má v súlade s doterajšími</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predpismi</w:t>
      </w:r>
    </w:p>
    <w:p w:rsidR="00CB239C" w:rsidRPr="00284F43" w:rsidRDefault="00205218" w:rsidP="00BB42A2">
      <w:pPr>
        <w:pStyle w:val="Odsekzoznamu"/>
        <w:numPr>
          <w:ilvl w:val="0"/>
          <w:numId w:val="3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daňou,</w:t>
      </w:r>
    </w:p>
    <w:p w:rsidR="00CB239C" w:rsidRPr="00284F43" w:rsidRDefault="00205218" w:rsidP="00BB42A2">
      <w:pPr>
        <w:pStyle w:val="Odsekzoznamu"/>
        <w:numPr>
          <w:ilvl w:val="0"/>
          <w:numId w:val="3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bez</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dane.</w:t>
      </w:r>
    </w:p>
    <w:p w:rsidR="00541925" w:rsidRPr="00284F43" w:rsidRDefault="00541925" w:rsidP="00541925">
      <w:pPr>
        <w:pStyle w:val="Odsekzoznamu"/>
        <w:tabs>
          <w:tab w:val="left" w:pos="81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1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Oprávnený</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príjemca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zásob</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12</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b)</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povinný</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podať</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colnému</w:t>
      </w:r>
      <w:r w:rsidRPr="00284F43">
        <w:rPr>
          <w:rFonts w:ascii="Times New Roman" w:hAnsi="Times New Roman" w:cs="Times New Roman"/>
          <w:spacing w:val="-5"/>
          <w:sz w:val="20"/>
          <w:szCs w:val="20"/>
        </w:rPr>
        <w:t xml:space="preserve"> </w:t>
      </w:r>
      <w:r w:rsidRPr="00284F43">
        <w:rPr>
          <w:rFonts w:ascii="Times New Roman" w:hAnsi="Times New Roman" w:cs="Times New Roman"/>
          <w:spacing w:val="-3"/>
          <w:sz w:val="20"/>
          <w:szCs w:val="20"/>
        </w:rPr>
        <w:t xml:space="preserve">úradu </w:t>
      </w:r>
      <w:r w:rsidRPr="00284F43">
        <w:rPr>
          <w:rFonts w:ascii="Times New Roman" w:hAnsi="Times New Roman" w:cs="Times New Roman"/>
          <w:sz w:val="20"/>
          <w:szCs w:val="20"/>
        </w:rPr>
        <w:t>samostatné</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daňové</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priznanie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25.</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mája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2004,</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priznať</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sadzby</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platnej</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mája 2004 a do 25. mája 2004 zaplatiť</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daň.</w:t>
      </w:r>
    </w:p>
    <w:p w:rsidR="00541925" w:rsidRPr="00284F43" w:rsidRDefault="00541925" w:rsidP="00541925">
      <w:pPr>
        <w:pStyle w:val="Odsekzoznamu"/>
        <w:tabs>
          <w:tab w:val="left" w:pos="88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8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ktorá chce byť od 1. mája 2004 daňovým splnomocnencom (§ 24 ods. 1), musí písomne požiadať colné riaditeľstvo o registráciu, pričom žiadosť musí byť doručená colnému riaditeľstvu do </w:t>
      </w:r>
      <w:r w:rsidR="00F95FCB"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marca 2004. Colné riaditeľstvo určí </w:t>
      </w:r>
      <w:r w:rsidRPr="00284F43">
        <w:rPr>
          <w:rFonts w:ascii="Times New Roman" w:hAnsi="Times New Roman" w:cs="Times New Roman"/>
          <w:spacing w:val="-3"/>
          <w:sz w:val="20"/>
          <w:szCs w:val="20"/>
        </w:rPr>
        <w:t xml:space="preserve">colný </w:t>
      </w:r>
      <w:r w:rsidRPr="00284F43">
        <w:rPr>
          <w:rFonts w:ascii="Times New Roman" w:hAnsi="Times New Roman" w:cs="Times New Roman"/>
          <w:sz w:val="20"/>
          <w:szCs w:val="20"/>
        </w:rPr>
        <w:t xml:space="preserve">úrad príslušný na vykonanie registrácie. Žiadosť o registráciu daňového splnomocnenca musí byť doložená plnomocenstvom udeleným písomne s úradne osvedčeným podpisom a vyhlásenie daňového splnomocnenca s úradne osvedčeným podpisom, že súhlasí so </w:t>
      </w:r>
      <w:r w:rsidRPr="00284F43">
        <w:rPr>
          <w:rFonts w:ascii="Times New Roman" w:hAnsi="Times New Roman" w:cs="Times New Roman"/>
          <w:spacing w:val="-2"/>
          <w:sz w:val="20"/>
          <w:szCs w:val="20"/>
        </w:rPr>
        <w:t xml:space="preserve">zastupovaním </w:t>
      </w:r>
      <w:r w:rsidRPr="00284F43">
        <w:rPr>
          <w:rFonts w:ascii="Times New Roman" w:hAnsi="Times New Roman" w:cs="Times New Roman"/>
          <w:sz w:val="20"/>
          <w:szCs w:val="20"/>
        </w:rPr>
        <w:t xml:space="preserve">odosielateľa (dodávateľa). Na predloženie tejto žiadosti a registráciu daňového splnomocnenca </w:t>
      </w:r>
      <w:r w:rsidRPr="00284F43">
        <w:rPr>
          <w:rFonts w:ascii="Times New Roman" w:hAnsi="Times New Roman" w:cs="Times New Roman"/>
          <w:spacing w:val="-9"/>
          <w:sz w:val="20"/>
          <w:szCs w:val="20"/>
        </w:rPr>
        <w:t xml:space="preserve">sa </w:t>
      </w:r>
      <w:r w:rsidRPr="00284F43">
        <w:rPr>
          <w:rFonts w:ascii="Times New Roman" w:hAnsi="Times New Roman" w:cs="Times New Roman"/>
          <w:sz w:val="20"/>
          <w:szCs w:val="20"/>
        </w:rPr>
        <w:t>použije odsek 9 a 11</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primerane.</w:t>
      </w:r>
    </w:p>
    <w:p w:rsidR="00541925" w:rsidRPr="00284F43" w:rsidRDefault="00541925" w:rsidP="00541925">
      <w:pPr>
        <w:pStyle w:val="Odsekzoznamu"/>
        <w:tabs>
          <w:tab w:val="left" w:pos="78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78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neuvedená v odsekoch 1, 9 a 14, ktorá chce od 1. </w:t>
      </w:r>
      <w:r w:rsidRPr="00284F43">
        <w:rPr>
          <w:rFonts w:ascii="Times New Roman" w:hAnsi="Times New Roman" w:cs="Times New Roman"/>
          <w:spacing w:val="-3"/>
          <w:sz w:val="20"/>
          <w:szCs w:val="20"/>
        </w:rPr>
        <w:t xml:space="preserve">mája </w:t>
      </w:r>
      <w:r w:rsidRPr="00284F43">
        <w:rPr>
          <w:rFonts w:ascii="Times New Roman" w:hAnsi="Times New Roman" w:cs="Times New Roman"/>
          <w:sz w:val="20"/>
          <w:szCs w:val="20"/>
        </w:rPr>
        <w:t>2004 dovážať spotrebiteľské balenie cigariet z územia tretích štátov, musí písomne požiadať colný úrad o zaradenie do evidencie dovozcov tabakových výrobkov najneskôr do 31. marca 2004. Žiadosť o zaradenie do tejto evidencie musí obsahovať identifikačné údaje žiadateľa, daňové identifikačné číslo, obchodný názov spotrebiteľského balenia cigariet a</w:t>
      </w:r>
      <w:r w:rsidR="009E7104" w:rsidRPr="00284F43">
        <w:rPr>
          <w:rFonts w:ascii="Times New Roman" w:hAnsi="Times New Roman" w:cs="Times New Roman"/>
          <w:sz w:val="20"/>
          <w:szCs w:val="20"/>
        </w:rPr>
        <w:t> </w:t>
      </w:r>
      <w:r w:rsidRPr="00284F43">
        <w:rPr>
          <w:rFonts w:ascii="Times New Roman" w:hAnsi="Times New Roman" w:cs="Times New Roman"/>
          <w:sz w:val="20"/>
          <w:szCs w:val="20"/>
        </w:rPr>
        <w:t>predpokladané</w:t>
      </w:r>
      <w:r w:rsidR="009E7104" w:rsidRPr="00284F43">
        <w:rPr>
          <w:rFonts w:ascii="Times New Roman" w:hAnsi="Times New Roman" w:cs="Times New Roman"/>
          <w:sz w:val="20"/>
          <w:szCs w:val="20"/>
        </w:rPr>
        <w:t xml:space="preserve"> </w:t>
      </w:r>
      <w:r w:rsidRPr="00284F43">
        <w:rPr>
          <w:rFonts w:ascii="Times New Roman" w:hAnsi="Times New Roman" w:cs="Times New Roman"/>
          <w:spacing w:val="-3"/>
          <w:sz w:val="20"/>
          <w:szCs w:val="20"/>
        </w:rPr>
        <w:t xml:space="preserve">ročné </w:t>
      </w:r>
      <w:r w:rsidRPr="00284F43">
        <w:rPr>
          <w:rFonts w:ascii="Times New Roman" w:hAnsi="Times New Roman" w:cs="Times New Roman"/>
          <w:sz w:val="20"/>
          <w:szCs w:val="20"/>
        </w:rPr>
        <w:t>množstvo dovážaných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cigariet.</w:t>
      </w:r>
    </w:p>
    <w:p w:rsidR="00541925" w:rsidRPr="00284F43" w:rsidRDefault="00541925" w:rsidP="00541925">
      <w:pPr>
        <w:pStyle w:val="Odsekzoznamu"/>
        <w:tabs>
          <w:tab w:val="left" w:pos="81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1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ktorá chce od 1. mája 2004 uvádzať spotrebiteľské balenie cigariet do daňového voľného obehu na daňovom území, je povinná požiadať o vydanie registračného odberného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čísla</w:t>
      </w:r>
    </w:p>
    <w:p w:rsidR="00CB239C" w:rsidRPr="00284F43" w:rsidRDefault="00205218" w:rsidP="00BB42A2">
      <w:pPr>
        <w:pStyle w:val="Odsekzoznamu"/>
        <w:numPr>
          <w:ilvl w:val="0"/>
          <w:numId w:val="3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súčasne so žiadosťou o registráciu a vydanie povolenia na prevádzkovanie daňového skladu, </w:t>
      </w:r>
      <w:r w:rsidRPr="00284F43">
        <w:rPr>
          <w:rFonts w:ascii="Times New Roman" w:hAnsi="Times New Roman" w:cs="Times New Roman"/>
          <w:spacing w:val="-7"/>
          <w:sz w:val="20"/>
          <w:szCs w:val="20"/>
        </w:rPr>
        <w:t xml:space="preserve">ak </w:t>
      </w:r>
      <w:r w:rsidRPr="00284F43">
        <w:rPr>
          <w:rFonts w:ascii="Times New Roman" w:hAnsi="Times New Roman" w:cs="Times New Roman"/>
          <w:sz w:val="20"/>
          <w:szCs w:val="20"/>
        </w:rPr>
        <w:t>ide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právnickú</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osobu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fyzickú</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osobu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alebo</w:t>
      </w:r>
    </w:p>
    <w:p w:rsidR="00CB239C" w:rsidRPr="00284F43" w:rsidRDefault="00205218" w:rsidP="00BB42A2">
      <w:pPr>
        <w:pStyle w:val="Odsekzoznamu"/>
        <w:numPr>
          <w:ilvl w:val="0"/>
          <w:numId w:val="3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súčasne so žiadosťou o registráciu a vydanie povolenia prijímať tabakové výrobky z </w:t>
      </w:r>
      <w:r w:rsidRPr="00284F43">
        <w:rPr>
          <w:rFonts w:ascii="Times New Roman" w:hAnsi="Times New Roman" w:cs="Times New Roman"/>
          <w:spacing w:val="-3"/>
          <w:sz w:val="20"/>
          <w:szCs w:val="20"/>
        </w:rPr>
        <w:t xml:space="preserve">iného </w:t>
      </w:r>
      <w:r w:rsidRPr="00284F43">
        <w:rPr>
          <w:rFonts w:ascii="Times New Roman" w:hAnsi="Times New Roman" w:cs="Times New Roman"/>
          <w:sz w:val="20"/>
          <w:szCs w:val="20"/>
        </w:rPr>
        <w:t>členského štátu v</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dane, ak ide o právnickú osobu alebo fyzickú osobu </w:t>
      </w:r>
      <w:r w:rsidRPr="00284F43">
        <w:rPr>
          <w:rFonts w:ascii="Times New Roman" w:hAnsi="Times New Roman" w:cs="Times New Roman"/>
          <w:spacing w:val="-3"/>
          <w:sz w:val="20"/>
          <w:szCs w:val="20"/>
        </w:rPr>
        <w:t xml:space="preserve">podľa  </w:t>
      </w:r>
      <w:r w:rsidRPr="00284F43">
        <w:rPr>
          <w:rFonts w:ascii="Times New Roman" w:hAnsi="Times New Roman" w:cs="Times New Roman"/>
          <w:sz w:val="20"/>
          <w:szCs w:val="20"/>
        </w:rPr>
        <w:t>odseku 9,</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alebo</w:t>
      </w:r>
    </w:p>
    <w:p w:rsidR="00CB239C" w:rsidRPr="00284F43" w:rsidRDefault="00205218" w:rsidP="00BB42A2">
      <w:pPr>
        <w:pStyle w:val="Odsekzoznamu"/>
        <w:numPr>
          <w:ilvl w:val="0"/>
          <w:numId w:val="3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súčasne so žiadosťou o registráciu daňového splnomocnenca, ak ide o právnickú osobu </w:t>
      </w:r>
      <w:r w:rsidRPr="00284F43">
        <w:rPr>
          <w:rFonts w:ascii="Times New Roman" w:hAnsi="Times New Roman" w:cs="Times New Roman"/>
          <w:spacing w:val="-3"/>
          <w:sz w:val="20"/>
          <w:szCs w:val="20"/>
        </w:rPr>
        <w:t xml:space="preserve">alebo  </w:t>
      </w:r>
      <w:r w:rsidRPr="00284F43">
        <w:rPr>
          <w:rFonts w:ascii="Times New Roman" w:hAnsi="Times New Roman" w:cs="Times New Roman"/>
          <w:sz w:val="20"/>
          <w:szCs w:val="20"/>
        </w:rPr>
        <w:t xml:space="preserve">fyzickú osobu podľa </w:t>
      </w:r>
      <w:r w:rsidRPr="00284F43">
        <w:rPr>
          <w:rFonts w:ascii="Times New Roman" w:hAnsi="Times New Roman" w:cs="Times New Roman"/>
          <w:sz w:val="20"/>
          <w:szCs w:val="20"/>
        </w:rPr>
        <w:lastRenderedPageBreak/>
        <w:t>odseku 14,</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alebo</w:t>
      </w:r>
    </w:p>
    <w:p w:rsidR="00CB239C" w:rsidRPr="00284F43" w:rsidRDefault="00205218" w:rsidP="00BB42A2">
      <w:pPr>
        <w:pStyle w:val="Odsekzoznamu"/>
        <w:numPr>
          <w:ilvl w:val="0"/>
          <w:numId w:val="3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zaradení</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evidencie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dovozcov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ide</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právnickú</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osobu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fyzickú osobu podľa odseku</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15.</w:t>
      </w:r>
    </w:p>
    <w:p w:rsidR="00541925" w:rsidRPr="00284F43" w:rsidRDefault="00541925" w:rsidP="00541925">
      <w:pPr>
        <w:pStyle w:val="Odsekzoznamu"/>
        <w:tabs>
          <w:tab w:val="left" w:pos="9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9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uvedená v odseku 15 v žiadosti o pridelenie registračného odberného čísla uvedie svoje identifikačné údaje žiadateľa a predloží</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potvrdenie colného úradu o jeho zaradení do evidencie dovozcov tabakových</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výrobkov.</w:t>
      </w:r>
    </w:p>
    <w:p w:rsidR="00541925" w:rsidRPr="00284F43" w:rsidRDefault="00541925" w:rsidP="00541925">
      <w:pPr>
        <w:pStyle w:val="Odsekzoznamu"/>
        <w:tabs>
          <w:tab w:val="left" w:pos="85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5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uvedená v odseku 16 po pridelení registračného odberného čísla uzatvorí s</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právnickou</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osobou alebo fyzickou osobou uvedenou v odseku </w:t>
      </w:r>
      <w:r w:rsidRPr="00284F43">
        <w:rPr>
          <w:rFonts w:ascii="Times New Roman" w:hAnsi="Times New Roman" w:cs="Times New Roman"/>
          <w:spacing w:val="-6"/>
          <w:sz w:val="20"/>
          <w:szCs w:val="20"/>
        </w:rPr>
        <w:t xml:space="preserve">20 </w:t>
      </w:r>
      <w:r w:rsidRPr="00284F43">
        <w:rPr>
          <w:rFonts w:ascii="Times New Roman" w:hAnsi="Times New Roman" w:cs="Times New Roman"/>
          <w:sz w:val="20"/>
          <w:szCs w:val="20"/>
        </w:rPr>
        <w:t>písomnú zmluvu o vyhotovení kontrolných známok, ktorej kópiu predloží do 15 dní colnému úradu, a požiada colný úrad o vydanie poukazu na odber kontrolných známok. Daňový splnomocnenec podľa odseku 14 a právnická osoba alebo fyzická osoba podľa odseku 15 pred vydaním poukazu na odber kontrolných známok je povinná zložiť zábezpeku na daň vkladom peňažných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prostriedkov</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účet</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colného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4</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w:t>
      </w:r>
    </w:p>
    <w:p w:rsidR="00541925" w:rsidRPr="00284F43" w:rsidRDefault="00541925" w:rsidP="00541925">
      <w:pPr>
        <w:pStyle w:val="Odsekzoznamu"/>
        <w:tabs>
          <w:tab w:val="left" w:pos="8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Žiadosť o vydanie odberného poukazu musí obsahovať identifikačné údaje žiadateľa, registračné odberné číslo žiadateľa, počet kusov kontrolných známok podľa ceny cigariet, počtu kusov cigariet v spotrebiteľskom balení cigariet a</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dĺžky</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jednej cigarety. Žiadateľ zároveň </w:t>
      </w:r>
      <w:r w:rsidRPr="00284F43">
        <w:rPr>
          <w:rFonts w:ascii="Times New Roman" w:hAnsi="Times New Roman" w:cs="Times New Roman"/>
          <w:spacing w:val="-3"/>
          <w:sz w:val="20"/>
          <w:szCs w:val="20"/>
        </w:rPr>
        <w:t xml:space="preserve">zašle </w:t>
      </w:r>
      <w:r w:rsidRPr="00284F43">
        <w:rPr>
          <w:rFonts w:ascii="Times New Roman" w:hAnsi="Times New Roman" w:cs="Times New Roman"/>
          <w:sz w:val="20"/>
          <w:szCs w:val="20"/>
        </w:rPr>
        <w:t>colnému úradu najneskôr s predložením žiadosti o vydanie prvého poukazu na odber kontrolných známok zoznam cigariet uvádzaných do daňového voľného obehu, v</w:t>
      </w:r>
      <w:r w:rsidR="009E7104" w:rsidRPr="00284F43">
        <w:rPr>
          <w:rFonts w:ascii="Times New Roman" w:hAnsi="Times New Roman" w:cs="Times New Roman"/>
          <w:sz w:val="20"/>
          <w:szCs w:val="20"/>
        </w:rPr>
        <w:t> </w:t>
      </w:r>
      <w:r w:rsidRPr="00284F43">
        <w:rPr>
          <w:rFonts w:ascii="Times New Roman" w:hAnsi="Times New Roman" w:cs="Times New Roman"/>
          <w:sz w:val="20"/>
          <w:szCs w:val="20"/>
        </w:rPr>
        <w:t>ktorom</w:t>
      </w:r>
      <w:r w:rsidR="009E7104" w:rsidRPr="00284F43">
        <w:rPr>
          <w:rFonts w:ascii="Times New Roman" w:hAnsi="Times New Roman" w:cs="Times New Roman"/>
          <w:sz w:val="20"/>
          <w:szCs w:val="20"/>
        </w:rPr>
        <w:t xml:space="preserve"> </w:t>
      </w:r>
      <w:r w:rsidRPr="00284F43">
        <w:rPr>
          <w:rFonts w:ascii="Times New Roman" w:hAnsi="Times New Roman" w:cs="Times New Roman"/>
          <w:sz w:val="20"/>
          <w:szCs w:val="20"/>
        </w:rPr>
        <w:t>uvedie cenu cigariet  s</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dátumom</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uvedenia do daňového voľného obehu za túto cenu, obchodný názov cigariet, počet k</w:t>
      </w:r>
      <w:r w:rsidR="000D71AC" w:rsidRPr="00284F43">
        <w:rPr>
          <w:rFonts w:ascii="Times New Roman" w:hAnsi="Times New Roman" w:cs="Times New Roman"/>
          <w:sz w:val="20"/>
          <w:szCs w:val="20"/>
        </w:rPr>
        <w:t xml:space="preserve">usov cigariet v spotrebiteľskom </w:t>
      </w:r>
      <w:r w:rsidRPr="00284F43">
        <w:rPr>
          <w:rFonts w:ascii="Times New Roman" w:hAnsi="Times New Roman" w:cs="Times New Roman"/>
          <w:sz w:val="20"/>
          <w:szCs w:val="20"/>
        </w:rPr>
        <w:t>balení  cigariet,  dĺžku  jednej  cigarety,  krajinu  pôvodu</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cigariet 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identifikačné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údaje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výrobcu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nejde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výrobcu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území.</w:t>
      </w:r>
    </w:p>
    <w:p w:rsidR="00541925" w:rsidRPr="00284F43" w:rsidRDefault="00541925" w:rsidP="00541925">
      <w:pPr>
        <w:pStyle w:val="Odsekzoznamu"/>
        <w:tabs>
          <w:tab w:val="left" w:pos="82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2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ktorá je oprávnená  vyhotovovať  kontrolné  známky  podľa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doterajších</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predpisov,</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vyhotovovať</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kontrolné</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známky</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tohto</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zákona</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najneskôr</w:t>
      </w:r>
      <w:r w:rsidRPr="00284F43">
        <w:rPr>
          <w:rFonts w:ascii="Times New Roman" w:hAnsi="Times New Roman" w:cs="Times New Roman"/>
          <w:spacing w:val="30"/>
          <w:sz w:val="20"/>
          <w:szCs w:val="20"/>
        </w:rPr>
        <w:t xml:space="preserve"> </w:t>
      </w:r>
      <w:r w:rsidRPr="00284F43">
        <w:rPr>
          <w:rFonts w:ascii="Times New Roman" w:hAnsi="Times New Roman" w:cs="Times New Roman"/>
          <w:spacing w:val="-8"/>
          <w:sz w:val="20"/>
          <w:szCs w:val="20"/>
        </w:rPr>
        <w:t>do</w:t>
      </w:r>
      <w:r w:rsidR="009E7104"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31. júla 2004. Táto právnická osoba alebo fyzická osoba je povinná pred distribúciou kontrolných známok predložiť colnému riaditeľstvu vzorový výtlačok (specimen) vyhotovený v súlade so všeobecne záväzným právnym predpisom vydaným podľa § 9 ods. 32. Vzorový výtlačok</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kontrolnej známky (specimen) je právnická osoba alebo fyzická osoba povinná predložiť aj pred</w:t>
      </w:r>
      <w:r w:rsidRPr="00284F43">
        <w:rPr>
          <w:rFonts w:ascii="Times New Roman" w:hAnsi="Times New Roman" w:cs="Times New Roman"/>
          <w:spacing w:val="29"/>
          <w:sz w:val="20"/>
          <w:szCs w:val="20"/>
        </w:rPr>
        <w:t xml:space="preserve"> </w:t>
      </w:r>
      <w:r w:rsidRPr="00284F43">
        <w:rPr>
          <w:rFonts w:ascii="Times New Roman" w:hAnsi="Times New Roman" w:cs="Times New Roman"/>
          <w:sz w:val="20"/>
          <w:szCs w:val="20"/>
        </w:rPr>
        <w:t>každou zmenou prvkov a</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údajov</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kontrolnej</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známky.</w:t>
      </w:r>
    </w:p>
    <w:p w:rsidR="00541925" w:rsidRPr="00284F43" w:rsidRDefault="00541925" w:rsidP="00541925">
      <w:pPr>
        <w:pStyle w:val="Odsekzoznamu"/>
        <w:tabs>
          <w:tab w:val="left" w:pos="81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1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má spotrebiteľské balenie cigariet uvádzať do daňového voľného obehu po</w:t>
      </w:r>
      <w:r w:rsidR="009E7104" w:rsidRPr="00284F43">
        <w:rPr>
          <w:rFonts w:ascii="Times New Roman" w:hAnsi="Times New Roman" w:cs="Times New Roman"/>
          <w:sz w:val="20"/>
          <w:szCs w:val="20"/>
        </w:rPr>
        <w:t xml:space="preserve"> </w:t>
      </w:r>
      <w:r w:rsidRPr="00284F43">
        <w:rPr>
          <w:rFonts w:ascii="Times New Roman" w:hAnsi="Times New Roman" w:cs="Times New Roman"/>
          <w:sz w:val="20"/>
          <w:szCs w:val="20"/>
        </w:rPr>
        <w:t>1. máji 2004, musí byť označené kontrolnou známkou podľa tohto zákona (§ 9) s výnimkou uvedenou v odseku</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24.</w:t>
      </w:r>
    </w:p>
    <w:p w:rsidR="000E07CD" w:rsidRPr="00284F43" w:rsidRDefault="000E07CD" w:rsidP="00AA17FA">
      <w:pPr>
        <w:tabs>
          <w:tab w:val="left" w:pos="819"/>
        </w:tabs>
        <w:ind w:firstLine="284"/>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78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doterajších predpisov je zakázané vyskladniť po 30. apríli</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2004.</w:t>
      </w:r>
    </w:p>
    <w:p w:rsidR="00541925" w:rsidRPr="00284F43" w:rsidRDefault="00541925" w:rsidP="00541925">
      <w:pPr>
        <w:pStyle w:val="Odsekzoznamu"/>
        <w:tabs>
          <w:tab w:val="left" w:pos="81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1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doterajších predpisov možno predávať najneskôr 30. septembra 2004. Po tomto dátume sa bude takto označené spotrebiteľské balenie cigariet považovať za</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neoznačené.</w:t>
      </w:r>
    </w:p>
    <w:p w:rsidR="00541925" w:rsidRPr="00284F43" w:rsidRDefault="00541925" w:rsidP="00541925">
      <w:pPr>
        <w:pStyle w:val="Odsekzoznamu"/>
        <w:tabs>
          <w:tab w:val="left" w:pos="88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8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 1. mája 2004 do 31. júla 2004 možno uvádzať do daňového voľného</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 xml:space="preserve">obehu spotrebiteľské balenie cigariet označené kontrolnou známkou podľa doterajších predpisov, ak je </w:t>
      </w:r>
      <w:r w:rsidRPr="00284F43">
        <w:rPr>
          <w:rFonts w:ascii="Times New Roman" w:hAnsi="Times New Roman" w:cs="Times New Roman"/>
          <w:spacing w:val="-9"/>
          <w:sz w:val="20"/>
          <w:szCs w:val="20"/>
        </w:rPr>
        <w:t xml:space="preserve">vo </w:t>
      </w:r>
      <w:r w:rsidRPr="00284F43">
        <w:rPr>
          <w:rFonts w:ascii="Times New Roman" w:hAnsi="Times New Roman" w:cs="Times New Roman"/>
          <w:sz w:val="20"/>
          <w:szCs w:val="20"/>
        </w:rPr>
        <w:t>voľnom</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poli</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kontrolnej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známky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uvedená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cena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Takéto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kontrolné</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známky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vyhotovovať právnická alebo fyzická osoba oprávnená vyhotovovať kontrolné známky podľa doterajších predpisov, najneskôr však do 31. júla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2004.</w:t>
      </w:r>
    </w:p>
    <w:p w:rsidR="00541925" w:rsidRPr="00284F43" w:rsidRDefault="00541925" w:rsidP="00541925">
      <w:pPr>
        <w:pStyle w:val="Odsekzoznamu"/>
        <w:tabs>
          <w:tab w:val="left" w:pos="79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79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Spotrebiteľské balenie cigariet označené kontrolnou známkou podľa odseku 24 sa považuje za označené podľa tohto zákona do 31. decembra 2004. Po tomto dátume sa bude takto </w:t>
      </w:r>
      <w:r w:rsidRPr="00284F43">
        <w:rPr>
          <w:rFonts w:ascii="Times New Roman" w:hAnsi="Times New Roman" w:cs="Times New Roman"/>
          <w:spacing w:val="-3"/>
          <w:sz w:val="20"/>
          <w:szCs w:val="20"/>
        </w:rPr>
        <w:t xml:space="preserve">označené </w:t>
      </w:r>
      <w:r w:rsidRPr="00284F43">
        <w:rPr>
          <w:rFonts w:ascii="Times New Roman" w:hAnsi="Times New Roman" w:cs="Times New Roman"/>
          <w:sz w:val="20"/>
          <w:szCs w:val="20"/>
        </w:rPr>
        <w:t>spotrebiteľské balenie cigariet považovať za</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neoznačené.</w:t>
      </w:r>
    </w:p>
    <w:p w:rsidR="00541925" w:rsidRPr="00284F43" w:rsidRDefault="00541925" w:rsidP="00541925">
      <w:pPr>
        <w:pStyle w:val="Odsekzoznamu"/>
        <w:tabs>
          <w:tab w:val="left" w:pos="82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2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ktorá bola odberateľom kontrolných známok </w:t>
      </w:r>
      <w:r w:rsidRPr="00284F43">
        <w:rPr>
          <w:rFonts w:ascii="Times New Roman" w:hAnsi="Times New Roman" w:cs="Times New Roman"/>
          <w:spacing w:val="-4"/>
          <w:sz w:val="20"/>
          <w:szCs w:val="20"/>
        </w:rPr>
        <w:t xml:space="preserve">podľa </w:t>
      </w:r>
      <w:r w:rsidRPr="00284F43">
        <w:rPr>
          <w:rFonts w:ascii="Times New Roman" w:hAnsi="Times New Roman" w:cs="Times New Roman"/>
          <w:sz w:val="20"/>
          <w:szCs w:val="20"/>
        </w:rPr>
        <w:t xml:space="preserve">doterajších predpisov, zúčtuje použitie kontrolných známok podľa stavu k 31. júlu 2004 </w:t>
      </w:r>
      <w:r w:rsidRPr="00284F43">
        <w:rPr>
          <w:rFonts w:ascii="Times New Roman" w:hAnsi="Times New Roman" w:cs="Times New Roman"/>
          <w:spacing w:val="-3"/>
          <w:sz w:val="20"/>
          <w:szCs w:val="20"/>
        </w:rPr>
        <w:t xml:space="preserve">podľa </w:t>
      </w:r>
      <w:r w:rsidRPr="00284F43">
        <w:rPr>
          <w:rFonts w:ascii="Times New Roman" w:hAnsi="Times New Roman" w:cs="Times New Roman"/>
          <w:sz w:val="20"/>
          <w:szCs w:val="20"/>
        </w:rPr>
        <w:t xml:space="preserve">doterajších predpisov s Daňovým riaditeľstvom Slovenskej  republiky (ďalej  len „daňové  riaditeľstvo“) v lehote do 25. augusta 2004. Na zúčtovanie kontrolných známok sa použijú  ustanovenia § 9 tohto zákona primerane. Nepoužité kontrolné známky bez uvedenej ceny </w:t>
      </w:r>
      <w:r w:rsidRPr="00284F43">
        <w:rPr>
          <w:rFonts w:ascii="Times New Roman" w:hAnsi="Times New Roman" w:cs="Times New Roman"/>
          <w:spacing w:val="-3"/>
          <w:sz w:val="20"/>
          <w:szCs w:val="20"/>
        </w:rPr>
        <w:t xml:space="preserve">zničí </w:t>
      </w:r>
      <w:r w:rsidRPr="00284F43">
        <w:rPr>
          <w:rFonts w:ascii="Times New Roman" w:hAnsi="Times New Roman" w:cs="Times New Roman"/>
          <w:sz w:val="20"/>
          <w:szCs w:val="20"/>
        </w:rPr>
        <w:t xml:space="preserve">odberateľ kontrolných známok pod dozorom daňového riaditeľstva alebo ním povereného daňového úradu do piatich dní od dátumu skutočného zúčtovania. O zničení kontrolných známok </w:t>
      </w:r>
      <w:r w:rsidRPr="00284F43">
        <w:rPr>
          <w:rFonts w:ascii="Times New Roman" w:hAnsi="Times New Roman" w:cs="Times New Roman"/>
          <w:spacing w:val="-3"/>
          <w:sz w:val="20"/>
          <w:szCs w:val="20"/>
        </w:rPr>
        <w:t xml:space="preserve">vyhotoví </w:t>
      </w:r>
      <w:r w:rsidRPr="00284F43">
        <w:rPr>
          <w:rFonts w:ascii="Times New Roman" w:hAnsi="Times New Roman" w:cs="Times New Roman"/>
          <w:sz w:val="20"/>
          <w:szCs w:val="20"/>
        </w:rPr>
        <w:t>daňové</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riaditeľstvo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ním</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poverený</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daňový</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úradný</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záznam.</w:t>
      </w:r>
    </w:p>
    <w:p w:rsidR="00541925" w:rsidRPr="00284F43" w:rsidRDefault="00541925" w:rsidP="00541925">
      <w:pPr>
        <w:pStyle w:val="Odsekzoznamu"/>
        <w:tabs>
          <w:tab w:val="left" w:pos="82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2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ktorej k 1. máju 2004 nebolo vydané povolenie na prevádzkovanie daňového skladu alebo povolenie prijímať tabakové výrobky z iného členského štátu v pozastavení dane a má zásoby tabakových výrobkov, je povinná  vykonať v </w:t>
      </w:r>
      <w:r w:rsidRPr="00284F43">
        <w:rPr>
          <w:rFonts w:ascii="Times New Roman" w:hAnsi="Times New Roman" w:cs="Times New Roman"/>
          <w:spacing w:val="-3"/>
          <w:sz w:val="20"/>
          <w:szCs w:val="20"/>
        </w:rPr>
        <w:t xml:space="preserve">súlade </w:t>
      </w:r>
      <w:r w:rsidRPr="00284F43">
        <w:rPr>
          <w:rFonts w:ascii="Times New Roman" w:hAnsi="Times New Roman" w:cs="Times New Roman"/>
          <w:sz w:val="20"/>
          <w:szCs w:val="20"/>
        </w:rPr>
        <w:t>s osobitným predpisom</w:t>
      </w:r>
      <w:r w:rsidR="00541925" w:rsidRPr="00284F43">
        <w:rPr>
          <w:rFonts w:ascii="Times New Roman" w:hAnsi="Times New Roman" w:cs="Times New Roman"/>
          <w:sz w:val="20"/>
          <w:szCs w:val="20"/>
          <w:vertAlign w:val="superscript"/>
        </w:rPr>
        <w:t>26</w:t>
      </w:r>
      <w:r w:rsidR="00541925" w:rsidRPr="00BB42A2">
        <w:rPr>
          <w:rFonts w:ascii="Times New Roman" w:hAnsi="Times New Roman" w:cs="Times New Roman"/>
          <w:sz w:val="20"/>
          <w:szCs w:val="20"/>
        </w:rPr>
        <w:t>)</w:t>
      </w:r>
      <w:r w:rsidRPr="00BB42A2">
        <w:rPr>
          <w:rFonts w:ascii="Times New Roman" w:hAnsi="Times New Roman" w:cs="Times New Roman"/>
          <w:sz w:val="20"/>
          <w:szCs w:val="20"/>
        </w:rPr>
        <w:t xml:space="preserve"> </w:t>
      </w:r>
      <w:r w:rsidRPr="00284F43">
        <w:rPr>
          <w:rFonts w:ascii="Times New Roman" w:hAnsi="Times New Roman" w:cs="Times New Roman"/>
          <w:sz w:val="20"/>
          <w:szCs w:val="20"/>
        </w:rPr>
        <w:t>inventarizáciu týchto zásob do 30. apríla 2004 podľa stavu k 30. aprílu 2004 v členení podľa § 6 zákona Národnej rady Slovenskej republiky</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č. 312/1993</w:t>
      </w:r>
      <w:r w:rsidR="009E7104" w:rsidRPr="00284F43">
        <w:rPr>
          <w:rFonts w:ascii="Times New Roman" w:hAnsi="Times New Roman" w:cs="Times New Roman"/>
          <w:sz w:val="20"/>
          <w:szCs w:val="20"/>
        </w:rPr>
        <w:t xml:space="preserve"> </w:t>
      </w:r>
      <w:r w:rsidRPr="00284F43">
        <w:rPr>
          <w:rFonts w:ascii="Times New Roman" w:hAnsi="Times New Roman" w:cs="Times New Roman"/>
          <w:sz w:val="20"/>
          <w:szCs w:val="20"/>
        </w:rPr>
        <w:t>Z. z. o</w:t>
      </w:r>
      <w:r w:rsidR="00BB42A2">
        <w:rPr>
          <w:rFonts w:ascii="Times New Roman" w:hAnsi="Times New Roman" w:cs="Times New Roman"/>
          <w:sz w:val="20"/>
          <w:szCs w:val="20"/>
        </w:rPr>
        <w:t> </w:t>
      </w:r>
      <w:r w:rsidRPr="00284F43">
        <w:rPr>
          <w:rFonts w:ascii="Times New Roman" w:hAnsi="Times New Roman" w:cs="Times New Roman"/>
          <w:sz w:val="20"/>
          <w:szCs w:val="20"/>
        </w:rPr>
        <w:t>spotrebnej</w:t>
      </w:r>
      <w:r w:rsidR="00BB42A2">
        <w:rPr>
          <w:rFonts w:ascii="Times New Roman" w:hAnsi="Times New Roman" w:cs="Times New Roman"/>
          <w:sz w:val="20"/>
          <w:szCs w:val="20"/>
        </w:rPr>
        <w:t xml:space="preserve"> </w:t>
      </w:r>
      <w:r w:rsidRPr="00284F43">
        <w:rPr>
          <w:rFonts w:ascii="Times New Roman" w:hAnsi="Times New Roman" w:cs="Times New Roman"/>
          <w:sz w:val="20"/>
          <w:szCs w:val="20"/>
        </w:rPr>
        <w:t>dani z tabaku a tabakových výrobkov v znení platnom</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k 30. aprílu 2004, a to osobitne zo zásob tabakových výrobkov, ktoré má v</w:t>
      </w:r>
      <w:r w:rsidR="00541925" w:rsidRPr="00284F43">
        <w:rPr>
          <w:rFonts w:ascii="Times New Roman" w:hAnsi="Times New Roman" w:cs="Times New Roman"/>
          <w:sz w:val="20"/>
          <w:szCs w:val="20"/>
        </w:rPr>
        <w:t> </w:t>
      </w:r>
      <w:r w:rsidRPr="00284F43">
        <w:rPr>
          <w:rFonts w:ascii="Times New Roman" w:hAnsi="Times New Roman" w:cs="Times New Roman"/>
          <w:sz w:val="20"/>
          <w:szCs w:val="20"/>
        </w:rPr>
        <w:t>súlade</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s doterajšími predpismi</w:t>
      </w:r>
    </w:p>
    <w:p w:rsidR="00CB239C" w:rsidRPr="00284F43" w:rsidRDefault="00205218" w:rsidP="00BB42A2">
      <w:pPr>
        <w:pStyle w:val="Odsekzoznamu"/>
        <w:numPr>
          <w:ilvl w:val="0"/>
          <w:numId w:val="3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daňou,</w:t>
      </w:r>
    </w:p>
    <w:p w:rsidR="00CB239C" w:rsidRPr="00284F43" w:rsidRDefault="00205218" w:rsidP="00BB42A2">
      <w:pPr>
        <w:pStyle w:val="Odsekzoznamu"/>
        <w:numPr>
          <w:ilvl w:val="0"/>
          <w:numId w:val="3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bez</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dane.</w:t>
      </w:r>
    </w:p>
    <w:p w:rsidR="00541925" w:rsidRPr="00284F43" w:rsidRDefault="00541925" w:rsidP="00541925">
      <w:pPr>
        <w:pStyle w:val="Odsekzoznamu"/>
        <w:tabs>
          <w:tab w:val="left" w:pos="851"/>
        </w:tabs>
        <w:spacing w:before="0"/>
        <w:ind w:left="284" w:right="169"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51"/>
        </w:tabs>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Právnická</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osoba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fyzická</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osoba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uvedená</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27</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zásob</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podľa</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27</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písm.</w:t>
      </w:r>
      <w:r w:rsidR="009E7104" w:rsidRPr="00284F43">
        <w:rPr>
          <w:rFonts w:ascii="Times New Roman" w:hAnsi="Times New Roman" w:cs="Times New Roman"/>
          <w:sz w:val="20"/>
          <w:szCs w:val="20"/>
        </w:rPr>
        <w:t xml:space="preserve"> </w:t>
      </w:r>
      <w:r w:rsidRPr="00284F43">
        <w:rPr>
          <w:rFonts w:ascii="Times New Roman" w:hAnsi="Times New Roman" w:cs="Times New Roman"/>
          <w:sz w:val="20"/>
          <w:szCs w:val="20"/>
        </w:rPr>
        <w:t>b) je povinná podať colnému úradu samostatné daňové priznanie do</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25. mája 2004, priznať daň podľa sadzby dane platnej od </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1. mája 2004 a v rovnakej lehote zaplatiť daň.</w:t>
      </w:r>
    </w:p>
    <w:p w:rsidR="00541925" w:rsidRPr="00284F43" w:rsidRDefault="00541925" w:rsidP="00541925">
      <w:pPr>
        <w:pStyle w:val="Odsekzoznamu"/>
        <w:tabs>
          <w:tab w:val="left" w:pos="86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6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Právnickej  osobe  alebo  fyzickej  osobe  uvedenej  v odseku  27,  ktorá  predložila  žiadosť o vydanie povolenia na prevádzkovanie daňového skladu alebo povolenia prijímať tabakové výrobky z iného členského štátu v pozastavení dane, ale konanie o tejto žiadosti nebolo k 1. máju 2004 ukončené, colný úrad určí dátum, ku ktorému má vykonať novú inventarizáciu  pred  vydaním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príslušného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takáto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žiadosť</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posúdi,</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keby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bola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podaná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apríli</w:t>
      </w:r>
      <w:r w:rsidRPr="00284F43">
        <w:rPr>
          <w:rFonts w:ascii="Times New Roman" w:hAnsi="Times New Roman" w:cs="Times New Roman"/>
          <w:spacing w:val="8"/>
          <w:sz w:val="20"/>
          <w:szCs w:val="20"/>
        </w:rPr>
        <w:t xml:space="preserve"> </w:t>
      </w:r>
      <w:r w:rsidRPr="00284F43">
        <w:rPr>
          <w:rFonts w:ascii="Times New Roman" w:hAnsi="Times New Roman" w:cs="Times New Roman"/>
          <w:spacing w:val="-3"/>
          <w:sz w:val="20"/>
          <w:szCs w:val="20"/>
        </w:rPr>
        <w:t>2004.</w:t>
      </w:r>
    </w:p>
    <w:p w:rsidR="00541925" w:rsidRPr="00284F43" w:rsidRDefault="00541925" w:rsidP="00541925">
      <w:pPr>
        <w:pStyle w:val="Odsekzoznamu"/>
        <w:tabs>
          <w:tab w:val="left" w:pos="81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1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Právnickej osobe alebo fyzickej osobe uvedenej v odseku 27, ktorá má k 30. aprílu </w:t>
      </w:r>
      <w:r w:rsidRPr="00284F43">
        <w:rPr>
          <w:rFonts w:ascii="Times New Roman" w:hAnsi="Times New Roman" w:cs="Times New Roman"/>
          <w:spacing w:val="-3"/>
          <w:sz w:val="20"/>
          <w:szCs w:val="20"/>
        </w:rPr>
        <w:t xml:space="preserve">2004 </w:t>
      </w:r>
      <w:r w:rsidRPr="00284F43">
        <w:rPr>
          <w:rFonts w:ascii="Times New Roman" w:hAnsi="Times New Roman" w:cs="Times New Roman"/>
          <w:sz w:val="20"/>
          <w:szCs w:val="20"/>
        </w:rPr>
        <w:t xml:space="preserve">zásoby tabakových výrobkov za cenu bez dane a nepredložila colnému úradu samostatné </w:t>
      </w:r>
      <w:r w:rsidRPr="00284F43">
        <w:rPr>
          <w:rFonts w:ascii="Times New Roman" w:hAnsi="Times New Roman" w:cs="Times New Roman"/>
          <w:spacing w:val="-3"/>
          <w:sz w:val="20"/>
          <w:szCs w:val="20"/>
        </w:rPr>
        <w:t xml:space="preserve">daňové </w:t>
      </w:r>
      <w:r w:rsidRPr="00284F43">
        <w:rPr>
          <w:rFonts w:ascii="Times New Roman" w:hAnsi="Times New Roman" w:cs="Times New Roman"/>
          <w:sz w:val="20"/>
          <w:szCs w:val="20"/>
        </w:rPr>
        <w:t>priznanie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25.</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mája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2004,</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určí</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uloží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pokutu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výške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určenej</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dane.</w:t>
      </w:r>
    </w:p>
    <w:p w:rsidR="000E07CD" w:rsidRPr="00284F43" w:rsidRDefault="000E07CD" w:rsidP="00AA17FA">
      <w:pPr>
        <w:tabs>
          <w:tab w:val="left" w:pos="819"/>
        </w:tabs>
        <w:ind w:firstLine="284"/>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4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boli tabakové výrobky dopravené do tuzemska zo štátu, ktorý je od 1. mája 2004 členským štátom, </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a k 30. aprílu 2004 sa nachádzajú v colných režimoch s výnimkou  colného  režimu tranzit a tie neboli ukončené, také tabakové výrobky sa považujú za tabakové výrobky v pozastavení dane. Ak také tabakové výrobky nie sú dopravené do daňového skladu, vzniká daňová povinnosť na daňovom území dňom uvedenia tabakových výrobkov do daňového </w:t>
      </w:r>
      <w:r w:rsidRPr="00284F43">
        <w:rPr>
          <w:rFonts w:ascii="Times New Roman" w:hAnsi="Times New Roman" w:cs="Times New Roman"/>
          <w:spacing w:val="-3"/>
          <w:sz w:val="20"/>
          <w:szCs w:val="20"/>
        </w:rPr>
        <w:t xml:space="preserve">voľného </w:t>
      </w:r>
      <w:r w:rsidRPr="00284F43">
        <w:rPr>
          <w:rFonts w:ascii="Times New Roman" w:hAnsi="Times New Roman" w:cs="Times New Roman"/>
          <w:sz w:val="20"/>
          <w:szCs w:val="20"/>
        </w:rPr>
        <w:t>obehu.</w:t>
      </w:r>
    </w:p>
    <w:p w:rsidR="00541925" w:rsidRPr="00284F43" w:rsidRDefault="00541925" w:rsidP="00541925">
      <w:pPr>
        <w:pStyle w:val="Odsekzoznamu"/>
        <w:tabs>
          <w:tab w:val="left" w:pos="80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majú tabakové výrobky uvedené do daňového voľného obehu v inom členskom štáte prepraviť na daňové územie na podnikateľské účely podľa § 29 a preprava tabakových výrobkov bude ukončená po nadobudnutí účinnosti tohto zákona, uplatnia sa ustanovenia tohto zákona primerane.</w:t>
      </w:r>
    </w:p>
    <w:p w:rsidR="00541925" w:rsidRPr="00284F43" w:rsidRDefault="00541925" w:rsidP="00541925">
      <w:pPr>
        <w:pStyle w:val="Odsekzoznamu"/>
        <w:tabs>
          <w:tab w:val="left" w:pos="86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6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doloženie prepravy tabakových výrobkov oslobodených od dane na územie </w:t>
      </w:r>
      <w:r w:rsidRPr="00284F43">
        <w:rPr>
          <w:rFonts w:ascii="Times New Roman" w:hAnsi="Times New Roman" w:cs="Times New Roman"/>
          <w:spacing w:val="-3"/>
          <w:sz w:val="20"/>
          <w:szCs w:val="20"/>
        </w:rPr>
        <w:t xml:space="preserve">iného </w:t>
      </w:r>
      <w:r w:rsidRPr="00284F43">
        <w:rPr>
          <w:rFonts w:ascii="Times New Roman" w:hAnsi="Times New Roman" w:cs="Times New Roman"/>
          <w:sz w:val="20"/>
          <w:szCs w:val="20"/>
        </w:rPr>
        <w:t xml:space="preserve">členského štátu slovenským zástupcom (§ 15 ods. 3) a ozbrojenými silami Slovenskej republiky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 xml:space="preserve">použitie v rámci aktivít podľa medzinárodnej zmluvy sa môže použiť osvedčenie o oslobodení </w:t>
      </w:r>
      <w:r w:rsidRPr="00284F43">
        <w:rPr>
          <w:rFonts w:ascii="Times New Roman" w:hAnsi="Times New Roman" w:cs="Times New Roman"/>
          <w:spacing w:val="-7"/>
          <w:sz w:val="20"/>
          <w:szCs w:val="20"/>
        </w:rPr>
        <w:t xml:space="preserve">od </w:t>
      </w:r>
      <w:r w:rsidRPr="00284F43">
        <w:rPr>
          <w:rFonts w:ascii="Times New Roman" w:hAnsi="Times New Roman" w:cs="Times New Roman"/>
          <w:sz w:val="20"/>
          <w:szCs w:val="20"/>
        </w:rPr>
        <w:t>spotrebnej dane vytlačené podľa vzoru uvedeného v</w:t>
      </w:r>
      <w:r w:rsidR="00541925" w:rsidRPr="00284F43">
        <w:rPr>
          <w:rFonts w:ascii="Times New Roman" w:hAnsi="Times New Roman" w:cs="Times New Roman"/>
          <w:sz w:val="20"/>
          <w:szCs w:val="20"/>
        </w:rPr>
        <w:t> </w:t>
      </w:r>
      <w:r w:rsidRPr="00284F43">
        <w:rPr>
          <w:rFonts w:ascii="Times New Roman" w:hAnsi="Times New Roman" w:cs="Times New Roman"/>
          <w:sz w:val="20"/>
          <w:szCs w:val="20"/>
        </w:rPr>
        <w:t>prílohe</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3.</w:t>
      </w:r>
    </w:p>
    <w:p w:rsidR="00541925" w:rsidRPr="00284F43" w:rsidRDefault="00541925" w:rsidP="00541925">
      <w:pPr>
        <w:pStyle w:val="Odsekzoznamu"/>
        <w:tabs>
          <w:tab w:val="left" w:pos="84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4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ktorej bolo vydané povolenie na prevádzkovanie daňového skladu s</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platnosťou</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od 1. mája 2004 a chce prepravovať tabakové výrobky v pozastavení dane, môže použiť sprievodný dokument vytlačený podľa vzoru uvedeného v prílohe č. 4, </w:t>
      </w:r>
      <w:r w:rsidRPr="00284F43">
        <w:rPr>
          <w:rFonts w:ascii="Times New Roman" w:hAnsi="Times New Roman" w:cs="Times New Roman"/>
          <w:spacing w:val="-7"/>
          <w:sz w:val="20"/>
          <w:szCs w:val="20"/>
        </w:rPr>
        <w:t xml:space="preserve">ak </w:t>
      </w:r>
      <w:r w:rsidRPr="00284F43">
        <w:rPr>
          <w:rFonts w:ascii="Times New Roman" w:hAnsi="Times New Roman" w:cs="Times New Roman"/>
          <w:sz w:val="20"/>
          <w:szCs w:val="20"/>
        </w:rPr>
        <w:t>nepoužije dokument podľa právneho predpisu</w:t>
      </w:r>
      <w:r w:rsidR="006D603F" w:rsidRPr="00284F43">
        <w:rPr>
          <w:rFonts w:ascii="Times New Roman" w:hAnsi="Times New Roman" w:cs="Times New Roman"/>
          <w:sz w:val="20"/>
          <w:szCs w:val="20"/>
        </w:rPr>
        <w:t xml:space="preserve"> Európskej</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únie.</w:t>
      </w:r>
      <w:r w:rsidR="00541925" w:rsidRPr="00284F43">
        <w:rPr>
          <w:rFonts w:ascii="Times New Roman" w:hAnsi="Times New Roman" w:cs="Times New Roman"/>
          <w:sz w:val="20"/>
          <w:szCs w:val="20"/>
          <w:vertAlign w:val="superscript"/>
        </w:rPr>
        <w:t>15</w:t>
      </w:r>
      <w:r w:rsidR="00541925" w:rsidRPr="00BB42A2">
        <w:rPr>
          <w:rFonts w:ascii="Times New Roman" w:hAnsi="Times New Roman" w:cs="Times New Roman"/>
          <w:sz w:val="20"/>
          <w:szCs w:val="20"/>
        </w:rPr>
        <w:t>)</w:t>
      </w:r>
    </w:p>
    <w:p w:rsidR="00541925" w:rsidRPr="00284F43" w:rsidRDefault="00541925" w:rsidP="00541925">
      <w:pPr>
        <w:pStyle w:val="Odsekzoznamu"/>
        <w:tabs>
          <w:tab w:val="left" w:pos="82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2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ktorá je podľa tohto zákona oprávnená od</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1. </w:t>
      </w:r>
      <w:r w:rsidRPr="00284F43">
        <w:rPr>
          <w:rFonts w:ascii="Times New Roman" w:hAnsi="Times New Roman" w:cs="Times New Roman"/>
          <w:spacing w:val="-3"/>
          <w:sz w:val="20"/>
          <w:szCs w:val="20"/>
        </w:rPr>
        <w:t>mája</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 xml:space="preserve">2004 tabakové výrobky uvedené do daňového voľného obehu na daňovom území prepravovať </w:t>
      </w:r>
      <w:r w:rsidRPr="00284F43">
        <w:rPr>
          <w:rFonts w:ascii="Times New Roman" w:hAnsi="Times New Roman" w:cs="Times New Roman"/>
          <w:spacing w:val="-6"/>
          <w:sz w:val="20"/>
          <w:szCs w:val="20"/>
        </w:rPr>
        <w:t xml:space="preserve">do </w:t>
      </w:r>
      <w:r w:rsidRPr="00284F43">
        <w:rPr>
          <w:rFonts w:ascii="Times New Roman" w:hAnsi="Times New Roman" w:cs="Times New Roman"/>
          <w:sz w:val="20"/>
          <w:szCs w:val="20"/>
        </w:rPr>
        <w:t xml:space="preserve">iného členského štátu na podnikateľské účely </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29), môže použiť zjednodušený sprievodný dokument</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vytlačený</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vzoru</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uvedeného</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prílohe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5,</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nepoužije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dokument</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právneho predpisu</w:t>
      </w:r>
      <w:r w:rsidR="006D603F" w:rsidRPr="00284F43">
        <w:rPr>
          <w:rFonts w:ascii="Times New Roman" w:hAnsi="Times New Roman" w:cs="Times New Roman"/>
          <w:sz w:val="20"/>
          <w:szCs w:val="20"/>
        </w:rPr>
        <w:t xml:space="preserve"> </w:t>
      </w:r>
      <w:r w:rsidR="006D603F" w:rsidRPr="00284F43">
        <w:rPr>
          <w:rFonts w:ascii="Times New Roman" w:hAnsi="Times New Roman" w:cs="Times New Roman"/>
          <w:spacing w:val="8"/>
          <w:sz w:val="20"/>
          <w:szCs w:val="20"/>
        </w:rPr>
        <w:t xml:space="preserve">Európskej </w:t>
      </w:r>
      <w:r w:rsidRPr="00284F43">
        <w:rPr>
          <w:rFonts w:ascii="Times New Roman" w:hAnsi="Times New Roman" w:cs="Times New Roman"/>
          <w:sz w:val="20"/>
          <w:szCs w:val="20"/>
        </w:rPr>
        <w:t>únie.</w:t>
      </w:r>
      <w:r w:rsidR="00541925" w:rsidRPr="00284F43">
        <w:rPr>
          <w:rFonts w:ascii="Times New Roman" w:hAnsi="Times New Roman" w:cs="Times New Roman"/>
          <w:sz w:val="20"/>
          <w:szCs w:val="20"/>
          <w:vertAlign w:val="superscript"/>
        </w:rPr>
        <w:t>20</w:t>
      </w:r>
      <w:r w:rsidR="00541925" w:rsidRPr="00BB42A2">
        <w:rPr>
          <w:rFonts w:ascii="Times New Roman" w:hAnsi="Times New Roman" w:cs="Times New Roman"/>
          <w:sz w:val="20"/>
          <w:szCs w:val="20"/>
        </w:rPr>
        <w:t>)</w:t>
      </w:r>
    </w:p>
    <w:p w:rsidR="00541925" w:rsidRPr="00284F43" w:rsidRDefault="00541925" w:rsidP="00541925">
      <w:pPr>
        <w:pStyle w:val="Odsekzoznamu"/>
        <w:tabs>
          <w:tab w:val="left" w:pos="83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3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konanie colného úradu podľa odsekov 1 až 35 sa vzťahujú ustanovenia osobitného predpisu,</w:t>
      </w:r>
      <w:r w:rsidR="00541925" w:rsidRPr="00284F43">
        <w:rPr>
          <w:rFonts w:ascii="Times New Roman" w:hAnsi="Times New Roman" w:cs="Times New Roman"/>
          <w:sz w:val="20"/>
          <w:szCs w:val="20"/>
          <w:vertAlign w:val="superscript"/>
        </w:rPr>
        <w:t>19</w:t>
      </w:r>
      <w:r w:rsidR="00541925" w:rsidRPr="00BB42A2">
        <w:rPr>
          <w:rFonts w:ascii="Times New Roman" w:hAnsi="Times New Roman" w:cs="Times New Roman"/>
          <w:sz w:val="20"/>
          <w:szCs w:val="20"/>
        </w:rPr>
        <w:t>)</w:t>
      </w:r>
      <w:r w:rsidRPr="00284F43">
        <w:rPr>
          <w:rFonts w:ascii="Times New Roman" w:hAnsi="Times New Roman" w:cs="Times New Roman"/>
          <w:sz w:val="20"/>
          <w:szCs w:val="20"/>
        </w:rPr>
        <w:t xml:space="preserve"> ak tento zákon neustanovuje inak. Colný úrad rozhodne o žiadosti podľa odsekov 6, </w:t>
      </w:r>
      <w:r w:rsidRPr="00284F43">
        <w:rPr>
          <w:rFonts w:ascii="Times New Roman" w:hAnsi="Times New Roman" w:cs="Times New Roman"/>
          <w:spacing w:val="-7"/>
          <w:sz w:val="20"/>
          <w:szCs w:val="20"/>
        </w:rPr>
        <w:t xml:space="preserve">11 </w:t>
      </w:r>
      <w:r w:rsidRPr="00284F43">
        <w:rPr>
          <w:rFonts w:ascii="Times New Roman" w:hAnsi="Times New Roman" w:cs="Times New Roman"/>
          <w:sz w:val="20"/>
          <w:szCs w:val="20"/>
        </w:rPr>
        <w:t>a 14  do  30  dní  odo  dňa  doručenia  žiadosti  právnickej  osoby  alebo  fyzickej  osoby  uvedenej v odsekoch 1, 9 a 14. Ak žiadateľ uvedený v odsekoch 1, 9 a 14 nepreukáže v</w:t>
      </w:r>
      <w:r w:rsidR="001B3CF7" w:rsidRPr="00284F43">
        <w:rPr>
          <w:rFonts w:ascii="Times New Roman" w:hAnsi="Times New Roman" w:cs="Times New Roman"/>
          <w:sz w:val="20"/>
          <w:szCs w:val="20"/>
        </w:rPr>
        <w:t> </w:t>
      </w:r>
      <w:r w:rsidRPr="00284F43">
        <w:rPr>
          <w:rFonts w:ascii="Times New Roman" w:hAnsi="Times New Roman" w:cs="Times New Roman"/>
          <w:sz w:val="20"/>
          <w:szCs w:val="20"/>
        </w:rPr>
        <w:t>tejto</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lehote splnenie všetkých podmienok, colný úrad vyzve žiadateľa uvedeného v odsekoch 1, 9 a 14, aby nedostatky odstránil, a rozhodne o žiadosti podľa odsekov 6, 11 a 14 v lehote do 15 dní odo dňa odstránenia nedostatkov.</w:t>
      </w:r>
    </w:p>
    <w:p w:rsidR="00541925" w:rsidRPr="00284F43" w:rsidRDefault="00541925" w:rsidP="00541925">
      <w:pPr>
        <w:pStyle w:val="Odsekzoznamu"/>
        <w:tabs>
          <w:tab w:val="left" w:pos="851"/>
        </w:tabs>
        <w:spacing w:before="0"/>
        <w:ind w:left="284" w:right="81" w:firstLine="0"/>
        <w:rPr>
          <w:rFonts w:ascii="Times New Roman" w:hAnsi="Times New Roman" w:cs="Times New Roman"/>
          <w:sz w:val="20"/>
          <w:szCs w:val="20"/>
        </w:rPr>
      </w:pPr>
    </w:p>
    <w:p w:rsidR="00CB239C" w:rsidRPr="00284F43" w:rsidRDefault="00205218" w:rsidP="00AA17FA">
      <w:pPr>
        <w:pStyle w:val="Odsekzoznamu"/>
        <w:numPr>
          <w:ilvl w:val="0"/>
          <w:numId w:val="45"/>
        </w:numPr>
        <w:tabs>
          <w:tab w:val="left" w:pos="851"/>
        </w:tabs>
        <w:spacing w:before="0"/>
        <w:ind w:left="0" w:right="81"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ktorá je oprávnená v rámci podnikania</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predávať</w:t>
      </w:r>
      <w:r w:rsidR="001B3CF7" w:rsidRPr="00284F43">
        <w:rPr>
          <w:rFonts w:ascii="Times New Roman" w:hAnsi="Times New Roman" w:cs="Times New Roman"/>
          <w:sz w:val="20"/>
          <w:szCs w:val="20"/>
        </w:rPr>
        <w:t xml:space="preserve"> spo</w:t>
      </w:r>
      <w:r w:rsidRPr="00284F43">
        <w:rPr>
          <w:rFonts w:ascii="Times New Roman" w:hAnsi="Times New Roman" w:cs="Times New Roman"/>
          <w:sz w:val="20"/>
          <w:szCs w:val="20"/>
        </w:rPr>
        <w:t>trebiteľské balenie cigariet a ktorá má v držbe spotrebiteľské balenie cigariet uvedené v</w:t>
      </w:r>
      <w:r w:rsidR="001B3CF7" w:rsidRPr="00284F43">
        <w:rPr>
          <w:rFonts w:ascii="Times New Roman" w:hAnsi="Times New Roman" w:cs="Times New Roman"/>
          <w:sz w:val="20"/>
          <w:szCs w:val="20"/>
        </w:rPr>
        <w:t> </w:t>
      </w:r>
      <w:r w:rsidRPr="00284F43">
        <w:rPr>
          <w:rFonts w:ascii="Times New Roman" w:hAnsi="Times New Roman" w:cs="Times New Roman"/>
          <w:spacing w:val="-3"/>
          <w:sz w:val="20"/>
          <w:szCs w:val="20"/>
        </w:rPr>
        <w:t>odseku</w:t>
      </w:r>
      <w:r w:rsidR="001B3CF7"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23, ktoré nepredala do 30. septembra 2004, je povinná do 31. decembra 2004 oznámiť colnému úradu množstvo takto označených spotrebiteľských balení cigariet a</w:t>
      </w:r>
      <w:r w:rsidR="001B3CF7" w:rsidRPr="00284F43">
        <w:rPr>
          <w:rFonts w:ascii="Times New Roman" w:hAnsi="Times New Roman" w:cs="Times New Roman"/>
          <w:sz w:val="20"/>
          <w:szCs w:val="20"/>
        </w:rPr>
        <w:t> </w:t>
      </w:r>
      <w:r w:rsidRPr="00284F43">
        <w:rPr>
          <w:rFonts w:ascii="Times New Roman" w:hAnsi="Times New Roman" w:cs="Times New Roman"/>
          <w:sz w:val="20"/>
          <w:szCs w:val="20"/>
        </w:rPr>
        <w:t>požiadať</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colný úrad o ich zničenie; colný úrad zničí tieto spotrebiteľské balenia cigariet. Ustanovenia § 41 ods. 5 </w:t>
      </w:r>
      <w:r w:rsidRPr="00284F43">
        <w:rPr>
          <w:rFonts w:ascii="Times New Roman" w:hAnsi="Times New Roman" w:cs="Times New Roman"/>
          <w:spacing w:val="-3"/>
          <w:sz w:val="20"/>
          <w:szCs w:val="20"/>
        </w:rPr>
        <w:t xml:space="preserve">tohto  </w:t>
      </w:r>
      <w:r w:rsidRPr="00284F43">
        <w:rPr>
          <w:rFonts w:ascii="Times New Roman" w:hAnsi="Times New Roman" w:cs="Times New Roman"/>
          <w:sz w:val="20"/>
          <w:szCs w:val="20"/>
        </w:rPr>
        <w:t>zákona sa v prípade postupu podľa tohto 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nepoužijú.</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44a</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novembra 2004</w:t>
      </w:r>
    </w:p>
    <w:p w:rsidR="00541925" w:rsidRPr="00284F43" w:rsidRDefault="00541925" w:rsidP="00541925">
      <w:pPr>
        <w:pStyle w:val="Zkladntext"/>
        <w:spacing w:before="0"/>
        <w:ind w:left="0"/>
        <w:jc w:val="center"/>
        <w:rPr>
          <w:rFonts w:ascii="Times New Roman" w:hAnsi="Times New Roman" w:cs="Times New Roman"/>
          <w:b/>
        </w:rPr>
      </w:pPr>
    </w:p>
    <w:p w:rsidR="00CB239C" w:rsidRPr="00284F43" w:rsidRDefault="00205218" w:rsidP="00AA17FA">
      <w:pPr>
        <w:pStyle w:val="Zkladntext"/>
        <w:spacing w:before="0"/>
        <w:ind w:left="0" w:firstLine="284"/>
        <w:rPr>
          <w:rFonts w:ascii="Times New Roman" w:hAnsi="Times New Roman" w:cs="Times New Roman"/>
        </w:rPr>
      </w:pPr>
      <w:r w:rsidRPr="00284F43">
        <w:rPr>
          <w:rFonts w:ascii="Times New Roman" w:hAnsi="Times New Roman" w:cs="Times New Roman"/>
        </w:rPr>
        <w:t>Právnická osoba alebo fyzická osoba, ktorej bolo vydané povolenie na prevádzkovanie tranzitného daňového skladu podľa znenia účinného k 31. októbru 2004, môže prevádzkovať tranzitný daňový sklad podľa predpisov účinných</w:t>
      </w:r>
      <w:r w:rsidR="000D71AC" w:rsidRPr="00284F43">
        <w:rPr>
          <w:rFonts w:ascii="Times New Roman" w:hAnsi="Times New Roman" w:cs="Times New Roman"/>
        </w:rPr>
        <w:t xml:space="preserve">                     </w:t>
      </w:r>
      <w:r w:rsidRPr="00284F43">
        <w:rPr>
          <w:rFonts w:ascii="Times New Roman" w:hAnsi="Times New Roman" w:cs="Times New Roman"/>
        </w:rPr>
        <w:t xml:space="preserve"> k 1. novembru 2004; podmienky a</w:t>
      </w:r>
      <w:r w:rsidR="001B3CF7" w:rsidRPr="00284F43">
        <w:rPr>
          <w:rFonts w:ascii="Times New Roman" w:hAnsi="Times New Roman" w:cs="Times New Roman"/>
        </w:rPr>
        <w:t> </w:t>
      </w:r>
      <w:r w:rsidRPr="00284F43">
        <w:rPr>
          <w:rFonts w:ascii="Times New Roman" w:hAnsi="Times New Roman" w:cs="Times New Roman"/>
        </w:rPr>
        <w:t>povinnosti</w:t>
      </w:r>
      <w:r w:rsidR="001B3CF7" w:rsidRPr="00284F43">
        <w:rPr>
          <w:rFonts w:ascii="Times New Roman" w:hAnsi="Times New Roman" w:cs="Times New Roman"/>
        </w:rPr>
        <w:t xml:space="preserve"> </w:t>
      </w:r>
      <w:r w:rsidRPr="00284F43">
        <w:rPr>
          <w:rFonts w:ascii="Times New Roman" w:hAnsi="Times New Roman" w:cs="Times New Roman"/>
          <w:spacing w:val="-8"/>
        </w:rPr>
        <w:t xml:space="preserve">na </w:t>
      </w:r>
      <w:r w:rsidRPr="00284F43">
        <w:rPr>
          <w:rFonts w:ascii="Times New Roman" w:hAnsi="Times New Roman" w:cs="Times New Roman"/>
        </w:rPr>
        <w:t>prevádzkovanie</w:t>
      </w:r>
      <w:r w:rsidRPr="00284F43">
        <w:rPr>
          <w:rFonts w:ascii="Times New Roman" w:hAnsi="Times New Roman" w:cs="Times New Roman"/>
          <w:spacing w:val="-10"/>
        </w:rPr>
        <w:t xml:space="preserve"> </w:t>
      </w:r>
      <w:r w:rsidRPr="00284F43">
        <w:rPr>
          <w:rFonts w:ascii="Times New Roman" w:hAnsi="Times New Roman" w:cs="Times New Roman"/>
        </w:rPr>
        <w:t>tranzitného</w:t>
      </w:r>
      <w:r w:rsidRPr="00284F43">
        <w:rPr>
          <w:rFonts w:ascii="Times New Roman" w:hAnsi="Times New Roman" w:cs="Times New Roman"/>
          <w:spacing w:val="-10"/>
        </w:rPr>
        <w:t xml:space="preserve"> </w:t>
      </w:r>
      <w:r w:rsidRPr="00284F43">
        <w:rPr>
          <w:rFonts w:ascii="Times New Roman" w:hAnsi="Times New Roman" w:cs="Times New Roman"/>
        </w:rPr>
        <w:t>daňového</w:t>
      </w:r>
      <w:r w:rsidRPr="00284F43">
        <w:rPr>
          <w:rFonts w:ascii="Times New Roman" w:hAnsi="Times New Roman" w:cs="Times New Roman"/>
          <w:spacing w:val="-9"/>
        </w:rPr>
        <w:t xml:space="preserve"> </w:t>
      </w:r>
      <w:r w:rsidRPr="00284F43">
        <w:rPr>
          <w:rFonts w:ascii="Times New Roman" w:hAnsi="Times New Roman" w:cs="Times New Roman"/>
        </w:rPr>
        <w:t>skladu</w:t>
      </w:r>
      <w:r w:rsidRPr="00284F43">
        <w:rPr>
          <w:rFonts w:ascii="Times New Roman" w:hAnsi="Times New Roman" w:cs="Times New Roman"/>
          <w:spacing w:val="-10"/>
        </w:rPr>
        <w:t xml:space="preserve"> </w:t>
      </w:r>
      <w:r w:rsidRPr="00284F43">
        <w:rPr>
          <w:rFonts w:ascii="Times New Roman" w:hAnsi="Times New Roman" w:cs="Times New Roman"/>
        </w:rPr>
        <w:t>prispôsobí</w:t>
      </w:r>
      <w:r w:rsidRPr="00284F43">
        <w:rPr>
          <w:rFonts w:ascii="Times New Roman" w:hAnsi="Times New Roman" w:cs="Times New Roman"/>
          <w:spacing w:val="-9"/>
        </w:rPr>
        <w:t xml:space="preserve"> </w:t>
      </w:r>
      <w:r w:rsidRPr="00284F43">
        <w:rPr>
          <w:rFonts w:ascii="Times New Roman" w:hAnsi="Times New Roman" w:cs="Times New Roman"/>
        </w:rPr>
        <w:t>podľa</w:t>
      </w:r>
      <w:r w:rsidRPr="00284F43">
        <w:rPr>
          <w:rFonts w:ascii="Times New Roman" w:hAnsi="Times New Roman" w:cs="Times New Roman"/>
          <w:spacing w:val="-10"/>
        </w:rPr>
        <w:t xml:space="preserve"> </w:t>
      </w:r>
      <w:r w:rsidRPr="00284F43">
        <w:rPr>
          <w:rFonts w:ascii="Times New Roman" w:hAnsi="Times New Roman" w:cs="Times New Roman"/>
        </w:rPr>
        <w:t>predpisov</w:t>
      </w:r>
      <w:r w:rsidRPr="00284F43">
        <w:rPr>
          <w:rFonts w:ascii="Times New Roman" w:hAnsi="Times New Roman" w:cs="Times New Roman"/>
          <w:spacing w:val="-9"/>
        </w:rPr>
        <w:t xml:space="preserve"> </w:t>
      </w:r>
      <w:r w:rsidRPr="00284F43">
        <w:rPr>
          <w:rFonts w:ascii="Times New Roman" w:hAnsi="Times New Roman" w:cs="Times New Roman"/>
        </w:rPr>
        <w:t>účinných</w:t>
      </w:r>
      <w:r w:rsidRPr="00284F43">
        <w:rPr>
          <w:rFonts w:ascii="Times New Roman" w:hAnsi="Times New Roman" w:cs="Times New Roman"/>
          <w:spacing w:val="-10"/>
        </w:rPr>
        <w:t xml:space="preserve"> </w:t>
      </w:r>
      <w:r w:rsidRPr="00284F43">
        <w:rPr>
          <w:rFonts w:ascii="Times New Roman" w:hAnsi="Times New Roman" w:cs="Times New Roman"/>
        </w:rPr>
        <w:t>od</w:t>
      </w:r>
      <w:r w:rsidRPr="00284F43">
        <w:rPr>
          <w:rFonts w:ascii="Times New Roman" w:hAnsi="Times New Roman" w:cs="Times New Roman"/>
          <w:spacing w:val="-9"/>
        </w:rPr>
        <w:t xml:space="preserve"> </w:t>
      </w:r>
      <w:r w:rsidRPr="00284F43">
        <w:rPr>
          <w:rFonts w:ascii="Times New Roman" w:hAnsi="Times New Roman" w:cs="Times New Roman"/>
        </w:rPr>
        <w:t>1.</w:t>
      </w:r>
      <w:r w:rsidRPr="00284F43">
        <w:rPr>
          <w:rFonts w:ascii="Times New Roman" w:hAnsi="Times New Roman" w:cs="Times New Roman"/>
          <w:spacing w:val="-10"/>
        </w:rPr>
        <w:t xml:space="preserve"> </w:t>
      </w:r>
      <w:r w:rsidRPr="00284F43">
        <w:rPr>
          <w:rFonts w:ascii="Times New Roman" w:hAnsi="Times New Roman" w:cs="Times New Roman"/>
        </w:rPr>
        <w:t>novembra 2004 najneskôr do 31. decembra</w:t>
      </w:r>
      <w:r w:rsidRPr="00284F43">
        <w:rPr>
          <w:rFonts w:ascii="Times New Roman" w:hAnsi="Times New Roman" w:cs="Times New Roman"/>
          <w:spacing w:val="53"/>
        </w:rPr>
        <w:t xml:space="preserve"> </w:t>
      </w:r>
      <w:r w:rsidRPr="00284F43">
        <w:rPr>
          <w:rFonts w:ascii="Times New Roman" w:hAnsi="Times New Roman" w:cs="Times New Roman"/>
        </w:rPr>
        <w:t>2004.</w:t>
      </w:r>
    </w:p>
    <w:p w:rsidR="000E07CD" w:rsidRPr="00284F43" w:rsidRDefault="000E07CD" w:rsidP="007C798E">
      <w:pPr>
        <w:pStyle w:val="Zkladntext"/>
        <w:spacing w:before="0"/>
        <w:ind w:left="0" w:right="0"/>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44b</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januára 2005</w:t>
      </w:r>
    </w:p>
    <w:p w:rsidR="00541925" w:rsidRPr="00284F43" w:rsidRDefault="00541925" w:rsidP="00541925">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0"/>
          <w:numId w:val="36"/>
        </w:numPr>
        <w:tabs>
          <w:tab w:val="left" w:pos="67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Zahraničný zástupca môže požiadať o vrátenie dane podľa § 15 ods. 10 a 11 zákona v</w:t>
      </w:r>
      <w:r w:rsidR="001B3CF7" w:rsidRPr="00284F43">
        <w:rPr>
          <w:rFonts w:ascii="Times New Roman" w:hAnsi="Times New Roman" w:cs="Times New Roman"/>
          <w:sz w:val="20"/>
          <w:szCs w:val="20"/>
        </w:rPr>
        <w:t> </w:t>
      </w:r>
      <w:r w:rsidRPr="00284F43">
        <w:rPr>
          <w:rFonts w:ascii="Times New Roman" w:hAnsi="Times New Roman" w:cs="Times New Roman"/>
          <w:sz w:val="20"/>
          <w:szCs w:val="20"/>
        </w:rPr>
        <w:t>znení</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účinnom k 31. decembru 2004 najneskôr do 25. januára  2005, inak možnosť vrátenia  </w:t>
      </w:r>
      <w:r w:rsidRPr="00284F43">
        <w:rPr>
          <w:rFonts w:ascii="Times New Roman" w:hAnsi="Times New Roman" w:cs="Times New Roman"/>
          <w:spacing w:val="-4"/>
          <w:sz w:val="20"/>
          <w:szCs w:val="20"/>
        </w:rPr>
        <w:t>dane</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 xml:space="preserve">zaniká. Na vrátenie dane sa uplatní ustanovenie § 15 </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ods. 13 zákona v znení účinnom k 31. decembru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2004.</w:t>
      </w:r>
    </w:p>
    <w:p w:rsidR="00541925" w:rsidRPr="00284F43" w:rsidRDefault="00541925" w:rsidP="00541925">
      <w:pPr>
        <w:pStyle w:val="Odsekzoznamu"/>
        <w:tabs>
          <w:tab w:val="left" w:pos="69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69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ktorá chce od 1. januára 2005 prevádzkovať </w:t>
      </w:r>
      <w:r w:rsidRPr="00284F43">
        <w:rPr>
          <w:rFonts w:ascii="Times New Roman" w:hAnsi="Times New Roman" w:cs="Times New Roman"/>
          <w:spacing w:val="-3"/>
          <w:sz w:val="20"/>
          <w:szCs w:val="20"/>
        </w:rPr>
        <w:t xml:space="preserve">daňový </w:t>
      </w:r>
      <w:r w:rsidRPr="00284F43">
        <w:rPr>
          <w:rFonts w:ascii="Times New Roman" w:hAnsi="Times New Roman" w:cs="Times New Roman"/>
          <w:sz w:val="20"/>
          <w:szCs w:val="20"/>
        </w:rPr>
        <w:t xml:space="preserve">sklad pre zahraničných </w:t>
      </w:r>
      <w:r w:rsidRPr="00284F43">
        <w:rPr>
          <w:rFonts w:ascii="Times New Roman" w:hAnsi="Times New Roman" w:cs="Times New Roman"/>
          <w:sz w:val="20"/>
          <w:szCs w:val="20"/>
        </w:rPr>
        <w:lastRenderedPageBreak/>
        <w:t xml:space="preserve">zástupcov podľa zákona v znení účinnom od 1. januára 2005, je povinná písomne požiadať colný úrad o registráciu a vydanie povolenia na prevádzkovanie daňového skladu pre zahraničných zástupcov, pričom žiadosť o registráciu a o vydanie tohto povolenia </w:t>
      </w:r>
      <w:r w:rsidRPr="00284F43">
        <w:rPr>
          <w:rFonts w:ascii="Times New Roman" w:hAnsi="Times New Roman" w:cs="Times New Roman"/>
          <w:spacing w:val="-4"/>
          <w:sz w:val="20"/>
          <w:szCs w:val="20"/>
        </w:rPr>
        <w:t xml:space="preserve">musí </w:t>
      </w:r>
      <w:r w:rsidRPr="00284F43">
        <w:rPr>
          <w:rFonts w:ascii="Times New Roman" w:hAnsi="Times New Roman" w:cs="Times New Roman"/>
          <w:sz w:val="20"/>
          <w:szCs w:val="20"/>
        </w:rPr>
        <w:t>podať colnému úradu najneskôr do 15. decembra 2004. Na žiadosť o</w:t>
      </w:r>
      <w:r w:rsidR="001B3CF7" w:rsidRPr="00284F43">
        <w:rPr>
          <w:rFonts w:ascii="Times New Roman" w:hAnsi="Times New Roman" w:cs="Times New Roman"/>
          <w:sz w:val="20"/>
          <w:szCs w:val="20"/>
        </w:rPr>
        <w:t> </w:t>
      </w:r>
      <w:r w:rsidRPr="00284F43">
        <w:rPr>
          <w:rFonts w:ascii="Times New Roman" w:hAnsi="Times New Roman" w:cs="Times New Roman"/>
          <w:sz w:val="20"/>
          <w:szCs w:val="20"/>
        </w:rPr>
        <w:t>registráciu</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a vydanie povolenia na prevádzkovanie daňového skladu pre zahraničných zástupcov a na toto povolenie sa použije § 19</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primerane.</w:t>
      </w:r>
    </w:p>
    <w:p w:rsidR="00541925" w:rsidRPr="00284F43" w:rsidRDefault="00541925" w:rsidP="00541925">
      <w:pPr>
        <w:pStyle w:val="Odsekzoznamu"/>
        <w:tabs>
          <w:tab w:val="left" w:pos="7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7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preverí  u  žiadateľa  podľa  odseku  2  skutočnosti  a  údaje  podľa  odsekov  2  a </w:t>
      </w:r>
      <w:r w:rsidRPr="00284F43">
        <w:rPr>
          <w:rFonts w:ascii="Times New Roman" w:hAnsi="Times New Roman" w:cs="Times New Roman"/>
          <w:spacing w:val="-6"/>
          <w:sz w:val="20"/>
          <w:szCs w:val="20"/>
        </w:rPr>
        <w:t xml:space="preserve">12 </w:t>
      </w:r>
      <w:r w:rsidRPr="00284F43">
        <w:rPr>
          <w:rFonts w:ascii="Times New Roman" w:hAnsi="Times New Roman" w:cs="Times New Roman"/>
          <w:sz w:val="20"/>
          <w:szCs w:val="20"/>
        </w:rPr>
        <w:t xml:space="preserve">a vydá žiadateľovi povolenie na prevádzkovanie daňového skladu pre zahraničných zástupcov do desiatich dní odo dňa podania žiadosti; colný úrad, ktorý vydal povolenie na prevádzkovanie  daňového skladu pre  zahraničných  zástupcov,  oznámi  bezodkladne  túto  skutočnosť  Colnému úradu Bratislava. Ak žiadateľ v tejto lehote nepreukáže splnenie všetkých podmienok,  colný  </w:t>
      </w:r>
      <w:r w:rsidRPr="00284F43">
        <w:rPr>
          <w:rFonts w:ascii="Times New Roman" w:hAnsi="Times New Roman" w:cs="Times New Roman"/>
          <w:spacing w:val="-4"/>
          <w:sz w:val="20"/>
          <w:szCs w:val="20"/>
        </w:rPr>
        <w:t xml:space="preserve">úrad </w:t>
      </w:r>
      <w:r w:rsidRPr="00284F43">
        <w:rPr>
          <w:rFonts w:ascii="Times New Roman" w:hAnsi="Times New Roman" w:cs="Times New Roman"/>
          <w:sz w:val="20"/>
          <w:szCs w:val="20"/>
        </w:rPr>
        <w:t>vyzve žiadateľa, aby uvedené nedostatky odstránil, a vydá povolenie na prevádzkovanie daňového skladu</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zahraničných</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zástupcov</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piatich</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odo</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dňa</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odstránenia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nedostatkov.</w:t>
      </w:r>
    </w:p>
    <w:p w:rsidR="00541925" w:rsidRPr="00284F43" w:rsidRDefault="00541925" w:rsidP="00541925">
      <w:pPr>
        <w:pStyle w:val="Odsekzoznamu"/>
        <w:tabs>
          <w:tab w:val="left" w:pos="68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68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Právnická osoba alebo fyzická osoba podľa odseku 2 je povinná pred vydaním povolenia </w:t>
      </w:r>
      <w:r w:rsidRPr="00284F43">
        <w:rPr>
          <w:rFonts w:ascii="Times New Roman" w:hAnsi="Times New Roman" w:cs="Times New Roman"/>
          <w:spacing w:val="-7"/>
          <w:sz w:val="20"/>
          <w:szCs w:val="20"/>
        </w:rPr>
        <w:t xml:space="preserve">na </w:t>
      </w:r>
      <w:r w:rsidRPr="00284F43">
        <w:rPr>
          <w:rFonts w:ascii="Times New Roman" w:hAnsi="Times New Roman" w:cs="Times New Roman"/>
          <w:sz w:val="20"/>
          <w:szCs w:val="20"/>
        </w:rPr>
        <w:t xml:space="preserve">prevádzkovanie daňového skladu pre zahraničných zástupcov zložiť zábezpeku na daň vo </w:t>
      </w:r>
      <w:r w:rsidRPr="00284F43">
        <w:rPr>
          <w:rFonts w:ascii="Times New Roman" w:hAnsi="Times New Roman" w:cs="Times New Roman"/>
          <w:spacing w:val="-3"/>
          <w:sz w:val="20"/>
          <w:szCs w:val="20"/>
        </w:rPr>
        <w:t xml:space="preserve">výške </w:t>
      </w:r>
      <w:r w:rsidRPr="00284F43">
        <w:rPr>
          <w:rFonts w:ascii="Times New Roman" w:hAnsi="Times New Roman" w:cs="Times New Roman"/>
          <w:sz w:val="20"/>
          <w:szCs w:val="20"/>
        </w:rPr>
        <w:t>dane pripadajúcej na priemerné mesačné množstvo predaných tabakových výrobkov. Ak</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právnická osoba alebo fyzická osoba už požiadala o vydanie povolenia na prevádzkovanie daňového skladu pre zahraničných zástupcov podľa osobitného predpisu,</w:t>
      </w:r>
      <w:r w:rsidR="00541925" w:rsidRPr="00284F43">
        <w:rPr>
          <w:rFonts w:ascii="Times New Roman" w:hAnsi="Times New Roman" w:cs="Times New Roman"/>
          <w:sz w:val="20"/>
          <w:szCs w:val="20"/>
          <w:vertAlign w:val="superscript"/>
        </w:rPr>
        <w:t>21</w:t>
      </w:r>
      <w:r w:rsidR="00541925" w:rsidRPr="00BB42A2">
        <w:rPr>
          <w:rFonts w:ascii="Times New Roman" w:hAnsi="Times New Roman" w:cs="Times New Roman"/>
          <w:sz w:val="20"/>
          <w:szCs w:val="20"/>
        </w:rPr>
        <w:t>)</w:t>
      </w:r>
      <w:r w:rsidRPr="00284F43">
        <w:rPr>
          <w:rFonts w:ascii="Times New Roman" w:hAnsi="Times New Roman" w:cs="Times New Roman"/>
          <w:sz w:val="20"/>
          <w:szCs w:val="20"/>
        </w:rPr>
        <w:t xml:space="preserve"> je povinná zložiť zábezpeku na daň </w:t>
      </w:r>
      <w:r w:rsidRPr="00284F43">
        <w:rPr>
          <w:rFonts w:ascii="Times New Roman" w:hAnsi="Times New Roman" w:cs="Times New Roman"/>
          <w:spacing w:val="-7"/>
          <w:sz w:val="20"/>
          <w:szCs w:val="20"/>
        </w:rPr>
        <w:t xml:space="preserve">vo </w:t>
      </w:r>
      <w:r w:rsidRPr="00284F43">
        <w:rPr>
          <w:rFonts w:ascii="Times New Roman" w:hAnsi="Times New Roman" w:cs="Times New Roman"/>
          <w:sz w:val="20"/>
          <w:szCs w:val="20"/>
        </w:rPr>
        <w:t>výške dane pripadajúcej na predpokladané priemerné mesačné množstvo predaných tovarov uvedených v povolení na prevádzkovanie daňového skladu pre zahraničných zástupcov. Na zloženie zábezpeky na daň sa použije § 20</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primerane.</w:t>
      </w:r>
    </w:p>
    <w:p w:rsidR="00541925" w:rsidRPr="00284F43" w:rsidRDefault="00541925" w:rsidP="00541925">
      <w:pPr>
        <w:pStyle w:val="Odsekzoznamu"/>
        <w:tabs>
          <w:tab w:val="left" w:pos="765"/>
        </w:tabs>
        <w:spacing w:before="0"/>
        <w:ind w:left="284" w:right="0" w:firstLine="0"/>
        <w:rPr>
          <w:rFonts w:ascii="Times New Roman" w:hAnsi="Times New Roman" w:cs="Times New Roman"/>
          <w:sz w:val="20"/>
          <w:szCs w:val="20"/>
        </w:rPr>
      </w:pPr>
    </w:p>
    <w:p w:rsidR="00CB239C" w:rsidRPr="00284F43" w:rsidRDefault="00205218" w:rsidP="000D71AC">
      <w:pPr>
        <w:pStyle w:val="Odsekzoznamu"/>
        <w:numPr>
          <w:ilvl w:val="0"/>
          <w:numId w:val="36"/>
        </w:numPr>
        <w:tabs>
          <w:tab w:val="left" w:pos="765"/>
        </w:tabs>
        <w:spacing w:before="0"/>
        <w:ind w:left="0" w:right="27" w:firstLine="284"/>
        <w:rPr>
          <w:rFonts w:ascii="Times New Roman" w:hAnsi="Times New Roman" w:cs="Times New Roman"/>
          <w:sz w:val="20"/>
          <w:szCs w:val="20"/>
        </w:rPr>
      </w:pPr>
      <w:r w:rsidRPr="00284F43">
        <w:rPr>
          <w:rFonts w:ascii="Times New Roman" w:hAnsi="Times New Roman" w:cs="Times New Roman"/>
          <w:sz w:val="20"/>
          <w:szCs w:val="20"/>
        </w:rPr>
        <w:t xml:space="preserve">Zahraničný zástupca, ktorý chce od 1. januára 2005 nakupovať tabakové výrobky oslobodené od dane v daňovom sklade pre zahraničných zástupcov podľa zákona v znení </w:t>
      </w:r>
      <w:r w:rsidRPr="00284F43">
        <w:rPr>
          <w:rFonts w:ascii="Times New Roman" w:hAnsi="Times New Roman" w:cs="Times New Roman"/>
          <w:spacing w:val="-3"/>
          <w:sz w:val="20"/>
          <w:szCs w:val="20"/>
        </w:rPr>
        <w:t xml:space="preserve">účinnom </w:t>
      </w:r>
      <w:r w:rsidRPr="00284F43">
        <w:rPr>
          <w:rFonts w:ascii="Times New Roman" w:hAnsi="Times New Roman" w:cs="Times New Roman"/>
          <w:sz w:val="20"/>
          <w:szCs w:val="20"/>
        </w:rPr>
        <w:t>od 1. januára 2005, je povinný najneskôr do 10. decembra 2004 požiadať  Ministerstvo zahraničných vecí Slovenskej republiky o vydanie potvrdenia o postavení zahraničného zástupcu podľa § 33a ods. 2 a o splnení podmienky vzájomnosti podľa § 33a ods. 15. Vzor potvrdenia Ministerstva zahraničných vecí Slovenskej republiky o postavení zahraničného</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zástupcu</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a o splnení podmienky vzájomnosti je uvedený v prílohe č. 2.</w:t>
      </w:r>
    </w:p>
    <w:p w:rsidR="00541925" w:rsidRPr="00284F43" w:rsidRDefault="00541925" w:rsidP="00541925">
      <w:pPr>
        <w:pStyle w:val="Odsekzoznamu"/>
        <w:tabs>
          <w:tab w:val="left" w:pos="66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66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Zahraničný zástupca podľa odseku 5 musí písomne požiadať Colný úrad Bratislava o</w:t>
      </w:r>
      <w:r w:rsidR="001B3CF7" w:rsidRPr="00284F43">
        <w:rPr>
          <w:rFonts w:ascii="Times New Roman" w:hAnsi="Times New Roman" w:cs="Times New Roman"/>
          <w:sz w:val="20"/>
          <w:szCs w:val="20"/>
        </w:rPr>
        <w:t> </w:t>
      </w:r>
      <w:r w:rsidRPr="00284F43">
        <w:rPr>
          <w:rFonts w:ascii="Times New Roman" w:hAnsi="Times New Roman" w:cs="Times New Roman"/>
          <w:sz w:val="20"/>
          <w:szCs w:val="20"/>
        </w:rPr>
        <w:t>vydanie</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povolenia na nákup tabakových výrobkov oslobodených od dane v daňovom sklade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 xml:space="preserve">zahraničných zástupcov, pričom žiadosť o vydanie povolenia na nákup tabakových </w:t>
      </w:r>
      <w:r w:rsidRPr="00284F43">
        <w:rPr>
          <w:rFonts w:ascii="Times New Roman" w:hAnsi="Times New Roman" w:cs="Times New Roman"/>
          <w:spacing w:val="-3"/>
          <w:sz w:val="20"/>
          <w:szCs w:val="20"/>
        </w:rPr>
        <w:t xml:space="preserve">výrobkov </w:t>
      </w:r>
      <w:r w:rsidRPr="00284F43">
        <w:rPr>
          <w:rFonts w:ascii="Times New Roman" w:hAnsi="Times New Roman" w:cs="Times New Roman"/>
          <w:sz w:val="20"/>
          <w:szCs w:val="20"/>
        </w:rPr>
        <w:t>oslobodených od dane v daňovom sklade pre zahraničných zástupcov musí podať Colnému úradu Bratislava najneskôr do 20. decembra 2004. K žiadosti o vydanie povolenia na nákup tabakových výrobkov oslobodených od dane v daňovom sklade pre zahraničných zástupcov žiadateľ priloží potvrdenie podľa odseku</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5.</w:t>
      </w:r>
    </w:p>
    <w:p w:rsidR="00541925" w:rsidRPr="00284F43" w:rsidRDefault="00541925" w:rsidP="00541925">
      <w:pPr>
        <w:pStyle w:val="Odsekzoznamu"/>
        <w:tabs>
          <w:tab w:val="left" w:pos="675"/>
        </w:tabs>
        <w:spacing w:before="0"/>
        <w:ind w:left="284" w:firstLine="0"/>
        <w:rPr>
          <w:rFonts w:ascii="Times New Roman" w:hAnsi="Times New Roman" w:cs="Times New Roman"/>
          <w:sz w:val="20"/>
          <w:szCs w:val="20"/>
        </w:rPr>
      </w:pPr>
    </w:p>
    <w:p w:rsidR="00CB239C" w:rsidRPr="00BB42A2" w:rsidRDefault="00205218" w:rsidP="00AA17FA">
      <w:pPr>
        <w:pStyle w:val="Odsekzoznamu"/>
        <w:numPr>
          <w:ilvl w:val="0"/>
          <w:numId w:val="36"/>
        </w:numPr>
        <w:tabs>
          <w:tab w:val="left" w:pos="6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Bratislava vydá povolenie na nákup tabakových výrobkov oslobodených od dane v daňovom sklade pre zahraničných zástupcov do desiatich dní odo dňa podania žiadosti o</w:t>
      </w:r>
      <w:r w:rsidR="001B3CF7" w:rsidRPr="00284F43">
        <w:rPr>
          <w:rFonts w:ascii="Times New Roman" w:hAnsi="Times New Roman" w:cs="Times New Roman"/>
          <w:sz w:val="20"/>
          <w:szCs w:val="20"/>
        </w:rPr>
        <w:t> </w:t>
      </w:r>
      <w:r w:rsidRPr="00284F43">
        <w:rPr>
          <w:rFonts w:ascii="Times New Roman" w:hAnsi="Times New Roman" w:cs="Times New Roman"/>
          <w:sz w:val="20"/>
          <w:szCs w:val="20"/>
        </w:rPr>
        <w:t>vydanie</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povolenia na nákup tabakových výrobkov oslobodených od dane v daňovom sklade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zahraničných zástupcov, v ktorom uvedie identifikačné údaje žiadateľa, jeho postavenie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podľa</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33a ods. 2, splnenie podmienky podľa § 33a ods. 15 a ročný limit na nákup tabakových výrobkov oslobodených od dane v daňovom sklade pre zahraničných zástupcov, a to v rozsahu podľa § </w:t>
      </w:r>
      <w:r w:rsidRPr="00284F43">
        <w:rPr>
          <w:rFonts w:ascii="Times New Roman" w:hAnsi="Times New Roman" w:cs="Times New Roman"/>
          <w:spacing w:val="-4"/>
          <w:sz w:val="20"/>
          <w:szCs w:val="20"/>
        </w:rPr>
        <w:t xml:space="preserve">33a </w:t>
      </w:r>
      <w:r w:rsidRPr="00284F43">
        <w:rPr>
          <w:rFonts w:ascii="Times New Roman" w:hAnsi="Times New Roman" w:cs="Times New Roman"/>
          <w:sz w:val="20"/>
          <w:szCs w:val="20"/>
        </w:rPr>
        <w:t>ods. 12 až 14. Prílohou k</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povoleniu</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na nákup tabakových  výrobkov oslobodených od dane v daňovom sklade pre zahraničných zástupcov je odpisový list na rok 2005. Ak právnická osoba alebo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fyzická</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osoba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už</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požiadala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vydanie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nákup</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oslobodených od dane v daňovom sklade pre zahraničných zástupcov podľa osobitného predpisu,</w:t>
      </w:r>
      <w:r w:rsidR="00541925" w:rsidRPr="00284F43">
        <w:rPr>
          <w:rFonts w:ascii="Times New Roman" w:hAnsi="Times New Roman" w:cs="Times New Roman"/>
          <w:sz w:val="20"/>
          <w:szCs w:val="20"/>
          <w:vertAlign w:val="superscript"/>
        </w:rPr>
        <w:t>21</w:t>
      </w:r>
      <w:r w:rsidR="00541925" w:rsidRPr="00BB42A2">
        <w:rPr>
          <w:rFonts w:ascii="Times New Roman" w:hAnsi="Times New Roman" w:cs="Times New Roman"/>
          <w:sz w:val="20"/>
          <w:szCs w:val="20"/>
        </w:rPr>
        <w:t>)</w:t>
      </w:r>
      <w:r w:rsidRPr="00284F43">
        <w:rPr>
          <w:rFonts w:ascii="Times New Roman" w:hAnsi="Times New Roman" w:cs="Times New Roman"/>
          <w:sz w:val="20"/>
          <w:szCs w:val="20"/>
        </w:rPr>
        <w:t xml:space="preserve"> možno </w:t>
      </w:r>
      <w:r w:rsidRPr="00284F43">
        <w:rPr>
          <w:rFonts w:ascii="Times New Roman" w:hAnsi="Times New Roman" w:cs="Times New Roman"/>
          <w:spacing w:val="-3"/>
          <w:sz w:val="20"/>
          <w:szCs w:val="20"/>
        </w:rPr>
        <w:t xml:space="preserve">vydať </w:t>
      </w:r>
      <w:r w:rsidRPr="00284F43">
        <w:rPr>
          <w:rFonts w:ascii="Times New Roman" w:hAnsi="Times New Roman" w:cs="Times New Roman"/>
          <w:sz w:val="20"/>
          <w:szCs w:val="20"/>
        </w:rPr>
        <w:t>jedno povolenie pre všetky tovary podliehajúce spotrebným daniam podľa osobitného predpisu,</w:t>
      </w:r>
      <w:r w:rsidR="00541925" w:rsidRPr="00284F43">
        <w:rPr>
          <w:rFonts w:ascii="Times New Roman" w:hAnsi="Times New Roman" w:cs="Times New Roman"/>
          <w:sz w:val="20"/>
          <w:szCs w:val="20"/>
          <w:vertAlign w:val="superscript"/>
        </w:rPr>
        <w:t>21</w:t>
      </w:r>
      <w:r w:rsidR="00541925" w:rsidRPr="00BB42A2">
        <w:rPr>
          <w:rFonts w:ascii="Times New Roman" w:hAnsi="Times New Roman" w:cs="Times New Roman"/>
          <w:sz w:val="20"/>
          <w:szCs w:val="20"/>
        </w:rPr>
        <w:t>)</w:t>
      </w:r>
      <w:r w:rsidRPr="00284F43">
        <w:rPr>
          <w:rFonts w:ascii="Times New Roman" w:hAnsi="Times New Roman" w:cs="Times New Roman"/>
          <w:sz w:val="20"/>
          <w:szCs w:val="20"/>
        </w:rPr>
        <w:t xml:space="preserve"> ktorého prílohou sú odpisové listy pre jednotlivé predmety spotrebnej dane podľa osobitného predpisu.</w:t>
      </w:r>
      <w:r w:rsidR="00541925" w:rsidRPr="00284F43">
        <w:rPr>
          <w:rFonts w:ascii="Times New Roman" w:hAnsi="Times New Roman" w:cs="Times New Roman"/>
          <w:sz w:val="20"/>
          <w:szCs w:val="20"/>
          <w:vertAlign w:val="superscript"/>
        </w:rPr>
        <w:t>21</w:t>
      </w:r>
      <w:r w:rsidR="00541925" w:rsidRPr="00BB42A2">
        <w:rPr>
          <w:rFonts w:ascii="Times New Roman" w:hAnsi="Times New Roman" w:cs="Times New Roman"/>
          <w:sz w:val="20"/>
          <w:szCs w:val="20"/>
        </w:rPr>
        <w:t>)</w:t>
      </w:r>
    </w:p>
    <w:p w:rsidR="00541925" w:rsidRPr="00284F43" w:rsidRDefault="00541925" w:rsidP="00541925">
      <w:pPr>
        <w:pStyle w:val="Odsekzoznamu"/>
        <w:tabs>
          <w:tab w:val="left" w:pos="67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6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Bratislava vydá povolenie na nákup tabakových výrobkov oslobodených od dane v daňovom sklade pre zahraničných zástupcov vrátane odpisového listu v dvoch  vyhotoveniach; jedno vyhotovenie pre Colný úrad Bratislava a</w:t>
      </w:r>
      <w:r w:rsidR="000D71AC" w:rsidRPr="00284F43">
        <w:rPr>
          <w:rFonts w:ascii="Times New Roman" w:hAnsi="Times New Roman" w:cs="Times New Roman"/>
          <w:sz w:val="20"/>
          <w:szCs w:val="20"/>
        </w:rPr>
        <w:t> </w:t>
      </w:r>
      <w:r w:rsidRPr="00284F43">
        <w:rPr>
          <w:rFonts w:ascii="Times New Roman" w:hAnsi="Times New Roman" w:cs="Times New Roman"/>
          <w:sz w:val="20"/>
          <w:szCs w:val="20"/>
        </w:rPr>
        <w:t>jedno</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vyhotovenie pre zahraničného zástupcu. Colný úrad Bratislava v odpisovom liste uvedie ročný limit na nákup tabakových výrobkov oslobodených od dane v daňovom sklade pre zahraničných zástupcov v rozsahu podľa § </w:t>
      </w:r>
      <w:r w:rsidRPr="00284F43">
        <w:rPr>
          <w:rFonts w:ascii="Times New Roman" w:hAnsi="Times New Roman" w:cs="Times New Roman"/>
          <w:spacing w:val="-6"/>
          <w:sz w:val="20"/>
          <w:szCs w:val="20"/>
        </w:rPr>
        <w:t xml:space="preserve">33a </w:t>
      </w:r>
      <w:r w:rsidRPr="00284F43">
        <w:rPr>
          <w:rFonts w:ascii="Times New Roman" w:hAnsi="Times New Roman" w:cs="Times New Roman"/>
          <w:sz w:val="20"/>
          <w:szCs w:val="20"/>
        </w:rPr>
        <w:t>ods. 12 až</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14.</w:t>
      </w:r>
    </w:p>
    <w:p w:rsidR="00541925" w:rsidRPr="00284F43" w:rsidRDefault="00541925" w:rsidP="00541925">
      <w:pPr>
        <w:pStyle w:val="Odsekzoznamu"/>
        <w:tabs>
          <w:tab w:val="left" w:pos="76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76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ktorému bolo vydané povolenie na prevádzkovanie daňového skladu podľa</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 19 a ktorý chce od 1. januára 2005 predávať tabakové </w:t>
      </w:r>
      <w:r w:rsidRPr="00284F43">
        <w:rPr>
          <w:rFonts w:ascii="Times New Roman" w:hAnsi="Times New Roman" w:cs="Times New Roman"/>
          <w:spacing w:val="-3"/>
          <w:sz w:val="20"/>
          <w:szCs w:val="20"/>
        </w:rPr>
        <w:t>výrobky</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oslobodené od dane zahraničným zástupcom, musí písomne požiadať colný úrad o doplnenie povolenia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4"/>
          <w:sz w:val="20"/>
          <w:szCs w:val="20"/>
        </w:rPr>
        <w:t xml:space="preserve">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zahraničných zástupcov podľa zákona v znení účinnom od 1. januára 2005. V</w:t>
      </w:r>
      <w:r w:rsidR="001B3CF7" w:rsidRPr="00284F43">
        <w:rPr>
          <w:rFonts w:ascii="Times New Roman" w:hAnsi="Times New Roman" w:cs="Times New Roman"/>
          <w:sz w:val="20"/>
          <w:szCs w:val="20"/>
        </w:rPr>
        <w:t> </w:t>
      </w:r>
      <w:r w:rsidRPr="00284F43">
        <w:rPr>
          <w:rFonts w:ascii="Times New Roman" w:hAnsi="Times New Roman" w:cs="Times New Roman"/>
          <w:sz w:val="20"/>
          <w:szCs w:val="20"/>
        </w:rPr>
        <w:t>žiadosti</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o doplnenie povolenia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4"/>
          <w:sz w:val="20"/>
          <w:szCs w:val="20"/>
        </w:rPr>
        <w:t xml:space="preserve">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zahraničných zástupcov žiadateľ uvedie údaje podľa</w:t>
      </w:r>
      <w:r w:rsidR="001B3CF7"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19 ods. 1, pričom žiadosť o doplnenie </w:t>
      </w:r>
      <w:r w:rsidRPr="00284F43">
        <w:rPr>
          <w:rFonts w:ascii="Times New Roman" w:hAnsi="Times New Roman" w:cs="Times New Roman"/>
          <w:spacing w:val="-3"/>
          <w:sz w:val="20"/>
          <w:szCs w:val="20"/>
        </w:rPr>
        <w:t xml:space="preserve">tohto </w:t>
      </w:r>
      <w:r w:rsidRPr="00284F43">
        <w:rPr>
          <w:rFonts w:ascii="Times New Roman" w:hAnsi="Times New Roman" w:cs="Times New Roman"/>
          <w:sz w:val="20"/>
          <w:szCs w:val="20"/>
        </w:rPr>
        <w:t xml:space="preserve">povolenia musí podať colnému úradu najneskôr do 15. decembra 2004. Prevádzkovateľ daňového skladu je povinný pred doplnením povolenia na prevádzkovanie daňového skladu o povolenie na prevádzkovanie daňového skladu pre zahraničných zástupcov zložiť zábezpeku na daň vo </w:t>
      </w:r>
      <w:r w:rsidRPr="00284F43">
        <w:rPr>
          <w:rFonts w:ascii="Times New Roman" w:hAnsi="Times New Roman" w:cs="Times New Roman"/>
          <w:spacing w:val="-3"/>
          <w:sz w:val="20"/>
          <w:szCs w:val="20"/>
        </w:rPr>
        <w:t xml:space="preserve">výške </w:t>
      </w:r>
      <w:r w:rsidRPr="00284F43">
        <w:rPr>
          <w:rFonts w:ascii="Times New Roman" w:hAnsi="Times New Roman" w:cs="Times New Roman"/>
          <w:sz w:val="20"/>
          <w:szCs w:val="20"/>
        </w:rPr>
        <w:t>dane pripadajúcej na priemerné mesačné množstvo predaných tabakových výrobkov v daňovom sklade pre zahraničných zástupcov. Zloženie zábezpeky na daň na tabakové výrobky predané v</w:t>
      </w:r>
      <w:r w:rsidR="00930DEE" w:rsidRPr="00284F43">
        <w:rPr>
          <w:rFonts w:ascii="Times New Roman" w:hAnsi="Times New Roman" w:cs="Times New Roman"/>
          <w:sz w:val="20"/>
          <w:szCs w:val="20"/>
        </w:rPr>
        <w:t> </w:t>
      </w:r>
      <w:r w:rsidRPr="00284F43">
        <w:rPr>
          <w:rFonts w:ascii="Times New Roman" w:hAnsi="Times New Roman" w:cs="Times New Roman"/>
          <w:sz w:val="20"/>
          <w:szCs w:val="20"/>
        </w:rPr>
        <w:t>daňovom</w:t>
      </w:r>
      <w:r w:rsidR="00930DEE" w:rsidRPr="00284F43">
        <w:rPr>
          <w:rFonts w:ascii="Times New Roman" w:hAnsi="Times New Roman" w:cs="Times New Roman"/>
          <w:sz w:val="20"/>
          <w:szCs w:val="20"/>
        </w:rPr>
        <w:t xml:space="preserve"> </w:t>
      </w:r>
      <w:r w:rsidRPr="00284F43">
        <w:rPr>
          <w:rFonts w:ascii="Times New Roman" w:hAnsi="Times New Roman" w:cs="Times New Roman"/>
          <w:sz w:val="20"/>
          <w:szCs w:val="20"/>
        </w:rPr>
        <w:t>sklade pre zahraničných zástupcov sa nevyžaduje, ak zábezpeka na daň podľa § 20 ods. 1 je zložená v takej výške, že pokrýva i zábezpeku na daň na tabakové výrobky, ktoré sa majú predať v daňovom sklade pre zahraničných</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zástupcov.</w:t>
      </w:r>
    </w:p>
    <w:p w:rsidR="00541925" w:rsidRPr="00284F43" w:rsidRDefault="00541925" w:rsidP="00541925">
      <w:pPr>
        <w:pStyle w:val="Odsekzoznamu"/>
        <w:tabs>
          <w:tab w:val="left" w:pos="79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79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preverí u žiadateľa skutočnosti a údaje podľa odsekov 9 a 12 a doplní povolenie na prevádzkovanie daňového skladu o povolenie na prevádzkovanie daňového skladu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 xml:space="preserve">zahraničných zástupcov do desiatich dní odo dňa podania žiadosti; colný úrad, ktorý </w:t>
      </w:r>
      <w:r w:rsidRPr="00284F43">
        <w:rPr>
          <w:rFonts w:ascii="Times New Roman" w:hAnsi="Times New Roman" w:cs="Times New Roman"/>
          <w:spacing w:val="-3"/>
          <w:sz w:val="20"/>
          <w:szCs w:val="20"/>
        </w:rPr>
        <w:t xml:space="preserve">doplnil  </w:t>
      </w:r>
      <w:r w:rsidRPr="00284F43">
        <w:rPr>
          <w:rFonts w:ascii="Times New Roman" w:hAnsi="Times New Roman" w:cs="Times New Roman"/>
          <w:sz w:val="20"/>
          <w:szCs w:val="20"/>
        </w:rPr>
        <w:t xml:space="preserve">povolenie na prevádzkovanie daňového skladu o povolenie na prevádzkovanie daňového skladu </w:t>
      </w:r>
      <w:r w:rsidRPr="00284F43">
        <w:rPr>
          <w:rFonts w:ascii="Times New Roman" w:hAnsi="Times New Roman" w:cs="Times New Roman"/>
          <w:spacing w:val="-5"/>
          <w:sz w:val="20"/>
          <w:szCs w:val="20"/>
        </w:rPr>
        <w:t xml:space="preserve">pre </w:t>
      </w:r>
      <w:r w:rsidRPr="00284F43">
        <w:rPr>
          <w:rFonts w:ascii="Times New Roman" w:hAnsi="Times New Roman" w:cs="Times New Roman"/>
          <w:sz w:val="20"/>
          <w:szCs w:val="20"/>
        </w:rPr>
        <w:t xml:space="preserve">zahraničných zástupcov, oznámi bezodkladne túto skutočnosť  Colnému  úradu  Bratislava.  Ak žiadateľ </w:t>
      </w:r>
      <w:r w:rsidRPr="00284F43">
        <w:rPr>
          <w:rFonts w:ascii="Times New Roman" w:hAnsi="Times New Roman" w:cs="Times New Roman"/>
          <w:sz w:val="20"/>
          <w:szCs w:val="20"/>
        </w:rPr>
        <w:lastRenderedPageBreak/>
        <w:t xml:space="preserve">v tejto lehote nepreukáže splnenie všetkých podmienok, colný úrad vyzve žiadateľa, aby uvedené nedostatky odstránil, </w:t>
      </w:r>
      <w:r w:rsidR="000D71AC" w:rsidRPr="00284F43">
        <w:rPr>
          <w:rFonts w:ascii="Times New Roman" w:hAnsi="Times New Roman" w:cs="Times New Roman"/>
          <w:sz w:val="20"/>
          <w:szCs w:val="20"/>
        </w:rPr>
        <w:t xml:space="preserve">         </w:t>
      </w:r>
      <w:r w:rsidRPr="00284F43">
        <w:rPr>
          <w:rFonts w:ascii="Times New Roman" w:hAnsi="Times New Roman" w:cs="Times New Roman"/>
          <w:sz w:val="20"/>
          <w:szCs w:val="20"/>
        </w:rPr>
        <w:t>a doplní povolenie na prevádzkovanie daňového skladu</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o</w:t>
      </w:r>
      <w:r w:rsidR="00930DEE" w:rsidRPr="00284F43">
        <w:rPr>
          <w:rFonts w:ascii="Times New Roman" w:hAnsi="Times New Roman" w:cs="Times New Roman"/>
          <w:sz w:val="20"/>
          <w:szCs w:val="20"/>
        </w:rPr>
        <w:t> </w:t>
      </w:r>
      <w:r w:rsidRPr="00284F43">
        <w:rPr>
          <w:rFonts w:ascii="Times New Roman" w:hAnsi="Times New Roman" w:cs="Times New Roman"/>
          <w:sz w:val="20"/>
          <w:szCs w:val="20"/>
        </w:rPr>
        <w:t>povolenie</w:t>
      </w:r>
      <w:r w:rsidR="00930DEE" w:rsidRPr="00284F43">
        <w:rPr>
          <w:rFonts w:ascii="Times New Roman" w:hAnsi="Times New Roman" w:cs="Times New Roman"/>
          <w:sz w:val="20"/>
          <w:szCs w:val="20"/>
        </w:rPr>
        <w:t xml:space="preserve"> na</w:t>
      </w:r>
      <w:r w:rsidRPr="00284F43">
        <w:rPr>
          <w:rFonts w:ascii="Times New Roman" w:hAnsi="Times New Roman" w:cs="Times New Roman"/>
          <w:sz w:val="20"/>
          <w:szCs w:val="20"/>
        </w:rPr>
        <w:t xml:space="preserve"> prevádzkovanie daňového skladu pre zahraničných zástupcov do piatich dní odo  </w:t>
      </w:r>
      <w:r w:rsidRPr="00284F43">
        <w:rPr>
          <w:rFonts w:ascii="Times New Roman" w:hAnsi="Times New Roman" w:cs="Times New Roman"/>
          <w:spacing w:val="-5"/>
          <w:sz w:val="20"/>
          <w:szCs w:val="20"/>
        </w:rPr>
        <w:t xml:space="preserve">dňa </w:t>
      </w:r>
      <w:r w:rsidRPr="00284F43">
        <w:rPr>
          <w:rFonts w:ascii="Times New Roman" w:hAnsi="Times New Roman" w:cs="Times New Roman"/>
          <w:sz w:val="20"/>
          <w:szCs w:val="20"/>
        </w:rPr>
        <w:t>odstránenia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nedostatkov.</w:t>
      </w:r>
    </w:p>
    <w:p w:rsidR="00541925" w:rsidRPr="00284F43" w:rsidRDefault="00541925" w:rsidP="00541925">
      <w:pPr>
        <w:pStyle w:val="Odsekzoznamu"/>
        <w:tabs>
          <w:tab w:val="left" w:pos="88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88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môže v povolení na prevádzkovanie daňového skladu pre zahraničných  zástupcov</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uviesť</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prevádzkovo-technické</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podmienky</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prevádzkovania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takéhoto</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skladu.</w:t>
      </w:r>
    </w:p>
    <w:p w:rsidR="00541925" w:rsidRPr="00284F43" w:rsidRDefault="00541925" w:rsidP="00541925">
      <w:pPr>
        <w:pStyle w:val="Odsekzoznamu"/>
        <w:tabs>
          <w:tab w:val="left" w:pos="89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6"/>
        </w:numPr>
        <w:tabs>
          <w:tab w:val="left" w:pos="89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ktorá chce prevádzkovať daňový sklad pre zahraničných zástupcov, je povinná zabezpečiť skladovanie a predaj tabakových výrobkov oslobodených od dane zahraničným zástupcom v daňovom sklade určenom výlučne na predaj pre zahraničných</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zástupcov.</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Zkladntext"/>
        <w:spacing w:before="0"/>
        <w:ind w:left="0" w:firstLine="284"/>
        <w:jc w:val="center"/>
        <w:rPr>
          <w:rFonts w:ascii="Times New Roman" w:hAnsi="Times New Roman" w:cs="Times New Roman"/>
        </w:rPr>
      </w:pPr>
      <w:r w:rsidRPr="00284F43">
        <w:rPr>
          <w:rFonts w:ascii="Times New Roman" w:hAnsi="Times New Roman" w:cs="Times New Roman"/>
        </w:rPr>
        <w:t>§ 44c</w:t>
      </w:r>
    </w:p>
    <w:p w:rsidR="00CB239C" w:rsidRPr="00284F43" w:rsidRDefault="00205218" w:rsidP="00AA17FA">
      <w:pPr>
        <w:pStyle w:val="Zkladntext"/>
        <w:spacing w:before="0"/>
        <w:ind w:left="0" w:firstLine="284"/>
        <w:jc w:val="center"/>
        <w:rPr>
          <w:rFonts w:ascii="Times New Roman" w:hAnsi="Times New Roman" w:cs="Times New Roman"/>
          <w:b/>
        </w:rPr>
      </w:pPr>
      <w:r w:rsidRPr="00284F43">
        <w:rPr>
          <w:rFonts w:ascii="Times New Roman" w:hAnsi="Times New Roman" w:cs="Times New Roman"/>
          <w:b/>
        </w:rPr>
        <w:t>Prechodné ustanovenia k úpravám účinným od 1. januára 2006</w:t>
      </w:r>
    </w:p>
    <w:p w:rsidR="00541925" w:rsidRPr="00284F43" w:rsidRDefault="00541925"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35"/>
        </w:numPr>
        <w:tabs>
          <w:tab w:val="left" w:pos="71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ktorá je užívateľským podnikom podľa § 8 zákona v znení účinnom k 31. decembru 2005, sa považuje za zaradenú do evidencie užívateľských podnikov podľa § 8 zákona v znení účinnom od 1. januára 2006. Odberný poukaz vydaný podľa ustanovení zákona v znení účinnom k 31. decembru 2005 sa považuje za odberný poukaz vydaný podľa ustanovení zákona v znení platnom od 1. januára 2006 až do dňa ukončenia doby platnosti odberného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poukazu.</w:t>
      </w:r>
    </w:p>
    <w:p w:rsidR="00541925" w:rsidRPr="00284F43" w:rsidRDefault="00541925" w:rsidP="00541925">
      <w:pPr>
        <w:pStyle w:val="Odsekzoznamu"/>
        <w:tabs>
          <w:tab w:val="left" w:pos="69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5"/>
        </w:numPr>
        <w:tabs>
          <w:tab w:val="left" w:pos="69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Konanie o uložení pokuty právoplatne neukončené k 31. decembru 2005 sa dokončí podľa ustanovení zákona v znení  účinnom od 1. januára 2006 a na  pokuty sa vzťahuje § 41  zákona v znení účinnom od 1. januára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2006.</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44d</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januára 2008</w:t>
      </w:r>
    </w:p>
    <w:p w:rsidR="00541925" w:rsidRPr="00284F43" w:rsidRDefault="00541925" w:rsidP="00541925">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0"/>
          <w:numId w:val="34"/>
        </w:numPr>
        <w:tabs>
          <w:tab w:val="left" w:pos="6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Konanie o uložení pokuty právoplatne neukončené k 31. decembru 2007 sa ukončí podľa ustanovení zákona v znení účinnom od 1. januára 2008 a na pokuty  sa  vzťahuje  § 41  a 41a  zákona v znení účinnom od 1. januára 2008, ak je to pre právnickú osobu alebo fyzickú </w:t>
      </w:r>
      <w:r w:rsidRPr="00284F43">
        <w:rPr>
          <w:rFonts w:ascii="Times New Roman" w:hAnsi="Times New Roman" w:cs="Times New Roman"/>
          <w:spacing w:val="-4"/>
          <w:sz w:val="20"/>
          <w:szCs w:val="20"/>
        </w:rPr>
        <w:t xml:space="preserve">osobu </w:t>
      </w:r>
      <w:r w:rsidRPr="00284F43">
        <w:rPr>
          <w:rFonts w:ascii="Times New Roman" w:hAnsi="Times New Roman" w:cs="Times New Roman"/>
          <w:sz w:val="20"/>
          <w:szCs w:val="20"/>
        </w:rPr>
        <w:t>priaznivejšie.</w:t>
      </w:r>
    </w:p>
    <w:p w:rsidR="00541925" w:rsidRPr="00284F43" w:rsidRDefault="00541925" w:rsidP="00541925">
      <w:pPr>
        <w:pStyle w:val="Odsekzoznamu"/>
        <w:tabs>
          <w:tab w:val="left" w:pos="71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4"/>
        </w:numPr>
        <w:tabs>
          <w:tab w:val="left" w:pos="71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Užívateľský podnik podľa § 8 zákona v znení účinnom do 31. decembra 2007, ktorý má v držbe denaturované tabakové výrobky oslobodené od dane, a prevádzkovateľ daňového skladu, ktorý má v držbe denaturované tabakové výrobky v pozastavení dane, je povinný najneskôr do </w:t>
      </w:r>
      <w:r w:rsidRPr="00284F43">
        <w:rPr>
          <w:rFonts w:ascii="Times New Roman" w:hAnsi="Times New Roman" w:cs="Times New Roman"/>
          <w:spacing w:val="-6"/>
          <w:sz w:val="20"/>
          <w:szCs w:val="20"/>
        </w:rPr>
        <w:t xml:space="preserve">31. </w:t>
      </w:r>
      <w:r w:rsidRPr="00284F43">
        <w:rPr>
          <w:rFonts w:ascii="Times New Roman" w:hAnsi="Times New Roman" w:cs="Times New Roman"/>
          <w:sz w:val="20"/>
          <w:szCs w:val="20"/>
        </w:rPr>
        <w:t>januára 2008 oznámiť colnému úradu množstvo denaturovaných   tabakových výrobkov v</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kilogramoch,</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ktoré</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mal</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držbe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k</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15.</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januáru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2008.</w:t>
      </w:r>
    </w:p>
    <w:p w:rsidR="00541925" w:rsidRPr="00284F43" w:rsidRDefault="00541925" w:rsidP="00541925">
      <w:pPr>
        <w:pStyle w:val="Odsekzoznamu"/>
        <w:tabs>
          <w:tab w:val="left" w:pos="69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4"/>
        </w:numPr>
        <w:tabs>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Denaturované tabakové výrobky oslobodené od dane možno uvádzať do daňového voľného obehu najneskôr do 30. apríla 2008. Colný úrad odníme odberný poukaz užívateľskému podniku podľa odseku 2 k 30. aprílu</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2008.</w:t>
      </w:r>
    </w:p>
    <w:p w:rsidR="00541925" w:rsidRPr="00284F43" w:rsidRDefault="00541925" w:rsidP="00541925">
      <w:pPr>
        <w:pStyle w:val="Odsekzoznamu"/>
        <w:tabs>
          <w:tab w:val="left" w:pos="66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4"/>
        </w:numPr>
        <w:tabs>
          <w:tab w:val="left" w:pos="66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Denaturované</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tabakové</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oslobodené</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môže</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užívateľský</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podnik</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3"/>
          <w:sz w:val="20"/>
          <w:szCs w:val="20"/>
        </w:rPr>
        <w:t xml:space="preserve"> </w:t>
      </w:r>
      <w:r w:rsidRPr="00284F43">
        <w:rPr>
          <w:rFonts w:ascii="Times New Roman" w:hAnsi="Times New Roman" w:cs="Times New Roman"/>
          <w:spacing w:val="-14"/>
          <w:sz w:val="20"/>
          <w:szCs w:val="20"/>
        </w:rPr>
        <w:t xml:space="preserve">2 </w:t>
      </w:r>
      <w:r w:rsidRPr="00284F43">
        <w:rPr>
          <w:rFonts w:ascii="Times New Roman" w:hAnsi="Times New Roman" w:cs="Times New Roman"/>
          <w:sz w:val="20"/>
          <w:szCs w:val="20"/>
        </w:rPr>
        <w:t xml:space="preserve">používať najneskôr do 31. júla 2008. Colný  úrad  vyradí  užívateľský  podnik  podľa  odseku  </w:t>
      </w:r>
      <w:r w:rsidRPr="00284F43">
        <w:rPr>
          <w:rFonts w:ascii="Times New Roman" w:hAnsi="Times New Roman" w:cs="Times New Roman"/>
          <w:spacing w:val="-16"/>
          <w:sz w:val="20"/>
          <w:szCs w:val="20"/>
        </w:rPr>
        <w:t>2</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 evidencie užívateľských podnikov k 31. júlu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2008.</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44e</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februára 2009</w:t>
      </w:r>
    </w:p>
    <w:p w:rsidR="00541925" w:rsidRPr="00284F43" w:rsidRDefault="00541925"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33"/>
        </w:numPr>
        <w:tabs>
          <w:tab w:val="left" w:pos="6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má spotrebiteľské balenie cigariet uvádzať do daňového voľného obehu od</w:t>
      </w:r>
      <w:r w:rsidR="00930DEE"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1. februára 2009, musí byť označené kontrolnou známkou, na ktorej bude uvedený znak, ktorým je veľké písmeno “B„, označujúci platnosť sadzby dane z cigariet účinnú od 1. februára 2009, </w:t>
      </w:r>
      <w:r w:rsidRPr="00284F43">
        <w:rPr>
          <w:rFonts w:ascii="Times New Roman" w:hAnsi="Times New Roman" w:cs="Times New Roman"/>
          <w:spacing w:val="-3"/>
          <w:sz w:val="20"/>
          <w:szCs w:val="20"/>
        </w:rPr>
        <w:t xml:space="preserve">pričom </w:t>
      </w:r>
      <w:r w:rsidRPr="00284F43">
        <w:rPr>
          <w:rFonts w:ascii="Times New Roman" w:hAnsi="Times New Roman" w:cs="Times New Roman"/>
          <w:sz w:val="20"/>
          <w:szCs w:val="20"/>
        </w:rPr>
        <w:t>registračné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odberné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číslo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cena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musia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00930DEE" w:rsidRPr="00284F43">
        <w:rPr>
          <w:rFonts w:ascii="Times New Roman" w:hAnsi="Times New Roman" w:cs="Times New Roman"/>
          <w:spacing w:val="8"/>
          <w:sz w:val="20"/>
          <w:szCs w:val="20"/>
        </w:rPr>
        <w:t> </w:t>
      </w:r>
      <w:r w:rsidRPr="00284F43">
        <w:rPr>
          <w:rFonts w:ascii="Times New Roman" w:hAnsi="Times New Roman" w:cs="Times New Roman"/>
          <w:sz w:val="20"/>
          <w:szCs w:val="20"/>
        </w:rPr>
        <w:t>dvoch</w:t>
      </w:r>
      <w:r w:rsidR="00930DEE" w:rsidRPr="00284F43">
        <w:rPr>
          <w:rFonts w:ascii="Times New Roman" w:hAnsi="Times New Roman" w:cs="Times New Roman"/>
          <w:sz w:val="20"/>
          <w:szCs w:val="20"/>
        </w:rPr>
        <w:t xml:space="preserve"> </w:t>
      </w:r>
      <w:r w:rsidRPr="00284F43">
        <w:rPr>
          <w:rFonts w:ascii="Times New Roman" w:hAnsi="Times New Roman" w:cs="Times New Roman"/>
          <w:sz w:val="20"/>
          <w:szCs w:val="20"/>
        </w:rPr>
        <w:t>častiach</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kontrolnej</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známky.</w:t>
      </w:r>
    </w:p>
    <w:p w:rsidR="00541925" w:rsidRPr="00284F43" w:rsidRDefault="00541925" w:rsidP="00541925">
      <w:pPr>
        <w:pStyle w:val="Odsekzoznamu"/>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33"/>
        </w:numPr>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predpisov platných</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pred</w:t>
      </w:r>
      <w:r w:rsidR="004B5E81" w:rsidRPr="00284F43">
        <w:rPr>
          <w:rFonts w:ascii="Times New Roman" w:hAnsi="Times New Roman" w:cs="Times New Roman"/>
          <w:sz w:val="20"/>
          <w:szCs w:val="20"/>
        </w:rPr>
        <w:t xml:space="preserve"> </w:t>
      </w:r>
      <w:r w:rsidRPr="00284F43">
        <w:rPr>
          <w:rFonts w:ascii="Times New Roman" w:hAnsi="Times New Roman" w:cs="Times New Roman"/>
          <w:sz w:val="20"/>
          <w:szCs w:val="20"/>
        </w:rPr>
        <w:t>1. februárom 2009 je zakázané uvádzať do daňového voľného obehu po</w:t>
      </w:r>
      <w:r w:rsidR="004B5E81" w:rsidRPr="00284F43">
        <w:rPr>
          <w:rFonts w:ascii="Times New Roman" w:hAnsi="Times New Roman" w:cs="Times New Roman"/>
          <w:sz w:val="20"/>
          <w:szCs w:val="20"/>
        </w:rPr>
        <w:t xml:space="preserve"> </w:t>
      </w:r>
      <w:r w:rsidRPr="00284F43">
        <w:rPr>
          <w:rFonts w:ascii="Times New Roman" w:hAnsi="Times New Roman" w:cs="Times New Roman"/>
          <w:sz w:val="20"/>
          <w:szCs w:val="20"/>
        </w:rPr>
        <w:t>31. januári 2009.</w:t>
      </w:r>
    </w:p>
    <w:p w:rsidR="00541925" w:rsidRPr="00284F43" w:rsidRDefault="00541925" w:rsidP="00541925">
      <w:pPr>
        <w:pStyle w:val="Odsekzoznamu"/>
        <w:spacing w:before="0"/>
        <w:ind w:left="284" w:right="95" w:firstLine="0"/>
        <w:rPr>
          <w:rFonts w:ascii="Times New Roman" w:hAnsi="Times New Roman" w:cs="Times New Roman"/>
          <w:sz w:val="20"/>
          <w:szCs w:val="20"/>
        </w:rPr>
      </w:pPr>
    </w:p>
    <w:p w:rsidR="00CB239C" w:rsidRPr="00284F43" w:rsidRDefault="00205218" w:rsidP="00AA17FA">
      <w:pPr>
        <w:pStyle w:val="Odsekzoznamu"/>
        <w:numPr>
          <w:ilvl w:val="0"/>
          <w:numId w:val="33"/>
        </w:numPr>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predpisov platných</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pred</w:t>
      </w:r>
      <w:r w:rsidR="004B5E81" w:rsidRPr="00284F43">
        <w:rPr>
          <w:rFonts w:ascii="Times New Roman" w:hAnsi="Times New Roman" w:cs="Times New Roman"/>
          <w:sz w:val="20"/>
          <w:szCs w:val="20"/>
        </w:rPr>
        <w:t xml:space="preserve"> </w:t>
      </w:r>
      <w:r w:rsidRPr="00284F43">
        <w:rPr>
          <w:rFonts w:ascii="Times New Roman" w:hAnsi="Times New Roman" w:cs="Times New Roman"/>
          <w:sz w:val="20"/>
          <w:szCs w:val="20"/>
        </w:rPr>
        <w:t>1. februárom 2009 možno predávať, ponúkať na predaj alebo skladovať najneskôr do 31. októbra 2009. Po tomto dátume sa bude takto označené spotrebiteľské balenie cigariet považovať za neoznačené.</w:t>
      </w:r>
    </w:p>
    <w:p w:rsidR="00541925" w:rsidRPr="00284F43" w:rsidRDefault="00541925" w:rsidP="00541925">
      <w:pPr>
        <w:pStyle w:val="Odsekzoznamu"/>
        <w:tabs>
          <w:tab w:val="left" w:pos="73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3"/>
        </w:numPr>
        <w:tabs>
          <w:tab w:val="left" w:pos="73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Právnická osoba alebo fyzická osoba, ktorá je oprávnená v rámci podnikania predávať spotrebiteľské balenia cigariet a ktorá skladuje spotrebiteľské balenia cigariet uvedené v</w:t>
      </w:r>
      <w:r w:rsidR="004B5E81" w:rsidRPr="00284F43">
        <w:rPr>
          <w:rFonts w:ascii="Times New Roman" w:hAnsi="Times New Roman" w:cs="Times New Roman"/>
          <w:sz w:val="20"/>
          <w:szCs w:val="20"/>
        </w:rPr>
        <w:t> </w:t>
      </w:r>
      <w:r w:rsidRPr="00284F43">
        <w:rPr>
          <w:rFonts w:ascii="Times New Roman" w:hAnsi="Times New Roman" w:cs="Times New Roman"/>
          <w:sz w:val="20"/>
          <w:szCs w:val="20"/>
        </w:rPr>
        <w:t>odseku</w:t>
      </w:r>
      <w:r w:rsidR="004B5E81" w:rsidRPr="00284F43">
        <w:rPr>
          <w:rFonts w:ascii="Times New Roman" w:hAnsi="Times New Roman" w:cs="Times New Roman"/>
          <w:sz w:val="20"/>
          <w:szCs w:val="20"/>
        </w:rPr>
        <w:t xml:space="preserve"> </w:t>
      </w:r>
      <w:r w:rsidRPr="00284F43">
        <w:rPr>
          <w:rFonts w:ascii="Times New Roman" w:hAnsi="Times New Roman" w:cs="Times New Roman"/>
          <w:spacing w:val="-7"/>
          <w:sz w:val="20"/>
          <w:szCs w:val="20"/>
        </w:rPr>
        <w:t xml:space="preserve">2, </w:t>
      </w:r>
      <w:r w:rsidRPr="00284F43">
        <w:rPr>
          <w:rFonts w:ascii="Times New Roman" w:hAnsi="Times New Roman" w:cs="Times New Roman"/>
          <w:sz w:val="20"/>
          <w:szCs w:val="20"/>
        </w:rPr>
        <w:t xml:space="preserve">ktoré nepredala do 31. októbra 2009, je povinná do 15. novembra 2009 oznámiť písomne alebo elektronicky miestne príslušnému colnému úradu množstvo takto označených spotrebiteľských balení cigariet a zároveň v tejto lehote požiadať miestne príslušný colný úrad o ich zničenie; </w:t>
      </w:r>
      <w:r w:rsidRPr="00284F43">
        <w:rPr>
          <w:rFonts w:ascii="Times New Roman" w:hAnsi="Times New Roman" w:cs="Times New Roman"/>
          <w:spacing w:val="-3"/>
          <w:sz w:val="20"/>
          <w:szCs w:val="20"/>
        </w:rPr>
        <w:t xml:space="preserve">colný </w:t>
      </w:r>
      <w:r w:rsidRPr="00284F43">
        <w:rPr>
          <w:rFonts w:ascii="Times New Roman" w:hAnsi="Times New Roman" w:cs="Times New Roman"/>
          <w:sz w:val="20"/>
          <w:szCs w:val="20"/>
        </w:rPr>
        <w:t xml:space="preserve">úrad takéto spotrebiteľské balenia cigariet zničí na náklady právnickej osoby alebo fyzickej </w:t>
      </w:r>
      <w:r w:rsidRPr="00284F43">
        <w:rPr>
          <w:rFonts w:ascii="Times New Roman" w:hAnsi="Times New Roman" w:cs="Times New Roman"/>
          <w:spacing w:val="-3"/>
          <w:sz w:val="20"/>
          <w:szCs w:val="20"/>
        </w:rPr>
        <w:t xml:space="preserve">osoby </w:t>
      </w:r>
      <w:r w:rsidRPr="00284F43">
        <w:rPr>
          <w:rFonts w:ascii="Times New Roman" w:hAnsi="Times New Roman" w:cs="Times New Roman"/>
          <w:sz w:val="20"/>
          <w:szCs w:val="20"/>
        </w:rPr>
        <w:t>a o zničení vyho</w:t>
      </w:r>
      <w:r w:rsidR="007C798E" w:rsidRPr="00284F43">
        <w:rPr>
          <w:rFonts w:ascii="Times New Roman" w:hAnsi="Times New Roman" w:cs="Times New Roman"/>
          <w:sz w:val="20"/>
          <w:szCs w:val="20"/>
        </w:rPr>
        <w:t xml:space="preserve">toví úradný záznam. Ustanovenie </w:t>
      </w:r>
      <w:r w:rsidRPr="00284F43">
        <w:rPr>
          <w:rFonts w:ascii="Times New Roman" w:hAnsi="Times New Roman" w:cs="Times New Roman"/>
          <w:sz w:val="20"/>
          <w:szCs w:val="20"/>
        </w:rPr>
        <w:t>§ 41 ods. 1 písm. a) sa v prípade postupu podľa tohto odseku</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nepoužije.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44f</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lastRenderedPageBreak/>
        <w:t>Prechodné ustanovenia k úpravám účinným od 1. januára 2009</w:t>
      </w:r>
    </w:p>
    <w:p w:rsidR="00541925" w:rsidRPr="00284F43" w:rsidRDefault="00541925"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32"/>
        </w:numPr>
        <w:tabs>
          <w:tab w:val="left" w:pos="7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Cena cigariet uvedená na kontrolnej známke na spotrebiteľskom balení cigariet, ktoré sa bude uvádzať do daňového voľného obehu od 1. januára 2009, musí byť vyjadrená v</w:t>
      </w:r>
      <w:r w:rsidR="004B5E81" w:rsidRPr="00284F43">
        <w:rPr>
          <w:rFonts w:ascii="Times New Roman" w:hAnsi="Times New Roman" w:cs="Times New Roman"/>
          <w:sz w:val="20"/>
          <w:szCs w:val="20"/>
        </w:rPr>
        <w:t> </w:t>
      </w:r>
      <w:r w:rsidRPr="00284F43">
        <w:rPr>
          <w:rFonts w:ascii="Times New Roman" w:hAnsi="Times New Roman" w:cs="Times New Roman"/>
          <w:sz w:val="20"/>
          <w:szCs w:val="20"/>
        </w:rPr>
        <w:t>eurách; ustanovenia osobitného predpisu</w:t>
      </w:r>
      <w:r w:rsidR="00541925" w:rsidRPr="00284F43">
        <w:rPr>
          <w:rFonts w:ascii="Times New Roman" w:hAnsi="Times New Roman" w:cs="Times New Roman"/>
          <w:sz w:val="20"/>
          <w:szCs w:val="20"/>
          <w:vertAlign w:val="superscript"/>
        </w:rPr>
        <w:t>27</w:t>
      </w:r>
      <w:r w:rsidR="00541925" w:rsidRPr="00BB42A2">
        <w:rPr>
          <w:rFonts w:ascii="Times New Roman" w:hAnsi="Times New Roman" w:cs="Times New Roman"/>
          <w:sz w:val="20"/>
          <w:szCs w:val="20"/>
        </w:rPr>
        <w:t>)</w:t>
      </w:r>
      <w:r w:rsidRPr="00284F43">
        <w:rPr>
          <w:rFonts w:ascii="Times New Roman" w:hAnsi="Times New Roman" w:cs="Times New Roman"/>
          <w:sz w:val="20"/>
          <w:szCs w:val="20"/>
        </w:rPr>
        <w:t xml:space="preserve"> o duálnom zobrazovaní cien, platieb a iných hodnôt týmto nie sú</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dotknuté.</w:t>
      </w:r>
    </w:p>
    <w:p w:rsidR="00541925" w:rsidRPr="00284F43" w:rsidRDefault="00541925" w:rsidP="00541925">
      <w:pPr>
        <w:pStyle w:val="Odsekzoznamu"/>
        <w:tabs>
          <w:tab w:val="left" w:pos="70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2"/>
        </w:numPr>
        <w:tabs>
          <w:tab w:val="left" w:pos="70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Spotrebiteľské balenie cigariet označené kontrolnou známkou, na ktorej je uvedená </w:t>
      </w:r>
      <w:r w:rsidRPr="00284F43">
        <w:rPr>
          <w:rFonts w:ascii="Times New Roman" w:hAnsi="Times New Roman" w:cs="Times New Roman"/>
          <w:spacing w:val="-4"/>
          <w:sz w:val="20"/>
          <w:szCs w:val="20"/>
        </w:rPr>
        <w:t xml:space="preserve">cena </w:t>
      </w:r>
      <w:r w:rsidRPr="00284F43">
        <w:rPr>
          <w:rFonts w:ascii="Times New Roman" w:hAnsi="Times New Roman" w:cs="Times New Roman"/>
          <w:sz w:val="20"/>
          <w:szCs w:val="20"/>
        </w:rPr>
        <w:t>cigariet výlučne v slovenských korunách, možno predávať najneskôr do</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októbra 2009. </w:t>
      </w:r>
      <w:r w:rsidRPr="00284F43">
        <w:rPr>
          <w:rFonts w:ascii="Times New Roman" w:hAnsi="Times New Roman" w:cs="Times New Roman"/>
          <w:spacing w:val="-5"/>
          <w:sz w:val="20"/>
          <w:szCs w:val="20"/>
        </w:rPr>
        <w:t xml:space="preserve">Pri </w:t>
      </w:r>
      <w:r w:rsidRPr="00284F43">
        <w:rPr>
          <w:rFonts w:ascii="Times New Roman" w:hAnsi="Times New Roman" w:cs="Times New Roman"/>
          <w:sz w:val="20"/>
          <w:szCs w:val="20"/>
        </w:rPr>
        <w:t xml:space="preserve">predaji takéhoto spotrebiteľského balenia cigariet od 1. januára 2009 do 31. októbra 2009 </w:t>
      </w:r>
      <w:r w:rsidRPr="00284F43">
        <w:rPr>
          <w:rFonts w:ascii="Times New Roman" w:hAnsi="Times New Roman" w:cs="Times New Roman"/>
          <w:spacing w:val="-4"/>
          <w:sz w:val="20"/>
          <w:szCs w:val="20"/>
        </w:rPr>
        <w:t xml:space="preserve">musí </w:t>
      </w:r>
      <w:r w:rsidRPr="00284F43">
        <w:rPr>
          <w:rFonts w:ascii="Times New Roman" w:hAnsi="Times New Roman" w:cs="Times New Roman"/>
          <w:sz w:val="20"/>
          <w:szCs w:val="20"/>
        </w:rPr>
        <w:t>byť predaj uskutočnený za cenu cigariet v eurách a prepočet na menu euro sa musí vykonať podľa podmienok ustanovených osobitným</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predpisom.</w:t>
      </w:r>
      <w:r w:rsidR="00541925" w:rsidRPr="00284F43">
        <w:rPr>
          <w:rFonts w:ascii="Times New Roman" w:hAnsi="Times New Roman" w:cs="Times New Roman"/>
          <w:sz w:val="20"/>
          <w:szCs w:val="20"/>
          <w:vertAlign w:val="superscript"/>
        </w:rPr>
        <w:t>27</w:t>
      </w:r>
      <w:r w:rsidR="00541925" w:rsidRPr="00BB42A2">
        <w:rPr>
          <w:rFonts w:ascii="Times New Roman" w:hAnsi="Times New Roman" w:cs="Times New Roman"/>
          <w:sz w:val="20"/>
          <w:szCs w:val="20"/>
        </w:rPr>
        <w:t>)</w:t>
      </w:r>
    </w:p>
    <w:p w:rsidR="00541925" w:rsidRPr="00284F43" w:rsidRDefault="00541925" w:rsidP="00541925">
      <w:pPr>
        <w:pStyle w:val="Odsekzoznamu"/>
        <w:tabs>
          <w:tab w:val="left" w:pos="70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2"/>
        </w:numPr>
        <w:tabs>
          <w:tab w:val="left" w:pos="7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bez znaku platnosti sadzby dane z cigariet, na ktorej je cena cigariet duálne zobrazená, možno predávať najneskôr do</w:t>
      </w:r>
      <w:r w:rsidRPr="00284F43">
        <w:rPr>
          <w:rFonts w:ascii="Times New Roman" w:hAnsi="Times New Roman" w:cs="Times New Roman"/>
          <w:spacing w:val="17"/>
          <w:sz w:val="20"/>
          <w:szCs w:val="20"/>
        </w:rPr>
        <w:t xml:space="preserve"> </w:t>
      </w:r>
      <w:r w:rsidRPr="00284F43">
        <w:rPr>
          <w:rFonts w:ascii="Times New Roman" w:hAnsi="Times New Roman" w:cs="Times New Roman"/>
          <w:spacing w:val="-5"/>
          <w:sz w:val="20"/>
          <w:szCs w:val="20"/>
        </w:rPr>
        <w:t xml:space="preserve">31. </w:t>
      </w:r>
      <w:r w:rsidRPr="00284F43">
        <w:rPr>
          <w:rFonts w:ascii="Times New Roman" w:hAnsi="Times New Roman" w:cs="Times New Roman"/>
          <w:sz w:val="20"/>
          <w:szCs w:val="20"/>
        </w:rPr>
        <w:t xml:space="preserve">októbra 2009. Po 31. októbri 2009 sa bude spotrebiteľské balenie cigariet označené kontrolnou známkou bez znaku platnosti sadzby dane, na ktorej je cena cigariet duálne zobrazená, považovať za neoznačené. Pri predaji takéhoto spotrebiteľského balenia cigariet od 1. januára 2009 do </w:t>
      </w:r>
      <w:r w:rsidRPr="00284F43">
        <w:rPr>
          <w:rFonts w:ascii="Times New Roman" w:hAnsi="Times New Roman" w:cs="Times New Roman"/>
          <w:spacing w:val="-5"/>
          <w:sz w:val="20"/>
          <w:szCs w:val="20"/>
        </w:rPr>
        <w:t xml:space="preserve">31. </w:t>
      </w:r>
      <w:r w:rsidRPr="00284F43">
        <w:rPr>
          <w:rFonts w:ascii="Times New Roman" w:hAnsi="Times New Roman" w:cs="Times New Roman"/>
          <w:sz w:val="20"/>
          <w:szCs w:val="20"/>
        </w:rPr>
        <w:t xml:space="preserve">októbra 2009 musí byť predaj uskutočnený za cenu cigariet v eurách a prepočet na menu euro </w:t>
      </w:r>
      <w:r w:rsidRPr="00284F43">
        <w:rPr>
          <w:rFonts w:ascii="Times New Roman" w:hAnsi="Times New Roman" w:cs="Times New Roman"/>
          <w:spacing w:val="-7"/>
          <w:sz w:val="20"/>
          <w:szCs w:val="20"/>
        </w:rPr>
        <w:t xml:space="preserve">sa </w:t>
      </w:r>
      <w:r w:rsidRPr="00284F43">
        <w:rPr>
          <w:rFonts w:ascii="Times New Roman" w:hAnsi="Times New Roman" w:cs="Times New Roman"/>
          <w:sz w:val="20"/>
          <w:szCs w:val="20"/>
        </w:rPr>
        <w:t>musí vykonať podľa podmienok ustanovených osobitným</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predpisom.</w:t>
      </w:r>
      <w:r w:rsidR="00541925" w:rsidRPr="00284F43">
        <w:rPr>
          <w:rFonts w:ascii="Times New Roman" w:hAnsi="Times New Roman" w:cs="Times New Roman"/>
          <w:sz w:val="20"/>
          <w:szCs w:val="20"/>
          <w:vertAlign w:val="superscript"/>
        </w:rPr>
        <w:t>27</w:t>
      </w:r>
      <w:r w:rsidR="00541925" w:rsidRPr="00BB42A2">
        <w:rPr>
          <w:rFonts w:ascii="Times New Roman" w:hAnsi="Times New Roman" w:cs="Times New Roman"/>
          <w:sz w:val="20"/>
          <w:szCs w:val="20"/>
        </w:rPr>
        <w:t>)</w:t>
      </w:r>
    </w:p>
    <w:p w:rsidR="00541925" w:rsidRPr="00284F43" w:rsidRDefault="00541925" w:rsidP="00541925">
      <w:pPr>
        <w:pStyle w:val="Odsekzoznamu"/>
        <w:tabs>
          <w:tab w:val="left" w:pos="70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2"/>
        </w:numPr>
        <w:tabs>
          <w:tab w:val="left" w:pos="70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januára 2009 do 31. januára 2009 sa sadzba dane z cigariet s</w:t>
      </w:r>
      <w:r w:rsidR="004B5E81" w:rsidRPr="00284F43">
        <w:rPr>
          <w:rFonts w:ascii="Times New Roman" w:hAnsi="Times New Roman" w:cs="Times New Roman"/>
          <w:sz w:val="20"/>
          <w:szCs w:val="20"/>
        </w:rPr>
        <w:t> </w:t>
      </w:r>
      <w:r w:rsidRPr="00284F43">
        <w:rPr>
          <w:rFonts w:ascii="Times New Roman" w:hAnsi="Times New Roman" w:cs="Times New Roman"/>
          <w:sz w:val="20"/>
          <w:szCs w:val="20"/>
        </w:rPr>
        <w:t>výnimkou</w:t>
      </w:r>
      <w:r w:rsidR="004B5E81" w:rsidRPr="00284F43">
        <w:rPr>
          <w:rFonts w:ascii="Times New Roman" w:hAnsi="Times New Roman" w:cs="Times New Roman"/>
          <w:sz w:val="20"/>
          <w:szCs w:val="20"/>
        </w:rPr>
        <w:t xml:space="preserve"> </w:t>
      </w:r>
      <w:r w:rsidRPr="00284F43">
        <w:rPr>
          <w:rFonts w:ascii="Times New Roman" w:hAnsi="Times New Roman" w:cs="Times New Roman"/>
          <w:sz w:val="20"/>
          <w:szCs w:val="20"/>
        </w:rPr>
        <w:t>podľa odseku 5 ustanovuje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takto:</w:t>
      </w:r>
    </w:p>
    <w:p w:rsidR="00CB239C" w:rsidRPr="00284F43" w:rsidRDefault="00CB239C" w:rsidP="00AA17FA">
      <w:pPr>
        <w:pStyle w:val="Zkladntext"/>
        <w:spacing w:before="0"/>
        <w:ind w:left="0" w:right="0" w:firstLine="284"/>
        <w:jc w:val="left"/>
        <w:rPr>
          <w:rFonts w:ascii="Times New Roman" w:hAnsi="Times New Roman" w:cs="Times New Roman"/>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3"/>
        <w:gridCol w:w="3679"/>
        <w:gridCol w:w="3366"/>
      </w:tblGrid>
      <w:tr w:rsidR="00CB239C" w:rsidRPr="00284F43">
        <w:trPr>
          <w:trHeight w:val="330"/>
        </w:trPr>
        <w:tc>
          <w:tcPr>
            <w:tcW w:w="2633"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opis tovaru</w:t>
            </w:r>
          </w:p>
        </w:tc>
        <w:tc>
          <w:tcPr>
            <w:tcW w:w="7045" w:type="dxa"/>
            <w:gridSpan w:val="2"/>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kombinovaná sadzba dane</w:t>
            </w:r>
          </w:p>
        </w:tc>
      </w:tr>
      <w:tr w:rsidR="00CB239C" w:rsidRPr="00284F43">
        <w:trPr>
          <w:trHeight w:val="330"/>
        </w:trPr>
        <w:tc>
          <w:tcPr>
            <w:tcW w:w="2633" w:type="dxa"/>
          </w:tcPr>
          <w:p w:rsidR="00CB239C" w:rsidRPr="00284F43" w:rsidRDefault="00CB239C" w:rsidP="00AA17FA">
            <w:pPr>
              <w:pStyle w:val="TableParagraph"/>
              <w:spacing w:before="0"/>
              <w:ind w:left="0" w:firstLine="284"/>
              <w:rPr>
                <w:rFonts w:ascii="Times New Roman" w:hAnsi="Times New Roman" w:cs="Times New Roman"/>
                <w:sz w:val="20"/>
                <w:szCs w:val="20"/>
              </w:rPr>
            </w:pPr>
          </w:p>
        </w:tc>
        <w:tc>
          <w:tcPr>
            <w:tcW w:w="3679"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špecifická časť</w:t>
            </w:r>
          </w:p>
        </w:tc>
        <w:tc>
          <w:tcPr>
            <w:tcW w:w="3366"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percentuálna časť</w:t>
            </w:r>
          </w:p>
        </w:tc>
      </w:tr>
      <w:tr w:rsidR="00CB239C" w:rsidRPr="00284F43">
        <w:trPr>
          <w:trHeight w:val="330"/>
        </w:trPr>
        <w:tc>
          <w:tcPr>
            <w:tcW w:w="2633"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cigarety</w:t>
            </w:r>
          </w:p>
        </w:tc>
        <w:tc>
          <w:tcPr>
            <w:tcW w:w="3679"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46,80 eura/1 000 kusov</w:t>
            </w:r>
          </w:p>
        </w:tc>
        <w:tc>
          <w:tcPr>
            <w:tcW w:w="3366"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24 % z ceny cigariet.</w:t>
            </w:r>
          </w:p>
        </w:tc>
      </w:tr>
    </w:tbl>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Odsekzoznamu"/>
        <w:numPr>
          <w:ilvl w:val="0"/>
          <w:numId w:val="32"/>
        </w:numPr>
        <w:tabs>
          <w:tab w:val="left" w:pos="73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V období od 1. januára 2009 do 31. januára 2009  je  minimálna  sadzba  dane  </w:t>
      </w:r>
      <w:r w:rsidRPr="00284F43">
        <w:rPr>
          <w:rFonts w:ascii="Times New Roman" w:hAnsi="Times New Roman" w:cs="Times New Roman"/>
          <w:spacing w:val="-3"/>
          <w:sz w:val="20"/>
          <w:szCs w:val="20"/>
        </w:rPr>
        <w:t>69,70</w:t>
      </w:r>
      <w:r w:rsidRPr="00284F43">
        <w:rPr>
          <w:rFonts w:ascii="Times New Roman" w:hAnsi="Times New Roman" w:cs="Times New Roman"/>
          <w:spacing w:val="51"/>
          <w:sz w:val="20"/>
          <w:szCs w:val="20"/>
        </w:rPr>
        <w:t xml:space="preserve"> </w:t>
      </w:r>
      <w:r w:rsidRPr="00284F43">
        <w:rPr>
          <w:rFonts w:ascii="Times New Roman" w:hAnsi="Times New Roman" w:cs="Times New Roman"/>
          <w:sz w:val="20"/>
          <w:szCs w:val="20"/>
        </w:rPr>
        <w:t>eura/1 000</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kusov.</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44g</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apríla 2010</w:t>
      </w:r>
    </w:p>
    <w:p w:rsidR="00541925" w:rsidRPr="00284F43" w:rsidRDefault="00541925"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31"/>
        </w:numPr>
        <w:spacing w:before="0"/>
        <w:ind w:left="0" w:right="81" w:firstLine="284"/>
        <w:rPr>
          <w:rFonts w:ascii="Times New Roman" w:hAnsi="Times New Roman" w:cs="Times New Roman"/>
          <w:sz w:val="20"/>
          <w:szCs w:val="20"/>
        </w:rPr>
      </w:pPr>
      <w:r w:rsidRPr="00284F43">
        <w:rPr>
          <w:rFonts w:ascii="Times New Roman" w:hAnsi="Times New Roman" w:cs="Times New Roman"/>
          <w:sz w:val="20"/>
          <w:szCs w:val="20"/>
        </w:rPr>
        <w:t>Odosielateľ</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(dodávateľ)</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preprave</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w:t>
      </w:r>
      <w:r w:rsidR="004B5E81" w:rsidRPr="00284F43">
        <w:rPr>
          <w:rFonts w:ascii="Times New Roman" w:hAnsi="Times New Roman" w:cs="Times New Roman"/>
          <w:spacing w:val="17"/>
          <w:sz w:val="20"/>
          <w:szCs w:val="20"/>
        </w:rPr>
        <w:t> </w:t>
      </w:r>
      <w:r w:rsidRPr="00284F43">
        <w:rPr>
          <w:rFonts w:ascii="Times New Roman" w:hAnsi="Times New Roman" w:cs="Times New Roman"/>
          <w:sz w:val="20"/>
          <w:szCs w:val="20"/>
        </w:rPr>
        <w:t>pozastavení</w:t>
      </w:r>
      <w:r w:rsidR="004B5E81"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na daňovom území môže postupovať podľa § 21 v znení účinnom do</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marca </w:t>
      </w:r>
      <w:r w:rsidRPr="00284F43">
        <w:rPr>
          <w:rFonts w:ascii="Times New Roman" w:hAnsi="Times New Roman" w:cs="Times New Roman"/>
          <w:spacing w:val="-4"/>
          <w:sz w:val="20"/>
          <w:szCs w:val="20"/>
        </w:rPr>
        <w:t xml:space="preserve">2010 </w:t>
      </w:r>
      <w:r w:rsidRPr="00284F43">
        <w:rPr>
          <w:rFonts w:ascii="Times New Roman" w:hAnsi="Times New Roman" w:cs="Times New Roman"/>
          <w:sz w:val="20"/>
          <w:szCs w:val="20"/>
        </w:rPr>
        <w:t>najneskôr do 31. decembra</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2010.</w:t>
      </w:r>
    </w:p>
    <w:p w:rsidR="00541925" w:rsidRPr="00284F43" w:rsidRDefault="00541925" w:rsidP="00541925">
      <w:pPr>
        <w:pStyle w:val="Odsekzoznamu"/>
        <w:tabs>
          <w:tab w:val="left" w:pos="67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67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Odosielateľ</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(dodávateľ)</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preprave</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w:t>
      </w:r>
      <w:r w:rsidR="004B5E81" w:rsidRPr="00284F43">
        <w:rPr>
          <w:rFonts w:ascii="Times New Roman" w:hAnsi="Times New Roman" w:cs="Times New Roman"/>
          <w:spacing w:val="-25"/>
          <w:sz w:val="20"/>
          <w:szCs w:val="20"/>
        </w:rPr>
        <w:t> </w:t>
      </w:r>
      <w:r w:rsidRPr="00284F43">
        <w:rPr>
          <w:rFonts w:ascii="Times New Roman" w:hAnsi="Times New Roman" w:cs="Times New Roman"/>
          <w:sz w:val="20"/>
          <w:szCs w:val="20"/>
        </w:rPr>
        <w:t>pozastavení</w:t>
      </w:r>
      <w:r w:rsidR="004B5E81"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na územie iného členského štátu postupuje v období po 31. marci 2010 do 31. decembra 2010</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22</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znení</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účinnom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marca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2010,</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colným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úradom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nedohodne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inak.</w:t>
      </w:r>
    </w:p>
    <w:p w:rsidR="00541925" w:rsidRPr="00284F43" w:rsidRDefault="00541925" w:rsidP="00541925">
      <w:pPr>
        <w:pStyle w:val="Odsekzoznamu"/>
        <w:tabs>
          <w:tab w:val="left" w:pos="71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71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príjemca (odberateľ) na daňovom území príjme tabakové výrobky v pozastavení </w:t>
      </w:r>
      <w:r w:rsidRPr="00284F43">
        <w:rPr>
          <w:rFonts w:ascii="Times New Roman" w:hAnsi="Times New Roman" w:cs="Times New Roman"/>
          <w:spacing w:val="-4"/>
          <w:sz w:val="20"/>
          <w:szCs w:val="20"/>
        </w:rPr>
        <w:t xml:space="preserve">dane </w:t>
      </w:r>
      <w:r w:rsidRPr="00284F43">
        <w:rPr>
          <w:rFonts w:ascii="Times New Roman" w:hAnsi="Times New Roman" w:cs="Times New Roman"/>
          <w:sz w:val="20"/>
          <w:szCs w:val="20"/>
        </w:rPr>
        <w:t xml:space="preserve">z iného členského štátu v období po 31. marci 2010 do 31. decembra 2010 podľa § 22 v znení účinnom do 31. marca 2010, ukončí túto prepravu podľa  § 22  v znení  účinnom  do  31. </w:t>
      </w:r>
      <w:r w:rsidRPr="00284F43">
        <w:rPr>
          <w:rFonts w:ascii="Times New Roman" w:hAnsi="Times New Roman" w:cs="Times New Roman"/>
          <w:spacing w:val="-4"/>
          <w:sz w:val="20"/>
          <w:szCs w:val="20"/>
        </w:rPr>
        <w:t xml:space="preserve">marca </w:t>
      </w:r>
      <w:r w:rsidRPr="00284F43">
        <w:rPr>
          <w:rFonts w:ascii="Times New Roman" w:hAnsi="Times New Roman" w:cs="Times New Roman"/>
          <w:sz w:val="20"/>
          <w:szCs w:val="20"/>
        </w:rPr>
        <w:t>2010.</w:t>
      </w:r>
    </w:p>
    <w:p w:rsidR="00541925" w:rsidRPr="00284F43" w:rsidRDefault="00541925" w:rsidP="00541925">
      <w:pPr>
        <w:pStyle w:val="Odsekzoznamu"/>
        <w:tabs>
          <w:tab w:val="left" w:pos="73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73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prepravu tabakových výrobkov podľa odsekov 1 až 3 je možné použiť sprievodný dokument vyhotovený podľa § 25 v znení účinnom do 31. marca 2010 najneskôr do</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31. decembra 2010.</w:t>
      </w:r>
    </w:p>
    <w:p w:rsidR="00541925" w:rsidRPr="00284F43" w:rsidRDefault="00541925" w:rsidP="00541925">
      <w:pPr>
        <w:pStyle w:val="Odsekzoznamu"/>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31"/>
        </w:numPr>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Prepravu tabakových výrobkov v pozastavení dane na daňovom území, ktorá sa začala</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podľa</w:t>
      </w:r>
      <w:r w:rsidR="004B5E81"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21 v znení účinnom do 31. marca 2010 a nebola ukončená do 31. decembra 2010, je  </w:t>
      </w:r>
      <w:r w:rsidRPr="00284F43">
        <w:rPr>
          <w:rFonts w:ascii="Times New Roman" w:hAnsi="Times New Roman" w:cs="Times New Roman"/>
          <w:spacing w:val="-4"/>
          <w:sz w:val="20"/>
          <w:szCs w:val="20"/>
        </w:rPr>
        <w:t xml:space="preserve">možné </w:t>
      </w:r>
      <w:r w:rsidRPr="00284F43">
        <w:rPr>
          <w:rFonts w:ascii="Times New Roman" w:hAnsi="Times New Roman" w:cs="Times New Roman"/>
          <w:sz w:val="20"/>
          <w:szCs w:val="20"/>
        </w:rPr>
        <w:t>ukončiť</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znení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účinnom</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marca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2010.</w:t>
      </w:r>
    </w:p>
    <w:p w:rsidR="00541925" w:rsidRPr="00284F43" w:rsidRDefault="00541925" w:rsidP="00541925">
      <w:pPr>
        <w:pStyle w:val="Odsekzoznamu"/>
        <w:tabs>
          <w:tab w:val="left" w:pos="66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66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Právnickej osobe alebo fyzickej osobe registrovanej podľa § 24 v znení účinnom do</w:t>
      </w:r>
      <w:r w:rsidR="00161048"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31. marca 2010</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daňový</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splnomocnenec</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zaniká</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registrácia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apríla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2010.</w:t>
      </w:r>
    </w:p>
    <w:p w:rsidR="00541925" w:rsidRPr="00284F43" w:rsidRDefault="00541925" w:rsidP="00541925">
      <w:pPr>
        <w:pStyle w:val="Odsekzoznamu"/>
        <w:tabs>
          <w:tab w:val="left" w:pos="72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72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má daňový splnomocnenec zásoby tabakových výrobkov, môže ich dodať príjemcovi (odberateľovi) do 30. apríla</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2010.</w:t>
      </w:r>
    </w:p>
    <w:p w:rsidR="00541925" w:rsidRPr="00284F43" w:rsidRDefault="00541925" w:rsidP="00541925">
      <w:pPr>
        <w:pStyle w:val="Odsekzoznamu"/>
        <w:tabs>
          <w:tab w:val="left" w:pos="70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70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daňovému splnomocnencovi vznikne daňová povinnosť do 30. apríla 2010, je povinný podať daňové priznanie podľa § 13 v znení účinnom do 31. marca 2010 a v rovnakej lehote zaplatiť daň.</w:t>
      </w:r>
    </w:p>
    <w:p w:rsidR="00541925" w:rsidRPr="00284F43" w:rsidRDefault="00541925" w:rsidP="00541925">
      <w:pPr>
        <w:pStyle w:val="Odsekzoznamu"/>
        <w:tabs>
          <w:tab w:val="left" w:pos="72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72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Vývozca tabakových výrobkov pri vývoze tabakových výrobkov v pozastavení dane môže postupovať</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28</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znení</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účinnom</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marca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2010</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najneskôr</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do</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decembra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2010.</w:t>
      </w:r>
    </w:p>
    <w:p w:rsidR="00541925" w:rsidRPr="00284F43" w:rsidRDefault="00541925" w:rsidP="00541925">
      <w:pPr>
        <w:pStyle w:val="Odsekzoznamu"/>
        <w:tabs>
          <w:tab w:val="left" w:pos="80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1"/>
        </w:numPr>
        <w:tabs>
          <w:tab w:val="left" w:pos="80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sa vývoz tabakových výrobkov podľa odseku 9 začal podľa § 28 v znení účinnom do </w:t>
      </w:r>
      <w:r w:rsidRPr="00284F43">
        <w:rPr>
          <w:rFonts w:ascii="Times New Roman" w:hAnsi="Times New Roman" w:cs="Times New Roman"/>
          <w:spacing w:val="-5"/>
          <w:sz w:val="20"/>
          <w:szCs w:val="20"/>
        </w:rPr>
        <w:t xml:space="preserve">31. </w:t>
      </w:r>
      <w:r w:rsidRPr="00284F43">
        <w:rPr>
          <w:rFonts w:ascii="Times New Roman" w:hAnsi="Times New Roman" w:cs="Times New Roman"/>
          <w:sz w:val="20"/>
          <w:szCs w:val="20"/>
        </w:rPr>
        <w:t>marca 2010 a tento vývoz nebol ukončený do 31. decembra 2010, ukončí sa podľa § 28 v znení účinnom do 31. marca</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2010.</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44h</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lastRenderedPageBreak/>
        <w:t>Prechodné ustanovenia k úpravám účinným od 1. januára 2011</w:t>
      </w:r>
    </w:p>
    <w:p w:rsidR="00541925" w:rsidRPr="00284F43" w:rsidRDefault="00541925"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30"/>
        </w:numPr>
        <w:tabs>
          <w:tab w:val="left" w:pos="69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Cigary alebo cigarky, ktoré sa považujú za cigary alebo cigarky podľa § 4 ods. 3</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písm. b) a ods. 5 predpisu účinného do 31. decembra 2010, je zakázané uvádzať do daňového  </w:t>
      </w:r>
      <w:r w:rsidRPr="00284F43">
        <w:rPr>
          <w:rFonts w:ascii="Times New Roman" w:hAnsi="Times New Roman" w:cs="Times New Roman"/>
          <w:spacing w:val="-3"/>
          <w:sz w:val="20"/>
          <w:szCs w:val="20"/>
        </w:rPr>
        <w:t xml:space="preserve">voľného </w:t>
      </w:r>
      <w:r w:rsidRPr="00284F43">
        <w:rPr>
          <w:rFonts w:ascii="Times New Roman" w:hAnsi="Times New Roman" w:cs="Times New Roman"/>
          <w:sz w:val="20"/>
          <w:szCs w:val="20"/>
        </w:rPr>
        <w:t>obehu po 31. decembri 2010 a možno ich predávať, ponúkať na predaj alebo skladovať do vypredania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zásob.</w:t>
      </w:r>
    </w:p>
    <w:p w:rsidR="00541925" w:rsidRPr="00284F43" w:rsidRDefault="00541925" w:rsidP="00541925">
      <w:pPr>
        <w:pStyle w:val="Odsekzoznamu"/>
        <w:tabs>
          <w:tab w:val="left" w:pos="71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0"/>
        </w:numPr>
        <w:tabs>
          <w:tab w:val="left" w:pos="71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Tabak na vlastnoručné zhotovenie cigariet, ktorý sa považuje za tabak na vlastnoručné zhotovenie cigariet podľa § 4 ods. 3 písm. c) tretieho bodu predpisu účinného do</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decembra 2010, je zakázané uvádzať do daňového voľného obehu po 31. decembri 2010 a možno </w:t>
      </w:r>
      <w:r w:rsidRPr="00284F43">
        <w:rPr>
          <w:rFonts w:ascii="Times New Roman" w:hAnsi="Times New Roman" w:cs="Times New Roman"/>
          <w:spacing w:val="-7"/>
          <w:sz w:val="20"/>
          <w:szCs w:val="20"/>
        </w:rPr>
        <w:t>ho</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predávať, ponúkať na predaj alebo skladovať do vypredania</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zásob.</w:t>
      </w:r>
    </w:p>
    <w:p w:rsidR="00541925" w:rsidRPr="00284F43" w:rsidRDefault="00541925" w:rsidP="00541925">
      <w:pPr>
        <w:pStyle w:val="Odsekzoznamu"/>
        <w:tabs>
          <w:tab w:val="left" w:pos="71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30"/>
        </w:numPr>
        <w:tabs>
          <w:tab w:val="left" w:pos="71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Prevádzkovateľ daňového skladu, oprávnený príjemca a dovozca tabakových výrobkov sú povinní do 10. januára 2011 oznámiť finančnému riaditeľstvu prostredníctvom colného  </w:t>
      </w:r>
      <w:r w:rsidRPr="00284F43">
        <w:rPr>
          <w:rFonts w:ascii="Times New Roman" w:hAnsi="Times New Roman" w:cs="Times New Roman"/>
          <w:spacing w:val="-3"/>
          <w:sz w:val="20"/>
          <w:szCs w:val="20"/>
        </w:rPr>
        <w:t xml:space="preserve">úradu </w:t>
      </w:r>
      <w:r w:rsidRPr="00284F43">
        <w:rPr>
          <w:rFonts w:ascii="Times New Roman" w:hAnsi="Times New Roman" w:cs="Times New Roman"/>
          <w:sz w:val="20"/>
          <w:szCs w:val="20"/>
        </w:rPr>
        <w:t>údaje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9</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26</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decembra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2010.</w:t>
      </w:r>
    </w:p>
    <w:p w:rsidR="007C798E" w:rsidRPr="00284F43" w:rsidRDefault="007C798E" w:rsidP="007C798E">
      <w:pPr>
        <w:pStyle w:val="Odsekzoznamu"/>
        <w:tabs>
          <w:tab w:val="left" w:pos="714"/>
        </w:tabs>
        <w:spacing w:before="0"/>
        <w:ind w:left="284" w:firstLine="0"/>
        <w:rPr>
          <w:rFonts w:ascii="Times New Roman" w:hAnsi="Times New Roman" w:cs="Times New Roman"/>
          <w:sz w:val="20"/>
          <w:szCs w:val="20"/>
        </w:rPr>
      </w:pPr>
    </w:p>
    <w:p w:rsidR="007C798E" w:rsidRPr="00284F43" w:rsidRDefault="007C798E" w:rsidP="007C798E">
      <w:pPr>
        <w:pStyle w:val="Odsekzoznamu"/>
        <w:tabs>
          <w:tab w:val="left" w:pos="714"/>
        </w:tabs>
        <w:spacing w:before="0"/>
        <w:ind w:left="284" w:firstLine="0"/>
        <w:rPr>
          <w:rFonts w:ascii="Times New Roman" w:hAnsi="Times New Roman" w:cs="Times New Roman"/>
          <w:sz w:val="20"/>
          <w:szCs w:val="20"/>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44i</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januára 2012</w:t>
      </w:r>
    </w:p>
    <w:p w:rsidR="00541925" w:rsidRPr="00284F43" w:rsidRDefault="00541925" w:rsidP="00541925">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0"/>
          <w:numId w:val="29"/>
        </w:numPr>
        <w:tabs>
          <w:tab w:val="left" w:pos="69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januára 2012 do 31. januára 2012 sa sadzba dane z tabakových výrobkov</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s výnimkou cigariet ustanovuje</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takto:</w:t>
      </w:r>
    </w:p>
    <w:p w:rsidR="00CB239C" w:rsidRPr="00284F43" w:rsidRDefault="00205218" w:rsidP="00AA17FA">
      <w:pPr>
        <w:tabs>
          <w:tab w:val="left" w:pos="4638"/>
        </w:tabs>
        <w:ind w:firstLine="284"/>
        <w:rPr>
          <w:rFonts w:ascii="Times New Roman" w:hAnsi="Times New Roman" w:cs="Times New Roman"/>
          <w:sz w:val="20"/>
          <w:szCs w:val="20"/>
        </w:rPr>
      </w:pPr>
      <w:r w:rsidRPr="00284F43">
        <w:rPr>
          <w:rFonts w:ascii="Times New Roman" w:hAnsi="Times New Roman" w:cs="Times New Roman"/>
          <w:sz w:val="20"/>
          <w:szCs w:val="20"/>
        </w:rPr>
        <w:t>opis</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tovaru</w:t>
      </w:r>
      <w:r w:rsidRPr="00284F43">
        <w:rPr>
          <w:rFonts w:ascii="Times New Roman" w:hAnsi="Times New Roman" w:cs="Times New Roman"/>
          <w:sz w:val="20"/>
          <w:szCs w:val="20"/>
        </w:rPr>
        <w:tab/>
        <w:t>sadzba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dane</w:t>
      </w:r>
    </w:p>
    <w:p w:rsidR="00CB239C" w:rsidRPr="00284F43" w:rsidRDefault="00205218" w:rsidP="00AA17FA">
      <w:pPr>
        <w:tabs>
          <w:tab w:val="left" w:pos="4638"/>
        </w:tabs>
        <w:ind w:firstLine="284"/>
        <w:rPr>
          <w:rFonts w:ascii="Times New Roman" w:hAnsi="Times New Roman" w:cs="Times New Roman"/>
          <w:sz w:val="20"/>
          <w:szCs w:val="20"/>
        </w:rPr>
      </w:pPr>
      <w:r w:rsidRPr="00284F43">
        <w:rPr>
          <w:rFonts w:ascii="Times New Roman" w:hAnsi="Times New Roman" w:cs="Times New Roman"/>
          <w:sz w:val="20"/>
          <w:szCs w:val="20"/>
        </w:rPr>
        <w:t>cigary,</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cigarky</w:t>
      </w:r>
      <w:r w:rsidRPr="00284F43">
        <w:rPr>
          <w:rFonts w:ascii="Times New Roman" w:hAnsi="Times New Roman" w:cs="Times New Roman"/>
          <w:sz w:val="20"/>
          <w:szCs w:val="20"/>
        </w:rPr>
        <w:tab/>
        <w:t>72,86 eura/1 000</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kusov</w:t>
      </w:r>
    </w:p>
    <w:p w:rsidR="00CB239C" w:rsidRPr="00284F43" w:rsidRDefault="00205218" w:rsidP="00AA17FA">
      <w:pPr>
        <w:tabs>
          <w:tab w:val="left" w:pos="4638"/>
        </w:tabs>
        <w:ind w:firstLine="284"/>
        <w:rPr>
          <w:rFonts w:ascii="Times New Roman" w:hAnsi="Times New Roman" w:cs="Times New Roman"/>
          <w:sz w:val="20"/>
          <w:szCs w:val="20"/>
        </w:rPr>
      </w:pPr>
      <w:r w:rsidRPr="00284F43">
        <w:rPr>
          <w:rFonts w:ascii="Times New Roman" w:hAnsi="Times New Roman" w:cs="Times New Roman"/>
          <w:sz w:val="20"/>
          <w:szCs w:val="20"/>
        </w:rPr>
        <w:t>tabak</w:t>
      </w:r>
      <w:r w:rsidRPr="00284F43">
        <w:rPr>
          <w:rFonts w:ascii="Times New Roman" w:hAnsi="Times New Roman" w:cs="Times New Roman"/>
          <w:sz w:val="20"/>
          <w:szCs w:val="20"/>
        </w:rPr>
        <w:tab/>
        <w:t>66,96</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eura/kg.</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Odsekzoznamu"/>
        <w:numPr>
          <w:ilvl w:val="0"/>
          <w:numId w:val="29"/>
        </w:numPr>
        <w:tabs>
          <w:tab w:val="left" w:pos="70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januára 2012 do 31. januára 2012 sa sadzba dane z cigariet s</w:t>
      </w:r>
      <w:r w:rsidR="005E429D" w:rsidRPr="00284F43">
        <w:rPr>
          <w:rFonts w:ascii="Times New Roman" w:hAnsi="Times New Roman" w:cs="Times New Roman"/>
          <w:sz w:val="20"/>
          <w:szCs w:val="20"/>
        </w:rPr>
        <w:t> </w:t>
      </w:r>
      <w:r w:rsidRPr="00284F43">
        <w:rPr>
          <w:rFonts w:ascii="Times New Roman" w:hAnsi="Times New Roman" w:cs="Times New Roman"/>
          <w:sz w:val="20"/>
          <w:szCs w:val="20"/>
        </w:rPr>
        <w:t>výnimkou</w:t>
      </w:r>
      <w:r w:rsidR="005E429D" w:rsidRPr="00284F43">
        <w:rPr>
          <w:rFonts w:ascii="Times New Roman" w:hAnsi="Times New Roman" w:cs="Times New Roman"/>
          <w:sz w:val="20"/>
          <w:szCs w:val="20"/>
        </w:rPr>
        <w:t xml:space="preserve"> </w:t>
      </w:r>
      <w:r w:rsidRPr="00284F43">
        <w:rPr>
          <w:rFonts w:ascii="Times New Roman" w:hAnsi="Times New Roman" w:cs="Times New Roman"/>
          <w:sz w:val="20"/>
          <w:szCs w:val="20"/>
        </w:rPr>
        <w:t>podľa odseku 5 ustanovuje</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takto:</w:t>
      </w:r>
    </w:p>
    <w:p w:rsidR="00CB239C" w:rsidRPr="00284F43" w:rsidRDefault="00CB239C" w:rsidP="00AA17FA">
      <w:pPr>
        <w:pStyle w:val="Zkladntext"/>
        <w:spacing w:before="0"/>
        <w:ind w:left="0" w:right="0" w:firstLine="284"/>
        <w:jc w:val="left"/>
        <w:rPr>
          <w:rFonts w:ascii="Times New Roman" w:hAnsi="Times New Roman" w:cs="Times New Roman"/>
        </w:rPr>
      </w:pPr>
    </w:p>
    <w:tbl>
      <w:tblPr>
        <w:tblStyle w:val="TableNormal"/>
        <w:tblW w:w="0" w:type="auto"/>
        <w:tblInd w:w="112" w:type="dxa"/>
        <w:tblLayout w:type="fixed"/>
        <w:tblLook w:val="01E0" w:firstRow="1" w:lastRow="1" w:firstColumn="1" w:lastColumn="1" w:noHBand="0" w:noVBand="0"/>
      </w:tblPr>
      <w:tblGrid>
        <w:gridCol w:w="1800"/>
        <w:gridCol w:w="3772"/>
        <w:gridCol w:w="2821"/>
      </w:tblGrid>
      <w:tr w:rsidR="00CB239C" w:rsidRPr="00284F43" w:rsidTr="005E429D">
        <w:trPr>
          <w:trHeight w:val="273"/>
        </w:trPr>
        <w:tc>
          <w:tcPr>
            <w:tcW w:w="1800"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opis tovaru</w:t>
            </w:r>
          </w:p>
        </w:tc>
        <w:tc>
          <w:tcPr>
            <w:tcW w:w="3772"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kombinovaná sadzba dane</w:t>
            </w:r>
          </w:p>
        </w:tc>
        <w:tc>
          <w:tcPr>
            <w:tcW w:w="2821" w:type="dxa"/>
          </w:tcPr>
          <w:p w:rsidR="00CB239C" w:rsidRPr="00284F43" w:rsidRDefault="00CB239C" w:rsidP="00AA17FA">
            <w:pPr>
              <w:pStyle w:val="TableParagraph"/>
              <w:spacing w:before="0"/>
              <w:ind w:left="0" w:firstLine="284"/>
              <w:rPr>
                <w:rFonts w:ascii="Times New Roman" w:hAnsi="Times New Roman" w:cs="Times New Roman"/>
                <w:sz w:val="20"/>
                <w:szCs w:val="20"/>
              </w:rPr>
            </w:pPr>
          </w:p>
        </w:tc>
      </w:tr>
      <w:tr w:rsidR="00CB239C" w:rsidRPr="00284F43" w:rsidTr="005E429D">
        <w:trPr>
          <w:trHeight w:val="330"/>
        </w:trPr>
        <w:tc>
          <w:tcPr>
            <w:tcW w:w="1800" w:type="dxa"/>
          </w:tcPr>
          <w:p w:rsidR="00CB239C" w:rsidRPr="00284F43" w:rsidRDefault="00CB239C" w:rsidP="00AA17FA">
            <w:pPr>
              <w:pStyle w:val="TableParagraph"/>
              <w:spacing w:before="0"/>
              <w:ind w:left="0" w:firstLine="284"/>
              <w:rPr>
                <w:rFonts w:ascii="Times New Roman" w:hAnsi="Times New Roman" w:cs="Times New Roman"/>
                <w:sz w:val="20"/>
                <w:szCs w:val="20"/>
              </w:rPr>
            </w:pPr>
          </w:p>
        </w:tc>
        <w:tc>
          <w:tcPr>
            <w:tcW w:w="3772"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špecifická časť</w:t>
            </w:r>
          </w:p>
        </w:tc>
        <w:tc>
          <w:tcPr>
            <w:tcW w:w="2821"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percentuálna časť</w:t>
            </w:r>
          </w:p>
        </w:tc>
      </w:tr>
      <w:tr w:rsidR="00CB239C" w:rsidRPr="00284F43" w:rsidTr="005E429D">
        <w:trPr>
          <w:trHeight w:val="273"/>
        </w:trPr>
        <w:tc>
          <w:tcPr>
            <w:tcW w:w="1800"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cigarety</w:t>
            </w:r>
          </w:p>
        </w:tc>
        <w:tc>
          <w:tcPr>
            <w:tcW w:w="3772"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55,70 eura/1 000 kusov</w:t>
            </w:r>
          </w:p>
        </w:tc>
        <w:tc>
          <w:tcPr>
            <w:tcW w:w="2821"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23 % z ceny cigariet.</w:t>
            </w:r>
          </w:p>
        </w:tc>
      </w:tr>
    </w:tbl>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Odsekzoznamu"/>
        <w:numPr>
          <w:ilvl w:val="0"/>
          <w:numId w:val="29"/>
        </w:numPr>
        <w:tabs>
          <w:tab w:val="left" w:pos="66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februára 2012 do 30. septembra 2012 sa sadzba dane z tabakových výrobkov s výnimkou cigariet ustanovuje</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takto:</w:t>
      </w:r>
    </w:p>
    <w:p w:rsidR="00CB239C" w:rsidRPr="00284F43" w:rsidRDefault="00205218" w:rsidP="00AA17FA">
      <w:pPr>
        <w:tabs>
          <w:tab w:val="left" w:pos="4638"/>
        </w:tabs>
        <w:ind w:firstLine="284"/>
        <w:rPr>
          <w:rFonts w:ascii="Times New Roman" w:hAnsi="Times New Roman" w:cs="Times New Roman"/>
          <w:sz w:val="20"/>
          <w:szCs w:val="20"/>
        </w:rPr>
      </w:pPr>
      <w:r w:rsidRPr="00284F43">
        <w:rPr>
          <w:rFonts w:ascii="Times New Roman" w:hAnsi="Times New Roman" w:cs="Times New Roman"/>
          <w:sz w:val="20"/>
          <w:szCs w:val="20"/>
        </w:rPr>
        <w:t>opis</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tovaru</w:t>
      </w:r>
      <w:r w:rsidRPr="00284F43">
        <w:rPr>
          <w:rFonts w:ascii="Times New Roman" w:hAnsi="Times New Roman" w:cs="Times New Roman"/>
          <w:sz w:val="20"/>
          <w:szCs w:val="20"/>
        </w:rPr>
        <w:tab/>
        <w:t>sadzba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dane</w:t>
      </w:r>
    </w:p>
    <w:p w:rsidR="00CB239C" w:rsidRPr="00284F43" w:rsidRDefault="00205218" w:rsidP="00AA17FA">
      <w:pPr>
        <w:tabs>
          <w:tab w:val="left" w:pos="4638"/>
        </w:tabs>
        <w:ind w:firstLine="284"/>
        <w:rPr>
          <w:rFonts w:ascii="Times New Roman" w:hAnsi="Times New Roman" w:cs="Times New Roman"/>
          <w:sz w:val="20"/>
          <w:szCs w:val="20"/>
        </w:rPr>
      </w:pPr>
      <w:r w:rsidRPr="00284F43">
        <w:rPr>
          <w:rFonts w:ascii="Times New Roman" w:hAnsi="Times New Roman" w:cs="Times New Roman"/>
          <w:sz w:val="20"/>
          <w:szCs w:val="20"/>
        </w:rPr>
        <w:t>cigary,</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cigarky</w:t>
      </w:r>
      <w:r w:rsidRPr="00284F43">
        <w:rPr>
          <w:rFonts w:ascii="Times New Roman" w:hAnsi="Times New Roman" w:cs="Times New Roman"/>
          <w:sz w:val="20"/>
          <w:szCs w:val="20"/>
        </w:rPr>
        <w:tab/>
        <w:t>75,56 eura/1 000</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kusov</w:t>
      </w:r>
    </w:p>
    <w:p w:rsidR="00CB239C" w:rsidRPr="00284F43" w:rsidRDefault="00205218" w:rsidP="00AA17FA">
      <w:pPr>
        <w:tabs>
          <w:tab w:val="left" w:pos="4638"/>
        </w:tabs>
        <w:ind w:firstLine="284"/>
        <w:rPr>
          <w:rFonts w:ascii="Times New Roman" w:hAnsi="Times New Roman" w:cs="Times New Roman"/>
          <w:sz w:val="20"/>
          <w:szCs w:val="20"/>
        </w:rPr>
      </w:pPr>
      <w:r w:rsidRPr="00284F43">
        <w:rPr>
          <w:rFonts w:ascii="Times New Roman" w:hAnsi="Times New Roman" w:cs="Times New Roman"/>
          <w:sz w:val="20"/>
          <w:szCs w:val="20"/>
        </w:rPr>
        <w:t>tabak</w:t>
      </w:r>
      <w:r w:rsidRPr="00284F43">
        <w:rPr>
          <w:rFonts w:ascii="Times New Roman" w:hAnsi="Times New Roman" w:cs="Times New Roman"/>
          <w:sz w:val="20"/>
          <w:szCs w:val="20"/>
        </w:rPr>
        <w:tab/>
        <w:t>69,44</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eura/kg.</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Odsekzoznamu"/>
        <w:numPr>
          <w:ilvl w:val="0"/>
          <w:numId w:val="29"/>
        </w:numPr>
        <w:tabs>
          <w:tab w:val="left" w:pos="67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februára 2012 do 30. septembra 2012 sa sadzba dane z cigariet s</w:t>
      </w:r>
      <w:r w:rsidR="005E429D" w:rsidRPr="00284F43">
        <w:rPr>
          <w:rFonts w:ascii="Times New Roman" w:hAnsi="Times New Roman" w:cs="Times New Roman"/>
          <w:sz w:val="20"/>
          <w:szCs w:val="20"/>
        </w:rPr>
        <w:t> </w:t>
      </w:r>
      <w:r w:rsidRPr="00284F43">
        <w:rPr>
          <w:rFonts w:ascii="Times New Roman" w:hAnsi="Times New Roman" w:cs="Times New Roman"/>
          <w:sz w:val="20"/>
          <w:szCs w:val="20"/>
        </w:rPr>
        <w:t>výnimkou</w:t>
      </w:r>
      <w:r w:rsidR="005E429D" w:rsidRPr="00284F43">
        <w:rPr>
          <w:rFonts w:ascii="Times New Roman" w:hAnsi="Times New Roman" w:cs="Times New Roman"/>
          <w:sz w:val="20"/>
          <w:szCs w:val="20"/>
        </w:rPr>
        <w:t xml:space="preserve"> </w:t>
      </w:r>
      <w:r w:rsidRPr="00284F43">
        <w:rPr>
          <w:rFonts w:ascii="Times New Roman" w:hAnsi="Times New Roman" w:cs="Times New Roman"/>
          <w:sz w:val="20"/>
          <w:szCs w:val="20"/>
        </w:rPr>
        <w:t>podľa odseku 6 ustanovuje</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takto:</w:t>
      </w:r>
    </w:p>
    <w:p w:rsidR="00CB239C" w:rsidRPr="00284F43" w:rsidRDefault="00CB239C" w:rsidP="00AA17FA">
      <w:pPr>
        <w:pStyle w:val="Zkladntext"/>
        <w:spacing w:before="0"/>
        <w:ind w:left="0" w:right="0" w:firstLine="284"/>
        <w:jc w:val="left"/>
        <w:rPr>
          <w:rFonts w:ascii="Times New Roman" w:hAnsi="Times New Roman" w:cs="Times New Roman"/>
        </w:rPr>
      </w:pPr>
    </w:p>
    <w:tbl>
      <w:tblPr>
        <w:tblStyle w:val="TableNormal"/>
        <w:tblW w:w="0" w:type="auto"/>
        <w:tblInd w:w="112" w:type="dxa"/>
        <w:tblLayout w:type="fixed"/>
        <w:tblLook w:val="01E0" w:firstRow="1" w:lastRow="1" w:firstColumn="1" w:lastColumn="1" w:noHBand="0" w:noVBand="0"/>
      </w:tblPr>
      <w:tblGrid>
        <w:gridCol w:w="1857"/>
        <w:gridCol w:w="3714"/>
        <w:gridCol w:w="2822"/>
      </w:tblGrid>
      <w:tr w:rsidR="00CB239C" w:rsidRPr="00284F43" w:rsidTr="005E429D">
        <w:trPr>
          <w:trHeight w:val="273"/>
        </w:trPr>
        <w:tc>
          <w:tcPr>
            <w:tcW w:w="1857"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opis tovaru</w:t>
            </w:r>
          </w:p>
        </w:tc>
        <w:tc>
          <w:tcPr>
            <w:tcW w:w="3714"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kombinovaná sadzba dane</w:t>
            </w:r>
          </w:p>
        </w:tc>
        <w:tc>
          <w:tcPr>
            <w:tcW w:w="2822" w:type="dxa"/>
          </w:tcPr>
          <w:p w:rsidR="00CB239C" w:rsidRPr="00284F43" w:rsidRDefault="00CB239C" w:rsidP="00AA17FA">
            <w:pPr>
              <w:pStyle w:val="TableParagraph"/>
              <w:spacing w:before="0"/>
              <w:ind w:left="0" w:firstLine="284"/>
              <w:rPr>
                <w:rFonts w:ascii="Times New Roman" w:hAnsi="Times New Roman" w:cs="Times New Roman"/>
                <w:sz w:val="20"/>
                <w:szCs w:val="20"/>
              </w:rPr>
            </w:pPr>
          </w:p>
        </w:tc>
      </w:tr>
      <w:tr w:rsidR="00CB239C" w:rsidRPr="00284F43" w:rsidTr="005E429D">
        <w:trPr>
          <w:trHeight w:val="330"/>
        </w:trPr>
        <w:tc>
          <w:tcPr>
            <w:tcW w:w="1857" w:type="dxa"/>
          </w:tcPr>
          <w:p w:rsidR="00CB239C" w:rsidRPr="00284F43" w:rsidRDefault="00CB239C" w:rsidP="00AA17FA">
            <w:pPr>
              <w:pStyle w:val="TableParagraph"/>
              <w:spacing w:before="0"/>
              <w:ind w:left="0" w:firstLine="284"/>
              <w:rPr>
                <w:rFonts w:ascii="Times New Roman" w:hAnsi="Times New Roman" w:cs="Times New Roman"/>
                <w:sz w:val="20"/>
                <w:szCs w:val="20"/>
              </w:rPr>
            </w:pPr>
          </w:p>
        </w:tc>
        <w:tc>
          <w:tcPr>
            <w:tcW w:w="3714"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špecifická časť</w:t>
            </w:r>
          </w:p>
        </w:tc>
        <w:tc>
          <w:tcPr>
            <w:tcW w:w="2822"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percentuálna časť</w:t>
            </w:r>
          </w:p>
        </w:tc>
      </w:tr>
      <w:tr w:rsidR="00CB239C" w:rsidRPr="00284F43" w:rsidTr="005E429D">
        <w:trPr>
          <w:trHeight w:val="273"/>
        </w:trPr>
        <w:tc>
          <w:tcPr>
            <w:tcW w:w="1857"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cigarety</w:t>
            </w:r>
          </w:p>
        </w:tc>
        <w:tc>
          <w:tcPr>
            <w:tcW w:w="3714"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58 eur/1 000 kusov</w:t>
            </w:r>
          </w:p>
        </w:tc>
        <w:tc>
          <w:tcPr>
            <w:tcW w:w="2822" w:type="dxa"/>
          </w:tcPr>
          <w:p w:rsidR="00CB239C" w:rsidRPr="00284F43" w:rsidRDefault="00205218" w:rsidP="00AA17FA">
            <w:pPr>
              <w:pStyle w:val="TableParagraph"/>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23 % z ceny cigariet.</w:t>
            </w:r>
          </w:p>
        </w:tc>
      </w:tr>
    </w:tbl>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Odsekzoznamu"/>
        <w:numPr>
          <w:ilvl w:val="0"/>
          <w:numId w:val="29"/>
        </w:numPr>
        <w:tabs>
          <w:tab w:val="left" w:pos="68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januára 2012 do 31. januára 2012 je minimálna sadzba dane z</w:t>
      </w:r>
      <w:r w:rsidR="00CE14FD" w:rsidRPr="00284F43">
        <w:rPr>
          <w:rFonts w:ascii="Times New Roman" w:hAnsi="Times New Roman" w:cs="Times New Roman"/>
          <w:sz w:val="20"/>
          <w:szCs w:val="20"/>
        </w:rPr>
        <w:t> </w:t>
      </w:r>
      <w:r w:rsidRPr="00284F43">
        <w:rPr>
          <w:rFonts w:ascii="Times New Roman" w:hAnsi="Times New Roman" w:cs="Times New Roman"/>
          <w:sz w:val="20"/>
          <w:szCs w:val="20"/>
        </w:rPr>
        <w:t>cigariet</w:t>
      </w:r>
      <w:r w:rsidR="00CE14FD" w:rsidRPr="00284F43">
        <w:rPr>
          <w:rFonts w:ascii="Times New Roman" w:hAnsi="Times New Roman" w:cs="Times New Roman"/>
          <w:sz w:val="20"/>
          <w:szCs w:val="20"/>
        </w:rPr>
        <w:t xml:space="preserve"> </w:t>
      </w:r>
      <w:r w:rsidRPr="00284F43">
        <w:rPr>
          <w:rFonts w:ascii="Times New Roman" w:hAnsi="Times New Roman" w:cs="Times New Roman"/>
          <w:spacing w:val="-6"/>
          <w:sz w:val="20"/>
          <w:szCs w:val="20"/>
        </w:rPr>
        <w:t xml:space="preserve">85 </w:t>
      </w:r>
      <w:r w:rsidRPr="00284F43">
        <w:rPr>
          <w:rFonts w:ascii="Times New Roman" w:hAnsi="Times New Roman" w:cs="Times New Roman"/>
          <w:sz w:val="20"/>
          <w:szCs w:val="20"/>
        </w:rPr>
        <w:t>eur/1 000</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kusov.</w:t>
      </w:r>
    </w:p>
    <w:p w:rsidR="00541925" w:rsidRPr="00284F43" w:rsidRDefault="00541925" w:rsidP="00541925">
      <w:pPr>
        <w:pStyle w:val="Odsekzoznamu"/>
        <w:tabs>
          <w:tab w:val="left" w:pos="68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68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februára 2012 do 30. septembra 2012 je minimálna sadzba dane z</w:t>
      </w:r>
      <w:r w:rsidR="00CE14FD" w:rsidRPr="00284F43">
        <w:rPr>
          <w:rFonts w:ascii="Times New Roman" w:hAnsi="Times New Roman" w:cs="Times New Roman"/>
          <w:sz w:val="20"/>
          <w:szCs w:val="20"/>
        </w:rPr>
        <w:t> </w:t>
      </w:r>
      <w:r w:rsidRPr="00284F43">
        <w:rPr>
          <w:rFonts w:ascii="Times New Roman" w:hAnsi="Times New Roman" w:cs="Times New Roman"/>
          <w:sz w:val="20"/>
          <w:szCs w:val="20"/>
        </w:rPr>
        <w:t>cigariet</w:t>
      </w:r>
      <w:r w:rsidR="00CE14FD" w:rsidRPr="00284F43">
        <w:rPr>
          <w:rFonts w:ascii="Times New Roman" w:hAnsi="Times New Roman" w:cs="Times New Roman"/>
          <w:sz w:val="20"/>
          <w:szCs w:val="20"/>
        </w:rPr>
        <w:t xml:space="preserve"> </w:t>
      </w:r>
      <w:r w:rsidRPr="00284F43">
        <w:rPr>
          <w:rFonts w:ascii="Times New Roman" w:hAnsi="Times New Roman" w:cs="Times New Roman"/>
          <w:sz w:val="20"/>
          <w:szCs w:val="20"/>
        </w:rPr>
        <w:t>88,50 eura/1 000</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kusov.</w:t>
      </w:r>
    </w:p>
    <w:p w:rsidR="00541925" w:rsidRPr="00284F43" w:rsidRDefault="00541925" w:rsidP="00541925">
      <w:pPr>
        <w:pStyle w:val="Odsekzoznamu"/>
        <w:tabs>
          <w:tab w:val="left" w:pos="68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68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má spotrebiteľské balenie cigariet uvádzať do daňového voľného obehu od</w:t>
      </w:r>
      <w:r w:rsidR="00CE14FD" w:rsidRPr="00284F43">
        <w:rPr>
          <w:rFonts w:ascii="Times New Roman" w:hAnsi="Times New Roman" w:cs="Times New Roman"/>
          <w:sz w:val="20"/>
          <w:szCs w:val="20"/>
        </w:rPr>
        <w:t xml:space="preserve"> </w:t>
      </w:r>
      <w:r w:rsidRPr="00284F43">
        <w:rPr>
          <w:rFonts w:ascii="Times New Roman" w:hAnsi="Times New Roman" w:cs="Times New Roman"/>
          <w:sz w:val="20"/>
          <w:szCs w:val="20"/>
        </w:rPr>
        <w:t>1. januára 2012, musí byť označené kontrolnou známkou, na ktorej bude uvedený znak, ktorým je veľké písmeno „C“, označujúci platnosť sadzby dane z cigariet účinnú od</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1. januára 2012, </w:t>
      </w:r>
      <w:r w:rsidRPr="00284F43">
        <w:rPr>
          <w:rFonts w:ascii="Times New Roman" w:hAnsi="Times New Roman" w:cs="Times New Roman"/>
          <w:spacing w:val="-3"/>
          <w:sz w:val="20"/>
          <w:szCs w:val="20"/>
        </w:rPr>
        <w:t xml:space="preserve">pričom </w:t>
      </w:r>
      <w:r w:rsidRPr="00284F43">
        <w:rPr>
          <w:rFonts w:ascii="Times New Roman" w:hAnsi="Times New Roman" w:cs="Times New Roman"/>
          <w:sz w:val="20"/>
          <w:szCs w:val="20"/>
        </w:rPr>
        <w:t>registračné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odberné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číslo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cena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musia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dvoch</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častiach</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kontrolnej</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známky.</w:t>
      </w:r>
    </w:p>
    <w:p w:rsidR="00541925" w:rsidRPr="00284F43" w:rsidRDefault="00541925" w:rsidP="00541925">
      <w:pPr>
        <w:pStyle w:val="Odsekzoznamu"/>
        <w:tabs>
          <w:tab w:val="left" w:pos="67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6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má spotrebiteľské balenie cigariet uvádzať do daňového voľného obehu od</w:t>
      </w:r>
      <w:r w:rsidR="00CE14FD" w:rsidRPr="00284F43">
        <w:rPr>
          <w:rFonts w:ascii="Times New Roman" w:hAnsi="Times New Roman" w:cs="Times New Roman"/>
          <w:sz w:val="20"/>
          <w:szCs w:val="20"/>
        </w:rPr>
        <w:t xml:space="preserve"> </w:t>
      </w:r>
      <w:r w:rsidRPr="00284F43">
        <w:rPr>
          <w:rFonts w:ascii="Times New Roman" w:hAnsi="Times New Roman" w:cs="Times New Roman"/>
          <w:sz w:val="20"/>
          <w:szCs w:val="20"/>
        </w:rPr>
        <w:t>1. februára 2012, musí byť označené kontrolnou známkou, na ktorej bude uvedený znak, ktorým je veľké písmeno „D“, označujúci platnosť sadzby dane z cigariet účinnú od</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1. februára 2012, </w:t>
      </w:r>
      <w:r w:rsidRPr="00284F43">
        <w:rPr>
          <w:rFonts w:ascii="Times New Roman" w:hAnsi="Times New Roman" w:cs="Times New Roman"/>
          <w:spacing w:val="-3"/>
          <w:sz w:val="20"/>
          <w:szCs w:val="20"/>
        </w:rPr>
        <w:t xml:space="preserve">pričom </w:t>
      </w:r>
      <w:r w:rsidRPr="00284F43">
        <w:rPr>
          <w:rFonts w:ascii="Times New Roman" w:hAnsi="Times New Roman" w:cs="Times New Roman"/>
          <w:sz w:val="20"/>
          <w:szCs w:val="20"/>
        </w:rPr>
        <w:t>registračné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odberné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číslo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cena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musia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00CE14FD" w:rsidRPr="00284F43">
        <w:rPr>
          <w:rFonts w:ascii="Times New Roman" w:hAnsi="Times New Roman" w:cs="Times New Roman"/>
          <w:spacing w:val="8"/>
          <w:sz w:val="20"/>
          <w:szCs w:val="20"/>
        </w:rPr>
        <w:t> </w:t>
      </w:r>
      <w:r w:rsidRPr="00284F43">
        <w:rPr>
          <w:rFonts w:ascii="Times New Roman" w:hAnsi="Times New Roman" w:cs="Times New Roman"/>
          <w:sz w:val="20"/>
          <w:szCs w:val="20"/>
        </w:rPr>
        <w:t>dvoch</w:t>
      </w:r>
      <w:r w:rsidR="00CE14FD" w:rsidRPr="00284F43">
        <w:rPr>
          <w:rFonts w:ascii="Times New Roman" w:hAnsi="Times New Roman" w:cs="Times New Roman"/>
          <w:sz w:val="20"/>
          <w:szCs w:val="20"/>
        </w:rPr>
        <w:t xml:space="preserve"> </w:t>
      </w:r>
      <w:r w:rsidRPr="00284F43">
        <w:rPr>
          <w:rFonts w:ascii="Times New Roman" w:hAnsi="Times New Roman" w:cs="Times New Roman"/>
          <w:sz w:val="20"/>
          <w:szCs w:val="20"/>
        </w:rPr>
        <w:t>častiach</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kontrolnej</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známky.</w:t>
      </w:r>
    </w:p>
    <w:p w:rsidR="00541925" w:rsidRPr="00284F43" w:rsidRDefault="00541925" w:rsidP="00541925">
      <w:pPr>
        <w:pStyle w:val="Odsekzoznamu"/>
        <w:tabs>
          <w:tab w:val="left" w:pos="7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7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doterajšieho predpisu v znení účinnom do 31. januára 2012 je zakázané uvádzať do daňového voľného obehu po 31. januári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2012.</w:t>
      </w:r>
    </w:p>
    <w:p w:rsidR="00541925" w:rsidRPr="00284F43" w:rsidRDefault="00541925" w:rsidP="00541925">
      <w:pPr>
        <w:pStyle w:val="Odsekzoznamu"/>
        <w:tabs>
          <w:tab w:val="left" w:pos="81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81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doterajšieho predpisu  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znení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účinnom</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januára</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2012</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možno</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predávať,</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ponúkať</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predaj</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skladovať</w:t>
      </w:r>
      <w:r w:rsidR="008B1F00" w:rsidRPr="00284F43">
        <w:rPr>
          <w:rFonts w:ascii="Times New Roman" w:hAnsi="Times New Roman" w:cs="Times New Roman"/>
          <w:sz w:val="20"/>
          <w:szCs w:val="20"/>
        </w:rPr>
        <w:t xml:space="preserve"> </w:t>
      </w:r>
      <w:r w:rsidRPr="00284F43">
        <w:rPr>
          <w:rFonts w:ascii="Times New Roman" w:hAnsi="Times New Roman" w:cs="Times New Roman"/>
          <w:sz w:val="20"/>
          <w:szCs w:val="20"/>
        </w:rPr>
        <w:t>najneskôr do 29. februára 2012. Po tomto dátume sa bude takto označené spotrebiteľské balenie cigariet považovať za neoznačené.</w:t>
      </w:r>
    </w:p>
    <w:p w:rsidR="00541925" w:rsidRPr="00284F43" w:rsidRDefault="00541925" w:rsidP="00541925">
      <w:pPr>
        <w:pStyle w:val="Odsekzoznamu"/>
        <w:tabs>
          <w:tab w:val="left" w:pos="84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84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Osoba, ktorá je  oprávnená  v rámci  podnikania  predávať  spotrebiteľské  balenia  cigariet  a ktorá skladuje spotrebiteľské balenia cigariet uvedené v odseku 9, ktoré nepredala do 29.  februára 2012, je povinná do 15. marca 2012 oznámiť miestne príslušnému colnému </w:t>
      </w:r>
      <w:r w:rsidRPr="00284F43">
        <w:rPr>
          <w:rFonts w:ascii="Times New Roman" w:hAnsi="Times New Roman" w:cs="Times New Roman"/>
          <w:spacing w:val="-4"/>
          <w:sz w:val="20"/>
          <w:szCs w:val="20"/>
        </w:rPr>
        <w:t xml:space="preserve">úradu </w:t>
      </w:r>
      <w:r w:rsidRPr="00284F43">
        <w:rPr>
          <w:rFonts w:ascii="Times New Roman" w:hAnsi="Times New Roman" w:cs="Times New Roman"/>
          <w:sz w:val="20"/>
          <w:szCs w:val="20"/>
        </w:rPr>
        <w:t xml:space="preserve">množstvo takto označených spotrebiteľských balení cigariet a zároveň v tejto lehote požiadať miestne príslušný colný úrad o ich zničenie; colný úrad takéto spotrebiteľské balenia cigariet </w:t>
      </w:r>
      <w:r w:rsidRPr="00284F43">
        <w:rPr>
          <w:rFonts w:ascii="Times New Roman" w:hAnsi="Times New Roman" w:cs="Times New Roman"/>
          <w:spacing w:val="-3"/>
          <w:sz w:val="20"/>
          <w:szCs w:val="20"/>
        </w:rPr>
        <w:t xml:space="preserve">zničí </w:t>
      </w:r>
      <w:r w:rsidRPr="00284F43">
        <w:rPr>
          <w:rFonts w:ascii="Times New Roman" w:hAnsi="Times New Roman" w:cs="Times New Roman"/>
          <w:sz w:val="20"/>
          <w:szCs w:val="20"/>
        </w:rPr>
        <w:t>na náklady osoby a o zničení vyhotoví úradný záznam; ustanovenie</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 41 ods. 1 písm. a) sa nepoužije.</w:t>
      </w:r>
    </w:p>
    <w:p w:rsidR="00541925" w:rsidRPr="00284F43" w:rsidRDefault="00541925" w:rsidP="00541925">
      <w:pPr>
        <w:pStyle w:val="Odsekzoznamu"/>
        <w:tabs>
          <w:tab w:val="left" w:pos="79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79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sa má spotrebiteľské balenie cigariet uvádzať do daňového voľného obehu od</w:t>
      </w:r>
      <w:r w:rsidR="00541925" w:rsidRPr="00284F43">
        <w:rPr>
          <w:rFonts w:ascii="Times New Roman" w:hAnsi="Times New Roman" w:cs="Times New Roman"/>
          <w:sz w:val="20"/>
          <w:szCs w:val="20"/>
        </w:rPr>
        <w:t xml:space="preserve"> </w:t>
      </w:r>
      <w:r w:rsidRPr="00284F43">
        <w:rPr>
          <w:rFonts w:ascii="Times New Roman" w:hAnsi="Times New Roman" w:cs="Times New Roman"/>
          <w:sz w:val="20"/>
          <w:szCs w:val="20"/>
        </w:rPr>
        <w:t>1. októbra 2012, musí byť označené kontrolnou známkou, na ktorej bude uvedený znak, ktorým je veľké písmeno „E“, označujúci platnosť sadzby dane z cigariet účinnú od 1. októbra 2012, pričom registračné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odberné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číslo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cena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musia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uvedené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dvoch</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častiach</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kontrolnej</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známky.</w:t>
      </w:r>
    </w:p>
    <w:p w:rsidR="008B1F00" w:rsidRPr="00284F43" w:rsidRDefault="008B1F00" w:rsidP="00AA17FA">
      <w:pPr>
        <w:tabs>
          <w:tab w:val="left" w:pos="796"/>
        </w:tabs>
        <w:ind w:firstLine="284"/>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81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doterajšieho predpisu  v znení účinnom do 30. septembra 2012 je zakázané uvádzať do daňového voľného obehu po 30. septembri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2012.</w:t>
      </w:r>
    </w:p>
    <w:p w:rsidR="00541925" w:rsidRPr="00284F43" w:rsidRDefault="00541925" w:rsidP="00541925">
      <w:pPr>
        <w:pStyle w:val="Odsekzoznamu"/>
        <w:tabs>
          <w:tab w:val="left" w:pos="81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81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podľa doterajšieho predpisu  v znení účinnom do 30. septembra 2012 možno predávať, ponúkať na predaj alebo skladovať najneskôr do 31. októbra 2012. Po tomto dátume sa bude takto označené spotrebiteľské balenie cigariet považovať za</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neoznačené.</w:t>
      </w:r>
    </w:p>
    <w:p w:rsidR="00541925" w:rsidRPr="00284F43" w:rsidRDefault="00541925" w:rsidP="00541925">
      <w:pPr>
        <w:pStyle w:val="Odsekzoznamu"/>
        <w:tabs>
          <w:tab w:val="left" w:pos="84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84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ktorá je  oprávnená  v rámci  podnikania  predávať  spotrebiteľské  balenia  cigariet  a ktorá skladuje spotrebiteľské balenia cigariet uvedené v odseku 13, ktoré nepredala do 31. októbra 2012, je povinná do 15. novembra 2012 oznámiť miestne príslušnému colnému</w:t>
      </w:r>
      <w:r w:rsidRPr="00284F43">
        <w:rPr>
          <w:rFonts w:ascii="Times New Roman" w:hAnsi="Times New Roman" w:cs="Times New Roman"/>
          <w:spacing w:val="18"/>
          <w:sz w:val="20"/>
          <w:szCs w:val="20"/>
        </w:rPr>
        <w:t xml:space="preserve"> </w:t>
      </w:r>
      <w:r w:rsidRPr="00284F43">
        <w:rPr>
          <w:rFonts w:ascii="Times New Roman" w:hAnsi="Times New Roman" w:cs="Times New Roman"/>
          <w:spacing w:val="-3"/>
          <w:sz w:val="20"/>
          <w:szCs w:val="20"/>
        </w:rPr>
        <w:t xml:space="preserve">úradu </w:t>
      </w:r>
      <w:r w:rsidRPr="00284F43">
        <w:rPr>
          <w:rFonts w:ascii="Times New Roman" w:hAnsi="Times New Roman" w:cs="Times New Roman"/>
          <w:sz w:val="20"/>
          <w:szCs w:val="20"/>
        </w:rPr>
        <w:t xml:space="preserve">množstvo takto označených spotrebiteľských balení cigariet a zároveň v tejto lehote požiadať miestne príslušný colný úrad o ich zničenie; colný úrad takéto spotrebiteľské balenia cigariet </w:t>
      </w:r>
      <w:r w:rsidRPr="00284F43">
        <w:rPr>
          <w:rFonts w:ascii="Times New Roman" w:hAnsi="Times New Roman" w:cs="Times New Roman"/>
          <w:spacing w:val="-3"/>
          <w:sz w:val="20"/>
          <w:szCs w:val="20"/>
        </w:rPr>
        <w:t xml:space="preserve">zničí </w:t>
      </w:r>
      <w:r w:rsidRPr="00284F43">
        <w:rPr>
          <w:rFonts w:ascii="Times New Roman" w:hAnsi="Times New Roman" w:cs="Times New Roman"/>
          <w:sz w:val="20"/>
          <w:szCs w:val="20"/>
        </w:rPr>
        <w:t>na náklady osoby a o zničení vyhotoví úradný záznam; ustanovenie § 41 ods. 1 písm. a) sa nepoužije.</w:t>
      </w:r>
    </w:p>
    <w:p w:rsidR="00541925" w:rsidRPr="00284F43" w:rsidRDefault="00541925" w:rsidP="00541925">
      <w:pPr>
        <w:pStyle w:val="Odsekzoznamu"/>
        <w:tabs>
          <w:tab w:val="left" w:pos="875"/>
        </w:tabs>
        <w:spacing w:before="0"/>
        <w:ind w:left="284" w:right="125"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875"/>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Daň z tabakových výrobkov v spotrebiteľskom balení cigariet uvedených v § 6</w:t>
      </w:r>
      <w:r w:rsidR="00541925" w:rsidRPr="00284F43">
        <w:rPr>
          <w:rFonts w:ascii="Times New Roman" w:hAnsi="Times New Roman" w:cs="Times New Roman"/>
          <w:sz w:val="20"/>
          <w:szCs w:val="20"/>
        </w:rPr>
        <w:t xml:space="preserve"> o</w:t>
      </w:r>
      <w:r w:rsidRPr="00284F43">
        <w:rPr>
          <w:rFonts w:ascii="Times New Roman" w:hAnsi="Times New Roman" w:cs="Times New Roman"/>
          <w:sz w:val="20"/>
          <w:szCs w:val="20"/>
        </w:rPr>
        <w:t xml:space="preserve">ds. </w:t>
      </w:r>
      <w:r w:rsidRPr="00284F43">
        <w:rPr>
          <w:rFonts w:ascii="Times New Roman" w:hAnsi="Times New Roman" w:cs="Times New Roman"/>
          <w:spacing w:val="-14"/>
          <w:sz w:val="20"/>
          <w:szCs w:val="20"/>
        </w:rPr>
        <w:t xml:space="preserve">2 </w:t>
      </w:r>
      <w:r w:rsidRPr="00284F43">
        <w:rPr>
          <w:rFonts w:ascii="Times New Roman" w:hAnsi="Times New Roman" w:cs="Times New Roman"/>
          <w:sz w:val="20"/>
          <w:szCs w:val="20"/>
        </w:rPr>
        <w:t xml:space="preserve">označených podľa doterajšieho predpisu v znení účinnom do 31. januára 2012 možno podľa § </w:t>
      </w:r>
      <w:r w:rsidRPr="00284F43">
        <w:rPr>
          <w:rFonts w:ascii="Times New Roman" w:hAnsi="Times New Roman" w:cs="Times New Roman"/>
          <w:spacing w:val="-6"/>
          <w:sz w:val="20"/>
          <w:szCs w:val="20"/>
        </w:rPr>
        <w:t xml:space="preserve">14 </w:t>
      </w:r>
      <w:r w:rsidRPr="00284F43">
        <w:rPr>
          <w:rFonts w:ascii="Times New Roman" w:hAnsi="Times New Roman" w:cs="Times New Roman"/>
          <w:sz w:val="20"/>
          <w:szCs w:val="20"/>
        </w:rPr>
        <w:t>ods. 1 vrátiť do výšky daňovej povinnosti, ktorá vznikla z množstva tabakových  výrobkov 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spotrebiteľskom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balení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uvedených</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6</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zdaňovacom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období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január</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2012.</w:t>
      </w:r>
    </w:p>
    <w:p w:rsidR="00541925" w:rsidRPr="00284F43" w:rsidRDefault="00541925" w:rsidP="00541925">
      <w:pPr>
        <w:pStyle w:val="Odsekzoznamu"/>
        <w:tabs>
          <w:tab w:val="left" w:pos="910"/>
        </w:tabs>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910"/>
        </w:tabs>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Konanie</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uložení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pokuty</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právoplatne</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neukončené</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decembra</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2011</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ukončí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podľa</w:t>
      </w:r>
      <w:r w:rsidR="008B1F00" w:rsidRPr="00284F43">
        <w:rPr>
          <w:rFonts w:ascii="Times New Roman" w:hAnsi="Times New Roman" w:cs="Times New Roman"/>
          <w:sz w:val="20"/>
          <w:szCs w:val="20"/>
        </w:rPr>
        <w:t xml:space="preserve"> </w:t>
      </w:r>
      <w:r w:rsidRPr="00284F43">
        <w:rPr>
          <w:rFonts w:ascii="Times New Roman" w:hAnsi="Times New Roman" w:cs="Times New Roman"/>
          <w:sz w:val="20"/>
          <w:szCs w:val="20"/>
        </w:rPr>
        <w:t>§ 41 predpisu účinného od 1. januára 2012 a na pokuty sa vzťahuje § 41 predpisu účinného od 1. januára 2012, ak je to pre osobu priaznivejšie.</w:t>
      </w:r>
    </w:p>
    <w:p w:rsidR="00541925" w:rsidRPr="00284F43" w:rsidRDefault="00541925" w:rsidP="00541925">
      <w:pPr>
        <w:pStyle w:val="Odsekzoznamu"/>
        <w:tabs>
          <w:tab w:val="left" w:pos="79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9"/>
        </w:numPr>
        <w:tabs>
          <w:tab w:val="left" w:pos="79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konanie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registráciu</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vydanie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prevádzkovanie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 xml:space="preserve">skladu podľa § 19 predpisu účinného do 31. decembra 2011 nebolo právoplatne ukončené do </w:t>
      </w:r>
      <w:r w:rsidRPr="00284F43">
        <w:rPr>
          <w:rFonts w:ascii="Times New Roman" w:hAnsi="Times New Roman" w:cs="Times New Roman"/>
          <w:spacing w:val="-5"/>
          <w:sz w:val="20"/>
          <w:szCs w:val="20"/>
        </w:rPr>
        <w:t xml:space="preserve">31. </w:t>
      </w:r>
      <w:r w:rsidRPr="00284F43">
        <w:rPr>
          <w:rFonts w:ascii="Times New Roman" w:hAnsi="Times New Roman" w:cs="Times New Roman"/>
          <w:sz w:val="20"/>
          <w:szCs w:val="20"/>
        </w:rPr>
        <w:t>decembra 2011, colný úrad žiadosť posúdi, ako keby bola predložená po</w:t>
      </w:r>
      <w:r w:rsidR="008B1F00"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decembri  </w:t>
      </w:r>
      <w:r w:rsidRPr="00284F43">
        <w:rPr>
          <w:rFonts w:ascii="Times New Roman" w:hAnsi="Times New Roman" w:cs="Times New Roman"/>
          <w:spacing w:val="-3"/>
          <w:sz w:val="20"/>
          <w:szCs w:val="20"/>
        </w:rPr>
        <w:t xml:space="preserve">2011, </w:t>
      </w:r>
      <w:r w:rsidRPr="00284F43">
        <w:rPr>
          <w:rFonts w:ascii="Times New Roman" w:hAnsi="Times New Roman" w:cs="Times New Roman"/>
          <w:sz w:val="20"/>
          <w:szCs w:val="20"/>
        </w:rPr>
        <w:t>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vyzve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žiadateľa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doplnenie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19</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januára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2012.</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41925">
      <w:pPr>
        <w:pStyle w:val="Zkladntext"/>
        <w:spacing w:before="0"/>
        <w:ind w:left="0"/>
        <w:jc w:val="center"/>
        <w:rPr>
          <w:rFonts w:ascii="Times New Roman" w:hAnsi="Times New Roman" w:cs="Times New Roman"/>
        </w:rPr>
      </w:pPr>
      <w:r w:rsidRPr="00284F43">
        <w:rPr>
          <w:rFonts w:ascii="Times New Roman" w:hAnsi="Times New Roman" w:cs="Times New Roman"/>
        </w:rPr>
        <w:t>§ 44j</w:t>
      </w:r>
    </w:p>
    <w:p w:rsidR="00CB239C" w:rsidRPr="00284F43" w:rsidRDefault="00205218" w:rsidP="00541925">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februára 2012</w:t>
      </w:r>
    </w:p>
    <w:p w:rsidR="00541925" w:rsidRPr="00284F43" w:rsidRDefault="00541925"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28"/>
        </w:numPr>
        <w:tabs>
          <w:tab w:val="left" w:pos="67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Povolenie na tlač kontrolných známok vydané podľa § 9 ods. 6 doterajšieho predpisu v</w:t>
      </w:r>
      <w:r w:rsidR="008B1F00" w:rsidRPr="00284F43">
        <w:rPr>
          <w:rFonts w:ascii="Times New Roman" w:hAnsi="Times New Roman" w:cs="Times New Roman"/>
          <w:sz w:val="20"/>
          <w:szCs w:val="20"/>
        </w:rPr>
        <w:t> </w:t>
      </w:r>
      <w:r w:rsidRPr="00284F43">
        <w:rPr>
          <w:rFonts w:ascii="Times New Roman" w:hAnsi="Times New Roman" w:cs="Times New Roman"/>
          <w:sz w:val="20"/>
          <w:szCs w:val="20"/>
        </w:rPr>
        <w:t>znení</w:t>
      </w:r>
      <w:r w:rsidR="008B1F00" w:rsidRPr="00284F43">
        <w:rPr>
          <w:rFonts w:ascii="Times New Roman" w:hAnsi="Times New Roman" w:cs="Times New Roman"/>
          <w:sz w:val="20"/>
          <w:szCs w:val="20"/>
        </w:rPr>
        <w:t xml:space="preserve"> </w:t>
      </w:r>
      <w:r w:rsidRPr="00284F43">
        <w:rPr>
          <w:rFonts w:ascii="Times New Roman" w:hAnsi="Times New Roman" w:cs="Times New Roman"/>
          <w:sz w:val="20"/>
          <w:szCs w:val="20"/>
        </w:rPr>
        <w:t>účinnom do 31. januára 2012 osobe uvedenej v § 9 ods. 6 písm. b) stráca platnosť od 1. februára 2012, ak osoba nemá na daňovom území technické vybavenie na tlač dokumentov zabezpečených pred falšovaním, pozmeňovaním a iným zneužitím. Finančné riaditeľstvo je povinné osobe podľa prvej</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vety</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zaslať</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tejto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skutočnosti</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oznámenie,</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15</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dní</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odo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dňa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zániku</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povolenia</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tlač</w:t>
      </w:r>
      <w:r w:rsidR="008B1F00" w:rsidRPr="00284F43">
        <w:rPr>
          <w:rFonts w:ascii="Times New Roman" w:hAnsi="Times New Roman" w:cs="Times New Roman"/>
          <w:sz w:val="20"/>
          <w:szCs w:val="20"/>
        </w:rPr>
        <w:t xml:space="preserve"> </w:t>
      </w:r>
      <w:r w:rsidRPr="00284F43">
        <w:rPr>
          <w:rFonts w:ascii="Times New Roman" w:hAnsi="Times New Roman" w:cs="Times New Roman"/>
          <w:sz w:val="20"/>
          <w:szCs w:val="20"/>
        </w:rPr>
        <w:t>kontrolných známok vydaného podľa § 9 ods. 6 predpisu účinného do 31. januára 2012.</w:t>
      </w:r>
    </w:p>
    <w:p w:rsidR="00541925" w:rsidRPr="00284F43" w:rsidRDefault="00541925" w:rsidP="00541925">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28"/>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Osoba podľa odseku 1 je</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povinná</w:t>
      </w:r>
    </w:p>
    <w:p w:rsidR="00CB239C" w:rsidRPr="00284F43" w:rsidRDefault="00205218" w:rsidP="00BB42A2">
      <w:pPr>
        <w:pStyle w:val="Odsekzoznamu"/>
        <w:numPr>
          <w:ilvl w:val="0"/>
          <w:numId w:val="2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 15. marca 2012 vykonať inventarizáciu zásob kontrolných známok podľa osobitného predpisu</w:t>
      </w:r>
      <w:r w:rsidR="00C35A94" w:rsidRPr="00284F43">
        <w:rPr>
          <w:rFonts w:ascii="Times New Roman" w:hAnsi="Times New Roman" w:cs="Times New Roman"/>
          <w:sz w:val="20"/>
          <w:szCs w:val="20"/>
          <w:vertAlign w:val="superscript"/>
        </w:rPr>
        <w:t>8</w:t>
      </w:r>
      <w:r w:rsidR="00C35A94" w:rsidRPr="00BB42A2">
        <w:rPr>
          <w:rFonts w:ascii="Times New Roman" w:hAnsi="Times New Roman" w:cs="Times New Roman"/>
          <w:sz w:val="20"/>
          <w:szCs w:val="20"/>
        </w:rPr>
        <w:t>)</w:t>
      </w:r>
      <w:r w:rsidRPr="00284F43">
        <w:rPr>
          <w:rFonts w:ascii="Times New Roman" w:hAnsi="Times New Roman" w:cs="Times New Roman"/>
          <w:sz w:val="20"/>
          <w:szCs w:val="20"/>
        </w:rPr>
        <w:t xml:space="preserve"> alebo podľa obdobného právneho predpisu príslušného členského štátu, a to za účasti správcu dane iného členského štátu, ak to právne predpisy príslušného členského </w:t>
      </w:r>
      <w:r w:rsidRPr="00284F43">
        <w:rPr>
          <w:rFonts w:ascii="Times New Roman" w:hAnsi="Times New Roman" w:cs="Times New Roman"/>
          <w:spacing w:val="-3"/>
          <w:sz w:val="20"/>
          <w:szCs w:val="20"/>
        </w:rPr>
        <w:t xml:space="preserve">štátu </w:t>
      </w:r>
      <w:r w:rsidRPr="00284F43">
        <w:rPr>
          <w:rFonts w:ascii="Times New Roman" w:hAnsi="Times New Roman" w:cs="Times New Roman"/>
          <w:sz w:val="20"/>
          <w:szCs w:val="20"/>
        </w:rPr>
        <w:t>umožňujú,</w:t>
      </w:r>
    </w:p>
    <w:p w:rsidR="00CB239C" w:rsidRPr="00284F43" w:rsidRDefault="00205218" w:rsidP="00BB42A2">
      <w:pPr>
        <w:pStyle w:val="Odsekzoznamu"/>
        <w:numPr>
          <w:ilvl w:val="0"/>
          <w:numId w:val="2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 31. marca 2012 odovzdať Colnému úradu Bratislava kontrolné známky, ktoré má v</w:t>
      </w:r>
      <w:r w:rsidR="008B1F00" w:rsidRPr="00284F43">
        <w:rPr>
          <w:rFonts w:ascii="Times New Roman" w:hAnsi="Times New Roman" w:cs="Times New Roman"/>
          <w:sz w:val="20"/>
          <w:szCs w:val="20"/>
        </w:rPr>
        <w:t> </w:t>
      </w:r>
      <w:r w:rsidRPr="00284F43">
        <w:rPr>
          <w:rFonts w:ascii="Times New Roman" w:hAnsi="Times New Roman" w:cs="Times New Roman"/>
          <w:sz w:val="20"/>
          <w:szCs w:val="20"/>
        </w:rPr>
        <w:t>zásobe, spolu s inventúrnym súpisom</w:t>
      </w:r>
      <w:r w:rsidR="00C35A94" w:rsidRPr="00284F43">
        <w:rPr>
          <w:rFonts w:ascii="Times New Roman" w:hAnsi="Times New Roman" w:cs="Times New Roman"/>
          <w:sz w:val="20"/>
          <w:szCs w:val="20"/>
          <w:vertAlign w:val="superscript"/>
        </w:rPr>
        <w:t>8</w:t>
      </w:r>
      <w:r w:rsidR="00C35A94" w:rsidRPr="00BB42A2">
        <w:rPr>
          <w:rFonts w:ascii="Times New Roman" w:hAnsi="Times New Roman" w:cs="Times New Roman"/>
          <w:sz w:val="20"/>
          <w:szCs w:val="20"/>
        </w:rPr>
        <w:t>)</w:t>
      </w:r>
      <w:r w:rsidRPr="00284F43">
        <w:rPr>
          <w:rFonts w:ascii="Times New Roman" w:hAnsi="Times New Roman" w:cs="Times New Roman"/>
          <w:sz w:val="20"/>
          <w:szCs w:val="20"/>
        </w:rPr>
        <w:t xml:space="preserve"> alebo obdobným zápisom z inventarizácie zásob kontrolných známok vyhotoveným podľa právnych predpisov príslušného členského</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štátu.</w:t>
      </w:r>
    </w:p>
    <w:p w:rsidR="00541925" w:rsidRPr="00284F43" w:rsidRDefault="00541925" w:rsidP="00541925">
      <w:pPr>
        <w:pStyle w:val="Odsekzoznamu"/>
        <w:tabs>
          <w:tab w:val="left" w:pos="68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8"/>
        </w:numPr>
        <w:tabs>
          <w:tab w:val="left" w:pos="68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Bratislava kontrolné známky odovzdané podľa odseku 2 zničí na náklady </w:t>
      </w:r>
      <w:r w:rsidRPr="00284F43">
        <w:rPr>
          <w:rFonts w:ascii="Times New Roman" w:hAnsi="Times New Roman" w:cs="Times New Roman"/>
          <w:spacing w:val="-4"/>
          <w:sz w:val="20"/>
          <w:szCs w:val="20"/>
        </w:rPr>
        <w:t>osoby</w:t>
      </w:r>
      <w:r w:rsidRPr="00284F43">
        <w:rPr>
          <w:rFonts w:ascii="Times New Roman" w:hAnsi="Times New Roman" w:cs="Times New Roman"/>
          <w:spacing w:val="44"/>
          <w:sz w:val="20"/>
          <w:szCs w:val="20"/>
        </w:rPr>
        <w:t xml:space="preserve"> </w:t>
      </w:r>
      <w:r w:rsidRPr="00284F43">
        <w:rPr>
          <w:rFonts w:ascii="Times New Roman" w:hAnsi="Times New Roman" w:cs="Times New Roman"/>
          <w:sz w:val="20"/>
          <w:szCs w:val="20"/>
        </w:rPr>
        <w:t>podľa odseku 1 a o ich zničení vyhotoví úradný záznam v dvoch vyhotoveniach. Jedno vyhotovenie úradného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záznamu</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si</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ponechá</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Bratislava</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druhé</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vyhotovenie</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odovzdá</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tlačiarni.</w:t>
      </w:r>
    </w:p>
    <w:p w:rsidR="00541925" w:rsidRPr="00284F43" w:rsidRDefault="00541925" w:rsidP="00541925">
      <w:pPr>
        <w:pStyle w:val="Odsekzoznamu"/>
        <w:spacing w:before="0"/>
        <w:ind w:left="284" w:right="96" w:firstLine="0"/>
        <w:rPr>
          <w:rFonts w:ascii="Times New Roman" w:hAnsi="Times New Roman" w:cs="Times New Roman"/>
          <w:sz w:val="20"/>
          <w:szCs w:val="20"/>
        </w:rPr>
      </w:pPr>
    </w:p>
    <w:p w:rsidR="00CB239C" w:rsidRPr="00284F43" w:rsidRDefault="00205218" w:rsidP="00AA17FA">
      <w:pPr>
        <w:pStyle w:val="Odsekzoznamu"/>
        <w:numPr>
          <w:ilvl w:val="0"/>
          <w:numId w:val="28"/>
        </w:numPr>
        <w:spacing w:before="0"/>
        <w:ind w:left="0" w:right="96" w:firstLine="284"/>
        <w:rPr>
          <w:rFonts w:ascii="Times New Roman" w:hAnsi="Times New Roman" w:cs="Times New Roman"/>
          <w:sz w:val="20"/>
          <w:szCs w:val="20"/>
        </w:rPr>
      </w:pPr>
      <w:r w:rsidRPr="00284F43">
        <w:rPr>
          <w:rFonts w:ascii="Times New Roman" w:hAnsi="Times New Roman" w:cs="Times New Roman"/>
          <w:sz w:val="20"/>
          <w:szCs w:val="20"/>
        </w:rPr>
        <w:t>Poukaz vydaný odberateľovi kontrolných známok na osobu podľa odseku 1 stráca platnosť</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od</w:t>
      </w:r>
      <w:r w:rsidR="0002274A"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1. februára 2012. Odberateľ kontrolných známok je povinný do 31. marca 2012 vykonať s colným úradom zúčtovanie odberu a použitia kontrolných známok prevzatých od osoby podľa odseku </w:t>
      </w:r>
      <w:r w:rsidRPr="00284F43">
        <w:rPr>
          <w:rFonts w:ascii="Times New Roman" w:hAnsi="Times New Roman" w:cs="Times New Roman"/>
          <w:spacing w:val="-7"/>
          <w:sz w:val="20"/>
          <w:szCs w:val="20"/>
        </w:rPr>
        <w:t xml:space="preserve">1. </w:t>
      </w:r>
      <w:r w:rsidRPr="00284F43">
        <w:rPr>
          <w:rFonts w:ascii="Times New Roman" w:hAnsi="Times New Roman" w:cs="Times New Roman"/>
          <w:sz w:val="20"/>
          <w:szCs w:val="20"/>
        </w:rPr>
        <w:t>Nepoužité kontrolné známky odberateľ kontrolných známok odovzdá colnému úradu spolu so zúčtovaním odberu a použitia kontrolných známok, ktorý takéto kontrolné známky zničí na náklady</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odberateľa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kontrolných</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známok</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kontrolných</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známok</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úradný</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 xml:space="preserve">záznam. Jedno vyhotovenie </w:t>
      </w:r>
      <w:r w:rsidRPr="00284F43">
        <w:rPr>
          <w:rFonts w:ascii="Times New Roman" w:hAnsi="Times New Roman" w:cs="Times New Roman"/>
          <w:sz w:val="20"/>
          <w:szCs w:val="20"/>
        </w:rPr>
        <w:lastRenderedPageBreak/>
        <w:t>úradného záznamu si ponechá colný úrad a druhé vyhotovenie odovzdá odberateľovi kontrolných</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známok.</w:t>
      </w:r>
    </w:p>
    <w:p w:rsidR="00541925" w:rsidRPr="00284F43" w:rsidRDefault="00541925" w:rsidP="00541925">
      <w:pPr>
        <w:pStyle w:val="Odsekzoznamu"/>
        <w:tabs>
          <w:tab w:val="left" w:pos="74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8"/>
        </w:numPr>
        <w:tabs>
          <w:tab w:val="left" w:pos="74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ktorú vyhotovila osoba uvedená</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zakázané</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uvádzať</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voľného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obehu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januári</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2012.</w:t>
      </w:r>
    </w:p>
    <w:p w:rsidR="00541925" w:rsidRPr="00284F43" w:rsidRDefault="00541925" w:rsidP="00541925">
      <w:pPr>
        <w:pStyle w:val="Odsekzoznamu"/>
        <w:tabs>
          <w:tab w:val="left" w:pos="74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8"/>
        </w:numPr>
        <w:tabs>
          <w:tab w:val="left" w:pos="74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označené kontrolnou známkou, ktorú vyhotovila osoba uvedená v odseku 1, možno predávať, ponúkať na predaj alebo skladovať najneskôr do</w:t>
      </w:r>
      <w:r w:rsidR="00C35A94" w:rsidRPr="00284F43">
        <w:rPr>
          <w:rFonts w:ascii="Times New Roman" w:hAnsi="Times New Roman" w:cs="Times New Roman"/>
          <w:sz w:val="20"/>
          <w:szCs w:val="20"/>
        </w:rPr>
        <w:t xml:space="preserve"> </w:t>
      </w:r>
      <w:r w:rsidRPr="00284F43">
        <w:rPr>
          <w:rFonts w:ascii="Times New Roman" w:hAnsi="Times New Roman" w:cs="Times New Roman"/>
          <w:spacing w:val="-5"/>
          <w:sz w:val="20"/>
          <w:szCs w:val="20"/>
        </w:rPr>
        <w:t xml:space="preserve">29.  </w:t>
      </w:r>
      <w:r w:rsidRPr="00284F43">
        <w:rPr>
          <w:rFonts w:ascii="Times New Roman" w:hAnsi="Times New Roman" w:cs="Times New Roman"/>
          <w:sz w:val="20"/>
          <w:szCs w:val="20"/>
        </w:rPr>
        <w:t>februára 2012. Po tomto dátume sa bude takto označené spotrebiteľské balenie cigariet považovať za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neoznačené.</w:t>
      </w:r>
    </w:p>
    <w:p w:rsidR="00C35A94" w:rsidRPr="00284F43" w:rsidRDefault="00C35A94" w:rsidP="00C35A94">
      <w:pPr>
        <w:pStyle w:val="Odsekzoznamu"/>
        <w:tabs>
          <w:tab w:val="left" w:pos="66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8"/>
        </w:numPr>
        <w:tabs>
          <w:tab w:val="left" w:pos="66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ktorá chce od 1. februára 2012 prijímať, skladovať alebo vydávať tabakovú surovinu</w:t>
      </w:r>
      <w:r w:rsidR="00C35A94" w:rsidRPr="00284F43">
        <w:rPr>
          <w:rFonts w:ascii="Times New Roman" w:hAnsi="Times New Roman" w:cs="Times New Roman"/>
          <w:sz w:val="20"/>
          <w:szCs w:val="20"/>
          <w:vertAlign w:val="superscript"/>
        </w:rPr>
        <w:t>10</w:t>
      </w:r>
      <w:r w:rsidR="00C35A94" w:rsidRPr="00BB42A2">
        <w:rPr>
          <w:rFonts w:ascii="Times New Roman" w:hAnsi="Times New Roman" w:cs="Times New Roman"/>
          <w:sz w:val="20"/>
          <w:szCs w:val="20"/>
        </w:rPr>
        <w:t>)</w:t>
      </w:r>
      <w:r w:rsidRPr="00284F43">
        <w:rPr>
          <w:rFonts w:ascii="Times New Roman" w:hAnsi="Times New Roman" w:cs="Times New Roman"/>
          <w:sz w:val="20"/>
          <w:szCs w:val="20"/>
        </w:rPr>
        <w:t xml:space="preserve"> na výrobu tabakových výrobkov, musí požiadať colný úrad o zaradenie do evidencie obchodníkov s tabakovou surovinou</w:t>
      </w:r>
      <w:r w:rsidR="00C35A94" w:rsidRPr="00284F43">
        <w:rPr>
          <w:rFonts w:ascii="Times New Roman" w:hAnsi="Times New Roman" w:cs="Times New Roman"/>
          <w:sz w:val="20"/>
          <w:szCs w:val="20"/>
          <w:vertAlign w:val="superscript"/>
        </w:rPr>
        <w:t>10</w:t>
      </w:r>
      <w:r w:rsidR="00C35A94" w:rsidRPr="00BB42A2">
        <w:rPr>
          <w:rFonts w:ascii="Times New Roman" w:hAnsi="Times New Roman" w:cs="Times New Roman"/>
          <w:sz w:val="20"/>
          <w:szCs w:val="20"/>
        </w:rPr>
        <w:t>)</w:t>
      </w:r>
      <w:r w:rsidRPr="00BB42A2">
        <w:rPr>
          <w:rFonts w:ascii="Times New Roman" w:hAnsi="Times New Roman" w:cs="Times New Roman"/>
          <w:sz w:val="20"/>
          <w:szCs w:val="20"/>
        </w:rPr>
        <w:t xml:space="preserve"> </w:t>
      </w:r>
      <w:r w:rsidRPr="00284F43">
        <w:rPr>
          <w:rFonts w:ascii="Times New Roman" w:hAnsi="Times New Roman" w:cs="Times New Roman"/>
          <w:sz w:val="20"/>
          <w:szCs w:val="20"/>
        </w:rPr>
        <w:t>najneskôr do 15. januára</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2012.</w:t>
      </w:r>
    </w:p>
    <w:p w:rsidR="00541925" w:rsidRPr="00284F43" w:rsidRDefault="00541925" w:rsidP="00541925">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28"/>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Žiadosť podľa odseku 7 musí</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obsahovať</w:t>
      </w:r>
    </w:p>
    <w:p w:rsidR="00CB239C" w:rsidRPr="00284F43" w:rsidRDefault="00205218" w:rsidP="00BB42A2">
      <w:pPr>
        <w:pStyle w:val="Odsekzoznamu"/>
        <w:numPr>
          <w:ilvl w:val="0"/>
          <w:numId w:val="26"/>
        </w:numPr>
        <w:tabs>
          <w:tab w:val="left" w:pos="409"/>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identifikačné údaje žiadateľa a adresy umiestnenia jeho prevádzkarní, ak nie sú totožné </w:t>
      </w:r>
      <w:r w:rsidRPr="00284F43">
        <w:rPr>
          <w:rFonts w:ascii="Times New Roman" w:hAnsi="Times New Roman" w:cs="Times New Roman"/>
          <w:spacing w:val="-7"/>
          <w:sz w:val="20"/>
          <w:szCs w:val="20"/>
        </w:rPr>
        <w:t xml:space="preserve">so </w:t>
      </w:r>
      <w:r w:rsidRPr="00284F43">
        <w:rPr>
          <w:rFonts w:ascii="Times New Roman" w:hAnsi="Times New Roman" w:cs="Times New Roman"/>
          <w:sz w:val="20"/>
          <w:szCs w:val="20"/>
        </w:rPr>
        <w:t>sídlom alebo s trvalým pobytom</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žiadateľa,</w:t>
      </w:r>
    </w:p>
    <w:p w:rsidR="00CB239C" w:rsidRPr="00284F43" w:rsidRDefault="00205218" w:rsidP="00BB42A2">
      <w:pPr>
        <w:pStyle w:val="Odsekzoznamu"/>
        <w:numPr>
          <w:ilvl w:val="0"/>
          <w:numId w:val="26"/>
        </w:numPr>
        <w:tabs>
          <w:tab w:val="left" w:pos="409"/>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príslušný kód kombinovanej nomenklatúry tabakovej suroviny</w:t>
      </w:r>
      <w:r w:rsidR="00C35A94" w:rsidRPr="00284F43">
        <w:rPr>
          <w:rFonts w:ascii="Times New Roman" w:hAnsi="Times New Roman" w:cs="Times New Roman"/>
          <w:sz w:val="20"/>
          <w:szCs w:val="20"/>
          <w:vertAlign w:val="superscript"/>
        </w:rPr>
        <w:t>10</w:t>
      </w:r>
      <w:r w:rsidR="00C35A94" w:rsidRPr="00BB42A2">
        <w:rPr>
          <w:rFonts w:ascii="Times New Roman" w:hAnsi="Times New Roman" w:cs="Times New Roman"/>
          <w:sz w:val="20"/>
          <w:szCs w:val="20"/>
        </w:rPr>
        <w:t>)</w:t>
      </w:r>
      <w:r w:rsidRPr="00284F43">
        <w:rPr>
          <w:rFonts w:ascii="Times New Roman" w:hAnsi="Times New Roman" w:cs="Times New Roman"/>
          <w:sz w:val="20"/>
          <w:szCs w:val="20"/>
        </w:rPr>
        <w:t xml:space="preserve"> na výrobu tabakových výrobkov,</w:t>
      </w:r>
    </w:p>
    <w:p w:rsidR="00CB239C" w:rsidRPr="00284F43" w:rsidRDefault="00205218" w:rsidP="00BB42A2">
      <w:pPr>
        <w:pStyle w:val="Odsekzoznamu"/>
        <w:numPr>
          <w:ilvl w:val="0"/>
          <w:numId w:val="26"/>
        </w:numPr>
        <w:tabs>
          <w:tab w:val="left" w:pos="409"/>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predpokladaný ročný objem príjmu, skladovania alebo vydávania tabakovej</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suroviny.</w:t>
      </w:r>
      <w:r w:rsidR="00C35A94" w:rsidRPr="00284F43">
        <w:rPr>
          <w:rFonts w:ascii="Times New Roman" w:hAnsi="Times New Roman" w:cs="Times New Roman"/>
          <w:sz w:val="20"/>
          <w:szCs w:val="20"/>
          <w:vertAlign w:val="superscript"/>
        </w:rPr>
        <w:t>10</w:t>
      </w:r>
      <w:r w:rsidR="00C35A94" w:rsidRPr="00BB42A2">
        <w:rPr>
          <w:rFonts w:ascii="Times New Roman" w:hAnsi="Times New Roman" w:cs="Times New Roman"/>
          <w:sz w:val="20"/>
          <w:szCs w:val="20"/>
        </w:rPr>
        <w:t>)</w:t>
      </w:r>
    </w:p>
    <w:p w:rsidR="00C35A94" w:rsidRPr="00284F43" w:rsidRDefault="00C35A94" w:rsidP="00C35A94">
      <w:pPr>
        <w:pStyle w:val="Odsekzoznamu"/>
        <w:tabs>
          <w:tab w:val="left" w:pos="74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8"/>
        </w:numPr>
        <w:tabs>
          <w:tab w:val="left" w:pos="74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Colný úrad pred zaradením do evidencie obchodníkov s tabakovou surovinou preverí u</w:t>
      </w:r>
      <w:r w:rsidR="0002274A" w:rsidRPr="00284F43">
        <w:rPr>
          <w:rFonts w:ascii="Times New Roman" w:hAnsi="Times New Roman" w:cs="Times New Roman"/>
          <w:sz w:val="20"/>
          <w:szCs w:val="20"/>
        </w:rPr>
        <w:t> </w:t>
      </w:r>
      <w:r w:rsidRPr="00284F43">
        <w:rPr>
          <w:rFonts w:ascii="Times New Roman" w:hAnsi="Times New Roman" w:cs="Times New Roman"/>
          <w:sz w:val="20"/>
          <w:szCs w:val="20"/>
        </w:rPr>
        <w:t>žiadateľa</w:t>
      </w:r>
      <w:r w:rsidR="0002274A" w:rsidRPr="00284F43">
        <w:rPr>
          <w:rFonts w:ascii="Times New Roman" w:hAnsi="Times New Roman" w:cs="Times New Roman"/>
          <w:sz w:val="20"/>
          <w:szCs w:val="20"/>
        </w:rPr>
        <w:t xml:space="preserve"> </w:t>
      </w:r>
      <w:r w:rsidRPr="00284F43">
        <w:rPr>
          <w:rFonts w:ascii="Times New Roman" w:hAnsi="Times New Roman" w:cs="Times New Roman"/>
          <w:sz w:val="20"/>
          <w:szCs w:val="20"/>
        </w:rPr>
        <w:t>skutočnosti a</w:t>
      </w:r>
      <w:r w:rsidR="00CC44FB">
        <w:rPr>
          <w:rFonts w:ascii="Times New Roman" w:hAnsi="Times New Roman" w:cs="Times New Roman"/>
          <w:sz w:val="20"/>
          <w:szCs w:val="20"/>
        </w:rPr>
        <w:t> </w:t>
      </w:r>
      <w:r w:rsidRPr="00284F43">
        <w:rPr>
          <w:rFonts w:ascii="Times New Roman" w:hAnsi="Times New Roman" w:cs="Times New Roman"/>
          <w:sz w:val="20"/>
          <w:szCs w:val="20"/>
        </w:rPr>
        <w:t>údaje</w:t>
      </w:r>
      <w:r w:rsidR="00CC44FB">
        <w:rPr>
          <w:rFonts w:ascii="Times New Roman" w:hAnsi="Times New Roman" w:cs="Times New Roman"/>
          <w:sz w:val="20"/>
          <w:szCs w:val="20"/>
        </w:rPr>
        <w:t xml:space="preserve"> </w:t>
      </w:r>
      <w:r w:rsidRPr="00284F43">
        <w:rPr>
          <w:rFonts w:ascii="Times New Roman" w:hAnsi="Times New Roman" w:cs="Times New Roman"/>
          <w:sz w:val="20"/>
          <w:szCs w:val="20"/>
        </w:rPr>
        <w:t>podľa odseku 8. Ak sú tieto skutočnosti a údaje pravdivé, colný  úrad zaradí žiadateľa do evidencie obchodníkov s</w:t>
      </w:r>
      <w:r w:rsidR="00CC44FB">
        <w:rPr>
          <w:rFonts w:ascii="Times New Roman" w:hAnsi="Times New Roman" w:cs="Times New Roman"/>
          <w:sz w:val="20"/>
          <w:szCs w:val="20"/>
        </w:rPr>
        <w:t> </w:t>
      </w:r>
      <w:r w:rsidRPr="00284F43">
        <w:rPr>
          <w:rFonts w:ascii="Times New Roman" w:hAnsi="Times New Roman" w:cs="Times New Roman"/>
          <w:sz w:val="20"/>
          <w:szCs w:val="20"/>
        </w:rPr>
        <w:t>tabakovou</w:t>
      </w:r>
      <w:r w:rsidR="00CC44FB">
        <w:rPr>
          <w:rFonts w:ascii="Times New Roman" w:hAnsi="Times New Roman" w:cs="Times New Roman"/>
          <w:sz w:val="20"/>
          <w:szCs w:val="20"/>
        </w:rPr>
        <w:t xml:space="preserve"> </w:t>
      </w:r>
      <w:r w:rsidRPr="00284F43">
        <w:rPr>
          <w:rFonts w:ascii="Times New Roman" w:hAnsi="Times New Roman" w:cs="Times New Roman"/>
          <w:sz w:val="20"/>
          <w:szCs w:val="20"/>
        </w:rPr>
        <w:t xml:space="preserve">surovinou. Žiadateľ je povinný </w:t>
      </w:r>
      <w:r w:rsidRPr="00284F43">
        <w:rPr>
          <w:rFonts w:ascii="Times New Roman" w:hAnsi="Times New Roman" w:cs="Times New Roman"/>
          <w:spacing w:val="-6"/>
          <w:sz w:val="20"/>
          <w:szCs w:val="20"/>
        </w:rPr>
        <w:t xml:space="preserve">na </w:t>
      </w:r>
      <w:r w:rsidRPr="00284F43">
        <w:rPr>
          <w:rFonts w:ascii="Times New Roman" w:hAnsi="Times New Roman" w:cs="Times New Roman"/>
          <w:sz w:val="20"/>
          <w:szCs w:val="20"/>
        </w:rPr>
        <w:t>požiadanie colného úradu spresniť údaje uvedené</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v žiadosti.</w:t>
      </w:r>
    </w:p>
    <w:p w:rsidR="00CB239C" w:rsidRDefault="00CB239C" w:rsidP="00CC44FB">
      <w:pPr>
        <w:pStyle w:val="Zkladntext"/>
        <w:spacing w:before="0"/>
        <w:ind w:left="0" w:right="0"/>
        <w:jc w:val="left"/>
        <w:rPr>
          <w:rFonts w:ascii="Times New Roman" w:hAnsi="Times New Roman" w:cs="Times New Roman"/>
        </w:rPr>
      </w:pPr>
    </w:p>
    <w:p w:rsidR="00CC44FB" w:rsidRDefault="00CC44FB" w:rsidP="00CC44FB">
      <w:pPr>
        <w:pStyle w:val="Zkladntext"/>
        <w:spacing w:before="0"/>
        <w:ind w:left="0" w:right="0"/>
        <w:jc w:val="left"/>
        <w:rPr>
          <w:rFonts w:ascii="Times New Roman" w:hAnsi="Times New Roman" w:cs="Times New Roman"/>
        </w:rPr>
      </w:pPr>
    </w:p>
    <w:p w:rsidR="00CC44FB" w:rsidRPr="00284F43" w:rsidRDefault="00CC44FB" w:rsidP="00CC44FB">
      <w:pPr>
        <w:pStyle w:val="Zkladntext"/>
        <w:spacing w:before="0"/>
        <w:ind w:left="0" w:right="0"/>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44k</w:t>
      </w:r>
    </w:p>
    <w:p w:rsidR="00CB239C" w:rsidRPr="00284F43" w:rsidRDefault="00205218" w:rsidP="00C35A9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septembra 2012</w:t>
      </w:r>
    </w:p>
    <w:p w:rsidR="00C35A94" w:rsidRPr="00284F43" w:rsidRDefault="00C35A9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25"/>
        </w:numPr>
        <w:tabs>
          <w:tab w:val="left" w:pos="66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ktorý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má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zloženú</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zábezpeku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5"/>
          <w:sz w:val="20"/>
          <w:szCs w:val="20"/>
        </w:rPr>
        <w:t xml:space="preserve"> </w:t>
      </w:r>
      <w:r w:rsidRPr="00284F43">
        <w:rPr>
          <w:rFonts w:ascii="Times New Roman" w:hAnsi="Times New Roman" w:cs="Times New Roman"/>
          <w:spacing w:val="-2"/>
          <w:sz w:val="20"/>
          <w:szCs w:val="20"/>
        </w:rPr>
        <w:t xml:space="preserve">doterajšieho </w:t>
      </w:r>
      <w:r w:rsidRPr="00284F43">
        <w:rPr>
          <w:rFonts w:ascii="Times New Roman" w:hAnsi="Times New Roman" w:cs="Times New Roman"/>
          <w:sz w:val="20"/>
          <w:szCs w:val="20"/>
        </w:rPr>
        <w:t>predpisu</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znení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účinnom</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augusta</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2012,</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povinný</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do</w:t>
      </w:r>
      <w:r w:rsidR="00C35A94" w:rsidRPr="00284F43">
        <w:rPr>
          <w:rFonts w:ascii="Times New Roman" w:hAnsi="Times New Roman" w:cs="Times New Roman"/>
          <w:sz w:val="20"/>
          <w:szCs w:val="20"/>
        </w:rPr>
        <w:t xml:space="preserve"> 3</w:t>
      </w:r>
      <w:r w:rsidRPr="00284F43">
        <w:rPr>
          <w:rFonts w:ascii="Times New Roman" w:hAnsi="Times New Roman" w:cs="Times New Roman"/>
          <w:sz w:val="20"/>
          <w:szCs w:val="20"/>
        </w:rPr>
        <w:t>1.</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augusta</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2012</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zložiť</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zábezpeku</w:t>
      </w:r>
      <w:r w:rsidR="0002274A"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na daň vo výške dane pripadajúcej na priemerné mesačné množstvo tabakových výrobkov, </w:t>
      </w:r>
      <w:r w:rsidRPr="00284F43">
        <w:rPr>
          <w:rFonts w:ascii="Times New Roman" w:hAnsi="Times New Roman" w:cs="Times New Roman"/>
          <w:spacing w:val="-4"/>
          <w:sz w:val="20"/>
          <w:szCs w:val="20"/>
        </w:rPr>
        <w:t xml:space="preserve">ktoré </w:t>
      </w:r>
      <w:r w:rsidRPr="00284F43">
        <w:rPr>
          <w:rFonts w:ascii="Times New Roman" w:hAnsi="Times New Roman" w:cs="Times New Roman"/>
          <w:sz w:val="20"/>
          <w:szCs w:val="20"/>
        </w:rPr>
        <w:t>uviedol do daňového voľného obehu za obdobie predchádzajúcich 12 po sebe nasledujúcich kalendárnych mesiacov, pričom do výšky zábezpeky na daň sa započíta aj daň pripadajúca na množstvo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tabakových</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výrobkov,</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ktoré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uviedol</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voľného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obehu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účely</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oslobodené</w:t>
      </w:r>
      <w:r w:rsidRPr="00284F43">
        <w:rPr>
          <w:rFonts w:ascii="Times New Roman" w:hAnsi="Times New Roman" w:cs="Times New Roman"/>
          <w:spacing w:val="-5"/>
          <w:sz w:val="20"/>
          <w:szCs w:val="20"/>
        </w:rPr>
        <w:t xml:space="preserve"> </w:t>
      </w:r>
      <w:r w:rsidRPr="00284F43">
        <w:rPr>
          <w:rFonts w:ascii="Times New Roman" w:hAnsi="Times New Roman" w:cs="Times New Roman"/>
          <w:spacing w:val="-8"/>
          <w:sz w:val="20"/>
          <w:szCs w:val="20"/>
        </w:rPr>
        <w:t xml:space="preserve">od </w:t>
      </w:r>
      <w:r w:rsidRPr="00284F43">
        <w:rPr>
          <w:rFonts w:ascii="Times New Roman" w:hAnsi="Times New Roman" w:cs="Times New Roman"/>
          <w:sz w:val="20"/>
          <w:szCs w:val="20"/>
        </w:rPr>
        <w:t>dane.</w:t>
      </w:r>
    </w:p>
    <w:p w:rsidR="00C35A94" w:rsidRPr="00284F43" w:rsidRDefault="00C35A94" w:rsidP="00C35A94">
      <w:pPr>
        <w:pStyle w:val="Odsekzoznamu"/>
        <w:tabs>
          <w:tab w:val="left" w:pos="76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76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ktorému  colný  úrad  na  základe  žiadosti  rozhodol o upustení od zábezpeky podľa § 20 doterajšieho predpisu v znení účinnom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31. augusta 2012 a ktorý chce, aby mu bolo povolené upustenie od zábezpeky podľa § 20 predpisu účinného od 1. septembra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2012,</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povinný</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požiadať</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najneskôr</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do</w:t>
      </w:r>
      <w:r w:rsidR="00C35A94" w:rsidRPr="00284F43">
        <w:rPr>
          <w:rFonts w:ascii="Times New Roman" w:hAnsi="Times New Roman" w:cs="Times New Roman"/>
          <w:sz w:val="20"/>
          <w:szCs w:val="20"/>
        </w:rPr>
        <w:t xml:space="preserve"> 3</w:t>
      </w:r>
      <w:r w:rsidRPr="00284F43">
        <w:rPr>
          <w:rFonts w:ascii="Times New Roman" w:hAnsi="Times New Roman" w:cs="Times New Roman"/>
          <w:sz w:val="20"/>
          <w:szCs w:val="20"/>
        </w:rPr>
        <w:t>0.</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júna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2012</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w:t>
      </w:r>
    </w:p>
    <w:p w:rsidR="00CB239C" w:rsidRPr="00284F43" w:rsidRDefault="00205218" w:rsidP="00C14B6A">
      <w:pPr>
        <w:pStyle w:val="Odsekzoznamu"/>
        <w:numPr>
          <w:ilvl w:val="0"/>
          <w:numId w:val="2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úplné upustenie od zábezpeky, ak je prevádzkovateľ  daňového  skladu  daňovo  spoľahlivý najmenej 24 po sebe nasledujúcich kalendárnych mesiacov pred podaním žiadosti  o</w:t>
      </w:r>
      <w:r w:rsidR="0078567D" w:rsidRPr="00284F43">
        <w:rPr>
          <w:rFonts w:ascii="Times New Roman" w:hAnsi="Times New Roman" w:cs="Times New Roman"/>
          <w:sz w:val="20"/>
          <w:szCs w:val="20"/>
        </w:rPr>
        <w:t> </w:t>
      </w:r>
      <w:r w:rsidRPr="00284F43">
        <w:rPr>
          <w:rFonts w:ascii="Times New Roman" w:hAnsi="Times New Roman" w:cs="Times New Roman"/>
          <w:sz w:val="20"/>
          <w:szCs w:val="20"/>
        </w:rPr>
        <w:t>upustenie</w:t>
      </w:r>
      <w:r w:rsidR="0078567D" w:rsidRPr="00284F43">
        <w:rPr>
          <w:rFonts w:ascii="Times New Roman" w:hAnsi="Times New Roman" w:cs="Times New Roman"/>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zábezpeky,</w:t>
      </w:r>
    </w:p>
    <w:p w:rsidR="00CB239C" w:rsidRPr="00284F43" w:rsidRDefault="00205218" w:rsidP="00C14B6A">
      <w:pPr>
        <w:pStyle w:val="Odsekzoznamu"/>
        <w:numPr>
          <w:ilvl w:val="0"/>
          <w:numId w:val="24"/>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čiastočné upustenie od zábezpeky vo výške 50 %, ak je prevádzkovateľ daňového skladu</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daňovo spoľahlivý najmenej 12 po sebe nasledujúcich kalendárnych mesiacov pred podaním žiadosti o upustenie od</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zábezpeky.</w:t>
      </w:r>
    </w:p>
    <w:p w:rsidR="00C35A94" w:rsidRPr="00284F43" w:rsidRDefault="00C35A94" w:rsidP="00C35A94">
      <w:pPr>
        <w:pStyle w:val="Odsekzoznamu"/>
        <w:tabs>
          <w:tab w:val="left" w:pos="68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68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žiadosť podľa odseku 2 posúdi, a ak je prevádzkovateľ daňového skladu daňovo spoľahlivý, colný úrad rozhodne o úplnom alebo čiastočnom upustení od zábezpeky do 60 dní </w:t>
      </w:r>
      <w:r w:rsidRPr="00284F43">
        <w:rPr>
          <w:rFonts w:ascii="Times New Roman" w:hAnsi="Times New Roman" w:cs="Times New Roman"/>
          <w:spacing w:val="-6"/>
          <w:sz w:val="20"/>
          <w:szCs w:val="20"/>
        </w:rPr>
        <w:t xml:space="preserve">odo </w:t>
      </w:r>
      <w:r w:rsidRPr="00284F43">
        <w:rPr>
          <w:rFonts w:ascii="Times New Roman" w:hAnsi="Times New Roman" w:cs="Times New Roman"/>
          <w:sz w:val="20"/>
          <w:szCs w:val="20"/>
        </w:rPr>
        <w:t xml:space="preserve">dňa podania tejto žiadosti a určí lehotu platnosti tohto rozhodnutia, a to najviac na dva roky </w:t>
      </w:r>
      <w:r w:rsidRPr="00284F43">
        <w:rPr>
          <w:rFonts w:ascii="Times New Roman" w:hAnsi="Times New Roman" w:cs="Times New Roman"/>
          <w:spacing w:val="-6"/>
          <w:sz w:val="20"/>
          <w:szCs w:val="20"/>
        </w:rPr>
        <w:t xml:space="preserve">odo </w:t>
      </w:r>
      <w:r w:rsidRPr="00284F43">
        <w:rPr>
          <w:rFonts w:ascii="Times New Roman" w:hAnsi="Times New Roman" w:cs="Times New Roman"/>
          <w:sz w:val="20"/>
          <w:szCs w:val="20"/>
        </w:rPr>
        <w:t>dňa nadobudnutia právoplatnosti rozhodnutia o upustení od</w:t>
      </w:r>
      <w:r w:rsidRPr="00284F43">
        <w:rPr>
          <w:rFonts w:ascii="Times New Roman" w:hAnsi="Times New Roman" w:cs="Times New Roman"/>
          <w:spacing w:val="50"/>
          <w:sz w:val="20"/>
          <w:szCs w:val="20"/>
        </w:rPr>
        <w:t xml:space="preserve"> </w:t>
      </w:r>
      <w:r w:rsidRPr="00284F43">
        <w:rPr>
          <w:rFonts w:ascii="Times New Roman" w:hAnsi="Times New Roman" w:cs="Times New Roman"/>
          <w:sz w:val="20"/>
          <w:szCs w:val="20"/>
        </w:rPr>
        <w:t>zábezpeky.</w:t>
      </w:r>
    </w:p>
    <w:p w:rsidR="00C35A94" w:rsidRPr="00284F43" w:rsidRDefault="00C35A94" w:rsidP="00C35A94">
      <w:pPr>
        <w:pStyle w:val="Odsekzoznamu"/>
        <w:tabs>
          <w:tab w:val="left" w:pos="67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účely tohto zákona sa za daňovo spoľahlivého považuje prevádzkovateľ daňového skladu, ktorý</w:t>
      </w:r>
    </w:p>
    <w:p w:rsidR="00CB239C" w:rsidRPr="00284F43" w:rsidRDefault="00205218" w:rsidP="00C14B6A">
      <w:pPr>
        <w:pStyle w:val="Odsekzoznamu"/>
        <w:numPr>
          <w:ilvl w:val="0"/>
          <w:numId w:val="2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je vlastníkom technologického zariadenia na výrobu tabakových výrobkov, ak je žiadateľom o upustenie od zábezpeky prevádzkovateľ daňového skladu, ktorý je podnikom na výrobu tabakových výrobkov; na účely tohto zákona sa za vlastníctvo technologického zariadenia považuje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jeho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držba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základe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zmluvy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kúpe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prenajatej</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veci,</w:t>
      </w:r>
    </w:p>
    <w:p w:rsidR="00CB239C" w:rsidRPr="00284F43" w:rsidRDefault="00205218" w:rsidP="00C14B6A">
      <w:pPr>
        <w:pStyle w:val="Odsekzoznamu"/>
        <w:numPr>
          <w:ilvl w:val="0"/>
          <w:numId w:val="2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vykazuje stabilnú finančnú situáciu; na účely tohto zákona sa stabilnou finančnou situáciou rozumie, ak prevádzkovateľ daňového skladu vykazuje na základe súvahy z</w:t>
      </w:r>
      <w:r w:rsidR="0078567D" w:rsidRPr="00284F43">
        <w:rPr>
          <w:rFonts w:ascii="Times New Roman" w:hAnsi="Times New Roman" w:cs="Times New Roman"/>
          <w:sz w:val="20"/>
          <w:szCs w:val="20"/>
        </w:rPr>
        <w:t> </w:t>
      </w:r>
      <w:r w:rsidRPr="00284F43">
        <w:rPr>
          <w:rFonts w:ascii="Times New Roman" w:hAnsi="Times New Roman" w:cs="Times New Roman"/>
          <w:sz w:val="20"/>
          <w:szCs w:val="20"/>
        </w:rPr>
        <w:t>riadnej</w:t>
      </w:r>
      <w:r w:rsidR="0078567D" w:rsidRPr="00284F43">
        <w:rPr>
          <w:rFonts w:ascii="Times New Roman" w:hAnsi="Times New Roman" w:cs="Times New Roman"/>
          <w:sz w:val="20"/>
          <w:szCs w:val="20"/>
        </w:rPr>
        <w:t xml:space="preserve"> </w:t>
      </w:r>
      <w:r w:rsidRPr="00284F43">
        <w:rPr>
          <w:rFonts w:ascii="Times New Roman" w:hAnsi="Times New Roman" w:cs="Times New Roman"/>
          <w:sz w:val="20"/>
          <w:szCs w:val="20"/>
        </w:rPr>
        <w:t>účtovnej závierky kladný rozdiel medzi majetkom a</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záväzkami,</w:t>
      </w:r>
      <w:r w:rsidR="00C35A94" w:rsidRPr="00284F43">
        <w:rPr>
          <w:rFonts w:ascii="Times New Roman" w:hAnsi="Times New Roman" w:cs="Times New Roman"/>
          <w:sz w:val="20"/>
          <w:szCs w:val="20"/>
          <w:vertAlign w:val="superscript"/>
        </w:rPr>
        <w:t>8</w:t>
      </w:r>
      <w:r w:rsidR="00C35A94" w:rsidRPr="00C14B6A">
        <w:rPr>
          <w:rFonts w:ascii="Times New Roman" w:hAnsi="Times New Roman" w:cs="Times New Roman"/>
          <w:sz w:val="20"/>
          <w:szCs w:val="20"/>
        </w:rPr>
        <w:t>)</w:t>
      </w:r>
    </w:p>
    <w:p w:rsidR="00CB239C" w:rsidRPr="00284F43" w:rsidRDefault="00205218" w:rsidP="00C14B6A">
      <w:pPr>
        <w:pStyle w:val="Odsekzoznamu"/>
        <w:numPr>
          <w:ilvl w:val="0"/>
          <w:numId w:val="23"/>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dodržuje podmienky podľa § 19 ods.</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4,</w:t>
      </w:r>
    </w:p>
    <w:p w:rsidR="00CB239C" w:rsidRPr="00284F43" w:rsidRDefault="00205218" w:rsidP="00C14B6A">
      <w:pPr>
        <w:pStyle w:val="Odsekzoznamu"/>
        <w:numPr>
          <w:ilvl w:val="0"/>
          <w:numId w:val="23"/>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neporušuje závažným spôsobom povinnosti podľa tohto zákona a povinnosti týkajúce sa správy dane podľa osobitného</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predpisu.</w:t>
      </w:r>
      <w:r w:rsidR="00C35A94" w:rsidRPr="00284F43">
        <w:rPr>
          <w:rFonts w:ascii="Times New Roman" w:hAnsi="Times New Roman" w:cs="Times New Roman"/>
          <w:sz w:val="20"/>
          <w:szCs w:val="20"/>
          <w:vertAlign w:val="superscript"/>
        </w:rPr>
        <w:t>14aa</w:t>
      </w:r>
      <w:r w:rsidR="00C35A94" w:rsidRPr="00C14B6A">
        <w:rPr>
          <w:rFonts w:ascii="Times New Roman" w:hAnsi="Times New Roman" w:cs="Times New Roman"/>
          <w:sz w:val="20"/>
          <w:szCs w:val="20"/>
        </w:rPr>
        <w:t>)</w:t>
      </w:r>
    </w:p>
    <w:p w:rsidR="00C35A94" w:rsidRPr="00284F43" w:rsidRDefault="00C35A94" w:rsidP="00C35A94">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Prevádzkovateľ</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k</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4</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priloží</w:t>
      </w:r>
    </w:p>
    <w:p w:rsidR="00CB239C" w:rsidRPr="00284F43" w:rsidRDefault="00205218" w:rsidP="00C14B6A">
      <w:pPr>
        <w:pStyle w:val="Odsekzoznamu"/>
        <w:numPr>
          <w:ilvl w:val="0"/>
          <w:numId w:val="22"/>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doklad preukazujúci vlastníctvo technologického zariadenia na výrobu tabakových výrobkov alebo zmluvu o kúpe prenajatej veci, ak má prevádzkovateľ daňového skladu technologické zariadenie na výrobu tabakových výrobkov v držbe na základe zmluvy o</w:t>
      </w:r>
      <w:r w:rsidR="0078567D" w:rsidRPr="00284F43">
        <w:rPr>
          <w:rFonts w:ascii="Times New Roman" w:hAnsi="Times New Roman" w:cs="Times New Roman"/>
          <w:sz w:val="20"/>
          <w:szCs w:val="20"/>
        </w:rPr>
        <w:t> </w:t>
      </w:r>
      <w:r w:rsidRPr="00284F43">
        <w:rPr>
          <w:rFonts w:ascii="Times New Roman" w:hAnsi="Times New Roman" w:cs="Times New Roman"/>
          <w:sz w:val="20"/>
          <w:szCs w:val="20"/>
        </w:rPr>
        <w:t>kúpe</w:t>
      </w:r>
      <w:r w:rsidR="0078567D" w:rsidRPr="00284F43">
        <w:rPr>
          <w:rFonts w:ascii="Times New Roman" w:hAnsi="Times New Roman" w:cs="Times New Roman"/>
          <w:sz w:val="20"/>
          <w:szCs w:val="20"/>
        </w:rPr>
        <w:t xml:space="preserve"> </w:t>
      </w:r>
      <w:r w:rsidRPr="00284F43">
        <w:rPr>
          <w:rFonts w:ascii="Times New Roman" w:hAnsi="Times New Roman" w:cs="Times New Roman"/>
          <w:sz w:val="20"/>
          <w:szCs w:val="20"/>
        </w:rPr>
        <w:t>prenajatej</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veci,</w:t>
      </w:r>
    </w:p>
    <w:p w:rsidR="00CB239C" w:rsidRPr="00284F43" w:rsidRDefault="00205218" w:rsidP="00C14B6A">
      <w:pPr>
        <w:pStyle w:val="Odsekzoznamu"/>
        <w:numPr>
          <w:ilvl w:val="0"/>
          <w:numId w:val="2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účtovnú závierku za bezprostredne</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predchádzajúce</w:t>
      </w:r>
    </w:p>
    <w:p w:rsidR="00CB239C" w:rsidRPr="00284F43" w:rsidRDefault="00205218" w:rsidP="00C35A94">
      <w:pPr>
        <w:pStyle w:val="Odsekzoznamu"/>
        <w:numPr>
          <w:ilvl w:val="1"/>
          <w:numId w:val="22"/>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dve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účtovné</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obdobia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pred</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podaním</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úplné</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upustenie</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zábezpeky,</w:t>
      </w:r>
    </w:p>
    <w:p w:rsidR="00CB239C" w:rsidRPr="00284F43" w:rsidRDefault="00205218" w:rsidP="00C35A94">
      <w:pPr>
        <w:pStyle w:val="Odsekzoznamu"/>
        <w:numPr>
          <w:ilvl w:val="1"/>
          <w:numId w:val="22"/>
        </w:numPr>
        <w:tabs>
          <w:tab w:val="left" w:pos="567"/>
          <w:tab w:val="left" w:pos="693"/>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jedno</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účtovné</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obdobie</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pred</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podaním</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čiastočné</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upustenie</w:t>
      </w:r>
      <w:r w:rsidRPr="00284F43">
        <w:rPr>
          <w:rFonts w:ascii="Times New Roman" w:hAnsi="Times New Roman" w:cs="Times New Roman"/>
          <w:spacing w:val="19"/>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zábezpeky,</w:t>
      </w:r>
    </w:p>
    <w:p w:rsidR="00CB239C" w:rsidRPr="00284F43" w:rsidRDefault="00205218" w:rsidP="00C14B6A">
      <w:pPr>
        <w:pStyle w:val="Odsekzoznamu"/>
        <w:numPr>
          <w:ilvl w:val="0"/>
          <w:numId w:val="22"/>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lastRenderedPageBreak/>
        <w:t>potvrdenie preukazujúce dodržanie podmienok podľa odseku 4 písm.</w:t>
      </w:r>
      <w:r w:rsidRPr="00284F43">
        <w:rPr>
          <w:rFonts w:ascii="Times New Roman" w:hAnsi="Times New Roman" w:cs="Times New Roman"/>
          <w:spacing w:val="46"/>
          <w:sz w:val="20"/>
          <w:szCs w:val="20"/>
        </w:rPr>
        <w:t xml:space="preserve"> </w:t>
      </w:r>
      <w:r w:rsidRPr="00284F43">
        <w:rPr>
          <w:rFonts w:ascii="Times New Roman" w:hAnsi="Times New Roman" w:cs="Times New Roman"/>
          <w:sz w:val="20"/>
          <w:szCs w:val="20"/>
        </w:rPr>
        <w:t>c)</w:t>
      </w:r>
    </w:p>
    <w:p w:rsidR="00CB239C" w:rsidRPr="00284F43" w:rsidRDefault="00205218" w:rsidP="00C35A94">
      <w:pPr>
        <w:pStyle w:val="Odsekzoznamu"/>
        <w:numPr>
          <w:ilvl w:val="1"/>
          <w:numId w:val="22"/>
        </w:numPr>
        <w:tabs>
          <w:tab w:val="left" w:pos="567"/>
          <w:tab w:val="left" w:pos="69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najmenej 24 po sebe nasledujúcich kalendárnych mesiacov pred podaním žiadosti o</w:t>
      </w:r>
      <w:r w:rsidR="0078567D" w:rsidRPr="00284F43">
        <w:rPr>
          <w:rFonts w:ascii="Times New Roman" w:hAnsi="Times New Roman" w:cs="Times New Roman"/>
          <w:sz w:val="20"/>
          <w:szCs w:val="20"/>
        </w:rPr>
        <w:t> </w:t>
      </w:r>
      <w:r w:rsidRPr="00284F43">
        <w:rPr>
          <w:rFonts w:ascii="Times New Roman" w:hAnsi="Times New Roman" w:cs="Times New Roman"/>
          <w:sz w:val="20"/>
          <w:szCs w:val="20"/>
        </w:rPr>
        <w:t>úplné</w:t>
      </w:r>
      <w:r w:rsidR="0078567D" w:rsidRPr="00284F43">
        <w:rPr>
          <w:rFonts w:ascii="Times New Roman" w:hAnsi="Times New Roman" w:cs="Times New Roman"/>
          <w:sz w:val="20"/>
          <w:szCs w:val="20"/>
        </w:rPr>
        <w:t xml:space="preserve"> </w:t>
      </w:r>
      <w:r w:rsidRPr="00284F43">
        <w:rPr>
          <w:rFonts w:ascii="Times New Roman" w:hAnsi="Times New Roman" w:cs="Times New Roman"/>
          <w:sz w:val="20"/>
          <w:szCs w:val="20"/>
        </w:rPr>
        <w:t>upustenie od</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zábezpeky,</w:t>
      </w:r>
    </w:p>
    <w:p w:rsidR="00CB239C" w:rsidRPr="00284F43" w:rsidRDefault="00205218" w:rsidP="00C35A94">
      <w:pPr>
        <w:pStyle w:val="Odsekzoznamu"/>
        <w:numPr>
          <w:ilvl w:val="1"/>
          <w:numId w:val="22"/>
        </w:numPr>
        <w:tabs>
          <w:tab w:val="left" w:pos="567"/>
          <w:tab w:val="left" w:pos="693"/>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najmenej  12 po sebe nasledujúcich kalendárnych mesiacov pred podaním žiadosti o čiastočné upustenie od</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zábezpeky.</w:t>
      </w:r>
    </w:p>
    <w:p w:rsidR="00C35A94" w:rsidRPr="00284F43" w:rsidRDefault="00C35A94" w:rsidP="00C14B6A">
      <w:pPr>
        <w:pStyle w:val="Odsekzoznamu"/>
        <w:spacing w:before="0"/>
        <w:ind w:left="284" w:right="0" w:firstLine="0"/>
        <w:rPr>
          <w:rFonts w:ascii="Times New Roman" w:hAnsi="Times New Roman" w:cs="Times New Roman"/>
          <w:sz w:val="20"/>
          <w:szCs w:val="20"/>
        </w:rPr>
      </w:pPr>
    </w:p>
    <w:p w:rsidR="00CB239C" w:rsidRPr="00C14B6A" w:rsidRDefault="00205218" w:rsidP="00C14B6A">
      <w:pPr>
        <w:pStyle w:val="Odsekzoznamu"/>
        <w:numPr>
          <w:ilvl w:val="0"/>
          <w:numId w:val="25"/>
        </w:numPr>
        <w:spacing w:before="0"/>
        <w:ind w:left="0" w:right="95" w:firstLine="284"/>
        <w:rPr>
          <w:rFonts w:ascii="Times New Roman" w:hAnsi="Times New Roman" w:cs="Times New Roman"/>
        </w:rPr>
      </w:pPr>
      <w:r w:rsidRPr="00C14B6A">
        <w:rPr>
          <w:rFonts w:ascii="Times New Roman" w:hAnsi="Times New Roman" w:cs="Times New Roman"/>
          <w:sz w:val="20"/>
          <w:szCs w:val="20"/>
        </w:rPr>
        <w:t>Prevádzkovateľ</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daňového</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skladu</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je</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povinný</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na</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požiadanie</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colného</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úradu</w:t>
      </w:r>
      <w:r w:rsidRPr="00C14B6A">
        <w:rPr>
          <w:rFonts w:ascii="Times New Roman" w:hAnsi="Times New Roman" w:cs="Times New Roman"/>
          <w:spacing w:val="28"/>
          <w:sz w:val="20"/>
          <w:szCs w:val="20"/>
        </w:rPr>
        <w:t xml:space="preserve"> </w:t>
      </w:r>
      <w:r w:rsidRPr="00C14B6A">
        <w:rPr>
          <w:rFonts w:ascii="Times New Roman" w:hAnsi="Times New Roman" w:cs="Times New Roman"/>
          <w:sz w:val="20"/>
          <w:szCs w:val="20"/>
        </w:rPr>
        <w:t>spresniť</w:t>
      </w:r>
      <w:r w:rsidRPr="00C14B6A">
        <w:rPr>
          <w:rFonts w:ascii="Times New Roman" w:hAnsi="Times New Roman" w:cs="Times New Roman"/>
          <w:spacing w:val="27"/>
          <w:sz w:val="20"/>
          <w:szCs w:val="20"/>
        </w:rPr>
        <w:t xml:space="preserve"> </w:t>
      </w:r>
      <w:r w:rsidRPr="00C14B6A">
        <w:rPr>
          <w:rFonts w:ascii="Times New Roman" w:hAnsi="Times New Roman" w:cs="Times New Roman"/>
          <w:sz w:val="20"/>
          <w:szCs w:val="20"/>
        </w:rPr>
        <w:t>údaje</w:t>
      </w:r>
      <w:r w:rsidR="00C14B6A" w:rsidRPr="00C14B6A">
        <w:rPr>
          <w:rFonts w:ascii="Times New Roman" w:hAnsi="Times New Roman" w:cs="Times New Roman"/>
          <w:sz w:val="20"/>
          <w:szCs w:val="20"/>
        </w:rPr>
        <w:t xml:space="preserve"> uvedené v žiadosti a v prílohách </w:t>
      </w:r>
      <w:r w:rsidR="00C14B6A">
        <w:rPr>
          <w:rFonts w:ascii="Times New Roman" w:hAnsi="Times New Roman" w:cs="Times New Roman"/>
          <w:sz w:val="20"/>
          <w:szCs w:val="20"/>
        </w:rPr>
        <w:t>k žiadosti.</w:t>
      </w:r>
    </w:p>
    <w:p w:rsidR="00C35A94" w:rsidRPr="00284F43" w:rsidRDefault="00C35A94" w:rsidP="00C35A94">
      <w:pPr>
        <w:pStyle w:val="Odsekzoznamu"/>
        <w:tabs>
          <w:tab w:val="left" w:pos="66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66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konanie o žiadosti o upustenie od zábezpeky predloženej podľa § 20 doterajšieho</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predpisu v znení účinnom do 31. augusta 2012 nebolo právoplatne ukončené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augusta 2012, </w:t>
      </w:r>
      <w:r w:rsidRPr="00284F43">
        <w:rPr>
          <w:rFonts w:ascii="Times New Roman" w:hAnsi="Times New Roman" w:cs="Times New Roman"/>
          <w:spacing w:val="-3"/>
          <w:sz w:val="20"/>
          <w:szCs w:val="20"/>
        </w:rPr>
        <w:t>colný</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žiadosť</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posúdi,</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ako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keby</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bola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predložená</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auguste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2012.</w:t>
      </w:r>
    </w:p>
    <w:p w:rsidR="0078567D" w:rsidRPr="00284F43" w:rsidRDefault="0078567D" w:rsidP="00AA17FA">
      <w:pPr>
        <w:tabs>
          <w:tab w:val="left" w:pos="665"/>
        </w:tabs>
        <w:ind w:firstLine="284"/>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68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konanie o žiadosti predloženej podľa odseku 2 nebolo do 31. augusta 2012 právoplatne ukončené, prevádzkovateľ daňového skladu je povinný najneskôr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15. septembra 2012 zložiť zábezpeku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septembra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2012.</w:t>
      </w:r>
    </w:p>
    <w:p w:rsidR="00C35A94" w:rsidRPr="00284F43" w:rsidRDefault="00C35A94" w:rsidP="00C35A94">
      <w:pPr>
        <w:pStyle w:val="Odsekzoznamu"/>
        <w:tabs>
          <w:tab w:val="left" w:pos="69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69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prevádzkovateľ daňového skladu, ktorému colný úrad čiastočne alebo úplne upustil od zábezpeky podľa § 20 doterajšieho predpisu v znení účinnom do 31. augusta  2012,  nepožiada colný úrad o upustenie od zábezpeky podľa odseku 2, je povinný najneskôr do</w:t>
      </w:r>
      <w:r w:rsidR="0078567D"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15. septembra 2012 zložiť</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zábezpeku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daň</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w:t>
      </w:r>
      <w:r w:rsidR="0078567D" w:rsidRPr="00284F43">
        <w:rPr>
          <w:rFonts w:ascii="Times New Roman" w:hAnsi="Times New Roman" w:cs="Times New Roman"/>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septembra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2012.</w:t>
      </w:r>
    </w:p>
    <w:p w:rsidR="00C35A94" w:rsidRPr="00284F43" w:rsidRDefault="00C35A94" w:rsidP="00C35A94">
      <w:pPr>
        <w:pStyle w:val="Odsekzoznamu"/>
        <w:tabs>
          <w:tab w:val="left" w:pos="79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5"/>
        </w:numPr>
        <w:tabs>
          <w:tab w:val="left" w:pos="79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Ustanovenie § 20 ods. 14 písm. b) v znení účinnom od 1. septembra 2012 sa od 1. januára 2013</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neuplatňuje.</w:t>
      </w:r>
    </w:p>
    <w:p w:rsidR="00CB239C" w:rsidRDefault="00CB239C" w:rsidP="00AA17FA">
      <w:pPr>
        <w:pStyle w:val="Zkladntext"/>
        <w:spacing w:before="0"/>
        <w:ind w:left="0" w:right="0" w:firstLine="284"/>
        <w:jc w:val="left"/>
        <w:rPr>
          <w:rFonts w:ascii="Times New Roman" w:hAnsi="Times New Roman" w:cs="Times New Roman"/>
        </w:rPr>
      </w:pPr>
    </w:p>
    <w:p w:rsidR="0043798E" w:rsidRDefault="0043798E" w:rsidP="00AA17FA">
      <w:pPr>
        <w:pStyle w:val="Zkladntext"/>
        <w:spacing w:before="0"/>
        <w:ind w:left="0" w:right="0" w:firstLine="284"/>
        <w:jc w:val="left"/>
        <w:rPr>
          <w:rFonts w:ascii="Times New Roman" w:hAnsi="Times New Roman" w:cs="Times New Roman"/>
        </w:rPr>
      </w:pPr>
    </w:p>
    <w:p w:rsidR="0043798E" w:rsidRPr="00284F43" w:rsidRDefault="0043798E" w:rsidP="00AA17FA">
      <w:pPr>
        <w:pStyle w:val="Zkladntext"/>
        <w:spacing w:before="0"/>
        <w:ind w:left="0" w:right="0" w:firstLine="284"/>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44l</w:t>
      </w:r>
    </w:p>
    <w:p w:rsidR="00CB239C" w:rsidRPr="00284F43" w:rsidRDefault="00205218" w:rsidP="00C35A9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októbra 2012</w:t>
      </w:r>
    </w:p>
    <w:p w:rsidR="00C35A94" w:rsidRPr="00284F43" w:rsidRDefault="00C35A9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Zkladntext"/>
        <w:spacing w:before="0"/>
        <w:ind w:left="0" w:firstLine="284"/>
        <w:rPr>
          <w:rFonts w:ascii="Times New Roman" w:hAnsi="Times New Roman" w:cs="Times New Roman"/>
        </w:rPr>
      </w:pPr>
      <w:r w:rsidRPr="00284F43">
        <w:rPr>
          <w:rFonts w:ascii="Times New Roman" w:hAnsi="Times New Roman" w:cs="Times New Roman"/>
        </w:rPr>
        <w:t>Daň zo spotrebiteľského balenia cigariet označeného kontrolnou známkou, na ktorej je uvedený znak, ktorým je veľké písmeno „D“ podľa § 44i ods. 8, možno vrátiť podľa § 14 ods. 1 do výšky daňovej povinnosti, ktorá vznikla z množstva tohto spotrebiteľského balenia cigariet v</w:t>
      </w:r>
      <w:r w:rsidRPr="00284F43">
        <w:rPr>
          <w:rFonts w:ascii="Times New Roman" w:hAnsi="Times New Roman" w:cs="Times New Roman"/>
          <w:spacing w:val="-25"/>
        </w:rPr>
        <w:t xml:space="preserve"> </w:t>
      </w:r>
      <w:r w:rsidRPr="00284F43">
        <w:rPr>
          <w:rFonts w:ascii="Times New Roman" w:hAnsi="Times New Roman" w:cs="Times New Roman"/>
        </w:rPr>
        <w:t xml:space="preserve">zdaňovacom období september 2012. Ak v zdaňovacom období september 2012 osoba podľa § 14 ods. </w:t>
      </w:r>
      <w:r w:rsidRPr="00284F43">
        <w:rPr>
          <w:rFonts w:ascii="Times New Roman" w:hAnsi="Times New Roman" w:cs="Times New Roman"/>
          <w:spacing w:val="-14"/>
        </w:rPr>
        <w:t xml:space="preserve">1 </w:t>
      </w:r>
      <w:r w:rsidRPr="00284F43">
        <w:rPr>
          <w:rFonts w:ascii="Times New Roman" w:hAnsi="Times New Roman" w:cs="Times New Roman"/>
        </w:rPr>
        <w:t xml:space="preserve">neuviedla do daňového voľného obehu spotrebiteľské balenie cigariet označené kontrolnou známkou, na ktorej je uvedený znak, ktorým je veľké písmeno „D“ podľa § 44i ods. 8, daň z </w:t>
      </w:r>
      <w:r w:rsidRPr="00284F43">
        <w:rPr>
          <w:rFonts w:ascii="Times New Roman" w:hAnsi="Times New Roman" w:cs="Times New Roman"/>
          <w:spacing w:val="-3"/>
        </w:rPr>
        <w:t xml:space="preserve">tohto </w:t>
      </w:r>
      <w:r w:rsidRPr="00284F43">
        <w:rPr>
          <w:rFonts w:ascii="Times New Roman" w:hAnsi="Times New Roman" w:cs="Times New Roman"/>
        </w:rPr>
        <w:t xml:space="preserve">spotrebiteľského balenia možno vrátiť podľa § 14 ods. 1 do výšky daňovej povinnosti, ktorá </w:t>
      </w:r>
      <w:r w:rsidRPr="00284F43">
        <w:rPr>
          <w:rFonts w:ascii="Times New Roman" w:hAnsi="Times New Roman" w:cs="Times New Roman"/>
          <w:spacing w:val="-3"/>
        </w:rPr>
        <w:t xml:space="preserve">vznikla </w:t>
      </w:r>
      <w:r w:rsidRPr="00284F43">
        <w:rPr>
          <w:rFonts w:ascii="Times New Roman" w:hAnsi="Times New Roman" w:cs="Times New Roman"/>
        </w:rPr>
        <w:t>z množstva tohto spotrebiteľského balenia cigariet v zdaňovacom období, v ktorom toto spotrebiteľské balenie cigariet poslednýkrát uviedla do daňového voľného</w:t>
      </w:r>
      <w:r w:rsidRPr="00284F43">
        <w:rPr>
          <w:rFonts w:ascii="Times New Roman" w:hAnsi="Times New Roman" w:cs="Times New Roman"/>
          <w:spacing w:val="37"/>
        </w:rPr>
        <w:t xml:space="preserve"> </w:t>
      </w:r>
      <w:r w:rsidRPr="00284F43">
        <w:rPr>
          <w:rFonts w:ascii="Times New Roman" w:hAnsi="Times New Roman" w:cs="Times New Roman"/>
        </w:rPr>
        <w:t>obehu.</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44m</w:t>
      </w:r>
    </w:p>
    <w:p w:rsidR="00CB239C" w:rsidRPr="00284F43" w:rsidRDefault="00205218" w:rsidP="00C35A9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januára 2014</w:t>
      </w:r>
    </w:p>
    <w:p w:rsidR="00C35A94" w:rsidRPr="00284F43" w:rsidRDefault="00C35A9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21"/>
        </w:numPr>
        <w:tabs>
          <w:tab w:val="left" w:pos="67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Žiadosť o registráciu podanú podľa § 19, 23 alebo § 24 predpisu účinného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decembra 2013 a konanie o tejto žiadosti, ktoré nebolo právoplatne ukončené do 31. decembra 2013, </w:t>
      </w:r>
      <w:r w:rsidRPr="00284F43">
        <w:rPr>
          <w:rFonts w:ascii="Times New Roman" w:hAnsi="Times New Roman" w:cs="Times New Roman"/>
          <w:spacing w:val="-3"/>
          <w:sz w:val="20"/>
          <w:szCs w:val="20"/>
        </w:rPr>
        <w:t xml:space="preserve">colný </w:t>
      </w:r>
      <w:r w:rsidRPr="00284F43">
        <w:rPr>
          <w:rFonts w:ascii="Times New Roman" w:hAnsi="Times New Roman" w:cs="Times New Roman"/>
          <w:sz w:val="20"/>
          <w:szCs w:val="20"/>
        </w:rPr>
        <w:t>úrad</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posúdi</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konanie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ukončí</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decembra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2013.</w:t>
      </w:r>
    </w:p>
    <w:p w:rsidR="00C35A94" w:rsidRPr="00284F43" w:rsidRDefault="00C35A94" w:rsidP="00C35A94">
      <w:pPr>
        <w:pStyle w:val="Odsekzoznamu"/>
        <w:tabs>
          <w:tab w:val="left" w:pos="71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1"/>
        </w:numPr>
        <w:tabs>
          <w:tab w:val="left" w:pos="71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Od 1. januára 2014 do 30. septembra 2014 spotrebiteľské balenie tabaku nemožno predať na konečnú spotrebu za cenu nižšiu, ako je výška dane pripadajúcej na spotrebiteľské balenie </w:t>
      </w:r>
      <w:r w:rsidRPr="00284F43">
        <w:rPr>
          <w:rFonts w:ascii="Times New Roman" w:hAnsi="Times New Roman" w:cs="Times New Roman"/>
          <w:spacing w:val="-3"/>
          <w:sz w:val="20"/>
          <w:szCs w:val="20"/>
        </w:rPr>
        <w:t xml:space="preserve">tabaku   </w:t>
      </w:r>
      <w:r w:rsidRPr="00284F43">
        <w:rPr>
          <w:rFonts w:ascii="Times New Roman" w:hAnsi="Times New Roman" w:cs="Times New Roman"/>
          <w:sz w:val="20"/>
          <w:szCs w:val="20"/>
        </w:rPr>
        <w:t>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pridanej</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hodnoty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pripadajúcej</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toto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spotrebiteľské</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balenie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tabaku.</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44n</w:t>
      </w:r>
    </w:p>
    <w:p w:rsidR="00CB239C" w:rsidRPr="00284F43" w:rsidRDefault="00205218" w:rsidP="00C35A9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marca 2014</w:t>
      </w:r>
    </w:p>
    <w:p w:rsidR="00C35A94" w:rsidRPr="00284F43" w:rsidRDefault="00C35A94" w:rsidP="00C35A94">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0"/>
          <w:numId w:val="20"/>
        </w:numPr>
        <w:tabs>
          <w:tab w:val="left" w:pos="6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Potvrdenie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zaradení</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evidencie</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obchodníkov</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tabakovou</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surovinou</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19a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predpisu účinného do 28. februára 2014 zaniká k 1. marcu 2014.</w:t>
      </w:r>
    </w:p>
    <w:p w:rsidR="00C35A94" w:rsidRPr="00284F43" w:rsidRDefault="00C35A94" w:rsidP="00C35A94">
      <w:pPr>
        <w:pStyle w:val="Odsekzoznamu"/>
        <w:tabs>
          <w:tab w:val="left" w:pos="70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20"/>
        </w:numPr>
        <w:tabs>
          <w:tab w:val="left" w:pos="7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ktorá chce od 1. marca 2014 na daňovom území v rámci podnikania obchodovať</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s tabakovou surovinou, musí do 31. januára 2014 požiadať colný úrad o vydanie povolenia na obchodovanie s tabakovou surovinou. Žiadosť o</w:t>
      </w:r>
      <w:r w:rsidR="004A6925">
        <w:rPr>
          <w:rFonts w:ascii="Times New Roman" w:hAnsi="Times New Roman" w:cs="Times New Roman"/>
          <w:sz w:val="20"/>
          <w:szCs w:val="20"/>
        </w:rPr>
        <w:t> </w:t>
      </w:r>
      <w:r w:rsidRPr="00284F43">
        <w:rPr>
          <w:rFonts w:ascii="Times New Roman" w:hAnsi="Times New Roman" w:cs="Times New Roman"/>
          <w:sz w:val="20"/>
          <w:szCs w:val="20"/>
        </w:rPr>
        <w:t>vydanie</w:t>
      </w:r>
      <w:r w:rsidR="004A6925">
        <w:rPr>
          <w:rFonts w:ascii="Times New Roman" w:hAnsi="Times New Roman" w:cs="Times New Roman"/>
          <w:sz w:val="20"/>
          <w:szCs w:val="20"/>
        </w:rPr>
        <w:t xml:space="preserve"> </w:t>
      </w:r>
      <w:r w:rsidRPr="00284F43">
        <w:rPr>
          <w:rFonts w:ascii="Times New Roman" w:hAnsi="Times New Roman" w:cs="Times New Roman"/>
          <w:sz w:val="20"/>
          <w:szCs w:val="20"/>
        </w:rPr>
        <w:t>povolenia na obchodovanie s</w:t>
      </w:r>
      <w:r w:rsidR="00562859" w:rsidRPr="00284F43">
        <w:rPr>
          <w:rFonts w:ascii="Times New Roman" w:hAnsi="Times New Roman" w:cs="Times New Roman"/>
          <w:sz w:val="20"/>
          <w:szCs w:val="20"/>
        </w:rPr>
        <w:t> </w:t>
      </w:r>
      <w:r w:rsidRPr="00284F43">
        <w:rPr>
          <w:rFonts w:ascii="Times New Roman" w:hAnsi="Times New Roman" w:cs="Times New Roman"/>
          <w:sz w:val="20"/>
          <w:szCs w:val="20"/>
        </w:rPr>
        <w:t>tabakovou</w:t>
      </w:r>
      <w:r w:rsidR="00562859" w:rsidRPr="00284F43">
        <w:rPr>
          <w:rFonts w:ascii="Times New Roman" w:hAnsi="Times New Roman" w:cs="Times New Roman"/>
          <w:sz w:val="20"/>
          <w:szCs w:val="20"/>
        </w:rPr>
        <w:t xml:space="preserve"> </w:t>
      </w:r>
      <w:r w:rsidRPr="00284F43">
        <w:rPr>
          <w:rFonts w:ascii="Times New Roman" w:hAnsi="Times New Roman" w:cs="Times New Roman"/>
          <w:sz w:val="20"/>
          <w:szCs w:val="20"/>
        </w:rPr>
        <w:t>surovinou musí obsahovať údaje a prílohu podľa § 19a ods. 9 a 10 predpisu účinného od 1. marca 2014.</w:t>
      </w:r>
    </w:p>
    <w:p w:rsidR="00562859" w:rsidRPr="00284F43" w:rsidRDefault="00562859" w:rsidP="00AA17FA">
      <w:pPr>
        <w:tabs>
          <w:tab w:val="left" w:pos="703"/>
        </w:tabs>
        <w:ind w:firstLine="284"/>
        <w:rPr>
          <w:rFonts w:ascii="Times New Roman" w:hAnsi="Times New Roman" w:cs="Times New Roman"/>
          <w:sz w:val="20"/>
          <w:szCs w:val="20"/>
        </w:rPr>
      </w:pPr>
    </w:p>
    <w:p w:rsidR="00CB239C" w:rsidRPr="00284F43" w:rsidRDefault="00205218" w:rsidP="00AA17FA">
      <w:pPr>
        <w:pStyle w:val="Odsekzoznamu"/>
        <w:numPr>
          <w:ilvl w:val="0"/>
          <w:numId w:val="20"/>
        </w:numPr>
        <w:spacing w:before="0"/>
        <w:ind w:left="0" w:right="169" w:firstLine="284"/>
        <w:rPr>
          <w:rFonts w:ascii="Times New Roman" w:hAnsi="Times New Roman" w:cs="Times New Roman"/>
          <w:sz w:val="20"/>
          <w:szCs w:val="20"/>
        </w:rPr>
      </w:pPr>
      <w:r w:rsidRPr="00284F43">
        <w:rPr>
          <w:rFonts w:ascii="Times New Roman" w:hAnsi="Times New Roman" w:cs="Times New Roman"/>
          <w:sz w:val="20"/>
          <w:szCs w:val="20"/>
        </w:rPr>
        <w:t>Obchodník s tabakovou surovinou podľa § 19a pre</w:t>
      </w:r>
      <w:r w:rsidR="006224C6" w:rsidRPr="00284F43">
        <w:rPr>
          <w:rFonts w:ascii="Times New Roman" w:hAnsi="Times New Roman" w:cs="Times New Roman"/>
          <w:sz w:val="20"/>
          <w:szCs w:val="20"/>
        </w:rPr>
        <w:t xml:space="preserve">dpisu účinného do 28. februára </w:t>
      </w:r>
      <w:r w:rsidRPr="00284F43">
        <w:rPr>
          <w:rFonts w:ascii="Times New Roman" w:hAnsi="Times New Roman" w:cs="Times New Roman"/>
          <w:sz w:val="20"/>
          <w:szCs w:val="20"/>
        </w:rPr>
        <w:t>2014,</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je</w:t>
      </w:r>
      <w:r w:rsidR="00562859"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povinný do 15. marca 2014 oznámiť colnému úradu stav zásob tabakovej </w:t>
      </w:r>
      <w:r w:rsidR="006224C6" w:rsidRPr="00284F43">
        <w:rPr>
          <w:rFonts w:ascii="Times New Roman" w:hAnsi="Times New Roman" w:cs="Times New Roman"/>
          <w:sz w:val="20"/>
          <w:szCs w:val="20"/>
        </w:rPr>
        <w:t>s</w:t>
      </w:r>
      <w:r w:rsidRPr="00284F43">
        <w:rPr>
          <w:rFonts w:ascii="Times New Roman" w:hAnsi="Times New Roman" w:cs="Times New Roman"/>
          <w:sz w:val="20"/>
          <w:szCs w:val="20"/>
        </w:rPr>
        <w:t>uroviny na sklade k 1. marcu 2014.</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44o</w:t>
      </w:r>
    </w:p>
    <w:p w:rsidR="00CB239C" w:rsidRPr="00284F43" w:rsidRDefault="00205218" w:rsidP="00C35A9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októbra 2014</w:t>
      </w:r>
    </w:p>
    <w:p w:rsidR="00C35A94" w:rsidRPr="00284F43" w:rsidRDefault="00C35A94" w:rsidP="00C35A94">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0"/>
          <w:numId w:val="19"/>
        </w:numPr>
        <w:tabs>
          <w:tab w:val="left" w:pos="68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lastRenderedPageBreak/>
        <w:t>Podľa § 9 predpisu účinného do 30. septembra 2014 je možné postupovať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decembra 2014.</w:t>
      </w:r>
    </w:p>
    <w:p w:rsidR="00C35A94" w:rsidRPr="00284F43" w:rsidRDefault="00C35A94" w:rsidP="00C35A94">
      <w:pPr>
        <w:pStyle w:val="Odsekzoznamu"/>
        <w:tabs>
          <w:tab w:val="left" w:pos="72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72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Povolenie</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tlač</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kontrolných</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známok</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vydané</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9</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28"/>
          <w:sz w:val="20"/>
          <w:szCs w:val="20"/>
        </w:rPr>
        <w:t xml:space="preserve"> </w:t>
      </w:r>
      <w:r w:rsidR="006224C6"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septembra 2014 zaniká k 1. januáru 2015. Od 1. januára 2015 je oprávnená tlačiť kontrolné známky iba tlačiareň podľa § 9b ods. 1 predpisu účinného od 1. októbra</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2014.</w:t>
      </w:r>
    </w:p>
    <w:p w:rsidR="00C35A94" w:rsidRPr="00284F43" w:rsidRDefault="00C35A94" w:rsidP="00C35A94">
      <w:pPr>
        <w:pStyle w:val="Odsekzoznamu"/>
        <w:tabs>
          <w:tab w:val="left" w:pos="661"/>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661"/>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Tlačiareň</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9</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septembra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2014</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povinná</w:t>
      </w:r>
    </w:p>
    <w:p w:rsidR="00CB239C" w:rsidRPr="00284F43" w:rsidRDefault="00205218" w:rsidP="004A6925">
      <w:pPr>
        <w:pStyle w:val="Odsekzoznamu"/>
        <w:numPr>
          <w:ilvl w:val="0"/>
          <w:numId w:val="1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 31. januára 2015 vykonať za účasti Colného úradu Bratislava inventarizáciu</w:t>
      </w:r>
      <w:r w:rsidRPr="00284F43">
        <w:rPr>
          <w:rFonts w:ascii="Times New Roman" w:hAnsi="Times New Roman" w:cs="Times New Roman"/>
          <w:spacing w:val="13"/>
          <w:sz w:val="20"/>
          <w:szCs w:val="20"/>
        </w:rPr>
        <w:t xml:space="preserve"> </w:t>
      </w:r>
      <w:r w:rsidRPr="00284F43">
        <w:rPr>
          <w:rFonts w:ascii="Times New Roman" w:hAnsi="Times New Roman" w:cs="Times New Roman"/>
          <w:spacing w:val="-3"/>
          <w:sz w:val="20"/>
          <w:szCs w:val="20"/>
        </w:rPr>
        <w:t xml:space="preserve">zásob </w:t>
      </w:r>
      <w:r w:rsidRPr="00284F43">
        <w:rPr>
          <w:rFonts w:ascii="Times New Roman" w:hAnsi="Times New Roman" w:cs="Times New Roman"/>
          <w:sz w:val="20"/>
          <w:szCs w:val="20"/>
        </w:rPr>
        <w:t>kontrolných známok podľa osobitného</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predpisu,</w:t>
      </w:r>
      <w:r w:rsidR="00C35A94" w:rsidRPr="00284F43">
        <w:rPr>
          <w:rFonts w:ascii="Times New Roman" w:hAnsi="Times New Roman" w:cs="Times New Roman"/>
          <w:sz w:val="20"/>
          <w:szCs w:val="20"/>
          <w:vertAlign w:val="superscript"/>
        </w:rPr>
        <w:t xml:space="preserve"> 8</w:t>
      </w:r>
      <w:r w:rsidR="00C35A94" w:rsidRPr="004A6925">
        <w:rPr>
          <w:rFonts w:ascii="Times New Roman" w:hAnsi="Times New Roman" w:cs="Times New Roman"/>
          <w:sz w:val="20"/>
          <w:szCs w:val="20"/>
        </w:rPr>
        <w:t>)</w:t>
      </w:r>
    </w:p>
    <w:p w:rsidR="00CB239C" w:rsidRPr="00284F43" w:rsidRDefault="00205218" w:rsidP="004A6925">
      <w:pPr>
        <w:pStyle w:val="Odsekzoznamu"/>
        <w:numPr>
          <w:ilvl w:val="0"/>
          <w:numId w:val="18"/>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  15.  februára  2015  odovzdať  Colnému  úradu  Bratislava  kontrolné  známky,  ktoré  </w:t>
      </w:r>
      <w:r w:rsidRPr="00284F43">
        <w:rPr>
          <w:rFonts w:ascii="Times New Roman" w:hAnsi="Times New Roman" w:cs="Times New Roman"/>
          <w:spacing w:val="-6"/>
          <w:sz w:val="20"/>
          <w:szCs w:val="20"/>
        </w:rPr>
        <w:t xml:space="preserve">má </w:t>
      </w:r>
      <w:r w:rsidRPr="00284F43">
        <w:rPr>
          <w:rFonts w:ascii="Times New Roman" w:hAnsi="Times New Roman" w:cs="Times New Roman"/>
          <w:sz w:val="20"/>
          <w:szCs w:val="20"/>
        </w:rPr>
        <w:t>v zásobe, spolu s inventúrnym</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súpisom.</w:t>
      </w:r>
      <w:r w:rsidR="00C35A94" w:rsidRPr="00284F43">
        <w:rPr>
          <w:rFonts w:ascii="Times New Roman" w:hAnsi="Times New Roman" w:cs="Times New Roman"/>
          <w:sz w:val="20"/>
          <w:szCs w:val="20"/>
          <w:vertAlign w:val="superscript"/>
        </w:rPr>
        <w:t>8</w:t>
      </w:r>
      <w:r w:rsidR="00C35A94" w:rsidRPr="004A6925">
        <w:rPr>
          <w:rFonts w:ascii="Times New Roman" w:hAnsi="Times New Roman" w:cs="Times New Roman"/>
          <w:sz w:val="20"/>
          <w:szCs w:val="20"/>
        </w:rPr>
        <w:t>)</w:t>
      </w:r>
    </w:p>
    <w:p w:rsidR="00C35A94" w:rsidRPr="00284F43" w:rsidRDefault="00C35A94" w:rsidP="00C35A94">
      <w:pPr>
        <w:pStyle w:val="Odsekzoznamu"/>
        <w:tabs>
          <w:tab w:val="left" w:pos="66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66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Bratislava kontrolné známky odovzdané podľa odseku 3 písm. b) zničí na náklady tlačiarne podľa odseku 3 a o ich zničení vyhotoví protokol o zničení v dvoch vyhotoveniach. </w:t>
      </w:r>
      <w:r w:rsidRPr="00284F43">
        <w:rPr>
          <w:rFonts w:ascii="Times New Roman" w:hAnsi="Times New Roman" w:cs="Times New Roman"/>
          <w:spacing w:val="-3"/>
          <w:sz w:val="20"/>
          <w:szCs w:val="20"/>
        </w:rPr>
        <w:t xml:space="preserve">Jedno </w:t>
      </w:r>
      <w:r w:rsidRPr="00284F43">
        <w:rPr>
          <w:rFonts w:ascii="Times New Roman" w:hAnsi="Times New Roman" w:cs="Times New Roman"/>
          <w:sz w:val="20"/>
          <w:szCs w:val="20"/>
        </w:rPr>
        <w:t>vyhotovenie protokolu o zničení si ponechá Colný úrad Bratislava a druhé vyhotovenie odovzdá tlačiarni.</w:t>
      </w:r>
    </w:p>
    <w:p w:rsidR="00C35A94" w:rsidRPr="00284F43" w:rsidRDefault="00C35A94" w:rsidP="00C35A94">
      <w:pPr>
        <w:pStyle w:val="Odsekzoznamu"/>
        <w:tabs>
          <w:tab w:val="left" w:pos="68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68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Do 31. decembra 2014 sa na tlačiareň podľa § 9b ods. 1 predpisu účinného od 1. </w:t>
      </w:r>
      <w:r w:rsidRPr="00284F43">
        <w:rPr>
          <w:rFonts w:ascii="Times New Roman" w:hAnsi="Times New Roman" w:cs="Times New Roman"/>
          <w:spacing w:val="-3"/>
          <w:sz w:val="20"/>
          <w:szCs w:val="20"/>
        </w:rPr>
        <w:t>októbra</w:t>
      </w:r>
      <w:r w:rsidR="00C35A94"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2014 nevzťahuje povinnosť mať dostatočnú zásobu vytlačených tlačových listov kontrolných známok</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9b</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5</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októbra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2014.</w:t>
      </w:r>
    </w:p>
    <w:p w:rsidR="00C35A94" w:rsidRPr="00284F43" w:rsidRDefault="00C35A94" w:rsidP="00C35A94">
      <w:pPr>
        <w:pStyle w:val="Odsekzoznamu"/>
        <w:tabs>
          <w:tab w:val="left" w:pos="69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69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Registračné odberné číslo pridelené osobe podľa § 9 predpisu účinného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30. septembra 2014 zaniká k 30. novembru</w:t>
      </w:r>
      <w:r w:rsidRPr="00284F43">
        <w:rPr>
          <w:rFonts w:ascii="Times New Roman" w:hAnsi="Times New Roman" w:cs="Times New Roman"/>
          <w:spacing w:val="34"/>
          <w:sz w:val="20"/>
          <w:szCs w:val="20"/>
        </w:rPr>
        <w:t xml:space="preserve"> </w:t>
      </w:r>
      <w:r w:rsidRPr="00284F43">
        <w:rPr>
          <w:rFonts w:ascii="Times New Roman" w:hAnsi="Times New Roman" w:cs="Times New Roman"/>
          <w:sz w:val="20"/>
          <w:szCs w:val="20"/>
        </w:rPr>
        <w:t>2015.</w:t>
      </w:r>
    </w:p>
    <w:p w:rsidR="00C35A94" w:rsidRPr="00284F43" w:rsidRDefault="00C35A94" w:rsidP="00C35A94">
      <w:pPr>
        <w:pStyle w:val="Odsekzoznamu"/>
        <w:tabs>
          <w:tab w:val="left" w:pos="67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67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Označovať spotrebiteľské balenie cigariet kontrolnou známkou vyhotovenou podľa § 9 ods. </w:t>
      </w:r>
      <w:r w:rsidRPr="00284F43">
        <w:rPr>
          <w:rFonts w:ascii="Times New Roman" w:hAnsi="Times New Roman" w:cs="Times New Roman"/>
          <w:spacing w:val="-14"/>
          <w:sz w:val="20"/>
          <w:szCs w:val="20"/>
        </w:rPr>
        <w:t xml:space="preserve">8 </w:t>
      </w:r>
      <w:r w:rsidRPr="00284F43">
        <w:rPr>
          <w:rFonts w:ascii="Times New Roman" w:hAnsi="Times New Roman" w:cs="Times New Roman"/>
          <w:sz w:val="20"/>
          <w:szCs w:val="20"/>
        </w:rPr>
        <w:t>predpisu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septembra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2014</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možné</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najneskôr</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júna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2015.</w:t>
      </w:r>
    </w:p>
    <w:p w:rsidR="00C35A94" w:rsidRPr="00284F43" w:rsidRDefault="00C35A94" w:rsidP="00C35A94">
      <w:pPr>
        <w:pStyle w:val="Odsekzoznamu"/>
        <w:tabs>
          <w:tab w:val="left" w:pos="684"/>
        </w:tabs>
        <w:spacing w:before="0"/>
        <w:ind w:left="284" w:firstLine="0"/>
        <w:rPr>
          <w:rFonts w:ascii="Times New Roman" w:hAnsi="Times New Roman" w:cs="Times New Roman"/>
          <w:sz w:val="20"/>
          <w:szCs w:val="20"/>
        </w:rPr>
      </w:pPr>
    </w:p>
    <w:p w:rsidR="00CB239C" w:rsidRDefault="00205218" w:rsidP="00AA17FA">
      <w:pPr>
        <w:pStyle w:val="Odsekzoznamu"/>
        <w:numPr>
          <w:ilvl w:val="0"/>
          <w:numId w:val="19"/>
        </w:numPr>
        <w:tabs>
          <w:tab w:val="left" w:pos="68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Spotrebiteľské balenie cigariet označené kontrolnou známkou vyhotovenou podľa § 9 ods. 8 predpisu účinného do 30. septembra 2014 je možné uvádzať do daňového voľného </w:t>
      </w:r>
      <w:r w:rsidRPr="00284F43">
        <w:rPr>
          <w:rFonts w:ascii="Times New Roman" w:hAnsi="Times New Roman" w:cs="Times New Roman"/>
          <w:spacing w:val="-3"/>
          <w:sz w:val="20"/>
          <w:szCs w:val="20"/>
        </w:rPr>
        <w:t xml:space="preserve">obehu  </w:t>
      </w:r>
      <w:r w:rsidRPr="00284F43">
        <w:rPr>
          <w:rFonts w:ascii="Times New Roman" w:hAnsi="Times New Roman" w:cs="Times New Roman"/>
          <w:sz w:val="20"/>
          <w:szCs w:val="20"/>
        </w:rPr>
        <w:t>najneskôr do 30. septembra</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2015.</w:t>
      </w:r>
    </w:p>
    <w:p w:rsidR="004A6925" w:rsidRPr="004A6925" w:rsidRDefault="004A6925" w:rsidP="004A6925">
      <w:pPr>
        <w:tabs>
          <w:tab w:val="left" w:pos="684"/>
        </w:tabs>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66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Odberateľ kontrolných známok, ktorý odobral kontrolné známky vyhotovené podľa § 9 ods. </w:t>
      </w:r>
      <w:r w:rsidRPr="00284F43">
        <w:rPr>
          <w:rFonts w:ascii="Times New Roman" w:hAnsi="Times New Roman" w:cs="Times New Roman"/>
          <w:spacing w:val="-14"/>
          <w:sz w:val="20"/>
          <w:szCs w:val="20"/>
        </w:rPr>
        <w:t xml:space="preserve">8 </w:t>
      </w:r>
      <w:r w:rsidRPr="00284F43">
        <w:rPr>
          <w:rFonts w:ascii="Times New Roman" w:hAnsi="Times New Roman" w:cs="Times New Roman"/>
          <w:sz w:val="20"/>
          <w:szCs w:val="20"/>
        </w:rPr>
        <w:t>predpisu účinného do 30. septembra 2014, vykoná s colným úradom zúčtovanie odberu a použitia týchto kontrolných známok do 31. októbra 2015. Nepoužité kontrolné známky</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odberateľ kontrolných</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známok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odovzdá</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colnému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úradu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pri</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zúčtovaní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odberu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w:t>
      </w:r>
      <w:r w:rsidR="007170F3" w:rsidRPr="00284F43">
        <w:rPr>
          <w:rFonts w:ascii="Times New Roman" w:hAnsi="Times New Roman" w:cs="Times New Roman"/>
          <w:spacing w:val="-5"/>
          <w:sz w:val="20"/>
          <w:szCs w:val="20"/>
        </w:rPr>
        <w:t> </w:t>
      </w:r>
      <w:r w:rsidRPr="00284F43">
        <w:rPr>
          <w:rFonts w:ascii="Times New Roman" w:hAnsi="Times New Roman" w:cs="Times New Roman"/>
          <w:sz w:val="20"/>
          <w:szCs w:val="20"/>
        </w:rPr>
        <w:t>použitia</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kontrolných</w:t>
      </w:r>
      <w:r w:rsidRPr="00284F43">
        <w:rPr>
          <w:rFonts w:ascii="Times New Roman" w:hAnsi="Times New Roman" w:cs="Times New Roman"/>
          <w:spacing w:val="-5"/>
          <w:sz w:val="20"/>
          <w:szCs w:val="20"/>
        </w:rPr>
        <w:t xml:space="preserve"> </w:t>
      </w:r>
      <w:r w:rsidRPr="00284F43">
        <w:rPr>
          <w:rFonts w:ascii="Times New Roman" w:hAnsi="Times New Roman" w:cs="Times New Roman"/>
          <w:spacing w:val="-3"/>
          <w:sz w:val="20"/>
          <w:szCs w:val="20"/>
        </w:rPr>
        <w:t xml:space="preserve">známok, </w:t>
      </w:r>
      <w:r w:rsidRPr="00284F43">
        <w:rPr>
          <w:rFonts w:ascii="Times New Roman" w:hAnsi="Times New Roman" w:cs="Times New Roman"/>
          <w:sz w:val="20"/>
          <w:szCs w:val="20"/>
        </w:rPr>
        <w:t xml:space="preserve">ktorý ich zničí na náklady odberateľa kontrolných známok. Zúčtovanie kontrolných známok </w:t>
      </w:r>
      <w:r w:rsidRPr="00284F43">
        <w:rPr>
          <w:rFonts w:ascii="Times New Roman" w:hAnsi="Times New Roman" w:cs="Times New Roman"/>
          <w:spacing w:val="-9"/>
          <w:sz w:val="20"/>
          <w:szCs w:val="20"/>
        </w:rPr>
        <w:t xml:space="preserve">sa </w:t>
      </w:r>
      <w:r w:rsidRPr="00284F43">
        <w:rPr>
          <w:rFonts w:ascii="Times New Roman" w:hAnsi="Times New Roman" w:cs="Times New Roman"/>
          <w:sz w:val="20"/>
          <w:szCs w:val="20"/>
        </w:rPr>
        <w:t>vykoná podľa § 9 ods. 24 a 25 predpisu účinného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30. septembra 2014. Colný úrad o zničení kontrolných známok vyhotoví protokol o</w:t>
      </w:r>
      <w:r w:rsidRPr="00284F43">
        <w:rPr>
          <w:rFonts w:ascii="Times New Roman" w:hAnsi="Times New Roman" w:cs="Times New Roman"/>
          <w:spacing w:val="39"/>
          <w:sz w:val="20"/>
          <w:szCs w:val="20"/>
        </w:rPr>
        <w:t xml:space="preserve"> </w:t>
      </w:r>
      <w:r w:rsidRPr="00284F43">
        <w:rPr>
          <w:rFonts w:ascii="Times New Roman" w:hAnsi="Times New Roman" w:cs="Times New Roman"/>
          <w:sz w:val="20"/>
          <w:szCs w:val="20"/>
        </w:rPr>
        <w:t>zničení.</w:t>
      </w:r>
    </w:p>
    <w:p w:rsidR="00C35A94" w:rsidRPr="00284F43" w:rsidRDefault="00C35A94" w:rsidP="00C35A94">
      <w:pPr>
        <w:pStyle w:val="Odsekzoznamu"/>
        <w:tabs>
          <w:tab w:val="left" w:pos="79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79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Spotrebiteľské balenie cigariet označené kontrolnou známkou vyhotovenou podľa § 9 ods. 8 predpisu účinného do 30. septembra 2014 možno predávať najneskôr do 30. novembra 2015. </w:t>
      </w:r>
      <w:r w:rsidRPr="00284F43">
        <w:rPr>
          <w:rFonts w:ascii="Times New Roman" w:hAnsi="Times New Roman" w:cs="Times New Roman"/>
          <w:spacing w:val="-7"/>
          <w:sz w:val="20"/>
          <w:szCs w:val="20"/>
        </w:rPr>
        <w:t xml:space="preserve">Po </w:t>
      </w:r>
      <w:r w:rsidRPr="00284F43">
        <w:rPr>
          <w:rFonts w:ascii="Times New Roman" w:hAnsi="Times New Roman" w:cs="Times New Roman"/>
          <w:sz w:val="20"/>
          <w:szCs w:val="20"/>
        </w:rPr>
        <w:t>tomto dátume bude takto označené spotrebiteľské balenie cigariet považované za</w:t>
      </w:r>
      <w:r w:rsidRPr="00284F43">
        <w:rPr>
          <w:rFonts w:ascii="Times New Roman" w:hAnsi="Times New Roman" w:cs="Times New Roman"/>
          <w:spacing w:val="35"/>
          <w:sz w:val="20"/>
          <w:szCs w:val="20"/>
        </w:rPr>
        <w:t xml:space="preserve"> </w:t>
      </w:r>
      <w:r w:rsidRPr="00284F43">
        <w:rPr>
          <w:rFonts w:ascii="Times New Roman" w:hAnsi="Times New Roman" w:cs="Times New Roman"/>
          <w:sz w:val="20"/>
          <w:szCs w:val="20"/>
        </w:rPr>
        <w:t>neoznačené.</w:t>
      </w:r>
    </w:p>
    <w:p w:rsidR="00C35A94" w:rsidRPr="00284F43" w:rsidRDefault="00C35A94" w:rsidP="00C35A94">
      <w:pPr>
        <w:pStyle w:val="Odsekzoznamu"/>
        <w:tabs>
          <w:tab w:val="left" w:pos="845"/>
        </w:tabs>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45"/>
        </w:tabs>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Osoba, ktorá je  oprávnená  v rámci  podnikania  predávať  spotrebiteľské  balenia  cigariet  a ktorá skladuje spotrebiteľské balenia cigariet uvedené v odseku 10, ktoré nepredala do 30. novembra 2015, je povinná do 15. decembra 2015 oznámiť colnému úradu množstvo takto označených spotrebiteľských balení cigariet a zároveň v tejto lehote požiadať colný úrad o ich zničenie;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takéto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spotrebiteľské</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balenia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zničí</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náklady</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osoby</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w:t>
      </w:r>
      <w:r w:rsidR="007170F3" w:rsidRPr="00284F43">
        <w:rPr>
          <w:rFonts w:ascii="Times New Roman" w:hAnsi="Times New Roman" w:cs="Times New Roman"/>
          <w:spacing w:val="8"/>
          <w:sz w:val="20"/>
          <w:szCs w:val="20"/>
        </w:rPr>
        <w:t> </w:t>
      </w:r>
      <w:r w:rsidRPr="00284F43">
        <w:rPr>
          <w:rFonts w:ascii="Times New Roman" w:hAnsi="Times New Roman" w:cs="Times New Roman"/>
          <w:sz w:val="20"/>
          <w:szCs w:val="20"/>
        </w:rPr>
        <w:t>zničení</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vyhotoví protokol o zničení, pričom ustanovenie § 41 ods. 1 písm. a) sa nepoužije.</w:t>
      </w:r>
    </w:p>
    <w:p w:rsidR="00C35A94" w:rsidRPr="00284F43" w:rsidRDefault="00C35A94" w:rsidP="00C35A94">
      <w:pPr>
        <w:pStyle w:val="Odsekzoznamu"/>
        <w:tabs>
          <w:tab w:val="left" w:pos="8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Do 31. decembra 2014 sa na označovanie spotrebiteľského balenia cigár a cigariek nevzťahuje § 5 ods. 2, § 6 ods. 5, § 9, § 9a, § 9b, § 10 ods. 1, § 41 ods. 1 písm. a) a b)</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a § 41a  ods. 1 písm. a) a b) predpisu účinného od 1. októbra 2014. Na kontrolných známkach určených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 xml:space="preserve">označovanie spotrebiteľských balení cigár alebo cigariek je od 1. januára 2015 uvedený znak </w:t>
      </w:r>
      <w:r w:rsidRPr="00284F43">
        <w:rPr>
          <w:rFonts w:ascii="Times New Roman" w:hAnsi="Times New Roman" w:cs="Times New Roman"/>
          <w:spacing w:val="-6"/>
          <w:sz w:val="20"/>
          <w:szCs w:val="20"/>
        </w:rPr>
        <w:t xml:space="preserve">pre </w:t>
      </w:r>
      <w:r w:rsidRPr="00284F43">
        <w:rPr>
          <w:rFonts w:ascii="Times New Roman" w:hAnsi="Times New Roman" w:cs="Times New Roman"/>
          <w:sz w:val="20"/>
          <w:szCs w:val="20"/>
        </w:rPr>
        <w:t>sadzbu dane, ktorým je veľké písmeno</w:t>
      </w:r>
      <w:r w:rsidRPr="00284F43">
        <w:rPr>
          <w:rFonts w:ascii="Times New Roman" w:hAnsi="Times New Roman" w:cs="Times New Roman"/>
          <w:spacing w:val="44"/>
          <w:sz w:val="20"/>
          <w:szCs w:val="20"/>
        </w:rPr>
        <w:t xml:space="preserve"> </w:t>
      </w:r>
      <w:r w:rsidRPr="00284F43">
        <w:rPr>
          <w:rFonts w:ascii="Times New Roman" w:hAnsi="Times New Roman" w:cs="Times New Roman"/>
          <w:sz w:val="20"/>
          <w:szCs w:val="20"/>
        </w:rPr>
        <w:t>„A“.</w:t>
      </w:r>
    </w:p>
    <w:p w:rsidR="00C35A94" w:rsidRPr="00284F43" w:rsidRDefault="00C35A94" w:rsidP="00C35A94">
      <w:pPr>
        <w:pStyle w:val="Odsekzoznamu"/>
        <w:tabs>
          <w:tab w:val="left" w:pos="872"/>
        </w:tabs>
        <w:spacing w:before="0"/>
        <w:ind w:left="284" w:right="95"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72"/>
        </w:tabs>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Spotrebiteľské balenie tabaku musí byť od 1. decembra 2014 označené kontrolnou známkou podľa § 9 a 9b v znení účinnom od 1. októbra 2014. Do 30. novembra 2014 sa na označovanie spotrebiteľského balenia tabaku nevzťahuje § 5 ods. 2, § 6 ods. 5, § 9,</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 9a, § 9b ods. 8</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až</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22,</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10</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ods. 1,</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 41</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ods. 1</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 b)</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 41a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ods. 1</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a b)</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 znení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účinnom</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od</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októbra</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2014.</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októbra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2014</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označovanie</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spotrebiteľského</w:t>
      </w:r>
      <w:r w:rsidRPr="00284F43">
        <w:rPr>
          <w:rFonts w:ascii="Times New Roman" w:hAnsi="Times New Roman" w:cs="Times New Roman"/>
          <w:spacing w:val="30"/>
          <w:sz w:val="20"/>
          <w:szCs w:val="20"/>
        </w:rPr>
        <w:t xml:space="preserve"> </w:t>
      </w:r>
      <w:r w:rsidRPr="00284F43">
        <w:rPr>
          <w:rFonts w:ascii="Times New Roman" w:hAnsi="Times New Roman" w:cs="Times New Roman"/>
          <w:sz w:val="20"/>
          <w:szCs w:val="20"/>
        </w:rPr>
        <w:t>balenia</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tabaku</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vzťahuje</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 9b ods. 1 až 5 v znení účinnom od</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1. októbra 2014. Objednávať kontrolné známky  na  označovanie spotrebiteľského balenia tabaku podľa § 9b ods. 6 a 7 v znení účinnom od 1. októbra 2014 možno od 1. novembra 2014. Na kontrolných známkach určených na označovanie spotrebiteľského balenia tabaku je od 1. decembra 2014 uvedený znak pre sadzbu dane, ktorým je veľké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písmeno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Spotrebiteľské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balenie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tabaku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neoznačené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možno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 xml:space="preserve">uvádzať do daňového voľného obehu do 15. februára 2015 a predávať najneskôr do 31. marca 2015. Po tomto dátume bude takéto spotrebiteľské balenie tabaku považované za neoznačené. Osoba, </w:t>
      </w:r>
      <w:r w:rsidRPr="00284F43">
        <w:rPr>
          <w:rFonts w:ascii="Times New Roman" w:hAnsi="Times New Roman" w:cs="Times New Roman"/>
          <w:spacing w:val="-3"/>
          <w:sz w:val="20"/>
          <w:szCs w:val="20"/>
        </w:rPr>
        <w:t xml:space="preserve">ktorá </w:t>
      </w:r>
      <w:r w:rsidRPr="00284F43">
        <w:rPr>
          <w:rFonts w:ascii="Times New Roman" w:hAnsi="Times New Roman" w:cs="Times New Roman"/>
          <w:sz w:val="20"/>
          <w:szCs w:val="20"/>
        </w:rPr>
        <w:t xml:space="preserve">je oprávnená v rámci podnikania predávať spotrebiteľské balenia tabaku a ktorá skladuje spotrebiteľské balenia tabaku uvedené v piatej vete, ktoré nepredala do 31. marca 2015,  </w:t>
      </w:r>
      <w:r w:rsidRPr="00284F43">
        <w:rPr>
          <w:rFonts w:ascii="Times New Roman" w:hAnsi="Times New Roman" w:cs="Times New Roman"/>
          <w:spacing w:val="-7"/>
          <w:sz w:val="20"/>
          <w:szCs w:val="20"/>
        </w:rPr>
        <w:t>je</w:t>
      </w:r>
      <w:r w:rsidRPr="00284F43">
        <w:rPr>
          <w:rFonts w:ascii="Times New Roman" w:hAnsi="Times New Roman" w:cs="Times New Roman"/>
          <w:spacing w:val="41"/>
          <w:sz w:val="20"/>
          <w:szCs w:val="20"/>
        </w:rPr>
        <w:t xml:space="preserve"> </w:t>
      </w:r>
      <w:r w:rsidRPr="00284F43">
        <w:rPr>
          <w:rFonts w:ascii="Times New Roman" w:hAnsi="Times New Roman" w:cs="Times New Roman"/>
          <w:sz w:val="20"/>
          <w:szCs w:val="20"/>
        </w:rPr>
        <w:t>povinná do 15. apríla 2015 oznámiť colnému úradu množstvo takýchto spotrebiteľských balení tabaku a zároveň v tejto lehote požiadať colný úrad o ich zničenie; colný úrad takéto spotrebiteľské balenia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tabaku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zničí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náklady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osoby</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protokol</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pričom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ustanovenie</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 41 ods. 1 písm. a) sa nepoužije.</w:t>
      </w:r>
    </w:p>
    <w:p w:rsidR="00C35A94" w:rsidRPr="00284F43" w:rsidRDefault="00C35A94" w:rsidP="00C35A94">
      <w:pPr>
        <w:pStyle w:val="Odsekzoznamu"/>
        <w:tabs>
          <w:tab w:val="left" w:pos="88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8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cigariek neoznačené kontrolnou známkou možno uvádzať do daňového voľného obehu najneskôr do 28. februára 2015 a predávať najneskôr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decembra 2015. Po tomto dátume bude takéto spotrebiteľské balenie cigariek považované za neoznačené. Osoba, ktorá je oprávnená v rámci podnikania predávať spotrebiteľské balenia cigariek a ktorá skladuje spotrebiteľské balenia cigariek uvedené v prvej vete, ktoré nepredala do 31. decembra 2015, je povinná do 15. januára 2016 oznámiť colnému úradu množstvo takýchto spotrebiteľských balení cigariek a zároveň v tejto lehote požiadať colný úrad o ich zničenie; colný úrad </w:t>
      </w:r>
      <w:r w:rsidRPr="00284F43">
        <w:rPr>
          <w:rFonts w:ascii="Times New Roman" w:hAnsi="Times New Roman" w:cs="Times New Roman"/>
          <w:spacing w:val="-3"/>
          <w:sz w:val="20"/>
          <w:szCs w:val="20"/>
        </w:rPr>
        <w:t xml:space="preserve">takéto </w:t>
      </w:r>
      <w:r w:rsidRPr="00284F43">
        <w:rPr>
          <w:rFonts w:ascii="Times New Roman" w:hAnsi="Times New Roman" w:cs="Times New Roman"/>
          <w:sz w:val="20"/>
          <w:szCs w:val="20"/>
        </w:rPr>
        <w:t>spotrebiteľské balenia cigariek zničí na náklady osoby a o zničení vyhotoví protokol o zničení, pričom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ustanovenie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41</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nepoužije.</w:t>
      </w:r>
    </w:p>
    <w:p w:rsidR="00C35A94" w:rsidRPr="00284F43" w:rsidRDefault="00C35A94" w:rsidP="00C35A94">
      <w:pPr>
        <w:pStyle w:val="Odsekzoznamu"/>
        <w:tabs>
          <w:tab w:val="left" w:pos="80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cigár neoznačené kontrolnou známkou možno uvádzať do daňového voľného obehu najneskôr do 28. februára 2016 a predávať najneskôr do</w:t>
      </w:r>
      <w:r w:rsidR="00C35A94"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decembra 2016. </w:t>
      </w:r>
      <w:r w:rsidRPr="00284F43">
        <w:rPr>
          <w:rFonts w:ascii="Times New Roman" w:hAnsi="Times New Roman" w:cs="Times New Roman"/>
          <w:spacing w:val="-6"/>
          <w:sz w:val="20"/>
          <w:szCs w:val="20"/>
        </w:rPr>
        <w:t xml:space="preserve">Po  </w:t>
      </w:r>
      <w:r w:rsidRPr="00284F43">
        <w:rPr>
          <w:rFonts w:ascii="Times New Roman" w:hAnsi="Times New Roman" w:cs="Times New Roman"/>
          <w:sz w:val="20"/>
          <w:szCs w:val="20"/>
        </w:rPr>
        <w:t xml:space="preserve">tomto dátume bude takéto spotrebiteľské balenie cigár považované za neoznačené. Osoba, ktorá </w:t>
      </w:r>
      <w:r w:rsidRPr="00284F43">
        <w:rPr>
          <w:rFonts w:ascii="Times New Roman" w:hAnsi="Times New Roman" w:cs="Times New Roman"/>
          <w:spacing w:val="-6"/>
          <w:sz w:val="20"/>
          <w:szCs w:val="20"/>
        </w:rPr>
        <w:t xml:space="preserve">je </w:t>
      </w:r>
      <w:r w:rsidRPr="00284F43">
        <w:rPr>
          <w:rFonts w:ascii="Times New Roman" w:hAnsi="Times New Roman" w:cs="Times New Roman"/>
          <w:sz w:val="20"/>
          <w:szCs w:val="20"/>
        </w:rPr>
        <w:t xml:space="preserve">oprávnená v rámci podnikania predávať spotrebiteľské balenia cigár a ktorá skladuje  spotrebiteľské balenia cigár uvedené v prvej vete, ktoré nepredala do 31. decembra 2016, je  povinná do 15. januára 2017 oznámiť colnému úradu množstvo takýchto spotrebiteľských </w:t>
      </w:r>
      <w:r w:rsidRPr="00284F43">
        <w:rPr>
          <w:rFonts w:ascii="Times New Roman" w:hAnsi="Times New Roman" w:cs="Times New Roman"/>
          <w:spacing w:val="-3"/>
          <w:sz w:val="20"/>
          <w:szCs w:val="20"/>
        </w:rPr>
        <w:t xml:space="preserve">balení  </w:t>
      </w:r>
      <w:r w:rsidRPr="00284F43">
        <w:rPr>
          <w:rFonts w:ascii="Times New Roman" w:hAnsi="Times New Roman" w:cs="Times New Roman"/>
          <w:sz w:val="20"/>
          <w:szCs w:val="20"/>
        </w:rPr>
        <w:t>cigár a zároveň v tejto lehote požiadať colný úrad o ich zničenie; colný úrad takéto spotrebiteľské balenia</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cigár</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zničí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náklady</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osoby</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protokol</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pričom</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ustanovenie</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 41 ods. 1 písm. a) sa nepoužije.</w:t>
      </w:r>
    </w:p>
    <w:p w:rsidR="00C35A94" w:rsidRPr="00284F43" w:rsidRDefault="00C35A94" w:rsidP="00C35A94">
      <w:pPr>
        <w:pStyle w:val="Odsekzoznamu"/>
        <w:tabs>
          <w:tab w:val="left" w:pos="80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ktorá je oprávnená v rámci podnikania predávať spotrebiteľské balenie cigár alebo cigariek a ktorá skladuje spotrebiteľské balenia cigár alebo cigariek neoznačené kontrolnou známkou, je povinná do 15. januára 2015 oznámiť colnému úradu stav zásob takýchto spotrebiteľských</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balení</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cigár</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alebo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cigariek</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sklade</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k</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januáru</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2015.</w:t>
      </w:r>
    </w:p>
    <w:p w:rsidR="00C35A94" w:rsidRPr="00284F43" w:rsidRDefault="00C35A94" w:rsidP="00C35A94">
      <w:pPr>
        <w:pStyle w:val="Odsekzoznamu"/>
        <w:tabs>
          <w:tab w:val="left" w:pos="84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4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ktorá  je  oprávnená  v rámci  podnikania  predávať  spotrebiteľské  balenie  tabaku  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ktorá</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skladuje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spotrebiteľské</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balenie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tabaku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neoznačené</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povinná</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3"/>
          <w:sz w:val="20"/>
          <w:szCs w:val="20"/>
        </w:rPr>
        <w:t xml:space="preserve"> </w:t>
      </w:r>
      <w:r w:rsidRPr="00284F43">
        <w:rPr>
          <w:rFonts w:ascii="Times New Roman" w:hAnsi="Times New Roman" w:cs="Times New Roman"/>
          <w:spacing w:val="-4"/>
          <w:sz w:val="20"/>
          <w:szCs w:val="20"/>
        </w:rPr>
        <w:t>15.</w:t>
      </w:r>
      <w:r w:rsidR="007170F3"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decembra 2014 oznámiť colnému úradu stav zásob takýchto spotrebiteľských balení tabaku na sklade k 1. decembru 2014.</w:t>
      </w:r>
    </w:p>
    <w:p w:rsidR="00C35A94" w:rsidRPr="00284F43" w:rsidRDefault="00C35A94" w:rsidP="00C35A94">
      <w:pPr>
        <w:pStyle w:val="Odsekzoznamu"/>
        <w:tabs>
          <w:tab w:val="left" w:pos="854"/>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5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ktorá chce od 1. októbra 2014 dovážať spotrebiteľské balenie tabakových výrobkov z územia tretích štátov okrem prevádzkovateľa daňového skladu, je povinná požiadať o zaradenie do evidencie dovozcov tabakových výrobkov na colnom úrade najneskôr do 31. augusta 2014. Žiadosť o zaradenie do evidencie musí obsahovať identifikačné údaje žiadateľa, obchodný názov spotrebiteľského balenia tabakových výrobkov a predpokladané ročné množstvo dovážaných spotrebiteľských balení tabakových</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výrobkov.</w:t>
      </w:r>
    </w:p>
    <w:p w:rsidR="00C35A94" w:rsidRPr="00284F43" w:rsidRDefault="00C35A94" w:rsidP="00C35A94">
      <w:pPr>
        <w:pStyle w:val="Odsekzoznamu"/>
        <w:tabs>
          <w:tab w:val="left" w:pos="785"/>
        </w:tabs>
        <w:spacing w:before="0"/>
        <w:ind w:left="284" w:right="0"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785"/>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Žiadateľ</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odseku</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18</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musí</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spĺňať</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tieto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podmienky:</w:t>
      </w:r>
    </w:p>
    <w:p w:rsidR="00CB239C" w:rsidRPr="00284F43" w:rsidRDefault="00205218" w:rsidP="004A6925">
      <w:pPr>
        <w:pStyle w:val="Odsekzoznamu"/>
        <w:numPr>
          <w:ilvl w:val="0"/>
          <w:numId w:val="1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vedie účtovníctvo podľa osobitného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predpisu,</w:t>
      </w:r>
      <w:r w:rsidR="00C35A94" w:rsidRPr="00284F43">
        <w:rPr>
          <w:rFonts w:ascii="Times New Roman" w:hAnsi="Times New Roman" w:cs="Times New Roman"/>
          <w:sz w:val="20"/>
          <w:szCs w:val="20"/>
          <w:vertAlign w:val="superscript"/>
        </w:rPr>
        <w:t>8</w:t>
      </w:r>
      <w:r w:rsidR="00C35A94" w:rsidRPr="004A6925">
        <w:rPr>
          <w:rFonts w:ascii="Times New Roman" w:hAnsi="Times New Roman" w:cs="Times New Roman"/>
          <w:sz w:val="20"/>
          <w:szCs w:val="20"/>
        </w:rPr>
        <w:t>)</w:t>
      </w:r>
    </w:p>
    <w:p w:rsidR="00CB239C" w:rsidRPr="00284F43" w:rsidRDefault="00205218" w:rsidP="004A6925">
      <w:pPr>
        <w:pStyle w:val="Odsekzoznamu"/>
        <w:numPr>
          <w:ilvl w:val="0"/>
          <w:numId w:val="17"/>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nemá nedoplatky voči colnému úradu ani daňovému úradu,</w:t>
      </w:r>
    </w:p>
    <w:p w:rsidR="00CB239C" w:rsidRPr="00284F43" w:rsidRDefault="00205218" w:rsidP="004A6925">
      <w:pPr>
        <w:pStyle w:val="Odsekzoznamu"/>
        <w:numPr>
          <w:ilvl w:val="0"/>
          <w:numId w:val="1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nemá nedoplatky na povinných odvodoch poistného a na príspevkoch na starobné dôchodkové sporenie podľa osobitných</w:t>
      </w:r>
      <w:r w:rsidRPr="00284F43">
        <w:rPr>
          <w:rFonts w:ascii="Times New Roman" w:hAnsi="Times New Roman" w:cs="Times New Roman"/>
          <w:spacing w:val="23"/>
          <w:sz w:val="20"/>
          <w:szCs w:val="20"/>
        </w:rPr>
        <w:t xml:space="preserve"> </w:t>
      </w:r>
      <w:r w:rsidRPr="00284F43">
        <w:rPr>
          <w:rFonts w:ascii="Times New Roman" w:hAnsi="Times New Roman" w:cs="Times New Roman"/>
          <w:sz w:val="20"/>
          <w:szCs w:val="20"/>
        </w:rPr>
        <w:t>predpisov,</w:t>
      </w:r>
      <w:r w:rsidR="00C35A94" w:rsidRPr="00284F43">
        <w:rPr>
          <w:rFonts w:ascii="Times New Roman" w:hAnsi="Times New Roman" w:cs="Times New Roman"/>
          <w:sz w:val="20"/>
          <w:szCs w:val="20"/>
          <w:vertAlign w:val="superscript"/>
        </w:rPr>
        <w:t>7</w:t>
      </w:r>
      <w:r w:rsidR="00C35A94" w:rsidRPr="004A6925">
        <w:rPr>
          <w:rFonts w:ascii="Times New Roman" w:hAnsi="Times New Roman" w:cs="Times New Roman"/>
          <w:sz w:val="20"/>
          <w:szCs w:val="20"/>
        </w:rPr>
        <w:t>)</w:t>
      </w:r>
    </w:p>
    <w:p w:rsidR="00CB239C" w:rsidRPr="00284F43" w:rsidRDefault="00205218" w:rsidP="004A6925">
      <w:pPr>
        <w:pStyle w:val="Odsekzoznamu"/>
        <w:numPr>
          <w:ilvl w:val="0"/>
          <w:numId w:val="1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nebol právoplatne odsúdený za úmyselný trestný čin hospodársky, trestný čin proti majetku alebo iný trestný čin, ktorého skutková podstata súvisí s predmetom podnikania; to sa vzťahuje aj na zodpovedného zástupcu a fyzické osoby, ktoré sú členmi riadiacich orgánov alebo kontrolných orgánov</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žiadateľa,</w:t>
      </w:r>
    </w:p>
    <w:p w:rsidR="00CB239C" w:rsidRPr="00284F43" w:rsidRDefault="00205218" w:rsidP="004A6925">
      <w:pPr>
        <w:pStyle w:val="Odsekzoznamu"/>
        <w:numPr>
          <w:ilvl w:val="0"/>
          <w:numId w:val="17"/>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nie je v likvidácii, nie je na neho právoplatne vyhlásený konkurz, povolené vyrovnanie, potvrdené nútené vyrovnanie alebo povolená</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reštrukturalizácia.</w:t>
      </w:r>
    </w:p>
    <w:p w:rsidR="00C35A94" w:rsidRPr="00284F43" w:rsidRDefault="00C35A94" w:rsidP="00C35A94">
      <w:pPr>
        <w:pStyle w:val="Odsekzoznamu"/>
        <w:tabs>
          <w:tab w:val="left" w:pos="80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0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Žiadateľ podľa odseku  18  je  povinný  na  požiadanie  colného  úradu  spresniť  údaje</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uvedené v</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žiadosti.</w:t>
      </w:r>
    </w:p>
    <w:p w:rsidR="00C35A94" w:rsidRPr="00284F43" w:rsidRDefault="00C35A94" w:rsidP="00C35A94">
      <w:pPr>
        <w:pStyle w:val="Odsekzoznamu"/>
        <w:tabs>
          <w:tab w:val="left" w:pos="81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1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Colný úrad pred zaradením žiadateľa do evidencie dovozcov tabakových výrobkov </w:t>
      </w:r>
      <w:r w:rsidRPr="00284F43">
        <w:rPr>
          <w:rFonts w:ascii="Times New Roman" w:hAnsi="Times New Roman" w:cs="Times New Roman"/>
          <w:spacing w:val="-3"/>
          <w:sz w:val="20"/>
          <w:szCs w:val="20"/>
        </w:rPr>
        <w:t xml:space="preserve">preverí </w:t>
      </w:r>
      <w:r w:rsidRPr="00284F43">
        <w:rPr>
          <w:rFonts w:ascii="Times New Roman" w:hAnsi="Times New Roman" w:cs="Times New Roman"/>
          <w:sz w:val="20"/>
          <w:szCs w:val="20"/>
        </w:rPr>
        <w:t xml:space="preserve">skutočnosti a údaje uvedené v žiadosti a splnenie podmienok podľa odseku 19. Ak sú </w:t>
      </w:r>
      <w:r w:rsidRPr="00284F43">
        <w:rPr>
          <w:rFonts w:ascii="Times New Roman" w:hAnsi="Times New Roman" w:cs="Times New Roman"/>
          <w:spacing w:val="-3"/>
          <w:sz w:val="20"/>
          <w:szCs w:val="20"/>
        </w:rPr>
        <w:t xml:space="preserve">tieto </w:t>
      </w:r>
      <w:r w:rsidRPr="00284F43">
        <w:rPr>
          <w:rFonts w:ascii="Times New Roman" w:hAnsi="Times New Roman" w:cs="Times New Roman"/>
          <w:sz w:val="20"/>
          <w:szCs w:val="20"/>
        </w:rPr>
        <w:t>skutočnosti a údaje pravdivé a žiadateľ spĺňa podmienky uvedené v odseku 19, colný úrad zaradí žiadateľa do evidencie dovozcov tabakových výrobkov a vydá mu potvrdenie o</w:t>
      </w:r>
      <w:r w:rsidR="007170F3" w:rsidRPr="00284F43">
        <w:rPr>
          <w:rFonts w:ascii="Times New Roman" w:hAnsi="Times New Roman" w:cs="Times New Roman"/>
          <w:sz w:val="20"/>
          <w:szCs w:val="20"/>
        </w:rPr>
        <w:t> </w:t>
      </w:r>
      <w:r w:rsidRPr="00284F43">
        <w:rPr>
          <w:rFonts w:ascii="Times New Roman" w:hAnsi="Times New Roman" w:cs="Times New Roman"/>
          <w:sz w:val="20"/>
          <w:szCs w:val="20"/>
        </w:rPr>
        <w:t>zaradení</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do evidencie dovozcov tabakových výrobkov do 30 dní odo dňa podania tejto</w:t>
      </w:r>
      <w:r w:rsidRPr="00284F43">
        <w:rPr>
          <w:rFonts w:ascii="Times New Roman" w:hAnsi="Times New Roman" w:cs="Times New Roman"/>
          <w:spacing w:val="28"/>
          <w:sz w:val="20"/>
          <w:szCs w:val="20"/>
        </w:rPr>
        <w:t xml:space="preserve"> </w:t>
      </w:r>
      <w:r w:rsidRPr="00284F43">
        <w:rPr>
          <w:rFonts w:ascii="Times New Roman" w:hAnsi="Times New Roman" w:cs="Times New Roman"/>
          <w:sz w:val="20"/>
          <w:szCs w:val="20"/>
        </w:rPr>
        <w:t>žiadosti.</w:t>
      </w:r>
    </w:p>
    <w:p w:rsidR="00C35A94" w:rsidRPr="00284F43" w:rsidRDefault="00C35A94" w:rsidP="00C35A94">
      <w:pPr>
        <w:pStyle w:val="Odsekzoznamu"/>
        <w:tabs>
          <w:tab w:val="left" w:pos="87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7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Potvrdenie o zaradení do evidencie dovozcov tabakových výrobkov podľa § 9 ods. 10 predpisu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30.</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septembra</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2014</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zaniká</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k</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marcu</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2015.</w:t>
      </w:r>
    </w:p>
    <w:p w:rsidR="00C35A94" w:rsidRPr="00284F43" w:rsidRDefault="00C35A94" w:rsidP="00C35A94">
      <w:pPr>
        <w:pStyle w:val="Odsekzoznamu"/>
        <w:tabs>
          <w:tab w:val="left" w:pos="845"/>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45"/>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odberateľa kontrolných známok, ktorý do 31. decembra 2014 postupuje podľa § </w:t>
      </w:r>
      <w:r w:rsidRPr="00284F43">
        <w:rPr>
          <w:rFonts w:ascii="Times New Roman" w:hAnsi="Times New Roman" w:cs="Times New Roman"/>
          <w:spacing w:val="-16"/>
          <w:sz w:val="20"/>
          <w:szCs w:val="20"/>
        </w:rPr>
        <w:t xml:space="preserve">9 </w:t>
      </w:r>
      <w:r w:rsidRPr="00284F43">
        <w:rPr>
          <w:rFonts w:ascii="Times New Roman" w:hAnsi="Times New Roman" w:cs="Times New Roman"/>
          <w:sz w:val="20"/>
          <w:szCs w:val="20"/>
        </w:rPr>
        <w:t xml:space="preserve">predpisu účinného do 30. septembra 2014, sa uplatnia pokuty podľa § 40 ods. 1 písm. c) </w:t>
      </w:r>
      <w:r w:rsidRPr="00284F43">
        <w:rPr>
          <w:rFonts w:ascii="Times New Roman" w:hAnsi="Times New Roman" w:cs="Times New Roman"/>
          <w:spacing w:val="-3"/>
          <w:sz w:val="20"/>
          <w:szCs w:val="20"/>
        </w:rPr>
        <w:t>alebo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písm. d) predpisu účinného do 30. septembra</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2014.</w:t>
      </w:r>
    </w:p>
    <w:p w:rsidR="00C35A94" w:rsidRPr="00284F43" w:rsidRDefault="00C35A94" w:rsidP="00C35A94">
      <w:pPr>
        <w:pStyle w:val="Odsekzoznamu"/>
        <w:tabs>
          <w:tab w:val="left" w:pos="81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9"/>
        </w:numPr>
        <w:tabs>
          <w:tab w:val="left" w:pos="81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Odberateľ kontrolných známok, ktorý chce kontrolnou známkou označovať spotrebiteľské balenie cigariet, môže o vydanie kontrolných známok podľa § 9b ods. 6 v</w:t>
      </w:r>
      <w:r w:rsidR="007170F3" w:rsidRPr="00284F43">
        <w:rPr>
          <w:rFonts w:ascii="Times New Roman" w:hAnsi="Times New Roman" w:cs="Times New Roman"/>
          <w:sz w:val="20"/>
          <w:szCs w:val="20"/>
        </w:rPr>
        <w:t> </w:t>
      </w:r>
      <w:r w:rsidRPr="00284F43">
        <w:rPr>
          <w:rFonts w:ascii="Times New Roman" w:hAnsi="Times New Roman" w:cs="Times New Roman"/>
          <w:sz w:val="20"/>
          <w:szCs w:val="20"/>
        </w:rPr>
        <w:t>znení</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účinnom od 1. októbra 2014 požiadať najskôr od 1. novembra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2014.</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44p</w:t>
      </w:r>
    </w:p>
    <w:p w:rsidR="00CB239C" w:rsidRPr="00284F43" w:rsidRDefault="00205218" w:rsidP="00C35A9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januára 2015</w:t>
      </w:r>
    </w:p>
    <w:p w:rsidR="00C35A94" w:rsidRPr="00284F43" w:rsidRDefault="00C35A9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6"/>
        </w:numPr>
        <w:tabs>
          <w:tab w:val="left" w:pos="70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 daňového skladu, ktorý chce od 1. januára 2015 obchodovať s</w:t>
      </w:r>
      <w:r w:rsidR="007170F3" w:rsidRPr="00284F43">
        <w:rPr>
          <w:rFonts w:ascii="Times New Roman" w:hAnsi="Times New Roman" w:cs="Times New Roman"/>
          <w:sz w:val="20"/>
          <w:szCs w:val="20"/>
        </w:rPr>
        <w:t> </w:t>
      </w:r>
      <w:r w:rsidRPr="00284F43">
        <w:rPr>
          <w:rFonts w:ascii="Times New Roman" w:hAnsi="Times New Roman" w:cs="Times New Roman"/>
          <w:sz w:val="20"/>
          <w:szCs w:val="20"/>
        </w:rPr>
        <w:t>tabakovou</w:t>
      </w:r>
      <w:r w:rsidR="007170F3"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surovinou, je povinný do 30. novembra 2014 oznámiť colnému úradu údaje uvedené v § 19a ods. </w:t>
      </w:r>
      <w:r w:rsidRPr="00284F43">
        <w:rPr>
          <w:rFonts w:ascii="Times New Roman" w:hAnsi="Times New Roman" w:cs="Times New Roman"/>
          <w:spacing w:val="-7"/>
          <w:sz w:val="20"/>
          <w:szCs w:val="20"/>
        </w:rPr>
        <w:t xml:space="preserve">9. </w:t>
      </w:r>
      <w:r w:rsidRPr="00284F43">
        <w:rPr>
          <w:rFonts w:ascii="Times New Roman" w:hAnsi="Times New Roman" w:cs="Times New Roman"/>
          <w:sz w:val="20"/>
          <w:szCs w:val="20"/>
        </w:rPr>
        <w:t xml:space="preserve">Colný úrad vydá prevádzkovateľovi daňového skladu povolenie na obchodovanie s tabakovou surovinou a zaradí ho do evidencie držiteľov povolenia na obchodovanie </w:t>
      </w:r>
      <w:r w:rsidRPr="00284F43">
        <w:rPr>
          <w:rFonts w:ascii="Times New Roman" w:hAnsi="Times New Roman" w:cs="Times New Roman"/>
          <w:sz w:val="20"/>
          <w:szCs w:val="20"/>
        </w:rPr>
        <w:lastRenderedPageBreak/>
        <w:t>s</w:t>
      </w:r>
      <w:r w:rsidR="004A6925">
        <w:rPr>
          <w:rFonts w:ascii="Times New Roman" w:hAnsi="Times New Roman" w:cs="Times New Roman"/>
          <w:sz w:val="20"/>
          <w:szCs w:val="20"/>
        </w:rPr>
        <w:t> </w:t>
      </w:r>
      <w:r w:rsidRPr="00284F43">
        <w:rPr>
          <w:rFonts w:ascii="Times New Roman" w:hAnsi="Times New Roman" w:cs="Times New Roman"/>
          <w:sz w:val="20"/>
          <w:szCs w:val="20"/>
        </w:rPr>
        <w:t>tabakovou</w:t>
      </w:r>
      <w:r w:rsidR="004A6925">
        <w:rPr>
          <w:rFonts w:ascii="Times New Roman" w:hAnsi="Times New Roman" w:cs="Times New Roman"/>
          <w:sz w:val="20"/>
          <w:szCs w:val="20"/>
        </w:rPr>
        <w:t xml:space="preserve"> </w:t>
      </w:r>
      <w:r w:rsidRPr="00284F43">
        <w:rPr>
          <w:rFonts w:ascii="Times New Roman" w:hAnsi="Times New Roman" w:cs="Times New Roman"/>
          <w:sz w:val="20"/>
          <w:szCs w:val="20"/>
        </w:rPr>
        <w:t>surovinou najneskôr do 31. decembra</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2014.</w:t>
      </w:r>
    </w:p>
    <w:p w:rsidR="00C35A94" w:rsidRPr="00284F43" w:rsidRDefault="00C35A94" w:rsidP="00C35A94">
      <w:pPr>
        <w:pStyle w:val="Odsekzoznamu"/>
        <w:tabs>
          <w:tab w:val="left" w:pos="68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6"/>
        </w:numPr>
        <w:tabs>
          <w:tab w:val="left" w:pos="68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Prevádzkovateľovi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skladu,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ktorému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vydal</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prevádzkovanie daňového skladu podľa § 19 v znení účinnom do 31. decembra 2014, vydá colný úrad do</w:t>
      </w:r>
      <w:r w:rsidRPr="00284F43">
        <w:rPr>
          <w:rFonts w:ascii="Times New Roman" w:hAnsi="Times New Roman" w:cs="Times New Roman"/>
          <w:spacing w:val="44"/>
          <w:sz w:val="20"/>
          <w:szCs w:val="20"/>
        </w:rPr>
        <w:t xml:space="preserve"> </w:t>
      </w:r>
      <w:r w:rsidRPr="00284F43">
        <w:rPr>
          <w:rFonts w:ascii="Times New Roman" w:hAnsi="Times New Roman" w:cs="Times New Roman"/>
          <w:spacing w:val="-6"/>
          <w:sz w:val="20"/>
          <w:szCs w:val="20"/>
        </w:rPr>
        <w:t>31.</w:t>
      </w:r>
      <w:r w:rsidR="000202B4"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decembra 2015 nové povolenie na prevádzkovanie daňového skladu s</w:t>
      </w:r>
      <w:r w:rsidR="000202B4" w:rsidRPr="00284F43">
        <w:rPr>
          <w:rFonts w:ascii="Times New Roman" w:hAnsi="Times New Roman" w:cs="Times New Roman"/>
          <w:sz w:val="20"/>
          <w:szCs w:val="20"/>
        </w:rPr>
        <w:t> </w:t>
      </w:r>
      <w:r w:rsidRPr="00284F43">
        <w:rPr>
          <w:rFonts w:ascii="Times New Roman" w:hAnsi="Times New Roman" w:cs="Times New Roman"/>
          <w:sz w:val="20"/>
          <w:szCs w:val="20"/>
        </w:rPr>
        <w:t>pôvodným</w:t>
      </w:r>
      <w:r w:rsidR="000202B4" w:rsidRPr="00284F43">
        <w:rPr>
          <w:rFonts w:ascii="Times New Roman" w:hAnsi="Times New Roman" w:cs="Times New Roman"/>
          <w:sz w:val="20"/>
          <w:szCs w:val="20"/>
        </w:rPr>
        <w:t xml:space="preserve"> </w:t>
      </w:r>
      <w:r w:rsidRPr="00284F43">
        <w:rPr>
          <w:rFonts w:ascii="Times New Roman" w:hAnsi="Times New Roman" w:cs="Times New Roman"/>
          <w:sz w:val="20"/>
          <w:szCs w:val="20"/>
        </w:rPr>
        <w:t>registračným číslom, v ktorom uvedie presné vymedzenie tabakového výrobku podľa § 4 ods. 2, ktorý prevádzkovateľ daňového skladu uviedol podľa § 19 ods. 1 písm. a) a ods. 6.</w:t>
      </w:r>
    </w:p>
    <w:p w:rsidR="00C35A94" w:rsidRPr="00284F43" w:rsidRDefault="00C35A94" w:rsidP="00C35A94">
      <w:pPr>
        <w:pStyle w:val="Odsekzoznamu"/>
        <w:tabs>
          <w:tab w:val="left" w:pos="71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6"/>
        </w:numPr>
        <w:tabs>
          <w:tab w:val="left" w:pos="71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Oprávnenému príjemcovi, ktorému colný úrad vydal povolenia podľa § 23 ods. 6 v</w:t>
      </w:r>
      <w:r w:rsidR="000202B4" w:rsidRPr="00284F43">
        <w:rPr>
          <w:rFonts w:ascii="Times New Roman" w:hAnsi="Times New Roman" w:cs="Times New Roman"/>
          <w:sz w:val="20"/>
          <w:szCs w:val="20"/>
        </w:rPr>
        <w:t> </w:t>
      </w:r>
      <w:r w:rsidRPr="00284F43">
        <w:rPr>
          <w:rFonts w:ascii="Times New Roman" w:hAnsi="Times New Roman" w:cs="Times New Roman"/>
          <w:spacing w:val="-3"/>
          <w:sz w:val="20"/>
          <w:szCs w:val="20"/>
        </w:rPr>
        <w:t>znení</w:t>
      </w:r>
      <w:r w:rsidR="000202B4"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účinnom do 31. decembra 2014, vydá colný úrad do 31. decembra 2015 nové povolenie prijímať tabakové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výrobky</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iného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členského</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štátu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w:t>
      </w:r>
      <w:r w:rsidR="004A6925">
        <w:rPr>
          <w:rFonts w:ascii="Times New Roman" w:hAnsi="Times New Roman" w:cs="Times New Roman"/>
          <w:spacing w:val="-4"/>
          <w:sz w:val="20"/>
          <w:szCs w:val="20"/>
        </w:rPr>
        <w:t> </w:t>
      </w:r>
      <w:r w:rsidRPr="00284F43">
        <w:rPr>
          <w:rFonts w:ascii="Times New Roman" w:hAnsi="Times New Roman" w:cs="Times New Roman"/>
          <w:sz w:val="20"/>
          <w:szCs w:val="20"/>
        </w:rPr>
        <w:t>pozastavení</w:t>
      </w:r>
      <w:r w:rsidR="004A6925">
        <w:rPr>
          <w:rFonts w:ascii="Times New Roman" w:hAnsi="Times New Roman" w:cs="Times New Roman"/>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opakovane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pôvodným</w:t>
      </w:r>
      <w:r w:rsidRPr="00284F43">
        <w:rPr>
          <w:rFonts w:ascii="Times New Roman" w:hAnsi="Times New Roman" w:cs="Times New Roman"/>
          <w:spacing w:val="-5"/>
          <w:sz w:val="20"/>
          <w:szCs w:val="20"/>
        </w:rPr>
        <w:t xml:space="preserve"> </w:t>
      </w:r>
      <w:r w:rsidRPr="00284F43">
        <w:rPr>
          <w:rFonts w:ascii="Times New Roman" w:hAnsi="Times New Roman" w:cs="Times New Roman"/>
          <w:spacing w:val="-2"/>
          <w:sz w:val="20"/>
          <w:szCs w:val="20"/>
        </w:rPr>
        <w:t xml:space="preserve">registračným </w:t>
      </w:r>
      <w:r w:rsidRPr="00284F43">
        <w:rPr>
          <w:rFonts w:ascii="Times New Roman" w:hAnsi="Times New Roman" w:cs="Times New Roman"/>
          <w:sz w:val="20"/>
          <w:szCs w:val="20"/>
        </w:rPr>
        <w:t>číslom, v ktorom uvedie presné vymedzenie tabakového výrobku podľa § 4 ods. 2, ktorý</w:t>
      </w:r>
      <w:r w:rsidRPr="00284F43">
        <w:rPr>
          <w:rFonts w:ascii="Times New Roman" w:hAnsi="Times New Roman" w:cs="Times New Roman"/>
          <w:spacing w:val="-36"/>
          <w:sz w:val="20"/>
          <w:szCs w:val="20"/>
        </w:rPr>
        <w:t xml:space="preserve"> </w:t>
      </w:r>
      <w:r w:rsidRPr="00284F43">
        <w:rPr>
          <w:rFonts w:ascii="Times New Roman" w:hAnsi="Times New Roman" w:cs="Times New Roman"/>
          <w:sz w:val="20"/>
          <w:szCs w:val="20"/>
        </w:rPr>
        <w:t>oprávnený príjemca</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uviedol</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23</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b)</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13.</w:t>
      </w:r>
    </w:p>
    <w:p w:rsidR="00C35A94" w:rsidRPr="00284F43" w:rsidRDefault="00C35A94" w:rsidP="00C35A94">
      <w:pPr>
        <w:pStyle w:val="Odsekzoznamu"/>
        <w:tabs>
          <w:tab w:val="left" w:pos="67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6"/>
        </w:numPr>
        <w:tabs>
          <w:tab w:val="left" w:pos="67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Registrovanému odosielateľovi, ktorému colný úrad vydal povolenia podľa § 24 ods. 6 a § </w:t>
      </w:r>
      <w:r w:rsidRPr="00284F43">
        <w:rPr>
          <w:rFonts w:ascii="Times New Roman" w:hAnsi="Times New Roman" w:cs="Times New Roman"/>
          <w:spacing w:val="-7"/>
          <w:sz w:val="20"/>
          <w:szCs w:val="20"/>
        </w:rPr>
        <w:t xml:space="preserve">23 </w:t>
      </w:r>
      <w:r w:rsidRPr="00284F43">
        <w:rPr>
          <w:rFonts w:ascii="Times New Roman" w:hAnsi="Times New Roman" w:cs="Times New Roman"/>
          <w:sz w:val="20"/>
          <w:szCs w:val="20"/>
        </w:rPr>
        <w:t xml:space="preserve">ods. 8 v znení účinnom do 31. decembra 2014, vydá colný úrad do 31. decembra 2015 </w:t>
      </w:r>
      <w:r w:rsidRPr="00284F43">
        <w:rPr>
          <w:rFonts w:ascii="Times New Roman" w:hAnsi="Times New Roman" w:cs="Times New Roman"/>
          <w:spacing w:val="-3"/>
          <w:sz w:val="20"/>
          <w:szCs w:val="20"/>
        </w:rPr>
        <w:t xml:space="preserve">nové </w:t>
      </w:r>
      <w:r w:rsidRPr="00284F43">
        <w:rPr>
          <w:rFonts w:ascii="Times New Roman" w:hAnsi="Times New Roman" w:cs="Times New Roman"/>
          <w:sz w:val="20"/>
          <w:szCs w:val="20"/>
        </w:rPr>
        <w:t>povolenie odosielať tabakové výrobky v pozastavení dane po ich prepustení do voľného obehu</w:t>
      </w:r>
      <w:r w:rsidR="00C35A94" w:rsidRPr="00284F43">
        <w:rPr>
          <w:rFonts w:ascii="Times New Roman" w:hAnsi="Times New Roman" w:cs="Times New Roman"/>
          <w:sz w:val="20"/>
          <w:szCs w:val="20"/>
          <w:vertAlign w:val="superscript"/>
        </w:rPr>
        <w:t>2aa</w:t>
      </w:r>
      <w:r w:rsidR="00C35A94" w:rsidRPr="004A6925">
        <w:rPr>
          <w:rFonts w:ascii="Times New Roman" w:hAnsi="Times New Roman" w:cs="Times New Roman"/>
          <w:sz w:val="20"/>
          <w:szCs w:val="20"/>
        </w:rPr>
        <w:t>)</w:t>
      </w:r>
      <w:r w:rsidRPr="004A6925">
        <w:rPr>
          <w:rFonts w:ascii="Times New Roman" w:hAnsi="Times New Roman" w:cs="Times New Roman"/>
          <w:sz w:val="20"/>
          <w:szCs w:val="20"/>
        </w:rPr>
        <w:t xml:space="preserve"> </w:t>
      </w:r>
      <w:r w:rsidRPr="00284F43">
        <w:rPr>
          <w:rFonts w:ascii="Times New Roman" w:hAnsi="Times New Roman" w:cs="Times New Roman"/>
          <w:sz w:val="20"/>
          <w:szCs w:val="20"/>
        </w:rPr>
        <w:t>v pozastavení dane s pôvodným registračným číslom, v ktorom uvedie presné vymedzenie tabakového výrobku podľa § 4 ods. 2, ktoré registrovaný odosielateľ uviedol podľa § 24 ods. 2 písm. a) a § 23 ods.</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13.</w:t>
      </w:r>
    </w:p>
    <w:p w:rsidR="00CB239C" w:rsidRPr="00284F43" w:rsidRDefault="00CB239C" w:rsidP="00C35A94">
      <w:pPr>
        <w:pStyle w:val="Zkladntext"/>
        <w:spacing w:before="0"/>
        <w:ind w:left="0" w:right="0"/>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44r</w:t>
      </w:r>
    </w:p>
    <w:p w:rsidR="00CB239C" w:rsidRPr="00284F43" w:rsidRDefault="00205218" w:rsidP="00C35A9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ustanovenie k úpravám účinným od 1. decembra 2014</w:t>
      </w:r>
    </w:p>
    <w:p w:rsidR="00C35A94" w:rsidRPr="00284F43" w:rsidRDefault="00C35A94" w:rsidP="00AA17FA">
      <w:pPr>
        <w:pStyle w:val="Zkladntext"/>
        <w:spacing w:before="0"/>
        <w:ind w:left="0" w:firstLine="284"/>
        <w:jc w:val="center"/>
        <w:rPr>
          <w:rFonts w:ascii="Times New Roman" w:hAnsi="Times New Roman" w:cs="Times New Roman"/>
          <w:b/>
        </w:rPr>
      </w:pPr>
    </w:p>
    <w:p w:rsidR="00C35A94" w:rsidRPr="00284F43" w:rsidRDefault="00205218" w:rsidP="007C798E">
      <w:pPr>
        <w:pStyle w:val="Zkladntext"/>
        <w:spacing w:before="0"/>
        <w:ind w:left="0" w:firstLine="284"/>
        <w:rPr>
          <w:rFonts w:ascii="Times New Roman" w:hAnsi="Times New Roman" w:cs="Times New Roman"/>
        </w:rPr>
      </w:pPr>
      <w:r w:rsidRPr="00284F43">
        <w:rPr>
          <w:rFonts w:ascii="Times New Roman" w:hAnsi="Times New Roman" w:cs="Times New Roman"/>
        </w:rPr>
        <w:t>Ak konanie o žiadosti o upustenie od zábezpeky podľa § 20 v znení účinnom do</w:t>
      </w:r>
      <w:r w:rsidR="000202B4" w:rsidRPr="00284F43">
        <w:rPr>
          <w:rFonts w:ascii="Times New Roman" w:hAnsi="Times New Roman" w:cs="Times New Roman"/>
        </w:rPr>
        <w:t xml:space="preserve"> </w:t>
      </w:r>
      <w:r w:rsidRPr="00284F43">
        <w:rPr>
          <w:rFonts w:ascii="Times New Roman" w:hAnsi="Times New Roman" w:cs="Times New Roman"/>
        </w:rPr>
        <w:t xml:space="preserve">30. novembra 2014 nebolo právoplatne ukončené do 30. novembra 2014, colný úrad túto  žiadosť </w:t>
      </w:r>
      <w:r w:rsidRPr="00284F43">
        <w:rPr>
          <w:rFonts w:ascii="Times New Roman" w:hAnsi="Times New Roman" w:cs="Times New Roman"/>
          <w:spacing w:val="-3"/>
        </w:rPr>
        <w:t xml:space="preserve">posúdi </w:t>
      </w:r>
      <w:r w:rsidRPr="00284F43">
        <w:rPr>
          <w:rFonts w:ascii="Times New Roman" w:hAnsi="Times New Roman" w:cs="Times New Roman"/>
        </w:rPr>
        <w:t>a</w:t>
      </w:r>
      <w:r w:rsidRPr="00284F43">
        <w:rPr>
          <w:rFonts w:ascii="Times New Roman" w:hAnsi="Times New Roman" w:cs="Times New Roman"/>
          <w:spacing w:val="10"/>
        </w:rPr>
        <w:t xml:space="preserve"> </w:t>
      </w:r>
      <w:r w:rsidRPr="00284F43">
        <w:rPr>
          <w:rFonts w:ascii="Times New Roman" w:hAnsi="Times New Roman" w:cs="Times New Roman"/>
        </w:rPr>
        <w:t>rozhodne</w:t>
      </w:r>
      <w:r w:rsidRPr="00284F43">
        <w:rPr>
          <w:rFonts w:ascii="Times New Roman" w:hAnsi="Times New Roman" w:cs="Times New Roman"/>
          <w:spacing w:val="8"/>
        </w:rPr>
        <w:t xml:space="preserve"> </w:t>
      </w:r>
      <w:r w:rsidRPr="00284F43">
        <w:rPr>
          <w:rFonts w:ascii="Times New Roman" w:hAnsi="Times New Roman" w:cs="Times New Roman"/>
        </w:rPr>
        <w:t>o</w:t>
      </w:r>
      <w:r w:rsidRPr="00284F43">
        <w:rPr>
          <w:rFonts w:ascii="Times New Roman" w:hAnsi="Times New Roman" w:cs="Times New Roman"/>
          <w:spacing w:val="11"/>
        </w:rPr>
        <w:t xml:space="preserve"> </w:t>
      </w:r>
      <w:r w:rsidRPr="00284F43">
        <w:rPr>
          <w:rFonts w:ascii="Times New Roman" w:hAnsi="Times New Roman" w:cs="Times New Roman"/>
        </w:rPr>
        <w:t>tejto</w:t>
      </w:r>
      <w:r w:rsidRPr="00284F43">
        <w:rPr>
          <w:rFonts w:ascii="Times New Roman" w:hAnsi="Times New Roman" w:cs="Times New Roman"/>
          <w:spacing w:val="8"/>
        </w:rPr>
        <w:t xml:space="preserve"> </w:t>
      </w:r>
      <w:r w:rsidRPr="00284F43">
        <w:rPr>
          <w:rFonts w:ascii="Times New Roman" w:hAnsi="Times New Roman" w:cs="Times New Roman"/>
        </w:rPr>
        <w:t>žiadosti</w:t>
      </w:r>
      <w:r w:rsidRPr="00284F43">
        <w:rPr>
          <w:rFonts w:ascii="Times New Roman" w:hAnsi="Times New Roman" w:cs="Times New Roman"/>
          <w:spacing w:val="8"/>
        </w:rPr>
        <w:t xml:space="preserve"> </w:t>
      </w:r>
      <w:r w:rsidRPr="00284F43">
        <w:rPr>
          <w:rFonts w:ascii="Times New Roman" w:hAnsi="Times New Roman" w:cs="Times New Roman"/>
        </w:rPr>
        <w:t>podľa</w:t>
      </w:r>
      <w:r w:rsidRPr="00284F43">
        <w:rPr>
          <w:rFonts w:ascii="Times New Roman" w:hAnsi="Times New Roman" w:cs="Times New Roman"/>
          <w:spacing w:val="9"/>
        </w:rPr>
        <w:t xml:space="preserve"> </w:t>
      </w:r>
      <w:r w:rsidRPr="00284F43">
        <w:rPr>
          <w:rFonts w:ascii="Times New Roman" w:hAnsi="Times New Roman" w:cs="Times New Roman"/>
        </w:rPr>
        <w:t>predpisu</w:t>
      </w:r>
      <w:r w:rsidRPr="00284F43">
        <w:rPr>
          <w:rFonts w:ascii="Times New Roman" w:hAnsi="Times New Roman" w:cs="Times New Roman"/>
          <w:spacing w:val="8"/>
        </w:rPr>
        <w:t xml:space="preserve"> </w:t>
      </w:r>
      <w:r w:rsidRPr="00284F43">
        <w:rPr>
          <w:rFonts w:ascii="Times New Roman" w:hAnsi="Times New Roman" w:cs="Times New Roman"/>
        </w:rPr>
        <w:t>účinného</w:t>
      </w:r>
      <w:r w:rsidRPr="00284F43">
        <w:rPr>
          <w:rFonts w:ascii="Times New Roman" w:hAnsi="Times New Roman" w:cs="Times New Roman"/>
          <w:spacing w:val="8"/>
        </w:rPr>
        <w:t xml:space="preserve"> </w:t>
      </w:r>
      <w:r w:rsidRPr="00284F43">
        <w:rPr>
          <w:rFonts w:ascii="Times New Roman" w:hAnsi="Times New Roman" w:cs="Times New Roman"/>
        </w:rPr>
        <w:t>od</w:t>
      </w:r>
      <w:r w:rsidRPr="00284F43">
        <w:rPr>
          <w:rFonts w:ascii="Times New Roman" w:hAnsi="Times New Roman" w:cs="Times New Roman"/>
          <w:spacing w:val="9"/>
        </w:rPr>
        <w:t xml:space="preserve"> </w:t>
      </w:r>
      <w:r w:rsidRPr="00284F43">
        <w:rPr>
          <w:rFonts w:ascii="Times New Roman" w:hAnsi="Times New Roman" w:cs="Times New Roman"/>
        </w:rPr>
        <w:t>1.</w:t>
      </w:r>
      <w:r w:rsidRPr="00284F43">
        <w:rPr>
          <w:rFonts w:ascii="Times New Roman" w:hAnsi="Times New Roman" w:cs="Times New Roman"/>
          <w:spacing w:val="8"/>
        </w:rPr>
        <w:t xml:space="preserve"> </w:t>
      </w:r>
      <w:r w:rsidRPr="00284F43">
        <w:rPr>
          <w:rFonts w:ascii="Times New Roman" w:hAnsi="Times New Roman" w:cs="Times New Roman"/>
        </w:rPr>
        <w:t>decembra</w:t>
      </w:r>
      <w:r w:rsidRPr="00284F43">
        <w:rPr>
          <w:rFonts w:ascii="Times New Roman" w:hAnsi="Times New Roman" w:cs="Times New Roman"/>
          <w:spacing w:val="8"/>
        </w:rPr>
        <w:t xml:space="preserve"> </w:t>
      </w:r>
      <w:r w:rsidRPr="00284F43">
        <w:rPr>
          <w:rFonts w:ascii="Times New Roman" w:hAnsi="Times New Roman" w:cs="Times New Roman"/>
        </w:rPr>
        <w:t>2014.</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C35A94">
      <w:pPr>
        <w:pStyle w:val="Zkladntext"/>
        <w:spacing w:before="0"/>
        <w:ind w:left="0"/>
        <w:jc w:val="center"/>
        <w:rPr>
          <w:rFonts w:ascii="Times New Roman" w:hAnsi="Times New Roman" w:cs="Times New Roman"/>
        </w:rPr>
      </w:pPr>
      <w:r w:rsidRPr="00284F43">
        <w:rPr>
          <w:rFonts w:ascii="Times New Roman" w:hAnsi="Times New Roman" w:cs="Times New Roman"/>
        </w:rPr>
        <w:t>§ 44s</w:t>
      </w:r>
    </w:p>
    <w:p w:rsidR="00CB239C" w:rsidRPr="00284F43" w:rsidRDefault="00205218" w:rsidP="00AA17FA">
      <w:pPr>
        <w:pStyle w:val="Zkladntext"/>
        <w:spacing w:before="0"/>
        <w:ind w:left="0" w:firstLine="284"/>
        <w:jc w:val="center"/>
        <w:rPr>
          <w:rFonts w:ascii="Times New Roman" w:hAnsi="Times New Roman" w:cs="Times New Roman"/>
          <w:b/>
        </w:rPr>
      </w:pPr>
      <w:r w:rsidRPr="00284F43">
        <w:rPr>
          <w:rFonts w:ascii="Times New Roman" w:hAnsi="Times New Roman" w:cs="Times New Roman"/>
          <w:b/>
        </w:rPr>
        <w:t>Prechodné ustanovenia k úpravám účinným od 1. novembra 2015</w:t>
      </w:r>
    </w:p>
    <w:p w:rsidR="00C35A94" w:rsidRPr="00284F43" w:rsidRDefault="00C35A9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5"/>
        </w:numPr>
        <w:tabs>
          <w:tab w:val="left" w:pos="727"/>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Ak odberateľ kontrolných známok oznámil podľa § 9b ods. 21 v znení účinnom do</w:t>
      </w:r>
      <w:r w:rsidR="00B10CA8" w:rsidRPr="00284F43">
        <w:rPr>
          <w:rFonts w:ascii="Times New Roman" w:hAnsi="Times New Roman" w:cs="Times New Roman"/>
          <w:sz w:val="20"/>
          <w:szCs w:val="20"/>
        </w:rPr>
        <w:t xml:space="preserve"> </w:t>
      </w:r>
      <w:r w:rsidRPr="00284F43">
        <w:rPr>
          <w:rFonts w:ascii="Times New Roman" w:hAnsi="Times New Roman" w:cs="Times New Roman"/>
          <w:spacing w:val="-4"/>
          <w:sz w:val="20"/>
          <w:szCs w:val="20"/>
        </w:rPr>
        <w:t xml:space="preserve">31. </w:t>
      </w:r>
      <w:r w:rsidRPr="00284F43">
        <w:rPr>
          <w:rFonts w:ascii="Times New Roman" w:hAnsi="Times New Roman" w:cs="Times New Roman"/>
          <w:sz w:val="20"/>
          <w:szCs w:val="20"/>
        </w:rPr>
        <w:t>októbra 2015 v období do 31. októbra 2015 nesprávny údaj a konanie o uložení pokuty za oznámenie nesprávnych údajov nebolo právoplatne ukončené k 31. októbru 2015, v</w:t>
      </w:r>
      <w:r w:rsidR="00B10CA8" w:rsidRPr="00284F43">
        <w:rPr>
          <w:rFonts w:ascii="Times New Roman" w:hAnsi="Times New Roman" w:cs="Times New Roman"/>
          <w:sz w:val="20"/>
          <w:szCs w:val="20"/>
        </w:rPr>
        <w:t> </w:t>
      </w:r>
      <w:r w:rsidRPr="00284F43">
        <w:rPr>
          <w:rFonts w:ascii="Times New Roman" w:hAnsi="Times New Roman" w:cs="Times New Roman"/>
          <w:sz w:val="20"/>
          <w:szCs w:val="20"/>
        </w:rPr>
        <w:t>konaní</w:t>
      </w:r>
      <w:r w:rsidR="00B10CA8" w:rsidRPr="00284F43">
        <w:rPr>
          <w:rFonts w:ascii="Times New Roman" w:hAnsi="Times New Roman" w:cs="Times New Roman"/>
          <w:sz w:val="20"/>
          <w:szCs w:val="20"/>
        </w:rPr>
        <w:t xml:space="preserve"> </w:t>
      </w:r>
      <w:r w:rsidRPr="00284F43">
        <w:rPr>
          <w:rFonts w:ascii="Times New Roman" w:hAnsi="Times New Roman" w:cs="Times New Roman"/>
          <w:spacing w:val="-8"/>
          <w:sz w:val="20"/>
          <w:szCs w:val="20"/>
        </w:rPr>
        <w:t xml:space="preserve">sa </w:t>
      </w:r>
      <w:r w:rsidRPr="00284F43">
        <w:rPr>
          <w:rFonts w:ascii="Times New Roman" w:hAnsi="Times New Roman" w:cs="Times New Roman"/>
          <w:sz w:val="20"/>
          <w:szCs w:val="20"/>
        </w:rPr>
        <w:t>nepokračuje. Ak bolo konanie o uložení pokuty za oznámenie nesprávnych údajov podľa prvej</w:t>
      </w:r>
      <w:r w:rsidRPr="00284F43">
        <w:rPr>
          <w:rFonts w:ascii="Times New Roman" w:hAnsi="Times New Roman" w:cs="Times New Roman"/>
          <w:spacing w:val="-23"/>
          <w:sz w:val="20"/>
          <w:szCs w:val="20"/>
        </w:rPr>
        <w:t xml:space="preserve"> </w:t>
      </w:r>
      <w:r w:rsidRPr="00284F43">
        <w:rPr>
          <w:rFonts w:ascii="Times New Roman" w:hAnsi="Times New Roman" w:cs="Times New Roman"/>
          <w:spacing w:val="-4"/>
          <w:sz w:val="20"/>
          <w:szCs w:val="20"/>
        </w:rPr>
        <w:t xml:space="preserve">vety </w:t>
      </w:r>
      <w:r w:rsidRPr="00284F43">
        <w:rPr>
          <w:rFonts w:ascii="Times New Roman" w:hAnsi="Times New Roman" w:cs="Times New Roman"/>
          <w:sz w:val="20"/>
          <w:szCs w:val="20"/>
        </w:rPr>
        <w:t xml:space="preserve">ukončené právoplatným rozhodnutím, povinnosť zaplatiť pokutu zaniká; ak bola  </w:t>
      </w:r>
      <w:r w:rsidRPr="00284F43">
        <w:rPr>
          <w:rFonts w:ascii="Times New Roman" w:hAnsi="Times New Roman" w:cs="Times New Roman"/>
          <w:spacing w:val="-3"/>
          <w:sz w:val="20"/>
          <w:szCs w:val="20"/>
        </w:rPr>
        <w:t xml:space="preserve">pokuta </w:t>
      </w:r>
      <w:r w:rsidRPr="00284F43">
        <w:rPr>
          <w:rFonts w:ascii="Times New Roman" w:hAnsi="Times New Roman" w:cs="Times New Roman"/>
          <w:sz w:val="20"/>
          <w:szCs w:val="20"/>
        </w:rPr>
        <w:t>zaplatená, správca dane pokutu na žiadosť vráti ako daňový preplatok.</w:t>
      </w:r>
      <w:r w:rsidR="00C35A94" w:rsidRPr="00284F43">
        <w:rPr>
          <w:rFonts w:ascii="Times New Roman" w:hAnsi="Times New Roman" w:cs="Times New Roman"/>
          <w:sz w:val="20"/>
          <w:szCs w:val="20"/>
          <w:vertAlign w:val="superscript"/>
        </w:rPr>
        <w:t>14aa</w:t>
      </w:r>
      <w:r w:rsidR="00C35A94" w:rsidRPr="004A6925">
        <w:rPr>
          <w:rFonts w:ascii="Times New Roman" w:hAnsi="Times New Roman" w:cs="Times New Roman"/>
          <w:sz w:val="20"/>
          <w:szCs w:val="20"/>
        </w:rPr>
        <w:t>)</w:t>
      </w:r>
      <w:r w:rsidRPr="00284F43">
        <w:rPr>
          <w:rFonts w:ascii="Times New Roman" w:hAnsi="Times New Roman" w:cs="Times New Roman"/>
          <w:sz w:val="20"/>
          <w:szCs w:val="20"/>
        </w:rPr>
        <w:t xml:space="preserve"> Ak konanie o </w:t>
      </w:r>
      <w:r w:rsidRPr="00284F43">
        <w:rPr>
          <w:rFonts w:ascii="Times New Roman" w:hAnsi="Times New Roman" w:cs="Times New Roman"/>
          <w:spacing w:val="-3"/>
          <w:sz w:val="20"/>
          <w:szCs w:val="20"/>
        </w:rPr>
        <w:t xml:space="preserve">uložení </w:t>
      </w:r>
      <w:r w:rsidRPr="00284F43">
        <w:rPr>
          <w:rFonts w:ascii="Times New Roman" w:hAnsi="Times New Roman" w:cs="Times New Roman"/>
          <w:sz w:val="20"/>
          <w:szCs w:val="20"/>
        </w:rPr>
        <w:t xml:space="preserve">pokuty za oznámenie nesprávnych údajov podľa prvej vety nebolo do 31. októbra 2015 začaté, </w:t>
      </w:r>
      <w:r w:rsidRPr="00284F43">
        <w:rPr>
          <w:rFonts w:ascii="Times New Roman" w:hAnsi="Times New Roman" w:cs="Times New Roman"/>
          <w:spacing w:val="-3"/>
          <w:sz w:val="20"/>
          <w:szCs w:val="20"/>
        </w:rPr>
        <w:t xml:space="preserve">toto </w:t>
      </w:r>
      <w:r w:rsidRPr="00284F43">
        <w:rPr>
          <w:rFonts w:ascii="Times New Roman" w:hAnsi="Times New Roman" w:cs="Times New Roman"/>
          <w:sz w:val="20"/>
          <w:szCs w:val="20"/>
        </w:rPr>
        <w:t>konanie sa</w:t>
      </w:r>
      <w:r w:rsidRPr="00284F43">
        <w:rPr>
          <w:rFonts w:ascii="Times New Roman" w:hAnsi="Times New Roman" w:cs="Times New Roman"/>
          <w:spacing w:val="18"/>
          <w:sz w:val="20"/>
          <w:szCs w:val="20"/>
        </w:rPr>
        <w:t xml:space="preserve"> </w:t>
      </w:r>
      <w:r w:rsidRPr="00284F43">
        <w:rPr>
          <w:rFonts w:ascii="Times New Roman" w:hAnsi="Times New Roman" w:cs="Times New Roman"/>
          <w:sz w:val="20"/>
          <w:szCs w:val="20"/>
        </w:rPr>
        <w:t>nezačne.</w:t>
      </w:r>
    </w:p>
    <w:p w:rsidR="00C35A94" w:rsidRPr="00284F43" w:rsidRDefault="00C35A94" w:rsidP="00C35A94">
      <w:pPr>
        <w:pStyle w:val="Odsekzoznamu"/>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15"/>
        </w:numPr>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Ak konanie o žiadosti o upustenie od zábezpeky predloženej podľa § 20 v znení účinnom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do</w:t>
      </w:r>
      <w:r w:rsidR="00B10CA8"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31. októbra 2015 nebolo právoplatne ukončené do 31. októbra 2015, colný úrad túto  </w:t>
      </w:r>
      <w:r w:rsidRPr="00284F43">
        <w:rPr>
          <w:rFonts w:ascii="Times New Roman" w:hAnsi="Times New Roman" w:cs="Times New Roman"/>
          <w:spacing w:val="-3"/>
          <w:sz w:val="20"/>
          <w:szCs w:val="20"/>
        </w:rPr>
        <w:t xml:space="preserve">žiadosť  </w:t>
      </w:r>
      <w:r w:rsidRPr="00284F43">
        <w:rPr>
          <w:rFonts w:ascii="Times New Roman" w:hAnsi="Times New Roman" w:cs="Times New Roman"/>
          <w:sz w:val="20"/>
          <w:szCs w:val="20"/>
        </w:rPr>
        <w:t>posúdi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rozhodne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tejto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žiadosti</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novembra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2015.</w:t>
      </w:r>
    </w:p>
    <w:p w:rsidR="00C35A94" w:rsidRPr="00284F43" w:rsidRDefault="00C35A94" w:rsidP="00C35A94">
      <w:pPr>
        <w:pStyle w:val="Odsekzoznamu"/>
        <w:tabs>
          <w:tab w:val="left" w:pos="66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5"/>
        </w:numPr>
        <w:tabs>
          <w:tab w:val="left" w:pos="66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konanie o uložení pokuty podľa § 41 ods. 1 písm. n) v znení účinnom do 31. októbra 2015 nebolo právoplatne ukončené k 31. októbru 2015, ukončí sa podľa predpisu účinného od 1. novembra 2015 a na pokutu sa vzťahuje § 41 ods. 2 písm. n) v znení účinnom od 1. novembra 2015,</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ak</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to</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osobu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oprávnenú</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podnikanie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priaznivejšie.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D34">
      <w:pPr>
        <w:pStyle w:val="Zkladntext"/>
        <w:spacing w:before="0"/>
        <w:ind w:left="0"/>
        <w:jc w:val="center"/>
        <w:rPr>
          <w:rFonts w:ascii="Times New Roman" w:hAnsi="Times New Roman" w:cs="Times New Roman"/>
        </w:rPr>
      </w:pPr>
      <w:r w:rsidRPr="00284F43">
        <w:rPr>
          <w:rFonts w:ascii="Times New Roman" w:hAnsi="Times New Roman" w:cs="Times New Roman"/>
        </w:rPr>
        <w:t>§ 44t</w:t>
      </w:r>
    </w:p>
    <w:p w:rsidR="00CB239C" w:rsidRPr="00284F43" w:rsidRDefault="00205218" w:rsidP="00AA1D3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januára 2016</w:t>
      </w:r>
    </w:p>
    <w:p w:rsidR="00AA1D34" w:rsidRPr="00284F43" w:rsidRDefault="00AA1D3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4"/>
        </w:numPr>
        <w:tabs>
          <w:tab w:val="left" w:pos="72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kontrolných známkach určených na označovanie spotrebiteľských balení cigár </w:t>
      </w:r>
      <w:r w:rsidRPr="00284F43">
        <w:rPr>
          <w:rFonts w:ascii="Times New Roman" w:hAnsi="Times New Roman" w:cs="Times New Roman"/>
          <w:spacing w:val="-3"/>
          <w:sz w:val="20"/>
          <w:szCs w:val="20"/>
        </w:rPr>
        <w:t xml:space="preserve">alebo </w:t>
      </w:r>
      <w:r w:rsidRPr="00284F43">
        <w:rPr>
          <w:rFonts w:ascii="Times New Roman" w:hAnsi="Times New Roman" w:cs="Times New Roman"/>
          <w:sz w:val="20"/>
          <w:szCs w:val="20"/>
        </w:rPr>
        <w:t>cigariek</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januára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2016</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uvedený</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znak</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sadzbu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ktorým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veľké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písmeno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w:t>
      </w:r>
    </w:p>
    <w:p w:rsidR="00AA1D34" w:rsidRPr="00284F43" w:rsidRDefault="00AA1D34" w:rsidP="00AA1D34">
      <w:pPr>
        <w:pStyle w:val="Odsekzoznamu"/>
        <w:tabs>
          <w:tab w:val="left" w:pos="67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4"/>
        </w:numPr>
        <w:tabs>
          <w:tab w:val="left" w:pos="67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cigár alebo cigariek označené kontrolnou známkou, na ktorej je znak pre platnosť sadzby spotrebnej dane, ktorým je veľké písmeno „A“, možno uvádzať do daňového voľného</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obehu</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29.</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februára</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2016</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a</w:t>
      </w:r>
      <w:r w:rsidR="004A6925">
        <w:rPr>
          <w:rFonts w:ascii="Times New Roman" w:hAnsi="Times New Roman" w:cs="Times New Roman"/>
          <w:spacing w:val="13"/>
          <w:sz w:val="20"/>
          <w:szCs w:val="20"/>
        </w:rPr>
        <w:t> </w:t>
      </w:r>
      <w:r w:rsidRPr="00284F43">
        <w:rPr>
          <w:rFonts w:ascii="Times New Roman" w:hAnsi="Times New Roman" w:cs="Times New Roman"/>
          <w:sz w:val="20"/>
          <w:szCs w:val="20"/>
        </w:rPr>
        <w:t>predávať</w:t>
      </w:r>
      <w:r w:rsidR="004A6925">
        <w:rPr>
          <w:rFonts w:ascii="Times New Roman" w:hAnsi="Times New Roman" w:cs="Times New Roman"/>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decembra</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2017.</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Po</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tomto</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dátume</w:t>
      </w:r>
      <w:r w:rsidRPr="00284F43">
        <w:rPr>
          <w:rFonts w:ascii="Times New Roman" w:hAnsi="Times New Roman" w:cs="Times New Roman"/>
          <w:spacing w:val="42"/>
          <w:sz w:val="20"/>
          <w:szCs w:val="20"/>
        </w:rPr>
        <w:t xml:space="preserve"> </w:t>
      </w:r>
      <w:r w:rsidRPr="00284F43">
        <w:rPr>
          <w:rFonts w:ascii="Times New Roman" w:hAnsi="Times New Roman" w:cs="Times New Roman"/>
          <w:sz w:val="20"/>
          <w:szCs w:val="20"/>
        </w:rPr>
        <w:t>bude</w:t>
      </w:r>
      <w:r w:rsidR="007D64BE" w:rsidRPr="00284F43">
        <w:rPr>
          <w:rFonts w:ascii="Times New Roman" w:hAnsi="Times New Roman" w:cs="Times New Roman"/>
          <w:sz w:val="20"/>
          <w:szCs w:val="20"/>
        </w:rPr>
        <w:t xml:space="preserve"> </w:t>
      </w:r>
      <w:r w:rsidRPr="00284F43">
        <w:rPr>
          <w:rFonts w:ascii="Times New Roman" w:hAnsi="Times New Roman" w:cs="Times New Roman"/>
          <w:sz w:val="20"/>
          <w:szCs w:val="20"/>
        </w:rPr>
        <w:t>také spotrebiteľské balenie cigár alebo cigariek považované za neoznačené. Osoba, ktorá je oprávnená v rámci podnikania predávať spotrebiteľské balenia cigár alebo cigariek, a ktorá skladuje spotrebiteľské balenia cigár alebo cigariek uvedené v</w:t>
      </w:r>
      <w:r w:rsidR="007D64BE" w:rsidRPr="00284F43">
        <w:rPr>
          <w:rFonts w:ascii="Times New Roman" w:hAnsi="Times New Roman" w:cs="Times New Roman"/>
          <w:sz w:val="20"/>
          <w:szCs w:val="20"/>
        </w:rPr>
        <w:t> </w:t>
      </w:r>
      <w:r w:rsidRPr="00284F43">
        <w:rPr>
          <w:rFonts w:ascii="Times New Roman" w:hAnsi="Times New Roman" w:cs="Times New Roman"/>
          <w:sz w:val="20"/>
          <w:szCs w:val="20"/>
        </w:rPr>
        <w:t>prvej</w:t>
      </w:r>
      <w:r w:rsidR="007D64BE" w:rsidRPr="00284F43">
        <w:rPr>
          <w:rFonts w:ascii="Times New Roman" w:hAnsi="Times New Roman" w:cs="Times New Roman"/>
          <w:sz w:val="20"/>
          <w:szCs w:val="20"/>
        </w:rPr>
        <w:t xml:space="preserve"> </w:t>
      </w:r>
      <w:r w:rsidRPr="00284F43">
        <w:rPr>
          <w:rFonts w:ascii="Times New Roman" w:hAnsi="Times New Roman" w:cs="Times New Roman"/>
          <w:sz w:val="20"/>
          <w:szCs w:val="20"/>
        </w:rPr>
        <w:t>vete, ktoré nepredala do 31. decembra 2017, je povinná do 15. januára 2018 oznámiť colnému úradu množstvo takých spotrebiteľských balení cigár alebo cigariek a zároveň v</w:t>
      </w:r>
      <w:r w:rsidR="007D64BE" w:rsidRPr="00284F43">
        <w:rPr>
          <w:rFonts w:ascii="Times New Roman" w:hAnsi="Times New Roman" w:cs="Times New Roman"/>
          <w:sz w:val="20"/>
          <w:szCs w:val="20"/>
        </w:rPr>
        <w:t> </w:t>
      </w:r>
      <w:r w:rsidRPr="00284F43">
        <w:rPr>
          <w:rFonts w:ascii="Times New Roman" w:hAnsi="Times New Roman" w:cs="Times New Roman"/>
          <w:sz w:val="20"/>
          <w:szCs w:val="20"/>
        </w:rPr>
        <w:t>tejto</w:t>
      </w:r>
      <w:r w:rsidR="007D64BE"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lehote požiadať colný úrad o ich zničenie; colný úrad také spotrebiteľské balenia cigár  alebo cigariek zničí na náklady </w:t>
      </w:r>
      <w:r w:rsidRPr="00284F43">
        <w:rPr>
          <w:rFonts w:ascii="Times New Roman" w:hAnsi="Times New Roman" w:cs="Times New Roman"/>
          <w:spacing w:val="-3"/>
          <w:sz w:val="20"/>
          <w:szCs w:val="20"/>
        </w:rPr>
        <w:t xml:space="preserve">osoby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protokol</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pričom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ustanovenie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41</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nepoužije.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D34">
      <w:pPr>
        <w:pStyle w:val="Zkladntext"/>
        <w:spacing w:before="0"/>
        <w:ind w:left="0"/>
        <w:jc w:val="center"/>
        <w:rPr>
          <w:rFonts w:ascii="Times New Roman" w:hAnsi="Times New Roman" w:cs="Times New Roman"/>
        </w:rPr>
      </w:pPr>
      <w:r w:rsidRPr="00284F43">
        <w:rPr>
          <w:rFonts w:ascii="Times New Roman" w:hAnsi="Times New Roman" w:cs="Times New Roman"/>
        </w:rPr>
        <w:t>§ 44u</w:t>
      </w:r>
    </w:p>
    <w:p w:rsidR="00CB239C" w:rsidRPr="00284F43" w:rsidRDefault="00205218" w:rsidP="00AA1D3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účinné od 1. februára 2017</w:t>
      </w:r>
    </w:p>
    <w:p w:rsidR="00AA1D34" w:rsidRPr="00284F43" w:rsidRDefault="00AA1D3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3"/>
        </w:numPr>
        <w:tabs>
          <w:tab w:val="left" w:pos="7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 období od 1. februára 2017 do 31. januára 2019 sa sadzba  dane  z cigariet  ustanovuje  takto:</w:t>
      </w:r>
    </w:p>
    <w:p w:rsidR="009D717C" w:rsidRPr="00284F43" w:rsidRDefault="00205218" w:rsidP="00AA17FA">
      <w:pPr>
        <w:tabs>
          <w:tab w:val="left" w:pos="3063"/>
        </w:tabs>
        <w:ind w:right="-301" w:firstLine="284"/>
        <w:rPr>
          <w:rFonts w:ascii="Times New Roman" w:hAnsi="Times New Roman" w:cs="Times New Roman"/>
          <w:spacing w:val="-5"/>
          <w:sz w:val="20"/>
          <w:szCs w:val="20"/>
        </w:rPr>
      </w:pPr>
      <w:r w:rsidRPr="00284F43">
        <w:rPr>
          <w:rFonts w:ascii="Times New Roman" w:hAnsi="Times New Roman" w:cs="Times New Roman"/>
          <w:sz w:val="20"/>
          <w:szCs w:val="20"/>
        </w:rPr>
        <w:t>opis</w:t>
      </w:r>
      <w:r w:rsidRPr="00284F43">
        <w:rPr>
          <w:rFonts w:ascii="Times New Roman" w:hAnsi="Times New Roman" w:cs="Times New Roman"/>
          <w:spacing w:val="1"/>
          <w:sz w:val="20"/>
          <w:szCs w:val="20"/>
        </w:rPr>
        <w:t xml:space="preserve"> </w:t>
      </w:r>
      <w:r w:rsidRPr="00284F43">
        <w:rPr>
          <w:rFonts w:ascii="Times New Roman" w:hAnsi="Times New Roman" w:cs="Times New Roman"/>
          <w:sz w:val="20"/>
          <w:szCs w:val="20"/>
        </w:rPr>
        <w:t>tovaru</w:t>
      </w:r>
      <w:r w:rsidRPr="00284F43">
        <w:rPr>
          <w:rFonts w:ascii="Times New Roman" w:hAnsi="Times New Roman" w:cs="Times New Roman"/>
          <w:sz w:val="20"/>
          <w:szCs w:val="20"/>
        </w:rPr>
        <w:tab/>
        <w:t xml:space="preserve">kombinovaná sadzba </w:t>
      </w:r>
      <w:r w:rsidRPr="00284F43">
        <w:rPr>
          <w:rFonts w:ascii="Times New Roman" w:hAnsi="Times New Roman" w:cs="Times New Roman"/>
          <w:spacing w:val="-5"/>
          <w:sz w:val="20"/>
          <w:szCs w:val="20"/>
        </w:rPr>
        <w:t xml:space="preserve">dane </w:t>
      </w:r>
    </w:p>
    <w:p w:rsidR="00CB239C" w:rsidRPr="00284F43" w:rsidRDefault="00205218" w:rsidP="00AA17FA">
      <w:pPr>
        <w:tabs>
          <w:tab w:val="left" w:pos="3063"/>
        </w:tabs>
        <w:ind w:right="-301" w:firstLine="284"/>
        <w:rPr>
          <w:rFonts w:ascii="Times New Roman" w:hAnsi="Times New Roman" w:cs="Times New Roman"/>
          <w:sz w:val="20"/>
          <w:szCs w:val="20"/>
        </w:rPr>
      </w:pPr>
      <w:r w:rsidRPr="00284F43">
        <w:rPr>
          <w:rFonts w:ascii="Times New Roman" w:hAnsi="Times New Roman" w:cs="Times New Roman"/>
          <w:sz w:val="20"/>
          <w:szCs w:val="20"/>
        </w:rPr>
        <w:t>špecifická</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časť</w:t>
      </w:r>
      <w:r w:rsidR="009D717C" w:rsidRPr="00284F43">
        <w:rPr>
          <w:rFonts w:ascii="Times New Roman" w:hAnsi="Times New Roman" w:cs="Times New Roman"/>
          <w:sz w:val="20"/>
          <w:szCs w:val="20"/>
        </w:rPr>
        <w:t xml:space="preserve">                                              </w:t>
      </w:r>
      <w:r w:rsidRPr="00284F43">
        <w:rPr>
          <w:rFonts w:ascii="Times New Roman" w:hAnsi="Times New Roman" w:cs="Times New Roman"/>
          <w:sz w:val="20"/>
          <w:szCs w:val="20"/>
        </w:rPr>
        <w:t>percentuálna časť</w:t>
      </w:r>
    </w:p>
    <w:p w:rsidR="00CB239C" w:rsidRPr="00284F43" w:rsidRDefault="00205218" w:rsidP="00AA17FA">
      <w:pPr>
        <w:tabs>
          <w:tab w:val="left" w:pos="3063"/>
          <w:tab w:val="left" w:pos="6941"/>
        </w:tabs>
        <w:ind w:firstLine="284"/>
        <w:rPr>
          <w:rFonts w:ascii="Times New Roman" w:hAnsi="Times New Roman" w:cs="Times New Roman"/>
          <w:sz w:val="20"/>
          <w:szCs w:val="20"/>
        </w:rPr>
      </w:pPr>
      <w:r w:rsidRPr="00284F43">
        <w:rPr>
          <w:rFonts w:ascii="Times New Roman" w:hAnsi="Times New Roman" w:cs="Times New Roman"/>
          <w:sz w:val="20"/>
          <w:szCs w:val="20"/>
        </w:rPr>
        <w:t>cigarety</w:t>
      </w:r>
      <w:r w:rsidRPr="00284F43">
        <w:rPr>
          <w:rFonts w:ascii="Times New Roman" w:hAnsi="Times New Roman" w:cs="Times New Roman"/>
          <w:sz w:val="20"/>
          <w:szCs w:val="20"/>
        </w:rPr>
        <w:tab/>
        <w:t>61,80 eura/1</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000</w:t>
      </w:r>
      <w:r w:rsidRPr="00284F43">
        <w:rPr>
          <w:rFonts w:ascii="Times New Roman" w:hAnsi="Times New Roman" w:cs="Times New Roman"/>
          <w:spacing w:val="17"/>
          <w:sz w:val="20"/>
          <w:szCs w:val="20"/>
        </w:rPr>
        <w:t xml:space="preserve"> </w:t>
      </w:r>
      <w:r w:rsidRPr="00284F43">
        <w:rPr>
          <w:rFonts w:ascii="Times New Roman" w:hAnsi="Times New Roman" w:cs="Times New Roman"/>
          <w:sz w:val="20"/>
          <w:szCs w:val="20"/>
        </w:rPr>
        <w:t>kusov</w:t>
      </w:r>
      <w:r w:rsidRPr="00284F43">
        <w:rPr>
          <w:rFonts w:ascii="Times New Roman" w:hAnsi="Times New Roman" w:cs="Times New Roman"/>
          <w:sz w:val="20"/>
          <w:szCs w:val="20"/>
        </w:rPr>
        <w:tab/>
        <w:t>23 % z ceny</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cigariet.</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7FA">
      <w:pPr>
        <w:pStyle w:val="Odsekzoznamu"/>
        <w:numPr>
          <w:ilvl w:val="0"/>
          <w:numId w:val="13"/>
        </w:numPr>
        <w:tabs>
          <w:tab w:val="left" w:pos="71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období</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februára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2017</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31.</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januára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2019</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minimálna</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sadzba</w:t>
      </w:r>
      <w:r w:rsidRPr="00284F43">
        <w:rPr>
          <w:rFonts w:ascii="Times New Roman" w:hAnsi="Times New Roman" w:cs="Times New Roman"/>
          <w:spacing w:val="-3"/>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z</w:t>
      </w:r>
      <w:r w:rsidR="0004379C" w:rsidRPr="00284F43">
        <w:rPr>
          <w:rFonts w:ascii="Times New Roman" w:hAnsi="Times New Roman" w:cs="Times New Roman"/>
          <w:spacing w:val="-2"/>
          <w:sz w:val="20"/>
          <w:szCs w:val="20"/>
        </w:rPr>
        <w:t> </w:t>
      </w:r>
      <w:r w:rsidRPr="00284F43">
        <w:rPr>
          <w:rFonts w:ascii="Times New Roman" w:hAnsi="Times New Roman" w:cs="Times New Roman"/>
          <w:sz w:val="20"/>
          <w:szCs w:val="20"/>
        </w:rPr>
        <w:t>cigariet</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96,50 eura/1 000</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kusov.</w:t>
      </w:r>
    </w:p>
    <w:p w:rsidR="00AA1D34" w:rsidRPr="00284F43" w:rsidRDefault="00AA1D34" w:rsidP="00AA1D34">
      <w:pPr>
        <w:pStyle w:val="Odsekzoznamu"/>
        <w:spacing w:before="0"/>
        <w:ind w:left="284" w:right="109" w:firstLine="0"/>
        <w:rPr>
          <w:rFonts w:ascii="Times New Roman" w:hAnsi="Times New Roman" w:cs="Times New Roman"/>
          <w:sz w:val="20"/>
          <w:szCs w:val="20"/>
        </w:rPr>
      </w:pPr>
    </w:p>
    <w:p w:rsidR="00CB239C" w:rsidRPr="00284F43" w:rsidRDefault="00205218" w:rsidP="00AA17FA">
      <w:pPr>
        <w:pStyle w:val="Odsekzoznamu"/>
        <w:numPr>
          <w:ilvl w:val="0"/>
          <w:numId w:val="13"/>
        </w:numPr>
        <w:spacing w:before="0"/>
        <w:ind w:left="0" w:right="109" w:firstLine="284"/>
        <w:rPr>
          <w:rFonts w:ascii="Times New Roman" w:hAnsi="Times New Roman" w:cs="Times New Roman"/>
          <w:sz w:val="20"/>
          <w:szCs w:val="20"/>
        </w:rPr>
      </w:pPr>
      <w:r w:rsidRPr="00284F43">
        <w:rPr>
          <w:rFonts w:ascii="Times New Roman" w:hAnsi="Times New Roman" w:cs="Times New Roman"/>
          <w:sz w:val="20"/>
          <w:szCs w:val="20"/>
        </w:rPr>
        <w:t>V období od 1. februára 2017 do 31. januára 2019 je sadzba dane z</w:t>
      </w:r>
      <w:r w:rsidR="0004379C" w:rsidRPr="00284F43">
        <w:rPr>
          <w:rFonts w:ascii="Times New Roman" w:hAnsi="Times New Roman" w:cs="Times New Roman"/>
          <w:sz w:val="20"/>
          <w:szCs w:val="20"/>
        </w:rPr>
        <w:t> </w:t>
      </w:r>
      <w:r w:rsidRPr="00284F43">
        <w:rPr>
          <w:rFonts w:ascii="Times New Roman" w:hAnsi="Times New Roman" w:cs="Times New Roman"/>
          <w:sz w:val="20"/>
          <w:szCs w:val="20"/>
        </w:rPr>
        <w:t>tabaku</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73,90</w:t>
      </w:r>
      <w:r w:rsidRPr="00284F43">
        <w:rPr>
          <w:rFonts w:ascii="Times New Roman" w:hAnsi="Times New Roman" w:cs="Times New Roman"/>
          <w:spacing w:val="51"/>
          <w:sz w:val="20"/>
          <w:szCs w:val="20"/>
        </w:rPr>
        <w:t xml:space="preserve"> </w:t>
      </w:r>
      <w:r w:rsidRPr="00284F43">
        <w:rPr>
          <w:rFonts w:ascii="Times New Roman" w:hAnsi="Times New Roman" w:cs="Times New Roman"/>
          <w:sz w:val="20"/>
          <w:szCs w:val="20"/>
        </w:rPr>
        <w:t>eura/kg.</w:t>
      </w:r>
    </w:p>
    <w:p w:rsidR="00AA1D34" w:rsidRPr="00284F43" w:rsidRDefault="00AA1D34" w:rsidP="00AA1D34">
      <w:pPr>
        <w:pStyle w:val="Odsekzoznamu"/>
        <w:tabs>
          <w:tab w:val="left" w:pos="70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3"/>
        </w:numPr>
        <w:tabs>
          <w:tab w:val="left" w:pos="70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uvedené do daňového voľného obehu od</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1. februára 2017 musí</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označené</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ktorej</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bude</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uvedený</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znak,</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ktorým</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veľké</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písmeno</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„F“, označujúci platnosť sadzby dane z</w:t>
      </w:r>
      <w:r w:rsidR="004A6925">
        <w:rPr>
          <w:rFonts w:ascii="Times New Roman" w:hAnsi="Times New Roman" w:cs="Times New Roman"/>
          <w:sz w:val="20"/>
          <w:szCs w:val="20"/>
        </w:rPr>
        <w:t> </w:t>
      </w:r>
      <w:r w:rsidRPr="00284F43">
        <w:rPr>
          <w:rFonts w:ascii="Times New Roman" w:hAnsi="Times New Roman" w:cs="Times New Roman"/>
          <w:sz w:val="20"/>
          <w:szCs w:val="20"/>
        </w:rPr>
        <w:t>cigariet</w:t>
      </w:r>
      <w:r w:rsidR="004A6925">
        <w:rPr>
          <w:rFonts w:ascii="Times New Roman" w:hAnsi="Times New Roman" w:cs="Times New Roman"/>
          <w:sz w:val="20"/>
          <w:szCs w:val="20"/>
        </w:rPr>
        <w:t xml:space="preserve"> </w:t>
      </w:r>
      <w:r w:rsidRPr="00284F43">
        <w:rPr>
          <w:rFonts w:ascii="Times New Roman" w:hAnsi="Times New Roman" w:cs="Times New Roman"/>
          <w:sz w:val="20"/>
          <w:szCs w:val="20"/>
        </w:rPr>
        <w:t>účinnú od 1. februára 2017.</w:t>
      </w:r>
    </w:p>
    <w:p w:rsidR="00AA1D34" w:rsidRPr="00284F43" w:rsidRDefault="00AA1D34" w:rsidP="00AA1D34">
      <w:pPr>
        <w:pStyle w:val="Odsekzoznamu"/>
        <w:spacing w:before="0"/>
        <w:ind w:left="284" w:right="96" w:firstLine="0"/>
        <w:rPr>
          <w:rFonts w:ascii="Times New Roman" w:hAnsi="Times New Roman" w:cs="Times New Roman"/>
          <w:sz w:val="20"/>
          <w:szCs w:val="20"/>
        </w:rPr>
      </w:pPr>
    </w:p>
    <w:p w:rsidR="00CB239C" w:rsidRPr="00284F43" w:rsidRDefault="00205218" w:rsidP="00AA17FA">
      <w:pPr>
        <w:pStyle w:val="Odsekzoznamu"/>
        <w:numPr>
          <w:ilvl w:val="0"/>
          <w:numId w:val="13"/>
        </w:numPr>
        <w:spacing w:before="0"/>
        <w:ind w:left="0" w:right="96" w:firstLine="284"/>
        <w:rPr>
          <w:rFonts w:ascii="Times New Roman" w:hAnsi="Times New Roman" w:cs="Times New Roman"/>
          <w:sz w:val="20"/>
          <w:szCs w:val="20"/>
        </w:rPr>
      </w:pPr>
      <w:r w:rsidRPr="00284F43">
        <w:rPr>
          <w:rFonts w:ascii="Times New Roman" w:hAnsi="Times New Roman" w:cs="Times New Roman"/>
          <w:sz w:val="20"/>
          <w:szCs w:val="20"/>
        </w:rPr>
        <w:t>Spotrebiteľské</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balenie</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označené</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do</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31. januára 2017 je zakázané uvádzať do daňového voľného obehu po</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31. januári 2017.</w:t>
      </w:r>
    </w:p>
    <w:p w:rsidR="00AA1D34" w:rsidRPr="00284F43" w:rsidRDefault="00AA1D34" w:rsidP="00AA1D34">
      <w:pPr>
        <w:pStyle w:val="Odsekzoznamu"/>
        <w:spacing w:before="0"/>
        <w:ind w:left="284" w:right="68" w:firstLine="0"/>
        <w:rPr>
          <w:rFonts w:ascii="Times New Roman" w:hAnsi="Times New Roman" w:cs="Times New Roman"/>
          <w:sz w:val="20"/>
          <w:szCs w:val="20"/>
        </w:rPr>
      </w:pPr>
    </w:p>
    <w:p w:rsidR="00CB239C" w:rsidRPr="00284F43" w:rsidRDefault="00205218" w:rsidP="00AA17FA">
      <w:pPr>
        <w:pStyle w:val="Odsekzoznamu"/>
        <w:numPr>
          <w:ilvl w:val="0"/>
          <w:numId w:val="13"/>
        </w:numPr>
        <w:spacing w:before="0"/>
        <w:ind w:left="0" w:right="68" w:firstLine="284"/>
        <w:rPr>
          <w:rFonts w:ascii="Times New Roman" w:hAnsi="Times New Roman" w:cs="Times New Roman"/>
          <w:sz w:val="20"/>
          <w:szCs w:val="20"/>
        </w:rPr>
      </w:pPr>
      <w:r w:rsidRPr="00284F43">
        <w:rPr>
          <w:rFonts w:ascii="Times New Roman" w:hAnsi="Times New Roman" w:cs="Times New Roman"/>
          <w:sz w:val="20"/>
          <w:szCs w:val="20"/>
        </w:rPr>
        <w:t>Spotrebiteľské</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balenie</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označené</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do</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31. januára 2017 možno predávať, ponúkať na predaj alebo skladovať najneskôr do 28. februára 2017. Po tomto dátume sa bude takto označené spotrebiteľské balenie cigariet považovať za neoznačené.</w:t>
      </w:r>
    </w:p>
    <w:p w:rsidR="00AA1D34" w:rsidRPr="00284F43" w:rsidRDefault="00AA1D34" w:rsidP="00AA1D34">
      <w:pPr>
        <w:pStyle w:val="Odsekzoznamu"/>
        <w:tabs>
          <w:tab w:val="left" w:pos="73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3"/>
        </w:numPr>
        <w:tabs>
          <w:tab w:val="left" w:pos="73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Osoba,  ktorá  je  oprávnená  v rámci  podnikania  predávať  spotrebiteľské  balenia  cigariet  a ktorá skladuje spotrebiteľské balenia cigariet uvedené v odseku 5, ktoré nepredala do 28.  februára 2017, je povinná do 15. marca 2017 oznámiť miestne príslušnému colnému </w:t>
      </w:r>
      <w:r w:rsidRPr="00284F43">
        <w:rPr>
          <w:rFonts w:ascii="Times New Roman" w:hAnsi="Times New Roman" w:cs="Times New Roman"/>
          <w:spacing w:val="-4"/>
          <w:sz w:val="20"/>
          <w:szCs w:val="20"/>
        </w:rPr>
        <w:t xml:space="preserve">úradu </w:t>
      </w:r>
      <w:r w:rsidRPr="00284F43">
        <w:rPr>
          <w:rFonts w:ascii="Times New Roman" w:hAnsi="Times New Roman" w:cs="Times New Roman"/>
          <w:sz w:val="20"/>
          <w:szCs w:val="20"/>
        </w:rPr>
        <w:t>množstvo takto označených spotrebiteľských balení cigariet a zároveň v tejto lehote požiadať miestne príslušný colný úrad o ich zničenie, pričom colný úrad takéto spotrebiteľské balenia cigariet zničí na náklady osoby a o zničení vyhotoví úradný záznam o</w:t>
      </w:r>
      <w:r w:rsidR="0004379C" w:rsidRPr="00284F43">
        <w:rPr>
          <w:rFonts w:ascii="Times New Roman" w:hAnsi="Times New Roman" w:cs="Times New Roman"/>
          <w:sz w:val="20"/>
          <w:szCs w:val="20"/>
        </w:rPr>
        <w:t> </w:t>
      </w:r>
      <w:r w:rsidRPr="00284F43">
        <w:rPr>
          <w:rFonts w:ascii="Times New Roman" w:hAnsi="Times New Roman" w:cs="Times New Roman"/>
          <w:sz w:val="20"/>
          <w:szCs w:val="20"/>
        </w:rPr>
        <w:t xml:space="preserve">zničení; ustanovenie § </w:t>
      </w:r>
      <w:r w:rsidRPr="00284F43">
        <w:rPr>
          <w:rFonts w:ascii="Times New Roman" w:hAnsi="Times New Roman" w:cs="Times New Roman"/>
          <w:spacing w:val="-6"/>
          <w:sz w:val="20"/>
          <w:szCs w:val="20"/>
        </w:rPr>
        <w:t xml:space="preserve">41 </w:t>
      </w:r>
      <w:r w:rsidRPr="00284F43">
        <w:rPr>
          <w:rFonts w:ascii="Times New Roman" w:hAnsi="Times New Roman" w:cs="Times New Roman"/>
          <w:sz w:val="20"/>
          <w:szCs w:val="20"/>
        </w:rPr>
        <w:t>ods. 1 písm. a) sa</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nepoužije.</w:t>
      </w:r>
    </w:p>
    <w:p w:rsidR="00AA1D34" w:rsidRPr="00284F43" w:rsidRDefault="00AA1D34" w:rsidP="00AA1D34">
      <w:pPr>
        <w:pStyle w:val="Odsekzoznamu"/>
        <w:tabs>
          <w:tab w:val="left" w:pos="67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3"/>
        </w:numPr>
        <w:tabs>
          <w:tab w:val="left" w:pos="67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kontrolných známkach určených na označovanie spotrebiteľských balení tabaku je od 1. februára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2017</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uvedený</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znak</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sadzbu</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ktorým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veľké</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písmeno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„B“.</w:t>
      </w:r>
    </w:p>
    <w:p w:rsidR="009D717C" w:rsidRPr="00284F43" w:rsidRDefault="009D717C" w:rsidP="00AA17FA">
      <w:pPr>
        <w:tabs>
          <w:tab w:val="left" w:pos="676"/>
        </w:tabs>
        <w:ind w:firstLine="284"/>
        <w:rPr>
          <w:rFonts w:ascii="Times New Roman" w:hAnsi="Times New Roman" w:cs="Times New Roman"/>
          <w:sz w:val="20"/>
          <w:szCs w:val="20"/>
        </w:rPr>
      </w:pPr>
    </w:p>
    <w:p w:rsidR="009D717C" w:rsidRPr="00284F43" w:rsidRDefault="009D717C" w:rsidP="00AA17FA">
      <w:pPr>
        <w:tabs>
          <w:tab w:val="left" w:pos="676"/>
        </w:tabs>
        <w:ind w:firstLine="284"/>
        <w:rPr>
          <w:rFonts w:ascii="Times New Roman" w:hAnsi="Times New Roman" w:cs="Times New Roman"/>
          <w:sz w:val="20"/>
          <w:szCs w:val="20"/>
        </w:rPr>
      </w:pPr>
    </w:p>
    <w:p w:rsidR="00CB239C" w:rsidRPr="00284F43" w:rsidRDefault="00205218" w:rsidP="00AA17FA">
      <w:pPr>
        <w:pStyle w:val="Odsekzoznamu"/>
        <w:numPr>
          <w:ilvl w:val="0"/>
          <w:numId w:val="13"/>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tabaku označené kontrolnou známkou, na ktorej je znak pre platnosť sadzby</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spotrebnej</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ktorým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veľké</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písmeno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možno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uvádzať</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daňového</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voľného</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obehu do 31. marca 2017 a predávať do 30. septembra 2017. Po tomto dátume bude také spotrebiteľské balenie tabaku považované za neoznačené. Osoba, ktorá je oprávnená v</w:t>
      </w:r>
      <w:r w:rsidR="0004379C" w:rsidRPr="00284F43">
        <w:rPr>
          <w:rFonts w:ascii="Times New Roman" w:hAnsi="Times New Roman" w:cs="Times New Roman"/>
          <w:sz w:val="20"/>
          <w:szCs w:val="20"/>
        </w:rPr>
        <w:t> </w:t>
      </w:r>
      <w:r w:rsidRPr="00284F43">
        <w:rPr>
          <w:rFonts w:ascii="Times New Roman" w:hAnsi="Times New Roman" w:cs="Times New Roman"/>
          <w:sz w:val="20"/>
          <w:szCs w:val="20"/>
        </w:rPr>
        <w:t>rámci</w:t>
      </w:r>
      <w:r w:rsidR="0004379C" w:rsidRPr="00284F43">
        <w:rPr>
          <w:rFonts w:ascii="Times New Roman" w:hAnsi="Times New Roman" w:cs="Times New Roman"/>
          <w:sz w:val="20"/>
          <w:szCs w:val="20"/>
        </w:rPr>
        <w:t xml:space="preserve"> </w:t>
      </w:r>
      <w:r w:rsidRPr="00284F43">
        <w:rPr>
          <w:rFonts w:ascii="Times New Roman" w:hAnsi="Times New Roman" w:cs="Times New Roman"/>
          <w:sz w:val="20"/>
          <w:szCs w:val="20"/>
        </w:rPr>
        <w:t>podnikania  predávať spotrebiteľské balenia  tabaku  a ktorá  skladuje  spotrebiteľské  balenia  tabaku  uvedené v</w:t>
      </w:r>
      <w:r w:rsidR="004A6925">
        <w:rPr>
          <w:rFonts w:ascii="Times New Roman" w:hAnsi="Times New Roman" w:cs="Times New Roman"/>
          <w:sz w:val="20"/>
          <w:szCs w:val="20"/>
        </w:rPr>
        <w:t> </w:t>
      </w:r>
      <w:r w:rsidRPr="00284F43">
        <w:rPr>
          <w:rFonts w:ascii="Times New Roman" w:hAnsi="Times New Roman" w:cs="Times New Roman"/>
          <w:sz w:val="20"/>
          <w:szCs w:val="20"/>
        </w:rPr>
        <w:t>prvej</w:t>
      </w:r>
      <w:r w:rsidR="004A6925">
        <w:rPr>
          <w:rFonts w:ascii="Times New Roman" w:hAnsi="Times New Roman" w:cs="Times New Roman"/>
          <w:sz w:val="20"/>
          <w:szCs w:val="20"/>
        </w:rPr>
        <w:t xml:space="preserve"> </w:t>
      </w:r>
      <w:r w:rsidRPr="00284F43">
        <w:rPr>
          <w:rFonts w:ascii="Times New Roman" w:hAnsi="Times New Roman" w:cs="Times New Roman"/>
          <w:sz w:val="20"/>
          <w:szCs w:val="20"/>
        </w:rPr>
        <w:t>vete, ktoré nepredala do 30. septembra 2017, je povinná do 15. októbra 2017</w:t>
      </w:r>
      <w:r w:rsidRPr="00284F43">
        <w:rPr>
          <w:rFonts w:ascii="Times New Roman" w:hAnsi="Times New Roman" w:cs="Times New Roman"/>
          <w:spacing w:val="37"/>
          <w:sz w:val="20"/>
          <w:szCs w:val="20"/>
        </w:rPr>
        <w:t xml:space="preserve"> </w:t>
      </w:r>
      <w:r w:rsidRPr="00284F43">
        <w:rPr>
          <w:rFonts w:ascii="Times New Roman" w:hAnsi="Times New Roman" w:cs="Times New Roman"/>
          <w:sz w:val="20"/>
          <w:szCs w:val="20"/>
        </w:rPr>
        <w:t>oznámiť colnému úradu množstvo takých spotrebiteľských balení tabaku a zároveň v tejto lehote požiadať colný úrad o ich zničenie, pričom colný úrad také spotrebiteľské balenia tabaku zničí na náklady osoby a o zničení vyhotoví úradný záznam o</w:t>
      </w:r>
      <w:r w:rsidR="0004379C" w:rsidRPr="00284F43">
        <w:rPr>
          <w:rFonts w:ascii="Times New Roman" w:hAnsi="Times New Roman" w:cs="Times New Roman"/>
          <w:sz w:val="20"/>
          <w:szCs w:val="20"/>
        </w:rPr>
        <w:t> </w:t>
      </w:r>
      <w:r w:rsidRPr="00284F43">
        <w:rPr>
          <w:rFonts w:ascii="Times New Roman" w:hAnsi="Times New Roman" w:cs="Times New Roman"/>
          <w:sz w:val="20"/>
          <w:szCs w:val="20"/>
        </w:rPr>
        <w:t xml:space="preserve">zničení; ustanovenie § 41 </w:t>
      </w:r>
      <w:r w:rsidR="004A6925">
        <w:rPr>
          <w:rFonts w:ascii="Times New Roman" w:hAnsi="Times New Roman" w:cs="Times New Roman"/>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1 písm. a) sa nepoužije.</w:t>
      </w:r>
    </w:p>
    <w:p w:rsidR="007D7056" w:rsidRPr="00284F43" w:rsidRDefault="007D7056" w:rsidP="00AA1D34">
      <w:pPr>
        <w:rPr>
          <w:rFonts w:ascii="Times New Roman" w:hAnsi="Times New Roman" w:cs="Times New Roman"/>
          <w:sz w:val="20"/>
          <w:szCs w:val="20"/>
        </w:rPr>
      </w:pPr>
    </w:p>
    <w:p w:rsidR="00321EAB" w:rsidRPr="00284F43" w:rsidRDefault="00321EAB" w:rsidP="00AA1D34">
      <w:pPr>
        <w:rPr>
          <w:rFonts w:ascii="Times New Roman" w:hAnsi="Times New Roman" w:cs="Times New Roman"/>
          <w:sz w:val="20"/>
          <w:szCs w:val="20"/>
        </w:rPr>
      </w:pPr>
    </w:p>
    <w:p w:rsidR="00CB239C" w:rsidRPr="00284F43" w:rsidRDefault="00205218" w:rsidP="00AA1D34">
      <w:pPr>
        <w:pStyle w:val="Zkladntext"/>
        <w:spacing w:before="0"/>
        <w:ind w:left="0"/>
        <w:jc w:val="center"/>
        <w:rPr>
          <w:rFonts w:ascii="Times New Roman" w:hAnsi="Times New Roman" w:cs="Times New Roman"/>
        </w:rPr>
      </w:pPr>
      <w:r w:rsidRPr="00284F43">
        <w:rPr>
          <w:rFonts w:ascii="Times New Roman" w:hAnsi="Times New Roman" w:cs="Times New Roman"/>
        </w:rPr>
        <w:t>§ 44v</w:t>
      </w:r>
    </w:p>
    <w:p w:rsidR="00CB239C" w:rsidRPr="00284F43" w:rsidRDefault="00205218" w:rsidP="00AA1D3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februára 2019</w:t>
      </w:r>
    </w:p>
    <w:p w:rsidR="00AA1D34" w:rsidRPr="00284F43" w:rsidRDefault="00AA1D3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2"/>
        </w:numPr>
        <w:tabs>
          <w:tab w:val="left" w:pos="70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uvedené do daňového voľného obehu od 1. februára 2019 musí</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byť</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označené</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ktorej</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bude</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uvedený</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znak,</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ktorým</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veľké</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písmeno</w:t>
      </w:r>
      <w:r w:rsidR="00FD7894" w:rsidRPr="00284F43">
        <w:rPr>
          <w:rFonts w:ascii="Times New Roman" w:hAnsi="Times New Roman" w:cs="Times New Roman"/>
          <w:sz w:val="20"/>
          <w:szCs w:val="20"/>
        </w:rPr>
        <w:t xml:space="preserve"> </w:t>
      </w:r>
      <w:r w:rsidRPr="00284F43">
        <w:rPr>
          <w:rFonts w:ascii="Times New Roman" w:hAnsi="Times New Roman" w:cs="Times New Roman"/>
          <w:sz w:val="20"/>
          <w:szCs w:val="20"/>
        </w:rPr>
        <w:t>„G“, označujúci platnosť sadzby dane z cigariet účinnú od 1. februára 2019.</w:t>
      </w:r>
    </w:p>
    <w:p w:rsidR="00AA1D34" w:rsidRPr="00284F43" w:rsidRDefault="00AA1D34" w:rsidP="00AA1D34">
      <w:pPr>
        <w:pStyle w:val="Odsekzoznamu"/>
        <w:spacing w:before="0"/>
        <w:ind w:left="284" w:right="95" w:firstLine="0"/>
        <w:rPr>
          <w:rFonts w:ascii="Times New Roman" w:hAnsi="Times New Roman" w:cs="Times New Roman"/>
          <w:sz w:val="20"/>
          <w:szCs w:val="20"/>
        </w:rPr>
      </w:pPr>
    </w:p>
    <w:p w:rsidR="00CB239C" w:rsidRPr="00284F43" w:rsidRDefault="00205218" w:rsidP="00AA17FA">
      <w:pPr>
        <w:pStyle w:val="Odsekzoznamu"/>
        <w:numPr>
          <w:ilvl w:val="0"/>
          <w:numId w:val="12"/>
        </w:numPr>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Spotrebiteľské</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balenie</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označené</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do</w:t>
      </w:r>
      <w:r w:rsidR="00FD7894" w:rsidRPr="00284F43">
        <w:rPr>
          <w:rFonts w:ascii="Times New Roman" w:hAnsi="Times New Roman" w:cs="Times New Roman"/>
          <w:sz w:val="20"/>
          <w:szCs w:val="20"/>
        </w:rPr>
        <w:t xml:space="preserve"> </w:t>
      </w:r>
      <w:r w:rsidRPr="00284F43">
        <w:rPr>
          <w:rFonts w:ascii="Times New Roman" w:hAnsi="Times New Roman" w:cs="Times New Roman"/>
          <w:sz w:val="20"/>
          <w:szCs w:val="20"/>
        </w:rPr>
        <w:t>31. januára 2019 je zakázané uvádzať do daňového voľného obehu po</w:t>
      </w:r>
      <w:r w:rsidR="00FD7894" w:rsidRPr="00284F43">
        <w:rPr>
          <w:rFonts w:ascii="Times New Roman" w:hAnsi="Times New Roman" w:cs="Times New Roman"/>
          <w:sz w:val="20"/>
          <w:szCs w:val="20"/>
        </w:rPr>
        <w:t xml:space="preserve"> </w:t>
      </w:r>
      <w:r w:rsidRPr="00284F43">
        <w:rPr>
          <w:rFonts w:ascii="Times New Roman" w:hAnsi="Times New Roman" w:cs="Times New Roman"/>
          <w:sz w:val="20"/>
          <w:szCs w:val="20"/>
        </w:rPr>
        <w:t>31. januári 2019.</w:t>
      </w:r>
    </w:p>
    <w:p w:rsidR="00AA1D34" w:rsidRPr="00284F43" w:rsidRDefault="00AA1D34" w:rsidP="00AA1D34">
      <w:pPr>
        <w:pStyle w:val="Odsekzoznamu"/>
        <w:spacing w:before="0"/>
        <w:ind w:left="284" w:right="95" w:firstLine="0"/>
        <w:rPr>
          <w:rFonts w:ascii="Times New Roman" w:hAnsi="Times New Roman" w:cs="Times New Roman"/>
          <w:sz w:val="20"/>
          <w:szCs w:val="20"/>
        </w:rPr>
      </w:pPr>
    </w:p>
    <w:p w:rsidR="00CB239C" w:rsidRPr="00284F43" w:rsidRDefault="00205218" w:rsidP="00AA17FA">
      <w:pPr>
        <w:pStyle w:val="Odsekzoznamu"/>
        <w:numPr>
          <w:ilvl w:val="0"/>
          <w:numId w:val="12"/>
        </w:numPr>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Spotrebiteľské</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balenie</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cigariet</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označené</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kontrolnou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známkou</w:t>
      </w:r>
      <w:r w:rsidRPr="00284F43">
        <w:rPr>
          <w:rFonts w:ascii="Times New Roman" w:hAnsi="Times New Roman" w:cs="Times New Roman"/>
          <w:spacing w:val="31"/>
          <w:sz w:val="20"/>
          <w:szCs w:val="20"/>
        </w:rPr>
        <w:t xml:space="preserve"> </w:t>
      </w:r>
      <w:r w:rsidRPr="00284F43">
        <w:rPr>
          <w:rFonts w:ascii="Times New Roman" w:hAnsi="Times New Roman" w:cs="Times New Roman"/>
          <w:sz w:val="20"/>
          <w:szCs w:val="20"/>
        </w:rPr>
        <w:t>podľa</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predpisu</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účinného</w:t>
      </w:r>
      <w:r w:rsidRPr="00284F43">
        <w:rPr>
          <w:rFonts w:ascii="Times New Roman" w:hAnsi="Times New Roman" w:cs="Times New Roman"/>
          <w:spacing w:val="32"/>
          <w:sz w:val="20"/>
          <w:szCs w:val="20"/>
        </w:rPr>
        <w:t xml:space="preserve"> </w:t>
      </w:r>
      <w:r w:rsidRPr="00284F43">
        <w:rPr>
          <w:rFonts w:ascii="Times New Roman" w:hAnsi="Times New Roman" w:cs="Times New Roman"/>
          <w:sz w:val="20"/>
          <w:szCs w:val="20"/>
        </w:rPr>
        <w:t>do</w:t>
      </w:r>
      <w:r w:rsidR="00FD7894" w:rsidRPr="00284F43">
        <w:rPr>
          <w:rFonts w:ascii="Times New Roman" w:hAnsi="Times New Roman" w:cs="Times New Roman"/>
          <w:sz w:val="20"/>
          <w:szCs w:val="20"/>
        </w:rPr>
        <w:t xml:space="preserve"> </w:t>
      </w:r>
      <w:r w:rsidRPr="00284F43">
        <w:rPr>
          <w:rFonts w:ascii="Times New Roman" w:hAnsi="Times New Roman" w:cs="Times New Roman"/>
          <w:sz w:val="20"/>
          <w:szCs w:val="20"/>
        </w:rPr>
        <w:t>31. januára 2019 možno predávať, ponúkať na predaj alebo skladovať najneskôr do 28. februára 2019. Po tomto dátume sa bude takto označené spotrebiteľské balenie cigariet považovať za neoznačené.</w:t>
      </w:r>
    </w:p>
    <w:p w:rsidR="00AA1D34" w:rsidRPr="00284F43" w:rsidRDefault="00AA1D34" w:rsidP="00AA1D34">
      <w:pPr>
        <w:pStyle w:val="Odsekzoznamu"/>
        <w:tabs>
          <w:tab w:val="left" w:pos="733"/>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
        </w:numPr>
        <w:tabs>
          <w:tab w:val="left" w:pos="733"/>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Osoba,  ktorá  je  oprávnená  v rámci  podnikania  predávať  spotrebiteľské  balenia  cigariet  a ktorá skladuje spotrebiteľské balenia cigariet uvedené v odseku 2, ktoré nepredala do 28.  februára 2019, je povinná do 15. marca 2019 oznámiť miestne príslušnému colnému </w:t>
      </w:r>
      <w:r w:rsidRPr="00284F43">
        <w:rPr>
          <w:rFonts w:ascii="Times New Roman" w:hAnsi="Times New Roman" w:cs="Times New Roman"/>
          <w:spacing w:val="-4"/>
          <w:sz w:val="20"/>
          <w:szCs w:val="20"/>
        </w:rPr>
        <w:t xml:space="preserve">úradu </w:t>
      </w:r>
      <w:r w:rsidRPr="00284F43">
        <w:rPr>
          <w:rFonts w:ascii="Times New Roman" w:hAnsi="Times New Roman" w:cs="Times New Roman"/>
          <w:sz w:val="20"/>
          <w:szCs w:val="20"/>
        </w:rPr>
        <w:t>množstvo takto označených spotrebiteľských balení cigariet a zároveň v tejto lehote požiadať miestne príslušný colný úrad o ich zničenie, pričom colný úrad takéto spotrebiteľské balenia cigariet zničí na náklady osoby a o zničení vyhotoví úradný záznam o</w:t>
      </w:r>
      <w:r w:rsidR="00FD7894" w:rsidRPr="00284F43">
        <w:rPr>
          <w:rFonts w:ascii="Times New Roman" w:hAnsi="Times New Roman" w:cs="Times New Roman"/>
          <w:sz w:val="20"/>
          <w:szCs w:val="20"/>
        </w:rPr>
        <w:t> </w:t>
      </w:r>
      <w:r w:rsidRPr="00284F43">
        <w:rPr>
          <w:rFonts w:ascii="Times New Roman" w:hAnsi="Times New Roman" w:cs="Times New Roman"/>
          <w:sz w:val="20"/>
          <w:szCs w:val="20"/>
        </w:rPr>
        <w:t xml:space="preserve">zničení; ustanovenie § </w:t>
      </w:r>
      <w:r w:rsidRPr="00284F43">
        <w:rPr>
          <w:rFonts w:ascii="Times New Roman" w:hAnsi="Times New Roman" w:cs="Times New Roman"/>
          <w:spacing w:val="-6"/>
          <w:sz w:val="20"/>
          <w:szCs w:val="20"/>
        </w:rPr>
        <w:t xml:space="preserve">41 </w:t>
      </w:r>
      <w:r w:rsidRPr="00284F43">
        <w:rPr>
          <w:rFonts w:ascii="Times New Roman" w:hAnsi="Times New Roman" w:cs="Times New Roman"/>
          <w:sz w:val="20"/>
          <w:szCs w:val="20"/>
        </w:rPr>
        <w:t>ods. 1 písm. a) sa</w:t>
      </w:r>
      <w:r w:rsidRPr="00284F43">
        <w:rPr>
          <w:rFonts w:ascii="Times New Roman" w:hAnsi="Times New Roman" w:cs="Times New Roman"/>
          <w:spacing w:val="47"/>
          <w:sz w:val="20"/>
          <w:szCs w:val="20"/>
        </w:rPr>
        <w:t xml:space="preserve"> </w:t>
      </w:r>
      <w:r w:rsidRPr="00284F43">
        <w:rPr>
          <w:rFonts w:ascii="Times New Roman" w:hAnsi="Times New Roman" w:cs="Times New Roman"/>
          <w:sz w:val="20"/>
          <w:szCs w:val="20"/>
        </w:rPr>
        <w:t>nepoužije.</w:t>
      </w:r>
    </w:p>
    <w:p w:rsidR="00AA1D34" w:rsidRPr="00284F43" w:rsidRDefault="00AA1D34" w:rsidP="00AA1D34">
      <w:pPr>
        <w:pStyle w:val="Odsekzoznamu"/>
        <w:tabs>
          <w:tab w:val="left" w:pos="720"/>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
        </w:numPr>
        <w:tabs>
          <w:tab w:val="left" w:pos="72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Na kontrolných známkach určených na označovanie spotrebiteľských balení cigár </w:t>
      </w:r>
      <w:r w:rsidRPr="00284F43">
        <w:rPr>
          <w:rFonts w:ascii="Times New Roman" w:hAnsi="Times New Roman" w:cs="Times New Roman"/>
          <w:spacing w:val="-3"/>
          <w:sz w:val="20"/>
          <w:szCs w:val="20"/>
        </w:rPr>
        <w:t xml:space="preserve">alebo </w:t>
      </w:r>
      <w:r w:rsidRPr="00284F43">
        <w:rPr>
          <w:rFonts w:ascii="Times New Roman" w:hAnsi="Times New Roman" w:cs="Times New Roman"/>
          <w:sz w:val="20"/>
          <w:szCs w:val="20"/>
        </w:rPr>
        <w:t>cigariek</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februára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2019</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uvedený</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znak</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sadzbu</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ktorým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veľké</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písmeno</w:t>
      </w:r>
      <w:r w:rsidRPr="00284F43">
        <w:rPr>
          <w:rFonts w:ascii="Times New Roman" w:hAnsi="Times New Roman" w:cs="Times New Roman"/>
          <w:spacing w:val="4"/>
          <w:sz w:val="20"/>
          <w:szCs w:val="20"/>
        </w:rPr>
        <w:t xml:space="preserve"> </w:t>
      </w:r>
      <w:r w:rsidRPr="00284F43">
        <w:rPr>
          <w:rFonts w:ascii="Times New Roman" w:hAnsi="Times New Roman" w:cs="Times New Roman"/>
          <w:sz w:val="20"/>
          <w:szCs w:val="20"/>
        </w:rPr>
        <w:t>„C“.</w:t>
      </w:r>
    </w:p>
    <w:p w:rsidR="00AA1D34" w:rsidRPr="00284F43" w:rsidRDefault="00AA1D34" w:rsidP="00AA1D34">
      <w:pPr>
        <w:pStyle w:val="Odsekzoznamu"/>
        <w:tabs>
          <w:tab w:val="left" w:pos="67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
        </w:numPr>
        <w:tabs>
          <w:tab w:val="left" w:pos="67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cigár alebo cigariek označené kontrolnou známkou, na ktorej je znak pre platnosť sadzby spotrebnej dane, ktorým je veľké písmeno „B“, možno uvádzať do daňového voľného obehu do 31. januára 2019 a predávať do 3</w:t>
      </w:r>
      <w:r w:rsidR="00832870" w:rsidRPr="00284F43">
        <w:rPr>
          <w:rFonts w:ascii="Times New Roman" w:hAnsi="Times New Roman" w:cs="Times New Roman"/>
          <w:sz w:val="20"/>
          <w:szCs w:val="20"/>
        </w:rPr>
        <w:t>1</w:t>
      </w:r>
      <w:r w:rsidRPr="00284F43">
        <w:rPr>
          <w:rFonts w:ascii="Times New Roman" w:hAnsi="Times New Roman" w:cs="Times New Roman"/>
          <w:sz w:val="20"/>
          <w:szCs w:val="20"/>
        </w:rPr>
        <w:t xml:space="preserve">. </w:t>
      </w:r>
      <w:r w:rsidR="00832870" w:rsidRPr="00284F43">
        <w:rPr>
          <w:rFonts w:ascii="Times New Roman" w:hAnsi="Times New Roman" w:cs="Times New Roman"/>
          <w:sz w:val="20"/>
          <w:szCs w:val="20"/>
        </w:rPr>
        <w:t>januára</w:t>
      </w:r>
      <w:r w:rsidRPr="00284F43">
        <w:rPr>
          <w:rFonts w:ascii="Times New Roman" w:hAnsi="Times New Roman" w:cs="Times New Roman"/>
          <w:sz w:val="20"/>
          <w:szCs w:val="20"/>
        </w:rPr>
        <w:t xml:space="preserve"> 202</w:t>
      </w:r>
      <w:r w:rsidR="00832870" w:rsidRPr="00284F43">
        <w:rPr>
          <w:rFonts w:ascii="Times New Roman" w:hAnsi="Times New Roman" w:cs="Times New Roman"/>
          <w:sz w:val="20"/>
          <w:szCs w:val="20"/>
        </w:rPr>
        <w:t>2</w:t>
      </w:r>
      <w:r w:rsidRPr="00284F43">
        <w:rPr>
          <w:rFonts w:ascii="Times New Roman" w:hAnsi="Times New Roman" w:cs="Times New Roman"/>
          <w:sz w:val="20"/>
          <w:szCs w:val="20"/>
        </w:rPr>
        <w:t>. Po tomto dátume bude také spotrebiteľské balenie cigár alebo cigariek považované za neoznačené. Osoba, ktorá je oprávnená v rámci podnikania predávať spotrebiteľské balenia cigár alebo cigariek a ktorá  skladuje spotrebiteľské balenia cigár alebo cigariek uvedené v prvej vete, ktoré nepredala do 3</w:t>
      </w:r>
      <w:r w:rsidR="00832870" w:rsidRPr="00284F43">
        <w:rPr>
          <w:rFonts w:ascii="Times New Roman" w:hAnsi="Times New Roman" w:cs="Times New Roman"/>
          <w:sz w:val="20"/>
          <w:szCs w:val="20"/>
        </w:rPr>
        <w:t>1</w:t>
      </w:r>
      <w:r w:rsidRPr="00284F43">
        <w:rPr>
          <w:rFonts w:ascii="Times New Roman" w:hAnsi="Times New Roman" w:cs="Times New Roman"/>
          <w:sz w:val="20"/>
          <w:szCs w:val="20"/>
        </w:rPr>
        <w:t xml:space="preserve">. </w:t>
      </w:r>
      <w:r w:rsidR="00832870" w:rsidRPr="00284F43">
        <w:rPr>
          <w:rFonts w:ascii="Times New Roman" w:hAnsi="Times New Roman" w:cs="Times New Roman"/>
          <w:sz w:val="20"/>
          <w:szCs w:val="20"/>
        </w:rPr>
        <w:t>januá</w:t>
      </w:r>
      <w:r w:rsidRPr="00284F43">
        <w:rPr>
          <w:rFonts w:ascii="Times New Roman" w:hAnsi="Times New Roman" w:cs="Times New Roman"/>
          <w:sz w:val="20"/>
          <w:szCs w:val="20"/>
        </w:rPr>
        <w:t>ra 202</w:t>
      </w:r>
      <w:r w:rsidR="00832870" w:rsidRPr="00284F43">
        <w:rPr>
          <w:rFonts w:ascii="Times New Roman" w:hAnsi="Times New Roman" w:cs="Times New Roman"/>
          <w:sz w:val="20"/>
          <w:szCs w:val="20"/>
        </w:rPr>
        <w:t>2</w:t>
      </w:r>
      <w:r w:rsidRPr="00284F43">
        <w:rPr>
          <w:rFonts w:ascii="Times New Roman" w:hAnsi="Times New Roman" w:cs="Times New Roman"/>
          <w:sz w:val="20"/>
          <w:szCs w:val="20"/>
        </w:rPr>
        <w:t>, je povinná do</w:t>
      </w:r>
      <w:r w:rsidR="00832870"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15. </w:t>
      </w:r>
      <w:r w:rsidR="00832870" w:rsidRPr="00284F43">
        <w:rPr>
          <w:rFonts w:ascii="Times New Roman" w:hAnsi="Times New Roman" w:cs="Times New Roman"/>
          <w:sz w:val="20"/>
          <w:szCs w:val="20"/>
        </w:rPr>
        <w:t>f</w:t>
      </w:r>
      <w:r w:rsidRPr="00284F43">
        <w:rPr>
          <w:rFonts w:ascii="Times New Roman" w:hAnsi="Times New Roman" w:cs="Times New Roman"/>
          <w:sz w:val="20"/>
          <w:szCs w:val="20"/>
        </w:rPr>
        <w:t>e</w:t>
      </w:r>
      <w:r w:rsidR="00832870" w:rsidRPr="00284F43">
        <w:rPr>
          <w:rFonts w:ascii="Times New Roman" w:hAnsi="Times New Roman" w:cs="Times New Roman"/>
          <w:sz w:val="20"/>
          <w:szCs w:val="20"/>
        </w:rPr>
        <w:t>bruár</w:t>
      </w:r>
      <w:r w:rsidRPr="00284F43">
        <w:rPr>
          <w:rFonts w:ascii="Times New Roman" w:hAnsi="Times New Roman" w:cs="Times New Roman"/>
          <w:sz w:val="20"/>
          <w:szCs w:val="20"/>
        </w:rPr>
        <w:t>a 202</w:t>
      </w:r>
      <w:r w:rsidR="00832870" w:rsidRPr="00284F43">
        <w:rPr>
          <w:rFonts w:ascii="Times New Roman" w:hAnsi="Times New Roman" w:cs="Times New Roman"/>
          <w:sz w:val="20"/>
          <w:szCs w:val="20"/>
        </w:rPr>
        <w:t>2</w:t>
      </w:r>
      <w:r w:rsidRPr="00284F43">
        <w:rPr>
          <w:rFonts w:ascii="Times New Roman" w:hAnsi="Times New Roman" w:cs="Times New Roman"/>
          <w:sz w:val="20"/>
          <w:szCs w:val="20"/>
        </w:rPr>
        <w:t xml:space="preserve"> oznámiť colnému úradu množstvo takých spotrebiteľských balení cigár alebo cigariek a zároveň v tejto </w:t>
      </w:r>
      <w:r w:rsidRPr="00284F43">
        <w:rPr>
          <w:rFonts w:ascii="Times New Roman" w:hAnsi="Times New Roman" w:cs="Times New Roman"/>
          <w:sz w:val="20"/>
          <w:szCs w:val="20"/>
        </w:rPr>
        <w:lastRenderedPageBreak/>
        <w:t xml:space="preserve">lehote požiadať colný úrad o ich zničenie, pričom colný úrad také spotrebiteľské balenia cigár alebo cigariek zničí na náklady </w:t>
      </w:r>
      <w:r w:rsidRPr="00284F43">
        <w:rPr>
          <w:rFonts w:ascii="Times New Roman" w:hAnsi="Times New Roman" w:cs="Times New Roman"/>
          <w:spacing w:val="-3"/>
          <w:sz w:val="20"/>
          <w:szCs w:val="20"/>
        </w:rPr>
        <w:t xml:space="preserve">osoby </w:t>
      </w:r>
      <w:r w:rsidRPr="00284F43">
        <w:rPr>
          <w:rFonts w:ascii="Times New Roman" w:hAnsi="Times New Roman" w:cs="Times New Roman"/>
          <w:sz w:val="20"/>
          <w:szCs w:val="20"/>
        </w:rPr>
        <w:t>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úradný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záznam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ustanovenie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41</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nepoužije.</w:t>
      </w:r>
    </w:p>
    <w:p w:rsidR="00AA1D34" w:rsidRPr="00284F43" w:rsidRDefault="00AA1D34" w:rsidP="00AA1D34">
      <w:pPr>
        <w:pStyle w:val="Odsekzoznamu"/>
        <w:tabs>
          <w:tab w:val="left" w:pos="676"/>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2"/>
        </w:numPr>
        <w:tabs>
          <w:tab w:val="left" w:pos="67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Na kontrolných známkach určených na označovanie spotrebiteľských balení tabaku je od 1. februára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2019</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uvedený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znak</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pre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sadzbu</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dane,</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ktorým</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je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veľké</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písmeno</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„C“.</w:t>
      </w:r>
    </w:p>
    <w:p w:rsidR="002C50FA" w:rsidRPr="00284F43" w:rsidRDefault="002C50FA" w:rsidP="00AA17FA">
      <w:pPr>
        <w:tabs>
          <w:tab w:val="left" w:pos="676"/>
        </w:tabs>
        <w:ind w:firstLine="284"/>
        <w:rPr>
          <w:rFonts w:ascii="Times New Roman" w:hAnsi="Times New Roman" w:cs="Times New Roman"/>
          <w:sz w:val="20"/>
          <w:szCs w:val="20"/>
        </w:rPr>
      </w:pPr>
    </w:p>
    <w:p w:rsidR="00CB239C" w:rsidRPr="00284F43" w:rsidRDefault="00205218" w:rsidP="00AA17FA">
      <w:pPr>
        <w:pStyle w:val="Odsekzoznamu"/>
        <w:numPr>
          <w:ilvl w:val="0"/>
          <w:numId w:val="12"/>
        </w:numPr>
        <w:tabs>
          <w:tab w:val="left" w:pos="674"/>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tabaku označené kontrolnou známkou, na ktorej je znak pre platnosť sadzby spotrebnej dane, ktorým je veľké písmeno „B“, možno uvádzať do daňového voľného</w:t>
      </w:r>
      <w:r w:rsidRPr="00284F43">
        <w:rPr>
          <w:rFonts w:ascii="Times New Roman" w:hAnsi="Times New Roman" w:cs="Times New Roman"/>
          <w:spacing w:val="-40"/>
          <w:sz w:val="20"/>
          <w:szCs w:val="20"/>
        </w:rPr>
        <w:t xml:space="preserve"> </w:t>
      </w:r>
      <w:r w:rsidRPr="00284F43">
        <w:rPr>
          <w:rFonts w:ascii="Times New Roman" w:hAnsi="Times New Roman" w:cs="Times New Roman"/>
          <w:sz w:val="20"/>
          <w:szCs w:val="20"/>
        </w:rPr>
        <w:t>obehu do 31. januára 2019 a predávať do 31. júla 2019. Po tomto dátume  bude  také  spotrebiteľské  balenie tabaku považované za neoznačené. Osoba, ktorá je oprávnená v rámci podnikania  predávať spotrebiteľské balenia  tabaku  a ktorá  skladuje  spotrebiteľské  balenia  tabaku  uvedené v prvej vete, ktoré nepredala do 31. júla 2019, je povinná do 15. augusta 2019 oznámiť colnému úradu množstvo takých spotrebiteľských balení tabaku a zároveň v</w:t>
      </w:r>
      <w:r w:rsidR="002C50FA" w:rsidRPr="00284F43">
        <w:rPr>
          <w:rFonts w:ascii="Times New Roman" w:hAnsi="Times New Roman" w:cs="Times New Roman"/>
          <w:sz w:val="20"/>
          <w:szCs w:val="20"/>
        </w:rPr>
        <w:t> </w:t>
      </w:r>
      <w:r w:rsidRPr="00284F43">
        <w:rPr>
          <w:rFonts w:ascii="Times New Roman" w:hAnsi="Times New Roman" w:cs="Times New Roman"/>
          <w:sz w:val="20"/>
          <w:szCs w:val="20"/>
        </w:rPr>
        <w:t>tejto</w:t>
      </w:r>
      <w:r w:rsidR="002C50FA"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lehote požiadať colný  úrad o ich zničenie, pričom colný úrad také spotrebiteľské balenia tabaku zničí na náklady </w:t>
      </w:r>
      <w:r w:rsidRPr="00284F43">
        <w:rPr>
          <w:rFonts w:ascii="Times New Roman" w:hAnsi="Times New Roman" w:cs="Times New Roman"/>
          <w:spacing w:val="-4"/>
          <w:sz w:val="20"/>
          <w:szCs w:val="20"/>
        </w:rPr>
        <w:t xml:space="preserve">osoby </w:t>
      </w:r>
      <w:r w:rsidRPr="00284F43">
        <w:rPr>
          <w:rFonts w:ascii="Times New Roman" w:hAnsi="Times New Roman" w:cs="Times New Roman"/>
          <w:sz w:val="20"/>
          <w:szCs w:val="20"/>
        </w:rPr>
        <w:t>a</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vyhotoví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úradný</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záznam</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o</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zničení;</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ustanovenie</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41</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ods.</w:t>
      </w:r>
      <w:r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písm.</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sa</w:t>
      </w:r>
      <w:r w:rsidRPr="00284F43">
        <w:rPr>
          <w:rFonts w:ascii="Times New Roman" w:hAnsi="Times New Roman" w:cs="Times New Roman"/>
          <w:spacing w:val="6"/>
          <w:sz w:val="20"/>
          <w:szCs w:val="20"/>
        </w:rPr>
        <w:t xml:space="preserve"> </w:t>
      </w:r>
      <w:r w:rsidRPr="00284F43">
        <w:rPr>
          <w:rFonts w:ascii="Times New Roman" w:hAnsi="Times New Roman" w:cs="Times New Roman"/>
          <w:sz w:val="20"/>
          <w:szCs w:val="20"/>
        </w:rPr>
        <w:t>nepoužije.</w:t>
      </w:r>
    </w:p>
    <w:p w:rsidR="007C798E" w:rsidRPr="00284F43" w:rsidRDefault="007C798E" w:rsidP="007C798E">
      <w:pPr>
        <w:tabs>
          <w:tab w:val="left" w:pos="674"/>
        </w:tabs>
        <w:rPr>
          <w:rFonts w:ascii="Times New Roman" w:hAnsi="Times New Roman" w:cs="Times New Roman"/>
          <w:sz w:val="20"/>
          <w:szCs w:val="20"/>
        </w:rPr>
      </w:pPr>
    </w:p>
    <w:p w:rsidR="00CB239C" w:rsidRPr="00284F43" w:rsidRDefault="00205218" w:rsidP="00AA1D34">
      <w:pPr>
        <w:pStyle w:val="Zkladntext"/>
        <w:spacing w:before="0"/>
        <w:ind w:left="0"/>
        <w:jc w:val="center"/>
        <w:rPr>
          <w:rFonts w:ascii="Times New Roman" w:hAnsi="Times New Roman" w:cs="Times New Roman"/>
        </w:rPr>
      </w:pPr>
      <w:r w:rsidRPr="00284F43">
        <w:rPr>
          <w:rFonts w:ascii="Times New Roman" w:hAnsi="Times New Roman" w:cs="Times New Roman"/>
        </w:rPr>
        <w:t>§ 44w</w:t>
      </w:r>
    </w:p>
    <w:p w:rsidR="00CB239C" w:rsidRPr="00284F43" w:rsidRDefault="00205218" w:rsidP="00AA1D3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januára 2018</w:t>
      </w:r>
    </w:p>
    <w:p w:rsidR="00AA1D34" w:rsidRPr="00284F43" w:rsidRDefault="00AA1D3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1"/>
        </w:numPr>
        <w:spacing w:before="0"/>
        <w:ind w:left="0" w:right="95" w:firstLine="284"/>
        <w:rPr>
          <w:rFonts w:ascii="Times New Roman" w:hAnsi="Times New Roman" w:cs="Times New Roman"/>
          <w:sz w:val="20"/>
          <w:szCs w:val="20"/>
        </w:rPr>
      </w:pPr>
      <w:r w:rsidRPr="00284F43">
        <w:rPr>
          <w:rFonts w:ascii="Times New Roman" w:hAnsi="Times New Roman" w:cs="Times New Roman"/>
          <w:sz w:val="20"/>
          <w:szCs w:val="20"/>
        </w:rPr>
        <w:t>Ak konanie o uložení pokuty podľa § 41 v znení účinnom do 31. decembra 2017</w:t>
      </w:r>
      <w:r w:rsidRPr="00284F43">
        <w:rPr>
          <w:rFonts w:ascii="Times New Roman" w:hAnsi="Times New Roman" w:cs="Times New Roman"/>
          <w:spacing w:val="48"/>
          <w:sz w:val="20"/>
          <w:szCs w:val="20"/>
        </w:rPr>
        <w:t xml:space="preserve"> </w:t>
      </w:r>
      <w:r w:rsidRPr="00284F43">
        <w:rPr>
          <w:rFonts w:ascii="Times New Roman" w:hAnsi="Times New Roman" w:cs="Times New Roman"/>
          <w:sz w:val="20"/>
          <w:szCs w:val="20"/>
        </w:rPr>
        <w:t>nebolo</w:t>
      </w:r>
      <w:r w:rsidR="002C50FA" w:rsidRPr="00284F43">
        <w:rPr>
          <w:rFonts w:ascii="Times New Roman" w:hAnsi="Times New Roman" w:cs="Times New Roman"/>
          <w:sz w:val="20"/>
          <w:szCs w:val="20"/>
        </w:rPr>
        <w:t xml:space="preserve"> </w:t>
      </w:r>
      <w:r w:rsidRPr="00284F43">
        <w:rPr>
          <w:rFonts w:ascii="Times New Roman" w:hAnsi="Times New Roman" w:cs="Times New Roman"/>
          <w:sz w:val="20"/>
          <w:szCs w:val="20"/>
        </w:rPr>
        <w:t>právoplatne ukončené do 31. decembra 2017, ukončí sa podľa predpisu účinného od 1. januára 2018 a na pokutu sa vzťahuje § 41 ods. 2 v znení účinnom od 1. januára 2018, ak je to pre osobu oprávnenú na podnikanie priaznivejšie.</w:t>
      </w:r>
    </w:p>
    <w:p w:rsidR="00AA1D34" w:rsidRPr="00284F43" w:rsidRDefault="00AA1D34" w:rsidP="00AA1D34">
      <w:pPr>
        <w:pStyle w:val="Odsekzoznamu"/>
        <w:tabs>
          <w:tab w:val="left" w:pos="701"/>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1"/>
        </w:numPr>
        <w:tabs>
          <w:tab w:val="left" w:pos="701"/>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Ak konanie o uložení pokuty podľa § 41a v znení účinnom do 31. decembra 2017 nebolo právoplatne ukončené do 31. decembra 2017, ukončí sa podľa predpisu účinného od 1. januára 2018 a na pokutu sa vzťahuje § 41a ods. 2 v znení účinnom od 1. januára 2018,  ak je to pre fyzickú osobu, ktorá nie je oprávnená na podnikanie,</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priaznivejšie.</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AA1D34">
      <w:pPr>
        <w:pStyle w:val="Zkladntext"/>
        <w:spacing w:before="0"/>
        <w:ind w:left="0"/>
        <w:jc w:val="center"/>
        <w:rPr>
          <w:rFonts w:ascii="Times New Roman" w:hAnsi="Times New Roman" w:cs="Times New Roman"/>
        </w:rPr>
      </w:pPr>
      <w:r w:rsidRPr="00284F43">
        <w:rPr>
          <w:rFonts w:ascii="Times New Roman" w:hAnsi="Times New Roman" w:cs="Times New Roman"/>
        </w:rPr>
        <w:t>§ 44x</w:t>
      </w:r>
    </w:p>
    <w:p w:rsidR="00CB239C" w:rsidRPr="00284F43" w:rsidRDefault="00205218" w:rsidP="00AA1D34">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1. apríla 2018</w:t>
      </w:r>
    </w:p>
    <w:p w:rsidR="00AA1D34" w:rsidRPr="00284F43" w:rsidRDefault="00AA1D34" w:rsidP="00AA17FA">
      <w:pPr>
        <w:pStyle w:val="Zkladntext"/>
        <w:spacing w:before="0"/>
        <w:ind w:left="0" w:firstLine="284"/>
        <w:jc w:val="center"/>
        <w:rPr>
          <w:rFonts w:ascii="Times New Roman" w:hAnsi="Times New Roman" w:cs="Times New Roman"/>
          <w:b/>
        </w:rPr>
      </w:pPr>
    </w:p>
    <w:p w:rsidR="00CB239C" w:rsidRPr="00284F43" w:rsidRDefault="00205218" w:rsidP="00AA17FA">
      <w:pPr>
        <w:pStyle w:val="Odsekzoznamu"/>
        <w:numPr>
          <w:ilvl w:val="0"/>
          <w:numId w:val="10"/>
        </w:numPr>
        <w:tabs>
          <w:tab w:val="left" w:pos="68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Oprávnený príjemca, ktorý prijíma tabakové výrobky z iného členského štátu v</w:t>
      </w:r>
      <w:r w:rsidR="00A2689B"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A2689B"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dane opakovane a ktorý má zloženú zábezpeku podľa § 23 v znení účinnom do 31. marca </w:t>
      </w:r>
      <w:r w:rsidRPr="00284F43">
        <w:rPr>
          <w:rFonts w:ascii="Times New Roman" w:hAnsi="Times New Roman" w:cs="Times New Roman"/>
          <w:spacing w:val="-4"/>
          <w:sz w:val="20"/>
          <w:szCs w:val="20"/>
        </w:rPr>
        <w:t xml:space="preserve">2018 </w:t>
      </w:r>
      <w:r w:rsidRPr="00284F43">
        <w:rPr>
          <w:rFonts w:ascii="Times New Roman" w:hAnsi="Times New Roman" w:cs="Times New Roman"/>
          <w:sz w:val="20"/>
          <w:szCs w:val="20"/>
        </w:rPr>
        <w:t>menej ako 5 000 eur, je povinný do 28. februára 2018 doplniť zábezpeku do tejto výšky. Oprávnenému príjemcovi, ktorý prijíma tabakové výrobky z iného členského štátu v</w:t>
      </w:r>
      <w:r w:rsidR="00D71B5D">
        <w:rPr>
          <w:rFonts w:ascii="Times New Roman" w:hAnsi="Times New Roman" w:cs="Times New Roman"/>
          <w:sz w:val="20"/>
          <w:szCs w:val="20"/>
        </w:rPr>
        <w:t> </w:t>
      </w:r>
      <w:r w:rsidRPr="00284F43">
        <w:rPr>
          <w:rFonts w:ascii="Times New Roman" w:hAnsi="Times New Roman" w:cs="Times New Roman"/>
          <w:sz w:val="20"/>
          <w:szCs w:val="20"/>
        </w:rPr>
        <w:t>pozastavení</w:t>
      </w:r>
      <w:r w:rsidR="00D71B5D">
        <w:rPr>
          <w:rFonts w:ascii="Times New Roman" w:hAnsi="Times New Roman" w:cs="Times New Roman"/>
          <w:sz w:val="20"/>
          <w:szCs w:val="20"/>
        </w:rPr>
        <w:t xml:space="preserve"> </w:t>
      </w:r>
      <w:r w:rsidRPr="00284F43">
        <w:rPr>
          <w:rFonts w:ascii="Times New Roman" w:hAnsi="Times New Roman" w:cs="Times New Roman"/>
          <w:sz w:val="20"/>
          <w:szCs w:val="20"/>
        </w:rPr>
        <w:t xml:space="preserve">dane opakovane, ktorý nedoplní zloženú zábezpeku na daň do požadovanej výšky, povolenie </w:t>
      </w:r>
      <w:r w:rsidRPr="00284F43">
        <w:rPr>
          <w:rFonts w:ascii="Times New Roman" w:hAnsi="Times New Roman" w:cs="Times New Roman"/>
          <w:spacing w:val="-8"/>
          <w:sz w:val="20"/>
          <w:szCs w:val="20"/>
        </w:rPr>
        <w:t xml:space="preserve">na </w:t>
      </w:r>
      <w:r w:rsidRPr="00284F43">
        <w:rPr>
          <w:rFonts w:ascii="Times New Roman" w:hAnsi="Times New Roman" w:cs="Times New Roman"/>
          <w:sz w:val="20"/>
          <w:szCs w:val="20"/>
        </w:rPr>
        <w:t>prijímanie tabakových výrobkov z iného členského štátu v</w:t>
      </w:r>
      <w:r w:rsidR="00A2689B" w:rsidRPr="00284F43">
        <w:rPr>
          <w:rFonts w:ascii="Times New Roman" w:hAnsi="Times New Roman" w:cs="Times New Roman"/>
          <w:sz w:val="20"/>
          <w:szCs w:val="20"/>
        </w:rPr>
        <w:t> </w:t>
      </w:r>
      <w:r w:rsidRPr="00284F43">
        <w:rPr>
          <w:rFonts w:ascii="Times New Roman" w:hAnsi="Times New Roman" w:cs="Times New Roman"/>
          <w:sz w:val="20"/>
          <w:szCs w:val="20"/>
        </w:rPr>
        <w:t>pozastavení</w:t>
      </w:r>
      <w:r w:rsidR="00A2689B" w:rsidRPr="00284F43">
        <w:rPr>
          <w:rFonts w:ascii="Times New Roman" w:hAnsi="Times New Roman" w:cs="Times New Roman"/>
          <w:sz w:val="20"/>
          <w:szCs w:val="20"/>
        </w:rPr>
        <w:t xml:space="preserve"> </w:t>
      </w:r>
      <w:r w:rsidRPr="00284F43">
        <w:rPr>
          <w:rFonts w:ascii="Times New Roman" w:hAnsi="Times New Roman" w:cs="Times New Roman"/>
          <w:sz w:val="20"/>
          <w:szCs w:val="20"/>
        </w:rPr>
        <w:t>dane zanikne 1. apríla 2018.</w:t>
      </w:r>
    </w:p>
    <w:p w:rsidR="00AA1D34" w:rsidRPr="00284F43" w:rsidRDefault="00AA1D34" w:rsidP="00AA1D34">
      <w:pPr>
        <w:pStyle w:val="Odsekzoznamu"/>
        <w:spacing w:before="0"/>
        <w:ind w:left="284" w:right="81" w:firstLine="0"/>
        <w:rPr>
          <w:rFonts w:ascii="Times New Roman" w:hAnsi="Times New Roman" w:cs="Times New Roman"/>
          <w:sz w:val="20"/>
          <w:szCs w:val="20"/>
        </w:rPr>
      </w:pPr>
    </w:p>
    <w:p w:rsidR="00CB239C" w:rsidRPr="00284F43" w:rsidRDefault="00205218" w:rsidP="00AA17FA">
      <w:pPr>
        <w:pStyle w:val="Odsekzoznamu"/>
        <w:numPr>
          <w:ilvl w:val="0"/>
          <w:numId w:val="10"/>
        </w:numPr>
        <w:spacing w:before="0"/>
        <w:ind w:left="0" w:right="81" w:firstLine="284"/>
        <w:rPr>
          <w:rFonts w:ascii="Times New Roman" w:hAnsi="Times New Roman" w:cs="Times New Roman"/>
          <w:sz w:val="20"/>
          <w:szCs w:val="20"/>
        </w:rPr>
      </w:pPr>
      <w:r w:rsidRPr="00284F43">
        <w:rPr>
          <w:rFonts w:ascii="Times New Roman" w:hAnsi="Times New Roman" w:cs="Times New Roman"/>
          <w:sz w:val="20"/>
          <w:szCs w:val="20"/>
        </w:rPr>
        <w:t>Osoba,</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ktorej</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colný</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úrad</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vydal</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povolenie</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obchodovanie</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2"/>
          <w:sz w:val="20"/>
          <w:szCs w:val="20"/>
        </w:rPr>
        <w:t xml:space="preserve"> </w:t>
      </w:r>
      <w:r w:rsidRPr="00284F43">
        <w:rPr>
          <w:rFonts w:ascii="Times New Roman" w:hAnsi="Times New Roman" w:cs="Times New Roman"/>
          <w:sz w:val="20"/>
          <w:szCs w:val="20"/>
        </w:rPr>
        <w:t>tabakovou</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surovinou</w:t>
      </w:r>
      <w:r w:rsidRPr="00284F43">
        <w:rPr>
          <w:rFonts w:ascii="Times New Roman" w:hAnsi="Times New Roman" w:cs="Times New Roman"/>
          <w:spacing w:val="45"/>
          <w:sz w:val="20"/>
          <w:szCs w:val="20"/>
        </w:rPr>
        <w:t xml:space="preserve"> </w:t>
      </w:r>
      <w:r w:rsidRPr="00284F43">
        <w:rPr>
          <w:rFonts w:ascii="Times New Roman" w:hAnsi="Times New Roman" w:cs="Times New Roman"/>
          <w:sz w:val="20"/>
          <w:szCs w:val="20"/>
        </w:rPr>
        <w:t>podľa</w:t>
      </w:r>
      <w:r w:rsidR="00760CFE"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 19a ods. 11 v znení účinnom do 31. marca 2018, sa považuje za držiteľa povolenia na obchodovanie s tabakovou surovinou podľa § 19a ods. 12 v znení účinnom od 1. apríla 2018, </w:t>
      </w:r>
      <w:r w:rsidRPr="00284F43">
        <w:rPr>
          <w:rFonts w:ascii="Times New Roman" w:hAnsi="Times New Roman" w:cs="Times New Roman"/>
          <w:spacing w:val="-6"/>
          <w:sz w:val="20"/>
          <w:szCs w:val="20"/>
        </w:rPr>
        <w:t xml:space="preserve">ak </w:t>
      </w:r>
      <w:r w:rsidRPr="00284F43">
        <w:rPr>
          <w:rFonts w:ascii="Times New Roman" w:hAnsi="Times New Roman" w:cs="Times New Roman"/>
          <w:sz w:val="20"/>
          <w:szCs w:val="20"/>
        </w:rPr>
        <w:t xml:space="preserve">colnému úradu preukáže do 28. februára 2018 splnenie podmienok podľa odseku 3. Držiteľovi povolenia na obchodovanie s tabakovou surovinou podľa § 19a ods. 11 v znení účinnom do </w:t>
      </w:r>
      <w:r w:rsidRPr="00284F43">
        <w:rPr>
          <w:rFonts w:ascii="Times New Roman" w:hAnsi="Times New Roman" w:cs="Times New Roman"/>
          <w:spacing w:val="-4"/>
          <w:sz w:val="20"/>
          <w:szCs w:val="20"/>
        </w:rPr>
        <w:t xml:space="preserve">31. </w:t>
      </w:r>
      <w:r w:rsidRPr="00284F43">
        <w:rPr>
          <w:rFonts w:ascii="Times New Roman" w:hAnsi="Times New Roman" w:cs="Times New Roman"/>
          <w:sz w:val="20"/>
          <w:szCs w:val="20"/>
        </w:rPr>
        <w:t>marca 2018, ktorý nepreukáže do 28. februára 2018 splnenie podmienok podľa  odseku  3,  povolenie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na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obchodovanie</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tabakovou</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surovinou</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zanikne</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1.</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apríla</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2018.</w:t>
      </w:r>
    </w:p>
    <w:p w:rsidR="00AA1D34" w:rsidRPr="00284F43" w:rsidRDefault="00AA1D34" w:rsidP="00AA1D34">
      <w:pPr>
        <w:pStyle w:val="Odsekzoznamu"/>
        <w:tabs>
          <w:tab w:val="left" w:pos="712"/>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10"/>
        </w:numPr>
        <w:tabs>
          <w:tab w:val="left" w:pos="712"/>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Osoba, ktorej colný úrad vydal povolenie na  obchodovanie  s tabakovou  surovinou,  musí  spĺňať tieto</w:t>
      </w:r>
      <w:r w:rsidRPr="00284F43">
        <w:rPr>
          <w:rFonts w:ascii="Times New Roman" w:hAnsi="Times New Roman" w:cs="Times New Roman"/>
          <w:spacing w:val="24"/>
          <w:sz w:val="20"/>
          <w:szCs w:val="20"/>
        </w:rPr>
        <w:t xml:space="preserve"> </w:t>
      </w:r>
      <w:r w:rsidRPr="00284F43">
        <w:rPr>
          <w:rFonts w:ascii="Times New Roman" w:hAnsi="Times New Roman" w:cs="Times New Roman"/>
          <w:sz w:val="20"/>
          <w:szCs w:val="20"/>
        </w:rPr>
        <w:t>podmienky:</w:t>
      </w:r>
    </w:p>
    <w:p w:rsidR="00CB239C" w:rsidRPr="00284F43" w:rsidRDefault="00205218" w:rsidP="00D71B5D">
      <w:pPr>
        <w:pStyle w:val="Odsekzoznamu"/>
        <w:numPr>
          <w:ilvl w:val="0"/>
          <w:numId w:val="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vedie účtovníctvo podľa osobitného</w:t>
      </w:r>
      <w:r w:rsidRPr="00284F43">
        <w:rPr>
          <w:rFonts w:ascii="Times New Roman" w:hAnsi="Times New Roman" w:cs="Times New Roman"/>
          <w:spacing w:val="49"/>
          <w:sz w:val="20"/>
          <w:szCs w:val="20"/>
        </w:rPr>
        <w:t xml:space="preserve"> </w:t>
      </w:r>
      <w:r w:rsidRPr="00284F43">
        <w:rPr>
          <w:rFonts w:ascii="Times New Roman" w:hAnsi="Times New Roman" w:cs="Times New Roman"/>
          <w:sz w:val="20"/>
          <w:szCs w:val="20"/>
        </w:rPr>
        <w:t>predpisu,</w:t>
      </w:r>
      <w:r w:rsidR="00AA1D34" w:rsidRPr="00284F43">
        <w:rPr>
          <w:rFonts w:ascii="Times New Roman" w:hAnsi="Times New Roman" w:cs="Times New Roman"/>
          <w:sz w:val="20"/>
          <w:szCs w:val="20"/>
          <w:vertAlign w:val="superscript"/>
        </w:rPr>
        <w:t>8</w:t>
      </w:r>
      <w:r w:rsidR="00AA1D34" w:rsidRPr="00D71B5D">
        <w:rPr>
          <w:rFonts w:ascii="Times New Roman" w:hAnsi="Times New Roman" w:cs="Times New Roman"/>
          <w:sz w:val="20"/>
          <w:szCs w:val="20"/>
        </w:rPr>
        <w:t>)</w:t>
      </w:r>
    </w:p>
    <w:p w:rsidR="00CB239C" w:rsidRPr="00284F43" w:rsidRDefault="00205218" w:rsidP="00D71B5D">
      <w:pPr>
        <w:pStyle w:val="Odsekzoznamu"/>
        <w:numPr>
          <w:ilvl w:val="0"/>
          <w:numId w:val="9"/>
        </w:numPr>
        <w:tabs>
          <w:tab w:val="left" w:pos="567"/>
        </w:tabs>
        <w:spacing w:before="0"/>
        <w:ind w:left="0" w:right="0" w:firstLine="284"/>
        <w:rPr>
          <w:rFonts w:ascii="Times New Roman" w:hAnsi="Times New Roman" w:cs="Times New Roman"/>
          <w:sz w:val="20"/>
          <w:szCs w:val="20"/>
        </w:rPr>
      </w:pPr>
      <w:r w:rsidRPr="00284F43">
        <w:rPr>
          <w:rFonts w:ascii="Times New Roman" w:hAnsi="Times New Roman" w:cs="Times New Roman"/>
          <w:sz w:val="20"/>
          <w:szCs w:val="20"/>
        </w:rPr>
        <w:t>nemá nedoplatky voči colnému úradu ani daňovému úradu,</w:t>
      </w:r>
    </w:p>
    <w:p w:rsidR="00CB239C" w:rsidRPr="00284F43" w:rsidRDefault="00205218" w:rsidP="00D71B5D">
      <w:pPr>
        <w:pStyle w:val="Odsekzoznamu"/>
        <w:numPr>
          <w:ilvl w:val="0"/>
          <w:numId w:val="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nemá nedoplatky na povinných odvodoch poistného a na povinných príspevkoch na starobné dôchodkové sporenie podľa osobitných</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predpisov,</w:t>
      </w:r>
      <w:r w:rsidR="00AA1D34" w:rsidRPr="00284F43">
        <w:rPr>
          <w:rFonts w:ascii="Times New Roman" w:hAnsi="Times New Roman" w:cs="Times New Roman"/>
          <w:sz w:val="20"/>
          <w:szCs w:val="20"/>
          <w:vertAlign w:val="superscript"/>
        </w:rPr>
        <w:t>7</w:t>
      </w:r>
      <w:r w:rsidR="00AA1D34" w:rsidRPr="00D71B5D">
        <w:rPr>
          <w:rFonts w:ascii="Times New Roman" w:hAnsi="Times New Roman" w:cs="Times New Roman"/>
          <w:sz w:val="20"/>
          <w:szCs w:val="20"/>
        </w:rPr>
        <w:t>)</w:t>
      </w:r>
    </w:p>
    <w:p w:rsidR="00CB239C" w:rsidRPr="00284F43" w:rsidRDefault="00205218" w:rsidP="00D71B5D">
      <w:pPr>
        <w:pStyle w:val="Odsekzoznamu"/>
        <w:numPr>
          <w:ilvl w:val="0"/>
          <w:numId w:val="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vykazuje na základe súvahy z riadnej  účtovnej  závierky  kladný  rozdiel  medzi  majetkom   a</w:t>
      </w:r>
      <w:r w:rsidR="00AA1D34" w:rsidRPr="00284F43">
        <w:rPr>
          <w:rFonts w:ascii="Times New Roman" w:hAnsi="Times New Roman" w:cs="Times New Roman"/>
          <w:sz w:val="20"/>
          <w:szCs w:val="20"/>
        </w:rPr>
        <w:t> </w:t>
      </w:r>
      <w:r w:rsidRPr="00284F43">
        <w:rPr>
          <w:rFonts w:ascii="Times New Roman" w:hAnsi="Times New Roman" w:cs="Times New Roman"/>
          <w:sz w:val="20"/>
          <w:szCs w:val="20"/>
        </w:rPr>
        <w:t>záväzkami</w:t>
      </w:r>
      <w:r w:rsidR="00AA1D34" w:rsidRPr="00284F43">
        <w:rPr>
          <w:rFonts w:ascii="Times New Roman" w:hAnsi="Times New Roman" w:cs="Times New Roman"/>
          <w:sz w:val="20"/>
          <w:szCs w:val="20"/>
          <w:vertAlign w:val="superscript"/>
        </w:rPr>
        <w:t>8</w:t>
      </w:r>
      <w:r w:rsidR="00AA1D34" w:rsidRPr="00D71B5D">
        <w:rPr>
          <w:rFonts w:ascii="Times New Roman" w:hAnsi="Times New Roman" w:cs="Times New Roman"/>
          <w:sz w:val="20"/>
          <w:szCs w:val="20"/>
        </w:rPr>
        <w:t>)</w:t>
      </w:r>
      <w:r w:rsidRPr="00284F43">
        <w:rPr>
          <w:rFonts w:ascii="Times New Roman" w:hAnsi="Times New Roman" w:cs="Times New Roman"/>
          <w:sz w:val="20"/>
          <w:szCs w:val="20"/>
        </w:rPr>
        <w:t xml:space="preserve"> za dve predchádzajúce účtovné</w:t>
      </w:r>
      <w:r w:rsidRPr="00284F43">
        <w:rPr>
          <w:rFonts w:ascii="Times New Roman" w:hAnsi="Times New Roman" w:cs="Times New Roman"/>
          <w:spacing w:val="52"/>
          <w:sz w:val="20"/>
          <w:szCs w:val="20"/>
        </w:rPr>
        <w:t xml:space="preserve"> </w:t>
      </w:r>
      <w:r w:rsidRPr="00284F43">
        <w:rPr>
          <w:rFonts w:ascii="Times New Roman" w:hAnsi="Times New Roman" w:cs="Times New Roman"/>
          <w:sz w:val="20"/>
          <w:szCs w:val="20"/>
        </w:rPr>
        <w:t>obdobia,</w:t>
      </w:r>
    </w:p>
    <w:p w:rsidR="00CB239C" w:rsidRPr="00284F43" w:rsidRDefault="00205218" w:rsidP="00D71B5D">
      <w:pPr>
        <w:pStyle w:val="Odsekzoznamu"/>
        <w:numPr>
          <w:ilvl w:val="0"/>
          <w:numId w:val="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nebola právoplatne odsúdená za úmyselný trestný čin hospodársky alebo iný trestný čin, ktorého skutková podstata súvisí s predmetom podnikania; to sa vzťahuje aj na </w:t>
      </w:r>
      <w:r w:rsidRPr="00284F43">
        <w:rPr>
          <w:rFonts w:ascii="Times New Roman" w:hAnsi="Times New Roman" w:cs="Times New Roman"/>
          <w:spacing w:val="-2"/>
          <w:sz w:val="20"/>
          <w:szCs w:val="20"/>
        </w:rPr>
        <w:t xml:space="preserve">zodpovedného </w:t>
      </w:r>
      <w:r w:rsidRPr="00284F43">
        <w:rPr>
          <w:rFonts w:ascii="Times New Roman" w:hAnsi="Times New Roman" w:cs="Times New Roman"/>
          <w:sz w:val="20"/>
          <w:szCs w:val="20"/>
        </w:rPr>
        <w:t>zástupcu a fyzické osoby, ktoré sú členmi riadiacich orgánov alebo členmi kontrolných orgánov tejto</w:t>
      </w:r>
      <w:r w:rsidRPr="00284F43">
        <w:rPr>
          <w:rFonts w:ascii="Times New Roman" w:hAnsi="Times New Roman" w:cs="Times New Roman"/>
          <w:spacing w:val="9"/>
          <w:sz w:val="20"/>
          <w:szCs w:val="20"/>
        </w:rPr>
        <w:t xml:space="preserve"> </w:t>
      </w:r>
      <w:r w:rsidRPr="00284F43">
        <w:rPr>
          <w:rFonts w:ascii="Times New Roman" w:hAnsi="Times New Roman" w:cs="Times New Roman"/>
          <w:sz w:val="20"/>
          <w:szCs w:val="20"/>
        </w:rPr>
        <w:t>osoby,</w:t>
      </w:r>
    </w:p>
    <w:p w:rsidR="00CB239C" w:rsidRPr="00284F43" w:rsidRDefault="00205218" w:rsidP="00D71B5D">
      <w:pPr>
        <w:pStyle w:val="Odsekzoznamu"/>
        <w:numPr>
          <w:ilvl w:val="0"/>
          <w:numId w:val="9"/>
        </w:numPr>
        <w:tabs>
          <w:tab w:val="left" w:pos="56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nie je v likvidácii, nie je na ňu právoplatne vyhlásený konkurz, povolené vyrovnanie, potvrdené nútené vyrovnanie alebo povolená</w:t>
      </w:r>
      <w:r w:rsidRPr="00284F43">
        <w:rPr>
          <w:rFonts w:ascii="Times New Roman" w:hAnsi="Times New Roman" w:cs="Times New Roman"/>
          <w:spacing w:val="33"/>
          <w:sz w:val="20"/>
          <w:szCs w:val="20"/>
        </w:rPr>
        <w:t xml:space="preserve"> </w:t>
      </w:r>
      <w:r w:rsidRPr="00284F43">
        <w:rPr>
          <w:rFonts w:ascii="Times New Roman" w:hAnsi="Times New Roman" w:cs="Times New Roman"/>
          <w:sz w:val="20"/>
          <w:szCs w:val="20"/>
        </w:rPr>
        <w:t>reštrukturalizácia.</w:t>
      </w:r>
    </w:p>
    <w:p w:rsidR="00AA1D34" w:rsidRPr="00284F43" w:rsidRDefault="00AA1D34" w:rsidP="00AA1D34">
      <w:pPr>
        <w:pStyle w:val="Odsekzoznamu"/>
        <w:tabs>
          <w:tab w:val="left" w:pos="750"/>
        </w:tabs>
        <w:spacing w:before="0"/>
        <w:ind w:left="284" w:firstLine="0"/>
        <w:rPr>
          <w:rFonts w:ascii="Times New Roman" w:hAnsi="Times New Roman" w:cs="Times New Roman"/>
          <w:sz w:val="20"/>
          <w:szCs w:val="20"/>
        </w:rPr>
      </w:pPr>
    </w:p>
    <w:p w:rsidR="00760CFE" w:rsidRPr="00284F43" w:rsidRDefault="00205218" w:rsidP="00AA17FA">
      <w:pPr>
        <w:pStyle w:val="Odsekzoznamu"/>
        <w:numPr>
          <w:ilvl w:val="0"/>
          <w:numId w:val="10"/>
        </w:numPr>
        <w:tabs>
          <w:tab w:val="left" w:pos="750"/>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 xml:space="preserve">Ak držiteľovi povolenia na obchodovanie s tabakovou surovinou zaniklo povolenie na obchodovanie s tabakovou surovinou 1. apríla 2018 a má zásoby tabakovej suroviny, môže so súhlasom colného úradu tabakovú surovinu predať inému držiteľovi povolenia na </w:t>
      </w:r>
      <w:r w:rsidRPr="00284F43">
        <w:rPr>
          <w:rFonts w:ascii="Times New Roman" w:hAnsi="Times New Roman" w:cs="Times New Roman"/>
          <w:spacing w:val="-2"/>
          <w:sz w:val="20"/>
          <w:szCs w:val="20"/>
        </w:rPr>
        <w:t xml:space="preserve">obchodovanie </w:t>
      </w:r>
      <w:r w:rsidRPr="00284F43">
        <w:rPr>
          <w:rFonts w:ascii="Times New Roman" w:hAnsi="Times New Roman" w:cs="Times New Roman"/>
          <w:sz w:val="20"/>
          <w:szCs w:val="20"/>
        </w:rPr>
        <w:t xml:space="preserve">s tabakovou surovinou alebo osobe registrovanej podľa § 19. Rovnako postupuje aj </w:t>
      </w:r>
      <w:r w:rsidRPr="00284F43">
        <w:rPr>
          <w:rFonts w:ascii="Times New Roman" w:hAnsi="Times New Roman" w:cs="Times New Roman"/>
          <w:spacing w:val="-3"/>
          <w:sz w:val="20"/>
          <w:szCs w:val="20"/>
        </w:rPr>
        <w:t xml:space="preserve">správca </w:t>
      </w:r>
      <w:r w:rsidRPr="00284F43">
        <w:rPr>
          <w:rFonts w:ascii="Times New Roman" w:hAnsi="Times New Roman" w:cs="Times New Roman"/>
          <w:sz w:val="20"/>
          <w:szCs w:val="20"/>
        </w:rPr>
        <w:t>konkurznej podstaty, súdny exekútor alebo iná osoba, ak pri výkone rozhodnutia predáva tabakovú</w:t>
      </w:r>
      <w:r w:rsidRPr="00284F43">
        <w:rPr>
          <w:rFonts w:ascii="Times New Roman" w:hAnsi="Times New Roman" w:cs="Times New Roman"/>
          <w:spacing w:val="8"/>
          <w:sz w:val="20"/>
          <w:szCs w:val="20"/>
        </w:rPr>
        <w:t xml:space="preserve"> </w:t>
      </w:r>
      <w:r w:rsidRPr="00284F43">
        <w:rPr>
          <w:rFonts w:ascii="Times New Roman" w:hAnsi="Times New Roman" w:cs="Times New Roman"/>
          <w:sz w:val="20"/>
          <w:szCs w:val="20"/>
        </w:rPr>
        <w:t>surovinu.</w:t>
      </w:r>
    </w:p>
    <w:p w:rsidR="007B657B" w:rsidRPr="00284F43" w:rsidRDefault="007B657B" w:rsidP="00AA17FA">
      <w:pPr>
        <w:pStyle w:val="Zkladntext"/>
        <w:spacing w:before="0"/>
        <w:ind w:left="0" w:firstLine="284"/>
        <w:jc w:val="center"/>
        <w:rPr>
          <w:rFonts w:ascii="Times New Roman" w:hAnsi="Times New Roman" w:cs="Times New Roman"/>
          <w:b/>
        </w:rPr>
      </w:pPr>
    </w:p>
    <w:p w:rsidR="00CB239C" w:rsidRPr="00284F43" w:rsidRDefault="00205218" w:rsidP="00860006">
      <w:pPr>
        <w:pStyle w:val="Zkladntext"/>
        <w:spacing w:before="0"/>
        <w:ind w:left="0"/>
        <w:jc w:val="center"/>
        <w:rPr>
          <w:rFonts w:ascii="Times New Roman" w:hAnsi="Times New Roman" w:cs="Times New Roman"/>
        </w:rPr>
      </w:pPr>
      <w:r w:rsidRPr="00284F43">
        <w:rPr>
          <w:rFonts w:ascii="Times New Roman" w:hAnsi="Times New Roman" w:cs="Times New Roman"/>
        </w:rPr>
        <w:t>§ 44y</w:t>
      </w:r>
    </w:p>
    <w:p w:rsidR="00CB239C" w:rsidRPr="00284F43" w:rsidRDefault="00205218" w:rsidP="00860006">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ustanovenie k úpravám účinným od 1. júla 2018</w:t>
      </w:r>
    </w:p>
    <w:p w:rsidR="00860006" w:rsidRPr="00284F43" w:rsidRDefault="00860006" w:rsidP="00860006">
      <w:pPr>
        <w:pStyle w:val="Zkladntext"/>
        <w:spacing w:before="0"/>
        <w:ind w:left="0"/>
        <w:jc w:val="center"/>
        <w:rPr>
          <w:rFonts w:ascii="Times New Roman" w:hAnsi="Times New Roman" w:cs="Times New Roman"/>
          <w:b/>
        </w:rPr>
      </w:pPr>
    </w:p>
    <w:p w:rsidR="00CB239C" w:rsidRPr="00284F43" w:rsidRDefault="00205218" w:rsidP="00D71B5D">
      <w:pPr>
        <w:pStyle w:val="Zkladntext"/>
        <w:spacing w:before="0"/>
        <w:ind w:left="0" w:right="272" w:firstLine="284"/>
        <w:rPr>
          <w:rFonts w:ascii="Times New Roman" w:hAnsi="Times New Roman" w:cs="Times New Roman"/>
        </w:rPr>
      </w:pPr>
      <w:r w:rsidRPr="00284F43">
        <w:rPr>
          <w:rFonts w:ascii="Times New Roman" w:hAnsi="Times New Roman" w:cs="Times New Roman"/>
        </w:rPr>
        <w:t>Spôsob označovania spotrebiteľského balenia cigariet podľa § 9 ods. 9 v znení účinnom do 30. júna 2018 možno používať do 19. mája 2019.</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860006">
      <w:pPr>
        <w:pStyle w:val="Zkladntext"/>
        <w:spacing w:before="0"/>
        <w:ind w:left="0"/>
        <w:jc w:val="center"/>
        <w:rPr>
          <w:rFonts w:ascii="Times New Roman" w:hAnsi="Times New Roman" w:cs="Times New Roman"/>
        </w:rPr>
      </w:pPr>
      <w:r w:rsidRPr="00284F43">
        <w:rPr>
          <w:rFonts w:ascii="Times New Roman" w:hAnsi="Times New Roman" w:cs="Times New Roman"/>
        </w:rPr>
        <w:lastRenderedPageBreak/>
        <w:t>§ 44z</w:t>
      </w:r>
    </w:p>
    <w:p w:rsidR="00CB239C" w:rsidRPr="00284F43" w:rsidRDefault="00205218" w:rsidP="00860006">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k úpravám účinným od 20. apríla 2019</w:t>
      </w:r>
    </w:p>
    <w:p w:rsidR="00860006" w:rsidRPr="00284F43" w:rsidRDefault="00860006" w:rsidP="00860006">
      <w:pPr>
        <w:pStyle w:val="Zkladntext"/>
        <w:spacing w:before="0"/>
        <w:ind w:left="0"/>
        <w:jc w:val="center"/>
        <w:rPr>
          <w:rFonts w:ascii="Times New Roman" w:hAnsi="Times New Roman" w:cs="Times New Roman"/>
          <w:b/>
        </w:rPr>
      </w:pPr>
    </w:p>
    <w:p w:rsidR="00CB239C" w:rsidRPr="00284F43" w:rsidRDefault="00205218" w:rsidP="00AA17FA">
      <w:pPr>
        <w:pStyle w:val="Odsekzoznamu"/>
        <w:numPr>
          <w:ilvl w:val="0"/>
          <w:numId w:val="8"/>
        </w:numPr>
        <w:tabs>
          <w:tab w:val="left" w:pos="698"/>
        </w:tabs>
        <w:spacing w:before="0"/>
        <w:ind w:left="0" w:right="125" w:firstLine="284"/>
        <w:rPr>
          <w:rFonts w:ascii="Times New Roman" w:hAnsi="Times New Roman" w:cs="Times New Roman"/>
          <w:sz w:val="20"/>
          <w:szCs w:val="20"/>
        </w:rPr>
      </w:pPr>
      <w:r w:rsidRPr="00284F43">
        <w:rPr>
          <w:rFonts w:ascii="Times New Roman" w:hAnsi="Times New Roman" w:cs="Times New Roman"/>
          <w:sz w:val="20"/>
          <w:szCs w:val="20"/>
        </w:rPr>
        <w:t xml:space="preserve">Spotrebiteľské balenie cigariet a spotrebiteľské balenie tabaku určené na predaj podľa § </w:t>
      </w:r>
      <w:r w:rsidRPr="00284F43">
        <w:rPr>
          <w:rFonts w:ascii="Times New Roman" w:hAnsi="Times New Roman" w:cs="Times New Roman"/>
          <w:spacing w:val="-13"/>
          <w:sz w:val="20"/>
          <w:szCs w:val="20"/>
        </w:rPr>
        <w:t xml:space="preserve">9 </w:t>
      </w:r>
      <w:r w:rsidRPr="00284F43">
        <w:rPr>
          <w:rFonts w:ascii="Times New Roman" w:hAnsi="Times New Roman" w:cs="Times New Roman"/>
          <w:sz w:val="20"/>
          <w:szCs w:val="20"/>
        </w:rPr>
        <w:t>ods. 12 písm. i) a k) v</w:t>
      </w:r>
      <w:r w:rsidR="00D71B5D">
        <w:rPr>
          <w:rFonts w:ascii="Times New Roman" w:hAnsi="Times New Roman" w:cs="Times New Roman"/>
          <w:sz w:val="20"/>
          <w:szCs w:val="20"/>
        </w:rPr>
        <w:t> </w:t>
      </w:r>
      <w:r w:rsidRPr="00284F43">
        <w:rPr>
          <w:rFonts w:ascii="Times New Roman" w:hAnsi="Times New Roman" w:cs="Times New Roman"/>
          <w:sz w:val="20"/>
          <w:szCs w:val="20"/>
        </w:rPr>
        <w:t>znení</w:t>
      </w:r>
      <w:r w:rsidR="00D71B5D">
        <w:rPr>
          <w:rFonts w:ascii="Times New Roman" w:hAnsi="Times New Roman" w:cs="Times New Roman"/>
          <w:sz w:val="20"/>
          <w:szCs w:val="20"/>
        </w:rPr>
        <w:t xml:space="preserve"> </w:t>
      </w:r>
      <w:r w:rsidRPr="00284F43">
        <w:rPr>
          <w:rFonts w:ascii="Times New Roman" w:hAnsi="Times New Roman" w:cs="Times New Roman"/>
          <w:sz w:val="20"/>
          <w:szCs w:val="20"/>
        </w:rPr>
        <w:t xml:space="preserve">účinnom do 19. apríla 2019 a vyrobené pred 20. májom 2019 </w:t>
      </w:r>
      <w:r w:rsidRPr="00284F43">
        <w:rPr>
          <w:rFonts w:ascii="Times New Roman" w:hAnsi="Times New Roman" w:cs="Times New Roman"/>
          <w:spacing w:val="-3"/>
          <w:sz w:val="20"/>
          <w:szCs w:val="20"/>
        </w:rPr>
        <w:t xml:space="preserve">možno </w:t>
      </w:r>
      <w:r w:rsidRPr="00284F43">
        <w:rPr>
          <w:rFonts w:ascii="Times New Roman" w:hAnsi="Times New Roman" w:cs="Times New Roman"/>
          <w:sz w:val="20"/>
          <w:szCs w:val="20"/>
        </w:rPr>
        <w:t>predávať do 19. mája</w:t>
      </w:r>
      <w:r w:rsidRPr="00284F43">
        <w:rPr>
          <w:rFonts w:ascii="Times New Roman" w:hAnsi="Times New Roman" w:cs="Times New Roman"/>
          <w:spacing w:val="38"/>
          <w:sz w:val="20"/>
          <w:szCs w:val="20"/>
        </w:rPr>
        <w:t xml:space="preserve"> </w:t>
      </w:r>
      <w:r w:rsidRPr="00284F43">
        <w:rPr>
          <w:rFonts w:ascii="Times New Roman" w:hAnsi="Times New Roman" w:cs="Times New Roman"/>
          <w:sz w:val="20"/>
          <w:szCs w:val="20"/>
        </w:rPr>
        <w:t>2020.</w:t>
      </w:r>
    </w:p>
    <w:p w:rsidR="00860006" w:rsidRPr="00284F43" w:rsidRDefault="00860006" w:rsidP="00860006">
      <w:pPr>
        <w:pStyle w:val="Odsekzoznamu"/>
        <w:tabs>
          <w:tab w:val="left" w:pos="718"/>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
        </w:numPr>
        <w:tabs>
          <w:tab w:val="left" w:pos="718"/>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Spotrebiteľské balenie cigariet a spotrebiteľské balenie tabaku dodané podľa § 9</w:t>
      </w:r>
      <w:r w:rsidR="007B657B" w:rsidRPr="00284F43">
        <w:rPr>
          <w:rFonts w:ascii="Times New Roman" w:hAnsi="Times New Roman" w:cs="Times New Roman"/>
          <w:sz w:val="20"/>
          <w:szCs w:val="20"/>
        </w:rPr>
        <w:t xml:space="preserve"> </w:t>
      </w:r>
      <w:r w:rsidRPr="00284F43">
        <w:rPr>
          <w:rFonts w:ascii="Times New Roman" w:hAnsi="Times New Roman" w:cs="Times New Roman"/>
          <w:sz w:val="20"/>
          <w:szCs w:val="20"/>
        </w:rPr>
        <w:t>ods. 12  písm.</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j)</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v</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znení</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účinnom</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19.</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apríla</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2019</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vyrobené</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pred</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májom</w:t>
      </w:r>
      <w:r w:rsidRPr="00284F43">
        <w:rPr>
          <w:rFonts w:ascii="Times New Roman" w:hAnsi="Times New Roman" w:cs="Times New Roman"/>
          <w:spacing w:val="26"/>
          <w:sz w:val="20"/>
          <w:szCs w:val="20"/>
        </w:rPr>
        <w:t xml:space="preserve"> </w:t>
      </w:r>
      <w:r w:rsidRPr="00284F43">
        <w:rPr>
          <w:rFonts w:ascii="Times New Roman" w:hAnsi="Times New Roman" w:cs="Times New Roman"/>
          <w:sz w:val="20"/>
          <w:szCs w:val="20"/>
        </w:rPr>
        <w:t>2019</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možno</w:t>
      </w:r>
      <w:r w:rsidRPr="00284F43">
        <w:rPr>
          <w:rFonts w:ascii="Times New Roman" w:hAnsi="Times New Roman" w:cs="Times New Roman"/>
          <w:spacing w:val="27"/>
          <w:sz w:val="20"/>
          <w:szCs w:val="20"/>
        </w:rPr>
        <w:t xml:space="preserve"> </w:t>
      </w:r>
      <w:r w:rsidRPr="00284F43">
        <w:rPr>
          <w:rFonts w:ascii="Times New Roman" w:hAnsi="Times New Roman" w:cs="Times New Roman"/>
          <w:sz w:val="20"/>
          <w:szCs w:val="20"/>
        </w:rPr>
        <w:t>dodávať</w:t>
      </w:r>
      <w:r w:rsidRPr="00284F43">
        <w:rPr>
          <w:rFonts w:ascii="Times New Roman" w:hAnsi="Times New Roman" w:cs="Times New Roman"/>
          <w:spacing w:val="27"/>
          <w:sz w:val="20"/>
          <w:szCs w:val="20"/>
        </w:rPr>
        <w:t xml:space="preserve"> </w:t>
      </w:r>
      <w:r w:rsidRPr="00284F43">
        <w:rPr>
          <w:rFonts w:ascii="Times New Roman" w:hAnsi="Times New Roman" w:cs="Times New Roman"/>
          <w:spacing w:val="-7"/>
          <w:sz w:val="20"/>
          <w:szCs w:val="20"/>
        </w:rPr>
        <w:t>do</w:t>
      </w:r>
      <w:r w:rsidR="007B657B" w:rsidRPr="00284F43">
        <w:rPr>
          <w:rFonts w:ascii="Times New Roman" w:hAnsi="Times New Roman" w:cs="Times New Roman"/>
          <w:spacing w:val="-7"/>
          <w:sz w:val="20"/>
          <w:szCs w:val="20"/>
        </w:rPr>
        <w:t xml:space="preserve"> </w:t>
      </w:r>
      <w:r w:rsidRPr="00284F43">
        <w:rPr>
          <w:rFonts w:ascii="Times New Roman" w:hAnsi="Times New Roman" w:cs="Times New Roman"/>
          <w:sz w:val="20"/>
          <w:szCs w:val="20"/>
        </w:rPr>
        <w:t>19. mája 2020.</w:t>
      </w:r>
    </w:p>
    <w:p w:rsidR="00860006" w:rsidRPr="00284F43" w:rsidRDefault="00860006" w:rsidP="00860006">
      <w:pPr>
        <w:pStyle w:val="Odsekzoznamu"/>
        <w:tabs>
          <w:tab w:val="left" w:pos="73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
        </w:numPr>
        <w:tabs>
          <w:tab w:val="left" w:pos="73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Objednávať  kontrolné  známky  určené  na  označovanie  spotrebiteľského  balenia  cigariet  a spotrebiteľského balenia tabaku určených na predaj podľa § 9 ods. 12 písm. i) a k) v znení účinnom</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apríla</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2019</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možno</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od</w:t>
      </w:r>
      <w:r w:rsidRPr="00284F43">
        <w:rPr>
          <w:rFonts w:ascii="Times New Roman" w:hAnsi="Times New Roman" w:cs="Times New Roman"/>
          <w:spacing w:val="10"/>
          <w:sz w:val="20"/>
          <w:szCs w:val="20"/>
        </w:rPr>
        <w:t xml:space="preserve"> </w:t>
      </w:r>
      <w:r w:rsidRPr="00284F43">
        <w:rPr>
          <w:rFonts w:ascii="Times New Roman" w:hAnsi="Times New Roman" w:cs="Times New Roman"/>
          <w:sz w:val="20"/>
          <w:szCs w:val="20"/>
        </w:rPr>
        <w:t>15.</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júla</w:t>
      </w:r>
      <w:r w:rsidRPr="00284F43">
        <w:rPr>
          <w:rFonts w:ascii="Times New Roman" w:hAnsi="Times New Roman" w:cs="Times New Roman"/>
          <w:spacing w:val="11"/>
          <w:sz w:val="20"/>
          <w:szCs w:val="20"/>
        </w:rPr>
        <w:t xml:space="preserve"> </w:t>
      </w:r>
      <w:r w:rsidRPr="00284F43">
        <w:rPr>
          <w:rFonts w:ascii="Times New Roman" w:hAnsi="Times New Roman" w:cs="Times New Roman"/>
          <w:sz w:val="20"/>
          <w:szCs w:val="20"/>
        </w:rPr>
        <w:t>2019.</w:t>
      </w:r>
    </w:p>
    <w:p w:rsidR="00860006" w:rsidRPr="00284F43" w:rsidRDefault="00860006" w:rsidP="00860006">
      <w:pPr>
        <w:pStyle w:val="Odsekzoznamu"/>
        <w:tabs>
          <w:tab w:val="left" w:pos="737"/>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8"/>
        </w:numPr>
        <w:tabs>
          <w:tab w:val="left" w:pos="737"/>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Objednávať kontrolné známky určené na označovanie spotrebiteľského balenia  cigariet a spotrebiteľského balenia tabaku dodaných podľa § 9 ods. 12 písm. j) v znení účinnom od 20. apríla 2019 možno od 15. júla</w:t>
      </w:r>
      <w:r w:rsidRPr="00284F43">
        <w:rPr>
          <w:rFonts w:ascii="Times New Roman" w:hAnsi="Times New Roman" w:cs="Times New Roman"/>
          <w:spacing w:val="5"/>
          <w:sz w:val="20"/>
          <w:szCs w:val="20"/>
        </w:rPr>
        <w:t xml:space="preserve"> </w:t>
      </w:r>
      <w:r w:rsidRPr="00284F43">
        <w:rPr>
          <w:rFonts w:ascii="Times New Roman" w:hAnsi="Times New Roman" w:cs="Times New Roman"/>
          <w:sz w:val="20"/>
          <w:szCs w:val="20"/>
        </w:rPr>
        <w:t>2019.</w:t>
      </w:r>
    </w:p>
    <w:p w:rsidR="00CB239C" w:rsidRPr="00284F43" w:rsidRDefault="00CB239C" w:rsidP="00AA17FA">
      <w:pPr>
        <w:pStyle w:val="Zkladntext"/>
        <w:spacing w:before="0"/>
        <w:ind w:left="0" w:right="0" w:firstLine="284"/>
        <w:jc w:val="left"/>
        <w:rPr>
          <w:rFonts w:ascii="Times New Roman" w:hAnsi="Times New Roman" w:cs="Times New Roman"/>
        </w:rPr>
      </w:pPr>
    </w:p>
    <w:p w:rsidR="00055F99" w:rsidRPr="00284F43" w:rsidRDefault="00055F99" w:rsidP="00860006">
      <w:pPr>
        <w:pStyle w:val="Zkladntext"/>
        <w:spacing w:before="0"/>
        <w:ind w:left="0"/>
        <w:jc w:val="center"/>
        <w:rPr>
          <w:rFonts w:ascii="Times New Roman" w:hAnsi="Times New Roman" w:cs="Times New Roman"/>
        </w:rPr>
      </w:pPr>
      <w:r w:rsidRPr="00284F43">
        <w:rPr>
          <w:rFonts w:ascii="Times New Roman" w:hAnsi="Times New Roman" w:cs="Times New Roman"/>
        </w:rPr>
        <w:t>§ 44aa</w:t>
      </w:r>
    </w:p>
    <w:p w:rsidR="00055F99" w:rsidRPr="00284F43" w:rsidRDefault="00055F99" w:rsidP="00860006">
      <w:pPr>
        <w:pStyle w:val="Zkladntext"/>
        <w:spacing w:before="0"/>
        <w:ind w:left="0" w:right="125"/>
        <w:jc w:val="center"/>
        <w:rPr>
          <w:rFonts w:ascii="Times New Roman" w:hAnsi="Times New Roman" w:cs="Times New Roman"/>
          <w:b/>
        </w:rPr>
      </w:pPr>
      <w:r w:rsidRPr="00284F43">
        <w:rPr>
          <w:rFonts w:ascii="Times New Roman" w:hAnsi="Times New Roman" w:cs="Times New Roman"/>
          <w:b/>
        </w:rPr>
        <w:t>Prechodné ustanovenia k úpravám účinným od 1. januára 2021</w:t>
      </w:r>
    </w:p>
    <w:p w:rsidR="00860006" w:rsidRPr="00284F43" w:rsidRDefault="00860006" w:rsidP="00AA17FA">
      <w:pPr>
        <w:pStyle w:val="Zkladntext"/>
        <w:spacing w:before="0"/>
        <w:ind w:left="0" w:right="125" w:firstLine="284"/>
        <w:jc w:val="center"/>
        <w:rPr>
          <w:rFonts w:ascii="Times New Roman" w:hAnsi="Times New Roman" w:cs="Times New Roman"/>
        </w:rPr>
      </w:pPr>
    </w:p>
    <w:p w:rsidR="00055F99" w:rsidRPr="00284F43" w:rsidRDefault="00055F99"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(1) Spotrebiteľské balenie cigariet a spotrebiteľské balenie tabaku označené kontrolnou známkou podľa § 9aa v znení účinnom do 31. decembra 2020 a uvedené do daňového voľného obehu možno predávať, ponúkať na predaj alebo skladovať do vypredania zásob.</w:t>
      </w:r>
    </w:p>
    <w:p w:rsidR="00860006" w:rsidRPr="00284F43" w:rsidRDefault="00860006" w:rsidP="00AA17FA">
      <w:pPr>
        <w:pStyle w:val="Zkladntext"/>
        <w:spacing w:before="0"/>
        <w:ind w:left="0" w:firstLine="284"/>
        <w:rPr>
          <w:rFonts w:ascii="Times New Roman" w:hAnsi="Times New Roman" w:cs="Times New Roman"/>
        </w:rPr>
      </w:pPr>
    </w:p>
    <w:p w:rsidR="00763C60" w:rsidRPr="00284F43" w:rsidRDefault="00055F99"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(2) </w:t>
      </w:r>
      <w:r w:rsidR="00763C60" w:rsidRPr="00284F43">
        <w:rPr>
          <w:rFonts w:ascii="Times New Roman" w:hAnsi="Times New Roman" w:cs="Times New Roman"/>
        </w:rPr>
        <w:t xml:space="preserve">Odberateľ kontrolných známok, ktorým je prevádzkovateľ tranzitného daňového skladu a prevádzkovateľ daňového skladu pre zahraničných zástupcov, ktorý odobral kontrolné známky vyhotovené podľa § 9aa v znení účinnom do </w:t>
      </w:r>
      <w:r w:rsidR="00E977C1" w:rsidRPr="00284F43">
        <w:rPr>
          <w:rFonts w:ascii="Times New Roman" w:hAnsi="Times New Roman" w:cs="Times New Roman"/>
        </w:rPr>
        <w:t xml:space="preserve">                 </w:t>
      </w:r>
      <w:r w:rsidR="00763C60" w:rsidRPr="00284F43">
        <w:rPr>
          <w:rFonts w:ascii="Times New Roman" w:hAnsi="Times New Roman" w:cs="Times New Roman"/>
        </w:rPr>
        <w:t>31. decembra 2020, je povinný preukázať použitie odobratých kontrolných známok a nepoužité kontrolné známky odovzdať colnému úradu v lehote určenej colným úradom a pred ich odovzdaním colnému úradu oznámiť prostredníctvom elektronického systému kontrolných známok počet a identifikačné čísla odovzdávaných kontrolných známok. Ak sa nepoužité kontrolné známky nachádzajú v neporušenom balíku, skupinovom obale alebo prepravnom obale, colnému úradu sa oznámi len označenie, ktoré obsahuje informáciu o identifikačných číslach kontrolných známok nachádzajúcich sa v balíku, skupinovom obale alebo prepravnom obale. Colný úrad zničí kontrolné známky na náklady odberateľa kontrolných známok.</w:t>
      </w:r>
    </w:p>
    <w:p w:rsidR="00763C60" w:rsidRPr="00284F43" w:rsidRDefault="00763C60" w:rsidP="00AA17FA">
      <w:pPr>
        <w:pStyle w:val="Zkladntext"/>
        <w:spacing w:before="0"/>
        <w:ind w:left="0" w:firstLine="284"/>
        <w:rPr>
          <w:rFonts w:ascii="Times New Roman" w:hAnsi="Times New Roman" w:cs="Times New Roman"/>
        </w:rPr>
      </w:pPr>
    </w:p>
    <w:p w:rsidR="00055F99" w:rsidRPr="00284F43" w:rsidRDefault="00763C60"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(3) </w:t>
      </w:r>
      <w:r w:rsidR="00055F99" w:rsidRPr="00284F43">
        <w:rPr>
          <w:rFonts w:ascii="Times New Roman" w:hAnsi="Times New Roman" w:cs="Times New Roman"/>
        </w:rPr>
        <w:t xml:space="preserve">Osoba zaradená do evidencie dovozcov tabakových výrobkov podľa § 9a v znení účinnom do 31. decembra 2020, ktorá chce byť zaradená do evidencie dovozcov tabakových výrobkov aj od 1. januára 2021, je povinná najneskôr do </w:t>
      </w:r>
      <w:r w:rsidR="00E977C1" w:rsidRPr="00284F43">
        <w:rPr>
          <w:rFonts w:ascii="Times New Roman" w:hAnsi="Times New Roman" w:cs="Times New Roman"/>
        </w:rPr>
        <w:t xml:space="preserve">           </w:t>
      </w:r>
      <w:r w:rsidR="00055F99" w:rsidRPr="00284F43">
        <w:rPr>
          <w:rFonts w:ascii="Times New Roman" w:hAnsi="Times New Roman" w:cs="Times New Roman"/>
        </w:rPr>
        <w:t>15. januára 2021 zaslať colnému úradu zoznam majetkovo prepojených osôb a personálne prepojených osôb s dovozcom tabakových výrobkov.</w:t>
      </w:r>
    </w:p>
    <w:p w:rsidR="00AA1D34" w:rsidRPr="00284F43" w:rsidRDefault="00AA1D34" w:rsidP="00860006">
      <w:pPr>
        <w:pStyle w:val="Zkladntext"/>
        <w:spacing w:before="0"/>
        <w:ind w:left="0"/>
        <w:jc w:val="center"/>
        <w:rPr>
          <w:rFonts w:ascii="Times New Roman" w:hAnsi="Times New Roman" w:cs="Times New Roman"/>
        </w:rPr>
      </w:pPr>
    </w:p>
    <w:p w:rsidR="00822EA7" w:rsidRPr="00284F43" w:rsidRDefault="00822EA7" w:rsidP="00860006">
      <w:pPr>
        <w:pStyle w:val="Zkladntext"/>
        <w:spacing w:before="0"/>
        <w:ind w:left="0"/>
        <w:jc w:val="center"/>
        <w:rPr>
          <w:rFonts w:ascii="Times New Roman" w:hAnsi="Times New Roman" w:cs="Times New Roman"/>
        </w:rPr>
      </w:pPr>
      <w:r w:rsidRPr="00284F43">
        <w:rPr>
          <w:rFonts w:ascii="Times New Roman" w:hAnsi="Times New Roman" w:cs="Times New Roman"/>
        </w:rPr>
        <w:t>§ 44ab</w:t>
      </w:r>
    </w:p>
    <w:p w:rsidR="00822EA7" w:rsidRPr="00284F43" w:rsidRDefault="00822EA7" w:rsidP="00860006">
      <w:pPr>
        <w:pStyle w:val="Zkladntext"/>
        <w:spacing w:before="0"/>
        <w:ind w:left="0"/>
        <w:jc w:val="center"/>
        <w:rPr>
          <w:rFonts w:ascii="Times New Roman" w:hAnsi="Times New Roman" w:cs="Times New Roman"/>
          <w:b/>
        </w:rPr>
      </w:pPr>
      <w:r w:rsidRPr="00284F43">
        <w:rPr>
          <w:rFonts w:ascii="Times New Roman" w:hAnsi="Times New Roman" w:cs="Times New Roman"/>
          <w:b/>
        </w:rPr>
        <w:t>Prechodné ustanovenia účinné od 1. januára 2021</w:t>
      </w:r>
    </w:p>
    <w:p w:rsidR="00860006" w:rsidRPr="00284F43" w:rsidRDefault="00860006" w:rsidP="00AA17FA">
      <w:pPr>
        <w:pStyle w:val="Zkladntext"/>
        <w:spacing w:before="0"/>
        <w:ind w:left="0" w:firstLine="284"/>
        <w:jc w:val="center"/>
        <w:rPr>
          <w:rFonts w:ascii="Times New Roman" w:hAnsi="Times New Roman" w:cs="Times New Roman"/>
        </w:rPr>
      </w:pPr>
    </w:p>
    <w:p w:rsidR="00822EA7" w:rsidRPr="00284F43" w:rsidRDefault="00822EA7" w:rsidP="00AA17FA">
      <w:pPr>
        <w:pStyle w:val="Zkladntext"/>
        <w:spacing w:before="0"/>
        <w:ind w:left="0" w:right="125" w:firstLine="284"/>
        <w:rPr>
          <w:rFonts w:ascii="Times New Roman" w:hAnsi="Times New Roman" w:cs="Times New Roman"/>
          <w:b/>
        </w:rPr>
      </w:pPr>
      <w:r w:rsidRPr="00284F43">
        <w:rPr>
          <w:rFonts w:ascii="Times New Roman" w:hAnsi="Times New Roman" w:cs="Times New Roman"/>
        </w:rPr>
        <w:t>(1) V období od 1. februára 2021 do 31. januára 202</w:t>
      </w:r>
      <w:r w:rsidR="00710456" w:rsidRPr="00284F43">
        <w:rPr>
          <w:rFonts w:ascii="Times New Roman" w:hAnsi="Times New Roman" w:cs="Times New Roman"/>
        </w:rPr>
        <w:t>2</w:t>
      </w:r>
      <w:r w:rsidRPr="00284F43">
        <w:rPr>
          <w:rFonts w:ascii="Times New Roman" w:hAnsi="Times New Roman" w:cs="Times New Roman"/>
        </w:rPr>
        <w:t xml:space="preserve"> je sadzba dane z tabaku 89,30 eura/kg.</w:t>
      </w:r>
    </w:p>
    <w:p w:rsidR="00860006" w:rsidRPr="00284F43" w:rsidRDefault="00860006" w:rsidP="00AA17FA">
      <w:pPr>
        <w:pStyle w:val="Zkladntext"/>
        <w:spacing w:before="0"/>
        <w:ind w:left="0" w:firstLine="284"/>
        <w:rPr>
          <w:rFonts w:ascii="Times New Roman" w:hAnsi="Times New Roman" w:cs="Times New Roman"/>
          <w:b/>
        </w:rPr>
      </w:pPr>
    </w:p>
    <w:p w:rsidR="00822EA7" w:rsidRPr="00284F43" w:rsidRDefault="00822EA7" w:rsidP="00AA17FA">
      <w:pPr>
        <w:pStyle w:val="Zkladntext"/>
        <w:spacing w:before="0"/>
        <w:ind w:left="0" w:firstLine="284"/>
        <w:rPr>
          <w:rFonts w:ascii="Times New Roman" w:hAnsi="Times New Roman" w:cs="Times New Roman"/>
        </w:rPr>
      </w:pPr>
      <w:r w:rsidRPr="00284F43">
        <w:rPr>
          <w:rFonts w:ascii="Times New Roman" w:hAnsi="Times New Roman" w:cs="Times New Roman"/>
        </w:rPr>
        <w:t>(2) V období od 1. februára 2021 do 31. januára 202</w:t>
      </w:r>
      <w:r w:rsidR="000046D9" w:rsidRPr="00284F43">
        <w:rPr>
          <w:rFonts w:ascii="Times New Roman" w:hAnsi="Times New Roman" w:cs="Times New Roman"/>
        </w:rPr>
        <w:t>2</w:t>
      </w:r>
      <w:r w:rsidRPr="00284F43">
        <w:rPr>
          <w:rFonts w:ascii="Times New Roman" w:hAnsi="Times New Roman" w:cs="Times New Roman"/>
        </w:rPr>
        <w:t xml:space="preserve"> sa sadzba dane z cigariet </w:t>
      </w:r>
      <w:r w:rsidR="000D71AC" w:rsidRPr="00284F43">
        <w:rPr>
          <w:rFonts w:ascii="Times New Roman" w:hAnsi="Times New Roman" w:cs="Times New Roman"/>
        </w:rPr>
        <w:t>s výnimkou podľa</w:t>
      </w:r>
      <w:r w:rsidRPr="00284F43">
        <w:rPr>
          <w:rFonts w:ascii="Times New Roman" w:hAnsi="Times New Roman" w:cs="Times New Roman"/>
        </w:rPr>
        <w:t xml:space="preserve"> odseku 3 ustanovuje takto:</w:t>
      </w:r>
    </w:p>
    <w:p w:rsidR="00822EA7" w:rsidRPr="00284F43" w:rsidRDefault="00822EA7"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 xml:space="preserve">                                          kombinovaná sadzba dane</w:t>
      </w:r>
    </w:p>
    <w:p w:rsidR="00822EA7" w:rsidRPr="00284F43" w:rsidRDefault="00822EA7"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opis tovaru</w:t>
      </w:r>
      <w:r w:rsidRPr="00284F43">
        <w:rPr>
          <w:rFonts w:ascii="Times New Roman" w:hAnsi="Times New Roman" w:cs="Times New Roman"/>
        </w:rPr>
        <w:tab/>
      </w:r>
      <w:r w:rsidRPr="00284F43">
        <w:rPr>
          <w:rFonts w:ascii="Times New Roman" w:hAnsi="Times New Roman" w:cs="Times New Roman"/>
        </w:rPr>
        <w:tab/>
        <w:t>špecifická časť</w:t>
      </w:r>
      <w:r w:rsidRPr="00284F43">
        <w:rPr>
          <w:rFonts w:ascii="Times New Roman" w:hAnsi="Times New Roman" w:cs="Times New Roman"/>
        </w:rPr>
        <w:tab/>
      </w:r>
      <w:r w:rsidRPr="00284F43">
        <w:rPr>
          <w:rFonts w:ascii="Times New Roman" w:hAnsi="Times New Roman" w:cs="Times New Roman"/>
        </w:rPr>
        <w:tab/>
      </w:r>
      <w:r w:rsidRPr="00284F43">
        <w:rPr>
          <w:rFonts w:ascii="Times New Roman" w:hAnsi="Times New Roman" w:cs="Times New Roman"/>
        </w:rPr>
        <w:tab/>
        <w:t>percentuálna časť</w:t>
      </w:r>
    </w:p>
    <w:p w:rsidR="00822EA7" w:rsidRPr="00284F43" w:rsidRDefault="00822EA7"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cigarety</w:t>
      </w:r>
      <w:r w:rsidRPr="00284F43">
        <w:rPr>
          <w:rFonts w:ascii="Times New Roman" w:hAnsi="Times New Roman" w:cs="Times New Roman"/>
        </w:rPr>
        <w:tab/>
      </w:r>
      <w:r w:rsidRPr="00284F43">
        <w:rPr>
          <w:rFonts w:ascii="Times New Roman" w:hAnsi="Times New Roman" w:cs="Times New Roman"/>
        </w:rPr>
        <w:tab/>
      </w:r>
      <w:r w:rsidR="00860006" w:rsidRPr="00284F43">
        <w:rPr>
          <w:rFonts w:ascii="Times New Roman" w:hAnsi="Times New Roman" w:cs="Times New Roman"/>
        </w:rPr>
        <w:t>7</w:t>
      </w:r>
      <w:r w:rsidRPr="00284F43">
        <w:rPr>
          <w:rFonts w:ascii="Times New Roman" w:hAnsi="Times New Roman" w:cs="Times New Roman"/>
        </w:rPr>
        <w:t>4,60 eura/1 000 kusov</w:t>
      </w:r>
      <w:r w:rsidRPr="00284F43">
        <w:rPr>
          <w:rFonts w:ascii="Times New Roman" w:hAnsi="Times New Roman" w:cs="Times New Roman"/>
        </w:rPr>
        <w:tab/>
      </w:r>
      <w:r w:rsidRPr="00284F43">
        <w:rPr>
          <w:rFonts w:ascii="Times New Roman" w:hAnsi="Times New Roman" w:cs="Times New Roman"/>
        </w:rPr>
        <w:tab/>
        <w:t>23 % z ceny cigariet.</w:t>
      </w:r>
    </w:p>
    <w:p w:rsidR="00860006" w:rsidRPr="00284F43" w:rsidRDefault="00860006" w:rsidP="00AA17FA">
      <w:pPr>
        <w:pStyle w:val="Zkladntext"/>
        <w:spacing w:before="0"/>
        <w:ind w:left="0" w:firstLine="284"/>
        <w:rPr>
          <w:rFonts w:ascii="Times New Roman" w:hAnsi="Times New Roman" w:cs="Times New Roman"/>
        </w:rPr>
      </w:pPr>
    </w:p>
    <w:p w:rsidR="00822EA7" w:rsidRPr="00284F43" w:rsidRDefault="00822EA7" w:rsidP="00AA17FA">
      <w:pPr>
        <w:pStyle w:val="Zkladntext"/>
        <w:spacing w:before="0"/>
        <w:ind w:left="0" w:firstLine="284"/>
        <w:rPr>
          <w:rFonts w:ascii="Times New Roman" w:hAnsi="Times New Roman" w:cs="Times New Roman"/>
        </w:rPr>
      </w:pPr>
      <w:r w:rsidRPr="00284F43">
        <w:rPr>
          <w:rFonts w:ascii="Times New Roman" w:hAnsi="Times New Roman" w:cs="Times New Roman"/>
        </w:rPr>
        <w:t>(3) V období od 1. februára 2021 do 31. januára 202</w:t>
      </w:r>
      <w:r w:rsidR="00F8270C" w:rsidRPr="00284F43">
        <w:rPr>
          <w:rFonts w:ascii="Times New Roman" w:hAnsi="Times New Roman" w:cs="Times New Roman"/>
        </w:rPr>
        <w:t>2</w:t>
      </w:r>
      <w:r w:rsidRPr="00284F43">
        <w:rPr>
          <w:rFonts w:ascii="Times New Roman" w:hAnsi="Times New Roman" w:cs="Times New Roman"/>
        </w:rPr>
        <w:t xml:space="preserve"> je minimálna sadzba dane z</w:t>
      </w:r>
      <w:r w:rsidR="00F8270C" w:rsidRPr="00284F43">
        <w:rPr>
          <w:rFonts w:ascii="Times New Roman" w:hAnsi="Times New Roman" w:cs="Times New Roman"/>
        </w:rPr>
        <w:t> </w:t>
      </w:r>
      <w:r w:rsidRPr="00284F43">
        <w:rPr>
          <w:rFonts w:ascii="Times New Roman" w:hAnsi="Times New Roman" w:cs="Times New Roman"/>
        </w:rPr>
        <w:t>cigariet</w:t>
      </w:r>
      <w:r w:rsidR="00F8270C" w:rsidRPr="00284F43">
        <w:rPr>
          <w:rFonts w:ascii="Times New Roman" w:hAnsi="Times New Roman" w:cs="Times New Roman"/>
        </w:rPr>
        <w:t xml:space="preserve"> </w:t>
      </w:r>
      <w:r w:rsidRPr="00284F43">
        <w:rPr>
          <w:rFonts w:ascii="Times New Roman" w:hAnsi="Times New Roman" w:cs="Times New Roman"/>
        </w:rPr>
        <w:t>116,50 eura/1 000 kusov.</w:t>
      </w:r>
    </w:p>
    <w:p w:rsidR="00860006" w:rsidRPr="00284F43" w:rsidRDefault="00860006" w:rsidP="00AA17FA">
      <w:pPr>
        <w:pStyle w:val="Zkladntext"/>
        <w:spacing w:before="0"/>
        <w:ind w:left="0" w:firstLine="284"/>
        <w:rPr>
          <w:rFonts w:ascii="Times New Roman" w:hAnsi="Times New Roman" w:cs="Times New Roman"/>
        </w:rPr>
      </w:pPr>
    </w:p>
    <w:p w:rsidR="00822EA7" w:rsidRPr="00284F43" w:rsidRDefault="00822EA7" w:rsidP="00AA17FA">
      <w:pPr>
        <w:pStyle w:val="Zkladntext"/>
        <w:spacing w:before="0"/>
        <w:ind w:left="0" w:firstLine="284"/>
        <w:rPr>
          <w:rFonts w:ascii="Times New Roman" w:hAnsi="Times New Roman" w:cs="Times New Roman"/>
        </w:rPr>
      </w:pPr>
      <w:r w:rsidRPr="00284F43">
        <w:rPr>
          <w:rFonts w:ascii="Times New Roman" w:hAnsi="Times New Roman" w:cs="Times New Roman"/>
        </w:rPr>
        <w:t>(4) Spotrebiteľské balenie cigariet uvedené do daňového voľného obehu od 1. februára 2021 musí byť označené kontrolnou známkou, na ktorej je uvedený znak, ktorým je veľké písmeno „H“, označujúci platnosť sadzby dane z</w:t>
      </w:r>
      <w:r w:rsidR="006D3216" w:rsidRPr="00284F43">
        <w:rPr>
          <w:rFonts w:ascii="Times New Roman" w:hAnsi="Times New Roman" w:cs="Times New Roman"/>
        </w:rPr>
        <w:t> </w:t>
      </w:r>
      <w:r w:rsidRPr="00284F43">
        <w:rPr>
          <w:rFonts w:ascii="Times New Roman" w:hAnsi="Times New Roman" w:cs="Times New Roman"/>
        </w:rPr>
        <w:t>cigariet</w:t>
      </w:r>
      <w:r w:rsidR="006D3216" w:rsidRPr="00284F43">
        <w:rPr>
          <w:rFonts w:ascii="Times New Roman" w:hAnsi="Times New Roman" w:cs="Times New Roman"/>
        </w:rPr>
        <w:t xml:space="preserve"> </w:t>
      </w:r>
      <w:r w:rsidRPr="00284F43">
        <w:rPr>
          <w:rFonts w:ascii="Times New Roman" w:hAnsi="Times New Roman" w:cs="Times New Roman"/>
        </w:rPr>
        <w:t>účinnú od 1. februára 2021.</w:t>
      </w:r>
    </w:p>
    <w:p w:rsidR="00860006" w:rsidRPr="00284F43" w:rsidRDefault="00860006" w:rsidP="00AA17FA">
      <w:pPr>
        <w:pStyle w:val="Zkladntext"/>
        <w:spacing w:before="0"/>
        <w:ind w:left="0" w:firstLine="284"/>
        <w:rPr>
          <w:rFonts w:ascii="Times New Roman" w:hAnsi="Times New Roman" w:cs="Times New Roman"/>
        </w:rPr>
      </w:pPr>
    </w:p>
    <w:p w:rsidR="00822EA7" w:rsidRPr="00284F43" w:rsidRDefault="00822EA7" w:rsidP="00AA17FA">
      <w:pPr>
        <w:pStyle w:val="Zkladntext"/>
        <w:spacing w:before="0"/>
        <w:ind w:left="0" w:firstLine="284"/>
        <w:rPr>
          <w:rFonts w:ascii="Times New Roman" w:hAnsi="Times New Roman" w:cs="Times New Roman"/>
        </w:rPr>
      </w:pPr>
      <w:r w:rsidRPr="00284F43">
        <w:rPr>
          <w:rFonts w:ascii="Times New Roman" w:hAnsi="Times New Roman" w:cs="Times New Roman"/>
        </w:rPr>
        <w:t>(5) Spotrebiteľské balenie cigariet označené kontrolnou známkou podľa predpisu účinného do 31. januára 2021 je zakázané uvádzať do daňového voľného obehu po 31. januári 2021.</w:t>
      </w:r>
    </w:p>
    <w:p w:rsidR="00860006" w:rsidRPr="00284F43" w:rsidRDefault="00860006" w:rsidP="00AA17FA">
      <w:pPr>
        <w:pStyle w:val="Zkladntext"/>
        <w:spacing w:before="0"/>
        <w:ind w:left="0" w:firstLine="284"/>
        <w:rPr>
          <w:rFonts w:ascii="Times New Roman" w:hAnsi="Times New Roman" w:cs="Times New Roman"/>
        </w:rPr>
      </w:pPr>
    </w:p>
    <w:p w:rsidR="00822EA7" w:rsidRPr="00284F43" w:rsidRDefault="00822EA7" w:rsidP="00AA17FA">
      <w:pPr>
        <w:pStyle w:val="Zkladntext"/>
        <w:spacing w:before="0"/>
        <w:ind w:left="0" w:firstLine="284"/>
        <w:rPr>
          <w:rFonts w:ascii="Times New Roman" w:hAnsi="Times New Roman" w:cs="Times New Roman"/>
        </w:rPr>
      </w:pPr>
      <w:r w:rsidRPr="00284F43">
        <w:rPr>
          <w:rFonts w:ascii="Times New Roman" w:hAnsi="Times New Roman" w:cs="Times New Roman"/>
        </w:rPr>
        <w:t>(6) Spotrebiteľské balenie cigariet označené kontrolnou známkou podľa predpisu účinného do 31. januára 2021 možno predávať, ponúkať na predaj alebo skladovať najneskôr do 31. marca 2021; po tomto dátume sa takto označené spotrebiteľské balenie cigariet považuje za neoznačené.</w:t>
      </w:r>
    </w:p>
    <w:p w:rsidR="00860006" w:rsidRPr="00284F43" w:rsidRDefault="00860006" w:rsidP="00AA17FA">
      <w:pPr>
        <w:pStyle w:val="Zkladntext"/>
        <w:spacing w:before="0"/>
        <w:ind w:left="0" w:firstLine="284"/>
        <w:rPr>
          <w:rFonts w:ascii="Times New Roman" w:hAnsi="Times New Roman" w:cs="Times New Roman"/>
        </w:rPr>
      </w:pPr>
    </w:p>
    <w:p w:rsidR="00822EA7" w:rsidRPr="00284F43" w:rsidRDefault="00822EA7"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(7) Osoba, ktorá je oprávnená v rámci podnikania predávať spotrebiteľské balenia cigariet a ktorá skladuje spotrebiteľské balenia cigariet uvedené v odseku </w:t>
      </w:r>
      <w:r w:rsidR="00F8270C" w:rsidRPr="00284F43">
        <w:rPr>
          <w:rFonts w:ascii="Times New Roman" w:hAnsi="Times New Roman" w:cs="Times New Roman"/>
        </w:rPr>
        <w:t>5</w:t>
      </w:r>
      <w:r w:rsidRPr="00284F43">
        <w:rPr>
          <w:rFonts w:ascii="Times New Roman" w:hAnsi="Times New Roman" w:cs="Times New Roman"/>
        </w:rPr>
        <w:t>, ktoré nepredala do</w:t>
      </w:r>
      <w:r w:rsidR="00860006" w:rsidRPr="00284F43">
        <w:rPr>
          <w:rFonts w:ascii="Times New Roman" w:hAnsi="Times New Roman" w:cs="Times New Roman"/>
        </w:rPr>
        <w:t xml:space="preserve"> </w:t>
      </w:r>
      <w:r w:rsidRPr="00284F43">
        <w:rPr>
          <w:rFonts w:ascii="Times New Roman" w:hAnsi="Times New Roman" w:cs="Times New Roman"/>
        </w:rPr>
        <w:t xml:space="preserve">31. marca 2021, je povinná do 15. apríla 2021 oznámiť miestne príslušnému colnému úradu množstvo takto označených spotrebiteľských balení cigariet a zároveň v tejto lehote požiadať </w:t>
      </w:r>
      <w:r w:rsidRPr="00284F43">
        <w:rPr>
          <w:rFonts w:ascii="Times New Roman" w:hAnsi="Times New Roman" w:cs="Times New Roman"/>
        </w:rPr>
        <w:lastRenderedPageBreak/>
        <w:t xml:space="preserve">miestne príslušný colný úrad o ich zničenie, pričom colný úrad takéto spotrebiteľské balenia cigariet zničí na náklady tejto osoby a o zničení vyhotoví úradný záznam o zničení; ustanovenie </w:t>
      </w:r>
      <w:hyperlink r:id="rId8" w:anchor="paragraf-41.odsek-1.pismeno-a" w:tooltip="Odkaz na predpis alebo ustanovenie" w:history="1">
        <w:r w:rsidRPr="00284F43">
          <w:rPr>
            <w:rStyle w:val="Hypertextovprepojenie"/>
            <w:rFonts w:ascii="Times New Roman" w:hAnsi="Times New Roman" w:cs="Times New Roman"/>
            <w:color w:val="auto"/>
            <w:u w:val="none"/>
          </w:rPr>
          <w:t>§ 41 ods. 1 písm. a)</w:t>
        </w:r>
      </w:hyperlink>
      <w:r w:rsidRPr="00284F43">
        <w:rPr>
          <w:rFonts w:ascii="Times New Roman" w:hAnsi="Times New Roman" w:cs="Times New Roman"/>
        </w:rPr>
        <w:t xml:space="preserve"> sa nepoužije.</w:t>
      </w:r>
    </w:p>
    <w:p w:rsidR="00860006" w:rsidRPr="00284F43" w:rsidRDefault="00860006" w:rsidP="00AA17FA">
      <w:pPr>
        <w:pStyle w:val="Zkladntext"/>
        <w:spacing w:before="0"/>
        <w:ind w:left="0" w:firstLine="284"/>
        <w:rPr>
          <w:rFonts w:ascii="Times New Roman" w:hAnsi="Times New Roman" w:cs="Times New Roman"/>
        </w:rPr>
      </w:pPr>
    </w:p>
    <w:p w:rsidR="00621852" w:rsidRPr="00284F43" w:rsidRDefault="00621852" w:rsidP="00AA17FA">
      <w:pPr>
        <w:pStyle w:val="Zkladntext"/>
        <w:spacing w:before="0"/>
        <w:ind w:left="0" w:firstLine="284"/>
        <w:rPr>
          <w:rFonts w:ascii="Times New Roman" w:hAnsi="Times New Roman" w:cs="Times New Roman"/>
          <w:b/>
        </w:rPr>
      </w:pPr>
      <w:r w:rsidRPr="00284F43">
        <w:rPr>
          <w:rFonts w:ascii="Times New Roman" w:hAnsi="Times New Roman" w:cs="Times New Roman"/>
        </w:rPr>
        <w:t>(8) Na kontrolných známkach určených na označovanie spotrebiteľských balení tabaku je od 1. februára 2021 uvedený znak pre sadzbu dane, ktorým je veľké písmeno „D“.</w:t>
      </w:r>
    </w:p>
    <w:p w:rsidR="00860006" w:rsidRPr="00284F43" w:rsidRDefault="00860006" w:rsidP="00AA17FA">
      <w:pPr>
        <w:pStyle w:val="Zkladntext"/>
        <w:spacing w:before="0"/>
        <w:ind w:left="0" w:firstLine="284"/>
        <w:rPr>
          <w:rFonts w:ascii="Times New Roman" w:hAnsi="Times New Roman" w:cs="Times New Roman"/>
          <w:b/>
        </w:rPr>
      </w:pPr>
    </w:p>
    <w:p w:rsidR="00621852" w:rsidRPr="00284F43" w:rsidRDefault="00621852" w:rsidP="00AA17FA">
      <w:pPr>
        <w:pStyle w:val="Zkladntext"/>
        <w:spacing w:before="0"/>
        <w:ind w:left="0" w:firstLine="284"/>
        <w:rPr>
          <w:rFonts w:ascii="Times New Roman" w:hAnsi="Times New Roman" w:cs="Times New Roman"/>
        </w:rPr>
      </w:pPr>
      <w:r w:rsidRPr="00284F43">
        <w:rPr>
          <w:rFonts w:ascii="Times New Roman" w:hAnsi="Times New Roman" w:cs="Times New Roman"/>
        </w:rPr>
        <w:t>(9) Spotrebiteľské balenie tabaku označené kontrolnou známkou, na ktorej je znak pre platnosť sadzby spotrebnej dane, ktorým je veľké písmeno „C“, možno uvádzať do daňového voľného obehu do 31. januára 2021 a</w:t>
      </w:r>
      <w:r w:rsidR="006D3216" w:rsidRPr="00284F43">
        <w:rPr>
          <w:rFonts w:ascii="Times New Roman" w:hAnsi="Times New Roman" w:cs="Times New Roman"/>
        </w:rPr>
        <w:t> </w:t>
      </w:r>
      <w:r w:rsidRPr="00284F43">
        <w:rPr>
          <w:rFonts w:ascii="Times New Roman" w:hAnsi="Times New Roman" w:cs="Times New Roman"/>
        </w:rPr>
        <w:t>predávať</w:t>
      </w:r>
      <w:r w:rsidR="006D3216" w:rsidRPr="00284F43">
        <w:rPr>
          <w:rFonts w:ascii="Times New Roman" w:hAnsi="Times New Roman" w:cs="Times New Roman"/>
        </w:rPr>
        <w:t xml:space="preserve"> </w:t>
      </w:r>
      <w:r w:rsidRPr="00284F43">
        <w:rPr>
          <w:rFonts w:ascii="Times New Roman" w:hAnsi="Times New Roman" w:cs="Times New Roman"/>
        </w:rPr>
        <w:t>do 31. j</w:t>
      </w:r>
      <w:r w:rsidR="000E2A2E" w:rsidRPr="00284F43">
        <w:rPr>
          <w:rFonts w:ascii="Times New Roman" w:hAnsi="Times New Roman" w:cs="Times New Roman"/>
        </w:rPr>
        <w:t>anuár</w:t>
      </w:r>
      <w:r w:rsidRPr="00284F43">
        <w:rPr>
          <w:rFonts w:ascii="Times New Roman" w:hAnsi="Times New Roman" w:cs="Times New Roman"/>
        </w:rPr>
        <w:t>a 202</w:t>
      </w:r>
      <w:r w:rsidR="000E2A2E" w:rsidRPr="00284F43">
        <w:rPr>
          <w:rFonts w:ascii="Times New Roman" w:hAnsi="Times New Roman" w:cs="Times New Roman"/>
        </w:rPr>
        <w:t>2</w:t>
      </w:r>
      <w:r w:rsidRPr="00284F43">
        <w:rPr>
          <w:rFonts w:ascii="Times New Roman" w:hAnsi="Times New Roman" w:cs="Times New Roman"/>
        </w:rPr>
        <w:t>; po tomto dátume sa takto označené spotrebiteľské balenie tabaku považuje za neoznačené. Osoba, ktorá je oprávnená</w:t>
      </w:r>
      <w:r w:rsidR="00860006" w:rsidRPr="00284F43">
        <w:rPr>
          <w:rFonts w:ascii="Times New Roman" w:hAnsi="Times New Roman" w:cs="Times New Roman"/>
        </w:rPr>
        <w:t xml:space="preserve"> </w:t>
      </w:r>
      <w:r w:rsidRPr="00284F43">
        <w:rPr>
          <w:rFonts w:ascii="Times New Roman" w:hAnsi="Times New Roman" w:cs="Times New Roman"/>
        </w:rPr>
        <w:t>v rámci podnikania predávať spotrebiteľské balenia tabaku a ktorá skladuje spotrebiteľské balenia tabaku uvedené v prvej vete, ktoré nepredala do 31. ja</w:t>
      </w:r>
      <w:r w:rsidR="000E2A2E" w:rsidRPr="00284F43">
        <w:rPr>
          <w:rFonts w:ascii="Times New Roman" w:hAnsi="Times New Roman" w:cs="Times New Roman"/>
        </w:rPr>
        <w:t>nuára</w:t>
      </w:r>
      <w:r w:rsidRPr="00284F43">
        <w:rPr>
          <w:rFonts w:ascii="Times New Roman" w:hAnsi="Times New Roman" w:cs="Times New Roman"/>
        </w:rPr>
        <w:t xml:space="preserve"> 202</w:t>
      </w:r>
      <w:r w:rsidR="000E2A2E" w:rsidRPr="00284F43">
        <w:rPr>
          <w:rFonts w:ascii="Times New Roman" w:hAnsi="Times New Roman" w:cs="Times New Roman"/>
        </w:rPr>
        <w:t>2</w:t>
      </w:r>
      <w:r w:rsidRPr="00284F43">
        <w:rPr>
          <w:rFonts w:ascii="Times New Roman" w:hAnsi="Times New Roman" w:cs="Times New Roman"/>
        </w:rPr>
        <w:t xml:space="preserve">, je povinná do 15. </w:t>
      </w:r>
      <w:r w:rsidR="000E2A2E" w:rsidRPr="00284F43">
        <w:rPr>
          <w:rFonts w:ascii="Times New Roman" w:hAnsi="Times New Roman" w:cs="Times New Roman"/>
        </w:rPr>
        <w:t>febr</w:t>
      </w:r>
      <w:r w:rsidRPr="00284F43">
        <w:rPr>
          <w:rFonts w:ascii="Times New Roman" w:hAnsi="Times New Roman" w:cs="Times New Roman"/>
        </w:rPr>
        <w:t>u</w:t>
      </w:r>
      <w:r w:rsidR="000E2A2E" w:rsidRPr="00284F43">
        <w:rPr>
          <w:rFonts w:ascii="Times New Roman" w:hAnsi="Times New Roman" w:cs="Times New Roman"/>
        </w:rPr>
        <w:t>ár</w:t>
      </w:r>
      <w:r w:rsidRPr="00284F43">
        <w:rPr>
          <w:rFonts w:ascii="Times New Roman" w:hAnsi="Times New Roman" w:cs="Times New Roman"/>
        </w:rPr>
        <w:t>a 202</w:t>
      </w:r>
      <w:r w:rsidR="000E2A2E" w:rsidRPr="00284F43">
        <w:rPr>
          <w:rFonts w:ascii="Times New Roman" w:hAnsi="Times New Roman" w:cs="Times New Roman"/>
        </w:rPr>
        <w:t>2</w:t>
      </w:r>
      <w:r w:rsidRPr="00284F43">
        <w:rPr>
          <w:rFonts w:ascii="Times New Roman" w:hAnsi="Times New Roman" w:cs="Times New Roman"/>
        </w:rPr>
        <w:t xml:space="preserve"> oznámiť miestne príslušnému colnému úradu množstvo takýchto spotrebiteľských balení tabaku a zároveň v tejto lehote požiadať colný úrad o ich zničenie, pričom colný úrad takéto spotrebiteľské balenia tabaku zničí na náklady tejto osoby a o zničení vyhotoví úradný záznam o zničení; ustanovenie </w:t>
      </w:r>
      <w:hyperlink r:id="rId9" w:anchor="paragraf-41.odsek-1.pismeno-a" w:tooltip="Odkaz na predpis alebo ustanovenie" w:history="1">
        <w:r w:rsidRPr="00284F43">
          <w:rPr>
            <w:rStyle w:val="Hypertextovprepojenie"/>
            <w:rFonts w:ascii="Times New Roman" w:hAnsi="Times New Roman" w:cs="Times New Roman"/>
            <w:color w:val="auto"/>
            <w:u w:val="none"/>
          </w:rPr>
          <w:t>§ 41 ods. 1 písm. a)</w:t>
        </w:r>
      </w:hyperlink>
      <w:r w:rsidRPr="00284F43">
        <w:rPr>
          <w:rFonts w:ascii="Times New Roman" w:hAnsi="Times New Roman" w:cs="Times New Roman"/>
        </w:rPr>
        <w:t xml:space="preserve"> sa nepoužije.</w:t>
      </w:r>
    </w:p>
    <w:p w:rsidR="00860006" w:rsidRPr="00284F43" w:rsidRDefault="00860006" w:rsidP="00AA17FA">
      <w:pPr>
        <w:pStyle w:val="Zkladntext"/>
        <w:spacing w:before="0"/>
        <w:ind w:left="0" w:firstLine="284"/>
        <w:rPr>
          <w:rFonts w:ascii="Times New Roman" w:hAnsi="Times New Roman" w:cs="Times New Roman"/>
        </w:rPr>
      </w:pPr>
    </w:p>
    <w:p w:rsidR="00822EA7" w:rsidRPr="00284F43" w:rsidRDefault="00621852" w:rsidP="00AA17FA">
      <w:pPr>
        <w:pStyle w:val="Zkladntext"/>
        <w:spacing w:before="0"/>
        <w:ind w:left="0" w:firstLine="284"/>
        <w:rPr>
          <w:rFonts w:ascii="Times New Roman" w:hAnsi="Times New Roman" w:cs="Times New Roman"/>
        </w:rPr>
      </w:pPr>
      <w:r w:rsidRPr="00284F43">
        <w:rPr>
          <w:rFonts w:ascii="Times New Roman" w:hAnsi="Times New Roman" w:cs="Times New Roman"/>
        </w:rPr>
        <w:t>(10) V období od 1. februára 2021 do 31. januára 202</w:t>
      </w:r>
      <w:r w:rsidR="00F8270C" w:rsidRPr="00284F43">
        <w:rPr>
          <w:rFonts w:ascii="Times New Roman" w:hAnsi="Times New Roman" w:cs="Times New Roman"/>
        </w:rPr>
        <w:t>2</w:t>
      </w:r>
      <w:r w:rsidRPr="00284F43">
        <w:rPr>
          <w:rFonts w:ascii="Times New Roman" w:hAnsi="Times New Roman" w:cs="Times New Roman"/>
        </w:rPr>
        <w:t xml:space="preserve"> sa sadzba dane z tabaku v bezdymovom tabakovom výrobku ustanovuje vo výške 1</w:t>
      </w:r>
      <w:r w:rsidR="00F8270C" w:rsidRPr="00284F43">
        <w:rPr>
          <w:rFonts w:ascii="Times New Roman" w:hAnsi="Times New Roman" w:cs="Times New Roman"/>
        </w:rPr>
        <w:t>32,2</w:t>
      </w:r>
      <w:r w:rsidRPr="00284F43">
        <w:rPr>
          <w:rFonts w:ascii="Times New Roman" w:hAnsi="Times New Roman" w:cs="Times New Roman"/>
        </w:rPr>
        <w:t>0 eura/kg.</w:t>
      </w:r>
    </w:p>
    <w:p w:rsidR="00860006" w:rsidRPr="00284F43" w:rsidRDefault="00860006" w:rsidP="00AA17FA">
      <w:pPr>
        <w:pStyle w:val="Zkladntext"/>
        <w:spacing w:before="0"/>
        <w:ind w:left="0" w:firstLine="284"/>
        <w:rPr>
          <w:rFonts w:ascii="Times New Roman" w:hAnsi="Times New Roman" w:cs="Times New Roman"/>
        </w:rPr>
      </w:pPr>
    </w:p>
    <w:p w:rsidR="00621852" w:rsidRPr="00284F43" w:rsidRDefault="00621852"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(11) Na kontrolnej známke určenej na označovanie spotrebiteľského balenia bezdymového tabakového výrobku je od </w:t>
      </w:r>
      <w:r w:rsidR="00E977C1" w:rsidRPr="00284F43">
        <w:rPr>
          <w:rFonts w:ascii="Times New Roman" w:hAnsi="Times New Roman" w:cs="Times New Roman"/>
        </w:rPr>
        <w:t xml:space="preserve"> </w:t>
      </w:r>
      <w:r w:rsidRPr="00284F43">
        <w:rPr>
          <w:rFonts w:ascii="Times New Roman" w:hAnsi="Times New Roman" w:cs="Times New Roman"/>
        </w:rPr>
        <w:t>1. februára 2021 uvedený znak pre sadzbu dane, ktorým je veľké písmeno „D“.</w:t>
      </w:r>
    </w:p>
    <w:p w:rsidR="00621852" w:rsidRPr="00284F43" w:rsidRDefault="00621852" w:rsidP="00AA17FA">
      <w:pPr>
        <w:pStyle w:val="Zkladntext"/>
        <w:spacing w:before="0"/>
        <w:ind w:left="0" w:firstLine="284"/>
        <w:rPr>
          <w:rFonts w:ascii="Times New Roman" w:hAnsi="Times New Roman" w:cs="Times New Roman"/>
        </w:rPr>
      </w:pPr>
    </w:p>
    <w:p w:rsidR="00621852" w:rsidRPr="00284F43" w:rsidRDefault="00621852" w:rsidP="00AA17FA">
      <w:pPr>
        <w:pStyle w:val="Zkladntext"/>
        <w:spacing w:before="0"/>
        <w:ind w:left="0" w:firstLine="284"/>
        <w:rPr>
          <w:rFonts w:ascii="Times New Roman" w:hAnsi="Times New Roman" w:cs="Times New Roman"/>
        </w:rPr>
      </w:pPr>
      <w:r w:rsidRPr="00284F43">
        <w:rPr>
          <w:rFonts w:ascii="Times New Roman" w:hAnsi="Times New Roman" w:cs="Times New Roman"/>
        </w:rPr>
        <w:t>(12) Spotrebiteľské balenie bezdymového tabakového výrobku označené kontrolnou známkou s uvedeným znakom pre sadzbu dane, ktorým je veľké písmeno „C“, možno prijímať a dovážať do 31. januára 2021, a predávať najneskôr do</w:t>
      </w:r>
      <w:r w:rsidR="00E977C1" w:rsidRPr="00284F43">
        <w:rPr>
          <w:rFonts w:ascii="Times New Roman" w:hAnsi="Times New Roman" w:cs="Times New Roman"/>
        </w:rPr>
        <w:t xml:space="preserve">            </w:t>
      </w:r>
      <w:r w:rsidRPr="00284F43">
        <w:rPr>
          <w:rFonts w:ascii="Times New Roman" w:hAnsi="Times New Roman" w:cs="Times New Roman"/>
        </w:rPr>
        <w:t xml:space="preserve"> 30. apríla 2021; po tomto dátume sa takto označené spotrebiteľské balenie bezdymového tabakového výrobku považuje za neoznačené. Osoba, ktorá je oprávnená v rámci podnikania prijímať a dovážať spotrebiteľské balenia bezdymového tabakového výrobku uvedené v prvej vete, ktoré nepredala do 30. apríla 2021, je povinná do 15. mája 2021 oznámiť colnému úradu množstvo takýchto spotrebiteľských balení bezdymového tabakového výrobku a zároveň v tejto lehote požiadať miestne príslušný colný úrad o ich zničenie; colný úrad takéto spotrebiteľské balenia bezdymového tabakového výrobku zničí na náklady tejto osoby a o zničení vyhotoví protokol o zničení, pričom ustanovenie § 41 ods. 1 písm. a) sa nepoužije.</w:t>
      </w:r>
    </w:p>
    <w:p w:rsidR="00737388" w:rsidRPr="00284F43" w:rsidRDefault="00737388" w:rsidP="00AA17FA">
      <w:pPr>
        <w:pStyle w:val="Zkladntext"/>
        <w:spacing w:before="0"/>
        <w:ind w:left="0" w:firstLine="284"/>
        <w:rPr>
          <w:rFonts w:ascii="Times New Roman" w:hAnsi="Times New Roman" w:cs="Times New Roman"/>
        </w:rPr>
      </w:pPr>
    </w:p>
    <w:p w:rsidR="00737388" w:rsidRPr="00284F43" w:rsidRDefault="00737388" w:rsidP="00AA17FA">
      <w:pPr>
        <w:pStyle w:val="Zkladntext"/>
        <w:spacing w:before="0"/>
        <w:ind w:left="0" w:firstLine="284"/>
        <w:rPr>
          <w:rFonts w:ascii="Times New Roman" w:hAnsi="Times New Roman" w:cs="Times New Roman"/>
          <w:b/>
        </w:rPr>
      </w:pPr>
      <w:r w:rsidRPr="00284F43">
        <w:rPr>
          <w:rFonts w:ascii="Times New Roman" w:hAnsi="Times New Roman" w:cs="Times New Roman"/>
        </w:rPr>
        <w:t xml:space="preserve">(13) V období od 1. februára 2022 do 31. januára 2023 sa sadzba dane z cigariet </w:t>
      </w:r>
      <w:r w:rsidR="000D71AC" w:rsidRPr="00284F43">
        <w:rPr>
          <w:rFonts w:ascii="Times New Roman" w:hAnsi="Times New Roman" w:cs="Times New Roman"/>
        </w:rPr>
        <w:t>s výnimkou podľa</w:t>
      </w:r>
      <w:r w:rsidRPr="00284F43">
        <w:rPr>
          <w:rFonts w:ascii="Times New Roman" w:hAnsi="Times New Roman" w:cs="Times New Roman"/>
        </w:rPr>
        <w:t xml:space="preserve"> odseku 14 ustanovuje takto:</w:t>
      </w:r>
    </w:p>
    <w:p w:rsidR="00737388" w:rsidRPr="00284F43" w:rsidRDefault="00737388" w:rsidP="00AA17FA">
      <w:pPr>
        <w:pStyle w:val="Zkladntext"/>
        <w:spacing w:before="0"/>
        <w:ind w:left="0" w:firstLine="284"/>
        <w:rPr>
          <w:rFonts w:ascii="Times New Roman" w:hAnsi="Times New Roman" w:cs="Times New Roman"/>
          <w:b/>
        </w:rPr>
      </w:pPr>
    </w:p>
    <w:p w:rsidR="00737388" w:rsidRPr="00284F43" w:rsidRDefault="00737388" w:rsidP="00737388">
      <w:pPr>
        <w:pStyle w:val="Zkladntext"/>
        <w:spacing w:before="0"/>
        <w:ind w:left="2880" w:firstLine="720"/>
        <w:rPr>
          <w:rFonts w:ascii="Times New Roman" w:hAnsi="Times New Roman" w:cs="Times New Roman"/>
        </w:rPr>
      </w:pPr>
      <w:r w:rsidRPr="00284F43">
        <w:rPr>
          <w:rFonts w:ascii="Times New Roman" w:hAnsi="Times New Roman" w:cs="Times New Roman"/>
        </w:rPr>
        <w:t>kombinovaná sadzba dane</w:t>
      </w:r>
    </w:p>
    <w:p w:rsidR="00737388" w:rsidRPr="00284F43" w:rsidRDefault="00737388" w:rsidP="00737388">
      <w:pPr>
        <w:pStyle w:val="Zkladntext"/>
        <w:ind w:left="0" w:firstLine="284"/>
        <w:rPr>
          <w:rFonts w:ascii="Times New Roman" w:hAnsi="Times New Roman" w:cs="Times New Roman"/>
        </w:rPr>
      </w:pPr>
      <w:r w:rsidRPr="00284F43">
        <w:rPr>
          <w:rFonts w:ascii="Times New Roman" w:hAnsi="Times New Roman" w:cs="Times New Roman"/>
        </w:rPr>
        <w:t>opis tovaru</w:t>
      </w:r>
      <w:r w:rsidRPr="00284F43">
        <w:rPr>
          <w:rFonts w:ascii="Times New Roman" w:hAnsi="Times New Roman" w:cs="Times New Roman"/>
        </w:rPr>
        <w:tab/>
      </w:r>
      <w:r w:rsidRPr="00284F43">
        <w:rPr>
          <w:rFonts w:ascii="Times New Roman" w:hAnsi="Times New Roman" w:cs="Times New Roman"/>
        </w:rPr>
        <w:tab/>
      </w:r>
      <w:r w:rsidRPr="00284F43">
        <w:rPr>
          <w:rFonts w:ascii="Times New Roman" w:hAnsi="Times New Roman" w:cs="Times New Roman"/>
        </w:rPr>
        <w:tab/>
        <w:t>špecifická časť</w:t>
      </w:r>
      <w:r w:rsidRPr="00284F43">
        <w:rPr>
          <w:rFonts w:ascii="Times New Roman" w:hAnsi="Times New Roman" w:cs="Times New Roman"/>
        </w:rPr>
        <w:tab/>
      </w:r>
      <w:r w:rsidRPr="00284F43">
        <w:rPr>
          <w:rFonts w:ascii="Times New Roman" w:hAnsi="Times New Roman" w:cs="Times New Roman"/>
        </w:rPr>
        <w:tab/>
      </w:r>
      <w:r w:rsidRPr="00284F43">
        <w:rPr>
          <w:rFonts w:ascii="Times New Roman" w:hAnsi="Times New Roman" w:cs="Times New Roman"/>
        </w:rPr>
        <w:tab/>
        <w:t>percentuálna časť</w:t>
      </w:r>
    </w:p>
    <w:p w:rsidR="00621852" w:rsidRPr="00284F43" w:rsidRDefault="00737388" w:rsidP="00AA17FA">
      <w:pPr>
        <w:pStyle w:val="Zkladntext"/>
        <w:spacing w:before="0"/>
        <w:ind w:left="0" w:firstLine="284"/>
        <w:rPr>
          <w:rFonts w:ascii="Times New Roman" w:hAnsi="Times New Roman" w:cs="Times New Roman"/>
        </w:rPr>
      </w:pPr>
      <w:r w:rsidRPr="00284F43">
        <w:rPr>
          <w:rFonts w:ascii="Times New Roman" w:hAnsi="Times New Roman" w:cs="Times New Roman"/>
        </w:rPr>
        <w:t>cigarety</w:t>
      </w:r>
      <w:r w:rsidRPr="00284F43">
        <w:rPr>
          <w:rFonts w:ascii="Times New Roman" w:hAnsi="Times New Roman" w:cs="Times New Roman"/>
        </w:rPr>
        <w:tab/>
      </w:r>
      <w:r w:rsidRPr="00284F43">
        <w:rPr>
          <w:rFonts w:ascii="Times New Roman" w:hAnsi="Times New Roman" w:cs="Times New Roman"/>
        </w:rPr>
        <w:tab/>
      </w:r>
      <w:r w:rsidRPr="00284F43">
        <w:rPr>
          <w:rFonts w:ascii="Times New Roman" w:hAnsi="Times New Roman" w:cs="Times New Roman"/>
        </w:rPr>
        <w:tab/>
        <w:t>79,60 eura/1 000 kusov</w:t>
      </w:r>
      <w:r w:rsidRPr="00284F43">
        <w:rPr>
          <w:rFonts w:ascii="Times New Roman" w:hAnsi="Times New Roman" w:cs="Times New Roman"/>
        </w:rPr>
        <w:tab/>
      </w:r>
      <w:r w:rsidRPr="00284F43">
        <w:rPr>
          <w:rFonts w:ascii="Times New Roman" w:hAnsi="Times New Roman" w:cs="Times New Roman"/>
        </w:rPr>
        <w:tab/>
        <w:t>23 % z ceny cigariet.</w:t>
      </w:r>
    </w:p>
    <w:p w:rsidR="00737388" w:rsidRPr="00284F43" w:rsidRDefault="00737388" w:rsidP="00737388">
      <w:pPr>
        <w:pStyle w:val="Zkladntext"/>
        <w:spacing w:before="0"/>
        <w:rPr>
          <w:rFonts w:ascii="Times New Roman" w:hAnsi="Times New Roman" w:cs="Times New Roman"/>
        </w:rPr>
      </w:pPr>
    </w:p>
    <w:p w:rsidR="00737388" w:rsidRPr="00284F43" w:rsidRDefault="00737388" w:rsidP="00737388">
      <w:pPr>
        <w:pStyle w:val="Zkladntext"/>
        <w:spacing w:before="0"/>
        <w:ind w:firstLine="159"/>
        <w:rPr>
          <w:rFonts w:ascii="Times New Roman" w:hAnsi="Times New Roman" w:cs="Times New Roman"/>
        </w:rPr>
      </w:pPr>
      <w:r w:rsidRPr="00284F43">
        <w:rPr>
          <w:rFonts w:ascii="Times New Roman" w:hAnsi="Times New Roman" w:cs="Times New Roman"/>
        </w:rPr>
        <w:t>(14) V období od 1. februára 2022 do 31. januára 2023 je minimálna sadzba dane z cigariet 124,30 eura/1 000 kusov.</w:t>
      </w:r>
    </w:p>
    <w:p w:rsidR="00737388" w:rsidRPr="00284F43" w:rsidRDefault="00737388" w:rsidP="00AA17FA">
      <w:pPr>
        <w:pStyle w:val="Zkladntext"/>
        <w:spacing w:before="0"/>
        <w:ind w:left="0" w:firstLine="284"/>
        <w:rPr>
          <w:rFonts w:ascii="Times New Roman" w:hAnsi="Times New Roman" w:cs="Times New Roman"/>
        </w:rPr>
      </w:pPr>
    </w:p>
    <w:p w:rsidR="00737388" w:rsidRPr="00284F43" w:rsidRDefault="00737388" w:rsidP="00AA17FA">
      <w:pPr>
        <w:pStyle w:val="Zkladntext"/>
        <w:spacing w:before="0"/>
        <w:ind w:left="0" w:firstLine="284"/>
        <w:rPr>
          <w:rFonts w:ascii="Times New Roman" w:hAnsi="Times New Roman" w:cs="Times New Roman"/>
        </w:rPr>
      </w:pPr>
      <w:r w:rsidRPr="00284F43">
        <w:rPr>
          <w:rFonts w:ascii="Times New Roman" w:hAnsi="Times New Roman" w:cs="Times New Roman"/>
        </w:rPr>
        <w:t>(15) Spotrebiteľské balenie cigariet uvedené do daňového voľného obehu od 1. februára 2022 musí byť označené kontrolnou známkou, na ktorej je uvedený znak, ktorým je veľké písmeno „I“, označujúci platnosť sadzby dane z cigariet účinnú od 1. februára 202</w:t>
      </w:r>
      <w:r w:rsidR="000E2A2E" w:rsidRPr="00284F43">
        <w:rPr>
          <w:rFonts w:ascii="Times New Roman" w:hAnsi="Times New Roman" w:cs="Times New Roman"/>
        </w:rPr>
        <w:t>2</w:t>
      </w:r>
      <w:r w:rsidRPr="00284F43">
        <w:rPr>
          <w:rFonts w:ascii="Times New Roman" w:hAnsi="Times New Roman" w:cs="Times New Roman"/>
        </w:rPr>
        <w:t>.</w:t>
      </w:r>
    </w:p>
    <w:p w:rsidR="00737388" w:rsidRPr="00284F43" w:rsidRDefault="00737388" w:rsidP="00AA17FA">
      <w:pPr>
        <w:pStyle w:val="Zkladntext"/>
        <w:spacing w:before="0"/>
        <w:ind w:left="0" w:firstLine="284"/>
        <w:rPr>
          <w:rFonts w:ascii="Times New Roman" w:hAnsi="Times New Roman" w:cs="Times New Roman"/>
        </w:rPr>
      </w:pPr>
    </w:p>
    <w:p w:rsidR="00737388" w:rsidRPr="00284F43" w:rsidRDefault="00737388" w:rsidP="00AA17FA">
      <w:pPr>
        <w:pStyle w:val="Zkladntext"/>
        <w:spacing w:before="0"/>
        <w:ind w:left="0" w:firstLine="284"/>
        <w:rPr>
          <w:rFonts w:ascii="Times New Roman" w:hAnsi="Times New Roman" w:cs="Times New Roman"/>
        </w:rPr>
      </w:pPr>
      <w:r w:rsidRPr="00284F43">
        <w:rPr>
          <w:rFonts w:ascii="Times New Roman" w:hAnsi="Times New Roman" w:cs="Times New Roman"/>
        </w:rPr>
        <w:t>(16) Spotrebiteľské balenie cigariet označené kontrolnou známkou podľa predpisu účinného do 31. januára 2022 je zakázané uvádzať do daňového voľného obehu po 31. januári 2022.</w:t>
      </w:r>
    </w:p>
    <w:p w:rsidR="00737388" w:rsidRPr="00284F43" w:rsidRDefault="00737388" w:rsidP="00AA17FA">
      <w:pPr>
        <w:pStyle w:val="Zkladntext"/>
        <w:spacing w:before="0"/>
        <w:ind w:left="0" w:firstLine="284"/>
        <w:rPr>
          <w:rFonts w:ascii="Times New Roman" w:hAnsi="Times New Roman" w:cs="Times New Roman"/>
        </w:rPr>
      </w:pPr>
    </w:p>
    <w:p w:rsidR="00737388" w:rsidRPr="00284F43" w:rsidRDefault="00737388" w:rsidP="00AA17FA">
      <w:pPr>
        <w:pStyle w:val="Zkladntext"/>
        <w:spacing w:before="0"/>
        <w:ind w:left="0" w:firstLine="284"/>
        <w:rPr>
          <w:rFonts w:ascii="Times New Roman" w:hAnsi="Times New Roman" w:cs="Times New Roman"/>
        </w:rPr>
      </w:pPr>
      <w:r w:rsidRPr="00284F43">
        <w:rPr>
          <w:rFonts w:ascii="Times New Roman" w:hAnsi="Times New Roman" w:cs="Times New Roman"/>
        </w:rPr>
        <w:t>(17) Spotrebiteľské balenie cigariet označené kontrolnou známkou podľa predpisu účinného do 31. januára 2022 možno predávať, ponúkať na predaj alebo skladovať najneskôr do 31. marca 2022; po tomto dátume sa takto označené spotrebiteľské balenie cigariet považuje za neoznačené.</w:t>
      </w:r>
    </w:p>
    <w:p w:rsidR="00737388" w:rsidRPr="00284F43" w:rsidRDefault="00737388" w:rsidP="00AA17FA">
      <w:pPr>
        <w:pStyle w:val="Zkladntext"/>
        <w:spacing w:before="0"/>
        <w:ind w:left="0" w:firstLine="284"/>
        <w:rPr>
          <w:rFonts w:ascii="Times New Roman" w:hAnsi="Times New Roman" w:cs="Times New Roman"/>
        </w:rPr>
      </w:pPr>
    </w:p>
    <w:p w:rsidR="00737388" w:rsidRPr="00284F43" w:rsidRDefault="00737388"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(18) Osoba, ktorá je oprávnená v rámci podnikania predávať spotrebiteľské balenia cigariet a ktorá skladuje spotrebiteľské balenia cigariet uvedené v odseku 16, ktoré nepredala do 31. marca 2022, je povinná do 15. apríla 2022 oznámiť miestne príslušnému colnému úradu množstvo takto označených spotrebiteľských balení cigariet a zároveň v tejto lehote požiadať miestne príslušný colný úrad o ich zničenie, pričom colný úrad takéto spotrebiteľské balenia cigariet zničí na náklady tejto osoby a o zničení vyhotoví úradný záznam o zničení; ustanovenie </w:t>
      </w:r>
      <w:hyperlink r:id="rId10" w:anchor="paragraf-41.odsek-1.pismeno-a" w:tooltip="Odkaz na predpis alebo ustanovenie" w:history="1">
        <w:r w:rsidRPr="00284F43">
          <w:rPr>
            <w:rStyle w:val="Hypertextovprepojenie"/>
            <w:rFonts w:ascii="Times New Roman" w:hAnsi="Times New Roman" w:cs="Times New Roman"/>
            <w:color w:val="auto"/>
            <w:u w:val="none"/>
          </w:rPr>
          <w:t>§ 41 ods. 1 písm. a)</w:t>
        </w:r>
      </w:hyperlink>
      <w:r w:rsidRPr="00284F43">
        <w:rPr>
          <w:rFonts w:ascii="Times New Roman" w:hAnsi="Times New Roman" w:cs="Times New Roman"/>
        </w:rPr>
        <w:t xml:space="preserve"> sa nepoužije.</w:t>
      </w:r>
    </w:p>
    <w:p w:rsidR="00B34DDC" w:rsidRPr="00284F43" w:rsidRDefault="00B34DDC" w:rsidP="00AA17FA">
      <w:pPr>
        <w:pStyle w:val="Zkladntext"/>
        <w:spacing w:before="0"/>
        <w:ind w:left="0" w:firstLine="284"/>
        <w:rPr>
          <w:rFonts w:ascii="Times New Roman" w:hAnsi="Times New Roman" w:cs="Times New Roman"/>
        </w:rPr>
      </w:pPr>
    </w:p>
    <w:p w:rsidR="00B34DDC" w:rsidRPr="00284F43" w:rsidRDefault="00B34DDC" w:rsidP="00AA17FA">
      <w:pPr>
        <w:pStyle w:val="Zkladntext"/>
        <w:spacing w:before="0"/>
        <w:ind w:left="0" w:firstLine="284"/>
        <w:rPr>
          <w:rFonts w:ascii="Times New Roman" w:hAnsi="Times New Roman" w:cs="Times New Roman"/>
        </w:rPr>
      </w:pPr>
      <w:r w:rsidRPr="00284F43">
        <w:rPr>
          <w:rFonts w:ascii="Times New Roman" w:hAnsi="Times New Roman" w:cs="Times New Roman"/>
        </w:rPr>
        <w:t>(19) V období od 1. februára 2022 do 31. januára 2023 sa sadzba dane z tabaku v bezdymovom tabakovom výrobku ustanovuje vo výške 160 eur/kg.</w:t>
      </w:r>
    </w:p>
    <w:p w:rsidR="00B34DDC" w:rsidRPr="00284F43" w:rsidRDefault="00B34DDC" w:rsidP="00AA17FA">
      <w:pPr>
        <w:pStyle w:val="Zkladntext"/>
        <w:spacing w:before="0"/>
        <w:ind w:left="0" w:firstLine="284"/>
        <w:rPr>
          <w:rFonts w:ascii="Times New Roman" w:hAnsi="Times New Roman" w:cs="Times New Roman"/>
        </w:rPr>
      </w:pPr>
    </w:p>
    <w:p w:rsidR="00B34DDC" w:rsidRPr="00284F43" w:rsidRDefault="00B34DDC"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(20) Na kontrolnej známke určenej na označovanie spotrebiteľského balenia bezdymového tabakového výrobku je od </w:t>
      </w:r>
      <w:r w:rsidR="00E977C1" w:rsidRPr="00284F43">
        <w:rPr>
          <w:rFonts w:ascii="Times New Roman" w:hAnsi="Times New Roman" w:cs="Times New Roman"/>
        </w:rPr>
        <w:t xml:space="preserve"> </w:t>
      </w:r>
      <w:r w:rsidRPr="00284F43">
        <w:rPr>
          <w:rFonts w:ascii="Times New Roman" w:hAnsi="Times New Roman" w:cs="Times New Roman"/>
        </w:rPr>
        <w:t>1. februára 2022 uvedený znak pre sadzbu dane, ktorým je veľké písmeno „E“.</w:t>
      </w:r>
    </w:p>
    <w:p w:rsidR="00B34DDC" w:rsidRPr="00284F43" w:rsidRDefault="00B34DDC" w:rsidP="00AA17FA">
      <w:pPr>
        <w:pStyle w:val="Zkladntext"/>
        <w:spacing w:before="0"/>
        <w:ind w:left="0" w:firstLine="284"/>
        <w:rPr>
          <w:rFonts w:ascii="Times New Roman" w:hAnsi="Times New Roman" w:cs="Times New Roman"/>
          <w:b/>
        </w:rPr>
      </w:pPr>
    </w:p>
    <w:p w:rsidR="00737388" w:rsidRPr="00284F43" w:rsidRDefault="00B34DDC" w:rsidP="00AA17FA">
      <w:pPr>
        <w:pStyle w:val="Zkladntext"/>
        <w:spacing w:before="0"/>
        <w:ind w:left="0" w:firstLine="284"/>
        <w:rPr>
          <w:rFonts w:ascii="Times New Roman" w:hAnsi="Times New Roman" w:cs="Times New Roman"/>
        </w:rPr>
      </w:pPr>
      <w:r w:rsidRPr="00284F43">
        <w:rPr>
          <w:rFonts w:ascii="Times New Roman" w:hAnsi="Times New Roman" w:cs="Times New Roman"/>
        </w:rPr>
        <w:t>(21) Spotrebiteľské balenie bezdymového tabakového výrobku označené kontrolnou známkou s uvedeným znakom pre sadzbu dane, ktorým je veľké písmeno „D“, možno prijímať a dovážať do 31. januára 2022, a predávať najneskôr do</w:t>
      </w:r>
      <w:r w:rsidR="00E977C1" w:rsidRPr="00284F43">
        <w:rPr>
          <w:rFonts w:ascii="Times New Roman" w:hAnsi="Times New Roman" w:cs="Times New Roman"/>
        </w:rPr>
        <w:t xml:space="preserve">             </w:t>
      </w:r>
      <w:r w:rsidRPr="00284F43">
        <w:rPr>
          <w:rFonts w:ascii="Times New Roman" w:hAnsi="Times New Roman" w:cs="Times New Roman"/>
        </w:rPr>
        <w:t xml:space="preserve">30. apríla 2022; po tomto dátume sa takto označené spotrebiteľské balenie bezdymového tabakového výrobku považuje za </w:t>
      </w:r>
      <w:r w:rsidRPr="00284F43">
        <w:rPr>
          <w:rFonts w:ascii="Times New Roman" w:hAnsi="Times New Roman" w:cs="Times New Roman"/>
        </w:rPr>
        <w:lastRenderedPageBreak/>
        <w:t>neoznačené. Osoba, ktorá je oprávnená v rámci podnikania prijímať a dovážať spotrebiteľské balenia bezdymového tabakového výrobku uvedené v prvej vete, ktoré nepredala do 30. apríla 2022, je povinná do 15. mája 2022 oznámiť colnému úradu množstvo takýchto spotrebiteľských balení bezdymového tabakového výrobku a zároveň v tejto lehote požiadať miestne príslušný colný úrad o ich zničenie; colný úrad takéto spotrebiteľské balenia bezdymového tabakového výrobku zničí na náklady tejto osoby a o zničení vyhotoví protokol o zničení, pričom ustanovenie § 41 ods. 1 písm. a) sa nepoužije.</w:t>
      </w:r>
    </w:p>
    <w:p w:rsidR="004828BE" w:rsidRPr="00284F43" w:rsidRDefault="004828BE" w:rsidP="00AA17FA">
      <w:pPr>
        <w:pStyle w:val="Zkladntext"/>
        <w:spacing w:before="0"/>
        <w:ind w:left="0" w:firstLine="284"/>
        <w:rPr>
          <w:rFonts w:ascii="Times New Roman" w:hAnsi="Times New Roman" w:cs="Times New Roman"/>
        </w:rPr>
      </w:pPr>
    </w:p>
    <w:p w:rsidR="004828BE" w:rsidRPr="00284F43" w:rsidRDefault="004828BE" w:rsidP="00AA17FA">
      <w:pPr>
        <w:pStyle w:val="Zkladntext"/>
        <w:spacing w:before="0"/>
        <w:ind w:left="0" w:firstLine="284"/>
        <w:rPr>
          <w:rFonts w:ascii="Times New Roman" w:hAnsi="Times New Roman" w:cs="Times New Roman"/>
        </w:rPr>
      </w:pPr>
      <w:r w:rsidRPr="00284F43">
        <w:rPr>
          <w:rFonts w:ascii="Times New Roman" w:hAnsi="Times New Roman" w:cs="Times New Roman"/>
        </w:rPr>
        <w:t>(22) V období od 1. februára 2022 do 31. januára 2023 je sadzba dane z tabaku 95,30 eura/kg.</w:t>
      </w:r>
    </w:p>
    <w:p w:rsidR="004828BE" w:rsidRPr="00284F43" w:rsidRDefault="004828BE" w:rsidP="00AA17FA">
      <w:pPr>
        <w:pStyle w:val="Zkladntext"/>
        <w:spacing w:before="0"/>
        <w:ind w:left="0" w:firstLine="284"/>
        <w:rPr>
          <w:rFonts w:ascii="Times New Roman" w:hAnsi="Times New Roman" w:cs="Times New Roman"/>
        </w:rPr>
      </w:pPr>
    </w:p>
    <w:p w:rsidR="004828BE" w:rsidRPr="00284F43" w:rsidRDefault="004828BE" w:rsidP="00AA17FA">
      <w:pPr>
        <w:pStyle w:val="Zkladntext"/>
        <w:spacing w:before="0"/>
        <w:ind w:left="0" w:firstLine="284"/>
        <w:rPr>
          <w:rFonts w:ascii="Times New Roman" w:hAnsi="Times New Roman" w:cs="Times New Roman"/>
        </w:rPr>
      </w:pPr>
      <w:r w:rsidRPr="00284F43">
        <w:rPr>
          <w:rFonts w:ascii="Times New Roman" w:hAnsi="Times New Roman" w:cs="Times New Roman"/>
        </w:rPr>
        <w:t>(23) Na kontrolných známkach určených na označovanie spotrebiteľských balení tabaku je od 1. februára 2022 uvedený znak pre sadzbu dane, ktorým je veľké písmeno „E“.</w:t>
      </w:r>
    </w:p>
    <w:p w:rsidR="004828BE" w:rsidRPr="00284F43" w:rsidRDefault="004828BE" w:rsidP="00AA17FA">
      <w:pPr>
        <w:pStyle w:val="Zkladntext"/>
        <w:spacing w:before="0"/>
        <w:ind w:left="0" w:firstLine="284"/>
        <w:rPr>
          <w:rFonts w:ascii="Times New Roman" w:hAnsi="Times New Roman" w:cs="Times New Roman"/>
        </w:rPr>
      </w:pPr>
    </w:p>
    <w:p w:rsidR="004828BE" w:rsidRPr="00284F43" w:rsidRDefault="004828BE" w:rsidP="00AA17FA">
      <w:pPr>
        <w:pStyle w:val="Zkladntext"/>
        <w:spacing w:before="0"/>
        <w:ind w:left="0" w:firstLine="284"/>
        <w:rPr>
          <w:rFonts w:ascii="Times New Roman" w:hAnsi="Times New Roman" w:cs="Times New Roman"/>
        </w:rPr>
      </w:pPr>
      <w:r w:rsidRPr="00284F43">
        <w:rPr>
          <w:rFonts w:ascii="Times New Roman" w:hAnsi="Times New Roman" w:cs="Times New Roman"/>
        </w:rPr>
        <w:t>(24) Spotrebiteľské balenie tabaku označené kontrolnou známkou, na ktorej je znak pre platnosť sadzby spotrebnej dane, ktorým je veľké písmeno „D“, možno uvádzať do daňového voľného obehu do 31. januára 2022 a predávať do 31. júla 2022; po tomto dátume sa takto označené spotrebiteľské balenie tabaku považuje za neoznačené. Osoba, ktorá je oprávnená v rámci podnikania predávať spotrebiteľské balenia tabaku a ktorá skladuje spotrebiteľské balenia tabaku uvedené v prvej vete, ktoré nepredala do 31. júla 2022, je povinná do 15. augusta 2022 oznámiť miestne príslušnému colnému úradu množstvo takýchto spotrebiteľských balení tabaku a zároveň v tejto lehote požiadať colný úrad o ich zničenie, pričom colný úrad takéto spotrebiteľské balenia tabaku zničí na náklady tejto osoby a o zničení vyhotoví úradný záznam o zničení; ustanovenie § 41 ods. 1 písm. a) sa nepoužije.</w:t>
      </w:r>
    </w:p>
    <w:p w:rsidR="00AA1D34" w:rsidRPr="00284F43" w:rsidRDefault="00AA1D34" w:rsidP="007C798E">
      <w:pPr>
        <w:pStyle w:val="Zkladntext"/>
        <w:spacing w:before="0"/>
        <w:ind w:left="0"/>
        <w:rPr>
          <w:rFonts w:ascii="Times New Roman" w:hAnsi="Times New Roman" w:cs="Times New Roman"/>
          <w:b/>
        </w:rPr>
      </w:pPr>
    </w:p>
    <w:p w:rsidR="00621852" w:rsidRPr="00284F43" w:rsidRDefault="00621852" w:rsidP="00860006">
      <w:pPr>
        <w:pStyle w:val="Zkladntext"/>
        <w:spacing w:before="0"/>
        <w:ind w:left="0"/>
        <w:jc w:val="center"/>
        <w:rPr>
          <w:rFonts w:ascii="Times New Roman" w:hAnsi="Times New Roman" w:cs="Times New Roman"/>
        </w:rPr>
      </w:pPr>
      <w:r w:rsidRPr="00284F43">
        <w:rPr>
          <w:rFonts w:ascii="Times New Roman" w:hAnsi="Times New Roman" w:cs="Times New Roman"/>
        </w:rPr>
        <w:t>§ 44ac</w:t>
      </w:r>
    </w:p>
    <w:p w:rsidR="00621852" w:rsidRPr="00284F43" w:rsidRDefault="00621852" w:rsidP="00860006">
      <w:pPr>
        <w:pStyle w:val="Zkladntext"/>
        <w:spacing w:before="0"/>
        <w:ind w:left="0" w:right="125"/>
        <w:jc w:val="center"/>
        <w:rPr>
          <w:rFonts w:ascii="Times New Roman" w:hAnsi="Times New Roman" w:cs="Times New Roman"/>
          <w:b/>
        </w:rPr>
      </w:pPr>
      <w:r w:rsidRPr="00284F43">
        <w:rPr>
          <w:rFonts w:ascii="Times New Roman" w:hAnsi="Times New Roman" w:cs="Times New Roman"/>
          <w:b/>
        </w:rPr>
        <w:t>Prechodné ustanovenia účinn</w:t>
      </w:r>
      <w:r w:rsidR="00AC48AE" w:rsidRPr="00284F43">
        <w:rPr>
          <w:rFonts w:ascii="Times New Roman" w:hAnsi="Times New Roman" w:cs="Times New Roman"/>
          <w:b/>
        </w:rPr>
        <w:t xml:space="preserve">é </w:t>
      </w:r>
      <w:r w:rsidRPr="00284F43">
        <w:rPr>
          <w:rFonts w:ascii="Times New Roman" w:hAnsi="Times New Roman" w:cs="Times New Roman"/>
          <w:b/>
        </w:rPr>
        <w:t xml:space="preserve"> od 1. júla 2022</w:t>
      </w:r>
    </w:p>
    <w:p w:rsidR="00860006" w:rsidRPr="00284F43" w:rsidRDefault="00860006" w:rsidP="00AA17FA">
      <w:pPr>
        <w:pStyle w:val="Zkladntext"/>
        <w:spacing w:before="0"/>
        <w:ind w:left="0" w:right="125" w:firstLine="284"/>
        <w:rPr>
          <w:rFonts w:ascii="Times New Roman" w:hAnsi="Times New Roman" w:cs="Times New Roman"/>
        </w:rPr>
      </w:pPr>
    </w:p>
    <w:p w:rsidR="00621852" w:rsidRPr="00284F43" w:rsidRDefault="00621852"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 xml:space="preserve">(1) Osoba, ktorá chce byť schváleným odosielateľom a od 13. februára 2023 odosielať tabakové výrobky uvedené do daňového voľného obehu na územie iného členského štátu na podnikateľské účely, </w:t>
      </w:r>
      <w:r w:rsidR="006D3216" w:rsidRPr="00284F43">
        <w:rPr>
          <w:rFonts w:ascii="Times New Roman" w:hAnsi="Times New Roman" w:cs="Times New Roman"/>
        </w:rPr>
        <w:t>je povinná</w:t>
      </w:r>
      <w:r w:rsidRPr="00284F43">
        <w:rPr>
          <w:rFonts w:ascii="Times New Roman" w:hAnsi="Times New Roman" w:cs="Times New Roman"/>
        </w:rPr>
        <w:t xml:space="preserve"> do 31. decembra 2022 požiadať colný úrad o registráciu a vydanie povolenia odosielať tabakové výrobky</w:t>
      </w:r>
      <w:r w:rsidR="00AC48AE" w:rsidRPr="00284F43">
        <w:rPr>
          <w:rFonts w:ascii="Times New Roman" w:hAnsi="Times New Roman" w:cs="Times New Roman"/>
        </w:rPr>
        <w:t xml:space="preserve"> v daňovom voľnom obehu na územie iného členského štátu</w:t>
      </w:r>
      <w:r w:rsidRPr="00284F43">
        <w:rPr>
          <w:rFonts w:ascii="Times New Roman" w:hAnsi="Times New Roman" w:cs="Times New Roman"/>
        </w:rPr>
        <w:t xml:space="preserve"> na podnikateľské účely.</w:t>
      </w:r>
    </w:p>
    <w:p w:rsidR="00860006" w:rsidRPr="00284F43" w:rsidRDefault="00860006" w:rsidP="00AA17FA">
      <w:pPr>
        <w:pStyle w:val="Zkladntext"/>
        <w:spacing w:before="0"/>
        <w:ind w:left="0" w:firstLine="284"/>
        <w:rPr>
          <w:rFonts w:ascii="Times New Roman" w:hAnsi="Times New Roman" w:cs="Times New Roman"/>
        </w:rPr>
      </w:pPr>
    </w:p>
    <w:p w:rsidR="00621852" w:rsidRPr="00284F43" w:rsidRDefault="00621852"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(2) </w:t>
      </w:r>
      <w:r w:rsidR="006644D3" w:rsidRPr="00284F43">
        <w:rPr>
          <w:rFonts w:ascii="Times New Roman" w:hAnsi="Times New Roman" w:cs="Times New Roman"/>
        </w:rPr>
        <w:t>Žiadosť o registráciu a vydanie povolenia odosielať tabakové výrobky</w:t>
      </w:r>
      <w:r w:rsidR="00AC48AE" w:rsidRPr="00284F43">
        <w:rPr>
          <w:rFonts w:ascii="Times New Roman" w:hAnsi="Times New Roman" w:cs="Times New Roman"/>
        </w:rPr>
        <w:t xml:space="preserve"> v daňovom voľnom obehu na územie iného členského štátu</w:t>
      </w:r>
      <w:r w:rsidR="006644D3" w:rsidRPr="00284F43">
        <w:rPr>
          <w:rFonts w:ascii="Times New Roman" w:hAnsi="Times New Roman" w:cs="Times New Roman"/>
        </w:rPr>
        <w:t xml:space="preserve"> na podnikateľské účely, musí obsahovať okrem údajov podľa osobitného predpisu</w:t>
      </w:r>
      <w:r w:rsidR="006644D3" w:rsidRPr="00284F43">
        <w:rPr>
          <w:rFonts w:ascii="Times New Roman" w:hAnsi="Times New Roman" w:cs="Times New Roman"/>
          <w:vertAlign w:val="superscript"/>
        </w:rPr>
        <w:t>25d</w:t>
      </w:r>
      <w:r w:rsidR="006644D3" w:rsidRPr="00D71B5D">
        <w:rPr>
          <w:rFonts w:ascii="Times New Roman" w:hAnsi="Times New Roman" w:cs="Times New Roman"/>
        </w:rPr>
        <w:t>)</w:t>
      </w:r>
    </w:p>
    <w:p w:rsidR="00621852" w:rsidRPr="00284F43" w:rsidRDefault="006644D3" w:rsidP="00D71B5D">
      <w:pPr>
        <w:pStyle w:val="Zkladntext"/>
        <w:spacing w:before="0"/>
        <w:ind w:left="0" w:right="125" w:firstLine="284"/>
        <w:rPr>
          <w:rFonts w:ascii="Times New Roman" w:hAnsi="Times New Roman" w:cs="Times New Roman"/>
        </w:rPr>
      </w:pPr>
      <w:r w:rsidRPr="00284F43">
        <w:rPr>
          <w:rFonts w:ascii="Times New Roman" w:hAnsi="Times New Roman" w:cs="Times New Roman"/>
        </w:rPr>
        <w:t>a) obchodný názov a presné vymedzenie odosielaného tabakového výrobku,</w:t>
      </w:r>
    </w:p>
    <w:p w:rsidR="006644D3" w:rsidRPr="00284F43" w:rsidRDefault="006644D3" w:rsidP="00D71B5D">
      <w:pPr>
        <w:pStyle w:val="Zkladntext"/>
        <w:spacing w:before="0"/>
        <w:ind w:left="0" w:right="125" w:firstLine="284"/>
        <w:rPr>
          <w:rFonts w:ascii="Times New Roman" w:hAnsi="Times New Roman" w:cs="Times New Roman"/>
        </w:rPr>
      </w:pPr>
      <w:r w:rsidRPr="00284F43">
        <w:rPr>
          <w:rFonts w:ascii="Times New Roman" w:hAnsi="Times New Roman" w:cs="Times New Roman"/>
        </w:rPr>
        <w:t>b) údaj o predpokladanom ročnom objeme tabakových výrobkov odosielaných v daňovom voľnom obehu v príslušnej mernej jednotke.</w:t>
      </w:r>
    </w:p>
    <w:p w:rsidR="00860006" w:rsidRPr="00284F43" w:rsidRDefault="00860006" w:rsidP="00AA17FA">
      <w:pPr>
        <w:pStyle w:val="Zkladntext"/>
        <w:spacing w:before="0"/>
        <w:ind w:left="0" w:firstLine="284"/>
        <w:rPr>
          <w:rFonts w:ascii="Times New Roman" w:hAnsi="Times New Roman" w:cs="Times New Roman"/>
        </w:rPr>
      </w:pPr>
    </w:p>
    <w:p w:rsidR="006644D3" w:rsidRPr="00284F43" w:rsidRDefault="006644D3" w:rsidP="00AA17FA">
      <w:pPr>
        <w:pStyle w:val="Zkladntext"/>
        <w:spacing w:before="0"/>
        <w:ind w:left="0" w:firstLine="284"/>
        <w:rPr>
          <w:rFonts w:ascii="Times New Roman" w:hAnsi="Times New Roman" w:cs="Times New Roman"/>
        </w:rPr>
      </w:pPr>
      <w:r w:rsidRPr="00284F43">
        <w:rPr>
          <w:rFonts w:ascii="Times New Roman" w:hAnsi="Times New Roman" w:cs="Times New Roman"/>
        </w:rPr>
        <w:t>(3) 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w:t>
      </w:r>
    </w:p>
    <w:p w:rsidR="00860006" w:rsidRPr="00284F43" w:rsidRDefault="00860006" w:rsidP="00AA17FA">
      <w:pPr>
        <w:pStyle w:val="Zkladntext"/>
        <w:spacing w:before="0"/>
        <w:ind w:left="0" w:firstLine="284"/>
        <w:rPr>
          <w:rFonts w:ascii="Times New Roman" w:hAnsi="Times New Roman" w:cs="Times New Roman"/>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D3216" w:rsidRPr="00284F43">
        <w:rPr>
          <w:rFonts w:ascii="Times New Roman" w:hAnsi="Times New Roman" w:cs="Times New Roman"/>
        </w:rPr>
        <w:t>4</w:t>
      </w:r>
      <w:r w:rsidRPr="00284F43">
        <w:rPr>
          <w:rFonts w:ascii="Times New Roman" w:hAnsi="Times New Roman" w:cs="Times New Roman"/>
        </w:rPr>
        <w:t xml:space="preserve">) Colný úrad pred vykonaním registrácie a vydaním povolenia odosielať tabakové výrobky </w:t>
      </w:r>
      <w:r w:rsidR="00AC48AE" w:rsidRPr="00284F43">
        <w:rPr>
          <w:rFonts w:ascii="Times New Roman" w:hAnsi="Times New Roman" w:cs="Times New Roman"/>
        </w:rPr>
        <w:t xml:space="preserve">v daňovom voľnom obehu na územie iného členského štátu </w:t>
      </w:r>
      <w:r w:rsidRPr="00284F43">
        <w:rPr>
          <w:rFonts w:ascii="Times New Roman" w:hAnsi="Times New Roman" w:cs="Times New Roman"/>
        </w:rPr>
        <w:t xml:space="preserve">na podnikateľské účely preverí skutočnosti a údaje podľa odsekov 2 a 3 a ak sú tieto skutočnosti a údaje pravdivé, colný úrad žiadateľa zaregistruje a vydá mu povolenie odosielať tabakové výrobky </w:t>
      </w:r>
      <w:r w:rsidR="00AC48AE" w:rsidRPr="00284F43">
        <w:rPr>
          <w:rFonts w:ascii="Times New Roman" w:hAnsi="Times New Roman" w:cs="Times New Roman"/>
        </w:rPr>
        <w:t xml:space="preserve">v daňovom voľnom obehu na územie iného členského štátu </w:t>
      </w:r>
      <w:r w:rsidRPr="00284F43">
        <w:rPr>
          <w:rFonts w:ascii="Times New Roman" w:hAnsi="Times New Roman" w:cs="Times New Roman"/>
        </w:rPr>
        <w:t>na podnikateľské účely do 30 dní odo dňa podania žiadosti</w:t>
      </w:r>
      <w:r w:rsidR="00AC48AE" w:rsidRPr="00284F43">
        <w:rPr>
          <w:rFonts w:ascii="Times New Roman" w:hAnsi="Times New Roman" w:cs="Times New Roman"/>
        </w:rPr>
        <w:t xml:space="preserve"> podľa odseku 2</w:t>
      </w:r>
      <w:r w:rsidRPr="00284F43">
        <w:rPr>
          <w:rFonts w:ascii="Times New Roman" w:hAnsi="Times New Roman" w:cs="Times New Roman"/>
        </w:rPr>
        <w:t>.</w:t>
      </w:r>
    </w:p>
    <w:p w:rsidR="00860006" w:rsidRPr="00284F43" w:rsidRDefault="00860006" w:rsidP="00AA17FA">
      <w:pPr>
        <w:pStyle w:val="Zkladntext"/>
        <w:spacing w:before="0"/>
        <w:ind w:left="0" w:firstLine="284"/>
        <w:rPr>
          <w:rFonts w:ascii="Times New Roman" w:hAnsi="Times New Roman" w:cs="Times New Roman"/>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D3216" w:rsidRPr="00284F43">
        <w:rPr>
          <w:rFonts w:ascii="Times New Roman" w:hAnsi="Times New Roman" w:cs="Times New Roman"/>
        </w:rPr>
        <w:t>5</w:t>
      </w:r>
      <w:r w:rsidRPr="00284F43">
        <w:rPr>
          <w:rFonts w:ascii="Times New Roman" w:hAnsi="Times New Roman" w:cs="Times New Roman"/>
        </w:rPr>
        <w:t xml:space="preserve">) Osoba, ktorá chce byť schváleným príjemcom a od 13. februára 2023 prijímať tabakové výrobky uvedené do daňového voľného obehu na území iného členského štátu na daňovom území na podnikateľské účely, </w:t>
      </w:r>
      <w:r w:rsidR="006D3216" w:rsidRPr="00284F43">
        <w:rPr>
          <w:rFonts w:ascii="Times New Roman" w:hAnsi="Times New Roman" w:cs="Times New Roman"/>
        </w:rPr>
        <w:t>je povinná</w:t>
      </w:r>
      <w:r w:rsidRPr="00284F43">
        <w:rPr>
          <w:rFonts w:ascii="Times New Roman" w:hAnsi="Times New Roman" w:cs="Times New Roman"/>
        </w:rPr>
        <w:t xml:space="preserve"> do</w:t>
      </w:r>
      <w:r w:rsidR="00E977C1" w:rsidRPr="00284F43">
        <w:rPr>
          <w:rFonts w:ascii="Times New Roman" w:hAnsi="Times New Roman" w:cs="Times New Roman"/>
        </w:rPr>
        <w:t xml:space="preserve">             </w:t>
      </w:r>
      <w:r w:rsidRPr="00284F43">
        <w:rPr>
          <w:rFonts w:ascii="Times New Roman" w:hAnsi="Times New Roman" w:cs="Times New Roman"/>
        </w:rPr>
        <w:t xml:space="preserve"> 31. decembra 2022 požiadať colný úrad o registráciu a vydanie povolenia prijímať tabakové výrobky</w:t>
      </w:r>
      <w:r w:rsidR="005450B7" w:rsidRPr="00284F43">
        <w:rPr>
          <w:rFonts w:ascii="Times New Roman" w:hAnsi="Times New Roman" w:cs="Times New Roman"/>
        </w:rPr>
        <w:t xml:space="preserve"> uvedené do daňového voľného obehu na území iného členského štátu</w:t>
      </w:r>
      <w:r w:rsidRPr="00284F43">
        <w:rPr>
          <w:rFonts w:ascii="Times New Roman" w:hAnsi="Times New Roman" w:cs="Times New Roman"/>
        </w:rPr>
        <w:t xml:space="preserve"> na podnikateľské účely.</w:t>
      </w:r>
    </w:p>
    <w:p w:rsidR="00860006" w:rsidRPr="00284F43" w:rsidRDefault="00860006" w:rsidP="00AA17FA">
      <w:pPr>
        <w:pStyle w:val="Zkladntext"/>
        <w:spacing w:before="0"/>
        <w:ind w:left="0" w:right="125" w:firstLine="284"/>
        <w:rPr>
          <w:rFonts w:ascii="Times New Roman" w:hAnsi="Times New Roman" w:cs="Times New Roman"/>
        </w:rPr>
      </w:pPr>
    </w:p>
    <w:p w:rsidR="00554E5C" w:rsidRPr="00284F43" w:rsidRDefault="00554E5C"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w:t>
      </w:r>
      <w:r w:rsidR="006D3216" w:rsidRPr="00284F43">
        <w:rPr>
          <w:rFonts w:ascii="Times New Roman" w:hAnsi="Times New Roman" w:cs="Times New Roman"/>
        </w:rPr>
        <w:t>6</w:t>
      </w:r>
      <w:r w:rsidRPr="00284F43">
        <w:rPr>
          <w:rFonts w:ascii="Times New Roman" w:hAnsi="Times New Roman" w:cs="Times New Roman"/>
        </w:rPr>
        <w:t xml:space="preserve">) Žiadosť o registráciu a vydanie povolenia prijímať tabakové výrobky </w:t>
      </w:r>
      <w:r w:rsidR="005450B7" w:rsidRPr="00284F43">
        <w:rPr>
          <w:rFonts w:ascii="Times New Roman" w:hAnsi="Times New Roman" w:cs="Times New Roman"/>
        </w:rPr>
        <w:t xml:space="preserve">uvedené do daňového voľného obehu na území iného členského štátu </w:t>
      </w:r>
      <w:r w:rsidRPr="00284F43">
        <w:rPr>
          <w:rFonts w:ascii="Times New Roman" w:hAnsi="Times New Roman" w:cs="Times New Roman"/>
        </w:rPr>
        <w:t>na podnikateľské účely musí obsahovať okrem údajov podľa osobitného predpisu</w:t>
      </w:r>
      <w:r w:rsidRPr="00284F43">
        <w:rPr>
          <w:rFonts w:ascii="Times New Roman" w:hAnsi="Times New Roman" w:cs="Times New Roman"/>
          <w:vertAlign w:val="superscript"/>
        </w:rPr>
        <w:t>25d</w:t>
      </w:r>
      <w:r w:rsidRPr="00D71B5D">
        <w:rPr>
          <w:rFonts w:ascii="Times New Roman" w:hAnsi="Times New Roman" w:cs="Times New Roman"/>
        </w:rPr>
        <w:t>)</w:t>
      </w:r>
    </w:p>
    <w:p w:rsidR="00554E5C" w:rsidRPr="00284F43" w:rsidRDefault="00554E5C" w:rsidP="00D71B5D">
      <w:pPr>
        <w:pStyle w:val="Zkladntext"/>
        <w:spacing w:before="0"/>
        <w:ind w:left="0" w:right="125" w:firstLine="284"/>
        <w:rPr>
          <w:rFonts w:ascii="Times New Roman" w:hAnsi="Times New Roman" w:cs="Times New Roman"/>
        </w:rPr>
      </w:pPr>
      <w:r w:rsidRPr="00284F43">
        <w:rPr>
          <w:rFonts w:ascii="Times New Roman" w:hAnsi="Times New Roman" w:cs="Times New Roman"/>
        </w:rPr>
        <w:t>a) obchodný názov a presné vymedzenie prijímaného tabakového výrobku,</w:t>
      </w:r>
    </w:p>
    <w:p w:rsidR="00554E5C" w:rsidRPr="00284F43" w:rsidRDefault="00554E5C" w:rsidP="00D71B5D">
      <w:pPr>
        <w:pStyle w:val="Zkladntext"/>
        <w:spacing w:before="0"/>
        <w:ind w:left="0" w:right="125" w:firstLine="284"/>
        <w:rPr>
          <w:rFonts w:ascii="Times New Roman" w:hAnsi="Times New Roman" w:cs="Times New Roman"/>
        </w:rPr>
      </w:pPr>
      <w:r w:rsidRPr="00284F43">
        <w:rPr>
          <w:rFonts w:ascii="Times New Roman" w:hAnsi="Times New Roman" w:cs="Times New Roman"/>
        </w:rPr>
        <w:t>b) údaj o predpokladanom ročnom objeme tabakových výrobkov prijímaných v daňovom voľnom obehu v príslušnej mernej jednotke.</w:t>
      </w:r>
    </w:p>
    <w:p w:rsidR="00860006" w:rsidRPr="00284F43" w:rsidRDefault="00860006" w:rsidP="00AA17FA">
      <w:pPr>
        <w:pStyle w:val="Zkladntext"/>
        <w:spacing w:before="0"/>
        <w:ind w:left="0" w:right="125" w:firstLine="284"/>
        <w:rPr>
          <w:rFonts w:ascii="Times New Roman" w:hAnsi="Times New Roman" w:cs="Times New Roman"/>
        </w:rPr>
      </w:pPr>
    </w:p>
    <w:p w:rsidR="00554E5C" w:rsidRPr="00284F43" w:rsidRDefault="00554E5C" w:rsidP="00AA17FA">
      <w:pPr>
        <w:pStyle w:val="Zkladntext"/>
        <w:spacing w:before="0"/>
        <w:ind w:left="0" w:right="125" w:firstLine="284"/>
        <w:rPr>
          <w:rFonts w:ascii="Times New Roman" w:hAnsi="Times New Roman" w:cs="Times New Roman"/>
          <w:b/>
        </w:rPr>
      </w:pPr>
      <w:r w:rsidRPr="00284F43">
        <w:rPr>
          <w:rFonts w:ascii="Times New Roman" w:hAnsi="Times New Roman" w:cs="Times New Roman"/>
        </w:rPr>
        <w:t>(</w:t>
      </w:r>
      <w:r w:rsidR="006D3216" w:rsidRPr="00284F43">
        <w:rPr>
          <w:rFonts w:ascii="Times New Roman" w:hAnsi="Times New Roman" w:cs="Times New Roman"/>
        </w:rPr>
        <w:t>7</w:t>
      </w:r>
      <w:r w:rsidRPr="00284F43">
        <w:rPr>
          <w:rFonts w:ascii="Times New Roman" w:hAnsi="Times New Roman" w:cs="Times New Roman"/>
        </w:rPr>
        <w:t>) Prílohou k žiadosti podľa odseku 7 je doklad preukazujúci oprávnenie na podnikanie nie starší ako 30 dní alebo jeho osvedčená kópia, ak je žiadateľom právnická osoba, ktorá nemá sídlo na daňovom území alebo fyzická osoba, ktorá nemá trvalý pobyt na daňovom území.</w:t>
      </w:r>
    </w:p>
    <w:p w:rsidR="00554E5C" w:rsidRPr="00284F43" w:rsidRDefault="00554E5C" w:rsidP="00AA17FA">
      <w:pPr>
        <w:pStyle w:val="Zkladntext"/>
        <w:spacing w:before="0"/>
        <w:ind w:left="0" w:right="125" w:firstLine="284"/>
        <w:rPr>
          <w:rFonts w:ascii="Times New Roman" w:hAnsi="Times New Roman" w:cs="Times New Roman"/>
          <w:b/>
        </w:rPr>
      </w:pPr>
    </w:p>
    <w:p w:rsidR="00554E5C" w:rsidRPr="00284F43" w:rsidRDefault="00554E5C"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t>(</w:t>
      </w:r>
      <w:r w:rsidR="006D3216" w:rsidRPr="00284F43">
        <w:rPr>
          <w:rFonts w:ascii="Times New Roman" w:hAnsi="Times New Roman" w:cs="Times New Roman"/>
        </w:rPr>
        <w:t>8</w:t>
      </w:r>
      <w:r w:rsidRPr="00284F43">
        <w:rPr>
          <w:rFonts w:ascii="Times New Roman" w:hAnsi="Times New Roman" w:cs="Times New Roman"/>
        </w:rPr>
        <w:t>) Colný úrad pred vykonaním registrácie a vydaním povolenia prijímať tabakové výrobky</w:t>
      </w:r>
      <w:r w:rsidR="005450B7" w:rsidRPr="00284F43">
        <w:rPr>
          <w:rFonts w:ascii="Times New Roman" w:hAnsi="Times New Roman" w:cs="Times New Roman"/>
        </w:rPr>
        <w:t xml:space="preserve"> uvedené do daňového voľného obehu na území iného členského štátu</w:t>
      </w:r>
      <w:r w:rsidRPr="00284F43">
        <w:rPr>
          <w:rFonts w:ascii="Times New Roman" w:hAnsi="Times New Roman" w:cs="Times New Roman"/>
        </w:rPr>
        <w:t xml:space="preserve"> na podnikateľské účely preverí skutočnosti a údaje podľa odsekov 7 a 8 a ak sú tieto skutočnosti a údaje pravdivé, colný úrad žiadateľa zaregistruje a vydá mu povolenie prijímať tabakové výrobky</w:t>
      </w:r>
      <w:r w:rsidR="005450B7" w:rsidRPr="00284F43">
        <w:rPr>
          <w:rFonts w:ascii="Times New Roman" w:hAnsi="Times New Roman" w:cs="Times New Roman"/>
        </w:rPr>
        <w:t xml:space="preserve"> uvedené do daňového voľného obehu na území iného členského štátu</w:t>
      </w:r>
      <w:r w:rsidRPr="00284F43">
        <w:rPr>
          <w:rFonts w:ascii="Times New Roman" w:hAnsi="Times New Roman" w:cs="Times New Roman"/>
        </w:rPr>
        <w:t xml:space="preserve"> na podnikateľské účely do 30 dní odo dňa podania žiadosti</w:t>
      </w:r>
      <w:r w:rsidR="005450B7" w:rsidRPr="00284F43">
        <w:rPr>
          <w:rFonts w:ascii="Times New Roman" w:hAnsi="Times New Roman" w:cs="Times New Roman"/>
        </w:rPr>
        <w:t xml:space="preserve"> podľa odseku 6</w:t>
      </w:r>
      <w:r w:rsidRPr="00284F43">
        <w:rPr>
          <w:rFonts w:ascii="Times New Roman" w:hAnsi="Times New Roman" w:cs="Times New Roman"/>
        </w:rPr>
        <w:t>.</w:t>
      </w:r>
    </w:p>
    <w:p w:rsidR="00860006" w:rsidRPr="00284F43" w:rsidRDefault="00860006" w:rsidP="00AA17FA">
      <w:pPr>
        <w:pStyle w:val="Zkladntext"/>
        <w:spacing w:before="0"/>
        <w:ind w:left="0" w:right="125" w:firstLine="284"/>
        <w:rPr>
          <w:rFonts w:ascii="Times New Roman" w:hAnsi="Times New Roman" w:cs="Times New Roman"/>
        </w:rPr>
      </w:pPr>
    </w:p>
    <w:p w:rsidR="00554E5C" w:rsidRPr="00284F43" w:rsidRDefault="00554E5C" w:rsidP="00AA17FA">
      <w:pPr>
        <w:pStyle w:val="Zkladntext"/>
        <w:spacing w:before="0"/>
        <w:ind w:left="0" w:right="125" w:firstLine="284"/>
        <w:rPr>
          <w:rFonts w:ascii="Times New Roman" w:hAnsi="Times New Roman" w:cs="Times New Roman"/>
        </w:rPr>
      </w:pPr>
      <w:r w:rsidRPr="00284F43">
        <w:rPr>
          <w:rFonts w:ascii="Times New Roman" w:hAnsi="Times New Roman" w:cs="Times New Roman"/>
        </w:rPr>
        <w:lastRenderedPageBreak/>
        <w:t>(</w:t>
      </w:r>
      <w:r w:rsidR="006D3216" w:rsidRPr="00284F43">
        <w:rPr>
          <w:rFonts w:ascii="Times New Roman" w:hAnsi="Times New Roman" w:cs="Times New Roman"/>
        </w:rPr>
        <w:t>9</w:t>
      </w:r>
      <w:r w:rsidRPr="00284F43">
        <w:rPr>
          <w:rFonts w:ascii="Times New Roman" w:hAnsi="Times New Roman" w:cs="Times New Roman"/>
        </w:rPr>
        <w:t>) Ak konanie o žiadosti o zaradenie do evidencie príjemcov (odberateľov) tabakových výrobkov podľa § 29 ods. 1 v znení účinnom do 12. februára 2023 nebolo právoplatne ukončené do 31. decembra 2022, konan</w:t>
      </w:r>
      <w:r w:rsidR="005450B7" w:rsidRPr="00284F43">
        <w:rPr>
          <w:rFonts w:ascii="Times New Roman" w:hAnsi="Times New Roman" w:cs="Times New Roman"/>
        </w:rPr>
        <w:t>ie</w:t>
      </w:r>
      <w:r w:rsidRPr="00284F43">
        <w:rPr>
          <w:rFonts w:ascii="Times New Roman" w:hAnsi="Times New Roman" w:cs="Times New Roman"/>
        </w:rPr>
        <w:t xml:space="preserve"> sa </w:t>
      </w:r>
      <w:r w:rsidR="005450B7" w:rsidRPr="00284F43">
        <w:rPr>
          <w:rFonts w:ascii="Times New Roman" w:hAnsi="Times New Roman" w:cs="Times New Roman"/>
        </w:rPr>
        <w:t>zastav</w:t>
      </w:r>
      <w:r w:rsidRPr="00284F43">
        <w:rPr>
          <w:rFonts w:ascii="Times New Roman" w:hAnsi="Times New Roman" w:cs="Times New Roman"/>
        </w:rPr>
        <w:t>uje.</w:t>
      </w:r>
    </w:p>
    <w:p w:rsidR="007C798E" w:rsidRPr="00284F43" w:rsidRDefault="007C798E" w:rsidP="00AA17FA">
      <w:pPr>
        <w:pStyle w:val="Zkladntext"/>
        <w:spacing w:before="0"/>
        <w:ind w:left="0" w:firstLine="284"/>
        <w:jc w:val="center"/>
        <w:rPr>
          <w:rFonts w:ascii="Times New Roman" w:hAnsi="Times New Roman" w:cs="Times New Roman"/>
        </w:rPr>
      </w:pPr>
    </w:p>
    <w:p w:rsidR="00554E5C" w:rsidRPr="00284F43" w:rsidRDefault="00554E5C" w:rsidP="00860006">
      <w:pPr>
        <w:pStyle w:val="Zkladntext"/>
        <w:spacing w:before="0"/>
        <w:ind w:left="0"/>
        <w:jc w:val="center"/>
        <w:rPr>
          <w:rFonts w:ascii="Times New Roman" w:hAnsi="Times New Roman" w:cs="Times New Roman"/>
        </w:rPr>
      </w:pPr>
      <w:r w:rsidRPr="00284F43">
        <w:rPr>
          <w:rFonts w:ascii="Times New Roman" w:hAnsi="Times New Roman" w:cs="Times New Roman"/>
        </w:rPr>
        <w:t>§ 44ad</w:t>
      </w:r>
    </w:p>
    <w:p w:rsidR="00621852" w:rsidRPr="00284F43" w:rsidRDefault="00554E5C" w:rsidP="00860006">
      <w:pPr>
        <w:pStyle w:val="Zkladntext"/>
        <w:spacing w:before="0"/>
        <w:ind w:left="0" w:right="125"/>
        <w:jc w:val="center"/>
        <w:rPr>
          <w:rFonts w:ascii="Times New Roman" w:hAnsi="Times New Roman" w:cs="Times New Roman"/>
          <w:b/>
        </w:rPr>
      </w:pPr>
      <w:r w:rsidRPr="00284F43">
        <w:rPr>
          <w:rFonts w:ascii="Times New Roman" w:hAnsi="Times New Roman" w:cs="Times New Roman"/>
          <w:b/>
        </w:rPr>
        <w:t>Prechodné ustanovenia k úpravám účinným od 1. februára 2023</w:t>
      </w:r>
    </w:p>
    <w:p w:rsidR="00860006" w:rsidRPr="00284F43" w:rsidRDefault="00860006" w:rsidP="00AA17FA">
      <w:pPr>
        <w:pStyle w:val="Zkladntext"/>
        <w:spacing w:before="0"/>
        <w:ind w:left="0" w:right="125" w:firstLine="284"/>
        <w:jc w:val="center"/>
        <w:rPr>
          <w:rFonts w:ascii="Times New Roman" w:hAnsi="Times New Roman" w:cs="Times New Roman"/>
        </w:rPr>
      </w:pPr>
    </w:p>
    <w:p w:rsidR="00621852"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(1) Spotrebiteľské balenie cigariet uvedené do daňového voľného obehu od 1. februára 2023 musí byť označené kontrolnou známkou, na ktorej sa uvedie znak, ktorým je veľké písmeno „</w:t>
      </w:r>
      <w:r w:rsidR="00B34DDC" w:rsidRPr="00284F43">
        <w:rPr>
          <w:rFonts w:ascii="Times New Roman" w:hAnsi="Times New Roman" w:cs="Times New Roman"/>
        </w:rPr>
        <w:t>J</w:t>
      </w:r>
      <w:r w:rsidRPr="00284F43">
        <w:rPr>
          <w:rFonts w:ascii="Times New Roman" w:hAnsi="Times New Roman" w:cs="Times New Roman"/>
        </w:rPr>
        <w:t>“, označujúci platnosť sadzby dane z</w:t>
      </w:r>
      <w:r w:rsidR="006D3216" w:rsidRPr="00284F43">
        <w:rPr>
          <w:rFonts w:ascii="Times New Roman" w:hAnsi="Times New Roman" w:cs="Times New Roman"/>
        </w:rPr>
        <w:t> </w:t>
      </w:r>
      <w:r w:rsidRPr="00284F43">
        <w:rPr>
          <w:rFonts w:ascii="Times New Roman" w:hAnsi="Times New Roman" w:cs="Times New Roman"/>
        </w:rPr>
        <w:t>cigariet</w:t>
      </w:r>
      <w:r w:rsidR="006D3216" w:rsidRPr="00284F43">
        <w:rPr>
          <w:rFonts w:ascii="Times New Roman" w:hAnsi="Times New Roman" w:cs="Times New Roman"/>
        </w:rPr>
        <w:t xml:space="preserve"> </w:t>
      </w:r>
      <w:r w:rsidRPr="00284F43">
        <w:rPr>
          <w:rFonts w:ascii="Times New Roman" w:hAnsi="Times New Roman" w:cs="Times New Roman"/>
        </w:rPr>
        <w:t>účinnú od 1. februára 2023.</w:t>
      </w:r>
    </w:p>
    <w:p w:rsidR="00860006" w:rsidRPr="00284F43" w:rsidRDefault="00860006" w:rsidP="00AA17FA">
      <w:pPr>
        <w:pStyle w:val="Zkladntext"/>
        <w:spacing w:before="0"/>
        <w:ind w:left="0" w:firstLine="284"/>
        <w:rPr>
          <w:rFonts w:ascii="Times New Roman" w:hAnsi="Times New Roman" w:cs="Times New Roman"/>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(2) Spotrebiteľské balenie cigariet označené kontrolnou známkou podľa predpisu účinného do 31. januára 2023 je zakázané uvádzať do daňového voľného obehu po 31. januári 2023.</w:t>
      </w:r>
    </w:p>
    <w:p w:rsidR="00860006" w:rsidRPr="00284F43" w:rsidRDefault="00860006" w:rsidP="00AA17FA">
      <w:pPr>
        <w:pStyle w:val="Zkladntext"/>
        <w:spacing w:before="0"/>
        <w:ind w:left="0" w:firstLine="284"/>
        <w:rPr>
          <w:rFonts w:ascii="Times New Roman" w:hAnsi="Times New Roman" w:cs="Times New Roman"/>
          <w:b/>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(3) Spotrebiteľské balenie cigariet označené kontrolnou známkou podľa predpisu účinného do 31. januára 2023 možno predávať, ponúkať na predaj alebo skladovať najneskôr do</w:t>
      </w:r>
      <w:r w:rsidR="00860006" w:rsidRPr="00284F43">
        <w:rPr>
          <w:rFonts w:ascii="Times New Roman" w:hAnsi="Times New Roman" w:cs="Times New Roman"/>
        </w:rPr>
        <w:t xml:space="preserve"> </w:t>
      </w:r>
      <w:r w:rsidRPr="00284F43">
        <w:rPr>
          <w:rFonts w:ascii="Times New Roman" w:hAnsi="Times New Roman" w:cs="Times New Roman"/>
        </w:rPr>
        <w:t>31. marca 2023. Po tomto dátume sa takto označené spotrebiteľské balenie cigariet považuje za neoznačené.</w:t>
      </w:r>
    </w:p>
    <w:p w:rsidR="00860006" w:rsidRPr="00284F43" w:rsidRDefault="00860006" w:rsidP="00AA17FA">
      <w:pPr>
        <w:pStyle w:val="Zkladntext"/>
        <w:spacing w:before="0"/>
        <w:ind w:left="0" w:firstLine="284"/>
        <w:rPr>
          <w:rFonts w:ascii="Times New Roman" w:hAnsi="Times New Roman" w:cs="Times New Roman"/>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(4) Osoba, ktorá je oprávnená v rámci podnikania predávať spotrebiteľské balenia cigariet a ktorá skladuje spotrebiteľské balenia cigariet uvedené v odseku 2, ktoré nepredala do</w:t>
      </w:r>
      <w:r w:rsidR="00860006" w:rsidRPr="00284F43">
        <w:rPr>
          <w:rFonts w:ascii="Times New Roman" w:hAnsi="Times New Roman" w:cs="Times New Roman"/>
        </w:rPr>
        <w:t xml:space="preserve"> </w:t>
      </w:r>
      <w:r w:rsidRPr="00284F43">
        <w:rPr>
          <w:rFonts w:ascii="Times New Roman" w:hAnsi="Times New Roman" w:cs="Times New Roman"/>
        </w:rPr>
        <w:t>31. marca 2023, je povinná do 15. apríla 2023 oznámiť miestne príslušnému colnému úradu množstvo takto označených spotrebiteľských balení cigariet a zároveň v tejto lehote požiadať miestne príslušný colný úrad o ich zničenie, pričom colný úrad takéto spotrebiteľské balenia cigariet zničí na náklady tejto osoby a o zničení vyhotoví úradný záznam; ustanovenie § 41</w:t>
      </w:r>
      <w:r w:rsidR="00860006" w:rsidRPr="00284F43">
        <w:rPr>
          <w:rFonts w:ascii="Times New Roman" w:hAnsi="Times New Roman" w:cs="Times New Roman"/>
        </w:rPr>
        <w:t xml:space="preserve"> o</w:t>
      </w:r>
      <w:r w:rsidRPr="00284F43">
        <w:rPr>
          <w:rFonts w:ascii="Times New Roman" w:hAnsi="Times New Roman" w:cs="Times New Roman"/>
        </w:rPr>
        <w:t>ds. 1 písm. a) sa nepoužije.</w:t>
      </w:r>
    </w:p>
    <w:p w:rsidR="00860006" w:rsidRPr="00284F43" w:rsidRDefault="00860006" w:rsidP="00AA17FA">
      <w:pPr>
        <w:pStyle w:val="Zkladntext"/>
        <w:spacing w:before="0"/>
        <w:ind w:left="0" w:firstLine="284"/>
        <w:rPr>
          <w:rFonts w:ascii="Times New Roman" w:hAnsi="Times New Roman" w:cs="Times New Roman"/>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(5) Na kontrolných známkach určených na označovanie spotrebiteľských balení cigár alebo cigariek je od 1. februára 2023 uvedený znak pre sadzbu dane, ktorým je veľké písmeno „D“.</w:t>
      </w: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(6) Spotrebiteľské balenie cigár alebo cigariek označené kontrolnou známkou, na ktorej je znak pre platnosť sadzby spotrebnej dane, ktorým je veľké písmeno „C“, okrem spotrebiteľského balenia cigár alebo cigariek podľa § 4 ods. 3 </w:t>
      </w:r>
      <w:r w:rsidR="00E977C1" w:rsidRPr="00284F43">
        <w:rPr>
          <w:rFonts w:ascii="Times New Roman" w:hAnsi="Times New Roman" w:cs="Times New Roman"/>
        </w:rPr>
        <w:t xml:space="preserve">       </w:t>
      </w:r>
      <w:r w:rsidRPr="00284F43">
        <w:rPr>
          <w:rFonts w:ascii="Times New Roman" w:hAnsi="Times New Roman" w:cs="Times New Roman"/>
        </w:rPr>
        <w:t>písm. b) prvého bodu, možno uvádzať do daňového voľného obehu do 31. januára 2023 a predávať do 30. novembra 2024. Po tomto dátume sa takéto spotrebiteľské balenie cigár alebo cigariek považuje za neoznačené. Osoba, ktorá je oprávnená v rámci podnikania predávať spotrebiteľské balenia cigár alebo cigariek a ktorá skladuje spotrebiteľské balenia cigár alebo cigariek uvedené v prvej vete, ktoré nepredala do 30. novembra 2024, je povinná do 15. decembra 2024 oznámiť miestne príslušnému colnému úradu množstvo takýchto spotrebiteľských balení cigár alebo cigariek a zároveň v tejto lehote požiadať colný úrad o ich zničenie, pričom colný úrad takéto spotrebiteľské balenia cigár alebo cigariek zničí na náklady tejto osoby a o zničení vyhotoví protokol o zničení; ustanovenie § 41 ods. 1 písm. a) sa nepoužije.</w:t>
      </w:r>
    </w:p>
    <w:p w:rsidR="00860006" w:rsidRPr="00284F43" w:rsidRDefault="00860006" w:rsidP="00AA17FA">
      <w:pPr>
        <w:pStyle w:val="Zkladntext"/>
        <w:spacing w:before="0"/>
        <w:ind w:left="0" w:firstLine="284"/>
        <w:rPr>
          <w:rFonts w:ascii="Times New Roman" w:hAnsi="Times New Roman" w:cs="Times New Roman"/>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(7) Na kontrolných známkach určených na označovanie spotrebiteľských balení tabaku je od 1. februára 2023 uvedený znak pre sadzbu dane, ktorým je veľké písmeno „</w:t>
      </w:r>
      <w:r w:rsidR="004828BE" w:rsidRPr="00284F43">
        <w:rPr>
          <w:rFonts w:ascii="Times New Roman" w:hAnsi="Times New Roman" w:cs="Times New Roman"/>
        </w:rPr>
        <w:t>F</w:t>
      </w:r>
      <w:r w:rsidRPr="00284F43">
        <w:rPr>
          <w:rFonts w:ascii="Times New Roman" w:hAnsi="Times New Roman" w:cs="Times New Roman"/>
        </w:rPr>
        <w:t>“.</w:t>
      </w:r>
    </w:p>
    <w:p w:rsidR="00860006" w:rsidRPr="00284F43" w:rsidRDefault="00860006" w:rsidP="00AA17FA">
      <w:pPr>
        <w:pStyle w:val="Zkladntext"/>
        <w:spacing w:before="0"/>
        <w:ind w:left="0" w:firstLine="284"/>
        <w:rPr>
          <w:rFonts w:ascii="Times New Roman" w:hAnsi="Times New Roman" w:cs="Times New Roman"/>
          <w:b/>
        </w:rPr>
      </w:pPr>
    </w:p>
    <w:p w:rsidR="00554E5C" w:rsidRPr="00284F43" w:rsidRDefault="00554E5C"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(8) </w:t>
      </w:r>
      <w:r w:rsidR="004828BE" w:rsidRPr="00284F43">
        <w:rPr>
          <w:rFonts w:ascii="Times New Roman" w:hAnsi="Times New Roman" w:cs="Times New Roman"/>
        </w:rPr>
        <w:t>Spotrebiteľské balenie tabaku označené kontrolnou známkou, na ktorej je znak pre platnosť sadzby spotrebnej dane, ktorým je veľké písmeno „E“, možno uvádzať do daňového voľného obehu do 31. januára 2023 a predávať do 31. júla 2023. Po tomto dátume sa takéto spotrebiteľské balenie tabaku považuje za neoznačené. Osoba, ktorá je oprávnená v rámci podnikania predávať spotrebiteľské balenia tabaku a ktorá skladuje spotrebiteľské balenia tabaku uvedené v prvej vete, ktoré nepredala do 31. júla 2023, je povinná do 15. augusta 2023 oznámiť miestne príslušnému colnému úradu množstvo takýchto spotrebiteľských balení tabaku a zároveň v tejto lehote požiadať colný úrad o ich zničenie, pričom colný úrad takéto spotrebiteľské balenia tabaku zničí na náklady tejto osoby a o zničení vyhotoví protokol o zničení; ustanovenie § 41 ods. 1 písm. a) sa nepoužije.</w:t>
      </w:r>
    </w:p>
    <w:p w:rsidR="00860006" w:rsidRPr="00284F43" w:rsidRDefault="00860006" w:rsidP="00AA17FA">
      <w:pPr>
        <w:pStyle w:val="Zkladntext"/>
        <w:spacing w:before="0"/>
        <w:ind w:left="0" w:firstLine="284"/>
        <w:rPr>
          <w:rFonts w:ascii="Times New Roman" w:hAnsi="Times New Roman" w:cs="Times New Roman"/>
        </w:rPr>
      </w:pPr>
    </w:p>
    <w:p w:rsidR="00E22815" w:rsidRPr="00284F43" w:rsidRDefault="00E22815" w:rsidP="00AA17FA">
      <w:pPr>
        <w:pStyle w:val="Zkladntext"/>
        <w:spacing w:before="0"/>
        <w:ind w:left="0" w:firstLine="284"/>
        <w:rPr>
          <w:rFonts w:ascii="Times New Roman" w:hAnsi="Times New Roman" w:cs="Times New Roman"/>
        </w:rPr>
      </w:pPr>
      <w:r w:rsidRPr="00284F43">
        <w:rPr>
          <w:rFonts w:ascii="Times New Roman" w:hAnsi="Times New Roman" w:cs="Times New Roman"/>
        </w:rPr>
        <w:t xml:space="preserve">(9) Na kontrolnej známke určenej na označovanie spotrebiteľského balenia bezdymového tabakového výrobku je od </w:t>
      </w:r>
      <w:r w:rsidR="00E977C1" w:rsidRPr="00284F43">
        <w:rPr>
          <w:rFonts w:ascii="Times New Roman" w:hAnsi="Times New Roman" w:cs="Times New Roman"/>
        </w:rPr>
        <w:t xml:space="preserve">     </w:t>
      </w:r>
      <w:r w:rsidRPr="00284F43">
        <w:rPr>
          <w:rFonts w:ascii="Times New Roman" w:hAnsi="Times New Roman" w:cs="Times New Roman"/>
        </w:rPr>
        <w:t>1. februára 2023 uvedený znak pre sadzbu dane, ktorým je veľké písmeno „</w:t>
      </w:r>
      <w:r w:rsidR="00B34DDC" w:rsidRPr="00284F43">
        <w:rPr>
          <w:rFonts w:ascii="Times New Roman" w:hAnsi="Times New Roman" w:cs="Times New Roman"/>
        </w:rPr>
        <w:t>F</w:t>
      </w:r>
      <w:r w:rsidRPr="00284F43">
        <w:rPr>
          <w:rFonts w:ascii="Times New Roman" w:hAnsi="Times New Roman" w:cs="Times New Roman"/>
        </w:rPr>
        <w:t>“.</w:t>
      </w:r>
    </w:p>
    <w:p w:rsidR="00860006" w:rsidRPr="00284F43" w:rsidRDefault="00860006" w:rsidP="00AA17FA">
      <w:pPr>
        <w:pStyle w:val="Zkladntext"/>
        <w:spacing w:before="0"/>
        <w:ind w:left="0" w:firstLine="284"/>
        <w:rPr>
          <w:rFonts w:ascii="Times New Roman" w:hAnsi="Times New Roman" w:cs="Times New Roman"/>
        </w:rPr>
      </w:pPr>
    </w:p>
    <w:p w:rsidR="00E22815" w:rsidRPr="00284F43" w:rsidRDefault="00E22815" w:rsidP="00AA17FA">
      <w:pPr>
        <w:pStyle w:val="Zkladntext"/>
        <w:spacing w:before="0"/>
        <w:ind w:left="0" w:firstLine="284"/>
        <w:rPr>
          <w:rFonts w:ascii="Times New Roman" w:hAnsi="Times New Roman" w:cs="Times New Roman"/>
        </w:rPr>
      </w:pPr>
      <w:r w:rsidRPr="00284F43">
        <w:rPr>
          <w:rFonts w:ascii="Times New Roman" w:hAnsi="Times New Roman" w:cs="Times New Roman"/>
        </w:rPr>
        <w:t>(10) Spotrebiteľské balenie bezdymového tabakového výrobku označené kontrolnou známkou s uvedeným znakom pre sadzbu dane, ktorým je veľké písmeno „</w:t>
      </w:r>
      <w:r w:rsidR="005C2D3F" w:rsidRPr="00284F43">
        <w:rPr>
          <w:rFonts w:ascii="Times New Roman" w:hAnsi="Times New Roman" w:cs="Times New Roman"/>
        </w:rPr>
        <w:t>E</w:t>
      </w:r>
      <w:r w:rsidRPr="00284F43">
        <w:rPr>
          <w:rFonts w:ascii="Times New Roman" w:hAnsi="Times New Roman" w:cs="Times New Roman"/>
        </w:rPr>
        <w:t>“, možno prijímať a dovážať do  31. januára 2023, a predávať najneskôr do</w:t>
      </w:r>
      <w:r w:rsidR="00E977C1" w:rsidRPr="00284F43">
        <w:rPr>
          <w:rFonts w:ascii="Times New Roman" w:hAnsi="Times New Roman" w:cs="Times New Roman"/>
        </w:rPr>
        <w:t xml:space="preserve">           </w:t>
      </w:r>
      <w:r w:rsidRPr="00284F43">
        <w:rPr>
          <w:rFonts w:ascii="Times New Roman" w:hAnsi="Times New Roman" w:cs="Times New Roman"/>
        </w:rPr>
        <w:t xml:space="preserve"> 30. apríla 2023; po tomto dátume sa takto označené spotrebiteľské balenie bezdymového tabakového výrobku považuje za neoznačené. Osoba, ktorá je oprávnená v rámci podnikania prijímať a dovážať spotrebiteľské balenia bezdymového tabakového výrobku uvedené v prvej vete, ktoré nepredala do</w:t>
      </w:r>
      <w:r w:rsidR="00860006" w:rsidRPr="00284F43">
        <w:rPr>
          <w:rFonts w:ascii="Times New Roman" w:hAnsi="Times New Roman" w:cs="Times New Roman"/>
        </w:rPr>
        <w:t xml:space="preserve"> </w:t>
      </w:r>
      <w:r w:rsidRPr="00284F43">
        <w:rPr>
          <w:rFonts w:ascii="Times New Roman" w:hAnsi="Times New Roman" w:cs="Times New Roman"/>
        </w:rPr>
        <w:t>30. apríla 2023, je povinná do 15. mája 2023 oznámiť colnému úradu množstvo takýchto spotrebiteľských balení bezdymového tabakového výrobku a zároveň v tejto lehote požiadať miestne príslušný colný úrad o ich zničenie; colný úrad takéto spotrebiteľské balenia bezdymového tabakového výrobku zničí na náklady tejto osoby a o zničení vyhotoví protokol o zničení, pričom ustanovenie § 41 ods. 1 písm. a) sa nepoužije.</w:t>
      </w:r>
    </w:p>
    <w:p w:rsidR="006D3216" w:rsidRPr="00284F43" w:rsidRDefault="006D3216" w:rsidP="00AA17FA">
      <w:pPr>
        <w:pStyle w:val="Zkladntext"/>
        <w:spacing w:before="0"/>
        <w:ind w:left="0" w:firstLine="284"/>
        <w:jc w:val="center"/>
        <w:rPr>
          <w:rFonts w:ascii="Times New Roman" w:hAnsi="Times New Roman" w:cs="Times New Roman"/>
        </w:rPr>
      </w:pPr>
    </w:p>
    <w:p w:rsidR="0026772A" w:rsidRPr="00284F43" w:rsidRDefault="0026772A" w:rsidP="00860006">
      <w:pPr>
        <w:pStyle w:val="Zkladntext"/>
        <w:spacing w:before="0"/>
        <w:ind w:left="0"/>
        <w:jc w:val="center"/>
        <w:rPr>
          <w:rFonts w:ascii="Times New Roman" w:hAnsi="Times New Roman" w:cs="Times New Roman"/>
        </w:rPr>
      </w:pPr>
      <w:r w:rsidRPr="00284F43">
        <w:rPr>
          <w:rFonts w:ascii="Times New Roman" w:hAnsi="Times New Roman" w:cs="Times New Roman"/>
        </w:rPr>
        <w:t>§ 44ae</w:t>
      </w:r>
    </w:p>
    <w:p w:rsidR="00554E5C" w:rsidRPr="00284F43" w:rsidRDefault="0026772A" w:rsidP="00860006">
      <w:pPr>
        <w:pStyle w:val="Zkladntext"/>
        <w:spacing w:before="0"/>
        <w:ind w:left="0" w:right="125"/>
        <w:jc w:val="center"/>
        <w:rPr>
          <w:rFonts w:ascii="Times New Roman" w:hAnsi="Times New Roman" w:cs="Times New Roman"/>
          <w:b/>
        </w:rPr>
      </w:pPr>
      <w:r w:rsidRPr="00284F43">
        <w:rPr>
          <w:rFonts w:ascii="Times New Roman" w:hAnsi="Times New Roman" w:cs="Times New Roman"/>
          <w:b/>
        </w:rPr>
        <w:t>Prechodné ustanovenia k úpravám účinným od 13. februára 2023</w:t>
      </w:r>
    </w:p>
    <w:p w:rsidR="00860006" w:rsidRPr="00284F43" w:rsidRDefault="00860006" w:rsidP="00860006">
      <w:pPr>
        <w:pStyle w:val="Zkladntext"/>
        <w:spacing w:before="0"/>
        <w:ind w:left="0" w:right="125"/>
        <w:jc w:val="center"/>
        <w:rPr>
          <w:rFonts w:ascii="Times New Roman" w:hAnsi="Times New Roman" w:cs="Times New Roman"/>
        </w:rPr>
      </w:pPr>
    </w:p>
    <w:p w:rsidR="0026772A" w:rsidRPr="00284F43" w:rsidRDefault="0026772A" w:rsidP="00AA17FA">
      <w:pPr>
        <w:pStyle w:val="Zkladntext"/>
        <w:spacing w:before="0"/>
        <w:ind w:left="0" w:firstLine="284"/>
        <w:rPr>
          <w:rFonts w:ascii="Times New Roman" w:hAnsi="Times New Roman" w:cs="Times New Roman"/>
        </w:rPr>
      </w:pPr>
      <w:r w:rsidRPr="00284F43">
        <w:rPr>
          <w:rFonts w:ascii="Times New Roman" w:hAnsi="Times New Roman" w:cs="Times New Roman"/>
        </w:rPr>
        <w:t>(1) Osoba podľa § 29 v znení účinnom do 12. februára 2023, ktorá chce prepravovať tabakové výrobky uvedené do daňového voľného obehu na podnikateľské účely podľa § 29 v znení účinnom do 12. februára 2023, môže postupovať podľa § 29 v znení účinnom do 12. februára 2023 najneskôr do 31. decembra 2023.</w:t>
      </w:r>
    </w:p>
    <w:p w:rsidR="00860006" w:rsidRPr="00284F43" w:rsidRDefault="00860006" w:rsidP="00AA17FA">
      <w:pPr>
        <w:pStyle w:val="Zkladntext"/>
        <w:spacing w:before="0"/>
        <w:ind w:left="0" w:firstLine="284"/>
        <w:rPr>
          <w:rFonts w:ascii="Times New Roman" w:hAnsi="Times New Roman" w:cs="Times New Roman"/>
          <w:b/>
        </w:rPr>
      </w:pPr>
    </w:p>
    <w:p w:rsidR="0026772A" w:rsidRPr="00284F43" w:rsidRDefault="0026772A" w:rsidP="00AA17FA">
      <w:pPr>
        <w:pStyle w:val="Zkladntext"/>
        <w:spacing w:before="0"/>
        <w:ind w:left="0" w:firstLine="284"/>
        <w:rPr>
          <w:rFonts w:ascii="Times New Roman" w:hAnsi="Times New Roman" w:cs="Times New Roman"/>
        </w:rPr>
      </w:pPr>
      <w:r w:rsidRPr="00284F43">
        <w:rPr>
          <w:rFonts w:ascii="Times New Roman" w:hAnsi="Times New Roman" w:cs="Times New Roman"/>
        </w:rPr>
        <w:t>(2) Na prepravu tabakových výrobkov podľa § 29 v znení účinnom do 12. februára 2023 je možné použiť zjednodušený dokument vyhotovený podľa § 30 v znení účinnom do 12. februára 2023 najneskôr do 31. decembra 2023.</w:t>
      </w:r>
    </w:p>
    <w:p w:rsidR="00860006" w:rsidRPr="00284F43" w:rsidRDefault="00860006" w:rsidP="00AA17FA">
      <w:pPr>
        <w:pStyle w:val="Zkladntext"/>
        <w:spacing w:before="0"/>
        <w:ind w:left="0" w:firstLine="284"/>
        <w:rPr>
          <w:rFonts w:ascii="Times New Roman" w:hAnsi="Times New Roman" w:cs="Times New Roman"/>
        </w:rPr>
      </w:pPr>
    </w:p>
    <w:p w:rsidR="0026772A" w:rsidRPr="00284F43" w:rsidRDefault="0026772A" w:rsidP="00AA17FA">
      <w:pPr>
        <w:pStyle w:val="Zkladntext"/>
        <w:spacing w:before="0"/>
        <w:ind w:left="0" w:firstLine="284"/>
        <w:rPr>
          <w:rFonts w:ascii="Times New Roman" w:hAnsi="Times New Roman" w:cs="Times New Roman"/>
        </w:rPr>
      </w:pPr>
      <w:r w:rsidRPr="00284F43">
        <w:rPr>
          <w:rFonts w:ascii="Times New Roman" w:hAnsi="Times New Roman" w:cs="Times New Roman"/>
        </w:rPr>
        <w:t>(3) Prepravu tabakových výrobkov uvedených do daňového voľného obehu na podnikateľské účely, ktorá začala podľa § 29 v znení účinnom do 12. februára 2023 a nebola ukončená do</w:t>
      </w:r>
      <w:r w:rsidR="00860006" w:rsidRPr="00284F43">
        <w:rPr>
          <w:rFonts w:ascii="Times New Roman" w:hAnsi="Times New Roman" w:cs="Times New Roman"/>
        </w:rPr>
        <w:t xml:space="preserve"> </w:t>
      </w:r>
      <w:r w:rsidRPr="00284F43">
        <w:rPr>
          <w:rFonts w:ascii="Times New Roman" w:hAnsi="Times New Roman" w:cs="Times New Roman"/>
        </w:rPr>
        <w:t>31. decembra 2023, je možné ukončiť podľa § 29 v znení účinnom do 12. februára 2023.</w:t>
      </w:r>
    </w:p>
    <w:p w:rsidR="00860006" w:rsidRPr="00284F43" w:rsidRDefault="00860006" w:rsidP="00AA17FA">
      <w:pPr>
        <w:pStyle w:val="Zkladntext"/>
        <w:spacing w:before="0"/>
        <w:ind w:left="0" w:firstLine="284"/>
        <w:rPr>
          <w:rFonts w:ascii="Times New Roman" w:hAnsi="Times New Roman" w:cs="Times New Roman"/>
        </w:rPr>
      </w:pPr>
    </w:p>
    <w:p w:rsidR="005D17A9" w:rsidRPr="00284F43" w:rsidRDefault="005D17A9" w:rsidP="00AA17FA">
      <w:pPr>
        <w:pStyle w:val="Zkladntext"/>
        <w:spacing w:before="0"/>
        <w:ind w:left="0" w:firstLine="284"/>
        <w:rPr>
          <w:rFonts w:ascii="Times New Roman" w:hAnsi="Times New Roman" w:cs="Times New Roman"/>
        </w:rPr>
      </w:pPr>
      <w:r w:rsidRPr="00284F43">
        <w:rPr>
          <w:rFonts w:ascii="Times New Roman" w:hAnsi="Times New Roman" w:cs="Times New Roman"/>
        </w:rPr>
        <w:t>(</w:t>
      </w:r>
      <w:r w:rsidR="006D3216" w:rsidRPr="00284F43">
        <w:rPr>
          <w:rFonts w:ascii="Times New Roman" w:hAnsi="Times New Roman" w:cs="Times New Roman"/>
        </w:rPr>
        <w:t>4</w:t>
      </w:r>
      <w:r w:rsidRPr="00284F43">
        <w:rPr>
          <w:rFonts w:ascii="Times New Roman" w:hAnsi="Times New Roman" w:cs="Times New Roman"/>
        </w:rPr>
        <w:t>) Colný úrad vyradí príjemcu (odberateľa) podľa § 29 ods. 1 v znení účinnom do</w:t>
      </w:r>
      <w:r w:rsidR="00860006" w:rsidRPr="00284F43">
        <w:rPr>
          <w:rFonts w:ascii="Times New Roman" w:hAnsi="Times New Roman" w:cs="Times New Roman"/>
        </w:rPr>
        <w:t xml:space="preserve"> </w:t>
      </w:r>
      <w:r w:rsidRPr="00284F43">
        <w:rPr>
          <w:rFonts w:ascii="Times New Roman" w:hAnsi="Times New Roman" w:cs="Times New Roman"/>
        </w:rPr>
        <w:t>12. februára 2023 z evidencie príjemcov (odberateľov) tabakových výrobkov podľa § 29 ods. 1 k 31. decembru 2023. Zaradenie do evidencie príjemcov (odberateľov) tabakových výrobkov podľa § 29 ods. 1 v znení účinnom do 12. februára 2023 podľa § 40 ods. 2 písm. j) zaniká k 31. decembru 2023.</w:t>
      </w:r>
    </w:p>
    <w:p w:rsidR="0026772A" w:rsidRPr="00284F43" w:rsidRDefault="0026772A" w:rsidP="00AA17FA">
      <w:pPr>
        <w:pStyle w:val="Zkladntext"/>
        <w:spacing w:before="0"/>
        <w:ind w:left="0" w:firstLine="284"/>
        <w:jc w:val="center"/>
        <w:rPr>
          <w:rFonts w:ascii="Times New Roman" w:hAnsi="Times New Roman" w:cs="Times New Roman"/>
          <w:b/>
        </w:rPr>
      </w:pPr>
    </w:p>
    <w:p w:rsidR="00033995" w:rsidRPr="00DB16FA" w:rsidRDefault="00033995" w:rsidP="00033995">
      <w:pPr>
        <w:pStyle w:val="Zkladntext"/>
        <w:spacing w:before="0"/>
        <w:ind w:left="0"/>
        <w:jc w:val="center"/>
        <w:rPr>
          <w:rFonts w:ascii="Times New Roman" w:hAnsi="Times New Roman" w:cs="Times New Roman"/>
          <w:b/>
          <w:color w:val="0070C0"/>
        </w:rPr>
      </w:pPr>
      <w:r w:rsidRPr="00DB16FA">
        <w:rPr>
          <w:rFonts w:ascii="Times New Roman" w:hAnsi="Times New Roman" w:cs="Times New Roman"/>
          <w:b/>
          <w:color w:val="0070C0"/>
        </w:rPr>
        <w:t>§ 44af</w:t>
      </w:r>
    </w:p>
    <w:p w:rsidR="00033995" w:rsidRPr="00DB16FA" w:rsidRDefault="00033995" w:rsidP="00033995">
      <w:pPr>
        <w:pStyle w:val="Zkladntext"/>
        <w:spacing w:before="0"/>
        <w:ind w:left="0"/>
        <w:jc w:val="center"/>
        <w:rPr>
          <w:rFonts w:ascii="Times New Roman" w:hAnsi="Times New Roman" w:cs="Times New Roman"/>
          <w:b/>
          <w:color w:val="0070C0"/>
        </w:rPr>
      </w:pPr>
      <w:r w:rsidRPr="00DB16FA">
        <w:rPr>
          <w:rFonts w:ascii="Times New Roman" w:hAnsi="Times New Roman" w:cs="Times New Roman"/>
          <w:b/>
          <w:color w:val="0070C0"/>
        </w:rPr>
        <w:t xml:space="preserve">Prechodné ustanovenia k úpravám účinným od 1. </w:t>
      </w:r>
      <w:r w:rsidR="00295512" w:rsidRPr="00DB16FA">
        <w:rPr>
          <w:rFonts w:ascii="Times New Roman" w:hAnsi="Times New Roman" w:cs="Times New Roman"/>
          <w:b/>
          <w:color w:val="0070C0"/>
        </w:rPr>
        <w:t>júl</w:t>
      </w:r>
      <w:r w:rsidR="001D0060" w:rsidRPr="00DB16FA">
        <w:rPr>
          <w:rFonts w:ascii="Times New Roman" w:hAnsi="Times New Roman" w:cs="Times New Roman"/>
          <w:b/>
          <w:color w:val="0070C0"/>
        </w:rPr>
        <w:t>a</w:t>
      </w:r>
      <w:r w:rsidRPr="00DB16FA">
        <w:rPr>
          <w:rFonts w:ascii="Times New Roman" w:hAnsi="Times New Roman" w:cs="Times New Roman"/>
          <w:b/>
          <w:color w:val="0070C0"/>
        </w:rPr>
        <w:t xml:space="preserve"> 2023</w:t>
      </w:r>
    </w:p>
    <w:p w:rsidR="00033995" w:rsidRPr="00DB16FA" w:rsidRDefault="00033995" w:rsidP="00584039">
      <w:pPr>
        <w:pStyle w:val="Zkladntext"/>
        <w:spacing w:before="0"/>
        <w:ind w:left="0"/>
        <w:jc w:val="center"/>
        <w:rPr>
          <w:rFonts w:ascii="Times New Roman" w:hAnsi="Times New Roman" w:cs="Times New Roman"/>
          <w:b/>
          <w:color w:val="0070C0"/>
        </w:rPr>
      </w:pPr>
    </w:p>
    <w:p w:rsidR="001D0060" w:rsidRPr="00DB16FA" w:rsidRDefault="008C2EDC" w:rsidP="00C90D16">
      <w:pPr>
        <w:pStyle w:val="Zkladntext"/>
        <w:spacing w:before="0"/>
        <w:ind w:left="0" w:firstLine="308"/>
        <w:rPr>
          <w:rFonts w:ascii="Times New Roman" w:hAnsi="Times New Roman" w:cs="Times New Roman"/>
          <w:color w:val="0070C0"/>
        </w:rPr>
      </w:pPr>
      <w:r w:rsidRPr="00DB16FA">
        <w:rPr>
          <w:rFonts w:ascii="Times New Roman" w:hAnsi="Times New Roman" w:cs="Times New Roman"/>
          <w:b/>
          <w:bCs/>
          <w:iCs/>
          <w:color w:val="0070C0"/>
        </w:rPr>
        <w:t>Vzor tlačiva daňového priznania a dodatočného daňového priznania k spotrebnej dani z tabakových výrobkov uvedený v prílohe vyhlášky Ministerstva financií Slovenskej republiky č. 275/2015 Z. z., ktorou sa ustanovuje vzor daňového priznania a dodatočného daňového priznania k spotrebnej dani z tabakových výrobkov, a vzor tlačiva daňového priznania a dodatočného daňového priznania k spotrebnej dani z bezdymového tabakového výrobku uvedený v prílohe vyhlášky Ministerstva financií Slovenskej republiky č. 63/2017 Z. z., ktorou sa ustanovuje vzor tlačiva daňového priznania a dodatočného daňového priznania k spotrebnej dani z bezdymového tabakového výrobku, sa použijú najneskôr za zdaňovacie obdobie začínajúce sa 1. decembra 2023.</w:t>
      </w:r>
    </w:p>
    <w:p w:rsidR="00033995" w:rsidRDefault="00033995" w:rsidP="00584039">
      <w:pPr>
        <w:pStyle w:val="Zkladntext"/>
        <w:spacing w:before="0"/>
        <w:ind w:left="0"/>
        <w:jc w:val="center"/>
        <w:rPr>
          <w:rFonts w:ascii="Times New Roman" w:hAnsi="Times New Roman" w:cs="Times New Roman"/>
        </w:rPr>
      </w:pPr>
    </w:p>
    <w:p w:rsidR="00CB239C" w:rsidRPr="00284F43" w:rsidRDefault="00205218" w:rsidP="00584039">
      <w:pPr>
        <w:pStyle w:val="Zkladntext"/>
        <w:spacing w:before="0"/>
        <w:ind w:left="0"/>
        <w:jc w:val="center"/>
        <w:rPr>
          <w:rFonts w:ascii="Times New Roman" w:hAnsi="Times New Roman" w:cs="Times New Roman"/>
        </w:rPr>
      </w:pPr>
      <w:r w:rsidRPr="00284F43">
        <w:rPr>
          <w:rFonts w:ascii="Times New Roman" w:hAnsi="Times New Roman" w:cs="Times New Roman"/>
        </w:rPr>
        <w:t>§ 45</w:t>
      </w:r>
    </w:p>
    <w:p w:rsidR="00584039" w:rsidRPr="00284F43" w:rsidRDefault="00584039" w:rsidP="00AA17FA">
      <w:pPr>
        <w:pStyle w:val="Zkladntext"/>
        <w:spacing w:before="0"/>
        <w:ind w:left="0" w:firstLine="284"/>
        <w:jc w:val="center"/>
        <w:rPr>
          <w:rFonts w:ascii="Times New Roman" w:hAnsi="Times New Roman" w:cs="Times New Roman"/>
        </w:rPr>
      </w:pPr>
    </w:p>
    <w:p w:rsidR="00CB239C" w:rsidRPr="00284F43" w:rsidRDefault="00205218" w:rsidP="00AA17FA">
      <w:pPr>
        <w:pStyle w:val="Zkladntext"/>
        <w:spacing w:before="0"/>
        <w:ind w:left="0" w:right="0" w:firstLine="284"/>
        <w:jc w:val="left"/>
        <w:rPr>
          <w:rFonts w:ascii="Times New Roman" w:hAnsi="Times New Roman" w:cs="Times New Roman"/>
        </w:rPr>
      </w:pPr>
      <w:r w:rsidRPr="00284F43">
        <w:rPr>
          <w:rFonts w:ascii="Times New Roman" w:hAnsi="Times New Roman" w:cs="Times New Roman"/>
        </w:rPr>
        <w:t>Zrušujú sa:</w:t>
      </w:r>
    </w:p>
    <w:p w:rsidR="00584039" w:rsidRPr="00284F43" w:rsidRDefault="00584039" w:rsidP="00AA17FA">
      <w:pPr>
        <w:pStyle w:val="Zkladntext"/>
        <w:spacing w:before="0"/>
        <w:ind w:left="0" w:right="0" w:firstLine="284"/>
        <w:jc w:val="left"/>
        <w:rPr>
          <w:rFonts w:ascii="Times New Roman" w:hAnsi="Times New Roman" w:cs="Times New Roman"/>
        </w:rPr>
      </w:pPr>
    </w:p>
    <w:p w:rsidR="00CB239C" w:rsidRPr="00284F43" w:rsidRDefault="00205218" w:rsidP="004346CD">
      <w:pPr>
        <w:pStyle w:val="Odsekzoznamu"/>
        <w:numPr>
          <w:ilvl w:val="0"/>
          <w:numId w:val="7"/>
        </w:numPr>
        <w:tabs>
          <w:tab w:val="left" w:pos="426"/>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zákon Národnej rady Slovenskej republiky č. 312/1993 Z. z. o spotrebnej dani z tabaku  a tabakových výrobkov v</w:t>
      </w:r>
      <w:r w:rsidR="00801487" w:rsidRPr="00284F43">
        <w:rPr>
          <w:rFonts w:ascii="Times New Roman" w:hAnsi="Times New Roman" w:cs="Times New Roman"/>
          <w:sz w:val="20"/>
          <w:szCs w:val="20"/>
        </w:rPr>
        <w:t> </w:t>
      </w:r>
      <w:r w:rsidRPr="00284F43">
        <w:rPr>
          <w:rFonts w:ascii="Times New Roman" w:hAnsi="Times New Roman" w:cs="Times New Roman"/>
          <w:sz w:val="20"/>
          <w:szCs w:val="20"/>
        </w:rPr>
        <w:t>znení</w:t>
      </w:r>
      <w:r w:rsidR="00801487" w:rsidRPr="00284F43">
        <w:rPr>
          <w:rFonts w:ascii="Times New Roman" w:hAnsi="Times New Roman" w:cs="Times New Roman"/>
          <w:sz w:val="20"/>
          <w:szCs w:val="20"/>
        </w:rPr>
        <w:t xml:space="preserve"> </w:t>
      </w:r>
      <w:r w:rsidRPr="00284F43">
        <w:rPr>
          <w:rFonts w:ascii="Times New Roman" w:hAnsi="Times New Roman" w:cs="Times New Roman"/>
          <w:sz w:val="20"/>
          <w:szCs w:val="20"/>
        </w:rPr>
        <w:t>zákona Národnej rady Slovenskej republiky</w:t>
      </w:r>
      <w:r w:rsidR="00584039" w:rsidRPr="00284F43">
        <w:rPr>
          <w:rFonts w:ascii="Times New Roman" w:hAnsi="Times New Roman" w:cs="Times New Roman"/>
          <w:sz w:val="20"/>
          <w:szCs w:val="20"/>
        </w:rPr>
        <w:t xml:space="preserve"> </w:t>
      </w:r>
      <w:r w:rsidRPr="00284F43">
        <w:rPr>
          <w:rFonts w:ascii="Times New Roman" w:hAnsi="Times New Roman" w:cs="Times New Roman"/>
          <w:sz w:val="20"/>
          <w:szCs w:val="20"/>
        </w:rPr>
        <w:t>č. 182/1994 Z.</w:t>
      </w:r>
      <w:r w:rsidRPr="00284F43">
        <w:rPr>
          <w:rFonts w:ascii="Times New Roman" w:hAnsi="Times New Roman" w:cs="Times New Roman"/>
          <w:spacing w:val="-18"/>
          <w:sz w:val="20"/>
          <w:szCs w:val="20"/>
        </w:rPr>
        <w:t xml:space="preserve"> </w:t>
      </w:r>
      <w:r w:rsidRPr="00284F43">
        <w:rPr>
          <w:rFonts w:ascii="Times New Roman" w:hAnsi="Times New Roman" w:cs="Times New Roman"/>
          <w:spacing w:val="-5"/>
          <w:sz w:val="20"/>
          <w:szCs w:val="20"/>
        </w:rPr>
        <w:t xml:space="preserve">z., </w:t>
      </w:r>
      <w:r w:rsidRPr="00284F43">
        <w:rPr>
          <w:rFonts w:ascii="Times New Roman" w:hAnsi="Times New Roman" w:cs="Times New Roman"/>
          <w:sz w:val="20"/>
          <w:szCs w:val="20"/>
        </w:rPr>
        <w:t>zákona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Národnej</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rady</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Slovenskej</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republiky</w:t>
      </w:r>
      <w:r w:rsidRPr="00284F43">
        <w:rPr>
          <w:rFonts w:ascii="Times New Roman" w:hAnsi="Times New Roman" w:cs="Times New Roman"/>
          <w:spacing w:val="-21"/>
          <w:sz w:val="20"/>
          <w:szCs w:val="20"/>
        </w:rPr>
        <w:t xml:space="preserve"> </w:t>
      </w:r>
      <w:r w:rsidR="00801487"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304/1995</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zákona</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Národnej</w:t>
      </w:r>
      <w:r w:rsidRPr="00284F43">
        <w:rPr>
          <w:rFonts w:ascii="Times New Roman" w:hAnsi="Times New Roman" w:cs="Times New Roman"/>
          <w:spacing w:val="-20"/>
          <w:sz w:val="20"/>
          <w:szCs w:val="20"/>
        </w:rPr>
        <w:t xml:space="preserve"> </w:t>
      </w:r>
      <w:r w:rsidRPr="00284F43">
        <w:rPr>
          <w:rFonts w:ascii="Times New Roman" w:hAnsi="Times New Roman" w:cs="Times New Roman"/>
          <w:sz w:val="20"/>
          <w:szCs w:val="20"/>
        </w:rPr>
        <w:t>rady</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 xml:space="preserve">Slovenskej republiky č. 386/1996 Z. z., zákona č. 367/1997 Z. z.,  zákona č. 333/1998 Z. z., </w:t>
      </w:r>
      <w:r w:rsidRPr="00284F43">
        <w:rPr>
          <w:rFonts w:ascii="Times New Roman" w:hAnsi="Times New Roman" w:cs="Times New Roman"/>
          <w:spacing w:val="-3"/>
          <w:sz w:val="20"/>
          <w:szCs w:val="20"/>
        </w:rPr>
        <w:t xml:space="preserve">zákona </w:t>
      </w:r>
      <w:r w:rsidRPr="00284F43">
        <w:rPr>
          <w:rFonts w:ascii="Times New Roman" w:hAnsi="Times New Roman" w:cs="Times New Roman"/>
          <w:sz w:val="20"/>
          <w:szCs w:val="20"/>
        </w:rPr>
        <w:t>č.</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334/1998</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zákona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152/1999</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zákona</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339/1999</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22"/>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zákona</w:t>
      </w:r>
      <w:r w:rsidRPr="00284F43">
        <w:rPr>
          <w:rFonts w:ascii="Times New Roman" w:hAnsi="Times New Roman" w:cs="Times New Roman"/>
          <w:spacing w:val="16"/>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21"/>
          <w:sz w:val="20"/>
          <w:szCs w:val="20"/>
        </w:rPr>
        <w:t xml:space="preserve"> </w:t>
      </w:r>
      <w:r w:rsidRPr="00284F43">
        <w:rPr>
          <w:rFonts w:ascii="Times New Roman" w:hAnsi="Times New Roman" w:cs="Times New Roman"/>
          <w:sz w:val="20"/>
          <w:szCs w:val="20"/>
        </w:rPr>
        <w:t>253/2000</w:t>
      </w:r>
      <w:r w:rsidR="007B657B" w:rsidRPr="00284F43">
        <w:rPr>
          <w:rFonts w:ascii="Times New Roman" w:hAnsi="Times New Roman" w:cs="Times New Roman"/>
          <w:sz w:val="20"/>
          <w:szCs w:val="20"/>
        </w:rPr>
        <w:t xml:space="preserve"> </w:t>
      </w:r>
      <w:r w:rsidRPr="00284F43">
        <w:rPr>
          <w:rFonts w:ascii="Times New Roman" w:hAnsi="Times New Roman" w:cs="Times New Roman"/>
          <w:sz w:val="20"/>
          <w:szCs w:val="20"/>
        </w:rPr>
        <w:t xml:space="preserve">Z. z., zákona </w:t>
      </w:r>
      <w:r w:rsidR="00801487" w:rsidRPr="00284F43">
        <w:rPr>
          <w:rFonts w:ascii="Times New Roman" w:hAnsi="Times New Roman" w:cs="Times New Roman"/>
          <w:sz w:val="20"/>
          <w:szCs w:val="20"/>
        </w:rPr>
        <w:t xml:space="preserve">      </w:t>
      </w:r>
      <w:r w:rsidRPr="00284F43">
        <w:rPr>
          <w:rFonts w:ascii="Times New Roman" w:hAnsi="Times New Roman" w:cs="Times New Roman"/>
          <w:sz w:val="20"/>
          <w:szCs w:val="20"/>
        </w:rPr>
        <w:t>č. 582/2001 Z. z., zákona</w:t>
      </w:r>
      <w:r w:rsidR="00584039" w:rsidRPr="00284F43">
        <w:rPr>
          <w:rFonts w:ascii="Times New Roman" w:hAnsi="Times New Roman" w:cs="Times New Roman"/>
          <w:sz w:val="20"/>
          <w:szCs w:val="20"/>
        </w:rPr>
        <w:t xml:space="preserve"> </w:t>
      </w:r>
      <w:r w:rsidRPr="00284F43">
        <w:rPr>
          <w:rFonts w:ascii="Times New Roman" w:hAnsi="Times New Roman" w:cs="Times New Roman"/>
          <w:sz w:val="20"/>
          <w:szCs w:val="20"/>
        </w:rPr>
        <w:t>č. 449/2002 Z. z., zákona č. 641/2002 Z. z. a zákona č. 243/2003 Z.</w:t>
      </w:r>
      <w:r w:rsidRPr="00284F43">
        <w:rPr>
          <w:rFonts w:ascii="Times New Roman" w:hAnsi="Times New Roman" w:cs="Times New Roman"/>
          <w:spacing w:val="25"/>
          <w:sz w:val="20"/>
          <w:szCs w:val="20"/>
        </w:rPr>
        <w:t xml:space="preserve"> </w:t>
      </w:r>
      <w:r w:rsidRPr="00284F43">
        <w:rPr>
          <w:rFonts w:ascii="Times New Roman" w:hAnsi="Times New Roman" w:cs="Times New Roman"/>
          <w:sz w:val="20"/>
          <w:szCs w:val="20"/>
        </w:rPr>
        <w:t>z.,</w:t>
      </w:r>
    </w:p>
    <w:p w:rsidR="00584039" w:rsidRPr="00284F43" w:rsidRDefault="00584039" w:rsidP="00584039">
      <w:pPr>
        <w:pStyle w:val="Odsekzoznamu"/>
        <w:tabs>
          <w:tab w:val="left" w:pos="409"/>
        </w:tabs>
        <w:spacing w:before="0"/>
        <w:ind w:left="284" w:firstLine="0"/>
        <w:rPr>
          <w:rFonts w:ascii="Times New Roman" w:hAnsi="Times New Roman" w:cs="Times New Roman"/>
          <w:sz w:val="20"/>
          <w:szCs w:val="20"/>
        </w:rPr>
      </w:pPr>
    </w:p>
    <w:p w:rsidR="00CB239C" w:rsidRPr="00284F43" w:rsidRDefault="00205218" w:rsidP="00AA17FA">
      <w:pPr>
        <w:pStyle w:val="Odsekzoznamu"/>
        <w:numPr>
          <w:ilvl w:val="0"/>
          <w:numId w:val="7"/>
        </w:numPr>
        <w:tabs>
          <w:tab w:val="left" w:pos="409"/>
        </w:tabs>
        <w:spacing w:before="0"/>
        <w:ind w:left="0" w:firstLine="284"/>
        <w:rPr>
          <w:rFonts w:ascii="Times New Roman" w:hAnsi="Times New Roman" w:cs="Times New Roman"/>
          <w:sz w:val="20"/>
          <w:szCs w:val="20"/>
        </w:rPr>
      </w:pPr>
      <w:r w:rsidRPr="00284F43">
        <w:rPr>
          <w:rFonts w:ascii="Times New Roman" w:hAnsi="Times New Roman" w:cs="Times New Roman"/>
          <w:sz w:val="20"/>
          <w:szCs w:val="20"/>
        </w:rPr>
        <w:t>vyhláška Ministerstva financií Slovenskej republiky č. 313/1993 Z. z. o označovaní niektorých tabakových výrobkov kontrolnou známkou v znení zákona Národnej rady Slovenskej republiky č.</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304/1995</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5"/>
          <w:sz w:val="20"/>
          <w:szCs w:val="20"/>
        </w:rPr>
        <w:t xml:space="preserve"> </w:t>
      </w:r>
      <w:r w:rsidRPr="00284F43">
        <w:rPr>
          <w:rFonts w:ascii="Times New Roman" w:hAnsi="Times New Roman" w:cs="Times New Roman"/>
          <w:sz w:val="20"/>
          <w:szCs w:val="20"/>
        </w:rPr>
        <w:t>a</w:t>
      </w:r>
      <w:r w:rsidR="00801487" w:rsidRPr="00284F43">
        <w:rPr>
          <w:rFonts w:ascii="Times New Roman" w:hAnsi="Times New Roman" w:cs="Times New Roman"/>
          <w:spacing w:val="14"/>
          <w:sz w:val="20"/>
          <w:szCs w:val="20"/>
        </w:rPr>
        <w:t> </w:t>
      </w:r>
      <w:r w:rsidRPr="00284F43">
        <w:rPr>
          <w:rFonts w:ascii="Times New Roman" w:hAnsi="Times New Roman" w:cs="Times New Roman"/>
          <w:sz w:val="20"/>
          <w:szCs w:val="20"/>
        </w:rPr>
        <w:t>vyhlášky</w:t>
      </w:r>
      <w:r w:rsidR="00801487" w:rsidRPr="00284F43">
        <w:rPr>
          <w:rFonts w:ascii="Times New Roman" w:hAnsi="Times New Roman" w:cs="Times New Roman"/>
          <w:sz w:val="20"/>
          <w:szCs w:val="20"/>
        </w:rPr>
        <w:t xml:space="preserve">                     </w:t>
      </w:r>
      <w:r w:rsidRPr="00284F43">
        <w:rPr>
          <w:rFonts w:ascii="Times New Roman" w:hAnsi="Times New Roman" w:cs="Times New Roman"/>
          <w:spacing w:val="12"/>
          <w:sz w:val="20"/>
          <w:szCs w:val="20"/>
        </w:rPr>
        <w:t xml:space="preserve"> </w:t>
      </w:r>
      <w:r w:rsidRPr="00284F43">
        <w:rPr>
          <w:rFonts w:ascii="Times New Roman" w:hAnsi="Times New Roman" w:cs="Times New Roman"/>
          <w:sz w:val="20"/>
          <w:szCs w:val="20"/>
        </w:rPr>
        <w:t>č.</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124/1997</w:t>
      </w:r>
      <w:r w:rsidRPr="00284F43">
        <w:rPr>
          <w:rFonts w:ascii="Times New Roman" w:hAnsi="Times New Roman" w:cs="Times New Roman"/>
          <w:spacing w:val="13"/>
          <w:sz w:val="20"/>
          <w:szCs w:val="20"/>
        </w:rPr>
        <w:t xml:space="preserve"> </w:t>
      </w:r>
      <w:r w:rsidRPr="00284F43">
        <w:rPr>
          <w:rFonts w:ascii="Times New Roman" w:hAnsi="Times New Roman" w:cs="Times New Roman"/>
          <w:sz w:val="20"/>
          <w:szCs w:val="20"/>
        </w:rPr>
        <w:t>Z.</w:t>
      </w:r>
      <w:r w:rsidRPr="00284F43">
        <w:rPr>
          <w:rFonts w:ascii="Times New Roman" w:hAnsi="Times New Roman" w:cs="Times New Roman"/>
          <w:spacing w:val="14"/>
          <w:sz w:val="20"/>
          <w:szCs w:val="20"/>
        </w:rPr>
        <w:t xml:space="preserve"> </w:t>
      </w:r>
      <w:r w:rsidRPr="00284F43">
        <w:rPr>
          <w:rFonts w:ascii="Times New Roman" w:hAnsi="Times New Roman" w:cs="Times New Roman"/>
          <w:sz w:val="20"/>
          <w:szCs w:val="20"/>
        </w:rPr>
        <w:t>z.</w:t>
      </w:r>
    </w:p>
    <w:p w:rsidR="005450B7" w:rsidRPr="00284F43" w:rsidRDefault="005450B7" w:rsidP="00AA17FA">
      <w:pPr>
        <w:pStyle w:val="Zkladntext"/>
        <w:spacing w:before="0"/>
        <w:ind w:left="0" w:right="0" w:firstLine="284"/>
        <w:jc w:val="left"/>
        <w:rPr>
          <w:rFonts w:ascii="Times New Roman" w:hAnsi="Times New Roman" w:cs="Times New Roman"/>
        </w:rPr>
      </w:pPr>
    </w:p>
    <w:p w:rsidR="00CB239C" w:rsidRPr="00284F43" w:rsidRDefault="00205218" w:rsidP="00584039">
      <w:pPr>
        <w:pStyle w:val="Zkladntext"/>
        <w:spacing w:before="0"/>
        <w:ind w:left="0"/>
        <w:jc w:val="center"/>
        <w:rPr>
          <w:rFonts w:ascii="Times New Roman" w:hAnsi="Times New Roman" w:cs="Times New Roman"/>
        </w:rPr>
      </w:pPr>
      <w:r w:rsidRPr="00284F43">
        <w:rPr>
          <w:rFonts w:ascii="Times New Roman" w:hAnsi="Times New Roman" w:cs="Times New Roman"/>
        </w:rPr>
        <w:t>§ 45a</w:t>
      </w:r>
    </w:p>
    <w:p w:rsidR="00584039" w:rsidRPr="00284F43" w:rsidRDefault="00584039" w:rsidP="00584039">
      <w:pPr>
        <w:pStyle w:val="Zkladntext"/>
        <w:spacing w:before="0"/>
        <w:ind w:left="0"/>
        <w:jc w:val="center"/>
        <w:rPr>
          <w:rFonts w:ascii="Times New Roman" w:hAnsi="Times New Roman" w:cs="Times New Roman"/>
        </w:rPr>
      </w:pPr>
    </w:p>
    <w:p w:rsidR="00CB239C" w:rsidRPr="00284F43" w:rsidRDefault="00205218" w:rsidP="00AA17FA">
      <w:pPr>
        <w:pStyle w:val="Zkladntext"/>
        <w:spacing w:before="0"/>
        <w:ind w:left="0" w:firstLine="284"/>
        <w:rPr>
          <w:rFonts w:ascii="Times New Roman" w:hAnsi="Times New Roman" w:cs="Times New Roman"/>
        </w:rPr>
      </w:pPr>
      <w:r w:rsidRPr="00284F43">
        <w:rPr>
          <w:rFonts w:ascii="Times New Roman" w:hAnsi="Times New Roman" w:cs="Times New Roman"/>
        </w:rPr>
        <w:t>Zrušuje sa vyhláška Ministerstva financií Slovenskej republiky č. 60/2006 Z. z. o</w:t>
      </w:r>
      <w:r w:rsidR="00473C07" w:rsidRPr="00284F43">
        <w:rPr>
          <w:rFonts w:ascii="Times New Roman" w:hAnsi="Times New Roman" w:cs="Times New Roman"/>
        </w:rPr>
        <w:t> </w:t>
      </w:r>
      <w:r w:rsidRPr="00284F43">
        <w:rPr>
          <w:rFonts w:ascii="Times New Roman" w:hAnsi="Times New Roman" w:cs="Times New Roman"/>
        </w:rPr>
        <w:t>povolených</w:t>
      </w:r>
      <w:r w:rsidR="00473C07" w:rsidRPr="00284F43">
        <w:rPr>
          <w:rFonts w:ascii="Times New Roman" w:hAnsi="Times New Roman" w:cs="Times New Roman"/>
        </w:rPr>
        <w:t xml:space="preserve"> </w:t>
      </w:r>
      <w:r w:rsidRPr="00284F43">
        <w:rPr>
          <w:rFonts w:ascii="Times New Roman" w:hAnsi="Times New Roman" w:cs="Times New Roman"/>
        </w:rPr>
        <w:t>denaturačných prostriedkoch, ich ustanovených množstvách na denaturáciu  tabakových  výrobkov, o požiadavkách na denaturáciu</w:t>
      </w:r>
      <w:r w:rsidR="00801487" w:rsidRPr="00284F43">
        <w:rPr>
          <w:rFonts w:ascii="Times New Roman" w:hAnsi="Times New Roman" w:cs="Times New Roman"/>
        </w:rPr>
        <w:t xml:space="preserve">                 </w:t>
      </w:r>
      <w:r w:rsidRPr="00284F43">
        <w:rPr>
          <w:rFonts w:ascii="Times New Roman" w:hAnsi="Times New Roman" w:cs="Times New Roman"/>
        </w:rPr>
        <w:t xml:space="preserve"> a o určenom účele použitia denaturovaných tabakových výrobkov.</w:t>
      </w:r>
    </w:p>
    <w:p w:rsidR="00CB239C" w:rsidRPr="00284F43" w:rsidRDefault="00CB239C" w:rsidP="00AA17FA">
      <w:pPr>
        <w:pStyle w:val="Zkladntext"/>
        <w:spacing w:before="0"/>
        <w:ind w:left="0" w:right="0" w:firstLine="284"/>
        <w:jc w:val="left"/>
        <w:rPr>
          <w:rFonts w:ascii="Times New Roman" w:hAnsi="Times New Roman" w:cs="Times New Roman"/>
        </w:rPr>
      </w:pPr>
    </w:p>
    <w:p w:rsidR="00CB239C" w:rsidRPr="00284F43" w:rsidRDefault="00205218" w:rsidP="00584039">
      <w:pPr>
        <w:pStyle w:val="Zkladntext"/>
        <w:spacing w:before="0"/>
        <w:ind w:left="0"/>
        <w:jc w:val="center"/>
        <w:rPr>
          <w:rFonts w:ascii="Times New Roman" w:hAnsi="Times New Roman" w:cs="Times New Roman"/>
        </w:rPr>
      </w:pPr>
      <w:r w:rsidRPr="00284F43">
        <w:rPr>
          <w:rFonts w:ascii="Times New Roman" w:hAnsi="Times New Roman" w:cs="Times New Roman"/>
        </w:rPr>
        <w:t>§</w:t>
      </w:r>
      <w:r w:rsidRPr="00284F43">
        <w:rPr>
          <w:rFonts w:ascii="Times New Roman" w:hAnsi="Times New Roman" w:cs="Times New Roman"/>
          <w:spacing w:val="-3"/>
        </w:rPr>
        <w:t xml:space="preserve"> </w:t>
      </w:r>
      <w:r w:rsidRPr="00284F43">
        <w:rPr>
          <w:rFonts w:ascii="Times New Roman" w:hAnsi="Times New Roman" w:cs="Times New Roman"/>
        </w:rPr>
        <w:t>45b</w:t>
      </w:r>
    </w:p>
    <w:p w:rsidR="00584039" w:rsidRPr="00284F43" w:rsidRDefault="00584039" w:rsidP="00584039">
      <w:pPr>
        <w:pStyle w:val="Zkladntext"/>
        <w:spacing w:before="0"/>
        <w:ind w:left="0"/>
        <w:jc w:val="center"/>
        <w:rPr>
          <w:rFonts w:ascii="Times New Roman" w:hAnsi="Times New Roman" w:cs="Times New Roman"/>
        </w:rPr>
      </w:pPr>
    </w:p>
    <w:p w:rsidR="00CB239C" w:rsidRPr="00284F43" w:rsidRDefault="00205218" w:rsidP="00AA17FA">
      <w:pPr>
        <w:pStyle w:val="Zkladntext"/>
        <w:spacing w:before="0"/>
        <w:ind w:left="0" w:firstLine="284"/>
        <w:rPr>
          <w:rFonts w:ascii="Times New Roman" w:hAnsi="Times New Roman" w:cs="Times New Roman"/>
        </w:rPr>
      </w:pPr>
      <w:r w:rsidRPr="00284F43">
        <w:rPr>
          <w:rFonts w:ascii="Times New Roman" w:hAnsi="Times New Roman" w:cs="Times New Roman"/>
        </w:rPr>
        <w:t>Zrušuje sa vyhláška Ministerstva financií Slovenskej republiky č. 552/2010 Z. z., ktorou sa ustanovujú podrobnosti o</w:t>
      </w:r>
      <w:r w:rsidR="00801487" w:rsidRPr="00284F43">
        <w:rPr>
          <w:rFonts w:ascii="Times New Roman" w:hAnsi="Times New Roman" w:cs="Times New Roman"/>
        </w:rPr>
        <w:t> </w:t>
      </w:r>
      <w:r w:rsidRPr="00284F43">
        <w:rPr>
          <w:rFonts w:ascii="Times New Roman" w:hAnsi="Times New Roman" w:cs="Times New Roman"/>
        </w:rPr>
        <w:t>vyhotovení</w:t>
      </w:r>
      <w:r w:rsidR="00801487" w:rsidRPr="00284F43">
        <w:rPr>
          <w:rFonts w:ascii="Times New Roman" w:hAnsi="Times New Roman" w:cs="Times New Roman"/>
        </w:rPr>
        <w:t xml:space="preserve"> </w:t>
      </w:r>
      <w:r w:rsidRPr="00284F43">
        <w:rPr>
          <w:rFonts w:ascii="Times New Roman" w:hAnsi="Times New Roman" w:cs="Times New Roman"/>
        </w:rPr>
        <w:t>kontrolnej známky na označovanie spotrebiteľského balenia cigariet a o grafických prvkoch a</w:t>
      </w:r>
      <w:r w:rsidRPr="00284F43">
        <w:rPr>
          <w:rFonts w:ascii="Times New Roman" w:hAnsi="Times New Roman" w:cs="Times New Roman"/>
          <w:spacing w:val="12"/>
        </w:rPr>
        <w:t xml:space="preserve"> </w:t>
      </w:r>
      <w:r w:rsidRPr="00284F43">
        <w:rPr>
          <w:rFonts w:ascii="Times New Roman" w:hAnsi="Times New Roman" w:cs="Times New Roman"/>
        </w:rPr>
        <w:t>údajoch.</w:t>
      </w:r>
    </w:p>
    <w:p w:rsidR="00CB239C" w:rsidRDefault="00CB239C" w:rsidP="00AA17FA">
      <w:pPr>
        <w:pStyle w:val="Zkladntext"/>
        <w:spacing w:before="0"/>
        <w:ind w:left="0" w:right="0" w:firstLine="284"/>
        <w:jc w:val="left"/>
        <w:rPr>
          <w:rFonts w:ascii="Times New Roman" w:hAnsi="Times New Roman" w:cs="Times New Roman"/>
        </w:rPr>
      </w:pPr>
    </w:p>
    <w:p w:rsidR="004346CD" w:rsidRPr="00DB16FA" w:rsidRDefault="004346CD" w:rsidP="004346CD">
      <w:pPr>
        <w:pStyle w:val="Zkladntext"/>
        <w:tabs>
          <w:tab w:val="left" w:pos="9781"/>
        </w:tabs>
        <w:spacing w:before="0"/>
        <w:ind w:left="0" w:right="169"/>
        <w:jc w:val="center"/>
        <w:rPr>
          <w:rFonts w:ascii="Times New Roman" w:hAnsi="Times New Roman" w:cs="Times New Roman"/>
          <w:b/>
          <w:color w:val="0070C0"/>
        </w:rPr>
      </w:pPr>
      <w:r w:rsidRPr="00DB16FA">
        <w:rPr>
          <w:rFonts w:ascii="Times New Roman" w:hAnsi="Times New Roman" w:cs="Times New Roman"/>
          <w:b/>
          <w:color w:val="0070C0"/>
        </w:rPr>
        <w:t>§</w:t>
      </w:r>
      <w:r w:rsidRPr="00DB16FA">
        <w:rPr>
          <w:rFonts w:ascii="Times New Roman" w:hAnsi="Times New Roman" w:cs="Times New Roman"/>
          <w:b/>
          <w:color w:val="0070C0"/>
          <w:spacing w:val="-3"/>
        </w:rPr>
        <w:t xml:space="preserve"> </w:t>
      </w:r>
      <w:r w:rsidRPr="00DB16FA">
        <w:rPr>
          <w:rFonts w:ascii="Times New Roman" w:hAnsi="Times New Roman" w:cs="Times New Roman"/>
          <w:b/>
          <w:color w:val="0070C0"/>
        </w:rPr>
        <w:t>45c</w:t>
      </w:r>
    </w:p>
    <w:p w:rsidR="004346CD" w:rsidRPr="00DB16FA" w:rsidRDefault="004346CD" w:rsidP="004346CD">
      <w:pPr>
        <w:pStyle w:val="Zkladntext"/>
        <w:tabs>
          <w:tab w:val="left" w:pos="9781"/>
        </w:tabs>
        <w:ind w:right="169" w:firstLine="159"/>
        <w:rPr>
          <w:rFonts w:ascii="Times New Roman" w:hAnsi="Times New Roman" w:cs="Times New Roman"/>
          <w:b/>
          <w:color w:val="0070C0"/>
        </w:rPr>
      </w:pPr>
      <w:r w:rsidRPr="00DB16FA">
        <w:rPr>
          <w:rFonts w:ascii="Times New Roman" w:hAnsi="Times New Roman" w:cs="Times New Roman"/>
          <w:b/>
          <w:color w:val="0070C0"/>
        </w:rPr>
        <w:t>Zrušujú sa:</w:t>
      </w:r>
    </w:p>
    <w:p w:rsidR="004346CD" w:rsidRPr="00DB16FA" w:rsidRDefault="00C579C4" w:rsidP="004346CD">
      <w:pPr>
        <w:pStyle w:val="Zkladntext"/>
        <w:tabs>
          <w:tab w:val="left" w:pos="9781"/>
        </w:tabs>
        <w:ind w:left="0" w:right="169" w:firstLine="284"/>
        <w:rPr>
          <w:rFonts w:ascii="Times New Roman" w:hAnsi="Times New Roman" w:cs="Times New Roman"/>
          <w:b/>
          <w:color w:val="0070C0"/>
        </w:rPr>
      </w:pPr>
      <w:r w:rsidRPr="00DB16FA">
        <w:rPr>
          <w:rFonts w:ascii="Times New Roman" w:hAnsi="Times New Roman" w:cs="Times New Roman"/>
          <w:b/>
          <w:color w:val="0070C0"/>
        </w:rPr>
        <w:t>1. v</w:t>
      </w:r>
      <w:r w:rsidR="004346CD" w:rsidRPr="00DB16FA">
        <w:rPr>
          <w:rFonts w:ascii="Times New Roman" w:hAnsi="Times New Roman" w:cs="Times New Roman"/>
          <w:b/>
          <w:color w:val="0070C0"/>
        </w:rPr>
        <w:t>yhláška Ministerstva financií Slovenskej republiky č. 275/2015 Z. z., ktorou sa ustanovuje vzor daňového priznania a dodatočného daňového priznania k spotrebnej dani z tabakových výrobkov,</w:t>
      </w:r>
    </w:p>
    <w:p w:rsidR="004346CD" w:rsidRPr="00DB16FA" w:rsidRDefault="004346CD" w:rsidP="004346CD">
      <w:pPr>
        <w:pStyle w:val="Zkladntext"/>
        <w:tabs>
          <w:tab w:val="left" w:pos="9781"/>
        </w:tabs>
        <w:ind w:left="0" w:right="169"/>
        <w:rPr>
          <w:rFonts w:ascii="Times New Roman" w:hAnsi="Times New Roman" w:cs="Times New Roman"/>
          <w:b/>
          <w:color w:val="0070C0"/>
        </w:rPr>
      </w:pPr>
    </w:p>
    <w:p w:rsidR="004346CD" w:rsidRPr="00DB16FA" w:rsidRDefault="00C579C4" w:rsidP="004346CD">
      <w:pPr>
        <w:pStyle w:val="Zkladntext"/>
        <w:tabs>
          <w:tab w:val="left" w:pos="9781"/>
        </w:tabs>
        <w:spacing w:before="0"/>
        <w:ind w:left="0" w:right="169" w:firstLine="284"/>
        <w:rPr>
          <w:rFonts w:ascii="Times New Roman" w:hAnsi="Times New Roman" w:cs="Times New Roman"/>
          <w:b/>
          <w:color w:val="0070C0"/>
        </w:rPr>
      </w:pPr>
      <w:r w:rsidRPr="00DB16FA">
        <w:rPr>
          <w:rFonts w:ascii="Times New Roman" w:hAnsi="Times New Roman" w:cs="Times New Roman"/>
          <w:b/>
          <w:color w:val="0070C0"/>
        </w:rPr>
        <w:t>2. v</w:t>
      </w:r>
      <w:r w:rsidR="004346CD" w:rsidRPr="00DB16FA">
        <w:rPr>
          <w:rFonts w:ascii="Times New Roman" w:hAnsi="Times New Roman" w:cs="Times New Roman"/>
          <w:b/>
          <w:color w:val="0070C0"/>
        </w:rPr>
        <w:t>yhláška Ministerstva financií Slovenskej republiky č. 63/2017 Z. z., ktorou sa ustanovuje vzor tlačiva daňového priznania a dodatočného daňového priznania k spotrebnej dani z bezdymového tabakového výrobku.</w:t>
      </w:r>
    </w:p>
    <w:p w:rsidR="004346CD" w:rsidRPr="004346CD" w:rsidRDefault="004346CD" w:rsidP="004346CD">
      <w:pPr>
        <w:pStyle w:val="Zkladntext"/>
        <w:spacing w:before="0"/>
        <w:ind w:left="0" w:right="0" w:firstLine="284"/>
        <w:jc w:val="center"/>
        <w:rPr>
          <w:rFonts w:ascii="Times New Roman" w:hAnsi="Times New Roman" w:cs="Times New Roman"/>
          <w:b/>
        </w:rPr>
      </w:pPr>
    </w:p>
    <w:p w:rsidR="00CB239C" w:rsidRPr="00284F43" w:rsidRDefault="00205218" w:rsidP="00584039">
      <w:pPr>
        <w:pStyle w:val="Zkladntext"/>
        <w:spacing w:before="0"/>
        <w:ind w:left="0"/>
        <w:jc w:val="center"/>
        <w:rPr>
          <w:rFonts w:ascii="Times New Roman" w:hAnsi="Times New Roman" w:cs="Times New Roman"/>
        </w:rPr>
      </w:pPr>
      <w:r w:rsidRPr="00284F43">
        <w:rPr>
          <w:rFonts w:ascii="Times New Roman" w:hAnsi="Times New Roman" w:cs="Times New Roman"/>
        </w:rPr>
        <w:t>§</w:t>
      </w:r>
      <w:r w:rsidRPr="00284F43">
        <w:rPr>
          <w:rFonts w:ascii="Times New Roman" w:hAnsi="Times New Roman" w:cs="Times New Roman"/>
          <w:spacing w:val="-3"/>
        </w:rPr>
        <w:t xml:space="preserve"> </w:t>
      </w:r>
      <w:r w:rsidRPr="00284F43">
        <w:rPr>
          <w:rFonts w:ascii="Times New Roman" w:hAnsi="Times New Roman" w:cs="Times New Roman"/>
        </w:rPr>
        <w:t>46</w:t>
      </w:r>
    </w:p>
    <w:p w:rsidR="00584039" w:rsidRPr="00284F43" w:rsidRDefault="00584039" w:rsidP="00584039">
      <w:pPr>
        <w:pStyle w:val="Zkladntext"/>
        <w:spacing w:before="0"/>
        <w:ind w:left="0"/>
        <w:jc w:val="center"/>
        <w:rPr>
          <w:rFonts w:ascii="Times New Roman" w:hAnsi="Times New Roman" w:cs="Times New Roman"/>
        </w:rPr>
      </w:pPr>
    </w:p>
    <w:p w:rsidR="00CB239C" w:rsidRPr="00284F43" w:rsidRDefault="00205218" w:rsidP="00AA17FA">
      <w:pPr>
        <w:pStyle w:val="Zkladntext"/>
        <w:spacing w:before="0"/>
        <w:ind w:left="0" w:right="95" w:firstLine="284"/>
        <w:rPr>
          <w:rFonts w:ascii="Times New Roman" w:hAnsi="Times New Roman" w:cs="Times New Roman"/>
        </w:rPr>
      </w:pPr>
      <w:r w:rsidRPr="00284F43">
        <w:rPr>
          <w:rFonts w:ascii="Times New Roman" w:hAnsi="Times New Roman" w:cs="Times New Roman"/>
        </w:rPr>
        <w:t>Tento zákon nadobúda účinnosť 1. marca 2004 s výnimkou ustanovení § 1 až 9 ods. 1 až 31,</w:t>
      </w:r>
      <w:r w:rsidR="00473C07" w:rsidRPr="00284F43">
        <w:rPr>
          <w:rFonts w:ascii="Times New Roman" w:hAnsi="Times New Roman" w:cs="Times New Roman"/>
        </w:rPr>
        <w:t xml:space="preserve"> </w:t>
      </w:r>
      <w:r w:rsidRPr="00284F43">
        <w:rPr>
          <w:rFonts w:ascii="Times New Roman" w:hAnsi="Times New Roman" w:cs="Times New Roman"/>
        </w:rPr>
        <w:t>§ 10 až 43 a § 45, ktoré nadobúdajú účinnosť 1. mája 2004.</w:t>
      </w:r>
    </w:p>
    <w:p w:rsidR="00CB239C" w:rsidRPr="00284F43" w:rsidRDefault="00CB239C" w:rsidP="00AA17FA">
      <w:pPr>
        <w:pStyle w:val="Zkladntext"/>
        <w:spacing w:before="0"/>
        <w:ind w:left="0" w:right="0" w:firstLine="284"/>
        <w:jc w:val="left"/>
        <w:rPr>
          <w:rFonts w:ascii="Times New Roman" w:hAnsi="Times New Roman" w:cs="Times New Roman"/>
        </w:rPr>
      </w:pPr>
    </w:p>
    <w:p w:rsidR="00584039" w:rsidRPr="00284F43" w:rsidRDefault="00205218" w:rsidP="00AA17FA">
      <w:pPr>
        <w:pStyle w:val="Zkladntext"/>
        <w:spacing w:before="0"/>
        <w:ind w:left="0" w:right="3849" w:firstLine="284"/>
        <w:rPr>
          <w:rFonts w:ascii="Times New Roman" w:hAnsi="Times New Roman" w:cs="Times New Roman"/>
        </w:rPr>
      </w:pPr>
      <w:r w:rsidRPr="00284F43">
        <w:rPr>
          <w:rFonts w:ascii="Times New Roman" w:hAnsi="Times New Roman" w:cs="Times New Roman"/>
        </w:rPr>
        <w:t xml:space="preserve">Rudolf Schuster v. r. </w:t>
      </w:r>
    </w:p>
    <w:p w:rsidR="00860006" w:rsidRPr="00284F43" w:rsidRDefault="00860006" w:rsidP="00AA17FA">
      <w:pPr>
        <w:pStyle w:val="Zkladntext"/>
        <w:spacing w:before="0"/>
        <w:ind w:left="0" w:right="3849" w:firstLine="284"/>
        <w:rPr>
          <w:rFonts w:ascii="Times New Roman" w:hAnsi="Times New Roman" w:cs="Times New Roman"/>
        </w:rPr>
      </w:pPr>
    </w:p>
    <w:p w:rsidR="00584039" w:rsidRPr="00284F43" w:rsidRDefault="00205218" w:rsidP="00AA17FA">
      <w:pPr>
        <w:pStyle w:val="Zkladntext"/>
        <w:spacing w:before="0"/>
        <w:ind w:left="0" w:right="3849" w:firstLine="284"/>
        <w:rPr>
          <w:rFonts w:ascii="Times New Roman" w:hAnsi="Times New Roman" w:cs="Times New Roman"/>
        </w:rPr>
      </w:pPr>
      <w:r w:rsidRPr="00284F43">
        <w:rPr>
          <w:rFonts w:ascii="Times New Roman" w:hAnsi="Times New Roman" w:cs="Times New Roman"/>
        </w:rPr>
        <w:lastRenderedPageBreak/>
        <w:t xml:space="preserve">Pavol Hrušovský v. r. </w:t>
      </w:r>
    </w:p>
    <w:p w:rsidR="00860006" w:rsidRPr="00284F43" w:rsidRDefault="00860006" w:rsidP="00AA17FA">
      <w:pPr>
        <w:pStyle w:val="Zkladntext"/>
        <w:spacing w:before="0"/>
        <w:ind w:left="0" w:right="3849" w:firstLine="284"/>
        <w:rPr>
          <w:rFonts w:ascii="Times New Roman" w:hAnsi="Times New Roman" w:cs="Times New Roman"/>
        </w:rPr>
      </w:pPr>
    </w:p>
    <w:p w:rsidR="00CB239C" w:rsidRPr="00284F43" w:rsidRDefault="00205218" w:rsidP="00AA17FA">
      <w:pPr>
        <w:pStyle w:val="Zkladntext"/>
        <w:spacing w:before="0"/>
        <w:ind w:left="0" w:right="3849" w:firstLine="284"/>
        <w:rPr>
          <w:rFonts w:ascii="Times New Roman" w:hAnsi="Times New Roman" w:cs="Times New Roman"/>
        </w:rPr>
      </w:pPr>
      <w:r w:rsidRPr="00284F43">
        <w:rPr>
          <w:rFonts w:ascii="Times New Roman" w:hAnsi="Times New Roman" w:cs="Times New Roman"/>
        </w:rPr>
        <w:t>Mikuláš Dzurinda v. r.</w:t>
      </w:r>
    </w:p>
    <w:p w:rsidR="00CB239C" w:rsidRPr="00284F43" w:rsidRDefault="00CB239C" w:rsidP="00AA17FA">
      <w:pPr>
        <w:ind w:firstLine="284"/>
        <w:rPr>
          <w:rFonts w:ascii="Times New Roman" w:hAnsi="Times New Roman" w:cs="Times New Roman"/>
          <w:sz w:val="20"/>
          <w:szCs w:val="20"/>
        </w:rPr>
      </w:pPr>
    </w:p>
    <w:p w:rsidR="00860006" w:rsidRPr="00284F43" w:rsidRDefault="00860006" w:rsidP="00AA17FA">
      <w:pPr>
        <w:ind w:firstLine="284"/>
        <w:rPr>
          <w:rFonts w:ascii="Times New Roman" w:hAnsi="Times New Roman" w:cs="Times New Roman"/>
          <w:sz w:val="20"/>
          <w:szCs w:val="20"/>
        </w:rPr>
      </w:pPr>
    </w:p>
    <w:p w:rsidR="00E45571" w:rsidRPr="00284F43" w:rsidRDefault="00E45571" w:rsidP="00AA17FA">
      <w:pPr>
        <w:ind w:firstLine="284"/>
        <w:rPr>
          <w:rFonts w:ascii="Times New Roman" w:hAnsi="Times New Roman" w:cs="Times New Roman"/>
          <w:sz w:val="20"/>
          <w:szCs w:val="20"/>
        </w:rPr>
      </w:pPr>
    </w:p>
    <w:p w:rsidR="007E57BF" w:rsidRPr="00284F43" w:rsidRDefault="007E57BF" w:rsidP="007E57BF">
      <w:pPr>
        <w:tabs>
          <w:tab w:val="left" w:pos="409"/>
        </w:tabs>
        <w:ind w:right="125"/>
        <w:rPr>
          <w:rFonts w:ascii="Times New Roman" w:hAnsi="Times New Roman" w:cs="Times New Roman"/>
          <w:b/>
          <w:sz w:val="20"/>
          <w:szCs w:val="20"/>
        </w:rPr>
      </w:pPr>
      <w:r w:rsidRPr="00284F43">
        <w:rPr>
          <w:rFonts w:ascii="Times New Roman" w:hAnsi="Times New Roman" w:cs="Times New Roman"/>
          <w:sz w:val="20"/>
          <w:szCs w:val="20"/>
        </w:rPr>
        <w:tab/>
      </w:r>
      <w:r w:rsidRPr="00284F43">
        <w:rPr>
          <w:rFonts w:ascii="Times New Roman" w:hAnsi="Times New Roman" w:cs="Times New Roman"/>
          <w:b/>
          <w:sz w:val="20"/>
          <w:szCs w:val="20"/>
        </w:rPr>
        <w:t>Príloha č. 1 k zákonu č. 106/2004 Z. z.</w:t>
      </w:r>
    </w:p>
    <w:p w:rsidR="007E57BF" w:rsidRPr="00284F43" w:rsidRDefault="007E57BF" w:rsidP="007E57BF">
      <w:pPr>
        <w:tabs>
          <w:tab w:val="left" w:pos="409"/>
        </w:tabs>
        <w:ind w:right="125"/>
        <w:rPr>
          <w:rFonts w:ascii="Times New Roman" w:hAnsi="Times New Roman" w:cs="Times New Roman"/>
          <w:b/>
          <w:sz w:val="20"/>
          <w:szCs w:val="20"/>
        </w:rPr>
      </w:pPr>
      <w:r w:rsidRPr="00284F43">
        <w:rPr>
          <w:rFonts w:ascii="Times New Roman" w:hAnsi="Times New Roman" w:cs="Times New Roman"/>
          <w:b/>
          <w:sz w:val="20"/>
          <w:szCs w:val="20"/>
        </w:rPr>
        <w:tab/>
        <w:t>ZOZNAM PREBERANÝCH PRÁVNE ZÁVÄZNÝCH AKTOV EURÓPSKEJ ÚNIE</w:t>
      </w:r>
    </w:p>
    <w:p w:rsidR="007E57BF" w:rsidRPr="00A21E20" w:rsidRDefault="007E57BF" w:rsidP="007E57BF">
      <w:pPr>
        <w:tabs>
          <w:tab w:val="left" w:pos="409"/>
        </w:tabs>
        <w:ind w:right="125"/>
        <w:jc w:val="both"/>
        <w:rPr>
          <w:rFonts w:ascii="Times New Roman" w:hAnsi="Times New Roman" w:cs="Times New Roman"/>
          <w:b/>
          <w:strike/>
          <w:sz w:val="20"/>
          <w:szCs w:val="20"/>
        </w:rPr>
      </w:pPr>
      <w:r w:rsidRPr="00284F43">
        <w:rPr>
          <w:rFonts w:ascii="Times New Roman" w:hAnsi="Times New Roman" w:cs="Times New Roman"/>
          <w:sz w:val="20"/>
          <w:szCs w:val="20"/>
        </w:rPr>
        <w:tab/>
      </w:r>
      <w:r w:rsidRPr="00A21E20">
        <w:rPr>
          <w:rFonts w:ascii="Times New Roman" w:hAnsi="Times New Roman" w:cs="Times New Roman"/>
          <w:b/>
          <w:strike/>
          <w:sz w:val="20"/>
          <w:szCs w:val="20"/>
        </w:rPr>
        <w:t>1.</w:t>
      </w:r>
      <w:r w:rsidRPr="00A21E20">
        <w:rPr>
          <w:rFonts w:ascii="Times New Roman" w:hAnsi="Times New Roman" w:cs="Times New Roman"/>
          <w:b/>
          <w:strike/>
          <w:sz w:val="20"/>
          <w:szCs w:val="20"/>
        </w:rPr>
        <w:tab/>
      </w:r>
      <w:r w:rsidRPr="00A21E20">
        <w:rPr>
          <w:rFonts w:ascii="Times New Roman" w:hAnsi="Times New Roman" w:cs="Times New Roman"/>
          <w:strike/>
          <w:sz w:val="20"/>
          <w:szCs w:val="20"/>
        </w:rPr>
        <w:t>Smernica Rady 2008/118/ES zo 16. decembra 2008 o všeobecnom systéme spotrebných daní  a o zrušení smernice 92/12/EHS (Ú. v. EÚ L 9, 14. 1. 2009) v znení smernice Rady  2010/12/EÚ zo 16. februára 2010 (Ú. v. EÚ   L 50,</w:t>
      </w:r>
      <w:r w:rsidR="00E977C1" w:rsidRPr="00A21E20">
        <w:rPr>
          <w:rFonts w:ascii="Times New Roman" w:hAnsi="Times New Roman" w:cs="Times New Roman"/>
          <w:strike/>
          <w:sz w:val="20"/>
          <w:szCs w:val="20"/>
        </w:rPr>
        <w:t xml:space="preserve">                   </w:t>
      </w:r>
      <w:r w:rsidRPr="00A21E20">
        <w:rPr>
          <w:rFonts w:ascii="Times New Roman" w:hAnsi="Times New Roman" w:cs="Times New Roman"/>
          <w:strike/>
          <w:sz w:val="20"/>
          <w:szCs w:val="20"/>
        </w:rPr>
        <w:t xml:space="preserve"> 27. 2. 2010).</w:t>
      </w:r>
    </w:p>
    <w:p w:rsidR="007E57BF" w:rsidRPr="00284F43" w:rsidRDefault="007E57BF" w:rsidP="007E57BF">
      <w:pPr>
        <w:tabs>
          <w:tab w:val="left" w:pos="409"/>
        </w:tabs>
        <w:ind w:right="125"/>
        <w:jc w:val="both"/>
        <w:rPr>
          <w:rFonts w:ascii="Times New Roman" w:hAnsi="Times New Roman" w:cs="Times New Roman"/>
          <w:b/>
          <w:sz w:val="20"/>
          <w:szCs w:val="20"/>
        </w:rPr>
      </w:pPr>
      <w:r w:rsidRPr="00284F43">
        <w:rPr>
          <w:rFonts w:ascii="Times New Roman" w:hAnsi="Times New Roman" w:cs="Times New Roman"/>
          <w:b/>
          <w:sz w:val="20"/>
          <w:szCs w:val="20"/>
        </w:rPr>
        <w:tab/>
      </w:r>
      <w:r w:rsidR="00A21E20" w:rsidRPr="00DB16FA">
        <w:rPr>
          <w:rFonts w:ascii="Times New Roman" w:hAnsi="Times New Roman" w:cs="Times New Roman"/>
          <w:b/>
          <w:color w:val="0070C0"/>
          <w:sz w:val="20"/>
          <w:szCs w:val="20"/>
        </w:rPr>
        <w:t>1</w:t>
      </w:r>
      <w:r w:rsidRPr="00DB16FA">
        <w:rPr>
          <w:rFonts w:ascii="Times New Roman" w:hAnsi="Times New Roman" w:cs="Times New Roman"/>
          <w:b/>
          <w:color w:val="0070C0"/>
          <w:sz w:val="20"/>
          <w:szCs w:val="20"/>
        </w:rPr>
        <w:t>.</w:t>
      </w:r>
      <w:r w:rsidRPr="00284F43">
        <w:rPr>
          <w:rFonts w:ascii="Times New Roman" w:hAnsi="Times New Roman" w:cs="Times New Roman"/>
          <w:b/>
          <w:sz w:val="20"/>
          <w:szCs w:val="20"/>
        </w:rPr>
        <w:tab/>
      </w:r>
      <w:r w:rsidRPr="00284F43">
        <w:rPr>
          <w:rFonts w:ascii="Times New Roman" w:hAnsi="Times New Roman" w:cs="Times New Roman"/>
          <w:sz w:val="20"/>
          <w:szCs w:val="20"/>
        </w:rPr>
        <w:t>Smernica Rady 2011/64/EÚ z 21. júna 2011 o štruktúre a sadzbách spotrebnej dane z tabakových výrobkov (kodifikované znenie) (Ú. v. EÚ L 176, 5. 7. 2011).</w:t>
      </w:r>
    </w:p>
    <w:p w:rsidR="007E57BF" w:rsidRPr="00284F43" w:rsidRDefault="007E57BF" w:rsidP="007E57BF">
      <w:pPr>
        <w:tabs>
          <w:tab w:val="left" w:pos="409"/>
        </w:tabs>
        <w:ind w:right="125"/>
        <w:jc w:val="both"/>
        <w:rPr>
          <w:rFonts w:ascii="Times New Roman" w:hAnsi="Times New Roman" w:cs="Times New Roman"/>
          <w:b/>
          <w:sz w:val="20"/>
          <w:szCs w:val="20"/>
        </w:rPr>
      </w:pPr>
      <w:r w:rsidRPr="00284F43">
        <w:rPr>
          <w:rFonts w:ascii="Times New Roman" w:hAnsi="Times New Roman" w:cs="Times New Roman"/>
          <w:b/>
          <w:sz w:val="20"/>
          <w:szCs w:val="20"/>
        </w:rPr>
        <w:tab/>
      </w:r>
      <w:r w:rsidR="00A21E20" w:rsidRPr="00DB16FA">
        <w:rPr>
          <w:rFonts w:ascii="Times New Roman" w:hAnsi="Times New Roman" w:cs="Times New Roman"/>
          <w:b/>
          <w:color w:val="0070C0"/>
          <w:sz w:val="20"/>
          <w:szCs w:val="20"/>
        </w:rPr>
        <w:t>2</w:t>
      </w:r>
      <w:r w:rsidRPr="00DB16FA">
        <w:rPr>
          <w:rFonts w:ascii="Times New Roman" w:hAnsi="Times New Roman" w:cs="Times New Roman"/>
          <w:b/>
          <w:color w:val="0070C0"/>
          <w:sz w:val="20"/>
          <w:szCs w:val="20"/>
        </w:rPr>
        <w:t>.</w:t>
      </w:r>
      <w:r w:rsidRPr="00284F43">
        <w:rPr>
          <w:rFonts w:ascii="Times New Roman" w:hAnsi="Times New Roman" w:cs="Times New Roman"/>
          <w:b/>
          <w:sz w:val="20"/>
          <w:szCs w:val="20"/>
        </w:rPr>
        <w:tab/>
      </w:r>
      <w:r w:rsidRPr="00284F43">
        <w:rPr>
          <w:rFonts w:ascii="Times New Roman" w:hAnsi="Times New Roman" w:cs="Times New Roman"/>
          <w:sz w:val="20"/>
          <w:szCs w:val="20"/>
        </w:rPr>
        <w:t>Smernica Rady 2007/74/ES z 20. decembra 2007 o oslobodení tovaru, ktorý dovážajú osoby cestujúce z tretích krajín, od dane z pridanej hodnoty a spotrebnej dane (Ú. v. EÚ L 346, 29. 12. 2007).</w:t>
      </w:r>
    </w:p>
    <w:p w:rsidR="007E57BF" w:rsidRPr="00284F43" w:rsidRDefault="007E57BF" w:rsidP="007E57BF">
      <w:pPr>
        <w:tabs>
          <w:tab w:val="left" w:pos="409"/>
        </w:tabs>
        <w:ind w:right="125"/>
        <w:jc w:val="both"/>
        <w:rPr>
          <w:rFonts w:ascii="Times New Roman" w:hAnsi="Times New Roman" w:cs="Times New Roman"/>
          <w:b/>
          <w:sz w:val="20"/>
          <w:szCs w:val="20"/>
        </w:rPr>
      </w:pPr>
      <w:r w:rsidRPr="00284F43">
        <w:rPr>
          <w:rFonts w:ascii="Times New Roman" w:hAnsi="Times New Roman" w:cs="Times New Roman"/>
          <w:b/>
          <w:sz w:val="20"/>
          <w:szCs w:val="20"/>
        </w:rPr>
        <w:tab/>
      </w:r>
      <w:r w:rsidR="00A21E20" w:rsidRPr="00DB16FA">
        <w:rPr>
          <w:rFonts w:ascii="Times New Roman" w:hAnsi="Times New Roman" w:cs="Times New Roman"/>
          <w:b/>
          <w:color w:val="0070C0"/>
          <w:sz w:val="20"/>
          <w:szCs w:val="20"/>
        </w:rPr>
        <w:t>3</w:t>
      </w:r>
      <w:r w:rsidRPr="00DB16FA">
        <w:rPr>
          <w:rFonts w:ascii="Times New Roman" w:hAnsi="Times New Roman" w:cs="Times New Roman"/>
          <w:b/>
          <w:color w:val="0070C0"/>
          <w:sz w:val="20"/>
          <w:szCs w:val="20"/>
        </w:rPr>
        <w:t>.</w:t>
      </w:r>
      <w:r w:rsidRPr="00284F43">
        <w:rPr>
          <w:rFonts w:ascii="Times New Roman" w:hAnsi="Times New Roman" w:cs="Times New Roman"/>
          <w:b/>
          <w:sz w:val="20"/>
          <w:szCs w:val="20"/>
        </w:rPr>
        <w:tab/>
      </w:r>
      <w:r w:rsidRPr="00284F43">
        <w:rPr>
          <w:rFonts w:ascii="Times New Roman" w:hAnsi="Times New Roman" w:cs="Times New Roman"/>
          <w:sz w:val="20"/>
          <w:szCs w:val="20"/>
        </w:rPr>
        <w:t>Smernica Rady 2013/61/EÚ zo 17. decembra 2013, ktorou sa menia smernice 2006/112/ES a 2008/118/ES, pokiaľ ide o najvzdialenejšie francúzske regióny, a najmä Mayotte (Ú. v. EÚ L 353, 28. 12. 2013).</w:t>
      </w:r>
    </w:p>
    <w:p w:rsidR="007E57BF" w:rsidRPr="00284F43" w:rsidRDefault="007E57BF" w:rsidP="007E57BF">
      <w:pPr>
        <w:tabs>
          <w:tab w:val="left" w:pos="409"/>
        </w:tabs>
        <w:ind w:right="125"/>
        <w:jc w:val="both"/>
        <w:rPr>
          <w:rFonts w:ascii="Times New Roman" w:hAnsi="Times New Roman" w:cs="Times New Roman"/>
          <w:b/>
          <w:sz w:val="20"/>
          <w:szCs w:val="20"/>
        </w:rPr>
      </w:pPr>
      <w:r w:rsidRPr="00284F43">
        <w:rPr>
          <w:rFonts w:ascii="Times New Roman" w:hAnsi="Times New Roman" w:cs="Times New Roman"/>
          <w:b/>
          <w:sz w:val="20"/>
          <w:szCs w:val="20"/>
        </w:rPr>
        <w:tab/>
      </w:r>
      <w:r w:rsidR="00A21E20" w:rsidRPr="00DB16FA">
        <w:rPr>
          <w:rFonts w:ascii="Times New Roman" w:hAnsi="Times New Roman" w:cs="Times New Roman"/>
          <w:b/>
          <w:color w:val="0070C0"/>
          <w:sz w:val="20"/>
          <w:szCs w:val="20"/>
        </w:rPr>
        <w:t>4</w:t>
      </w:r>
      <w:r w:rsidRPr="00DB16FA">
        <w:rPr>
          <w:rFonts w:ascii="Times New Roman" w:hAnsi="Times New Roman" w:cs="Times New Roman"/>
          <w:b/>
          <w:color w:val="0070C0"/>
          <w:sz w:val="20"/>
          <w:szCs w:val="20"/>
        </w:rPr>
        <w:t>.</w:t>
      </w:r>
      <w:r w:rsidRPr="00284F43">
        <w:rPr>
          <w:rFonts w:ascii="Times New Roman" w:hAnsi="Times New Roman" w:cs="Times New Roman"/>
          <w:b/>
          <w:sz w:val="20"/>
          <w:szCs w:val="20"/>
        </w:rPr>
        <w:tab/>
      </w:r>
      <w:r w:rsidRPr="00284F43">
        <w:rPr>
          <w:rFonts w:ascii="Times New Roman" w:hAnsi="Times New Roman" w:cs="Times New Roman"/>
          <w:sz w:val="20"/>
          <w:szCs w:val="20"/>
        </w:rPr>
        <w:t>Smernica Rady (EÚ) 2019/475 z 18. februára 2019, ktorou sa menia smernice 2006/112/ES a 2008/118/ES, pokiaľ ide o začlenenie talianskej obce Campione d´Italia a talianskych vôd jazera Lugano do colného územia Únie a do územnej pôsobnosti smernice 2008/118/ES (Ú. v. EÚ L 83, 25.3.2019).</w:t>
      </w:r>
    </w:p>
    <w:p w:rsidR="007E57BF" w:rsidRPr="00284F43" w:rsidRDefault="007E57BF" w:rsidP="007E57BF">
      <w:pPr>
        <w:tabs>
          <w:tab w:val="left" w:pos="409"/>
        </w:tabs>
        <w:ind w:right="125"/>
        <w:jc w:val="both"/>
        <w:rPr>
          <w:rFonts w:ascii="Times New Roman" w:hAnsi="Times New Roman" w:cs="Times New Roman"/>
          <w:b/>
          <w:sz w:val="20"/>
          <w:szCs w:val="20"/>
        </w:rPr>
      </w:pPr>
      <w:r w:rsidRPr="00284F43">
        <w:rPr>
          <w:rFonts w:ascii="Times New Roman" w:hAnsi="Times New Roman" w:cs="Times New Roman"/>
          <w:b/>
          <w:sz w:val="20"/>
          <w:szCs w:val="20"/>
        </w:rPr>
        <w:tab/>
      </w:r>
      <w:r w:rsidR="00A21E20" w:rsidRPr="00DB16FA">
        <w:rPr>
          <w:rFonts w:ascii="Times New Roman" w:hAnsi="Times New Roman" w:cs="Times New Roman"/>
          <w:b/>
          <w:color w:val="0070C0"/>
          <w:sz w:val="20"/>
          <w:szCs w:val="20"/>
        </w:rPr>
        <w:t>5</w:t>
      </w:r>
      <w:r w:rsidRPr="00DB16FA">
        <w:rPr>
          <w:rFonts w:ascii="Times New Roman" w:hAnsi="Times New Roman" w:cs="Times New Roman"/>
          <w:b/>
          <w:color w:val="0070C0"/>
          <w:sz w:val="20"/>
          <w:szCs w:val="20"/>
        </w:rPr>
        <w:t>.</w:t>
      </w:r>
      <w:r w:rsidRPr="00284F43">
        <w:rPr>
          <w:rFonts w:ascii="Times New Roman" w:hAnsi="Times New Roman" w:cs="Times New Roman"/>
          <w:b/>
          <w:sz w:val="20"/>
          <w:szCs w:val="20"/>
        </w:rPr>
        <w:tab/>
      </w:r>
      <w:r w:rsidRPr="00284F43">
        <w:rPr>
          <w:rFonts w:ascii="Times New Roman" w:hAnsi="Times New Roman" w:cs="Times New Roman"/>
          <w:sz w:val="20"/>
          <w:szCs w:val="20"/>
        </w:rPr>
        <w:t>Smernica Rady (EÚ) 2019/2235 zo 16. decembra 2019, ktorou sa mení smernica 2006/112/ES o spoločnom systéme dane z pridanej hodnoty a smernica 2008/118/ES o všeobecnom systéme spotrebných daní, pokiaľ ide o obranné úsilie v rámci Únie (Ú. v. EÚ L 336, 30.12.2019).</w:t>
      </w:r>
    </w:p>
    <w:p w:rsidR="00DA4438" w:rsidRPr="00284F43" w:rsidRDefault="007E57BF" w:rsidP="007E57BF">
      <w:pPr>
        <w:tabs>
          <w:tab w:val="left" w:pos="409"/>
        </w:tabs>
        <w:ind w:right="125"/>
        <w:jc w:val="both"/>
        <w:rPr>
          <w:rFonts w:ascii="Times New Roman" w:hAnsi="Times New Roman" w:cs="Times New Roman"/>
          <w:sz w:val="20"/>
          <w:szCs w:val="20"/>
        </w:rPr>
      </w:pPr>
      <w:r w:rsidRPr="00284F43">
        <w:rPr>
          <w:rFonts w:ascii="Times New Roman" w:hAnsi="Times New Roman" w:cs="Times New Roman"/>
          <w:b/>
          <w:sz w:val="20"/>
          <w:szCs w:val="20"/>
        </w:rPr>
        <w:tab/>
      </w:r>
      <w:r w:rsidR="00A21E20" w:rsidRPr="00DB16FA">
        <w:rPr>
          <w:rFonts w:ascii="Times New Roman" w:hAnsi="Times New Roman" w:cs="Times New Roman"/>
          <w:b/>
          <w:color w:val="0070C0"/>
          <w:sz w:val="20"/>
          <w:szCs w:val="20"/>
        </w:rPr>
        <w:t>6</w:t>
      </w:r>
      <w:r w:rsidRPr="00DB16FA">
        <w:rPr>
          <w:rFonts w:ascii="Times New Roman" w:hAnsi="Times New Roman" w:cs="Times New Roman"/>
          <w:b/>
          <w:color w:val="0070C0"/>
          <w:sz w:val="20"/>
          <w:szCs w:val="20"/>
        </w:rPr>
        <w:t>.</w:t>
      </w:r>
      <w:r w:rsidRPr="00284F43">
        <w:rPr>
          <w:rFonts w:ascii="Times New Roman" w:hAnsi="Times New Roman" w:cs="Times New Roman"/>
          <w:b/>
          <w:sz w:val="20"/>
          <w:szCs w:val="20"/>
        </w:rPr>
        <w:tab/>
      </w:r>
      <w:r w:rsidRPr="00284F43">
        <w:rPr>
          <w:rFonts w:ascii="Times New Roman" w:hAnsi="Times New Roman" w:cs="Times New Roman"/>
          <w:sz w:val="20"/>
          <w:szCs w:val="20"/>
        </w:rPr>
        <w:t>Smernica Rady (EÚ) 2020/262 z 19. decembra 2019, ktorou sa ustanovuje všeobecný systém spotrebných daní (prepracované znenie) (Ú. v. EÚ L 58, 27.2.2020).</w:t>
      </w:r>
    </w:p>
    <w:p w:rsidR="00D71B5D" w:rsidRDefault="00D71B5D" w:rsidP="007E57BF">
      <w:pPr>
        <w:tabs>
          <w:tab w:val="left" w:pos="409"/>
        </w:tabs>
        <w:ind w:right="125"/>
        <w:jc w:val="both"/>
        <w:rPr>
          <w:rFonts w:ascii="Times New Roman" w:hAnsi="Times New Roman" w:cs="Times New Roman"/>
          <w:sz w:val="20"/>
          <w:szCs w:val="20"/>
        </w:rPr>
      </w:pPr>
    </w:p>
    <w:p w:rsidR="00D71B5D" w:rsidRDefault="00D71B5D" w:rsidP="007E57BF">
      <w:pPr>
        <w:tabs>
          <w:tab w:val="left" w:pos="409"/>
        </w:tabs>
        <w:ind w:right="125"/>
        <w:jc w:val="both"/>
        <w:rPr>
          <w:rFonts w:ascii="Times New Roman" w:hAnsi="Times New Roman" w:cs="Times New Roman"/>
          <w:sz w:val="20"/>
          <w:szCs w:val="20"/>
        </w:rPr>
      </w:pPr>
    </w:p>
    <w:p w:rsidR="00CB239C" w:rsidRPr="00D760D9" w:rsidRDefault="00205218" w:rsidP="00D760D9">
      <w:pPr>
        <w:pStyle w:val="Nadpis1"/>
        <w:spacing w:before="0"/>
        <w:ind w:left="0" w:firstLine="284"/>
        <w:rPr>
          <w:b w:val="0"/>
        </w:rPr>
      </w:pPr>
      <w:r w:rsidRPr="00EE1ACB">
        <w:rPr>
          <w:color w:val="0070C0"/>
        </w:rPr>
        <w:t>Príloha č. 2 k zákonu č. 106/2004 Z. z.</w:t>
      </w:r>
      <w:r w:rsidRPr="00284F43">
        <w:t xml:space="preserve"> </w:t>
      </w:r>
      <w:r w:rsidRPr="00D760D9">
        <w:rPr>
          <w:b w:val="0"/>
          <w:strike/>
        </w:rPr>
        <w:t>v znení zákona č. 631/2004 Z. z.</w:t>
      </w:r>
    </w:p>
    <w:p w:rsidR="00CB239C" w:rsidRPr="00284F43" w:rsidRDefault="00CB239C" w:rsidP="00AA17FA">
      <w:pPr>
        <w:pStyle w:val="Zkladntext"/>
        <w:spacing w:before="0"/>
        <w:ind w:left="0" w:right="0" w:firstLine="284"/>
        <w:jc w:val="left"/>
        <w:rPr>
          <w:rFonts w:ascii="Times New Roman" w:hAnsi="Times New Roman" w:cs="Times New Roman"/>
          <w:b/>
        </w:rPr>
      </w:pPr>
    </w:p>
    <w:p w:rsidR="00CB239C" w:rsidRPr="00EE1ACB" w:rsidRDefault="004F61BC" w:rsidP="00D760D9">
      <w:pPr>
        <w:ind w:right="169" w:firstLine="284"/>
        <w:jc w:val="center"/>
        <w:rPr>
          <w:rFonts w:ascii="Times New Roman" w:hAnsi="Times New Roman" w:cs="Times New Roman"/>
          <w:sz w:val="20"/>
          <w:szCs w:val="20"/>
        </w:rPr>
      </w:pPr>
      <w:r w:rsidRPr="00EE1ACB">
        <w:rPr>
          <w:rFonts w:ascii="Times New Roman" w:hAnsi="Times New Roman" w:cs="Times New Roman"/>
          <w:sz w:val="20"/>
          <w:szCs w:val="20"/>
        </w:rPr>
        <w:t>VZ</w:t>
      </w:r>
      <w:r w:rsidR="00205218" w:rsidRPr="00EE1ACB">
        <w:rPr>
          <w:rFonts w:ascii="Times New Roman" w:hAnsi="Times New Roman" w:cs="Times New Roman"/>
          <w:sz w:val="20"/>
          <w:szCs w:val="20"/>
        </w:rPr>
        <w:t>OR</w:t>
      </w:r>
    </w:p>
    <w:p w:rsidR="00CB239C" w:rsidRPr="00EE1ACB" w:rsidRDefault="00CB239C" w:rsidP="00AA17FA">
      <w:pPr>
        <w:pStyle w:val="Zkladntext"/>
        <w:spacing w:before="0"/>
        <w:ind w:left="0" w:right="0" w:firstLine="284"/>
        <w:jc w:val="left"/>
        <w:rPr>
          <w:rFonts w:ascii="Times New Roman" w:hAnsi="Times New Roman" w:cs="Times New Roman"/>
        </w:rPr>
      </w:pPr>
    </w:p>
    <w:p w:rsidR="00CB239C" w:rsidRPr="00EE1ACB" w:rsidRDefault="00205218" w:rsidP="00AA17FA">
      <w:pPr>
        <w:ind w:right="115" w:firstLine="284"/>
        <w:jc w:val="center"/>
        <w:rPr>
          <w:rFonts w:ascii="Times New Roman" w:hAnsi="Times New Roman" w:cs="Times New Roman"/>
          <w:b/>
          <w:sz w:val="20"/>
          <w:szCs w:val="20"/>
        </w:rPr>
      </w:pPr>
      <w:r w:rsidRPr="00EE1ACB">
        <w:rPr>
          <w:rFonts w:ascii="Times New Roman" w:hAnsi="Times New Roman" w:cs="Times New Roman"/>
          <w:b/>
          <w:sz w:val="20"/>
          <w:szCs w:val="20"/>
        </w:rPr>
        <w:t>Potvrdenie</w:t>
      </w:r>
    </w:p>
    <w:p w:rsidR="00CB239C" w:rsidRPr="00EE1ACB" w:rsidRDefault="00205218" w:rsidP="00AA17FA">
      <w:pPr>
        <w:ind w:right="584" w:firstLine="284"/>
        <w:jc w:val="center"/>
        <w:rPr>
          <w:rFonts w:ascii="Times New Roman" w:hAnsi="Times New Roman" w:cs="Times New Roman"/>
          <w:b/>
          <w:sz w:val="20"/>
          <w:szCs w:val="20"/>
        </w:rPr>
      </w:pPr>
      <w:r w:rsidRPr="00EE1ACB">
        <w:rPr>
          <w:rFonts w:ascii="Times New Roman" w:hAnsi="Times New Roman" w:cs="Times New Roman"/>
          <w:b/>
          <w:sz w:val="20"/>
          <w:szCs w:val="20"/>
        </w:rPr>
        <w:t>Ministerstva zahrani</w:t>
      </w:r>
      <w:r w:rsidR="004F61BC" w:rsidRPr="00EE1ACB">
        <w:rPr>
          <w:rFonts w:ascii="Times New Roman" w:hAnsi="Times New Roman" w:cs="Times New Roman"/>
          <w:b/>
          <w:sz w:val="20"/>
          <w:szCs w:val="20"/>
        </w:rPr>
        <w:t>č</w:t>
      </w:r>
      <w:r w:rsidRPr="00EE1ACB">
        <w:rPr>
          <w:rFonts w:ascii="Times New Roman" w:hAnsi="Times New Roman" w:cs="Times New Roman"/>
          <w:b/>
          <w:sz w:val="20"/>
          <w:szCs w:val="20"/>
        </w:rPr>
        <w:t>ných</w:t>
      </w:r>
      <w:r w:rsidR="004F61BC" w:rsidRPr="00EE1ACB">
        <w:rPr>
          <w:rFonts w:ascii="Times New Roman" w:hAnsi="Times New Roman" w:cs="Times New Roman"/>
          <w:b/>
          <w:sz w:val="20"/>
          <w:szCs w:val="20"/>
        </w:rPr>
        <w:t xml:space="preserve"> </w:t>
      </w:r>
      <w:r w:rsidRPr="00EE1ACB">
        <w:rPr>
          <w:rFonts w:ascii="Times New Roman" w:hAnsi="Times New Roman" w:cs="Times New Roman"/>
          <w:b/>
          <w:sz w:val="20"/>
          <w:szCs w:val="20"/>
        </w:rPr>
        <w:t>vec</w:t>
      </w:r>
      <w:r w:rsidR="004F61BC" w:rsidRPr="00EE1ACB">
        <w:rPr>
          <w:rFonts w:ascii="Times New Roman" w:hAnsi="Times New Roman" w:cs="Times New Roman"/>
          <w:b/>
          <w:sz w:val="20"/>
          <w:szCs w:val="20"/>
        </w:rPr>
        <w:t>í</w:t>
      </w:r>
      <w:r w:rsidR="000F4D53" w:rsidRPr="00EE1ACB">
        <w:rPr>
          <w:rFonts w:ascii="Times New Roman" w:hAnsi="Times New Roman" w:cs="Times New Roman"/>
          <w:b/>
          <w:sz w:val="20"/>
          <w:szCs w:val="20"/>
        </w:rPr>
        <w:t xml:space="preserve"> </w:t>
      </w:r>
      <w:r w:rsidR="000F4D53" w:rsidRPr="00EE1ACB">
        <w:rPr>
          <w:rFonts w:ascii="Times New Roman" w:hAnsi="Times New Roman" w:cs="Times New Roman"/>
          <w:b/>
          <w:color w:val="0070C0"/>
          <w:sz w:val="20"/>
          <w:szCs w:val="20"/>
        </w:rPr>
        <w:t>a európskych záležitostí</w:t>
      </w:r>
      <w:r w:rsidR="004F61BC" w:rsidRPr="00EE1ACB">
        <w:rPr>
          <w:rFonts w:ascii="Times New Roman" w:hAnsi="Times New Roman" w:cs="Times New Roman"/>
          <w:b/>
          <w:color w:val="0070C0"/>
          <w:sz w:val="20"/>
          <w:szCs w:val="20"/>
        </w:rPr>
        <w:t xml:space="preserve"> </w:t>
      </w:r>
      <w:r w:rsidR="004F61BC" w:rsidRPr="00EE1ACB">
        <w:rPr>
          <w:rFonts w:ascii="Times New Roman" w:hAnsi="Times New Roman" w:cs="Times New Roman"/>
          <w:b/>
          <w:sz w:val="20"/>
          <w:szCs w:val="20"/>
        </w:rPr>
        <w:t>S</w:t>
      </w:r>
      <w:r w:rsidRPr="00EE1ACB">
        <w:rPr>
          <w:rFonts w:ascii="Times New Roman" w:hAnsi="Times New Roman" w:cs="Times New Roman"/>
          <w:b/>
          <w:sz w:val="20"/>
          <w:szCs w:val="20"/>
        </w:rPr>
        <w:t>lovenskej rep</w:t>
      </w:r>
      <w:r w:rsidR="004F61BC" w:rsidRPr="00EE1ACB">
        <w:rPr>
          <w:rFonts w:ascii="Times New Roman" w:hAnsi="Times New Roman" w:cs="Times New Roman"/>
          <w:b/>
          <w:sz w:val="20"/>
          <w:szCs w:val="20"/>
        </w:rPr>
        <w:t>u</w:t>
      </w:r>
      <w:r w:rsidRPr="00EE1ACB">
        <w:rPr>
          <w:rFonts w:ascii="Times New Roman" w:hAnsi="Times New Roman" w:cs="Times New Roman"/>
          <w:b/>
          <w:sz w:val="20"/>
          <w:szCs w:val="20"/>
        </w:rPr>
        <w:t>bliky o postaven</w:t>
      </w:r>
      <w:r w:rsidR="004F61BC" w:rsidRPr="00EE1ACB">
        <w:rPr>
          <w:rFonts w:ascii="Times New Roman" w:hAnsi="Times New Roman" w:cs="Times New Roman"/>
          <w:b/>
          <w:sz w:val="20"/>
          <w:szCs w:val="20"/>
        </w:rPr>
        <w:t>í</w:t>
      </w:r>
      <w:r w:rsidRPr="00EE1ACB">
        <w:rPr>
          <w:rFonts w:ascii="Times New Roman" w:hAnsi="Times New Roman" w:cs="Times New Roman"/>
          <w:b/>
          <w:sz w:val="20"/>
          <w:szCs w:val="20"/>
        </w:rPr>
        <w:t xml:space="preserve"> </w:t>
      </w:r>
      <w:r w:rsidRPr="00EE1ACB">
        <w:rPr>
          <w:rFonts w:ascii="Times New Roman" w:hAnsi="Times New Roman" w:cs="Times New Roman"/>
          <w:b/>
          <w:spacing w:val="2"/>
          <w:sz w:val="20"/>
          <w:szCs w:val="20"/>
        </w:rPr>
        <w:t>zahrani</w:t>
      </w:r>
      <w:r w:rsidR="004F61BC" w:rsidRPr="00EE1ACB">
        <w:rPr>
          <w:rFonts w:ascii="Times New Roman" w:hAnsi="Times New Roman" w:cs="Times New Roman"/>
          <w:b/>
          <w:spacing w:val="2"/>
          <w:sz w:val="20"/>
          <w:szCs w:val="20"/>
        </w:rPr>
        <w:t>č</w:t>
      </w:r>
      <w:r w:rsidR="000F4D53" w:rsidRPr="00EE1ACB">
        <w:rPr>
          <w:rFonts w:ascii="Times New Roman" w:hAnsi="Times New Roman" w:cs="Times New Roman"/>
          <w:b/>
          <w:spacing w:val="2"/>
          <w:sz w:val="20"/>
          <w:szCs w:val="20"/>
        </w:rPr>
        <w:t>ného z</w:t>
      </w:r>
      <w:r w:rsidRPr="00EE1ACB">
        <w:rPr>
          <w:rFonts w:ascii="Times New Roman" w:hAnsi="Times New Roman" w:cs="Times New Roman"/>
          <w:b/>
          <w:sz w:val="20"/>
          <w:szCs w:val="20"/>
        </w:rPr>
        <w:t>ást</w:t>
      </w:r>
      <w:r w:rsidR="004F61BC" w:rsidRPr="00EE1ACB">
        <w:rPr>
          <w:rFonts w:ascii="Times New Roman" w:hAnsi="Times New Roman" w:cs="Times New Roman"/>
          <w:b/>
          <w:sz w:val="20"/>
          <w:szCs w:val="20"/>
        </w:rPr>
        <w:t>u</w:t>
      </w:r>
      <w:r w:rsidRPr="00EE1ACB">
        <w:rPr>
          <w:rFonts w:ascii="Times New Roman" w:hAnsi="Times New Roman" w:cs="Times New Roman"/>
          <w:b/>
          <w:sz w:val="20"/>
          <w:szCs w:val="20"/>
        </w:rPr>
        <w:t>pc</w:t>
      </w:r>
      <w:r w:rsidR="004F61BC" w:rsidRPr="00EE1ACB">
        <w:rPr>
          <w:rFonts w:ascii="Times New Roman" w:hAnsi="Times New Roman" w:cs="Times New Roman"/>
          <w:b/>
          <w:sz w:val="20"/>
          <w:szCs w:val="20"/>
        </w:rPr>
        <w:t>u</w:t>
      </w:r>
      <w:r w:rsidR="000F4D53" w:rsidRPr="00EE1ACB">
        <w:rPr>
          <w:rFonts w:ascii="Times New Roman" w:hAnsi="Times New Roman" w:cs="Times New Roman"/>
          <w:b/>
          <w:sz w:val="20"/>
          <w:szCs w:val="20"/>
        </w:rPr>
        <w:t xml:space="preserve"> </w:t>
      </w:r>
      <w:r w:rsidRPr="00EE1ACB">
        <w:rPr>
          <w:rFonts w:ascii="Times New Roman" w:hAnsi="Times New Roman" w:cs="Times New Roman"/>
          <w:b/>
          <w:sz w:val="20"/>
          <w:szCs w:val="20"/>
        </w:rPr>
        <w:t>a</w:t>
      </w:r>
      <w:r w:rsidRPr="00EE1ACB">
        <w:rPr>
          <w:rFonts w:ascii="Times New Roman" w:hAnsi="Times New Roman" w:cs="Times New Roman"/>
          <w:b/>
          <w:spacing w:val="19"/>
          <w:sz w:val="20"/>
          <w:szCs w:val="20"/>
        </w:rPr>
        <w:t xml:space="preserve"> </w:t>
      </w:r>
      <w:r w:rsidRPr="00EE1ACB">
        <w:rPr>
          <w:rFonts w:ascii="Times New Roman" w:hAnsi="Times New Roman" w:cs="Times New Roman"/>
          <w:b/>
          <w:sz w:val="20"/>
          <w:szCs w:val="20"/>
        </w:rPr>
        <w:t>o</w:t>
      </w:r>
      <w:r w:rsidRPr="00EE1ACB">
        <w:rPr>
          <w:rFonts w:ascii="Times New Roman" w:hAnsi="Times New Roman" w:cs="Times New Roman"/>
          <w:b/>
          <w:spacing w:val="18"/>
          <w:sz w:val="20"/>
          <w:szCs w:val="20"/>
        </w:rPr>
        <w:t xml:space="preserve"> </w:t>
      </w:r>
      <w:r w:rsidRPr="00EE1ACB">
        <w:rPr>
          <w:rFonts w:ascii="Times New Roman" w:hAnsi="Times New Roman" w:cs="Times New Roman"/>
          <w:b/>
          <w:sz w:val="20"/>
          <w:szCs w:val="20"/>
        </w:rPr>
        <w:t>splnen</w:t>
      </w:r>
      <w:r w:rsidR="004F61BC" w:rsidRPr="00EE1ACB">
        <w:rPr>
          <w:rFonts w:ascii="Times New Roman" w:hAnsi="Times New Roman" w:cs="Times New Roman"/>
          <w:b/>
          <w:sz w:val="20"/>
          <w:szCs w:val="20"/>
        </w:rPr>
        <w:t>í</w:t>
      </w:r>
      <w:r w:rsidRPr="00EE1ACB">
        <w:rPr>
          <w:rFonts w:ascii="Times New Roman" w:hAnsi="Times New Roman" w:cs="Times New Roman"/>
          <w:b/>
          <w:spacing w:val="16"/>
          <w:sz w:val="20"/>
          <w:szCs w:val="20"/>
        </w:rPr>
        <w:t xml:space="preserve"> </w:t>
      </w:r>
      <w:r w:rsidRPr="00EE1ACB">
        <w:rPr>
          <w:rFonts w:ascii="Times New Roman" w:hAnsi="Times New Roman" w:cs="Times New Roman"/>
          <w:b/>
          <w:spacing w:val="2"/>
          <w:sz w:val="20"/>
          <w:szCs w:val="20"/>
        </w:rPr>
        <w:t>podmienky</w:t>
      </w:r>
      <w:r w:rsidRPr="00EE1ACB">
        <w:rPr>
          <w:rFonts w:ascii="Times New Roman" w:hAnsi="Times New Roman" w:cs="Times New Roman"/>
          <w:b/>
          <w:spacing w:val="17"/>
          <w:sz w:val="20"/>
          <w:szCs w:val="20"/>
        </w:rPr>
        <w:t xml:space="preserve"> </w:t>
      </w:r>
      <w:r w:rsidRPr="00EE1ACB">
        <w:rPr>
          <w:rFonts w:ascii="Times New Roman" w:hAnsi="Times New Roman" w:cs="Times New Roman"/>
          <w:b/>
          <w:sz w:val="20"/>
          <w:szCs w:val="20"/>
        </w:rPr>
        <w:t>vzájomnosti</w:t>
      </w:r>
      <w:r w:rsidRPr="00EE1ACB">
        <w:rPr>
          <w:rFonts w:ascii="Times New Roman" w:hAnsi="Times New Roman" w:cs="Times New Roman"/>
          <w:b/>
          <w:spacing w:val="17"/>
          <w:sz w:val="20"/>
          <w:szCs w:val="20"/>
        </w:rPr>
        <w:t xml:space="preserve"> </w:t>
      </w:r>
      <w:r w:rsidRPr="00EE1ACB">
        <w:rPr>
          <w:rFonts w:ascii="Times New Roman" w:hAnsi="Times New Roman" w:cs="Times New Roman"/>
          <w:b/>
          <w:sz w:val="20"/>
          <w:szCs w:val="20"/>
        </w:rPr>
        <w:t>(</w:t>
      </w:r>
      <w:r w:rsidR="004F61BC" w:rsidRPr="00EE1ACB">
        <w:rPr>
          <w:rFonts w:ascii="Times New Roman" w:hAnsi="Times New Roman" w:cs="Times New Roman"/>
          <w:b/>
          <w:sz w:val="20"/>
          <w:szCs w:val="20"/>
        </w:rPr>
        <w:t>ď</w:t>
      </w:r>
      <w:r w:rsidRPr="00EE1ACB">
        <w:rPr>
          <w:rFonts w:ascii="Times New Roman" w:hAnsi="Times New Roman" w:cs="Times New Roman"/>
          <w:b/>
          <w:sz w:val="20"/>
          <w:szCs w:val="20"/>
        </w:rPr>
        <w:t>alej</w:t>
      </w:r>
      <w:r w:rsidRPr="00EE1ACB">
        <w:rPr>
          <w:rFonts w:ascii="Times New Roman" w:hAnsi="Times New Roman" w:cs="Times New Roman"/>
          <w:b/>
          <w:spacing w:val="17"/>
          <w:sz w:val="20"/>
          <w:szCs w:val="20"/>
        </w:rPr>
        <w:t xml:space="preserve"> </w:t>
      </w:r>
      <w:r w:rsidRPr="00EE1ACB">
        <w:rPr>
          <w:rFonts w:ascii="Times New Roman" w:hAnsi="Times New Roman" w:cs="Times New Roman"/>
          <w:b/>
          <w:sz w:val="20"/>
          <w:szCs w:val="20"/>
        </w:rPr>
        <w:t>len</w:t>
      </w:r>
      <w:r w:rsidRPr="00EE1ACB">
        <w:rPr>
          <w:rFonts w:ascii="Times New Roman" w:hAnsi="Times New Roman" w:cs="Times New Roman"/>
          <w:b/>
          <w:spacing w:val="16"/>
          <w:sz w:val="20"/>
          <w:szCs w:val="20"/>
        </w:rPr>
        <w:t xml:space="preserve"> </w:t>
      </w:r>
      <w:r w:rsidRPr="00EE1ACB">
        <w:rPr>
          <w:rFonts w:ascii="Times New Roman" w:hAnsi="Times New Roman" w:cs="Times New Roman"/>
          <w:b/>
          <w:spacing w:val="2"/>
          <w:sz w:val="20"/>
          <w:szCs w:val="20"/>
        </w:rPr>
        <w:t>„potvrdenie")</w:t>
      </w:r>
    </w:p>
    <w:p w:rsidR="007E57BF" w:rsidRPr="00EE1ACB" w:rsidRDefault="00205218" w:rsidP="00AA17FA">
      <w:pPr>
        <w:ind w:right="749" w:firstLine="284"/>
        <w:jc w:val="center"/>
        <w:rPr>
          <w:rFonts w:ascii="Times New Roman" w:hAnsi="Times New Roman" w:cs="Times New Roman"/>
          <w:b/>
          <w:spacing w:val="2"/>
          <w:sz w:val="20"/>
          <w:szCs w:val="20"/>
        </w:rPr>
      </w:pPr>
      <w:r w:rsidRPr="00EE1ACB">
        <w:rPr>
          <w:rFonts w:ascii="Times New Roman" w:hAnsi="Times New Roman" w:cs="Times New Roman"/>
          <w:b/>
          <w:sz w:val="20"/>
          <w:szCs w:val="20"/>
        </w:rPr>
        <w:t>pod</w:t>
      </w:r>
      <w:r w:rsidR="004F61BC" w:rsidRPr="00EE1ACB">
        <w:rPr>
          <w:rFonts w:ascii="Times New Roman" w:hAnsi="Times New Roman" w:cs="Times New Roman"/>
          <w:b/>
          <w:sz w:val="20"/>
          <w:szCs w:val="20"/>
        </w:rPr>
        <w:t>ľ</w:t>
      </w:r>
      <w:r w:rsidRPr="00EE1ACB">
        <w:rPr>
          <w:rFonts w:ascii="Times New Roman" w:hAnsi="Times New Roman" w:cs="Times New Roman"/>
          <w:b/>
          <w:sz w:val="20"/>
          <w:szCs w:val="20"/>
        </w:rPr>
        <w:t xml:space="preserve">a § 33a ods. 7 zákona </w:t>
      </w:r>
      <w:r w:rsidR="001607E8" w:rsidRPr="00EE1ACB">
        <w:rPr>
          <w:rFonts w:ascii="Times New Roman" w:hAnsi="Times New Roman" w:cs="Times New Roman"/>
          <w:b/>
          <w:sz w:val="20"/>
          <w:szCs w:val="20"/>
        </w:rPr>
        <w:t>č</w:t>
      </w:r>
      <w:r w:rsidRPr="00EE1ACB">
        <w:rPr>
          <w:rFonts w:ascii="Times New Roman" w:hAnsi="Times New Roman" w:cs="Times New Roman"/>
          <w:b/>
          <w:sz w:val="20"/>
          <w:szCs w:val="20"/>
        </w:rPr>
        <w:t>. 106/</w:t>
      </w:r>
      <w:r w:rsidR="001607E8" w:rsidRPr="00EE1ACB">
        <w:rPr>
          <w:rFonts w:ascii="Times New Roman" w:hAnsi="Times New Roman" w:cs="Times New Roman"/>
          <w:b/>
          <w:sz w:val="20"/>
          <w:szCs w:val="20"/>
        </w:rPr>
        <w:t>2</w:t>
      </w:r>
      <w:r w:rsidRPr="00EE1ACB">
        <w:rPr>
          <w:rFonts w:ascii="Times New Roman" w:hAnsi="Times New Roman" w:cs="Times New Roman"/>
          <w:b/>
          <w:sz w:val="20"/>
          <w:szCs w:val="20"/>
        </w:rPr>
        <w:t xml:space="preserve">004 </w:t>
      </w:r>
      <w:r w:rsidR="001607E8" w:rsidRPr="00EE1ACB">
        <w:rPr>
          <w:rFonts w:ascii="Times New Roman" w:hAnsi="Times New Roman" w:cs="Times New Roman"/>
          <w:b/>
          <w:sz w:val="20"/>
          <w:szCs w:val="20"/>
        </w:rPr>
        <w:t>Z</w:t>
      </w:r>
      <w:r w:rsidRPr="00EE1ACB">
        <w:rPr>
          <w:rFonts w:ascii="Times New Roman" w:hAnsi="Times New Roman" w:cs="Times New Roman"/>
          <w:b/>
          <w:sz w:val="20"/>
          <w:szCs w:val="20"/>
        </w:rPr>
        <w:t xml:space="preserve">. z. o spotrebnej dani z tabakových </w:t>
      </w:r>
      <w:r w:rsidRPr="00EE1ACB">
        <w:rPr>
          <w:rFonts w:ascii="Times New Roman" w:hAnsi="Times New Roman" w:cs="Times New Roman"/>
          <w:b/>
          <w:spacing w:val="2"/>
          <w:sz w:val="20"/>
          <w:szCs w:val="20"/>
        </w:rPr>
        <w:t>výrobkov</w:t>
      </w:r>
    </w:p>
    <w:p w:rsidR="00CB239C" w:rsidRPr="00EE1ACB" w:rsidRDefault="00624C38" w:rsidP="00AA17FA">
      <w:pPr>
        <w:ind w:right="749" w:firstLine="284"/>
        <w:jc w:val="center"/>
        <w:rPr>
          <w:rFonts w:ascii="Times New Roman" w:hAnsi="Times New Roman" w:cs="Times New Roman"/>
          <w:b/>
          <w:sz w:val="20"/>
          <w:szCs w:val="20"/>
        </w:rPr>
      </w:pPr>
      <w:r w:rsidRPr="00EE1ACB">
        <w:rPr>
          <w:rFonts w:ascii="Times New Roman" w:hAnsi="Times New Roman" w:cs="Times New Roman"/>
          <w:b/>
          <w:strike/>
          <w:sz w:val="20"/>
          <w:szCs w:val="20"/>
        </w:rPr>
        <w:t>v znení zákona č. 631/2004 Z. z.</w:t>
      </w:r>
      <w:r w:rsidRPr="00EE1ACB">
        <w:rPr>
          <w:rFonts w:ascii="Times New Roman" w:hAnsi="Times New Roman" w:cs="Times New Roman"/>
          <w:b/>
          <w:sz w:val="20"/>
          <w:szCs w:val="20"/>
        </w:rPr>
        <w:t xml:space="preserve"> </w:t>
      </w:r>
      <w:r w:rsidR="00205218" w:rsidRPr="00EE1ACB">
        <w:rPr>
          <w:rFonts w:ascii="Times New Roman" w:hAnsi="Times New Roman" w:cs="Times New Roman"/>
          <w:b/>
          <w:color w:val="0070C0"/>
          <w:sz w:val="20"/>
          <w:szCs w:val="20"/>
        </w:rPr>
        <w:t>v znen</w:t>
      </w:r>
      <w:r w:rsidR="004F61BC" w:rsidRPr="00EE1ACB">
        <w:rPr>
          <w:rFonts w:ascii="Times New Roman" w:hAnsi="Times New Roman" w:cs="Times New Roman"/>
          <w:b/>
          <w:color w:val="0070C0"/>
          <w:sz w:val="20"/>
          <w:szCs w:val="20"/>
        </w:rPr>
        <w:t>í</w:t>
      </w:r>
      <w:r w:rsidR="00205218" w:rsidRPr="00EE1ACB">
        <w:rPr>
          <w:rFonts w:ascii="Times New Roman" w:hAnsi="Times New Roman" w:cs="Times New Roman"/>
          <w:b/>
          <w:color w:val="0070C0"/>
          <w:sz w:val="20"/>
          <w:szCs w:val="20"/>
        </w:rPr>
        <w:t xml:space="preserve"> </w:t>
      </w:r>
      <w:r w:rsidR="000F4D53" w:rsidRPr="00EE1ACB">
        <w:rPr>
          <w:rFonts w:ascii="Times New Roman" w:hAnsi="Times New Roman" w:cs="Times New Roman"/>
          <w:b/>
          <w:color w:val="0070C0"/>
          <w:sz w:val="20"/>
          <w:szCs w:val="20"/>
        </w:rPr>
        <w:t>neskorších predpisov</w:t>
      </w:r>
    </w:p>
    <w:p w:rsidR="00CB239C" w:rsidRPr="00EE1ACB" w:rsidRDefault="00CB239C" w:rsidP="00AA17FA">
      <w:pPr>
        <w:pStyle w:val="Zkladntext"/>
        <w:spacing w:before="0"/>
        <w:ind w:left="0" w:right="0" w:firstLine="284"/>
        <w:jc w:val="left"/>
        <w:rPr>
          <w:rFonts w:ascii="Times New Roman" w:hAnsi="Times New Roman" w:cs="Times New Roman"/>
          <w:b/>
        </w:rPr>
      </w:pPr>
    </w:p>
    <w:p w:rsidR="00CB239C" w:rsidRPr="00EE1ACB" w:rsidRDefault="00CB239C" w:rsidP="00AA17FA">
      <w:pPr>
        <w:pStyle w:val="Zkladntext"/>
        <w:spacing w:before="0"/>
        <w:ind w:left="0" w:right="0" w:firstLine="284"/>
        <w:jc w:val="left"/>
        <w:rPr>
          <w:rFonts w:ascii="Times New Roman" w:hAnsi="Times New Roman" w:cs="Times New Roman"/>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1"/>
        <w:gridCol w:w="4317"/>
      </w:tblGrid>
      <w:tr w:rsidR="00CB239C" w:rsidRPr="00EE1ACB" w:rsidTr="000F4D53">
        <w:trPr>
          <w:trHeight w:val="900"/>
        </w:trPr>
        <w:tc>
          <w:tcPr>
            <w:tcW w:w="8788" w:type="dxa"/>
            <w:gridSpan w:val="2"/>
          </w:tcPr>
          <w:p w:rsidR="00CB239C" w:rsidRPr="00EE1ACB" w:rsidRDefault="0020521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b/>
                <w:sz w:val="20"/>
                <w:szCs w:val="20"/>
              </w:rPr>
              <w:t>Zahrani</w:t>
            </w:r>
            <w:r w:rsidRPr="00EE1ACB">
              <w:rPr>
                <w:rFonts w:ascii="Times New Roman" w:hAnsi="Times New Roman" w:cs="Times New Roman"/>
                <w:sz w:val="20"/>
                <w:szCs w:val="20"/>
              </w:rPr>
              <w:t>č</w:t>
            </w:r>
            <w:r w:rsidRPr="00EE1ACB">
              <w:rPr>
                <w:rFonts w:ascii="Times New Roman" w:hAnsi="Times New Roman" w:cs="Times New Roman"/>
                <w:b/>
                <w:sz w:val="20"/>
                <w:szCs w:val="20"/>
              </w:rPr>
              <w:t>ný zástupca (meno a priezvisko)</w:t>
            </w:r>
          </w:p>
        </w:tc>
      </w:tr>
      <w:tr w:rsidR="00CB239C" w:rsidRPr="00EE1ACB" w:rsidTr="000F4D53">
        <w:trPr>
          <w:trHeight w:val="1256"/>
        </w:trPr>
        <w:tc>
          <w:tcPr>
            <w:tcW w:w="4471" w:type="dxa"/>
          </w:tcPr>
          <w:p w:rsidR="00CB239C" w:rsidRPr="00EE1ACB" w:rsidRDefault="0020521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b/>
                <w:sz w:val="20"/>
                <w:szCs w:val="20"/>
              </w:rPr>
              <w:t>Vysielajúci štát</w:t>
            </w:r>
          </w:p>
        </w:tc>
        <w:tc>
          <w:tcPr>
            <w:tcW w:w="4317" w:type="dxa"/>
            <w:vMerge w:val="restart"/>
          </w:tcPr>
          <w:p w:rsidR="00CB239C" w:rsidRPr="00EE1ACB" w:rsidRDefault="0020521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b/>
                <w:sz w:val="20"/>
                <w:szCs w:val="20"/>
              </w:rPr>
              <w:t>Postavenie zahrani</w:t>
            </w:r>
            <w:r w:rsidRPr="00EE1ACB">
              <w:rPr>
                <w:rFonts w:ascii="Times New Roman" w:hAnsi="Times New Roman" w:cs="Times New Roman"/>
                <w:sz w:val="20"/>
                <w:szCs w:val="20"/>
              </w:rPr>
              <w:t>č</w:t>
            </w:r>
            <w:r w:rsidRPr="00EE1ACB">
              <w:rPr>
                <w:rFonts w:ascii="Times New Roman" w:hAnsi="Times New Roman" w:cs="Times New Roman"/>
                <w:b/>
                <w:sz w:val="20"/>
                <w:szCs w:val="20"/>
              </w:rPr>
              <w:t>ného zástupcu</w:t>
            </w:r>
          </w:p>
          <w:p w:rsidR="00CB239C" w:rsidRPr="00EE1ACB" w:rsidRDefault="00205218" w:rsidP="00AA17FA">
            <w:pPr>
              <w:pStyle w:val="TableParagraph"/>
              <w:numPr>
                <w:ilvl w:val="0"/>
                <w:numId w:val="5"/>
              </w:numPr>
              <w:tabs>
                <w:tab w:val="left" w:pos="282"/>
              </w:tabs>
              <w:spacing w:before="0"/>
              <w:ind w:left="0" w:right="198" w:firstLine="284"/>
              <w:rPr>
                <w:rFonts w:ascii="Times New Roman" w:hAnsi="Times New Roman" w:cs="Times New Roman"/>
                <w:sz w:val="20"/>
                <w:szCs w:val="20"/>
              </w:rPr>
            </w:pPr>
            <w:r w:rsidRPr="00EE1ACB">
              <w:rPr>
                <w:rFonts w:ascii="Times New Roman" w:hAnsi="Times New Roman" w:cs="Times New Roman"/>
                <w:sz w:val="20"/>
                <w:szCs w:val="20"/>
              </w:rPr>
              <w:t>diplomatická</w:t>
            </w:r>
            <w:r w:rsidRPr="00EE1ACB">
              <w:rPr>
                <w:rFonts w:ascii="Times New Roman" w:hAnsi="Times New Roman" w:cs="Times New Roman"/>
                <w:spacing w:val="-10"/>
                <w:sz w:val="20"/>
                <w:szCs w:val="20"/>
              </w:rPr>
              <w:t xml:space="preserve"> </w:t>
            </w:r>
            <w:r w:rsidRPr="00EE1ACB">
              <w:rPr>
                <w:rFonts w:ascii="Times New Roman" w:hAnsi="Times New Roman" w:cs="Times New Roman"/>
                <w:sz w:val="20"/>
                <w:szCs w:val="20"/>
              </w:rPr>
              <w:t>misia,</w:t>
            </w:r>
            <w:r w:rsidRPr="00EE1ACB">
              <w:rPr>
                <w:rFonts w:ascii="Times New Roman" w:hAnsi="Times New Roman" w:cs="Times New Roman"/>
                <w:spacing w:val="-9"/>
                <w:sz w:val="20"/>
                <w:szCs w:val="20"/>
              </w:rPr>
              <w:t xml:space="preserve"> </w:t>
            </w:r>
            <w:r w:rsidRPr="00EE1ACB">
              <w:rPr>
                <w:rFonts w:ascii="Times New Roman" w:hAnsi="Times New Roman" w:cs="Times New Roman"/>
                <w:sz w:val="20"/>
                <w:szCs w:val="20"/>
              </w:rPr>
              <w:t>konzulárny</w:t>
            </w:r>
            <w:r w:rsidRPr="00EE1ACB">
              <w:rPr>
                <w:rFonts w:ascii="Times New Roman" w:hAnsi="Times New Roman" w:cs="Times New Roman"/>
                <w:spacing w:val="-10"/>
                <w:sz w:val="20"/>
                <w:szCs w:val="20"/>
              </w:rPr>
              <w:t xml:space="preserve"> </w:t>
            </w:r>
            <w:r w:rsidRPr="00EE1ACB">
              <w:rPr>
                <w:rFonts w:ascii="Times New Roman" w:hAnsi="Times New Roman" w:cs="Times New Roman"/>
                <w:sz w:val="20"/>
                <w:szCs w:val="20"/>
              </w:rPr>
              <w:t>úrad,</w:t>
            </w:r>
            <w:r w:rsidRPr="00EE1ACB">
              <w:rPr>
                <w:rFonts w:ascii="Times New Roman" w:hAnsi="Times New Roman" w:cs="Times New Roman"/>
                <w:spacing w:val="-9"/>
                <w:sz w:val="20"/>
                <w:szCs w:val="20"/>
              </w:rPr>
              <w:t xml:space="preserve"> </w:t>
            </w:r>
            <w:r w:rsidRPr="00EE1ACB">
              <w:rPr>
                <w:rFonts w:ascii="Times New Roman" w:hAnsi="Times New Roman" w:cs="Times New Roman"/>
                <w:sz w:val="20"/>
                <w:szCs w:val="20"/>
              </w:rPr>
              <w:t>medzinárodná organizácia</w:t>
            </w:r>
          </w:p>
          <w:p w:rsidR="00CB239C" w:rsidRPr="00EE1ACB" w:rsidRDefault="00205218" w:rsidP="00AA17FA">
            <w:pPr>
              <w:pStyle w:val="TableParagraph"/>
              <w:numPr>
                <w:ilvl w:val="0"/>
                <w:numId w:val="5"/>
              </w:numPr>
              <w:tabs>
                <w:tab w:val="left" w:pos="332"/>
              </w:tabs>
              <w:spacing w:before="0"/>
              <w:ind w:left="0" w:right="288" w:firstLine="284"/>
              <w:rPr>
                <w:rFonts w:ascii="Times New Roman" w:hAnsi="Times New Roman" w:cs="Times New Roman"/>
                <w:sz w:val="20"/>
                <w:szCs w:val="20"/>
              </w:rPr>
            </w:pPr>
            <w:r w:rsidRPr="00EE1ACB">
              <w:rPr>
                <w:rFonts w:ascii="Times New Roman" w:hAnsi="Times New Roman" w:cs="Times New Roman"/>
                <w:sz w:val="20"/>
                <w:szCs w:val="20"/>
              </w:rPr>
              <w:t>vedúci</w:t>
            </w:r>
            <w:r w:rsidRPr="00EE1ACB">
              <w:rPr>
                <w:rFonts w:ascii="Times New Roman" w:hAnsi="Times New Roman" w:cs="Times New Roman"/>
                <w:spacing w:val="-10"/>
                <w:sz w:val="20"/>
                <w:szCs w:val="20"/>
              </w:rPr>
              <w:t xml:space="preserve"> </w:t>
            </w:r>
            <w:r w:rsidRPr="00EE1ACB">
              <w:rPr>
                <w:rFonts w:ascii="Times New Roman" w:hAnsi="Times New Roman" w:cs="Times New Roman"/>
                <w:sz w:val="20"/>
                <w:szCs w:val="20"/>
              </w:rPr>
              <w:t>misie,</w:t>
            </w:r>
            <w:r w:rsidRPr="00EE1ACB">
              <w:rPr>
                <w:rFonts w:ascii="Times New Roman" w:hAnsi="Times New Roman" w:cs="Times New Roman"/>
                <w:spacing w:val="-9"/>
                <w:sz w:val="20"/>
                <w:szCs w:val="20"/>
              </w:rPr>
              <w:t xml:space="preserve"> </w:t>
            </w:r>
            <w:r w:rsidRPr="00EE1ACB">
              <w:rPr>
                <w:rFonts w:ascii="Times New Roman" w:hAnsi="Times New Roman" w:cs="Times New Roman"/>
                <w:sz w:val="20"/>
                <w:szCs w:val="20"/>
              </w:rPr>
              <w:t>konzulárneho</w:t>
            </w:r>
            <w:r w:rsidRPr="00EE1ACB">
              <w:rPr>
                <w:rFonts w:ascii="Times New Roman" w:hAnsi="Times New Roman" w:cs="Times New Roman"/>
                <w:spacing w:val="-10"/>
                <w:sz w:val="20"/>
                <w:szCs w:val="20"/>
              </w:rPr>
              <w:t xml:space="preserve"> </w:t>
            </w:r>
            <w:r w:rsidRPr="00EE1ACB">
              <w:rPr>
                <w:rFonts w:ascii="Times New Roman" w:hAnsi="Times New Roman" w:cs="Times New Roman"/>
                <w:sz w:val="20"/>
                <w:szCs w:val="20"/>
              </w:rPr>
              <w:t>úradu,</w:t>
            </w:r>
            <w:r w:rsidRPr="00EE1ACB">
              <w:rPr>
                <w:rFonts w:ascii="Times New Roman" w:hAnsi="Times New Roman" w:cs="Times New Roman"/>
                <w:spacing w:val="-9"/>
                <w:sz w:val="20"/>
                <w:szCs w:val="20"/>
              </w:rPr>
              <w:t xml:space="preserve"> </w:t>
            </w:r>
            <w:r w:rsidRPr="00EE1ACB">
              <w:rPr>
                <w:rFonts w:ascii="Times New Roman" w:hAnsi="Times New Roman" w:cs="Times New Roman"/>
                <w:sz w:val="20"/>
                <w:szCs w:val="20"/>
              </w:rPr>
              <w:t>medzinárodnej organizácie</w:t>
            </w:r>
          </w:p>
          <w:p w:rsidR="00CB239C" w:rsidRPr="00EE1ACB" w:rsidRDefault="00205218" w:rsidP="00AA17FA">
            <w:pPr>
              <w:pStyle w:val="TableParagraph"/>
              <w:numPr>
                <w:ilvl w:val="0"/>
                <w:numId w:val="5"/>
              </w:numPr>
              <w:tabs>
                <w:tab w:val="left" w:pos="332"/>
              </w:tabs>
              <w:spacing w:before="0"/>
              <w:ind w:left="0" w:firstLine="284"/>
              <w:rPr>
                <w:rFonts w:ascii="Times New Roman" w:hAnsi="Times New Roman" w:cs="Times New Roman"/>
                <w:sz w:val="20"/>
                <w:szCs w:val="20"/>
              </w:rPr>
            </w:pPr>
            <w:r w:rsidRPr="00EE1ACB">
              <w:rPr>
                <w:rFonts w:ascii="Times New Roman" w:hAnsi="Times New Roman" w:cs="Times New Roman"/>
                <w:sz w:val="20"/>
                <w:szCs w:val="20"/>
              </w:rPr>
              <w:t>diplomatický</w:t>
            </w:r>
            <w:r w:rsidRPr="00EE1ACB">
              <w:rPr>
                <w:rFonts w:ascii="Times New Roman" w:hAnsi="Times New Roman" w:cs="Times New Roman"/>
                <w:spacing w:val="-18"/>
                <w:sz w:val="20"/>
                <w:szCs w:val="20"/>
              </w:rPr>
              <w:t xml:space="preserve"> </w:t>
            </w:r>
            <w:r w:rsidRPr="00EE1ACB">
              <w:rPr>
                <w:rFonts w:ascii="Times New Roman" w:hAnsi="Times New Roman" w:cs="Times New Roman"/>
                <w:sz w:val="20"/>
                <w:szCs w:val="20"/>
              </w:rPr>
              <w:t>zástupca</w:t>
            </w:r>
          </w:p>
          <w:p w:rsidR="00CB239C" w:rsidRPr="00EE1ACB" w:rsidRDefault="00205218" w:rsidP="00AA17FA">
            <w:pPr>
              <w:pStyle w:val="TableParagraph"/>
              <w:numPr>
                <w:ilvl w:val="0"/>
                <w:numId w:val="5"/>
              </w:numPr>
              <w:tabs>
                <w:tab w:val="left" w:pos="332"/>
              </w:tabs>
              <w:spacing w:before="0"/>
              <w:ind w:left="0" w:firstLine="284"/>
              <w:rPr>
                <w:rFonts w:ascii="Times New Roman" w:hAnsi="Times New Roman" w:cs="Times New Roman"/>
                <w:sz w:val="20"/>
                <w:szCs w:val="20"/>
              </w:rPr>
            </w:pPr>
            <w:r w:rsidRPr="00EE1ACB">
              <w:rPr>
                <w:rFonts w:ascii="Times New Roman" w:hAnsi="Times New Roman" w:cs="Times New Roman"/>
                <w:sz w:val="20"/>
                <w:szCs w:val="20"/>
              </w:rPr>
              <w:t>konzulárny</w:t>
            </w:r>
            <w:r w:rsidRPr="00EE1ACB">
              <w:rPr>
                <w:rFonts w:ascii="Times New Roman" w:hAnsi="Times New Roman" w:cs="Times New Roman"/>
                <w:spacing w:val="-2"/>
                <w:sz w:val="20"/>
                <w:szCs w:val="20"/>
              </w:rPr>
              <w:t xml:space="preserve"> </w:t>
            </w:r>
            <w:r w:rsidRPr="00EE1ACB">
              <w:rPr>
                <w:rFonts w:ascii="Times New Roman" w:hAnsi="Times New Roman" w:cs="Times New Roman"/>
                <w:sz w:val="20"/>
                <w:szCs w:val="20"/>
              </w:rPr>
              <w:t>úradník</w:t>
            </w:r>
          </w:p>
          <w:p w:rsidR="00CB239C" w:rsidRPr="00EE1ACB" w:rsidRDefault="00D760D9" w:rsidP="00AA17FA">
            <w:pPr>
              <w:pStyle w:val="TableParagraph"/>
              <w:numPr>
                <w:ilvl w:val="0"/>
                <w:numId w:val="5"/>
              </w:numPr>
              <w:tabs>
                <w:tab w:val="left" w:pos="332"/>
              </w:tabs>
              <w:spacing w:before="0"/>
              <w:ind w:left="0" w:firstLine="284"/>
              <w:rPr>
                <w:rFonts w:ascii="Times New Roman" w:hAnsi="Times New Roman" w:cs="Times New Roman"/>
                <w:sz w:val="20"/>
                <w:szCs w:val="20"/>
              </w:rPr>
            </w:pPr>
            <w:r w:rsidRPr="00EE1ACB">
              <w:rPr>
                <w:rFonts w:ascii="Times New Roman" w:hAnsi="Times New Roman" w:cs="Times New Roman"/>
                <w:i/>
                <w:sz w:val="20"/>
                <w:szCs w:val="20"/>
              </w:rPr>
              <w:t>č</w:t>
            </w:r>
            <w:r w:rsidR="00205218" w:rsidRPr="00EE1ACB">
              <w:rPr>
                <w:rFonts w:ascii="Times New Roman" w:hAnsi="Times New Roman" w:cs="Times New Roman"/>
                <w:sz w:val="20"/>
                <w:szCs w:val="20"/>
              </w:rPr>
              <w:t>len administratívneho a technického</w:t>
            </w:r>
            <w:r w:rsidR="00205218" w:rsidRPr="00EE1ACB">
              <w:rPr>
                <w:rFonts w:ascii="Times New Roman" w:hAnsi="Times New Roman" w:cs="Times New Roman"/>
                <w:spacing w:val="-18"/>
                <w:sz w:val="20"/>
                <w:szCs w:val="20"/>
              </w:rPr>
              <w:t xml:space="preserve"> </w:t>
            </w:r>
            <w:r w:rsidR="00205218" w:rsidRPr="00EE1ACB">
              <w:rPr>
                <w:rFonts w:ascii="Times New Roman" w:hAnsi="Times New Roman" w:cs="Times New Roman"/>
                <w:sz w:val="20"/>
                <w:szCs w:val="20"/>
              </w:rPr>
              <w:t>personálu</w:t>
            </w:r>
          </w:p>
          <w:p w:rsidR="00CB239C" w:rsidRPr="00EE1ACB" w:rsidRDefault="00205218" w:rsidP="00AA17FA">
            <w:pPr>
              <w:pStyle w:val="TableParagraph"/>
              <w:numPr>
                <w:ilvl w:val="0"/>
                <w:numId w:val="5"/>
              </w:numPr>
              <w:tabs>
                <w:tab w:val="left" w:pos="332"/>
              </w:tabs>
              <w:spacing w:before="0"/>
              <w:ind w:left="0" w:firstLine="284"/>
              <w:rPr>
                <w:rFonts w:ascii="Times New Roman" w:hAnsi="Times New Roman" w:cs="Times New Roman"/>
                <w:sz w:val="20"/>
                <w:szCs w:val="20"/>
              </w:rPr>
            </w:pPr>
            <w:r w:rsidRPr="00EE1ACB">
              <w:rPr>
                <w:rFonts w:ascii="Times New Roman" w:hAnsi="Times New Roman" w:cs="Times New Roman"/>
                <w:sz w:val="20"/>
                <w:szCs w:val="20"/>
              </w:rPr>
              <w:t>konzulárny</w:t>
            </w:r>
            <w:r w:rsidRPr="00EE1ACB">
              <w:rPr>
                <w:rFonts w:ascii="Times New Roman" w:hAnsi="Times New Roman" w:cs="Times New Roman"/>
                <w:spacing w:val="-2"/>
                <w:sz w:val="20"/>
                <w:szCs w:val="20"/>
              </w:rPr>
              <w:t xml:space="preserve"> </w:t>
            </w:r>
            <w:r w:rsidRPr="00EE1ACB">
              <w:rPr>
                <w:rFonts w:ascii="Times New Roman" w:hAnsi="Times New Roman" w:cs="Times New Roman"/>
                <w:sz w:val="20"/>
                <w:szCs w:val="20"/>
              </w:rPr>
              <w:t>zamestnanec</w:t>
            </w:r>
          </w:p>
          <w:p w:rsidR="00CB239C" w:rsidRPr="00EE1ACB" w:rsidRDefault="00205218" w:rsidP="00AA17FA">
            <w:pPr>
              <w:pStyle w:val="TableParagraph"/>
              <w:numPr>
                <w:ilvl w:val="0"/>
                <w:numId w:val="5"/>
              </w:numPr>
              <w:tabs>
                <w:tab w:val="left" w:pos="324"/>
              </w:tabs>
              <w:spacing w:before="0"/>
              <w:ind w:left="0" w:firstLine="284"/>
              <w:rPr>
                <w:rFonts w:ascii="Times New Roman" w:hAnsi="Times New Roman" w:cs="Times New Roman"/>
                <w:sz w:val="20"/>
                <w:szCs w:val="20"/>
              </w:rPr>
            </w:pPr>
            <w:r w:rsidRPr="00EE1ACB">
              <w:rPr>
                <w:rFonts w:ascii="Times New Roman" w:hAnsi="Times New Roman" w:cs="Times New Roman"/>
                <w:sz w:val="20"/>
                <w:szCs w:val="20"/>
              </w:rPr>
              <w:t>úradník medzinárodnej</w:t>
            </w:r>
            <w:r w:rsidRPr="00EE1ACB">
              <w:rPr>
                <w:rFonts w:ascii="Times New Roman" w:hAnsi="Times New Roman" w:cs="Times New Roman"/>
                <w:spacing w:val="-2"/>
                <w:sz w:val="20"/>
                <w:szCs w:val="20"/>
              </w:rPr>
              <w:t xml:space="preserve"> </w:t>
            </w:r>
            <w:r w:rsidRPr="00EE1ACB">
              <w:rPr>
                <w:rFonts w:ascii="Times New Roman" w:hAnsi="Times New Roman" w:cs="Times New Roman"/>
                <w:sz w:val="20"/>
                <w:szCs w:val="20"/>
              </w:rPr>
              <w:t>organizácie</w:t>
            </w:r>
          </w:p>
          <w:p w:rsidR="00CB239C" w:rsidRPr="00EE1ACB" w:rsidRDefault="00205218" w:rsidP="00AA17FA">
            <w:pPr>
              <w:pStyle w:val="TableParagraph"/>
              <w:spacing w:before="0"/>
              <w:ind w:left="0" w:firstLine="284"/>
              <w:rPr>
                <w:rFonts w:ascii="Times New Roman" w:hAnsi="Times New Roman" w:cs="Times New Roman"/>
                <w:sz w:val="20"/>
                <w:szCs w:val="20"/>
              </w:rPr>
            </w:pPr>
            <w:r w:rsidRPr="00EE1ACB">
              <w:rPr>
                <w:rFonts w:ascii="Times New Roman" w:hAnsi="Times New Roman" w:cs="Times New Roman"/>
                <w:sz w:val="20"/>
                <w:szCs w:val="20"/>
              </w:rPr>
              <w:t>(Vyzna</w:t>
            </w:r>
            <w:r w:rsidRPr="00EE1ACB">
              <w:rPr>
                <w:rFonts w:ascii="Times New Roman" w:hAnsi="Times New Roman" w:cs="Times New Roman"/>
                <w:i/>
                <w:sz w:val="20"/>
                <w:szCs w:val="20"/>
              </w:rPr>
              <w:t>č</w:t>
            </w:r>
            <w:r w:rsidRPr="00EE1ACB">
              <w:rPr>
                <w:rFonts w:ascii="Times New Roman" w:hAnsi="Times New Roman" w:cs="Times New Roman"/>
                <w:sz w:val="20"/>
                <w:szCs w:val="20"/>
              </w:rPr>
              <w:t>í sa X)</w:t>
            </w:r>
          </w:p>
        </w:tc>
      </w:tr>
      <w:tr w:rsidR="00CB239C" w:rsidRPr="00EE1ACB" w:rsidTr="000F4D53">
        <w:trPr>
          <w:trHeight w:val="1397"/>
        </w:trPr>
        <w:tc>
          <w:tcPr>
            <w:tcW w:w="4471" w:type="dxa"/>
          </w:tcPr>
          <w:p w:rsidR="00CB239C" w:rsidRPr="00EE1ACB" w:rsidRDefault="0020521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b/>
                <w:sz w:val="20"/>
                <w:szCs w:val="20"/>
              </w:rPr>
              <w:t xml:space="preserve">Adresa </w:t>
            </w:r>
            <w:r w:rsidRPr="00EE1ACB">
              <w:rPr>
                <w:rFonts w:ascii="Times New Roman" w:hAnsi="Times New Roman" w:cs="Times New Roman"/>
                <w:b/>
                <w:strike/>
                <w:sz w:val="20"/>
                <w:szCs w:val="20"/>
              </w:rPr>
              <w:t>sídla (bydliska)</w:t>
            </w:r>
            <w:r w:rsidR="00624C38" w:rsidRPr="00EE1ACB">
              <w:rPr>
                <w:rFonts w:ascii="Times New Roman" w:hAnsi="Times New Roman" w:cs="Times New Roman"/>
                <w:b/>
                <w:sz w:val="20"/>
                <w:szCs w:val="20"/>
              </w:rPr>
              <w:t xml:space="preserve"> </w:t>
            </w:r>
            <w:r w:rsidR="00624C38" w:rsidRPr="00EE1ACB">
              <w:rPr>
                <w:rFonts w:ascii="Times New Roman" w:hAnsi="Times New Roman" w:cs="Times New Roman"/>
                <w:b/>
                <w:color w:val="0070C0"/>
                <w:sz w:val="20"/>
                <w:szCs w:val="20"/>
              </w:rPr>
              <w:t>zahraničného zástupcu</w:t>
            </w:r>
          </w:p>
        </w:tc>
        <w:tc>
          <w:tcPr>
            <w:tcW w:w="4317" w:type="dxa"/>
            <w:vMerge/>
            <w:tcBorders>
              <w:top w:val="nil"/>
            </w:tcBorders>
          </w:tcPr>
          <w:p w:rsidR="00CB239C" w:rsidRPr="00EE1ACB" w:rsidRDefault="00CB239C" w:rsidP="00AA17FA">
            <w:pPr>
              <w:ind w:firstLine="284"/>
              <w:rPr>
                <w:rFonts w:ascii="Times New Roman" w:hAnsi="Times New Roman" w:cs="Times New Roman"/>
                <w:sz w:val="20"/>
                <w:szCs w:val="20"/>
              </w:rPr>
            </w:pPr>
          </w:p>
        </w:tc>
      </w:tr>
      <w:tr w:rsidR="00CB239C" w:rsidRPr="00EE1ACB" w:rsidTr="000F4D53">
        <w:trPr>
          <w:trHeight w:val="481"/>
        </w:trPr>
        <w:tc>
          <w:tcPr>
            <w:tcW w:w="4471" w:type="dxa"/>
          </w:tcPr>
          <w:p w:rsidR="00CB239C" w:rsidRPr="00EE1ACB" w:rsidRDefault="0020521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sz w:val="20"/>
                <w:szCs w:val="20"/>
              </w:rPr>
              <w:t>Č</w:t>
            </w:r>
            <w:r w:rsidRPr="00EE1ACB">
              <w:rPr>
                <w:rFonts w:ascii="Times New Roman" w:hAnsi="Times New Roman" w:cs="Times New Roman"/>
                <w:b/>
                <w:sz w:val="20"/>
                <w:szCs w:val="20"/>
              </w:rPr>
              <w:t>íslo telefónu</w:t>
            </w:r>
          </w:p>
        </w:tc>
        <w:tc>
          <w:tcPr>
            <w:tcW w:w="4317" w:type="dxa"/>
          </w:tcPr>
          <w:p w:rsidR="00CB239C" w:rsidRPr="00EE1ACB" w:rsidRDefault="00624C3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b/>
                <w:strike/>
                <w:sz w:val="20"/>
                <w:szCs w:val="20"/>
              </w:rPr>
              <w:t>Číslo faxu</w:t>
            </w:r>
            <w:r w:rsidRPr="00EE1ACB">
              <w:rPr>
                <w:rFonts w:ascii="Times New Roman" w:hAnsi="Times New Roman" w:cs="Times New Roman"/>
                <w:b/>
                <w:sz w:val="20"/>
                <w:szCs w:val="20"/>
              </w:rPr>
              <w:t xml:space="preserve"> </w:t>
            </w:r>
            <w:r w:rsidR="000F4D53" w:rsidRPr="00EE1ACB">
              <w:rPr>
                <w:rFonts w:ascii="Times New Roman" w:hAnsi="Times New Roman" w:cs="Times New Roman"/>
                <w:b/>
                <w:color w:val="0070C0"/>
                <w:sz w:val="20"/>
                <w:szCs w:val="20"/>
              </w:rPr>
              <w:t>E-mailová adresa</w:t>
            </w:r>
          </w:p>
        </w:tc>
      </w:tr>
      <w:tr w:rsidR="00CB239C" w:rsidRPr="00EE1ACB" w:rsidTr="000F4D53">
        <w:trPr>
          <w:trHeight w:val="968"/>
        </w:trPr>
        <w:tc>
          <w:tcPr>
            <w:tcW w:w="4471" w:type="dxa"/>
          </w:tcPr>
          <w:p w:rsidR="00CB239C" w:rsidRPr="00EE1ACB" w:rsidRDefault="0020521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b/>
                <w:sz w:val="20"/>
                <w:szCs w:val="20"/>
              </w:rPr>
              <w:t>Podpis zahrani</w:t>
            </w:r>
            <w:r w:rsidRPr="00EE1ACB">
              <w:rPr>
                <w:rFonts w:ascii="Times New Roman" w:hAnsi="Times New Roman" w:cs="Times New Roman"/>
                <w:sz w:val="20"/>
                <w:szCs w:val="20"/>
              </w:rPr>
              <w:t>č</w:t>
            </w:r>
            <w:r w:rsidRPr="00EE1ACB">
              <w:rPr>
                <w:rFonts w:ascii="Times New Roman" w:hAnsi="Times New Roman" w:cs="Times New Roman"/>
                <w:b/>
                <w:sz w:val="20"/>
                <w:szCs w:val="20"/>
              </w:rPr>
              <w:t>ného zástupcu</w:t>
            </w:r>
          </w:p>
        </w:tc>
        <w:tc>
          <w:tcPr>
            <w:tcW w:w="4317" w:type="dxa"/>
          </w:tcPr>
          <w:p w:rsidR="00CB239C" w:rsidRPr="00EE1ACB" w:rsidRDefault="00205218" w:rsidP="00AA17FA">
            <w:pPr>
              <w:pStyle w:val="TableParagraph"/>
              <w:spacing w:before="0"/>
              <w:ind w:left="0" w:firstLine="284"/>
              <w:rPr>
                <w:rFonts w:ascii="Times New Roman" w:hAnsi="Times New Roman" w:cs="Times New Roman"/>
                <w:b/>
                <w:sz w:val="20"/>
                <w:szCs w:val="20"/>
              </w:rPr>
            </w:pPr>
            <w:r w:rsidRPr="00EE1ACB">
              <w:rPr>
                <w:rFonts w:ascii="Times New Roman" w:hAnsi="Times New Roman" w:cs="Times New Roman"/>
                <w:b/>
                <w:sz w:val="20"/>
                <w:szCs w:val="20"/>
              </w:rPr>
              <w:t>Podpis vedúceho misie, odtla</w:t>
            </w:r>
            <w:r w:rsidRPr="00EE1ACB">
              <w:rPr>
                <w:rFonts w:ascii="Times New Roman" w:hAnsi="Times New Roman" w:cs="Times New Roman"/>
                <w:sz w:val="20"/>
                <w:szCs w:val="20"/>
              </w:rPr>
              <w:t>č</w:t>
            </w:r>
            <w:r w:rsidRPr="00EE1ACB">
              <w:rPr>
                <w:rFonts w:ascii="Times New Roman" w:hAnsi="Times New Roman" w:cs="Times New Roman"/>
                <w:b/>
                <w:sz w:val="20"/>
                <w:szCs w:val="20"/>
              </w:rPr>
              <w:t>ok pe</w:t>
            </w:r>
            <w:r w:rsidRPr="00EE1ACB">
              <w:rPr>
                <w:rFonts w:ascii="Times New Roman" w:hAnsi="Times New Roman" w:cs="Times New Roman"/>
                <w:sz w:val="20"/>
                <w:szCs w:val="20"/>
              </w:rPr>
              <w:t>č</w:t>
            </w:r>
            <w:r w:rsidRPr="00EE1ACB">
              <w:rPr>
                <w:rFonts w:ascii="Times New Roman" w:hAnsi="Times New Roman" w:cs="Times New Roman"/>
                <w:b/>
                <w:sz w:val="20"/>
                <w:szCs w:val="20"/>
              </w:rPr>
              <w:t>iatky</w:t>
            </w:r>
          </w:p>
        </w:tc>
      </w:tr>
    </w:tbl>
    <w:p w:rsidR="00CB239C" w:rsidRPr="00EE1ACB" w:rsidRDefault="00CB239C" w:rsidP="00AA17FA">
      <w:pPr>
        <w:pStyle w:val="Zkladntext"/>
        <w:spacing w:before="0"/>
        <w:ind w:left="0" w:right="0" w:firstLine="284"/>
        <w:jc w:val="left"/>
        <w:rPr>
          <w:rFonts w:ascii="Times New Roman" w:hAnsi="Times New Roman" w:cs="Times New Roman"/>
          <w:b/>
        </w:rPr>
      </w:pPr>
    </w:p>
    <w:p w:rsidR="00CB239C" w:rsidRPr="00EE1ACB" w:rsidRDefault="000F4D53" w:rsidP="000F4D53">
      <w:pPr>
        <w:pStyle w:val="Nadpis1"/>
        <w:spacing w:before="0"/>
        <w:ind w:left="426" w:right="60"/>
        <w:rPr>
          <w:strike/>
        </w:rPr>
      </w:pPr>
      <w:r w:rsidRPr="00EE1ACB">
        <w:rPr>
          <w:noProof/>
          <w:color w:val="0070C0"/>
          <w:lang w:bidi="ar-SA"/>
        </w:rPr>
        <w:lastRenderedPageBreak/>
        <mc:AlternateContent>
          <mc:Choice Requires="wpg">
            <w:drawing>
              <wp:anchor distT="0" distB="0" distL="0" distR="0" simplePos="0" relativeHeight="251663360" behindDoc="1" locked="0" layoutInCell="1" allowOverlap="1">
                <wp:simplePos x="0" y="0"/>
                <wp:positionH relativeFrom="page">
                  <wp:posOffset>899160</wp:posOffset>
                </wp:positionH>
                <wp:positionV relativeFrom="paragraph">
                  <wp:posOffset>436880</wp:posOffset>
                </wp:positionV>
                <wp:extent cx="5577840" cy="2278380"/>
                <wp:effectExtent l="0" t="0" r="22860" b="26670"/>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2278380"/>
                          <a:chOff x="2115" y="231"/>
                          <a:chExt cx="7769" cy="2927"/>
                        </a:xfrm>
                      </wpg:grpSpPr>
                      <wps:wsp>
                        <wps:cNvPr id="13" name="Line 12"/>
                        <wps:cNvCnPr>
                          <a:cxnSpLocks noChangeShapeType="1"/>
                        </wps:cNvCnPr>
                        <wps:spPr bwMode="auto">
                          <a:xfrm>
                            <a:off x="2115" y="238"/>
                            <a:ext cx="7765" cy="0"/>
                          </a:xfrm>
                          <a:prstGeom prst="line">
                            <a:avLst/>
                          </a:prstGeom>
                          <a:noFill/>
                          <a:ln w="48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2119" y="234"/>
                            <a:ext cx="0" cy="2924"/>
                          </a:xfrm>
                          <a:prstGeom prst="line">
                            <a:avLst/>
                          </a:prstGeom>
                          <a:noFill/>
                          <a:ln w="48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2115" y="3154"/>
                            <a:ext cx="7765" cy="0"/>
                          </a:xfrm>
                          <a:prstGeom prst="line">
                            <a:avLst/>
                          </a:prstGeom>
                          <a:noFill/>
                          <a:ln w="48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9884" y="234"/>
                            <a:ext cx="0" cy="2924"/>
                          </a:xfrm>
                          <a:prstGeom prst="line">
                            <a:avLst/>
                          </a:prstGeom>
                          <a:noFill/>
                          <a:ln w="48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7307" y="2752"/>
                            <a:ext cx="239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77" w:rsidRDefault="00AA5077">
                              <w:pPr>
                                <w:spacing w:before="6" w:line="196" w:lineRule="exact"/>
                                <w:rPr>
                                  <w:rFonts w:ascii="Times New Roman" w:hAnsi="Times New Roman"/>
                                  <w:b/>
                                  <w:sz w:val="17"/>
                                </w:rPr>
                              </w:pPr>
                              <w:r w:rsidRPr="00EE1ACB">
                                <w:rPr>
                                  <w:rFonts w:ascii="Times New Roman" w:hAnsi="Times New Roman"/>
                                  <w:b/>
                                  <w:color w:val="0070C0"/>
                                  <w:sz w:val="17"/>
                                </w:rPr>
                                <w:t>Odtla</w:t>
                              </w:r>
                              <w:r w:rsidRPr="00EE1ACB">
                                <w:rPr>
                                  <w:rFonts w:ascii="Arial" w:hAnsi="Arial"/>
                                  <w:color w:val="0070C0"/>
                                  <w:sz w:val="17"/>
                                </w:rPr>
                                <w:t>č</w:t>
                              </w:r>
                              <w:r w:rsidRPr="00EE1ACB">
                                <w:rPr>
                                  <w:rFonts w:ascii="Times New Roman" w:hAnsi="Times New Roman"/>
                                  <w:b/>
                                  <w:color w:val="0070C0"/>
                                  <w:sz w:val="17"/>
                                </w:rPr>
                                <w:t>ok</w:t>
                              </w:r>
                              <w:r w:rsidRPr="00EE1ACB">
                                <w:rPr>
                                  <w:rFonts w:ascii="Times New Roman" w:hAnsi="Times New Roman"/>
                                  <w:b/>
                                  <w:color w:val="0070C0"/>
                                  <w:spacing w:val="-13"/>
                                  <w:sz w:val="17"/>
                                </w:rPr>
                                <w:t xml:space="preserve"> </w:t>
                              </w:r>
                              <w:r w:rsidRPr="00EE1ACB">
                                <w:rPr>
                                  <w:rFonts w:ascii="Times New Roman" w:hAnsi="Times New Roman"/>
                                  <w:b/>
                                  <w:color w:val="0070C0"/>
                                  <w:sz w:val="17"/>
                                </w:rPr>
                                <w:t>pe</w:t>
                              </w:r>
                              <w:r w:rsidRPr="00EE1ACB">
                                <w:rPr>
                                  <w:rFonts w:ascii="Arial" w:hAnsi="Arial"/>
                                  <w:color w:val="0070C0"/>
                                  <w:sz w:val="17"/>
                                </w:rPr>
                                <w:t>č</w:t>
                              </w:r>
                              <w:r w:rsidRPr="00EE1ACB">
                                <w:rPr>
                                  <w:rFonts w:ascii="Times New Roman" w:hAnsi="Times New Roman"/>
                                  <w:b/>
                                  <w:color w:val="0070C0"/>
                                  <w:sz w:val="17"/>
                                </w:rPr>
                                <w:t>iatky</w:t>
                              </w:r>
                              <w:r w:rsidRPr="00EE1ACB">
                                <w:rPr>
                                  <w:rFonts w:ascii="Times New Roman" w:hAnsi="Times New Roman"/>
                                  <w:b/>
                                  <w:color w:val="0070C0"/>
                                  <w:spacing w:val="-10"/>
                                  <w:sz w:val="17"/>
                                </w:rPr>
                                <w:t xml:space="preserve"> </w:t>
                              </w:r>
                              <w:r w:rsidRPr="00624C38">
                                <w:rPr>
                                  <w:rFonts w:ascii="Times New Roman" w:hAnsi="Times New Roman"/>
                                  <w:b/>
                                  <w:strike/>
                                  <w:sz w:val="17"/>
                                </w:rPr>
                                <w:t>MZV</w:t>
                              </w:r>
                              <w:r w:rsidRPr="00624C38">
                                <w:rPr>
                                  <w:rFonts w:ascii="Times New Roman" w:hAnsi="Times New Roman"/>
                                  <w:b/>
                                  <w:strike/>
                                  <w:spacing w:val="-12"/>
                                  <w:sz w:val="17"/>
                                </w:rPr>
                                <w:t xml:space="preserve"> </w:t>
                              </w:r>
                              <w:r w:rsidRPr="00624C38">
                                <w:rPr>
                                  <w:rFonts w:ascii="Times New Roman" w:hAnsi="Times New Roman"/>
                                  <w:b/>
                                  <w:strike/>
                                  <w:sz w:val="17"/>
                                </w:rPr>
                                <w:t>SR</w:t>
                              </w:r>
                              <w:r>
                                <w:rPr>
                                  <w:rFonts w:ascii="Times New Roman" w:hAnsi="Times New Roman"/>
                                  <w:b/>
                                  <w:sz w:val="17"/>
                                </w:rPr>
                                <w:t>:</w:t>
                              </w:r>
                            </w:p>
                          </w:txbxContent>
                        </wps:txbx>
                        <wps:bodyPr rot="0" vert="horz" wrap="square" lIns="0" tIns="0" rIns="0" bIns="0" anchor="t" anchorCtr="0" upright="1">
                          <a:noAutofit/>
                        </wps:bodyPr>
                      </wps:wsp>
                      <wps:wsp>
                        <wps:cNvPr id="18" name="Text Box 7"/>
                        <wps:cNvSpPr txBox="1">
                          <a:spLocks noChangeArrowheads="1"/>
                        </wps:cNvSpPr>
                        <wps:spPr bwMode="auto">
                          <a:xfrm>
                            <a:off x="4951" y="2768"/>
                            <a:ext cx="564"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77" w:rsidRDefault="00AA5077">
                              <w:pPr>
                                <w:spacing w:line="186" w:lineRule="exact"/>
                                <w:rPr>
                                  <w:rFonts w:ascii="Times New Roman"/>
                                  <w:b/>
                                  <w:sz w:val="17"/>
                                </w:rPr>
                              </w:pPr>
                              <w:r>
                                <w:rPr>
                                  <w:rFonts w:ascii="Times New Roman"/>
                                  <w:b/>
                                  <w:sz w:val="17"/>
                                </w:rPr>
                                <w:t>Podpis:</w:t>
                              </w:r>
                            </w:p>
                          </w:txbxContent>
                        </wps:txbx>
                        <wps:bodyPr rot="0" vert="horz" wrap="square" lIns="0" tIns="0" rIns="0" bIns="0" anchor="t" anchorCtr="0" upright="1">
                          <a:noAutofit/>
                        </wps:bodyPr>
                      </wps:wsp>
                      <wps:wsp>
                        <wps:cNvPr id="19" name="Text Box 6"/>
                        <wps:cNvSpPr txBox="1">
                          <a:spLocks noChangeArrowheads="1"/>
                        </wps:cNvSpPr>
                        <wps:spPr bwMode="auto">
                          <a:xfrm>
                            <a:off x="2209" y="2768"/>
                            <a:ext cx="57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77" w:rsidRDefault="00AA5077">
                              <w:pPr>
                                <w:spacing w:line="186" w:lineRule="exact"/>
                                <w:rPr>
                                  <w:rFonts w:ascii="Times New Roman" w:hAnsi="Times New Roman"/>
                                  <w:b/>
                                  <w:sz w:val="17"/>
                                </w:rPr>
                              </w:pPr>
                              <w:r>
                                <w:rPr>
                                  <w:rFonts w:ascii="Times New Roman" w:hAnsi="Times New Roman"/>
                                  <w:b/>
                                  <w:sz w:val="17"/>
                                </w:rPr>
                                <w:t>Dátum:</w:t>
                              </w:r>
                            </w:p>
                          </w:txbxContent>
                        </wps:txbx>
                        <wps:bodyPr rot="0" vert="horz" wrap="square" lIns="0" tIns="0" rIns="0" bIns="0" anchor="t" anchorCtr="0" upright="1">
                          <a:noAutofit/>
                        </wps:bodyPr>
                      </wps:wsp>
                      <wps:wsp>
                        <wps:cNvPr id="20" name="Text Box 5"/>
                        <wps:cNvSpPr txBox="1">
                          <a:spLocks noChangeArrowheads="1"/>
                        </wps:cNvSpPr>
                        <wps:spPr bwMode="auto">
                          <a:xfrm>
                            <a:off x="2209" y="231"/>
                            <a:ext cx="3765" cy="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77" w:rsidRPr="000F4D53" w:rsidRDefault="00AA5077">
                              <w:pPr>
                                <w:spacing w:before="6" w:line="712" w:lineRule="auto"/>
                                <w:ind w:right="283" w:hanging="1"/>
                                <w:rPr>
                                  <w:rFonts w:ascii="Times New Roman" w:hAnsi="Times New Roman" w:cs="Times New Roman"/>
                                  <w:b/>
                                  <w:sz w:val="20"/>
                                  <w:szCs w:val="20"/>
                                </w:rPr>
                              </w:pPr>
                              <w:r w:rsidRPr="000F4D53">
                                <w:rPr>
                                  <w:rFonts w:ascii="Times New Roman" w:hAnsi="Times New Roman" w:cs="Times New Roman"/>
                                  <w:b/>
                                  <w:sz w:val="20"/>
                                  <w:szCs w:val="20"/>
                                </w:rPr>
                                <w:t>D</w:t>
                              </w:r>
                              <w:r w:rsidRPr="000F4D53">
                                <w:rPr>
                                  <w:rFonts w:ascii="Times New Roman" w:hAnsi="Times New Roman" w:cs="Times New Roman"/>
                                  <w:sz w:val="20"/>
                                  <w:szCs w:val="20"/>
                                </w:rPr>
                                <w:t>ĺ</w:t>
                              </w:r>
                              <w:r w:rsidRPr="000F4D53">
                                <w:rPr>
                                  <w:rFonts w:ascii="Times New Roman" w:hAnsi="Times New Roman" w:cs="Times New Roman"/>
                                  <w:b/>
                                  <w:sz w:val="20"/>
                                  <w:szCs w:val="20"/>
                                </w:rPr>
                                <w:t>žka pobytu zahrani</w:t>
                              </w:r>
                              <w:r w:rsidRPr="000F4D53">
                                <w:rPr>
                                  <w:rFonts w:ascii="Times New Roman" w:hAnsi="Times New Roman" w:cs="Times New Roman"/>
                                  <w:sz w:val="20"/>
                                  <w:szCs w:val="20"/>
                                </w:rPr>
                                <w:t>č</w:t>
                              </w:r>
                              <w:r w:rsidRPr="000F4D53">
                                <w:rPr>
                                  <w:rFonts w:ascii="Times New Roman" w:hAnsi="Times New Roman" w:cs="Times New Roman"/>
                                  <w:b/>
                                  <w:sz w:val="20"/>
                                  <w:szCs w:val="20"/>
                                </w:rPr>
                                <w:t>ného zástupcu: Splnenie podmienky vzájomnosti:</w:t>
                              </w:r>
                            </w:p>
                            <w:p w:rsidR="00AA5077" w:rsidRPr="000F4D53" w:rsidRDefault="00AA5077">
                              <w:pPr>
                                <w:spacing w:before="2"/>
                                <w:rPr>
                                  <w:rFonts w:ascii="Times New Roman" w:hAnsi="Times New Roman" w:cs="Times New Roman"/>
                                  <w:b/>
                                  <w:sz w:val="20"/>
                                  <w:szCs w:val="20"/>
                                </w:rPr>
                              </w:pPr>
                              <w:r w:rsidRPr="000F4D53">
                                <w:rPr>
                                  <w:rFonts w:ascii="Times New Roman" w:hAnsi="Times New Roman" w:cs="Times New Roman"/>
                                  <w:b/>
                                  <w:sz w:val="20"/>
                                  <w:szCs w:val="20"/>
                                </w:rPr>
                                <w:t>Ukon</w:t>
                              </w:r>
                              <w:r w:rsidRPr="000F4D53">
                                <w:rPr>
                                  <w:rFonts w:ascii="Times New Roman" w:hAnsi="Times New Roman" w:cs="Times New Roman"/>
                                  <w:sz w:val="20"/>
                                  <w:szCs w:val="20"/>
                                </w:rPr>
                                <w:t>č</w:t>
                              </w:r>
                              <w:r w:rsidRPr="000F4D53">
                                <w:rPr>
                                  <w:rFonts w:ascii="Times New Roman" w:hAnsi="Times New Roman" w:cs="Times New Roman"/>
                                  <w:b/>
                                  <w:sz w:val="20"/>
                                  <w:szCs w:val="20"/>
                                </w:rPr>
                                <w:t>enie</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pobytu</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na</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území</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Slovenskej</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republiky:</w:t>
                              </w:r>
                            </w:p>
                            <w:p w:rsidR="00AA5077" w:rsidRPr="000F4D53" w:rsidRDefault="00AA5077">
                              <w:pPr>
                                <w:rPr>
                                  <w:rFonts w:ascii="Times New Roman" w:hAnsi="Times New Roman" w:cs="Times New Roman"/>
                                  <w:b/>
                                  <w:sz w:val="20"/>
                                  <w:szCs w:val="20"/>
                                </w:rPr>
                              </w:pPr>
                            </w:p>
                            <w:p w:rsidR="00AA5077" w:rsidRPr="000F4D53" w:rsidRDefault="00AA5077">
                              <w:pPr>
                                <w:spacing w:before="156" w:line="195" w:lineRule="exact"/>
                                <w:rPr>
                                  <w:rFonts w:ascii="Times New Roman" w:hAnsi="Times New Roman" w:cs="Times New Roman"/>
                                  <w:b/>
                                  <w:sz w:val="20"/>
                                  <w:szCs w:val="20"/>
                                </w:rPr>
                              </w:pPr>
                              <w:r w:rsidRPr="00EE1ACB">
                                <w:rPr>
                                  <w:rFonts w:ascii="Times New Roman" w:hAnsi="Times New Roman" w:cs="Times New Roman"/>
                                  <w:b/>
                                  <w:color w:val="0070C0"/>
                                  <w:sz w:val="20"/>
                                  <w:szCs w:val="20"/>
                                </w:rPr>
                                <w:t>Iná zmena</w:t>
                              </w:r>
                              <w:r>
                                <w:rPr>
                                  <w:rFonts w:ascii="Times New Roman" w:hAnsi="Times New Roman" w:cs="Times New Roman"/>
                                  <w:b/>
                                  <w:sz w:val="20"/>
                                  <w:szCs w:val="20"/>
                                </w:rPr>
                                <w:t xml:space="preserve"> </w:t>
                              </w:r>
                              <w:r w:rsidRPr="00624C38">
                                <w:rPr>
                                  <w:rFonts w:ascii="Times New Roman" w:hAnsi="Times New Roman" w:cs="Times New Roman"/>
                                  <w:b/>
                                  <w:strike/>
                                  <w:sz w:val="20"/>
                                  <w:szCs w:val="20"/>
                                </w:rPr>
                                <w:t>MZV SR</w:t>
                              </w:r>
                              <w:r w:rsidRPr="000F4D53">
                                <w:rPr>
                                  <w:rFonts w:ascii="Times New Roman" w:hAnsi="Times New Roman" w:cs="Times New Roman"/>
                                  <w:b/>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0.8pt;margin-top:34.4pt;width:439.2pt;height:179.4pt;z-index:-251653120;mso-wrap-distance-left:0;mso-wrap-distance-right:0;mso-position-horizontal-relative:page" coordorigin="2115,231" coordsize="7769,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">
                <v:line id="Line 12" o:spid="_x0000_s1027" style="position:absolute;visibility:visible;mso-wrap-style:square" from="2115,238" to="988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" strokeweight=".1347mm"/>
                <v:line id="Line 11" o:spid="_x0000_s1028" style="position:absolute;visibility:visible;mso-wrap-style:square" from="2119,234" to="2119,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" strokeweight=".1347mm"/>
                <v:line id="Line 10" o:spid="_x0000_s1029" style="position:absolute;visibility:visible;mso-wrap-style:square" from="2115,3154" to="9880,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" strokeweight=".135mm"/>
                <v:line id="Line 9" o:spid="_x0000_s1030" style="position:absolute;visibility:visible;mso-wrap-style:square" from="9884,234" to="9884,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" strokeweight=".1347mm"/>
                <v:shapetype id="_x0000_t202" coordsize="21600,21600" o:spt="202" path="m,l,21600r21600,l21600,xe">
                  <v:stroke joinstyle="miter"/>
                  <v:path gradientshapeok="t" o:connecttype="rect"/>
                </v:shapetype>
                <v:shape id="Text Box 8" o:spid="_x0000_s1031" type="#_x0000_t202" style="position:absolute;left:7307;top:2752;width:239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A5077" w:rsidRDefault="00AA5077">
                        <w:pPr>
                          <w:spacing w:before="6" w:line="196" w:lineRule="exact"/>
                          <w:rPr>
                            <w:rFonts w:ascii="Times New Roman" w:hAnsi="Times New Roman"/>
                            <w:b/>
                            <w:sz w:val="17"/>
                          </w:rPr>
                        </w:pPr>
                        <w:r w:rsidRPr="00EE1ACB">
                          <w:rPr>
                            <w:rFonts w:ascii="Times New Roman" w:hAnsi="Times New Roman"/>
                            <w:b/>
                            <w:color w:val="0070C0"/>
                            <w:sz w:val="17"/>
                          </w:rPr>
                          <w:t>Odtla</w:t>
                        </w:r>
                        <w:r w:rsidRPr="00EE1ACB">
                          <w:rPr>
                            <w:rFonts w:ascii="Arial" w:hAnsi="Arial"/>
                            <w:color w:val="0070C0"/>
                            <w:sz w:val="17"/>
                          </w:rPr>
                          <w:t>č</w:t>
                        </w:r>
                        <w:r w:rsidRPr="00EE1ACB">
                          <w:rPr>
                            <w:rFonts w:ascii="Times New Roman" w:hAnsi="Times New Roman"/>
                            <w:b/>
                            <w:color w:val="0070C0"/>
                            <w:sz w:val="17"/>
                          </w:rPr>
                          <w:t>ok</w:t>
                        </w:r>
                        <w:r w:rsidRPr="00EE1ACB">
                          <w:rPr>
                            <w:rFonts w:ascii="Times New Roman" w:hAnsi="Times New Roman"/>
                            <w:b/>
                            <w:color w:val="0070C0"/>
                            <w:spacing w:val="-13"/>
                            <w:sz w:val="17"/>
                          </w:rPr>
                          <w:t xml:space="preserve"> </w:t>
                        </w:r>
                        <w:r w:rsidRPr="00EE1ACB">
                          <w:rPr>
                            <w:rFonts w:ascii="Times New Roman" w:hAnsi="Times New Roman"/>
                            <w:b/>
                            <w:color w:val="0070C0"/>
                            <w:sz w:val="17"/>
                          </w:rPr>
                          <w:t>pe</w:t>
                        </w:r>
                        <w:r w:rsidRPr="00EE1ACB">
                          <w:rPr>
                            <w:rFonts w:ascii="Arial" w:hAnsi="Arial"/>
                            <w:color w:val="0070C0"/>
                            <w:sz w:val="17"/>
                          </w:rPr>
                          <w:t>č</w:t>
                        </w:r>
                        <w:r w:rsidRPr="00EE1ACB">
                          <w:rPr>
                            <w:rFonts w:ascii="Times New Roman" w:hAnsi="Times New Roman"/>
                            <w:b/>
                            <w:color w:val="0070C0"/>
                            <w:sz w:val="17"/>
                          </w:rPr>
                          <w:t>iatky</w:t>
                        </w:r>
                        <w:r w:rsidRPr="00EE1ACB">
                          <w:rPr>
                            <w:rFonts w:ascii="Times New Roman" w:hAnsi="Times New Roman"/>
                            <w:b/>
                            <w:color w:val="0070C0"/>
                            <w:spacing w:val="-10"/>
                            <w:sz w:val="17"/>
                          </w:rPr>
                          <w:t xml:space="preserve"> </w:t>
                        </w:r>
                        <w:r w:rsidRPr="00624C38">
                          <w:rPr>
                            <w:rFonts w:ascii="Times New Roman" w:hAnsi="Times New Roman"/>
                            <w:b/>
                            <w:strike/>
                            <w:sz w:val="17"/>
                          </w:rPr>
                          <w:t>MZV</w:t>
                        </w:r>
                        <w:r w:rsidRPr="00624C38">
                          <w:rPr>
                            <w:rFonts w:ascii="Times New Roman" w:hAnsi="Times New Roman"/>
                            <w:b/>
                            <w:strike/>
                            <w:spacing w:val="-12"/>
                            <w:sz w:val="17"/>
                          </w:rPr>
                          <w:t xml:space="preserve"> </w:t>
                        </w:r>
                        <w:r w:rsidRPr="00624C38">
                          <w:rPr>
                            <w:rFonts w:ascii="Times New Roman" w:hAnsi="Times New Roman"/>
                            <w:b/>
                            <w:strike/>
                            <w:sz w:val="17"/>
                          </w:rPr>
                          <w:t>SR</w:t>
                        </w:r>
                        <w:r>
                          <w:rPr>
                            <w:rFonts w:ascii="Times New Roman" w:hAnsi="Times New Roman"/>
                            <w:b/>
                            <w:sz w:val="17"/>
                          </w:rPr>
                          <w:t>:</w:t>
                        </w:r>
                      </w:p>
                    </w:txbxContent>
                  </v:textbox>
                </v:shape>
                <v:shape id="Text Box 7" o:spid="_x0000_s1032" type="#_x0000_t202" style="position:absolute;left:4951;top:2768;width:564;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A5077" w:rsidRDefault="00AA5077">
                        <w:pPr>
                          <w:spacing w:line="186" w:lineRule="exact"/>
                          <w:rPr>
                            <w:rFonts w:ascii="Times New Roman"/>
                            <w:b/>
                            <w:sz w:val="17"/>
                          </w:rPr>
                        </w:pPr>
                        <w:r>
                          <w:rPr>
                            <w:rFonts w:ascii="Times New Roman"/>
                            <w:b/>
                            <w:sz w:val="17"/>
                          </w:rPr>
                          <w:t>Podpis:</w:t>
                        </w:r>
                      </w:p>
                    </w:txbxContent>
                  </v:textbox>
                </v:shape>
                <v:shape id="Text Box 6" o:spid="_x0000_s1033" type="#_x0000_t202" style="position:absolute;left:2209;top:2768;width:572;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A5077" w:rsidRDefault="00AA5077">
                        <w:pPr>
                          <w:spacing w:line="186" w:lineRule="exact"/>
                          <w:rPr>
                            <w:rFonts w:ascii="Times New Roman" w:hAnsi="Times New Roman"/>
                            <w:b/>
                            <w:sz w:val="17"/>
                          </w:rPr>
                        </w:pPr>
                        <w:r>
                          <w:rPr>
                            <w:rFonts w:ascii="Times New Roman" w:hAnsi="Times New Roman"/>
                            <w:b/>
                            <w:sz w:val="17"/>
                          </w:rPr>
                          <w:t>Dátum:</w:t>
                        </w:r>
                      </w:p>
                    </w:txbxContent>
                  </v:textbox>
                </v:shape>
                <v:shape id="Text Box 5" o:spid="_x0000_s1034" type="#_x0000_t202" style="position:absolute;left:2209;top:231;width:3765;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A5077" w:rsidRPr="000F4D53" w:rsidRDefault="00AA5077">
                        <w:pPr>
                          <w:spacing w:before="6" w:line="712" w:lineRule="auto"/>
                          <w:ind w:right="283" w:hanging="1"/>
                          <w:rPr>
                            <w:rFonts w:ascii="Times New Roman" w:hAnsi="Times New Roman" w:cs="Times New Roman"/>
                            <w:b/>
                            <w:sz w:val="20"/>
                            <w:szCs w:val="20"/>
                          </w:rPr>
                        </w:pPr>
                        <w:r w:rsidRPr="000F4D53">
                          <w:rPr>
                            <w:rFonts w:ascii="Times New Roman" w:hAnsi="Times New Roman" w:cs="Times New Roman"/>
                            <w:b/>
                            <w:sz w:val="20"/>
                            <w:szCs w:val="20"/>
                          </w:rPr>
                          <w:t>D</w:t>
                        </w:r>
                        <w:r w:rsidRPr="000F4D53">
                          <w:rPr>
                            <w:rFonts w:ascii="Times New Roman" w:hAnsi="Times New Roman" w:cs="Times New Roman"/>
                            <w:sz w:val="20"/>
                            <w:szCs w:val="20"/>
                          </w:rPr>
                          <w:t>ĺ</w:t>
                        </w:r>
                        <w:r w:rsidRPr="000F4D53">
                          <w:rPr>
                            <w:rFonts w:ascii="Times New Roman" w:hAnsi="Times New Roman" w:cs="Times New Roman"/>
                            <w:b/>
                            <w:sz w:val="20"/>
                            <w:szCs w:val="20"/>
                          </w:rPr>
                          <w:t>žka pobytu zahrani</w:t>
                        </w:r>
                        <w:r w:rsidRPr="000F4D53">
                          <w:rPr>
                            <w:rFonts w:ascii="Times New Roman" w:hAnsi="Times New Roman" w:cs="Times New Roman"/>
                            <w:sz w:val="20"/>
                            <w:szCs w:val="20"/>
                          </w:rPr>
                          <w:t>č</w:t>
                        </w:r>
                        <w:r w:rsidRPr="000F4D53">
                          <w:rPr>
                            <w:rFonts w:ascii="Times New Roman" w:hAnsi="Times New Roman" w:cs="Times New Roman"/>
                            <w:b/>
                            <w:sz w:val="20"/>
                            <w:szCs w:val="20"/>
                          </w:rPr>
                          <w:t>ného zástupcu: Splnenie podmienky vzájomnosti:</w:t>
                        </w:r>
                      </w:p>
                      <w:p w:rsidR="00AA5077" w:rsidRPr="000F4D53" w:rsidRDefault="00AA5077">
                        <w:pPr>
                          <w:spacing w:before="2"/>
                          <w:rPr>
                            <w:rFonts w:ascii="Times New Roman" w:hAnsi="Times New Roman" w:cs="Times New Roman"/>
                            <w:b/>
                            <w:sz w:val="20"/>
                            <w:szCs w:val="20"/>
                          </w:rPr>
                        </w:pPr>
                        <w:r w:rsidRPr="000F4D53">
                          <w:rPr>
                            <w:rFonts w:ascii="Times New Roman" w:hAnsi="Times New Roman" w:cs="Times New Roman"/>
                            <w:b/>
                            <w:sz w:val="20"/>
                            <w:szCs w:val="20"/>
                          </w:rPr>
                          <w:t>Ukon</w:t>
                        </w:r>
                        <w:r w:rsidRPr="000F4D53">
                          <w:rPr>
                            <w:rFonts w:ascii="Times New Roman" w:hAnsi="Times New Roman" w:cs="Times New Roman"/>
                            <w:sz w:val="20"/>
                            <w:szCs w:val="20"/>
                          </w:rPr>
                          <w:t>č</w:t>
                        </w:r>
                        <w:r w:rsidRPr="000F4D53">
                          <w:rPr>
                            <w:rFonts w:ascii="Times New Roman" w:hAnsi="Times New Roman" w:cs="Times New Roman"/>
                            <w:b/>
                            <w:sz w:val="20"/>
                            <w:szCs w:val="20"/>
                          </w:rPr>
                          <w:t>enie</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pobytu</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na</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území</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Slovenskej</w:t>
                        </w:r>
                        <w:r w:rsidRPr="000F4D53">
                          <w:rPr>
                            <w:rFonts w:ascii="Times New Roman" w:hAnsi="Times New Roman" w:cs="Times New Roman"/>
                            <w:b/>
                            <w:spacing w:val="-9"/>
                            <w:sz w:val="20"/>
                            <w:szCs w:val="20"/>
                          </w:rPr>
                          <w:t xml:space="preserve"> </w:t>
                        </w:r>
                        <w:r w:rsidRPr="000F4D53">
                          <w:rPr>
                            <w:rFonts w:ascii="Times New Roman" w:hAnsi="Times New Roman" w:cs="Times New Roman"/>
                            <w:b/>
                            <w:sz w:val="20"/>
                            <w:szCs w:val="20"/>
                          </w:rPr>
                          <w:t>republiky:</w:t>
                        </w:r>
                      </w:p>
                      <w:p w:rsidR="00AA5077" w:rsidRPr="000F4D53" w:rsidRDefault="00AA5077">
                        <w:pPr>
                          <w:rPr>
                            <w:rFonts w:ascii="Times New Roman" w:hAnsi="Times New Roman" w:cs="Times New Roman"/>
                            <w:b/>
                            <w:sz w:val="20"/>
                            <w:szCs w:val="20"/>
                          </w:rPr>
                        </w:pPr>
                      </w:p>
                      <w:p w:rsidR="00AA5077" w:rsidRPr="000F4D53" w:rsidRDefault="00AA5077">
                        <w:pPr>
                          <w:spacing w:before="156" w:line="195" w:lineRule="exact"/>
                          <w:rPr>
                            <w:rFonts w:ascii="Times New Roman" w:hAnsi="Times New Roman" w:cs="Times New Roman"/>
                            <w:b/>
                            <w:sz w:val="20"/>
                            <w:szCs w:val="20"/>
                          </w:rPr>
                        </w:pPr>
                        <w:r w:rsidRPr="00EE1ACB">
                          <w:rPr>
                            <w:rFonts w:ascii="Times New Roman" w:hAnsi="Times New Roman" w:cs="Times New Roman"/>
                            <w:b/>
                            <w:color w:val="0070C0"/>
                            <w:sz w:val="20"/>
                            <w:szCs w:val="20"/>
                          </w:rPr>
                          <w:t>Iná zmena</w:t>
                        </w:r>
                        <w:r>
                          <w:rPr>
                            <w:rFonts w:ascii="Times New Roman" w:hAnsi="Times New Roman" w:cs="Times New Roman"/>
                            <w:b/>
                            <w:sz w:val="20"/>
                            <w:szCs w:val="20"/>
                          </w:rPr>
                          <w:t xml:space="preserve"> </w:t>
                        </w:r>
                        <w:r w:rsidRPr="00624C38">
                          <w:rPr>
                            <w:rFonts w:ascii="Times New Roman" w:hAnsi="Times New Roman" w:cs="Times New Roman"/>
                            <w:b/>
                            <w:strike/>
                            <w:sz w:val="20"/>
                            <w:szCs w:val="20"/>
                          </w:rPr>
                          <w:t>MZV SR</w:t>
                        </w:r>
                        <w:r w:rsidRPr="000F4D53">
                          <w:rPr>
                            <w:rFonts w:ascii="Times New Roman" w:hAnsi="Times New Roman" w:cs="Times New Roman"/>
                            <w:b/>
                            <w:sz w:val="20"/>
                            <w:szCs w:val="20"/>
                          </w:rPr>
                          <w:t>:</w:t>
                        </w:r>
                      </w:p>
                    </w:txbxContent>
                  </v:textbox>
                </v:shape>
                <w10:wrap type="topAndBottom" anchorx="page"/>
              </v:group>
            </w:pict>
          </mc:Fallback>
        </mc:AlternateContent>
      </w:r>
      <w:r w:rsidR="00205218" w:rsidRPr="00EE1ACB">
        <w:rPr>
          <w:color w:val="0070C0"/>
        </w:rPr>
        <w:t>Potvrdenie</w:t>
      </w:r>
      <w:r w:rsidR="00205218" w:rsidRPr="00EE1ACB">
        <w:t xml:space="preserve"> </w:t>
      </w:r>
      <w:r w:rsidR="00205218" w:rsidRPr="00EE1ACB">
        <w:rPr>
          <w:strike/>
        </w:rPr>
        <w:t>Ministerstva zahrani</w:t>
      </w:r>
      <w:r w:rsidR="00205218" w:rsidRPr="00EE1ACB">
        <w:rPr>
          <w:b w:val="0"/>
          <w:strike/>
        </w:rPr>
        <w:t>č</w:t>
      </w:r>
      <w:r w:rsidR="00205218" w:rsidRPr="00EE1ACB">
        <w:rPr>
          <w:strike/>
        </w:rPr>
        <w:t>ných vecí</w:t>
      </w:r>
      <w:r w:rsidRPr="00EE1ACB">
        <w:rPr>
          <w:strike/>
        </w:rPr>
        <w:t xml:space="preserve"> </w:t>
      </w:r>
      <w:r w:rsidR="00205218" w:rsidRPr="00EE1ACB">
        <w:rPr>
          <w:strike/>
        </w:rPr>
        <w:t>Slovenskej</w:t>
      </w:r>
      <w:r w:rsidR="00B76B6D" w:rsidRPr="00EE1ACB">
        <w:rPr>
          <w:strike/>
        </w:rPr>
        <w:t xml:space="preserve"> </w:t>
      </w:r>
      <w:r w:rsidR="00205218" w:rsidRPr="00EE1ACB">
        <w:rPr>
          <w:strike/>
        </w:rPr>
        <w:t xml:space="preserve">republiky </w:t>
      </w:r>
      <w:r w:rsidR="00624C38" w:rsidRPr="00EE1ACB">
        <w:rPr>
          <w:strike/>
        </w:rPr>
        <w:t>(ďalej len „MZV SR“)</w:t>
      </w:r>
    </w:p>
    <w:p w:rsidR="00CB239C" w:rsidRPr="00EE1ACB" w:rsidRDefault="00CB239C" w:rsidP="00AA17FA">
      <w:pPr>
        <w:pStyle w:val="Zkladntext"/>
        <w:spacing w:before="0"/>
        <w:ind w:left="0" w:right="0" w:firstLine="284"/>
        <w:jc w:val="left"/>
        <w:rPr>
          <w:rFonts w:ascii="Times New Roman" w:hAnsi="Times New Roman" w:cs="Times New Roman"/>
          <w:b/>
          <w:color w:val="0070C0"/>
        </w:rPr>
      </w:pPr>
    </w:p>
    <w:p w:rsidR="00CB239C" w:rsidRPr="00284F43" w:rsidRDefault="00CB239C" w:rsidP="00AA17FA">
      <w:pPr>
        <w:ind w:firstLine="284"/>
        <w:rPr>
          <w:rFonts w:ascii="Times New Roman" w:hAnsi="Times New Roman" w:cs="Times New Roman"/>
          <w:sz w:val="20"/>
          <w:szCs w:val="20"/>
        </w:rPr>
        <w:sectPr w:rsidR="00CB239C" w:rsidRPr="00284F43">
          <w:headerReference w:type="even" r:id="rId11"/>
          <w:headerReference w:type="default" r:id="rId12"/>
          <w:footerReference w:type="even" r:id="rId13"/>
          <w:footerReference w:type="default" r:id="rId14"/>
          <w:pgSz w:w="11910" w:h="16840"/>
          <w:pgMar w:top="1160" w:right="980" w:bottom="280" w:left="980" w:header="796" w:footer="0" w:gutter="0"/>
          <w:cols w:space="708"/>
        </w:sectPr>
      </w:pPr>
    </w:p>
    <w:p w:rsidR="00CB239C" w:rsidRPr="00284F43" w:rsidRDefault="00EB4873" w:rsidP="00EB4873">
      <w:pPr>
        <w:pStyle w:val="Odsekzoznamu"/>
        <w:tabs>
          <w:tab w:val="left" w:pos="374"/>
        </w:tabs>
        <w:spacing w:before="0"/>
        <w:ind w:left="0" w:right="0" w:firstLine="0"/>
        <w:rPr>
          <w:rFonts w:ascii="Times New Roman" w:hAnsi="Times New Roman" w:cs="Times New Roman"/>
          <w:sz w:val="20"/>
          <w:szCs w:val="20"/>
        </w:rPr>
      </w:pPr>
      <w:r w:rsidRPr="00284F43">
        <w:rPr>
          <w:rFonts w:ascii="Times New Roman" w:hAnsi="Times New Roman" w:cs="Times New Roman"/>
          <w:sz w:val="20"/>
          <w:szCs w:val="20"/>
        </w:rPr>
        <w:lastRenderedPageBreak/>
        <w:t xml:space="preserve">1) </w:t>
      </w:r>
      <w:r w:rsidR="00205218" w:rsidRPr="00284F43">
        <w:rPr>
          <w:rFonts w:ascii="Times New Roman" w:hAnsi="Times New Roman" w:cs="Times New Roman"/>
          <w:sz w:val="20"/>
          <w:szCs w:val="20"/>
        </w:rPr>
        <w:t>§ 2 Obchodného</w:t>
      </w:r>
      <w:r w:rsidR="00205218" w:rsidRPr="00284F43">
        <w:rPr>
          <w:rFonts w:ascii="Times New Roman" w:hAnsi="Times New Roman" w:cs="Times New Roman"/>
          <w:spacing w:val="28"/>
          <w:sz w:val="20"/>
          <w:szCs w:val="20"/>
        </w:rPr>
        <w:t xml:space="preserve"> </w:t>
      </w:r>
      <w:r w:rsidR="00205218" w:rsidRPr="00284F43">
        <w:rPr>
          <w:rFonts w:ascii="Times New Roman" w:hAnsi="Times New Roman" w:cs="Times New Roman"/>
          <w:sz w:val="20"/>
          <w:szCs w:val="20"/>
        </w:rPr>
        <w:t>zákonníka.</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1a) Čl. 52 Zmluvy o Európskej únii v platnom znení (Ú. v. EÚ C 83, 30. 3. 2010).</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Čl. 355 Zmluvy o fungovaní Európskej únie v platnom znení (Ú. v. EÚ C 83, 30. 3. 2010).</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1aa) Čl. 355 ods. 3 Zmluvy o fungovaní Európskej únie.</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1aaa) Čl. 349 a čl. 355 ods. 1 Zmluvy o fungovaní Európskej únie.</w:t>
      </w:r>
    </w:p>
    <w:p w:rsidR="00CB239C" w:rsidRPr="00284F43" w:rsidRDefault="00205218" w:rsidP="00EB4873">
      <w:pPr>
        <w:pStyle w:val="Zkladntext"/>
        <w:spacing w:before="0"/>
        <w:ind w:left="0" w:right="270"/>
        <w:rPr>
          <w:rFonts w:ascii="Times New Roman" w:hAnsi="Times New Roman" w:cs="Times New Roman"/>
        </w:rPr>
      </w:pPr>
      <w:r w:rsidRPr="00284F43">
        <w:rPr>
          <w:rFonts w:ascii="Times New Roman" w:hAnsi="Times New Roman" w:cs="Times New Roman"/>
        </w:rPr>
        <w:t>1b) Čl. 210 nariadenia Európskeho parlamentu a Rady  (EÚ)  č. 952/2013  z 9.  októbra  2013,  ktorým</w:t>
      </w:r>
      <w:r w:rsidRPr="00284F43">
        <w:rPr>
          <w:rFonts w:ascii="Times New Roman" w:hAnsi="Times New Roman" w:cs="Times New Roman"/>
          <w:spacing w:val="9"/>
        </w:rPr>
        <w:t xml:space="preserve"> </w:t>
      </w:r>
      <w:r w:rsidRPr="00284F43">
        <w:rPr>
          <w:rFonts w:ascii="Times New Roman" w:hAnsi="Times New Roman" w:cs="Times New Roman"/>
        </w:rPr>
        <w:t>sa</w:t>
      </w:r>
      <w:r w:rsidRPr="00284F43">
        <w:rPr>
          <w:rFonts w:ascii="Times New Roman" w:hAnsi="Times New Roman" w:cs="Times New Roman"/>
          <w:spacing w:val="9"/>
        </w:rPr>
        <w:t xml:space="preserve"> </w:t>
      </w:r>
      <w:r w:rsidRPr="00284F43">
        <w:rPr>
          <w:rFonts w:ascii="Times New Roman" w:hAnsi="Times New Roman" w:cs="Times New Roman"/>
        </w:rPr>
        <w:t>ustanovuje</w:t>
      </w:r>
      <w:r w:rsidRPr="00284F43">
        <w:rPr>
          <w:rFonts w:ascii="Times New Roman" w:hAnsi="Times New Roman" w:cs="Times New Roman"/>
          <w:spacing w:val="9"/>
        </w:rPr>
        <w:t xml:space="preserve"> </w:t>
      </w:r>
      <w:r w:rsidRPr="00284F43">
        <w:rPr>
          <w:rFonts w:ascii="Times New Roman" w:hAnsi="Times New Roman" w:cs="Times New Roman"/>
        </w:rPr>
        <w:t>Colný</w:t>
      </w:r>
      <w:r w:rsidRPr="00284F43">
        <w:rPr>
          <w:rFonts w:ascii="Times New Roman" w:hAnsi="Times New Roman" w:cs="Times New Roman"/>
          <w:spacing w:val="9"/>
        </w:rPr>
        <w:t xml:space="preserve"> </w:t>
      </w:r>
      <w:r w:rsidRPr="00284F43">
        <w:rPr>
          <w:rFonts w:ascii="Times New Roman" w:hAnsi="Times New Roman" w:cs="Times New Roman"/>
        </w:rPr>
        <w:t>kódex</w:t>
      </w:r>
      <w:r w:rsidRPr="00284F43">
        <w:rPr>
          <w:rFonts w:ascii="Times New Roman" w:hAnsi="Times New Roman" w:cs="Times New Roman"/>
          <w:spacing w:val="9"/>
        </w:rPr>
        <w:t xml:space="preserve"> </w:t>
      </w:r>
      <w:r w:rsidRPr="00284F43">
        <w:rPr>
          <w:rFonts w:ascii="Times New Roman" w:hAnsi="Times New Roman" w:cs="Times New Roman"/>
        </w:rPr>
        <w:t>Únie</w:t>
      </w:r>
      <w:r w:rsidRPr="00284F43">
        <w:rPr>
          <w:rFonts w:ascii="Times New Roman" w:hAnsi="Times New Roman" w:cs="Times New Roman"/>
          <w:spacing w:val="9"/>
        </w:rPr>
        <w:t xml:space="preserve"> </w:t>
      </w:r>
      <w:r w:rsidRPr="00284F43">
        <w:rPr>
          <w:rFonts w:ascii="Times New Roman" w:hAnsi="Times New Roman" w:cs="Times New Roman"/>
        </w:rPr>
        <w:t>(prepracované</w:t>
      </w:r>
      <w:r w:rsidRPr="00284F43">
        <w:rPr>
          <w:rFonts w:ascii="Times New Roman" w:hAnsi="Times New Roman" w:cs="Times New Roman"/>
          <w:spacing w:val="9"/>
        </w:rPr>
        <w:t xml:space="preserve"> </w:t>
      </w:r>
      <w:r w:rsidRPr="00284F43">
        <w:rPr>
          <w:rFonts w:ascii="Times New Roman" w:hAnsi="Times New Roman" w:cs="Times New Roman"/>
        </w:rPr>
        <w:t>znenie)</w:t>
      </w:r>
      <w:r w:rsidRPr="00284F43">
        <w:rPr>
          <w:rFonts w:ascii="Times New Roman" w:hAnsi="Times New Roman" w:cs="Times New Roman"/>
          <w:spacing w:val="9"/>
        </w:rPr>
        <w:t xml:space="preserve"> </w:t>
      </w:r>
      <w:r w:rsidRPr="00284F43">
        <w:rPr>
          <w:rFonts w:ascii="Times New Roman" w:hAnsi="Times New Roman" w:cs="Times New Roman"/>
        </w:rPr>
        <w:t>(Ú.</w:t>
      </w:r>
      <w:r w:rsidRPr="00284F43">
        <w:rPr>
          <w:rFonts w:ascii="Times New Roman" w:hAnsi="Times New Roman" w:cs="Times New Roman"/>
          <w:spacing w:val="9"/>
        </w:rPr>
        <w:t xml:space="preserve"> </w:t>
      </w:r>
      <w:r w:rsidRPr="00284F43">
        <w:rPr>
          <w:rFonts w:ascii="Times New Roman" w:hAnsi="Times New Roman" w:cs="Times New Roman"/>
        </w:rPr>
        <w:t>v.</w:t>
      </w:r>
      <w:r w:rsidRPr="00284F43">
        <w:rPr>
          <w:rFonts w:ascii="Times New Roman" w:hAnsi="Times New Roman" w:cs="Times New Roman"/>
          <w:spacing w:val="9"/>
        </w:rPr>
        <w:t xml:space="preserve"> </w:t>
      </w:r>
      <w:r w:rsidRPr="00284F43">
        <w:rPr>
          <w:rFonts w:ascii="Times New Roman" w:hAnsi="Times New Roman" w:cs="Times New Roman"/>
        </w:rPr>
        <w:t>EÚ</w:t>
      </w:r>
      <w:r w:rsidRPr="00284F43">
        <w:rPr>
          <w:rFonts w:ascii="Times New Roman" w:hAnsi="Times New Roman" w:cs="Times New Roman"/>
          <w:spacing w:val="10"/>
        </w:rPr>
        <w:t xml:space="preserve"> </w:t>
      </w:r>
      <w:r w:rsidRPr="00284F43">
        <w:rPr>
          <w:rFonts w:ascii="Times New Roman" w:hAnsi="Times New Roman" w:cs="Times New Roman"/>
        </w:rPr>
        <w:t>L</w:t>
      </w:r>
      <w:r w:rsidRPr="00284F43">
        <w:rPr>
          <w:rFonts w:ascii="Times New Roman" w:hAnsi="Times New Roman" w:cs="Times New Roman"/>
          <w:spacing w:val="9"/>
        </w:rPr>
        <w:t xml:space="preserve"> </w:t>
      </w:r>
      <w:r w:rsidRPr="00284F43">
        <w:rPr>
          <w:rFonts w:ascii="Times New Roman" w:hAnsi="Times New Roman" w:cs="Times New Roman"/>
        </w:rPr>
        <w:t>269,</w:t>
      </w:r>
      <w:r w:rsidRPr="00284F43">
        <w:rPr>
          <w:rFonts w:ascii="Times New Roman" w:hAnsi="Times New Roman" w:cs="Times New Roman"/>
          <w:spacing w:val="9"/>
        </w:rPr>
        <w:t xml:space="preserve"> </w:t>
      </w:r>
      <w:r w:rsidRPr="00284F43">
        <w:rPr>
          <w:rFonts w:ascii="Times New Roman" w:hAnsi="Times New Roman" w:cs="Times New Roman"/>
        </w:rPr>
        <w:t>10.</w:t>
      </w:r>
      <w:r w:rsidRPr="00284F43">
        <w:rPr>
          <w:rFonts w:ascii="Times New Roman" w:hAnsi="Times New Roman" w:cs="Times New Roman"/>
          <w:spacing w:val="11"/>
        </w:rPr>
        <w:t xml:space="preserve"> </w:t>
      </w:r>
      <w:r w:rsidRPr="00284F43">
        <w:rPr>
          <w:rFonts w:ascii="Times New Roman" w:hAnsi="Times New Roman" w:cs="Times New Roman"/>
        </w:rPr>
        <w:t>10.</w:t>
      </w:r>
      <w:r w:rsidRPr="00284F43">
        <w:rPr>
          <w:rFonts w:ascii="Times New Roman" w:hAnsi="Times New Roman" w:cs="Times New Roman"/>
          <w:spacing w:val="11"/>
        </w:rPr>
        <w:t xml:space="preserve"> </w:t>
      </w:r>
      <w:r w:rsidRPr="00284F43">
        <w:rPr>
          <w:rFonts w:ascii="Times New Roman" w:hAnsi="Times New Roman" w:cs="Times New Roman"/>
        </w:rPr>
        <w:t>2013).</w:t>
      </w:r>
    </w:p>
    <w:p w:rsidR="00CB239C" w:rsidRPr="00284F43" w:rsidRDefault="00EB4873" w:rsidP="00EB4873">
      <w:pPr>
        <w:pStyle w:val="Odsekzoznamu"/>
        <w:tabs>
          <w:tab w:val="left" w:pos="374"/>
        </w:tabs>
        <w:spacing w:before="0"/>
        <w:ind w:left="0" w:right="0" w:firstLine="0"/>
        <w:rPr>
          <w:rFonts w:ascii="Times New Roman" w:hAnsi="Times New Roman" w:cs="Times New Roman"/>
          <w:sz w:val="20"/>
          <w:szCs w:val="20"/>
        </w:rPr>
      </w:pPr>
      <w:r w:rsidRPr="00284F43">
        <w:rPr>
          <w:rFonts w:ascii="Times New Roman" w:hAnsi="Times New Roman" w:cs="Times New Roman"/>
          <w:sz w:val="20"/>
          <w:szCs w:val="20"/>
        </w:rPr>
        <w:t xml:space="preserve">2) </w:t>
      </w:r>
      <w:r w:rsidR="00205218" w:rsidRPr="00284F43">
        <w:rPr>
          <w:rFonts w:ascii="Times New Roman" w:hAnsi="Times New Roman" w:cs="Times New Roman"/>
          <w:sz w:val="20"/>
          <w:szCs w:val="20"/>
        </w:rPr>
        <w:t>§ 116 a 117 Občianskeho</w:t>
      </w:r>
      <w:r w:rsidR="00205218" w:rsidRPr="00284F43">
        <w:rPr>
          <w:rFonts w:ascii="Times New Roman" w:hAnsi="Times New Roman" w:cs="Times New Roman"/>
          <w:spacing w:val="54"/>
          <w:sz w:val="20"/>
          <w:szCs w:val="20"/>
        </w:rPr>
        <w:t xml:space="preserve"> </w:t>
      </w:r>
      <w:r w:rsidR="00205218" w:rsidRPr="00284F43">
        <w:rPr>
          <w:rFonts w:ascii="Times New Roman" w:hAnsi="Times New Roman" w:cs="Times New Roman"/>
          <w:sz w:val="20"/>
          <w:szCs w:val="20"/>
        </w:rPr>
        <w:t>zákonníka.</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 xml:space="preserve">2a) Zákon č. 140/1998 Z. z. o liekoch a zdravotníckych pomôckach, o zmene  zákona č. 455/1991  Zb. o živnostenskom  podnikaní  (živnostenský  zákon)  v znení  neskorších  predpisov  a o </w:t>
      </w:r>
      <w:r w:rsidRPr="00284F43">
        <w:rPr>
          <w:rFonts w:ascii="Times New Roman" w:hAnsi="Times New Roman" w:cs="Times New Roman"/>
          <w:spacing w:val="-3"/>
        </w:rPr>
        <w:t xml:space="preserve">zmene  </w:t>
      </w:r>
      <w:r w:rsidRPr="00284F43">
        <w:rPr>
          <w:rFonts w:ascii="Times New Roman" w:hAnsi="Times New Roman" w:cs="Times New Roman"/>
        </w:rPr>
        <w:t xml:space="preserve">a doplnení zákona Národnej rady Slovenskej republiky č. 220/1996 </w:t>
      </w:r>
      <w:r w:rsidR="007B0B17" w:rsidRPr="00284F43">
        <w:rPr>
          <w:rFonts w:ascii="Times New Roman" w:hAnsi="Times New Roman" w:cs="Times New Roman"/>
        </w:rPr>
        <w:t xml:space="preserve">  </w:t>
      </w:r>
      <w:r w:rsidRPr="00284F43">
        <w:rPr>
          <w:rFonts w:ascii="Times New Roman" w:hAnsi="Times New Roman" w:cs="Times New Roman"/>
        </w:rPr>
        <w:t>Z. z. o reklame v znení neskorších</w:t>
      </w:r>
      <w:r w:rsidRPr="00284F43">
        <w:rPr>
          <w:rFonts w:ascii="Times New Roman" w:hAnsi="Times New Roman" w:cs="Times New Roman"/>
          <w:spacing w:val="8"/>
        </w:rPr>
        <w:t xml:space="preserve"> </w:t>
      </w:r>
      <w:r w:rsidRPr="00284F43">
        <w:rPr>
          <w:rFonts w:ascii="Times New Roman" w:hAnsi="Times New Roman" w:cs="Times New Roman"/>
        </w:rPr>
        <w:t>predpisov.</w:t>
      </w:r>
    </w:p>
    <w:p w:rsidR="007B0B17" w:rsidRPr="00284F43" w:rsidRDefault="007B0B17" w:rsidP="00EB4873">
      <w:pPr>
        <w:pStyle w:val="Zkladntext"/>
        <w:spacing w:before="0"/>
        <w:ind w:left="0" w:right="0"/>
        <w:rPr>
          <w:rFonts w:ascii="Times New Roman" w:hAnsi="Times New Roman" w:cs="Times New Roman"/>
        </w:rPr>
      </w:pPr>
      <w:r w:rsidRPr="00284F43">
        <w:rPr>
          <w:rFonts w:ascii="Times New Roman" w:hAnsi="Times New Roman" w:cs="Times New Roman"/>
        </w:rPr>
        <w:t>2aa) Čl. 201 nariadenia (EÚ) č. 952/2013.</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2aaa) § 7 zákona č. 563/2009 Z. z. o správe daní (daňový poriadok) a o zmene a doplnení  niektorých</w:t>
      </w:r>
      <w:r w:rsidRPr="00284F43">
        <w:rPr>
          <w:rFonts w:ascii="Times New Roman" w:hAnsi="Times New Roman" w:cs="Times New Roman"/>
          <w:spacing w:val="8"/>
        </w:rPr>
        <w:t xml:space="preserve"> </w:t>
      </w:r>
      <w:r w:rsidRPr="00284F43">
        <w:rPr>
          <w:rFonts w:ascii="Times New Roman" w:hAnsi="Times New Roman" w:cs="Times New Roman"/>
        </w:rPr>
        <w:t>zákonov.</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2aab) § 3 až 7 zákona č. 253/1998 Z. z. o hlásení pobytu občanov Slovenskej republiky</w:t>
      </w:r>
      <w:r w:rsidR="007B0B17" w:rsidRPr="00284F43">
        <w:rPr>
          <w:rFonts w:ascii="Times New Roman" w:hAnsi="Times New Roman" w:cs="Times New Roman"/>
        </w:rPr>
        <w:t xml:space="preserve"> </w:t>
      </w:r>
      <w:r w:rsidRPr="00284F43">
        <w:rPr>
          <w:rFonts w:ascii="Times New Roman" w:hAnsi="Times New Roman" w:cs="Times New Roman"/>
        </w:rPr>
        <w:t>a registri obyvateľov Slovenskej republiky v znení neskorších predpisov.</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 42 zákona č. 404/2011 Z. z. o pobyte cudzincov a o zmene a doplnení niektorých zákonov.</w:t>
      </w:r>
    </w:p>
    <w:p w:rsidR="00F86C6E" w:rsidRPr="00284F43" w:rsidRDefault="00F86C6E" w:rsidP="00EB4873">
      <w:pPr>
        <w:pStyle w:val="Zkladntext"/>
        <w:spacing w:before="0"/>
        <w:ind w:left="0"/>
        <w:rPr>
          <w:rFonts w:ascii="Times New Roman" w:hAnsi="Times New Roman" w:cs="Times New Roman"/>
        </w:rPr>
      </w:pPr>
      <w:r w:rsidRPr="00284F43">
        <w:rPr>
          <w:rFonts w:ascii="Times New Roman" w:hAnsi="Times New Roman" w:cs="Times New Roman"/>
        </w:rPr>
        <w:t>2ab) Napríklad STN 56 0280-3 Metódy skúšania tabakových výrobkov. Stanovenie šírky tabakového rezu (56 0280).</w:t>
      </w:r>
    </w:p>
    <w:p w:rsidR="00F86C6E" w:rsidRPr="00284F43" w:rsidRDefault="00F86C6E" w:rsidP="00EB4873">
      <w:pPr>
        <w:pStyle w:val="Zkladntext"/>
        <w:spacing w:before="0"/>
        <w:ind w:left="0"/>
        <w:rPr>
          <w:rFonts w:ascii="Times New Roman" w:hAnsi="Times New Roman" w:cs="Times New Roman"/>
        </w:rPr>
      </w:pPr>
      <w:r w:rsidRPr="00284F43">
        <w:rPr>
          <w:rFonts w:ascii="Times New Roman" w:hAnsi="Times New Roman" w:cs="Times New Roman"/>
        </w:rPr>
        <w:t xml:space="preserve">2ac) Napríklad STN 56 0280-6 Metódy skúšania tabakových výrobkov. Stanovenie hmotnosti obsahu balíčkov tabaku </w:t>
      </w:r>
      <w:r w:rsidR="00E977C1" w:rsidRPr="00284F43">
        <w:rPr>
          <w:rFonts w:ascii="Times New Roman" w:hAnsi="Times New Roman" w:cs="Times New Roman"/>
        </w:rPr>
        <w:t xml:space="preserve">      </w:t>
      </w:r>
      <w:r w:rsidRPr="00284F43">
        <w:rPr>
          <w:rFonts w:ascii="Times New Roman" w:hAnsi="Times New Roman" w:cs="Times New Roman"/>
        </w:rPr>
        <w:t>(56 0280).</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3) Napríklad § 135, 456 a 462 Občianskeho zákonníka, § 64 až 66, § 68, 69, 75, 77, 83 a 84a zákona č. 199/2004 Z. z. Colný zákon a o zmene a doplnení niektorých zákonov v</w:t>
      </w:r>
      <w:r w:rsidR="00DE0F41" w:rsidRPr="00284F43">
        <w:rPr>
          <w:rFonts w:ascii="Times New Roman" w:hAnsi="Times New Roman" w:cs="Times New Roman"/>
        </w:rPr>
        <w:t> </w:t>
      </w:r>
      <w:r w:rsidRPr="00284F43">
        <w:rPr>
          <w:rFonts w:ascii="Times New Roman" w:hAnsi="Times New Roman" w:cs="Times New Roman"/>
        </w:rPr>
        <w:t>znení</w:t>
      </w:r>
      <w:r w:rsidR="00DE0F41" w:rsidRPr="00284F43">
        <w:rPr>
          <w:rFonts w:ascii="Times New Roman" w:hAnsi="Times New Roman" w:cs="Times New Roman"/>
        </w:rPr>
        <w:t xml:space="preserve"> </w:t>
      </w:r>
      <w:r w:rsidRPr="00284F43">
        <w:rPr>
          <w:rFonts w:ascii="Times New Roman" w:hAnsi="Times New Roman" w:cs="Times New Roman"/>
        </w:rPr>
        <w:t>neskorších predpisov, § 59, 60, 83 a 83b Trestného zákona, § 40 až 43 zákona č. 563/2009 Z. z.</w:t>
      </w:r>
    </w:p>
    <w:p w:rsidR="00CB239C" w:rsidRPr="00284F43" w:rsidRDefault="00EB4873" w:rsidP="00EB4873">
      <w:pPr>
        <w:pStyle w:val="Odsekzoznamu"/>
        <w:tabs>
          <w:tab w:val="left" w:pos="384"/>
        </w:tabs>
        <w:spacing w:before="0"/>
        <w:ind w:left="0" w:firstLine="0"/>
        <w:rPr>
          <w:rFonts w:ascii="Times New Roman" w:hAnsi="Times New Roman" w:cs="Times New Roman"/>
          <w:sz w:val="20"/>
          <w:szCs w:val="20"/>
        </w:rPr>
      </w:pPr>
      <w:r w:rsidRPr="00284F43">
        <w:rPr>
          <w:rFonts w:ascii="Times New Roman" w:hAnsi="Times New Roman" w:cs="Times New Roman"/>
          <w:sz w:val="20"/>
          <w:szCs w:val="20"/>
        </w:rPr>
        <w:t xml:space="preserve">4) </w:t>
      </w:r>
      <w:r w:rsidR="00205218" w:rsidRPr="00284F43">
        <w:rPr>
          <w:rFonts w:ascii="Times New Roman" w:hAnsi="Times New Roman" w:cs="Times New Roman"/>
          <w:sz w:val="20"/>
          <w:szCs w:val="20"/>
        </w:rPr>
        <w:t>Čl. 29 až 31 a čl. 45 až 49 Nariadenia Rady (EHS) č. 918/83 z 28. marca 1983 ustanovujúceho systém</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Spoločenstva</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pre</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oslobodenie</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od</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cla</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(Ú.</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ES</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L</w:t>
      </w:r>
      <w:r w:rsidR="00205218" w:rsidRPr="00284F43">
        <w:rPr>
          <w:rFonts w:ascii="Times New Roman" w:hAnsi="Times New Roman" w:cs="Times New Roman"/>
          <w:spacing w:val="-3"/>
          <w:sz w:val="20"/>
          <w:szCs w:val="20"/>
        </w:rPr>
        <w:t xml:space="preserve"> </w:t>
      </w:r>
      <w:r w:rsidR="00205218" w:rsidRPr="00284F43">
        <w:rPr>
          <w:rFonts w:ascii="Times New Roman" w:hAnsi="Times New Roman" w:cs="Times New Roman"/>
          <w:sz w:val="20"/>
          <w:szCs w:val="20"/>
        </w:rPr>
        <w:t>105,</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23.</w:t>
      </w:r>
      <w:r w:rsidR="00205218" w:rsidRPr="00284F43">
        <w:rPr>
          <w:rFonts w:ascii="Times New Roman" w:hAnsi="Times New Roman" w:cs="Times New Roman"/>
          <w:spacing w:val="-2"/>
          <w:sz w:val="20"/>
          <w:szCs w:val="20"/>
        </w:rPr>
        <w:t xml:space="preserve"> </w:t>
      </w:r>
      <w:r w:rsidR="00205218" w:rsidRPr="00284F43">
        <w:rPr>
          <w:rFonts w:ascii="Times New Roman" w:hAnsi="Times New Roman" w:cs="Times New Roman"/>
          <w:sz w:val="20"/>
          <w:szCs w:val="20"/>
        </w:rPr>
        <w:t>4.</w:t>
      </w:r>
      <w:r w:rsidR="00205218" w:rsidRPr="00284F43">
        <w:rPr>
          <w:rFonts w:ascii="Times New Roman" w:hAnsi="Times New Roman" w:cs="Times New Roman"/>
          <w:spacing w:val="-1"/>
          <w:sz w:val="20"/>
          <w:szCs w:val="20"/>
        </w:rPr>
        <w:t xml:space="preserve"> </w:t>
      </w:r>
      <w:r w:rsidR="00205218" w:rsidRPr="00284F43">
        <w:rPr>
          <w:rFonts w:ascii="Times New Roman" w:hAnsi="Times New Roman" w:cs="Times New Roman"/>
          <w:sz w:val="20"/>
          <w:szCs w:val="20"/>
        </w:rPr>
        <w:t>1983)</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1"/>
          <w:sz w:val="20"/>
          <w:szCs w:val="20"/>
        </w:rPr>
        <w:t xml:space="preserve"> </w:t>
      </w:r>
      <w:r w:rsidR="00205218" w:rsidRPr="00284F43">
        <w:rPr>
          <w:rFonts w:ascii="Times New Roman" w:hAnsi="Times New Roman" w:cs="Times New Roman"/>
          <w:sz w:val="20"/>
          <w:szCs w:val="20"/>
        </w:rPr>
        <w:t>platnom</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znení.</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4a) § 115 Občianskeho zákonníka.</w:t>
      </w:r>
    </w:p>
    <w:p w:rsidR="00CB239C" w:rsidRPr="00284F43" w:rsidRDefault="00EB4873" w:rsidP="00EB4873">
      <w:pPr>
        <w:pStyle w:val="Odsekzoznamu"/>
        <w:tabs>
          <w:tab w:val="left" w:pos="448"/>
        </w:tabs>
        <w:spacing w:before="0"/>
        <w:ind w:left="0" w:right="95" w:firstLine="0"/>
        <w:rPr>
          <w:rFonts w:ascii="Times New Roman" w:hAnsi="Times New Roman" w:cs="Times New Roman"/>
          <w:sz w:val="20"/>
          <w:szCs w:val="20"/>
        </w:rPr>
      </w:pPr>
      <w:r w:rsidRPr="00284F43">
        <w:rPr>
          <w:rFonts w:ascii="Times New Roman" w:hAnsi="Times New Roman" w:cs="Times New Roman"/>
          <w:sz w:val="20"/>
          <w:szCs w:val="20"/>
        </w:rPr>
        <w:t xml:space="preserve">5) </w:t>
      </w:r>
      <w:r w:rsidR="00205218" w:rsidRPr="00284F43">
        <w:rPr>
          <w:rFonts w:ascii="Times New Roman" w:hAnsi="Times New Roman" w:cs="Times New Roman"/>
          <w:sz w:val="20"/>
          <w:szCs w:val="20"/>
        </w:rPr>
        <w:t>Napríklad</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oznámenie</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Ministerstva</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zahraničných</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vecí</w:t>
      </w:r>
      <w:r w:rsidR="00205218" w:rsidRPr="00284F43">
        <w:rPr>
          <w:rFonts w:ascii="Times New Roman" w:hAnsi="Times New Roman" w:cs="Times New Roman"/>
          <w:spacing w:val="24"/>
          <w:sz w:val="20"/>
          <w:szCs w:val="20"/>
        </w:rPr>
        <w:t xml:space="preserve"> </w:t>
      </w:r>
      <w:r w:rsidR="00205218" w:rsidRPr="00284F43">
        <w:rPr>
          <w:rFonts w:ascii="Times New Roman" w:hAnsi="Times New Roman" w:cs="Times New Roman"/>
          <w:sz w:val="20"/>
          <w:szCs w:val="20"/>
        </w:rPr>
        <w:t>Slovenskej</w:t>
      </w:r>
      <w:r w:rsidR="00205218" w:rsidRPr="00284F43">
        <w:rPr>
          <w:rFonts w:ascii="Times New Roman" w:hAnsi="Times New Roman" w:cs="Times New Roman"/>
          <w:spacing w:val="25"/>
          <w:sz w:val="20"/>
          <w:szCs w:val="20"/>
        </w:rPr>
        <w:t xml:space="preserve"> </w:t>
      </w:r>
      <w:r w:rsidR="00205218" w:rsidRPr="00284F43">
        <w:rPr>
          <w:rFonts w:ascii="Times New Roman" w:hAnsi="Times New Roman" w:cs="Times New Roman"/>
          <w:sz w:val="20"/>
          <w:szCs w:val="20"/>
        </w:rPr>
        <w:t>republiky</w:t>
      </w:r>
      <w:r w:rsidR="00500FE0"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č.</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324/1997</w:t>
      </w:r>
      <w:r w:rsidR="00500FE0"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Z. z. o uzavretí Zmluvy medzi štátmi, ktoré sú stranami Severoatlantickej zmluvy, a inými štátmi zúčastnenými v Partnerstve za mier vzťahujúcej sa na štatút ich ozbrojených síl v</w:t>
      </w:r>
      <w:r w:rsidR="00DE0F41" w:rsidRPr="00284F43">
        <w:rPr>
          <w:rFonts w:ascii="Times New Roman" w:hAnsi="Times New Roman" w:cs="Times New Roman"/>
          <w:sz w:val="20"/>
          <w:szCs w:val="20"/>
        </w:rPr>
        <w:t> </w:t>
      </w:r>
      <w:r w:rsidR="00205218" w:rsidRPr="00284F43">
        <w:rPr>
          <w:rFonts w:ascii="Times New Roman" w:hAnsi="Times New Roman" w:cs="Times New Roman"/>
          <w:sz w:val="20"/>
          <w:szCs w:val="20"/>
        </w:rPr>
        <w:t>znení</w:t>
      </w:r>
      <w:r w:rsidR="00DE0F41"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ďalších dodatkových protokolov.</w:t>
      </w:r>
    </w:p>
    <w:p w:rsidR="00C521D8" w:rsidRPr="00003E81" w:rsidRDefault="00C521D8" w:rsidP="00EB4873">
      <w:pPr>
        <w:pStyle w:val="Odsekzoznamu"/>
        <w:tabs>
          <w:tab w:val="left" w:pos="448"/>
        </w:tabs>
        <w:spacing w:before="0"/>
        <w:ind w:left="0" w:right="95" w:firstLine="0"/>
        <w:rPr>
          <w:rFonts w:ascii="Times New Roman" w:hAnsi="Times New Roman" w:cs="Times New Roman"/>
          <w:b/>
          <w:color w:val="0070C0"/>
          <w:sz w:val="20"/>
          <w:szCs w:val="20"/>
        </w:rPr>
      </w:pPr>
      <w:r w:rsidRPr="00003E81">
        <w:rPr>
          <w:rFonts w:ascii="Times New Roman" w:hAnsi="Times New Roman" w:cs="Times New Roman"/>
          <w:b/>
          <w:color w:val="0070C0"/>
          <w:sz w:val="20"/>
          <w:szCs w:val="20"/>
        </w:rPr>
        <w:t>5a) § 4 ods. 1 zákona č. 563/2009 Z. z. v znení neskorších predpisov.</w:t>
      </w:r>
    </w:p>
    <w:p w:rsidR="00CB239C" w:rsidRPr="00002FE6" w:rsidRDefault="00EB4873" w:rsidP="00EB4873">
      <w:pPr>
        <w:pStyle w:val="Odsekzoznamu"/>
        <w:tabs>
          <w:tab w:val="left" w:pos="409"/>
        </w:tabs>
        <w:spacing w:before="0"/>
        <w:ind w:left="0" w:right="125" w:firstLine="0"/>
        <w:rPr>
          <w:rFonts w:ascii="Times New Roman" w:hAnsi="Times New Roman" w:cs="Times New Roman"/>
          <w:sz w:val="20"/>
          <w:szCs w:val="20"/>
        </w:rPr>
      </w:pPr>
      <w:r w:rsidRPr="00284F43">
        <w:rPr>
          <w:rFonts w:ascii="Times New Roman" w:hAnsi="Times New Roman" w:cs="Times New Roman"/>
          <w:sz w:val="20"/>
          <w:szCs w:val="20"/>
        </w:rPr>
        <w:t xml:space="preserve">6) </w:t>
      </w:r>
      <w:r w:rsidR="00205218" w:rsidRPr="00002FE6">
        <w:rPr>
          <w:rFonts w:ascii="Times New Roman" w:hAnsi="Times New Roman" w:cs="Times New Roman"/>
          <w:strike/>
          <w:sz w:val="20"/>
          <w:szCs w:val="20"/>
        </w:rPr>
        <w:t>Nariadenie Komisie (ES) č. 31/96 z 10. januára 1996 o osvedčení o oslobodení od spotrebnej dane (Úradný vestník Európskeho spoločenstva L 008, 11/1/1996, s. 11</w:t>
      </w:r>
      <w:r w:rsidR="00205218" w:rsidRPr="00002FE6">
        <w:rPr>
          <w:rFonts w:ascii="Times New Roman" w:hAnsi="Times New Roman" w:cs="Times New Roman"/>
          <w:strike/>
          <w:spacing w:val="53"/>
          <w:sz w:val="20"/>
          <w:szCs w:val="20"/>
        </w:rPr>
        <w:t xml:space="preserve"> </w:t>
      </w:r>
      <w:r w:rsidR="00205218" w:rsidRPr="00002FE6">
        <w:rPr>
          <w:rFonts w:ascii="Times New Roman" w:hAnsi="Times New Roman" w:cs="Times New Roman"/>
          <w:strike/>
          <w:sz w:val="20"/>
          <w:szCs w:val="20"/>
        </w:rPr>
        <w:t>–15</w:t>
      </w:r>
      <w:r w:rsidR="00205218" w:rsidRPr="00002FE6">
        <w:rPr>
          <w:rFonts w:ascii="Times New Roman" w:hAnsi="Times New Roman" w:cs="Times New Roman"/>
          <w:b/>
          <w:strike/>
          <w:sz w:val="20"/>
          <w:szCs w:val="20"/>
        </w:rPr>
        <w:t>).</w:t>
      </w:r>
      <w:r w:rsidR="00002FE6" w:rsidRPr="00002FE6">
        <w:rPr>
          <w:rFonts w:ascii="Times New Roman" w:hAnsi="Times New Roman"/>
          <w:b/>
          <w:sz w:val="24"/>
          <w:szCs w:val="24"/>
        </w:rPr>
        <w:t xml:space="preserve"> </w:t>
      </w:r>
      <w:r w:rsidR="00002FE6" w:rsidRPr="00003E81">
        <w:rPr>
          <w:rFonts w:ascii="Times New Roman" w:hAnsi="Times New Roman"/>
          <w:b/>
          <w:color w:val="0070C0"/>
          <w:sz w:val="20"/>
          <w:szCs w:val="20"/>
        </w:rPr>
        <w:t>Čl. 1 vykonávacieho nariadenia (EÚ) 2022/1637.</w:t>
      </w:r>
    </w:p>
    <w:p w:rsidR="00CB239C" w:rsidRPr="00284F43" w:rsidRDefault="00EB4873" w:rsidP="00EB4873">
      <w:pPr>
        <w:pStyle w:val="Odsekzoznamu"/>
        <w:tabs>
          <w:tab w:val="left" w:pos="406"/>
        </w:tabs>
        <w:spacing w:before="0"/>
        <w:ind w:left="0" w:right="81" w:firstLine="0"/>
        <w:rPr>
          <w:rFonts w:ascii="Times New Roman" w:hAnsi="Times New Roman" w:cs="Times New Roman"/>
          <w:sz w:val="20"/>
          <w:szCs w:val="20"/>
        </w:rPr>
      </w:pPr>
      <w:r w:rsidRPr="00284F43">
        <w:rPr>
          <w:rFonts w:ascii="Times New Roman" w:hAnsi="Times New Roman" w:cs="Times New Roman"/>
          <w:sz w:val="20"/>
          <w:szCs w:val="20"/>
        </w:rPr>
        <w:t xml:space="preserve">7) </w:t>
      </w:r>
      <w:r w:rsidR="00205218" w:rsidRPr="00284F43">
        <w:rPr>
          <w:rFonts w:ascii="Times New Roman" w:hAnsi="Times New Roman" w:cs="Times New Roman"/>
          <w:sz w:val="20"/>
          <w:szCs w:val="20"/>
        </w:rPr>
        <w:t>§</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170</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ods.</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21</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zákona</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č.</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461/2003</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o</w:t>
      </w:r>
      <w:r w:rsidR="00205218" w:rsidRPr="00284F43">
        <w:rPr>
          <w:rFonts w:ascii="Times New Roman" w:hAnsi="Times New Roman" w:cs="Times New Roman"/>
          <w:spacing w:val="7"/>
          <w:sz w:val="20"/>
          <w:szCs w:val="20"/>
        </w:rPr>
        <w:t xml:space="preserve"> </w:t>
      </w:r>
      <w:r w:rsidR="00205218" w:rsidRPr="00284F43">
        <w:rPr>
          <w:rFonts w:ascii="Times New Roman" w:hAnsi="Times New Roman" w:cs="Times New Roman"/>
          <w:sz w:val="20"/>
          <w:szCs w:val="20"/>
        </w:rPr>
        <w:t>sociálnom</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poistení</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znení</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zákona</w:t>
      </w:r>
      <w:r w:rsidR="00205218" w:rsidRPr="00284F43">
        <w:rPr>
          <w:rFonts w:ascii="Times New Roman" w:hAnsi="Times New Roman" w:cs="Times New Roman"/>
          <w:spacing w:val="4"/>
          <w:sz w:val="20"/>
          <w:szCs w:val="20"/>
        </w:rPr>
        <w:t xml:space="preserve"> </w:t>
      </w:r>
      <w:r w:rsidR="00205218" w:rsidRPr="00284F43">
        <w:rPr>
          <w:rFonts w:ascii="Times New Roman" w:hAnsi="Times New Roman" w:cs="Times New Roman"/>
          <w:sz w:val="20"/>
          <w:szCs w:val="20"/>
        </w:rPr>
        <w:t>č.</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221/2019</w:t>
      </w:r>
      <w:r w:rsidR="00205218" w:rsidRPr="00284F43">
        <w:rPr>
          <w:rFonts w:ascii="Times New Roman" w:hAnsi="Times New Roman" w:cs="Times New Roman"/>
          <w:spacing w:val="5"/>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6"/>
          <w:sz w:val="20"/>
          <w:szCs w:val="20"/>
        </w:rPr>
        <w:t xml:space="preserve"> </w:t>
      </w:r>
      <w:r w:rsidR="00205218" w:rsidRPr="00284F43">
        <w:rPr>
          <w:rFonts w:ascii="Times New Roman" w:hAnsi="Times New Roman" w:cs="Times New Roman"/>
          <w:sz w:val="20"/>
          <w:szCs w:val="20"/>
        </w:rPr>
        <w:t>z.</w:t>
      </w:r>
      <w:r w:rsidR="00DE0F41"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25 ods. 5 zákona</w:t>
      </w:r>
      <w:r w:rsidR="001D703A"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 xml:space="preserve"> č. 580/2004 Z. z. o zdravotnom poistení a o zmene a</w:t>
      </w:r>
      <w:r w:rsidR="00500FE0" w:rsidRPr="00284F43">
        <w:rPr>
          <w:rFonts w:ascii="Times New Roman" w:hAnsi="Times New Roman" w:cs="Times New Roman"/>
          <w:sz w:val="20"/>
          <w:szCs w:val="20"/>
        </w:rPr>
        <w:t> </w:t>
      </w:r>
      <w:r w:rsidR="00205218" w:rsidRPr="00284F43">
        <w:rPr>
          <w:rFonts w:ascii="Times New Roman" w:hAnsi="Times New Roman" w:cs="Times New Roman"/>
          <w:sz w:val="20"/>
          <w:szCs w:val="20"/>
        </w:rPr>
        <w:t>doplnení</w:t>
      </w:r>
      <w:r w:rsidR="00500FE0" w:rsidRPr="00284F43">
        <w:rPr>
          <w:rFonts w:ascii="Times New Roman" w:hAnsi="Times New Roman" w:cs="Times New Roman"/>
          <w:sz w:val="20"/>
          <w:szCs w:val="20"/>
        </w:rPr>
        <w:t xml:space="preserve"> </w:t>
      </w:r>
      <w:r w:rsidR="00205218" w:rsidRPr="00284F43">
        <w:rPr>
          <w:rFonts w:ascii="Times New Roman" w:hAnsi="Times New Roman" w:cs="Times New Roman"/>
          <w:sz w:val="20"/>
          <w:szCs w:val="20"/>
        </w:rPr>
        <w:t>zákona č. 95/2002 Z. z. o poisťovníctve a o zmene a doplnení niektorých zákonov   v znení zákona č. 221/2019 Z.</w:t>
      </w:r>
      <w:r w:rsidR="00205218" w:rsidRPr="00284F43">
        <w:rPr>
          <w:rFonts w:ascii="Times New Roman" w:hAnsi="Times New Roman" w:cs="Times New Roman"/>
          <w:spacing w:val="34"/>
          <w:sz w:val="20"/>
          <w:szCs w:val="20"/>
        </w:rPr>
        <w:t xml:space="preserve"> </w:t>
      </w:r>
      <w:r w:rsidR="00205218" w:rsidRPr="00284F43">
        <w:rPr>
          <w:rFonts w:ascii="Times New Roman" w:hAnsi="Times New Roman" w:cs="Times New Roman"/>
          <w:sz w:val="20"/>
          <w:szCs w:val="20"/>
        </w:rPr>
        <w:t>z.</w:t>
      </w:r>
    </w:p>
    <w:p w:rsidR="00CB239C" w:rsidRPr="00284F43" w:rsidRDefault="00EB4873" w:rsidP="00EB4873">
      <w:pPr>
        <w:pStyle w:val="Odsekzoznamu"/>
        <w:tabs>
          <w:tab w:val="left" w:pos="374"/>
        </w:tabs>
        <w:spacing w:before="0"/>
        <w:ind w:left="0" w:right="0" w:firstLine="0"/>
        <w:rPr>
          <w:rFonts w:ascii="Times New Roman" w:hAnsi="Times New Roman" w:cs="Times New Roman"/>
          <w:sz w:val="20"/>
          <w:szCs w:val="20"/>
        </w:rPr>
      </w:pPr>
      <w:r w:rsidRPr="00284F43">
        <w:rPr>
          <w:rFonts w:ascii="Times New Roman" w:hAnsi="Times New Roman" w:cs="Times New Roman"/>
          <w:sz w:val="20"/>
          <w:szCs w:val="20"/>
        </w:rPr>
        <w:t xml:space="preserve">8) </w:t>
      </w:r>
      <w:r w:rsidR="00205218" w:rsidRPr="00284F43">
        <w:rPr>
          <w:rFonts w:ascii="Times New Roman" w:hAnsi="Times New Roman" w:cs="Times New Roman"/>
          <w:sz w:val="20"/>
          <w:szCs w:val="20"/>
        </w:rPr>
        <w:t>Zákon</w:t>
      </w:r>
      <w:r w:rsidR="00205218" w:rsidRPr="00284F43">
        <w:rPr>
          <w:rFonts w:ascii="Times New Roman" w:hAnsi="Times New Roman" w:cs="Times New Roman"/>
          <w:spacing w:val="9"/>
          <w:sz w:val="20"/>
          <w:szCs w:val="20"/>
        </w:rPr>
        <w:t xml:space="preserve"> </w:t>
      </w:r>
      <w:r w:rsidR="00205218" w:rsidRPr="00284F43">
        <w:rPr>
          <w:rFonts w:ascii="Times New Roman" w:hAnsi="Times New Roman" w:cs="Times New Roman"/>
          <w:sz w:val="20"/>
          <w:szCs w:val="20"/>
        </w:rPr>
        <w:t>č.</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431/2002</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z.</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o</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účtovníctve</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znení</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neskorších</w:t>
      </w:r>
      <w:r w:rsidR="00205218" w:rsidRPr="00284F43">
        <w:rPr>
          <w:rFonts w:ascii="Times New Roman" w:hAnsi="Times New Roman" w:cs="Times New Roman"/>
          <w:spacing w:val="10"/>
          <w:sz w:val="20"/>
          <w:szCs w:val="20"/>
        </w:rPr>
        <w:t xml:space="preserve"> </w:t>
      </w:r>
      <w:r w:rsidR="00205218" w:rsidRPr="00284F43">
        <w:rPr>
          <w:rFonts w:ascii="Times New Roman" w:hAnsi="Times New Roman" w:cs="Times New Roman"/>
          <w:sz w:val="20"/>
          <w:szCs w:val="20"/>
        </w:rPr>
        <w:t>predpisov.</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8a)  Napríklad  vyhláška  ministra  zahraničných  vecí  č. 157/1964  Zb.  o Viedenskom  dohovore o diplomatických stykoch, vyhláška ministra zahraničných vecí č. 32/1969 Zb. o</w:t>
      </w:r>
      <w:r w:rsidR="00DE0F41" w:rsidRPr="00284F43">
        <w:rPr>
          <w:rFonts w:ascii="Times New Roman" w:hAnsi="Times New Roman" w:cs="Times New Roman"/>
        </w:rPr>
        <w:t> </w:t>
      </w:r>
      <w:r w:rsidRPr="00284F43">
        <w:rPr>
          <w:rFonts w:ascii="Times New Roman" w:hAnsi="Times New Roman" w:cs="Times New Roman"/>
        </w:rPr>
        <w:t>Viedenskom</w:t>
      </w:r>
      <w:r w:rsidR="00DE0F41" w:rsidRPr="00284F43">
        <w:rPr>
          <w:rFonts w:ascii="Times New Roman" w:hAnsi="Times New Roman" w:cs="Times New Roman"/>
        </w:rPr>
        <w:t xml:space="preserve"> </w:t>
      </w:r>
      <w:r w:rsidRPr="00284F43">
        <w:rPr>
          <w:rFonts w:ascii="Times New Roman" w:hAnsi="Times New Roman" w:cs="Times New Roman"/>
        </w:rPr>
        <w:t>dohovore o konzulárnych stykoch, vyhláška ministra</w:t>
      </w:r>
      <w:r w:rsidR="00EB4873" w:rsidRPr="00284F43">
        <w:rPr>
          <w:rFonts w:ascii="Times New Roman" w:hAnsi="Times New Roman" w:cs="Times New Roman"/>
        </w:rPr>
        <w:t xml:space="preserve"> z</w:t>
      </w:r>
      <w:r w:rsidRPr="00284F43">
        <w:rPr>
          <w:rFonts w:ascii="Times New Roman" w:hAnsi="Times New Roman" w:cs="Times New Roman"/>
        </w:rPr>
        <w:t>ahraničných vecí</w:t>
      </w:r>
      <w:r w:rsidR="00EB4873" w:rsidRPr="00284F43">
        <w:rPr>
          <w:rFonts w:ascii="Times New Roman" w:hAnsi="Times New Roman" w:cs="Times New Roman"/>
        </w:rPr>
        <w:t xml:space="preserve"> </w:t>
      </w:r>
      <w:r w:rsidRPr="00284F43">
        <w:rPr>
          <w:rFonts w:ascii="Times New Roman" w:hAnsi="Times New Roman" w:cs="Times New Roman"/>
        </w:rPr>
        <w:t xml:space="preserve">č. 40/1987 </w:t>
      </w:r>
      <w:r w:rsidRPr="00284F43">
        <w:rPr>
          <w:rFonts w:ascii="Times New Roman" w:hAnsi="Times New Roman" w:cs="Times New Roman"/>
          <w:spacing w:val="-4"/>
        </w:rPr>
        <w:t xml:space="preserve">Zb. </w:t>
      </w:r>
      <w:r w:rsidRPr="00284F43">
        <w:rPr>
          <w:rFonts w:ascii="Times New Roman" w:hAnsi="Times New Roman" w:cs="Times New Roman"/>
        </w:rPr>
        <w:t>o</w:t>
      </w:r>
      <w:r w:rsidRPr="00284F43">
        <w:rPr>
          <w:rFonts w:ascii="Times New Roman" w:hAnsi="Times New Roman" w:cs="Times New Roman"/>
          <w:spacing w:val="11"/>
        </w:rPr>
        <w:t xml:space="preserve"> </w:t>
      </w:r>
      <w:r w:rsidRPr="00284F43">
        <w:rPr>
          <w:rFonts w:ascii="Times New Roman" w:hAnsi="Times New Roman" w:cs="Times New Roman"/>
        </w:rPr>
        <w:t>Dohovore</w:t>
      </w:r>
      <w:r w:rsidRPr="00284F43">
        <w:rPr>
          <w:rFonts w:ascii="Times New Roman" w:hAnsi="Times New Roman" w:cs="Times New Roman"/>
          <w:spacing w:val="15"/>
        </w:rPr>
        <w:t xml:space="preserve"> </w:t>
      </w:r>
      <w:r w:rsidRPr="00284F43">
        <w:rPr>
          <w:rFonts w:ascii="Times New Roman" w:hAnsi="Times New Roman" w:cs="Times New Roman"/>
        </w:rPr>
        <w:t>o</w:t>
      </w:r>
      <w:r w:rsidRPr="00284F43">
        <w:rPr>
          <w:rFonts w:ascii="Times New Roman" w:hAnsi="Times New Roman" w:cs="Times New Roman"/>
          <w:spacing w:val="12"/>
        </w:rPr>
        <w:t xml:space="preserve"> </w:t>
      </w:r>
      <w:r w:rsidRPr="00284F43">
        <w:rPr>
          <w:rFonts w:ascii="Times New Roman" w:hAnsi="Times New Roman" w:cs="Times New Roman"/>
        </w:rPr>
        <w:t>osobitných</w:t>
      </w:r>
      <w:r w:rsidRPr="00284F43">
        <w:rPr>
          <w:rFonts w:ascii="Times New Roman" w:hAnsi="Times New Roman" w:cs="Times New Roman"/>
          <w:spacing w:val="15"/>
        </w:rPr>
        <w:t xml:space="preserve"> </w:t>
      </w:r>
      <w:r w:rsidRPr="00284F43">
        <w:rPr>
          <w:rFonts w:ascii="Times New Roman" w:hAnsi="Times New Roman" w:cs="Times New Roman"/>
        </w:rPr>
        <w:t>misiách,</w:t>
      </w:r>
      <w:r w:rsidRPr="00284F43">
        <w:rPr>
          <w:rFonts w:ascii="Times New Roman" w:hAnsi="Times New Roman" w:cs="Times New Roman"/>
          <w:spacing w:val="15"/>
        </w:rPr>
        <w:t xml:space="preserve"> </w:t>
      </w:r>
      <w:r w:rsidRPr="00284F43">
        <w:rPr>
          <w:rFonts w:ascii="Times New Roman" w:hAnsi="Times New Roman" w:cs="Times New Roman"/>
        </w:rPr>
        <w:t>vyhláška</w:t>
      </w:r>
      <w:r w:rsidRPr="00284F43">
        <w:rPr>
          <w:rFonts w:ascii="Times New Roman" w:hAnsi="Times New Roman" w:cs="Times New Roman"/>
          <w:spacing w:val="15"/>
        </w:rPr>
        <w:t xml:space="preserve"> </w:t>
      </w:r>
      <w:r w:rsidRPr="00284F43">
        <w:rPr>
          <w:rFonts w:ascii="Times New Roman" w:hAnsi="Times New Roman" w:cs="Times New Roman"/>
        </w:rPr>
        <w:t>ministra</w:t>
      </w:r>
      <w:r w:rsidRPr="00284F43">
        <w:rPr>
          <w:rFonts w:ascii="Times New Roman" w:hAnsi="Times New Roman" w:cs="Times New Roman"/>
          <w:spacing w:val="15"/>
        </w:rPr>
        <w:t xml:space="preserve"> </w:t>
      </w:r>
      <w:r w:rsidRPr="00284F43">
        <w:rPr>
          <w:rFonts w:ascii="Times New Roman" w:hAnsi="Times New Roman" w:cs="Times New Roman"/>
        </w:rPr>
        <w:t>zahraničných</w:t>
      </w:r>
      <w:r w:rsidRPr="00284F43">
        <w:rPr>
          <w:rFonts w:ascii="Times New Roman" w:hAnsi="Times New Roman" w:cs="Times New Roman"/>
          <w:spacing w:val="15"/>
        </w:rPr>
        <w:t xml:space="preserve"> </w:t>
      </w:r>
      <w:r w:rsidRPr="00284F43">
        <w:rPr>
          <w:rFonts w:ascii="Times New Roman" w:hAnsi="Times New Roman" w:cs="Times New Roman"/>
        </w:rPr>
        <w:t>vecí</w:t>
      </w:r>
      <w:r w:rsidRPr="00284F43">
        <w:rPr>
          <w:rFonts w:ascii="Times New Roman" w:hAnsi="Times New Roman" w:cs="Times New Roman"/>
          <w:spacing w:val="15"/>
        </w:rPr>
        <w:t xml:space="preserve"> </w:t>
      </w:r>
      <w:r w:rsidRPr="00284F43">
        <w:rPr>
          <w:rFonts w:ascii="Times New Roman" w:hAnsi="Times New Roman" w:cs="Times New Roman"/>
        </w:rPr>
        <w:t>č.</w:t>
      </w:r>
      <w:r w:rsidRPr="00284F43">
        <w:rPr>
          <w:rFonts w:ascii="Times New Roman" w:hAnsi="Times New Roman" w:cs="Times New Roman"/>
          <w:spacing w:val="12"/>
        </w:rPr>
        <w:t xml:space="preserve"> </w:t>
      </w:r>
      <w:r w:rsidRPr="00284F43">
        <w:rPr>
          <w:rFonts w:ascii="Times New Roman" w:hAnsi="Times New Roman" w:cs="Times New Roman"/>
        </w:rPr>
        <w:t>21/1968</w:t>
      </w:r>
      <w:r w:rsidRPr="00284F43">
        <w:rPr>
          <w:rFonts w:ascii="Times New Roman" w:hAnsi="Times New Roman" w:cs="Times New Roman"/>
          <w:spacing w:val="15"/>
        </w:rPr>
        <w:t xml:space="preserve"> </w:t>
      </w:r>
      <w:r w:rsidRPr="00284F43">
        <w:rPr>
          <w:rFonts w:ascii="Times New Roman" w:hAnsi="Times New Roman" w:cs="Times New Roman"/>
        </w:rPr>
        <w:t>Zb.</w:t>
      </w:r>
      <w:r w:rsidRPr="00284F43">
        <w:rPr>
          <w:rFonts w:ascii="Times New Roman" w:hAnsi="Times New Roman" w:cs="Times New Roman"/>
          <w:spacing w:val="15"/>
        </w:rPr>
        <w:t xml:space="preserve"> </w:t>
      </w:r>
      <w:r w:rsidRPr="00284F43">
        <w:rPr>
          <w:rFonts w:ascii="Times New Roman" w:hAnsi="Times New Roman" w:cs="Times New Roman"/>
        </w:rPr>
        <w:t>o</w:t>
      </w:r>
      <w:r w:rsidR="00DE0F41" w:rsidRPr="00284F43">
        <w:rPr>
          <w:rFonts w:ascii="Times New Roman" w:hAnsi="Times New Roman" w:cs="Times New Roman"/>
          <w:spacing w:val="12"/>
        </w:rPr>
        <w:t> </w:t>
      </w:r>
      <w:r w:rsidRPr="00284F43">
        <w:rPr>
          <w:rFonts w:ascii="Times New Roman" w:hAnsi="Times New Roman" w:cs="Times New Roman"/>
        </w:rPr>
        <w:t>Dohovore</w:t>
      </w:r>
      <w:r w:rsidR="00DE0F41" w:rsidRPr="00284F43">
        <w:rPr>
          <w:rFonts w:ascii="Times New Roman" w:hAnsi="Times New Roman" w:cs="Times New Roman"/>
        </w:rPr>
        <w:t xml:space="preserve"> </w:t>
      </w:r>
      <w:r w:rsidRPr="00284F43">
        <w:rPr>
          <w:rFonts w:ascii="Times New Roman" w:hAnsi="Times New Roman" w:cs="Times New Roman"/>
        </w:rPr>
        <w:t>o výsadách a imunitách medzinárodných odborných organizácií.</w:t>
      </w:r>
    </w:p>
    <w:p w:rsidR="00A0204F"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8aa) Zákon č. 111/1990 Zb. o štátnom podniku v znení neskorších predpisov.</w:t>
      </w:r>
    </w:p>
    <w:p w:rsidR="00CB239C"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 xml:space="preserve">8aaa) § 10 ods. 4 zákona č. 330/2007 Z. z. o registri trestov a o zmene a doplnení niektorých  zákonov v znení zákona </w:t>
      </w:r>
      <w:r w:rsidR="001D703A" w:rsidRPr="00284F43">
        <w:rPr>
          <w:rFonts w:ascii="Times New Roman" w:hAnsi="Times New Roman" w:cs="Times New Roman"/>
        </w:rPr>
        <w:t xml:space="preserve">            </w:t>
      </w:r>
      <w:r w:rsidRPr="00284F43">
        <w:rPr>
          <w:rFonts w:ascii="Times New Roman" w:hAnsi="Times New Roman" w:cs="Times New Roman"/>
        </w:rPr>
        <w:t>č. 91/2016 Z.</w:t>
      </w:r>
      <w:r w:rsidRPr="00284F43">
        <w:rPr>
          <w:rFonts w:ascii="Times New Roman" w:hAnsi="Times New Roman" w:cs="Times New Roman"/>
          <w:spacing w:val="18"/>
        </w:rPr>
        <w:t xml:space="preserve"> </w:t>
      </w:r>
      <w:r w:rsidRPr="00284F43">
        <w:rPr>
          <w:rFonts w:ascii="Times New Roman" w:hAnsi="Times New Roman" w:cs="Times New Roman"/>
        </w:rPr>
        <w:t>z.</w:t>
      </w:r>
    </w:p>
    <w:p w:rsidR="00D20903" w:rsidRPr="005012DE" w:rsidRDefault="00D20903" w:rsidP="00EB4873">
      <w:pPr>
        <w:pStyle w:val="Zkladntext"/>
        <w:spacing w:before="0"/>
        <w:ind w:left="0"/>
        <w:rPr>
          <w:rFonts w:ascii="Times New Roman" w:hAnsi="Times New Roman" w:cs="Times New Roman"/>
          <w:b/>
          <w:color w:val="0070C0"/>
        </w:rPr>
      </w:pPr>
      <w:r w:rsidRPr="005012DE">
        <w:rPr>
          <w:rFonts w:ascii="Times New Roman" w:hAnsi="Times New Roman" w:cs="Times New Roman"/>
          <w:b/>
          <w:color w:val="0070C0"/>
        </w:rPr>
        <w:t>8aab) Napríklad Dohoda o spolupráci v oblasti obrany medzi vládou Slovenskej republiky a vládou Spojených štátov amerických (oznámenie Ministerstva zahraničných vecí a európskych záležitostí Slovenskej republiky č. 89/2022      Z. z.).</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8ab) Čl. 106 Zmluvy o fungovaní Európskej únie.</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Rozhodnutie Komisie z 20. decembra 2011 o uplatňovaní článku 106 ods. 2 Zmluvy o</w:t>
      </w:r>
      <w:r w:rsidR="00DE0F41" w:rsidRPr="00284F43">
        <w:rPr>
          <w:rFonts w:ascii="Times New Roman" w:hAnsi="Times New Roman" w:cs="Times New Roman"/>
        </w:rPr>
        <w:t> </w:t>
      </w:r>
      <w:r w:rsidRPr="00284F43">
        <w:rPr>
          <w:rFonts w:ascii="Times New Roman" w:hAnsi="Times New Roman" w:cs="Times New Roman"/>
        </w:rPr>
        <w:t>fungovaní</w:t>
      </w:r>
      <w:r w:rsidR="00DE0F41" w:rsidRPr="00284F43">
        <w:rPr>
          <w:rFonts w:ascii="Times New Roman" w:hAnsi="Times New Roman" w:cs="Times New Roman"/>
        </w:rPr>
        <w:t xml:space="preserve"> </w:t>
      </w:r>
      <w:r w:rsidRPr="00284F43">
        <w:rPr>
          <w:rFonts w:ascii="Times New Roman" w:hAnsi="Times New Roman" w:cs="Times New Roman"/>
        </w:rPr>
        <w:t>Európskej únie na štátnu pomoc vo forme náhrady za službu vo verejnom záujme udeľovanej podnikom povereným poskytovaním služieb všeobecného hospodárskeho záujmu (2012/21/EÚ)</w:t>
      </w:r>
      <w:r w:rsidR="00DE0F41" w:rsidRPr="00284F43">
        <w:rPr>
          <w:rFonts w:ascii="Times New Roman" w:hAnsi="Times New Roman" w:cs="Times New Roman"/>
        </w:rPr>
        <w:t xml:space="preserve"> </w:t>
      </w:r>
      <w:r w:rsidRPr="00284F43">
        <w:rPr>
          <w:rFonts w:ascii="Times New Roman" w:hAnsi="Times New Roman" w:cs="Times New Roman"/>
        </w:rPr>
        <w:t>(Ú. v. EÚ L 7, 11. 1. 2012).</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8ac) § 5a ods. 8 zákona č. 211/2000 Z. z. o slobodnom prístupe k informáciám a o</w:t>
      </w:r>
      <w:r w:rsidR="00981101" w:rsidRPr="00284F43">
        <w:rPr>
          <w:rFonts w:ascii="Times New Roman" w:hAnsi="Times New Roman" w:cs="Times New Roman"/>
        </w:rPr>
        <w:t> </w:t>
      </w:r>
      <w:r w:rsidRPr="00284F43">
        <w:rPr>
          <w:rFonts w:ascii="Times New Roman" w:hAnsi="Times New Roman" w:cs="Times New Roman"/>
        </w:rPr>
        <w:t>zmene</w:t>
      </w:r>
      <w:r w:rsidR="00981101" w:rsidRPr="00284F43">
        <w:rPr>
          <w:rFonts w:ascii="Times New Roman" w:hAnsi="Times New Roman" w:cs="Times New Roman"/>
        </w:rPr>
        <w:t xml:space="preserve"> </w:t>
      </w:r>
      <w:r w:rsidRPr="00284F43">
        <w:rPr>
          <w:rFonts w:ascii="Times New Roman" w:hAnsi="Times New Roman" w:cs="Times New Roman"/>
        </w:rPr>
        <w:t>a doplnení niektorých zákonov (zákon o slobode informácií) v znení neskorších</w:t>
      </w:r>
      <w:r w:rsidRPr="00284F43">
        <w:rPr>
          <w:rFonts w:ascii="Times New Roman" w:hAnsi="Times New Roman" w:cs="Times New Roman"/>
          <w:spacing w:val="21"/>
        </w:rPr>
        <w:t xml:space="preserve"> </w:t>
      </w:r>
      <w:r w:rsidRPr="00284F43">
        <w:rPr>
          <w:rFonts w:ascii="Times New Roman" w:hAnsi="Times New Roman" w:cs="Times New Roman"/>
        </w:rPr>
        <w:t>predpisov.</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8ad) Rozhodnutie 2012/21/EÚ.</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8ae) Vyhláška Ministerstva financií Slovenskej republiky č. 255/2014 Z. z. o označovaní balení kontrolných známok určených  na  označovanie  spotrebiteľského  balenia  tabakových  výrobkov  a o oznamovaní a zverejňovaní údajov o</w:t>
      </w:r>
      <w:r w:rsidRPr="00284F43">
        <w:rPr>
          <w:rFonts w:ascii="Times New Roman" w:hAnsi="Times New Roman" w:cs="Times New Roman"/>
          <w:spacing w:val="15"/>
        </w:rPr>
        <w:t xml:space="preserve"> </w:t>
      </w:r>
      <w:r w:rsidRPr="00284F43">
        <w:rPr>
          <w:rFonts w:ascii="Times New Roman" w:hAnsi="Times New Roman" w:cs="Times New Roman"/>
        </w:rPr>
        <w:t>týchto kontrolných známkach.</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8b) § 15 ods. 5 zákona č. 563/2009 Z. z.</w:t>
      </w:r>
    </w:p>
    <w:p w:rsidR="008267EA" w:rsidRPr="00284F43" w:rsidRDefault="008267EA" w:rsidP="00EB4873">
      <w:pPr>
        <w:pStyle w:val="Zkladntext"/>
        <w:spacing w:before="0"/>
        <w:ind w:left="0" w:right="109"/>
        <w:rPr>
          <w:rFonts w:ascii="Times New Roman" w:hAnsi="Times New Roman" w:cs="Times New Roman"/>
          <w:strike/>
        </w:rPr>
      </w:pPr>
      <w:r w:rsidRPr="00284F43">
        <w:rPr>
          <w:rFonts w:ascii="Times New Roman" w:hAnsi="Times New Roman" w:cs="Times New Roman"/>
          <w:strike/>
        </w:rPr>
        <w:t>8c) § 55 zákona č. 563/2009 Z. z. v znení neskorších predpisov.</w:t>
      </w:r>
    </w:p>
    <w:p w:rsidR="008267EA" w:rsidRPr="00284F43" w:rsidRDefault="008267EA" w:rsidP="00EB4873">
      <w:pPr>
        <w:pStyle w:val="Zkladntext"/>
        <w:spacing w:before="0"/>
        <w:ind w:left="0" w:right="109"/>
        <w:rPr>
          <w:rFonts w:ascii="Times New Roman" w:hAnsi="Times New Roman" w:cs="Times New Roman"/>
        </w:rPr>
      </w:pPr>
      <w:r w:rsidRPr="00284F43">
        <w:rPr>
          <w:rFonts w:ascii="Times New Roman" w:hAnsi="Times New Roman" w:cs="Times New Roman"/>
          <w:strike/>
        </w:rPr>
        <w:t>Vyhláška Ministerstva financií Slovenskej republiky č. 378/2011 Z. z. o spôsobe označovania platby dane v znení neskorších predpisov.</w:t>
      </w:r>
    </w:p>
    <w:p w:rsidR="00C021BE" w:rsidRPr="004756D2" w:rsidRDefault="00C021BE" w:rsidP="00EB4873">
      <w:pPr>
        <w:pStyle w:val="Zkladntext"/>
        <w:spacing w:before="0"/>
        <w:ind w:left="0" w:right="0"/>
        <w:rPr>
          <w:rFonts w:ascii="Times New Roman" w:hAnsi="Times New Roman" w:cs="Times New Roman"/>
          <w:b/>
          <w:color w:val="0070C0"/>
        </w:rPr>
      </w:pPr>
      <w:r w:rsidRPr="004756D2">
        <w:rPr>
          <w:rFonts w:ascii="Times New Roman" w:hAnsi="Times New Roman" w:cs="Times New Roman"/>
          <w:b/>
          <w:color w:val="0070C0"/>
        </w:rPr>
        <w:t xml:space="preserve">8c) § 55 ods. 4 zákona č. 563/2009 Z. z. </w:t>
      </w:r>
    </w:p>
    <w:p w:rsidR="00C021BE" w:rsidRPr="004756D2" w:rsidRDefault="00C021BE" w:rsidP="00EB4873">
      <w:pPr>
        <w:pStyle w:val="Zkladntext"/>
        <w:spacing w:before="0"/>
        <w:ind w:left="0" w:right="0"/>
        <w:rPr>
          <w:rFonts w:ascii="Times New Roman" w:hAnsi="Times New Roman" w:cs="Times New Roman"/>
          <w:color w:val="0070C0"/>
        </w:rPr>
      </w:pPr>
      <w:r w:rsidRPr="004756D2">
        <w:rPr>
          <w:rFonts w:ascii="Times New Roman" w:hAnsi="Times New Roman" w:cs="Times New Roman"/>
          <w:b/>
          <w:color w:val="0070C0"/>
        </w:rPr>
        <w:t>Vyhláška Ministerstva financií Slovenskej republiky č. 378/2011 Z. z. o spôsobe označovania platby dane v znení neskorších predpisov.</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9) § 68 zákona č. 563/2009 Z.</w:t>
      </w:r>
      <w:r w:rsidRPr="00284F43">
        <w:rPr>
          <w:rFonts w:ascii="Times New Roman" w:hAnsi="Times New Roman" w:cs="Times New Roman"/>
          <w:spacing w:val="54"/>
        </w:rPr>
        <w:t xml:space="preserve"> </w:t>
      </w:r>
      <w:r w:rsidRPr="00284F43">
        <w:rPr>
          <w:rFonts w:ascii="Times New Roman" w:hAnsi="Times New Roman" w:cs="Times New Roman"/>
        </w:rPr>
        <w:t>z.</w:t>
      </w:r>
    </w:p>
    <w:p w:rsidR="00DD47B9" w:rsidRPr="004756D2" w:rsidRDefault="00DD47B9" w:rsidP="00EB4873">
      <w:pPr>
        <w:pStyle w:val="Zkladntext"/>
        <w:spacing w:before="0"/>
        <w:ind w:left="0" w:right="0"/>
        <w:rPr>
          <w:rFonts w:ascii="Times New Roman" w:hAnsi="Times New Roman" w:cs="Times New Roman"/>
          <w:b/>
          <w:color w:val="0070C0"/>
        </w:rPr>
      </w:pPr>
      <w:r w:rsidRPr="004756D2">
        <w:rPr>
          <w:rFonts w:ascii="Times New Roman" w:hAnsi="Times New Roman" w:cs="Times New Roman"/>
          <w:b/>
          <w:color w:val="0070C0"/>
        </w:rPr>
        <w:t xml:space="preserve">9a) § 68a zákona č. 563/2009 Z. z. v znení </w:t>
      </w:r>
      <w:r w:rsidR="002529D0" w:rsidRPr="004756D2">
        <w:rPr>
          <w:rFonts w:ascii="Times New Roman" w:hAnsi="Times New Roman" w:cs="Times New Roman"/>
          <w:b/>
          <w:color w:val="0070C0"/>
        </w:rPr>
        <w:t>neskorších predpisov</w:t>
      </w:r>
      <w:r w:rsidRPr="004756D2">
        <w:rPr>
          <w:rFonts w:ascii="Times New Roman" w:hAnsi="Times New Roman" w:cs="Times New Roman"/>
          <w:b/>
          <w:color w:val="0070C0"/>
        </w:rPr>
        <w:t>.</w:t>
      </w:r>
    </w:p>
    <w:p w:rsidR="00C521D8" w:rsidRPr="004756D2" w:rsidRDefault="00C521D8" w:rsidP="00EB4873">
      <w:pPr>
        <w:pStyle w:val="Odsekzoznamu"/>
        <w:tabs>
          <w:tab w:val="left" w:pos="498"/>
        </w:tabs>
        <w:spacing w:before="0"/>
        <w:ind w:left="0" w:right="0" w:firstLine="0"/>
        <w:rPr>
          <w:rFonts w:ascii="Times New Roman" w:hAnsi="Times New Roman" w:cs="Times New Roman"/>
          <w:b/>
          <w:color w:val="0070C0"/>
          <w:sz w:val="20"/>
          <w:szCs w:val="20"/>
        </w:rPr>
      </w:pPr>
      <w:r w:rsidRPr="004756D2">
        <w:rPr>
          <w:rFonts w:ascii="Times New Roman" w:hAnsi="Times New Roman" w:cs="Times New Roman"/>
          <w:b/>
          <w:color w:val="0070C0"/>
          <w:sz w:val="20"/>
          <w:szCs w:val="20"/>
        </w:rPr>
        <w:t>9b) § 40 zákona č. 563/2009 Z. z. v znení neskorších predpisov.</w:t>
      </w:r>
    </w:p>
    <w:p w:rsidR="00FF65C3" w:rsidRPr="004756D2" w:rsidRDefault="00FF65C3" w:rsidP="00EB4873">
      <w:pPr>
        <w:pStyle w:val="Odsekzoznamu"/>
        <w:tabs>
          <w:tab w:val="left" w:pos="498"/>
        </w:tabs>
        <w:spacing w:before="0"/>
        <w:ind w:left="0" w:right="0" w:firstLine="0"/>
        <w:rPr>
          <w:rFonts w:ascii="Times New Roman" w:hAnsi="Times New Roman" w:cs="Times New Roman"/>
          <w:b/>
          <w:color w:val="0070C0"/>
          <w:sz w:val="20"/>
          <w:szCs w:val="20"/>
        </w:rPr>
      </w:pPr>
      <w:r w:rsidRPr="004756D2">
        <w:rPr>
          <w:rFonts w:ascii="Times New Roman" w:hAnsi="Times New Roman" w:cs="Times New Roman"/>
          <w:b/>
          <w:color w:val="0070C0"/>
          <w:sz w:val="20"/>
          <w:szCs w:val="20"/>
        </w:rPr>
        <w:t>9c) § 4 ods. 1 zákona č. 563/2009 Z. z.</w:t>
      </w:r>
    </w:p>
    <w:p w:rsidR="00CB239C" w:rsidRPr="00284F43" w:rsidRDefault="00EB4873" w:rsidP="00EB4873">
      <w:pPr>
        <w:pStyle w:val="Odsekzoznamu"/>
        <w:tabs>
          <w:tab w:val="left" w:pos="498"/>
        </w:tabs>
        <w:spacing w:before="0"/>
        <w:ind w:left="0" w:right="0" w:firstLine="0"/>
        <w:rPr>
          <w:rFonts w:ascii="Times New Roman" w:hAnsi="Times New Roman" w:cs="Times New Roman"/>
          <w:sz w:val="20"/>
          <w:szCs w:val="20"/>
        </w:rPr>
      </w:pPr>
      <w:r w:rsidRPr="00284F43">
        <w:rPr>
          <w:rFonts w:ascii="Times New Roman" w:hAnsi="Times New Roman" w:cs="Times New Roman"/>
          <w:sz w:val="20"/>
          <w:szCs w:val="20"/>
        </w:rPr>
        <w:t xml:space="preserve">10) </w:t>
      </w:r>
      <w:r w:rsidR="00205218" w:rsidRPr="00284F43">
        <w:rPr>
          <w:rFonts w:ascii="Times New Roman" w:hAnsi="Times New Roman" w:cs="Times New Roman"/>
          <w:sz w:val="20"/>
          <w:szCs w:val="20"/>
        </w:rPr>
        <w:t>§ 15 zákona č. 335/2011 Z. z. o tabakových</w:t>
      </w:r>
      <w:r w:rsidR="00205218" w:rsidRPr="00284F43">
        <w:rPr>
          <w:rFonts w:ascii="Times New Roman" w:hAnsi="Times New Roman" w:cs="Times New Roman"/>
          <w:spacing w:val="56"/>
          <w:sz w:val="20"/>
          <w:szCs w:val="20"/>
        </w:rPr>
        <w:t xml:space="preserve"> </w:t>
      </w:r>
      <w:r w:rsidR="00205218" w:rsidRPr="00284F43">
        <w:rPr>
          <w:rFonts w:ascii="Times New Roman" w:hAnsi="Times New Roman" w:cs="Times New Roman"/>
          <w:sz w:val="20"/>
          <w:szCs w:val="20"/>
        </w:rPr>
        <w:t>výrobkoch.</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lastRenderedPageBreak/>
        <w:t>§ 2 ods. 1 vyhlášky Ministerstva  pôdohospodárstva  a rozvoja  vidieka  Slovenskej  republiky č. 212/2012 Z. z., ktorou sa upravujú tabakové</w:t>
      </w:r>
      <w:r w:rsidRPr="00284F43">
        <w:rPr>
          <w:rFonts w:ascii="Times New Roman" w:hAnsi="Times New Roman" w:cs="Times New Roman"/>
          <w:spacing w:val="43"/>
        </w:rPr>
        <w:t xml:space="preserve"> </w:t>
      </w:r>
      <w:r w:rsidRPr="00284F43">
        <w:rPr>
          <w:rFonts w:ascii="Times New Roman" w:hAnsi="Times New Roman" w:cs="Times New Roman"/>
        </w:rPr>
        <w:t>výrobky.</w:t>
      </w:r>
    </w:p>
    <w:p w:rsidR="00CB239C" w:rsidRPr="00284F43" w:rsidRDefault="00EB4873" w:rsidP="00EB4873">
      <w:pPr>
        <w:pStyle w:val="Odsekzoznamu"/>
        <w:tabs>
          <w:tab w:val="left" w:pos="498"/>
        </w:tabs>
        <w:spacing w:before="0"/>
        <w:ind w:left="0" w:right="0" w:firstLine="0"/>
        <w:rPr>
          <w:rFonts w:ascii="Times New Roman" w:hAnsi="Times New Roman" w:cs="Times New Roman"/>
          <w:sz w:val="20"/>
          <w:szCs w:val="20"/>
        </w:rPr>
      </w:pPr>
      <w:r w:rsidRPr="00284F43">
        <w:rPr>
          <w:rFonts w:ascii="Times New Roman" w:hAnsi="Times New Roman" w:cs="Times New Roman"/>
          <w:sz w:val="20"/>
          <w:szCs w:val="20"/>
        </w:rPr>
        <w:t xml:space="preserve">11) </w:t>
      </w:r>
      <w:r w:rsidR="00205218" w:rsidRPr="00284F43">
        <w:rPr>
          <w:rFonts w:ascii="Times New Roman" w:hAnsi="Times New Roman" w:cs="Times New Roman"/>
          <w:sz w:val="20"/>
          <w:szCs w:val="20"/>
        </w:rPr>
        <w:t>§</w:t>
      </w:r>
      <w:r w:rsidR="00205218" w:rsidRPr="00284F43">
        <w:rPr>
          <w:rFonts w:ascii="Times New Roman" w:hAnsi="Times New Roman" w:cs="Times New Roman"/>
          <w:spacing w:val="12"/>
          <w:sz w:val="20"/>
          <w:szCs w:val="20"/>
        </w:rPr>
        <w:t xml:space="preserve"> </w:t>
      </w:r>
      <w:r w:rsidR="00205218" w:rsidRPr="00284F43">
        <w:rPr>
          <w:rFonts w:ascii="Times New Roman" w:hAnsi="Times New Roman" w:cs="Times New Roman"/>
          <w:sz w:val="20"/>
          <w:szCs w:val="20"/>
        </w:rPr>
        <w:t>33</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zákona</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č.</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455/1991</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Zb.</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v</w:t>
      </w:r>
      <w:r w:rsidR="00205218" w:rsidRPr="00284F43">
        <w:rPr>
          <w:rFonts w:ascii="Times New Roman" w:hAnsi="Times New Roman" w:cs="Times New Roman"/>
          <w:spacing w:val="13"/>
          <w:sz w:val="20"/>
          <w:szCs w:val="20"/>
        </w:rPr>
        <w:t xml:space="preserve"> </w:t>
      </w:r>
      <w:r w:rsidR="00205218" w:rsidRPr="00284F43">
        <w:rPr>
          <w:rFonts w:ascii="Times New Roman" w:hAnsi="Times New Roman" w:cs="Times New Roman"/>
          <w:sz w:val="20"/>
          <w:szCs w:val="20"/>
        </w:rPr>
        <w:t>znení</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neskorších</w:t>
      </w:r>
      <w:r w:rsidR="00205218" w:rsidRPr="00284F43">
        <w:rPr>
          <w:rFonts w:ascii="Times New Roman" w:hAnsi="Times New Roman" w:cs="Times New Roman"/>
          <w:spacing w:val="11"/>
          <w:sz w:val="20"/>
          <w:szCs w:val="20"/>
        </w:rPr>
        <w:t xml:space="preserve"> </w:t>
      </w:r>
      <w:r w:rsidR="00205218" w:rsidRPr="00284F43">
        <w:rPr>
          <w:rFonts w:ascii="Times New Roman" w:hAnsi="Times New Roman" w:cs="Times New Roman"/>
          <w:sz w:val="20"/>
          <w:szCs w:val="20"/>
        </w:rPr>
        <w:t>predpisov.</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12) § 19 zákona č. 431/2002 Z. z. v znení zákona č. 562/2003 Z. z.</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 39 Obchodného zákonníka.</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 xml:space="preserve">12a) Výnos Ministerstva pôdohospodárstva Slovenskej republiky č. 2609/1995-100 z 3. </w:t>
      </w:r>
      <w:r w:rsidRPr="00284F43">
        <w:rPr>
          <w:rFonts w:ascii="Times New Roman" w:hAnsi="Times New Roman" w:cs="Times New Roman"/>
          <w:spacing w:val="-3"/>
        </w:rPr>
        <w:t>októbra</w:t>
      </w:r>
      <w:r w:rsidRPr="00284F43">
        <w:rPr>
          <w:rFonts w:ascii="Times New Roman" w:hAnsi="Times New Roman" w:cs="Times New Roman"/>
          <w:spacing w:val="51"/>
        </w:rPr>
        <w:t xml:space="preserve"> </w:t>
      </w:r>
      <w:r w:rsidRPr="00284F43">
        <w:rPr>
          <w:rFonts w:ascii="Times New Roman" w:hAnsi="Times New Roman" w:cs="Times New Roman"/>
        </w:rPr>
        <w:t>1995, ktorým sa ustanovujú podmienky vydania osvedčenia na výrobu tabakových výrobkov (oznámenie č. 235/1995 Z. z.).</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12b)   § 13 ods. 4 písm. a) zákona č. 355/2007 Z. z. o ochrane, podpore a rozvoji verejného zdravia a</w:t>
      </w:r>
      <w:r w:rsidRPr="00284F43">
        <w:rPr>
          <w:rFonts w:ascii="Times New Roman" w:hAnsi="Times New Roman" w:cs="Times New Roman"/>
          <w:spacing w:val="8"/>
        </w:rPr>
        <w:t xml:space="preserve"> </w:t>
      </w:r>
      <w:r w:rsidRPr="00284F43">
        <w:rPr>
          <w:rFonts w:ascii="Times New Roman" w:hAnsi="Times New Roman" w:cs="Times New Roman"/>
        </w:rPr>
        <w:t>o</w:t>
      </w:r>
      <w:r w:rsidRPr="00284F43">
        <w:rPr>
          <w:rFonts w:ascii="Times New Roman" w:hAnsi="Times New Roman" w:cs="Times New Roman"/>
          <w:spacing w:val="8"/>
        </w:rPr>
        <w:t xml:space="preserve"> </w:t>
      </w:r>
      <w:r w:rsidRPr="00284F43">
        <w:rPr>
          <w:rFonts w:ascii="Times New Roman" w:hAnsi="Times New Roman" w:cs="Times New Roman"/>
        </w:rPr>
        <w:t>zmene</w:t>
      </w:r>
      <w:r w:rsidRPr="00284F43">
        <w:rPr>
          <w:rFonts w:ascii="Times New Roman" w:hAnsi="Times New Roman" w:cs="Times New Roman"/>
          <w:spacing w:val="7"/>
        </w:rPr>
        <w:t xml:space="preserve"> </w:t>
      </w:r>
      <w:r w:rsidRPr="00284F43">
        <w:rPr>
          <w:rFonts w:ascii="Times New Roman" w:hAnsi="Times New Roman" w:cs="Times New Roman"/>
        </w:rPr>
        <w:t>a</w:t>
      </w:r>
      <w:r w:rsidRPr="00284F43">
        <w:rPr>
          <w:rFonts w:ascii="Times New Roman" w:hAnsi="Times New Roman" w:cs="Times New Roman"/>
          <w:spacing w:val="8"/>
        </w:rPr>
        <w:t xml:space="preserve"> </w:t>
      </w:r>
      <w:r w:rsidRPr="00284F43">
        <w:rPr>
          <w:rFonts w:ascii="Times New Roman" w:hAnsi="Times New Roman" w:cs="Times New Roman"/>
        </w:rPr>
        <w:t>doplnení</w:t>
      </w:r>
      <w:r w:rsidRPr="00284F43">
        <w:rPr>
          <w:rFonts w:ascii="Times New Roman" w:hAnsi="Times New Roman" w:cs="Times New Roman"/>
          <w:spacing w:val="6"/>
        </w:rPr>
        <w:t xml:space="preserve"> </w:t>
      </w:r>
      <w:r w:rsidRPr="00284F43">
        <w:rPr>
          <w:rFonts w:ascii="Times New Roman" w:hAnsi="Times New Roman" w:cs="Times New Roman"/>
        </w:rPr>
        <w:t>niektorých</w:t>
      </w:r>
      <w:r w:rsidRPr="00284F43">
        <w:rPr>
          <w:rFonts w:ascii="Times New Roman" w:hAnsi="Times New Roman" w:cs="Times New Roman"/>
          <w:spacing w:val="7"/>
        </w:rPr>
        <w:t xml:space="preserve"> </w:t>
      </w:r>
      <w:r w:rsidRPr="00284F43">
        <w:rPr>
          <w:rFonts w:ascii="Times New Roman" w:hAnsi="Times New Roman" w:cs="Times New Roman"/>
        </w:rPr>
        <w:t>zákonov</w:t>
      </w:r>
      <w:r w:rsidRPr="00284F43">
        <w:rPr>
          <w:rFonts w:ascii="Times New Roman" w:hAnsi="Times New Roman" w:cs="Times New Roman"/>
          <w:spacing w:val="6"/>
        </w:rPr>
        <w:t xml:space="preserve"> </w:t>
      </w:r>
      <w:r w:rsidRPr="00284F43">
        <w:rPr>
          <w:rFonts w:ascii="Times New Roman" w:hAnsi="Times New Roman" w:cs="Times New Roman"/>
        </w:rPr>
        <w:t>v</w:t>
      </w:r>
      <w:r w:rsidRPr="00284F43">
        <w:rPr>
          <w:rFonts w:ascii="Times New Roman" w:hAnsi="Times New Roman" w:cs="Times New Roman"/>
          <w:spacing w:val="8"/>
        </w:rPr>
        <w:t xml:space="preserve"> </w:t>
      </w:r>
      <w:r w:rsidRPr="00284F43">
        <w:rPr>
          <w:rFonts w:ascii="Times New Roman" w:hAnsi="Times New Roman" w:cs="Times New Roman"/>
        </w:rPr>
        <w:t>znení</w:t>
      </w:r>
      <w:r w:rsidRPr="00284F43">
        <w:rPr>
          <w:rFonts w:ascii="Times New Roman" w:hAnsi="Times New Roman" w:cs="Times New Roman"/>
          <w:spacing w:val="7"/>
        </w:rPr>
        <w:t xml:space="preserve"> </w:t>
      </w:r>
      <w:r w:rsidRPr="00284F43">
        <w:rPr>
          <w:rFonts w:ascii="Times New Roman" w:hAnsi="Times New Roman" w:cs="Times New Roman"/>
        </w:rPr>
        <w:t>neskorších</w:t>
      </w:r>
      <w:r w:rsidRPr="00284F43">
        <w:rPr>
          <w:rFonts w:ascii="Times New Roman" w:hAnsi="Times New Roman" w:cs="Times New Roman"/>
          <w:spacing w:val="6"/>
        </w:rPr>
        <w:t xml:space="preserve"> </w:t>
      </w:r>
      <w:r w:rsidRPr="00284F43">
        <w:rPr>
          <w:rFonts w:ascii="Times New Roman" w:hAnsi="Times New Roman" w:cs="Times New Roman"/>
        </w:rPr>
        <w:t>predpisov.</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12c) § 14 ods. 1 a 2 zákona č. 124/2006 Z. z. o bezpečnosti a ochrane zdravia pri práci</w:t>
      </w:r>
      <w:r w:rsidR="008267EA" w:rsidRPr="00284F43">
        <w:rPr>
          <w:rFonts w:ascii="Times New Roman" w:hAnsi="Times New Roman" w:cs="Times New Roman"/>
        </w:rPr>
        <w:t xml:space="preserve"> </w:t>
      </w:r>
      <w:r w:rsidRPr="00284F43">
        <w:rPr>
          <w:rFonts w:ascii="Times New Roman" w:hAnsi="Times New Roman" w:cs="Times New Roman"/>
        </w:rPr>
        <w:t>a o zmene a doplnení niektorých zákonov v znení neskorších</w:t>
      </w:r>
      <w:r w:rsidRPr="00284F43">
        <w:rPr>
          <w:rFonts w:ascii="Times New Roman" w:hAnsi="Times New Roman" w:cs="Times New Roman"/>
          <w:spacing w:val="54"/>
        </w:rPr>
        <w:t xml:space="preserve"> </w:t>
      </w:r>
      <w:r w:rsidRPr="00284F43">
        <w:rPr>
          <w:rFonts w:ascii="Times New Roman" w:hAnsi="Times New Roman" w:cs="Times New Roman"/>
        </w:rPr>
        <w:t>predpisov.</w:t>
      </w:r>
    </w:p>
    <w:p w:rsidR="00CB239C" w:rsidRPr="00284F43" w:rsidRDefault="00EB4873" w:rsidP="00EB4873">
      <w:pPr>
        <w:pStyle w:val="Odsekzoznamu"/>
        <w:tabs>
          <w:tab w:val="left" w:pos="498"/>
        </w:tabs>
        <w:spacing w:before="0"/>
        <w:ind w:left="0" w:right="0" w:firstLine="0"/>
        <w:rPr>
          <w:rFonts w:ascii="Times New Roman" w:hAnsi="Times New Roman" w:cs="Times New Roman"/>
          <w:sz w:val="20"/>
          <w:szCs w:val="20"/>
        </w:rPr>
      </w:pPr>
      <w:r w:rsidRPr="00284F43">
        <w:rPr>
          <w:rFonts w:ascii="Times New Roman" w:hAnsi="Times New Roman" w:cs="Times New Roman"/>
          <w:sz w:val="20"/>
          <w:szCs w:val="20"/>
        </w:rPr>
        <w:t xml:space="preserve">13) </w:t>
      </w:r>
      <w:r w:rsidR="00205218" w:rsidRPr="00284F43">
        <w:rPr>
          <w:rFonts w:ascii="Times New Roman" w:hAnsi="Times New Roman" w:cs="Times New Roman"/>
          <w:sz w:val="20"/>
          <w:szCs w:val="20"/>
        </w:rPr>
        <w:t>§ 524 Občianskeho</w:t>
      </w:r>
      <w:r w:rsidR="00205218" w:rsidRPr="00284F43">
        <w:rPr>
          <w:rFonts w:ascii="Times New Roman" w:hAnsi="Times New Roman" w:cs="Times New Roman"/>
          <w:spacing w:val="30"/>
          <w:sz w:val="20"/>
          <w:szCs w:val="20"/>
        </w:rPr>
        <w:t xml:space="preserve"> </w:t>
      </w:r>
      <w:r w:rsidR="00205218" w:rsidRPr="00284F43">
        <w:rPr>
          <w:rFonts w:ascii="Times New Roman" w:hAnsi="Times New Roman" w:cs="Times New Roman"/>
          <w:sz w:val="20"/>
          <w:szCs w:val="20"/>
        </w:rPr>
        <w:t>zákonníka.</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 89 zákona č. 199/2004 Z. z. v znení neskorších predpisov.</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 239 Trestného zákona.</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 86 zákona č. 563/2009 Z. z.</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13a) § 58 zákona č. 455/1991 Zb. o živnostenskom podnikaní (živnostenský zákon) v znení neskorších predpisov.</w:t>
      </w:r>
    </w:p>
    <w:p w:rsidR="00CB239C" w:rsidRPr="00284F43" w:rsidRDefault="00205218" w:rsidP="00EB4873">
      <w:pPr>
        <w:pStyle w:val="Zkladntext"/>
        <w:spacing w:before="0"/>
        <w:ind w:left="0" w:right="95"/>
        <w:rPr>
          <w:rFonts w:ascii="Times New Roman" w:hAnsi="Times New Roman" w:cs="Times New Roman"/>
        </w:rPr>
      </w:pPr>
      <w:r w:rsidRPr="00284F43">
        <w:rPr>
          <w:rFonts w:ascii="Times New Roman" w:hAnsi="Times New Roman" w:cs="Times New Roman"/>
        </w:rPr>
        <w:t>§ 8a  zákona  č. 530/2003  Z. z. o obchodnom  registri  a o zmene  a doplnení  niektorých  zákonov v znení neskorších</w:t>
      </w:r>
      <w:r w:rsidRPr="00284F43">
        <w:rPr>
          <w:rFonts w:ascii="Times New Roman" w:hAnsi="Times New Roman" w:cs="Times New Roman"/>
          <w:spacing w:val="27"/>
        </w:rPr>
        <w:t xml:space="preserve"> </w:t>
      </w:r>
      <w:r w:rsidRPr="00284F43">
        <w:rPr>
          <w:rFonts w:ascii="Times New Roman" w:hAnsi="Times New Roman" w:cs="Times New Roman"/>
        </w:rPr>
        <w:t>predpisov.</w:t>
      </w:r>
    </w:p>
    <w:p w:rsidR="00CB239C" w:rsidRPr="00284F43" w:rsidRDefault="00EB4873" w:rsidP="00EB4873">
      <w:pPr>
        <w:pStyle w:val="Odsekzoznamu"/>
        <w:tabs>
          <w:tab w:val="left" w:pos="569"/>
        </w:tabs>
        <w:spacing w:before="0"/>
        <w:ind w:left="0" w:firstLine="0"/>
        <w:rPr>
          <w:rFonts w:ascii="Times New Roman" w:hAnsi="Times New Roman" w:cs="Times New Roman"/>
          <w:sz w:val="20"/>
          <w:szCs w:val="20"/>
        </w:rPr>
      </w:pPr>
      <w:r w:rsidRPr="00284F43">
        <w:rPr>
          <w:rFonts w:ascii="Times New Roman" w:hAnsi="Times New Roman" w:cs="Times New Roman"/>
          <w:sz w:val="20"/>
          <w:szCs w:val="20"/>
        </w:rPr>
        <w:t xml:space="preserve">14) </w:t>
      </w:r>
      <w:r w:rsidR="00205218" w:rsidRPr="00284F43">
        <w:rPr>
          <w:rFonts w:ascii="Times New Roman" w:hAnsi="Times New Roman" w:cs="Times New Roman"/>
          <w:sz w:val="20"/>
          <w:szCs w:val="20"/>
        </w:rPr>
        <w:t>§ 2 ods. 2 písm. f) zákona č. 483/2001 Z. z. o bankách a o zmene a doplnení niektorých  zákonov.</w:t>
      </w:r>
    </w:p>
    <w:p w:rsidR="007610AE" w:rsidRPr="00284F43" w:rsidRDefault="007610AE" w:rsidP="00EB4873">
      <w:pPr>
        <w:pStyle w:val="Zkladntext"/>
        <w:spacing w:before="0"/>
        <w:ind w:left="0"/>
        <w:rPr>
          <w:rFonts w:ascii="Times New Roman" w:hAnsi="Times New Roman" w:cs="Times New Roman"/>
        </w:rPr>
      </w:pPr>
      <w:r w:rsidRPr="00284F43">
        <w:rPr>
          <w:rFonts w:ascii="Times New Roman" w:hAnsi="Times New Roman" w:cs="Times New Roman"/>
        </w:rPr>
        <w:t>14a) Rozhodnutie Európskeho parlamentu a Rady (EÚ) 2020/263 z 15. januára 2020 o informatizácii prepravy a</w:t>
      </w:r>
      <w:r w:rsidR="001D703A" w:rsidRPr="00284F43">
        <w:rPr>
          <w:rFonts w:ascii="Times New Roman" w:hAnsi="Times New Roman" w:cs="Times New Roman"/>
        </w:rPr>
        <w:t> </w:t>
      </w:r>
      <w:r w:rsidRPr="00284F43">
        <w:rPr>
          <w:rFonts w:ascii="Times New Roman" w:hAnsi="Times New Roman" w:cs="Times New Roman"/>
        </w:rPr>
        <w:t>kontroly</w:t>
      </w:r>
      <w:r w:rsidR="001D703A" w:rsidRPr="00284F43">
        <w:rPr>
          <w:rFonts w:ascii="Times New Roman" w:hAnsi="Times New Roman" w:cs="Times New Roman"/>
        </w:rPr>
        <w:t xml:space="preserve"> </w:t>
      </w:r>
      <w:r w:rsidRPr="00284F43">
        <w:rPr>
          <w:rFonts w:ascii="Times New Roman" w:hAnsi="Times New Roman" w:cs="Times New Roman"/>
        </w:rPr>
        <w:t>tovaru podliehajúceho spotrebnej dani (prepracované znenie) (Ú. v. EÚ L58, 27.2.2020).</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14aa) Zákon č. 563/2009 Z. z.</w:t>
      </w:r>
    </w:p>
    <w:p w:rsidR="00CB239C" w:rsidRPr="0027030A" w:rsidRDefault="00205218" w:rsidP="00EB4873">
      <w:pPr>
        <w:pStyle w:val="Zkladntext"/>
        <w:spacing w:before="0"/>
        <w:ind w:left="0"/>
        <w:rPr>
          <w:rFonts w:ascii="Times New Roman" w:hAnsi="Times New Roman" w:cs="Times New Roman"/>
          <w:strike/>
        </w:rPr>
      </w:pPr>
      <w:r w:rsidRPr="0027030A">
        <w:rPr>
          <w:rFonts w:ascii="Times New Roman" w:hAnsi="Times New Roman" w:cs="Times New Roman"/>
          <w:strike/>
        </w:rPr>
        <w:t>14b)</w:t>
      </w:r>
      <w:r w:rsidRPr="0027030A">
        <w:rPr>
          <w:rFonts w:ascii="Times New Roman" w:hAnsi="Times New Roman" w:cs="Times New Roman"/>
          <w:strike/>
          <w:spacing w:val="-8"/>
        </w:rPr>
        <w:t xml:space="preserve"> </w:t>
      </w:r>
      <w:r w:rsidRPr="0027030A">
        <w:rPr>
          <w:rFonts w:ascii="Times New Roman" w:hAnsi="Times New Roman" w:cs="Times New Roman"/>
          <w:strike/>
        </w:rPr>
        <w:t>Nariadenie</w:t>
      </w:r>
      <w:r w:rsidRPr="0027030A">
        <w:rPr>
          <w:rFonts w:ascii="Times New Roman" w:hAnsi="Times New Roman" w:cs="Times New Roman"/>
          <w:strike/>
          <w:spacing w:val="-7"/>
        </w:rPr>
        <w:t xml:space="preserve"> </w:t>
      </w:r>
      <w:r w:rsidRPr="0027030A">
        <w:rPr>
          <w:rFonts w:ascii="Times New Roman" w:hAnsi="Times New Roman" w:cs="Times New Roman"/>
          <w:strike/>
        </w:rPr>
        <w:t>Komisie</w:t>
      </w:r>
      <w:r w:rsidRPr="0027030A">
        <w:rPr>
          <w:rFonts w:ascii="Times New Roman" w:hAnsi="Times New Roman" w:cs="Times New Roman"/>
          <w:strike/>
          <w:spacing w:val="-7"/>
        </w:rPr>
        <w:t xml:space="preserve"> </w:t>
      </w:r>
      <w:r w:rsidRPr="0027030A">
        <w:rPr>
          <w:rFonts w:ascii="Times New Roman" w:hAnsi="Times New Roman" w:cs="Times New Roman"/>
          <w:strike/>
        </w:rPr>
        <w:t>(ES)</w:t>
      </w:r>
      <w:r w:rsidRPr="0027030A">
        <w:rPr>
          <w:rFonts w:ascii="Times New Roman" w:hAnsi="Times New Roman" w:cs="Times New Roman"/>
          <w:strike/>
          <w:spacing w:val="-8"/>
        </w:rPr>
        <w:t xml:space="preserve"> </w:t>
      </w:r>
      <w:r w:rsidRPr="0027030A">
        <w:rPr>
          <w:rFonts w:ascii="Times New Roman" w:hAnsi="Times New Roman" w:cs="Times New Roman"/>
          <w:strike/>
        </w:rPr>
        <w:t>č.</w:t>
      </w:r>
      <w:r w:rsidRPr="0027030A">
        <w:rPr>
          <w:rFonts w:ascii="Times New Roman" w:hAnsi="Times New Roman" w:cs="Times New Roman"/>
          <w:strike/>
          <w:spacing w:val="-5"/>
        </w:rPr>
        <w:t xml:space="preserve"> </w:t>
      </w:r>
      <w:r w:rsidRPr="0027030A">
        <w:rPr>
          <w:rFonts w:ascii="Times New Roman" w:hAnsi="Times New Roman" w:cs="Times New Roman"/>
          <w:strike/>
        </w:rPr>
        <w:t>684/2009</w:t>
      </w:r>
      <w:r w:rsidRPr="0027030A">
        <w:rPr>
          <w:rFonts w:ascii="Times New Roman" w:hAnsi="Times New Roman" w:cs="Times New Roman"/>
          <w:strike/>
          <w:spacing w:val="-8"/>
        </w:rPr>
        <w:t xml:space="preserve"> </w:t>
      </w:r>
      <w:r w:rsidRPr="0027030A">
        <w:rPr>
          <w:rFonts w:ascii="Times New Roman" w:hAnsi="Times New Roman" w:cs="Times New Roman"/>
          <w:strike/>
        </w:rPr>
        <w:t>z</w:t>
      </w:r>
      <w:r w:rsidRPr="0027030A">
        <w:rPr>
          <w:rFonts w:ascii="Times New Roman" w:hAnsi="Times New Roman" w:cs="Times New Roman"/>
          <w:strike/>
          <w:spacing w:val="-5"/>
        </w:rPr>
        <w:t xml:space="preserve"> </w:t>
      </w:r>
      <w:r w:rsidRPr="0027030A">
        <w:rPr>
          <w:rFonts w:ascii="Times New Roman" w:hAnsi="Times New Roman" w:cs="Times New Roman"/>
          <w:strike/>
        </w:rPr>
        <w:t>24.</w:t>
      </w:r>
      <w:r w:rsidRPr="0027030A">
        <w:rPr>
          <w:rFonts w:ascii="Times New Roman" w:hAnsi="Times New Roman" w:cs="Times New Roman"/>
          <w:strike/>
          <w:spacing w:val="-8"/>
        </w:rPr>
        <w:t xml:space="preserve"> </w:t>
      </w:r>
      <w:r w:rsidRPr="0027030A">
        <w:rPr>
          <w:rFonts w:ascii="Times New Roman" w:hAnsi="Times New Roman" w:cs="Times New Roman"/>
          <w:strike/>
        </w:rPr>
        <w:t>júla</w:t>
      </w:r>
      <w:r w:rsidRPr="0027030A">
        <w:rPr>
          <w:rFonts w:ascii="Times New Roman" w:hAnsi="Times New Roman" w:cs="Times New Roman"/>
          <w:strike/>
          <w:spacing w:val="-7"/>
        </w:rPr>
        <w:t xml:space="preserve"> </w:t>
      </w:r>
      <w:r w:rsidRPr="0027030A">
        <w:rPr>
          <w:rFonts w:ascii="Times New Roman" w:hAnsi="Times New Roman" w:cs="Times New Roman"/>
          <w:strike/>
        </w:rPr>
        <w:t>2009,</w:t>
      </w:r>
      <w:r w:rsidRPr="0027030A">
        <w:rPr>
          <w:rFonts w:ascii="Times New Roman" w:hAnsi="Times New Roman" w:cs="Times New Roman"/>
          <w:strike/>
          <w:spacing w:val="-7"/>
        </w:rPr>
        <w:t xml:space="preserve"> </w:t>
      </w:r>
      <w:r w:rsidRPr="0027030A">
        <w:rPr>
          <w:rFonts w:ascii="Times New Roman" w:hAnsi="Times New Roman" w:cs="Times New Roman"/>
          <w:strike/>
        </w:rPr>
        <w:t>ktorým</w:t>
      </w:r>
      <w:r w:rsidRPr="0027030A">
        <w:rPr>
          <w:rFonts w:ascii="Times New Roman" w:hAnsi="Times New Roman" w:cs="Times New Roman"/>
          <w:strike/>
          <w:spacing w:val="-7"/>
        </w:rPr>
        <w:t xml:space="preserve"> </w:t>
      </w:r>
      <w:r w:rsidRPr="0027030A">
        <w:rPr>
          <w:rFonts w:ascii="Times New Roman" w:hAnsi="Times New Roman" w:cs="Times New Roman"/>
          <w:strike/>
        </w:rPr>
        <w:t>sa</w:t>
      </w:r>
      <w:r w:rsidRPr="0027030A">
        <w:rPr>
          <w:rFonts w:ascii="Times New Roman" w:hAnsi="Times New Roman" w:cs="Times New Roman"/>
          <w:strike/>
          <w:spacing w:val="-8"/>
        </w:rPr>
        <w:t xml:space="preserve"> </w:t>
      </w:r>
      <w:r w:rsidRPr="0027030A">
        <w:rPr>
          <w:rFonts w:ascii="Times New Roman" w:hAnsi="Times New Roman" w:cs="Times New Roman"/>
          <w:strike/>
        </w:rPr>
        <w:t>implementuje</w:t>
      </w:r>
      <w:r w:rsidRPr="0027030A">
        <w:rPr>
          <w:rFonts w:ascii="Times New Roman" w:hAnsi="Times New Roman" w:cs="Times New Roman"/>
          <w:strike/>
          <w:spacing w:val="-7"/>
        </w:rPr>
        <w:t xml:space="preserve"> </w:t>
      </w:r>
      <w:r w:rsidRPr="0027030A">
        <w:rPr>
          <w:rFonts w:ascii="Times New Roman" w:hAnsi="Times New Roman" w:cs="Times New Roman"/>
          <w:strike/>
        </w:rPr>
        <w:t>smernica</w:t>
      </w:r>
      <w:r w:rsidRPr="0027030A">
        <w:rPr>
          <w:rFonts w:ascii="Times New Roman" w:hAnsi="Times New Roman" w:cs="Times New Roman"/>
          <w:strike/>
          <w:spacing w:val="-7"/>
        </w:rPr>
        <w:t xml:space="preserve"> </w:t>
      </w:r>
      <w:r w:rsidRPr="0027030A">
        <w:rPr>
          <w:rFonts w:ascii="Times New Roman" w:hAnsi="Times New Roman" w:cs="Times New Roman"/>
          <w:strike/>
          <w:spacing w:val="-3"/>
        </w:rPr>
        <w:t xml:space="preserve">Rady </w:t>
      </w:r>
      <w:r w:rsidRPr="0027030A">
        <w:rPr>
          <w:rFonts w:ascii="Times New Roman" w:hAnsi="Times New Roman" w:cs="Times New Roman"/>
          <w:strike/>
        </w:rPr>
        <w:t>2008/118/ES, pokiaľ ide o elektronické postupy pri preprave tovaru podliehajúceho spotrebnej dani v režime pozastavenia dane (Ú. v. EÚ L 197, 29. 7.</w:t>
      </w:r>
      <w:r w:rsidRPr="0027030A">
        <w:rPr>
          <w:rFonts w:ascii="Times New Roman" w:hAnsi="Times New Roman" w:cs="Times New Roman"/>
          <w:strike/>
          <w:spacing w:val="48"/>
        </w:rPr>
        <w:t xml:space="preserve"> </w:t>
      </w:r>
      <w:r w:rsidRPr="0027030A">
        <w:rPr>
          <w:rFonts w:ascii="Times New Roman" w:hAnsi="Times New Roman" w:cs="Times New Roman"/>
          <w:strike/>
        </w:rPr>
        <w:t>2009).</w:t>
      </w:r>
    </w:p>
    <w:p w:rsidR="00A90DE5" w:rsidRPr="00AA5077" w:rsidRDefault="0027030A" w:rsidP="00EB4873">
      <w:pPr>
        <w:pStyle w:val="Zkladntext"/>
        <w:spacing w:before="0"/>
        <w:ind w:left="0"/>
        <w:rPr>
          <w:rFonts w:ascii="Times New Roman" w:hAnsi="Times New Roman" w:cs="Times New Roman"/>
          <w:b/>
          <w:color w:val="0070C0"/>
        </w:rPr>
      </w:pPr>
      <w:r w:rsidRPr="00AA5077">
        <w:rPr>
          <w:rFonts w:ascii="Times New Roman" w:hAnsi="Times New Roman" w:cs="Times New Roman"/>
          <w:b/>
          <w:color w:val="0070C0"/>
        </w:rPr>
        <w:t xml:space="preserve">14b) </w:t>
      </w:r>
      <w:r w:rsidR="0011413B" w:rsidRPr="00AA5077">
        <w:rPr>
          <w:rFonts w:ascii="Times New Roman" w:hAnsi="Times New Roman" w:cs="Times New Roman"/>
          <w:b/>
          <w:color w:val="0070C0"/>
        </w:rPr>
        <w:t>Delegované nariadenie Komisie (EÚ) 2022/1636 z 5. júla 2022, ktorým sa dopĺňa smernica Rady (EÚ) 2020/262 stanovením štruktúry a obsahu dokumentov, ktoré sa vymieňajú v súvislosti s prepravou tovaru podliehajúceho spotrebnej dani, a stanovením prahu pre straty z dôvodu povahy tovaru (</w:t>
      </w:r>
      <w:hyperlink r:id="rId15" w:history="1">
        <w:r w:rsidR="0011413B" w:rsidRPr="00AA5077">
          <w:rPr>
            <w:rStyle w:val="Hypertextovprepojenie"/>
            <w:rFonts w:ascii="Times New Roman" w:hAnsi="Times New Roman" w:cs="Times New Roman"/>
            <w:b/>
            <w:color w:val="0070C0"/>
            <w:u w:val="none"/>
          </w:rPr>
          <w:t>Ú. v. EÚ L 247, 23.9.2022</w:t>
        </w:r>
      </w:hyperlink>
      <w:r w:rsidR="0011413B" w:rsidRPr="00AA5077">
        <w:rPr>
          <w:rFonts w:ascii="Times New Roman" w:hAnsi="Times New Roman" w:cs="Times New Roman"/>
          <w:b/>
          <w:color w:val="0070C0"/>
        </w:rPr>
        <w:t>).</w:t>
      </w:r>
    </w:p>
    <w:p w:rsidR="0027030A" w:rsidRPr="00AA5077" w:rsidRDefault="0027030A" w:rsidP="00EB4873">
      <w:pPr>
        <w:pStyle w:val="Zkladntext"/>
        <w:spacing w:before="0"/>
        <w:ind w:left="0"/>
        <w:rPr>
          <w:rFonts w:ascii="Times New Roman" w:hAnsi="Times New Roman" w:cs="Times New Roman"/>
          <w:b/>
          <w:color w:val="0070C0"/>
        </w:rPr>
      </w:pPr>
      <w:r w:rsidRPr="00AA5077">
        <w:rPr>
          <w:rFonts w:ascii="Times New Roman" w:hAnsi="Times New Roman" w:cs="Times New Roman"/>
          <w:b/>
          <w:color w:val="0070C0"/>
        </w:rPr>
        <w:t>Vykonávacie nariadenie Komisie (EÚ) 2022/1637 z 5. júla 2022, ktorým sa stanovujú pravidlá uplatňovania smernice Rady (EÚ) 2020/262, pokiaľ ide o používanie dokumentov v súvislosti s prepravou tovaru podliehajúceho spotrebnej dani v režime pozastavenia dane a s prepravou tovaru podliehajúceho spotrebnej dani po jeho uvedení do daňového voľného obehu, a ktorým sa stanovuje formulár, ktorý sa má používať pre osvedčenie o oslobodení od spotrebnej dane (</w:t>
      </w:r>
      <w:hyperlink r:id="rId16" w:history="1">
        <w:r w:rsidRPr="00AA5077">
          <w:rPr>
            <w:rStyle w:val="Hypertextovprepojenie"/>
            <w:rFonts w:ascii="Times New Roman" w:hAnsi="Times New Roman" w:cs="Times New Roman"/>
            <w:b/>
            <w:color w:val="0070C0"/>
            <w:u w:val="none"/>
          </w:rPr>
          <w:t>Ú. v. EÚ L 247, 23.9.2022</w:t>
        </w:r>
      </w:hyperlink>
      <w:r w:rsidR="0011413B" w:rsidRPr="00AA5077">
        <w:rPr>
          <w:rFonts w:ascii="Times New Roman" w:hAnsi="Times New Roman" w:cs="Times New Roman"/>
          <w:b/>
          <w:color w:val="0070C0"/>
        </w:rPr>
        <w:t>).</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14c)</w:t>
      </w:r>
      <w:r w:rsidR="001208D9" w:rsidRPr="00284F43">
        <w:rPr>
          <w:rFonts w:ascii="Times New Roman" w:hAnsi="Times New Roman" w:cs="Times New Roman"/>
        </w:rPr>
        <w:t xml:space="preserve"> Čl. 3 ods. 12 nariadenia Európskeho parlamentu a Rady (EÚ) č. 910/2014 o elektronickej identifikácii a dôveryhodných službách pre elektronické transakcie na vnútornom trhu a o zrušení smernice 1999/93/ES (Ú. v. EÚ L 257, 28. 8. 2014)</w:t>
      </w:r>
      <w:r w:rsidRPr="00284F43">
        <w:rPr>
          <w:rFonts w:ascii="Times New Roman" w:hAnsi="Times New Roman" w:cs="Times New Roman"/>
        </w:rPr>
        <w:t>.</w:t>
      </w:r>
    </w:p>
    <w:p w:rsidR="00F6192A" w:rsidRPr="00AA5077" w:rsidRDefault="00F6192A" w:rsidP="00EB4873">
      <w:pPr>
        <w:pStyle w:val="Zkladntext"/>
        <w:spacing w:before="0"/>
        <w:ind w:left="0"/>
        <w:rPr>
          <w:rFonts w:ascii="Times New Roman" w:hAnsi="Times New Roman" w:cs="Times New Roman"/>
          <w:b/>
          <w:color w:val="0070C0"/>
        </w:rPr>
      </w:pPr>
      <w:r w:rsidRPr="00AA5077">
        <w:rPr>
          <w:rFonts w:ascii="Times New Roman" w:hAnsi="Times New Roman" w:cs="Times New Roman"/>
          <w:b/>
          <w:color w:val="0070C0"/>
        </w:rPr>
        <w:t xml:space="preserve">14d) </w:t>
      </w:r>
      <w:r w:rsidR="00277824" w:rsidRPr="00AA5077">
        <w:rPr>
          <w:rFonts w:ascii="Times New Roman" w:hAnsi="Times New Roman" w:cs="Times New Roman"/>
          <w:b/>
          <w:color w:val="0070C0"/>
        </w:rPr>
        <w:t>Čl. 3 ods. 27 nariadenia (EÚ) č. 910/2014.</w:t>
      </w:r>
    </w:p>
    <w:p w:rsidR="006206B2" w:rsidRPr="00AA5077" w:rsidRDefault="006206B2" w:rsidP="00EB4873">
      <w:pPr>
        <w:pStyle w:val="Zkladntext"/>
        <w:spacing w:before="0"/>
        <w:ind w:left="0"/>
        <w:rPr>
          <w:rFonts w:ascii="Times New Roman" w:hAnsi="Times New Roman" w:cs="Times New Roman"/>
          <w:b/>
          <w:color w:val="0070C0"/>
        </w:rPr>
      </w:pPr>
      <w:r w:rsidRPr="00AA5077">
        <w:rPr>
          <w:rFonts w:ascii="Times New Roman" w:hAnsi="Times New Roman" w:cs="Times New Roman"/>
          <w:b/>
          <w:color w:val="0070C0"/>
        </w:rPr>
        <w:t>14e) § 23 ods. 1 písm. a) tretí bod zákona č. 305/2013 Z. z. o elektronickej podobe výkonu pôsobnosti orgánov verejnej moci a o zmene a doplnení niektorých zákonov (zákon o e-Governmente) v znení zákona č. 238/2017 Z. z.</w:t>
      </w:r>
    </w:p>
    <w:p w:rsidR="00691D9C" w:rsidRPr="00284F43" w:rsidRDefault="00205218" w:rsidP="00EB4873">
      <w:pPr>
        <w:pStyle w:val="Zkladntext"/>
        <w:spacing w:before="0"/>
        <w:ind w:left="0" w:right="109"/>
        <w:rPr>
          <w:rFonts w:ascii="Times New Roman" w:hAnsi="Times New Roman" w:cs="Times New Roman"/>
        </w:rPr>
      </w:pPr>
      <w:r w:rsidRPr="00284F43">
        <w:rPr>
          <w:rFonts w:ascii="Times New Roman" w:hAnsi="Times New Roman" w:cs="Times New Roman"/>
        </w:rPr>
        <w:t>19)</w:t>
      </w:r>
      <w:r w:rsidRPr="00284F43">
        <w:rPr>
          <w:rFonts w:ascii="Times New Roman" w:hAnsi="Times New Roman" w:cs="Times New Roman"/>
          <w:spacing w:val="-16"/>
        </w:rPr>
        <w:t xml:space="preserve"> </w:t>
      </w:r>
      <w:r w:rsidRPr="00284F43">
        <w:rPr>
          <w:rFonts w:ascii="Times New Roman" w:hAnsi="Times New Roman" w:cs="Times New Roman"/>
        </w:rPr>
        <w:t>Zákon</w:t>
      </w:r>
      <w:r w:rsidRPr="00284F43">
        <w:rPr>
          <w:rFonts w:ascii="Times New Roman" w:hAnsi="Times New Roman" w:cs="Times New Roman"/>
          <w:spacing w:val="-16"/>
        </w:rPr>
        <w:t xml:space="preserve"> </w:t>
      </w:r>
      <w:r w:rsidRPr="00284F43">
        <w:rPr>
          <w:rFonts w:ascii="Times New Roman" w:hAnsi="Times New Roman" w:cs="Times New Roman"/>
        </w:rPr>
        <w:t>Slovenskej</w:t>
      </w:r>
      <w:r w:rsidRPr="00284F43">
        <w:rPr>
          <w:rFonts w:ascii="Times New Roman" w:hAnsi="Times New Roman" w:cs="Times New Roman"/>
          <w:spacing w:val="-16"/>
        </w:rPr>
        <w:t xml:space="preserve"> </w:t>
      </w:r>
      <w:r w:rsidRPr="00284F43">
        <w:rPr>
          <w:rFonts w:ascii="Times New Roman" w:hAnsi="Times New Roman" w:cs="Times New Roman"/>
        </w:rPr>
        <w:t>národnej</w:t>
      </w:r>
      <w:r w:rsidRPr="00284F43">
        <w:rPr>
          <w:rFonts w:ascii="Times New Roman" w:hAnsi="Times New Roman" w:cs="Times New Roman"/>
          <w:spacing w:val="-16"/>
        </w:rPr>
        <w:t xml:space="preserve"> </w:t>
      </w:r>
      <w:r w:rsidRPr="00284F43">
        <w:rPr>
          <w:rFonts w:ascii="Times New Roman" w:hAnsi="Times New Roman" w:cs="Times New Roman"/>
        </w:rPr>
        <w:t>rady</w:t>
      </w:r>
      <w:r w:rsidRPr="00284F43">
        <w:rPr>
          <w:rFonts w:ascii="Times New Roman" w:hAnsi="Times New Roman" w:cs="Times New Roman"/>
          <w:spacing w:val="-15"/>
        </w:rPr>
        <w:t xml:space="preserve"> </w:t>
      </w:r>
      <w:r w:rsidRPr="00284F43">
        <w:rPr>
          <w:rFonts w:ascii="Times New Roman" w:hAnsi="Times New Roman" w:cs="Times New Roman"/>
        </w:rPr>
        <w:t>č.</w:t>
      </w:r>
      <w:r w:rsidRPr="00284F43">
        <w:rPr>
          <w:rFonts w:ascii="Times New Roman" w:hAnsi="Times New Roman" w:cs="Times New Roman"/>
          <w:spacing w:val="-15"/>
        </w:rPr>
        <w:t xml:space="preserve"> </w:t>
      </w:r>
      <w:r w:rsidRPr="00284F43">
        <w:rPr>
          <w:rFonts w:ascii="Times New Roman" w:hAnsi="Times New Roman" w:cs="Times New Roman"/>
        </w:rPr>
        <w:t>511/1992</w:t>
      </w:r>
      <w:r w:rsidRPr="00284F43">
        <w:rPr>
          <w:rFonts w:ascii="Times New Roman" w:hAnsi="Times New Roman" w:cs="Times New Roman"/>
          <w:spacing w:val="-16"/>
        </w:rPr>
        <w:t xml:space="preserve"> </w:t>
      </w:r>
      <w:r w:rsidRPr="00284F43">
        <w:rPr>
          <w:rFonts w:ascii="Times New Roman" w:hAnsi="Times New Roman" w:cs="Times New Roman"/>
        </w:rPr>
        <w:t>Zb.</w:t>
      </w:r>
      <w:r w:rsidRPr="00284F43">
        <w:rPr>
          <w:rFonts w:ascii="Times New Roman" w:hAnsi="Times New Roman" w:cs="Times New Roman"/>
          <w:spacing w:val="-15"/>
        </w:rPr>
        <w:t xml:space="preserve"> </w:t>
      </w:r>
      <w:r w:rsidRPr="00284F43">
        <w:rPr>
          <w:rFonts w:ascii="Times New Roman" w:hAnsi="Times New Roman" w:cs="Times New Roman"/>
        </w:rPr>
        <w:t>v</w:t>
      </w:r>
      <w:r w:rsidRPr="00284F43">
        <w:rPr>
          <w:rFonts w:ascii="Times New Roman" w:hAnsi="Times New Roman" w:cs="Times New Roman"/>
          <w:spacing w:val="-15"/>
        </w:rPr>
        <w:t xml:space="preserve"> </w:t>
      </w:r>
      <w:r w:rsidRPr="00284F43">
        <w:rPr>
          <w:rFonts w:ascii="Times New Roman" w:hAnsi="Times New Roman" w:cs="Times New Roman"/>
        </w:rPr>
        <w:t>znení</w:t>
      </w:r>
      <w:r w:rsidRPr="00284F43">
        <w:rPr>
          <w:rFonts w:ascii="Times New Roman" w:hAnsi="Times New Roman" w:cs="Times New Roman"/>
          <w:spacing w:val="-16"/>
        </w:rPr>
        <w:t xml:space="preserve"> </w:t>
      </w:r>
      <w:r w:rsidRPr="00284F43">
        <w:rPr>
          <w:rFonts w:ascii="Times New Roman" w:hAnsi="Times New Roman" w:cs="Times New Roman"/>
        </w:rPr>
        <w:t>neskorších</w:t>
      </w:r>
      <w:r w:rsidRPr="00284F43">
        <w:rPr>
          <w:rFonts w:ascii="Times New Roman" w:hAnsi="Times New Roman" w:cs="Times New Roman"/>
          <w:spacing w:val="-15"/>
        </w:rPr>
        <w:t xml:space="preserve"> </w:t>
      </w:r>
      <w:r w:rsidRPr="00284F43">
        <w:rPr>
          <w:rFonts w:ascii="Times New Roman" w:hAnsi="Times New Roman" w:cs="Times New Roman"/>
        </w:rPr>
        <w:t>predpisov</w:t>
      </w:r>
      <w:r w:rsidR="001009A5" w:rsidRPr="00284F43">
        <w:rPr>
          <w:rFonts w:ascii="Times New Roman" w:hAnsi="Times New Roman" w:cs="Times New Roman"/>
        </w:rPr>
        <w:t>.</w:t>
      </w:r>
    </w:p>
    <w:p w:rsidR="00CB239C" w:rsidRPr="00284F43" w:rsidRDefault="00205218" w:rsidP="00EB4873">
      <w:pPr>
        <w:pStyle w:val="Zkladntext"/>
        <w:spacing w:before="0"/>
        <w:ind w:left="0" w:right="109"/>
        <w:rPr>
          <w:rFonts w:ascii="Times New Roman" w:hAnsi="Times New Roman" w:cs="Times New Roman"/>
        </w:rPr>
      </w:pPr>
      <w:r w:rsidRPr="00284F43">
        <w:rPr>
          <w:rFonts w:ascii="Times New Roman" w:hAnsi="Times New Roman" w:cs="Times New Roman"/>
        </w:rPr>
        <w:t>19a) Čl. 269 nariadenia (EÚ) č.</w:t>
      </w:r>
      <w:r w:rsidRPr="00284F43">
        <w:rPr>
          <w:rFonts w:ascii="Times New Roman" w:hAnsi="Times New Roman" w:cs="Times New Roman"/>
          <w:spacing w:val="47"/>
        </w:rPr>
        <w:t xml:space="preserve"> </w:t>
      </w:r>
      <w:r w:rsidRPr="00284F43">
        <w:rPr>
          <w:rFonts w:ascii="Times New Roman" w:hAnsi="Times New Roman" w:cs="Times New Roman"/>
        </w:rPr>
        <w:t>952/2013.</w:t>
      </w:r>
    </w:p>
    <w:p w:rsidR="00637432" w:rsidRPr="00284F43" w:rsidRDefault="00637432" w:rsidP="00EB4873">
      <w:pPr>
        <w:pStyle w:val="Zkladntext"/>
        <w:spacing w:before="0"/>
        <w:ind w:left="0" w:right="95"/>
        <w:rPr>
          <w:rFonts w:ascii="Times New Roman" w:hAnsi="Times New Roman" w:cs="Times New Roman"/>
          <w:spacing w:val="-3"/>
        </w:rPr>
      </w:pPr>
      <w:r w:rsidRPr="00284F43">
        <w:rPr>
          <w:rFonts w:ascii="Times New Roman" w:hAnsi="Times New Roman" w:cs="Times New Roman"/>
          <w:spacing w:val="-3"/>
        </w:rPr>
        <w:t>19b) Čl. 1 bod 16 delegovaného nariadenia Komisie (EÚ) č. 2015/2446 z 28. júla 2015, ktorým sa dopĺňa nariadenie Európskeho parlamentu a Rady (EÚ) č. 952/2013, pokiaľ ide o podrobné pravidlá, ktorými sa bližšie určujú niektoré ustanovenia Colného kódexu Únie (Ú. v. EÚ L 343, 29. 12. 2015) v platnom znení.</w:t>
      </w:r>
    </w:p>
    <w:p w:rsidR="00637432" w:rsidRPr="00284F43" w:rsidRDefault="00637432" w:rsidP="00EB4873">
      <w:pPr>
        <w:pStyle w:val="Zkladntext"/>
        <w:spacing w:before="0"/>
        <w:ind w:left="0" w:right="67"/>
        <w:rPr>
          <w:rFonts w:ascii="Times New Roman" w:hAnsi="Times New Roman" w:cs="Times New Roman"/>
          <w:spacing w:val="-3"/>
        </w:rPr>
      </w:pPr>
      <w:r w:rsidRPr="00284F43">
        <w:rPr>
          <w:rFonts w:ascii="Times New Roman" w:hAnsi="Times New Roman" w:cs="Times New Roman"/>
          <w:spacing w:val="-3"/>
        </w:rPr>
        <w:t>19c) Čl. 329 ods. 5 nariadenia Komisie (EÚ) č. 2015/2447 z 24. novembra 2015, ktorým sa stanovujú podrobné pravidlá vykonávania určitých ustanovení nariadenia Európskeho parlamentu a Rady (EÚ) č. 952/2013, ktorým sa ustanovuje Colný kódex Únie (Ú. v. EÚ L 343, 29. 12. 2015) v platnom znení.</w:t>
      </w:r>
    </w:p>
    <w:p w:rsidR="00637432" w:rsidRPr="00284F43" w:rsidRDefault="00637432" w:rsidP="00EB4873">
      <w:pPr>
        <w:pStyle w:val="Zkladntext"/>
        <w:spacing w:before="0"/>
        <w:ind w:left="0" w:right="67"/>
        <w:rPr>
          <w:rFonts w:ascii="Times New Roman" w:hAnsi="Times New Roman" w:cs="Times New Roman"/>
          <w:spacing w:val="-3"/>
        </w:rPr>
      </w:pPr>
      <w:r w:rsidRPr="00284F43">
        <w:rPr>
          <w:rFonts w:ascii="Times New Roman" w:hAnsi="Times New Roman" w:cs="Times New Roman"/>
          <w:spacing w:val="-3"/>
        </w:rPr>
        <w:t>Čl. 189 ods. 4 delegovaného nariadenia Komisie (EÚ) č. 2015/2446 v platnom znení.</w:t>
      </w:r>
    </w:p>
    <w:p w:rsidR="00CB239C" w:rsidRPr="00284F43" w:rsidRDefault="00205218" w:rsidP="00EB4873">
      <w:pPr>
        <w:pStyle w:val="Zkladntext"/>
        <w:spacing w:before="0"/>
        <w:ind w:left="0" w:right="4173"/>
        <w:rPr>
          <w:rFonts w:ascii="Times New Roman" w:hAnsi="Times New Roman" w:cs="Times New Roman"/>
        </w:rPr>
      </w:pPr>
      <w:r w:rsidRPr="00284F43">
        <w:rPr>
          <w:rFonts w:ascii="Times New Roman" w:hAnsi="Times New Roman" w:cs="Times New Roman"/>
        </w:rPr>
        <w:t>19d) Čl. 174 nariadenia (EÚ) č.</w:t>
      </w:r>
      <w:r w:rsidRPr="00284F43">
        <w:rPr>
          <w:rFonts w:ascii="Times New Roman" w:hAnsi="Times New Roman" w:cs="Times New Roman"/>
          <w:spacing w:val="48"/>
        </w:rPr>
        <w:t xml:space="preserve"> </w:t>
      </w:r>
      <w:r w:rsidRPr="00284F43">
        <w:rPr>
          <w:rFonts w:ascii="Times New Roman" w:hAnsi="Times New Roman" w:cs="Times New Roman"/>
        </w:rPr>
        <w:t>952/2013.</w:t>
      </w:r>
    </w:p>
    <w:p w:rsidR="00CB239C" w:rsidRPr="00284F43" w:rsidRDefault="00205218" w:rsidP="00EB4873">
      <w:pPr>
        <w:pStyle w:val="Zkladntext"/>
        <w:spacing w:before="0"/>
        <w:ind w:left="0" w:right="0"/>
        <w:jc w:val="left"/>
        <w:rPr>
          <w:rFonts w:ascii="Times New Roman" w:hAnsi="Times New Roman" w:cs="Times New Roman"/>
        </w:rPr>
      </w:pPr>
      <w:r w:rsidRPr="00284F43">
        <w:rPr>
          <w:rFonts w:ascii="Times New Roman" w:hAnsi="Times New Roman" w:cs="Times New Roman"/>
        </w:rPr>
        <w:t>21) Zákon č. 104/2004 Z. z. o spotrebnej dani z vína.</w:t>
      </w:r>
    </w:p>
    <w:p w:rsidR="00EC059E" w:rsidRPr="00284F43" w:rsidRDefault="00205218" w:rsidP="00EB4873">
      <w:pPr>
        <w:pStyle w:val="Zkladntext"/>
        <w:spacing w:before="0"/>
        <w:ind w:left="0" w:right="53"/>
        <w:rPr>
          <w:rFonts w:ascii="Times New Roman" w:hAnsi="Times New Roman" w:cs="Times New Roman"/>
        </w:rPr>
      </w:pPr>
      <w:r w:rsidRPr="00284F43">
        <w:rPr>
          <w:rFonts w:ascii="Times New Roman" w:hAnsi="Times New Roman" w:cs="Times New Roman"/>
        </w:rPr>
        <w:t>Zákon č. 105/2004</w:t>
      </w:r>
      <w:r w:rsidRPr="00284F43">
        <w:rPr>
          <w:rFonts w:ascii="Times New Roman" w:hAnsi="Times New Roman" w:cs="Times New Roman"/>
          <w:spacing w:val="51"/>
        </w:rPr>
        <w:t xml:space="preserve"> </w:t>
      </w:r>
      <w:r w:rsidRPr="00284F43">
        <w:rPr>
          <w:rFonts w:ascii="Times New Roman" w:hAnsi="Times New Roman" w:cs="Times New Roman"/>
        </w:rPr>
        <w:t>Z. z. o spotrebnej</w:t>
      </w:r>
      <w:r w:rsidRPr="00284F43">
        <w:rPr>
          <w:rFonts w:ascii="Times New Roman" w:hAnsi="Times New Roman" w:cs="Times New Roman"/>
          <w:spacing w:val="51"/>
        </w:rPr>
        <w:t xml:space="preserve"> </w:t>
      </w:r>
      <w:r w:rsidRPr="00284F43">
        <w:rPr>
          <w:rFonts w:ascii="Times New Roman" w:hAnsi="Times New Roman" w:cs="Times New Roman"/>
        </w:rPr>
        <w:t>dani z liehu a o zmene</w:t>
      </w:r>
      <w:r w:rsidRPr="00284F43">
        <w:rPr>
          <w:rFonts w:ascii="Times New Roman" w:hAnsi="Times New Roman" w:cs="Times New Roman"/>
          <w:spacing w:val="51"/>
        </w:rPr>
        <w:t xml:space="preserve"> </w:t>
      </w:r>
      <w:r w:rsidRPr="00284F43">
        <w:rPr>
          <w:rFonts w:ascii="Times New Roman" w:hAnsi="Times New Roman" w:cs="Times New Roman"/>
        </w:rPr>
        <w:t>a doplnení</w:t>
      </w:r>
      <w:r w:rsidRPr="00284F43">
        <w:rPr>
          <w:rFonts w:ascii="Times New Roman" w:hAnsi="Times New Roman" w:cs="Times New Roman"/>
          <w:spacing w:val="51"/>
        </w:rPr>
        <w:t xml:space="preserve"> </w:t>
      </w:r>
      <w:r w:rsidRPr="00284F43">
        <w:rPr>
          <w:rFonts w:ascii="Times New Roman" w:hAnsi="Times New Roman" w:cs="Times New Roman"/>
        </w:rPr>
        <w:t>zákona</w:t>
      </w:r>
      <w:r w:rsidR="00EB4873" w:rsidRPr="00284F43">
        <w:rPr>
          <w:rFonts w:ascii="Times New Roman" w:hAnsi="Times New Roman" w:cs="Times New Roman"/>
        </w:rPr>
        <w:t xml:space="preserve"> </w:t>
      </w:r>
      <w:r w:rsidRPr="00284F43">
        <w:rPr>
          <w:rFonts w:ascii="Times New Roman" w:hAnsi="Times New Roman" w:cs="Times New Roman"/>
        </w:rPr>
        <w:t>č. 467/2002</w:t>
      </w:r>
      <w:r w:rsidR="00EC059E" w:rsidRPr="00284F43">
        <w:rPr>
          <w:rFonts w:ascii="Times New Roman" w:hAnsi="Times New Roman" w:cs="Times New Roman"/>
        </w:rPr>
        <w:t xml:space="preserve"> </w:t>
      </w:r>
      <w:r w:rsidRPr="00284F43">
        <w:rPr>
          <w:rFonts w:ascii="Times New Roman" w:hAnsi="Times New Roman" w:cs="Times New Roman"/>
        </w:rPr>
        <w:t>Z. z. o výrobe a uvádzaní liehu na trh v znení zákona č. 211/2003 Z. z.</w:t>
      </w:r>
    </w:p>
    <w:p w:rsidR="00CB239C" w:rsidRPr="00284F43" w:rsidRDefault="00205218" w:rsidP="00EB4873">
      <w:pPr>
        <w:pStyle w:val="Zkladntext"/>
        <w:spacing w:before="0"/>
        <w:ind w:left="0" w:right="53"/>
        <w:rPr>
          <w:rFonts w:ascii="Times New Roman" w:hAnsi="Times New Roman" w:cs="Times New Roman"/>
        </w:rPr>
      </w:pPr>
      <w:r w:rsidRPr="00284F43">
        <w:rPr>
          <w:rFonts w:ascii="Times New Roman" w:hAnsi="Times New Roman" w:cs="Times New Roman"/>
        </w:rPr>
        <w:t>Zákon č. 107/2004 Z. z. o spotrebnej dani z piva.</w:t>
      </w:r>
    </w:p>
    <w:p w:rsidR="00CB239C" w:rsidRPr="00284F43" w:rsidRDefault="00205218" w:rsidP="00EB4873">
      <w:pPr>
        <w:pStyle w:val="Zkladntext"/>
        <w:spacing w:before="0"/>
        <w:ind w:left="0" w:right="5130"/>
        <w:jc w:val="left"/>
        <w:rPr>
          <w:rFonts w:ascii="Times New Roman" w:hAnsi="Times New Roman" w:cs="Times New Roman"/>
        </w:rPr>
      </w:pPr>
      <w:r w:rsidRPr="00284F43">
        <w:rPr>
          <w:rFonts w:ascii="Times New Roman" w:hAnsi="Times New Roman" w:cs="Times New Roman"/>
        </w:rPr>
        <w:t>22) § 44 až 47 zákona č. 563/2009 Z. z. 22a) § 40 až 43 zákona č. 563/2009 Z. z. 23) § 69 zákona č. 563/2009 Z. z.</w:t>
      </w:r>
    </w:p>
    <w:p w:rsidR="00CB239C" w:rsidRPr="00284F43" w:rsidRDefault="00205218" w:rsidP="00EB4873">
      <w:pPr>
        <w:pStyle w:val="Zkladntext"/>
        <w:spacing w:before="0"/>
        <w:ind w:left="0" w:right="53"/>
        <w:rPr>
          <w:rFonts w:ascii="Times New Roman" w:hAnsi="Times New Roman" w:cs="Times New Roman"/>
        </w:rPr>
      </w:pPr>
      <w:r w:rsidRPr="00284F43">
        <w:rPr>
          <w:rFonts w:ascii="Times New Roman" w:hAnsi="Times New Roman" w:cs="Times New Roman"/>
        </w:rPr>
        <w:t>25) Nariadenie Rady (ES) č. 2073/2004 zo 16. novembra 2004 o správnej spolupráci v</w:t>
      </w:r>
      <w:r w:rsidR="00AD14FE" w:rsidRPr="00284F43">
        <w:rPr>
          <w:rFonts w:ascii="Times New Roman" w:hAnsi="Times New Roman" w:cs="Times New Roman"/>
        </w:rPr>
        <w:t> </w:t>
      </w:r>
      <w:r w:rsidRPr="00284F43">
        <w:rPr>
          <w:rFonts w:ascii="Times New Roman" w:hAnsi="Times New Roman" w:cs="Times New Roman"/>
        </w:rPr>
        <w:t>oblasti</w:t>
      </w:r>
      <w:r w:rsidR="00AD14FE" w:rsidRPr="00284F43">
        <w:rPr>
          <w:rFonts w:ascii="Times New Roman" w:hAnsi="Times New Roman" w:cs="Times New Roman"/>
        </w:rPr>
        <w:t xml:space="preserve"> </w:t>
      </w:r>
      <w:r w:rsidRPr="00284F43">
        <w:rPr>
          <w:rFonts w:ascii="Times New Roman" w:hAnsi="Times New Roman" w:cs="Times New Roman"/>
        </w:rPr>
        <w:t>spotrebných daní (Ú. v. ES L 359, 4. 12. 2004).</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25a) Vyhláška Ministerstva financií Slovenskej republiky č. 254/2014 Z. z., ktorou sa ustanovujú náležitosti, vyhotovenie a cena kontrolnej známky určenej na označovanie spotrebiteľského balenia tabakových výrobkov.</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25b) § 42 a 43 zákona č. 563/2009 Z. z.</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25c) Zákon Slovenskej národnej rady č. 372/1990 Zb.  o priestupkoch  v znení  neskorších  predpisov.</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25d) § 67 zákona č. 563/2009 Z.</w:t>
      </w:r>
      <w:r w:rsidRPr="00284F43">
        <w:rPr>
          <w:rFonts w:ascii="Times New Roman" w:hAnsi="Times New Roman" w:cs="Times New Roman"/>
          <w:spacing w:val="54"/>
        </w:rPr>
        <w:t xml:space="preserve"> </w:t>
      </w:r>
      <w:r w:rsidRPr="00284F43">
        <w:rPr>
          <w:rFonts w:ascii="Times New Roman" w:hAnsi="Times New Roman" w:cs="Times New Roman"/>
        </w:rPr>
        <w:t>z.</w:t>
      </w:r>
    </w:p>
    <w:p w:rsidR="00CB239C" w:rsidRPr="00284F43" w:rsidRDefault="00205218" w:rsidP="00EB4873">
      <w:pPr>
        <w:pStyle w:val="Zkladntext"/>
        <w:spacing w:before="0"/>
        <w:ind w:left="0" w:right="39"/>
        <w:rPr>
          <w:rFonts w:ascii="Times New Roman" w:hAnsi="Times New Roman" w:cs="Times New Roman"/>
        </w:rPr>
      </w:pPr>
      <w:r w:rsidRPr="00284F43">
        <w:rPr>
          <w:rFonts w:ascii="Times New Roman" w:hAnsi="Times New Roman" w:cs="Times New Roman"/>
        </w:rPr>
        <w:t>25e) Zákon č. 98/2004 Z. z. o spotrebnej dani z minerálneho oleja v znení neskorších predpisov. Zákon č. 530/2011 Z. z. o</w:t>
      </w:r>
      <w:r w:rsidR="001D703A" w:rsidRPr="00284F43">
        <w:rPr>
          <w:rFonts w:ascii="Times New Roman" w:hAnsi="Times New Roman" w:cs="Times New Roman"/>
        </w:rPr>
        <w:t> </w:t>
      </w:r>
      <w:r w:rsidRPr="00284F43">
        <w:rPr>
          <w:rFonts w:ascii="Times New Roman" w:hAnsi="Times New Roman" w:cs="Times New Roman"/>
        </w:rPr>
        <w:t>spotrebnej</w:t>
      </w:r>
      <w:r w:rsidR="001D703A" w:rsidRPr="00284F43">
        <w:rPr>
          <w:rFonts w:ascii="Times New Roman" w:hAnsi="Times New Roman" w:cs="Times New Roman"/>
        </w:rPr>
        <w:t xml:space="preserve"> </w:t>
      </w:r>
      <w:r w:rsidRPr="00284F43">
        <w:rPr>
          <w:rFonts w:ascii="Times New Roman" w:hAnsi="Times New Roman" w:cs="Times New Roman"/>
        </w:rPr>
        <w:t>dani z alkoholických nápojov v znení neskorších predpisov.</w:t>
      </w:r>
    </w:p>
    <w:p w:rsidR="00CB239C" w:rsidRPr="00284F43" w:rsidRDefault="00205218" w:rsidP="00EB4873">
      <w:pPr>
        <w:pStyle w:val="Zkladntext"/>
        <w:spacing w:before="0"/>
        <w:ind w:left="0"/>
        <w:rPr>
          <w:rFonts w:ascii="Times New Roman" w:hAnsi="Times New Roman" w:cs="Times New Roman"/>
        </w:rPr>
      </w:pPr>
      <w:r w:rsidRPr="00284F43">
        <w:rPr>
          <w:rFonts w:ascii="Times New Roman" w:hAnsi="Times New Roman" w:cs="Times New Roman"/>
        </w:rPr>
        <w:t xml:space="preserve">25f) Smernica Európskeho parlamentu a Rady (EÚ) 2015/1535 z 9. septembra 2015, ktorou sa stanovuje postup pri poskytovaní informácií v oblasti technických predpisov a pravidiel vzťahujúcich  sa  na  služby  informačnej  spoločnosti  (kodifikované  znenie)  (Ú.  v.  EÚ </w:t>
      </w:r>
      <w:r w:rsidR="00C1660A" w:rsidRPr="00284F43">
        <w:rPr>
          <w:rFonts w:ascii="Times New Roman" w:hAnsi="Times New Roman" w:cs="Times New Roman"/>
        </w:rPr>
        <w:t xml:space="preserve"> </w:t>
      </w:r>
      <w:r w:rsidRPr="00284F43">
        <w:rPr>
          <w:rFonts w:ascii="Times New Roman" w:hAnsi="Times New Roman" w:cs="Times New Roman"/>
        </w:rPr>
        <w:t xml:space="preserve"> L </w:t>
      </w:r>
      <w:r w:rsidRPr="00284F43">
        <w:rPr>
          <w:rFonts w:ascii="Times New Roman" w:hAnsi="Times New Roman" w:cs="Times New Roman"/>
          <w:spacing w:val="-3"/>
        </w:rPr>
        <w:t xml:space="preserve">241, </w:t>
      </w:r>
      <w:r w:rsidRPr="00284F43">
        <w:rPr>
          <w:rFonts w:ascii="Times New Roman" w:hAnsi="Times New Roman" w:cs="Times New Roman"/>
        </w:rPr>
        <w:t>17. 9.</w:t>
      </w:r>
      <w:r w:rsidRPr="00284F43">
        <w:rPr>
          <w:rFonts w:ascii="Times New Roman" w:hAnsi="Times New Roman" w:cs="Times New Roman"/>
          <w:spacing w:val="23"/>
        </w:rPr>
        <w:t xml:space="preserve"> </w:t>
      </w:r>
      <w:r w:rsidRPr="00284F43">
        <w:rPr>
          <w:rFonts w:ascii="Times New Roman" w:hAnsi="Times New Roman" w:cs="Times New Roman"/>
        </w:rPr>
        <w:t>2015).</w:t>
      </w:r>
    </w:p>
    <w:p w:rsidR="00CB239C" w:rsidRPr="00284F43" w:rsidRDefault="00205218" w:rsidP="00EB4873">
      <w:pPr>
        <w:pStyle w:val="Zkladntext"/>
        <w:spacing w:before="0"/>
        <w:ind w:left="0" w:right="0"/>
        <w:rPr>
          <w:rFonts w:ascii="Times New Roman" w:hAnsi="Times New Roman" w:cs="Times New Roman"/>
        </w:rPr>
      </w:pPr>
      <w:r w:rsidRPr="00284F43">
        <w:rPr>
          <w:rFonts w:ascii="Times New Roman" w:hAnsi="Times New Roman" w:cs="Times New Roman"/>
        </w:rPr>
        <w:t>26) § 29 zákona č. 431/2002 Z.</w:t>
      </w:r>
      <w:r w:rsidRPr="00284F43">
        <w:rPr>
          <w:rFonts w:ascii="Times New Roman" w:hAnsi="Times New Roman" w:cs="Times New Roman"/>
          <w:spacing w:val="55"/>
        </w:rPr>
        <w:t xml:space="preserve"> </w:t>
      </w:r>
      <w:r w:rsidRPr="00284F43">
        <w:rPr>
          <w:rFonts w:ascii="Times New Roman" w:hAnsi="Times New Roman" w:cs="Times New Roman"/>
        </w:rPr>
        <w:t>z.</w:t>
      </w:r>
    </w:p>
    <w:p w:rsidR="00CB239C" w:rsidRPr="00EB4873" w:rsidRDefault="00205218" w:rsidP="00EB4873">
      <w:pPr>
        <w:pStyle w:val="Zkladntext"/>
        <w:spacing w:before="0"/>
        <w:ind w:left="0"/>
        <w:rPr>
          <w:rFonts w:ascii="Times New Roman" w:hAnsi="Times New Roman" w:cs="Times New Roman"/>
          <w:b/>
        </w:rPr>
      </w:pPr>
      <w:r w:rsidRPr="00284F43">
        <w:rPr>
          <w:rFonts w:ascii="Times New Roman" w:hAnsi="Times New Roman" w:cs="Times New Roman"/>
        </w:rPr>
        <w:lastRenderedPageBreak/>
        <w:t>27) Zákon č. 659/2007 Z. z. o zavedení meny euro v Slovenskej republike a o zmene a</w:t>
      </w:r>
      <w:r w:rsidR="00AD14FE" w:rsidRPr="00284F43">
        <w:rPr>
          <w:rFonts w:ascii="Times New Roman" w:hAnsi="Times New Roman" w:cs="Times New Roman"/>
        </w:rPr>
        <w:t> </w:t>
      </w:r>
      <w:r w:rsidRPr="00284F43">
        <w:rPr>
          <w:rFonts w:ascii="Times New Roman" w:hAnsi="Times New Roman" w:cs="Times New Roman"/>
        </w:rPr>
        <w:t>doplnení</w:t>
      </w:r>
      <w:r w:rsidR="00AD14FE" w:rsidRPr="00284F43">
        <w:rPr>
          <w:rFonts w:ascii="Times New Roman" w:hAnsi="Times New Roman" w:cs="Times New Roman"/>
        </w:rPr>
        <w:t xml:space="preserve"> </w:t>
      </w:r>
      <w:r w:rsidRPr="00284F43">
        <w:rPr>
          <w:rFonts w:ascii="Times New Roman" w:hAnsi="Times New Roman" w:cs="Times New Roman"/>
        </w:rPr>
        <w:t>niektorých zákonov v znení neskoršíc</w:t>
      </w:r>
      <w:r w:rsidR="00A20D8E" w:rsidRPr="00284F43">
        <w:rPr>
          <w:rFonts w:ascii="Times New Roman" w:hAnsi="Times New Roman" w:cs="Times New Roman"/>
        </w:rPr>
        <w:t>h predpisov.</w:t>
      </w:r>
    </w:p>
    <w:sectPr w:rsidR="00CB239C" w:rsidRPr="00EB4873">
      <w:headerReference w:type="default" r:id="rId17"/>
      <w:pgSz w:w="11910" w:h="16840"/>
      <w:pgMar w:top="700" w:right="980" w:bottom="280" w:left="9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77" w:rsidRDefault="00AA5077">
      <w:r>
        <w:separator/>
      </w:r>
    </w:p>
  </w:endnote>
  <w:endnote w:type="continuationSeparator" w:id="0">
    <w:p w:rsidR="00AA5077" w:rsidRDefault="00AA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065823"/>
      <w:docPartObj>
        <w:docPartGallery w:val="Page Numbers (Bottom of Page)"/>
        <w:docPartUnique/>
      </w:docPartObj>
    </w:sdtPr>
    <w:sdtEndPr/>
    <w:sdtContent>
      <w:p w:rsidR="00AA5077" w:rsidRDefault="008B40F3">
        <w:pPr>
          <w:pStyle w:val="Pta"/>
          <w:jc w:val="center"/>
        </w:pPr>
      </w:p>
    </w:sdtContent>
  </w:sdt>
  <w:p w:rsidR="00AA5077" w:rsidRDefault="00AA50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69971"/>
      <w:docPartObj>
        <w:docPartGallery w:val="Page Numbers (Bottom of Page)"/>
        <w:docPartUnique/>
      </w:docPartObj>
    </w:sdtPr>
    <w:sdtEndPr>
      <w:rPr>
        <w:rFonts w:ascii="Times New Roman" w:hAnsi="Times New Roman" w:cs="Times New Roman"/>
        <w:sz w:val="20"/>
        <w:szCs w:val="20"/>
      </w:rPr>
    </w:sdtEndPr>
    <w:sdtContent>
      <w:p w:rsidR="00AA5077" w:rsidRPr="0087173F" w:rsidRDefault="00AA5077">
        <w:pPr>
          <w:pStyle w:val="Pta"/>
          <w:jc w:val="center"/>
          <w:rPr>
            <w:rFonts w:ascii="Times New Roman" w:hAnsi="Times New Roman" w:cs="Times New Roman"/>
            <w:sz w:val="20"/>
            <w:szCs w:val="20"/>
          </w:rPr>
        </w:pPr>
        <w:r w:rsidRPr="0087173F">
          <w:rPr>
            <w:rFonts w:ascii="Times New Roman" w:hAnsi="Times New Roman" w:cs="Times New Roman"/>
            <w:sz w:val="20"/>
            <w:szCs w:val="20"/>
          </w:rPr>
          <w:fldChar w:fldCharType="begin"/>
        </w:r>
        <w:r w:rsidRPr="0087173F">
          <w:rPr>
            <w:rFonts w:ascii="Times New Roman" w:hAnsi="Times New Roman" w:cs="Times New Roman"/>
            <w:sz w:val="20"/>
            <w:szCs w:val="20"/>
          </w:rPr>
          <w:instrText>PAGE   \* MERGEFORMAT</w:instrText>
        </w:r>
        <w:r w:rsidRPr="0087173F">
          <w:rPr>
            <w:rFonts w:ascii="Times New Roman" w:hAnsi="Times New Roman" w:cs="Times New Roman"/>
            <w:sz w:val="20"/>
            <w:szCs w:val="20"/>
          </w:rPr>
          <w:fldChar w:fldCharType="separate"/>
        </w:r>
        <w:r w:rsidR="008B40F3">
          <w:rPr>
            <w:rFonts w:ascii="Times New Roman" w:hAnsi="Times New Roman" w:cs="Times New Roman"/>
            <w:noProof/>
            <w:sz w:val="20"/>
            <w:szCs w:val="20"/>
          </w:rPr>
          <w:t>21</w:t>
        </w:r>
        <w:r w:rsidRPr="0087173F">
          <w:rPr>
            <w:rFonts w:ascii="Times New Roman" w:hAnsi="Times New Roman" w:cs="Times New Roman"/>
            <w:sz w:val="20"/>
            <w:szCs w:val="20"/>
          </w:rPr>
          <w:fldChar w:fldCharType="end"/>
        </w:r>
      </w:p>
    </w:sdtContent>
  </w:sdt>
  <w:p w:rsidR="00AA5077" w:rsidRDefault="00AA50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77" w:rsidRDefault="00AA5077">
      <w:r>
        <w:separator/>
      </w:r>
    </w:p>
  </w:footnote>
  <w:footnote w:type="continuationSeparator" w:id="0">
    <w:p w:rsidR="00AA5077" w:rsidRDefault="00AA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77" w:rsidRPr="005F3C25" w:rsidRDefault="00AA5077" w:rsidP="005F3C25">
    <w:pPr>
      <w:pStyle w:val="Hlavika"/>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77" w:rsidRDefault="00AA5077">
    <w:pPr>
      <w:pStyle w:val="Zkladntext"/>
      <w:spacing w:before="0" w:line="14"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77" w:rsidRDefault="00AA5077">
    <w:pPr>
      <w:pStyle w:val="Zkladntext"/>
      <w:spacing w:before="0" w:line="14" w:lineRule="auto"/>
      <w:ind w:left="0" w:righ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0CC"/>
    <w:multiLevelType w:val="hybridMultilevel"/>
    <w:tmpl w:val="93C46EBA"/>
    <w:lvl w:ilvl="0" w:tplc="42C6249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2D41E48">
      <w:numFmt w:val="bullet"/>
      <w:lvlText w:val="•"/>
      <w:lvlJc w:val="left"/>
      <w:pPr>
        <w:ind w:left="1354" w:hanging="284"/>
      </w:pPr>
      <w:rPr>
        <w:rFonts w:hint="default"/>
        <w:lang w:val="sk-SK" w:eastAsia="sk-SK" w:bidi="sk-SK"/>
      </w:rPr>
    </w:lvl>
    <w:lvl w:ilvl="2" w:tplc="FE8273B0">
      <w:numFmt w:val="bullet"/>
      <w:lvlText w:val="•"/>
      <w:lvlJc w:val="left"/>
      <w:pPr>
        <w:ind w:left="2308" w:hanging="284"/>
      </w:pPr>
      <w:rPr>
        <w:rFonts w:hint="default"/>
        <w:lang w:val="sk-SK" w:eastAsia="sk-SK" w:bidi="sk-SK"/>
      </w:rPr>
    </w:lvl>
    <w:lvl w:ilvl="3" w:tplc="CC567F72">
      <w:numFmt w:val="bullet"/>
      <w:lvlText w:val="•"/>
      <w:lvlJc w:val="left"/>
      <w:pPr>
        <w:ind w:left="3263" w:hanging="284"/>
      </w:pPr>
      <w:rPr>
        <w:rFonts w:hint="default"/>
        <w:lang w:val="sk-SK" w:eastAsia="sk-SK" w:bidi="sk-SK"/>
      </w:rPr>
    </w:lvl>
    <w:lvl w:ilvl="4" w:tplc="C8027090">
      <w:numFmt w:val="bullet"/>
      <w:lvlText w:val="•"/>
      <w:lvlJc w:val="left"/>
      <w:pPr>
        <w:ind w:left="4217" w:hanging="284"/>
      </w:pPr>
      <w:rPr>
        <w:rFonts w:hint="default"/>
        <w:lang w:val="sk-SK" w:eastAsia="sk-SK" w:bidi="sk-SK"/>
      </w:rPr>
    </w:lvl>
    <w:lvl w:ilvl="5" w:tplc="DBAAA3CE">
      <w:numFmt w:val="bullet"/>
      <w:lvlText w:val="•"/>
      <w:lvlJc w:val="left"/>
      <w:pPr>
        <w:ind w:left="5172" w:hanging="284"/>
      </w:pPr>
      <w:rPr>
        <w:rFonts w:hint="default"/>
        <w:lang w:val="sk-SK" w:eastAsia="sk-SK" w:bidi="sk-SK"/>
      </w:rPr>
    </w:lvl>
    <w:lvl w:ilvl="6" w:tplc="B7829E0E">
      <w:numFmt w:val="bullet"/>
      <w:lvlText w:val="•"/>
      <w:lvlJc w:val="left"/>
      <w:pPr>
        <w:ind w:left="6126" w:hanging="284"/>
      </w:pPr>
      <w:rPr>
        <w:rFonts w:hint="default"/>
        <w:lang w:val="sk-SK" w:eastAsia="sk-SK" w:bidi="sk-SK"/>
      </w:rPr>
    </w:lvl>
    <w:lvl w:ilvl="7" w:tplc="F47848CC">
      <w:numFmt w:val="bullet"/>
      <w:lvlText w:val="•"/>
      <w:lvlJc w:val="left"/>
      <w:pPr>
        <w:ind w:left="7081" w:hanging="284"/>
      </w:pPr>
      <w:rPr>
        <w:rFonts w:hint="default"/>
        <w:lang w:val="sk-SK" w:eastAsia="sk-SK" w:bidi="sk-SK"/>
      </w:rPr>
    </w:lvl>
    <w:lvl w:ilvl="8" w:tplc="4D261EE8">
      <w:numFmt w:val="bullet"/>
      <w:lvlText w:val="•"/>
      <w:lvlJc w:val="left"/>
      <w:pPr>
        <w:ind w:left="8035" w:hanging="284"/>
      </w:pPr>
      <w:rPr>
        <w:rFonts w:hint="default"/>
        <w:lang w:val="sk-SK" w:eastAsia="sk-SK" w:bidi="sk-SK"/>
      </w:rPr>
    </w:lvl>
  </w:abstractNum>
  <w:abstractNum w:abstractNumId="1" w15:restartNumberingAfterBreak="0">
    <w:nsid w:val="01332FF0"/>
    <w:multiLevelType w:val="hybridMultilevel"/>
    <w:tmpl w:val="5CE2B744"/>
    <w:lvl w:ilvl="0" w:tplc="1CBCCF6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7424E74E">
      <w:numFmt w:val="bullet"/>
      <w:lvlText w:val="•"/>
      <w:lvlJc w:val="left"/>
      <w:pPr>
        <w:ind w:left="1354" w:hanging="284"/>
      </w:pPr>
      <w:rPr>
        <w:rFonts w:hint="default"/>
        <w:lang w:val="sk-SK" w:eastAsia="sk-SK" w:bidi="sk-SK"/>
      </w:rPr>
    </w:lvl>
    <w:lvl w:ilvl="2" w:tplc="48E29952">
      <w:numFmt w:val="bullet"/>
      <w:lvlText w:val="•"/>
      <w:lvlJc w:val="left"/>
      <w:pPr>
        <w:ind w:left="2308" w:hanging="284"/>
      </w:pPr>
      <w:rPr>
        <w:rFonts w:hint="default"/>
        <w:lang w:val="sk-SK" w:eastAsia="sk-SK" w:bidi="sk-SK"/>
      </w:rPr>
    </w:lvl>
    <w:lvl w:ilvl="3" w:tplc="8064DD1C">
      <w:numFmt w:val="bullet"/>
      <w:lvlText w:val="•"/>
      <w:lvlJc w:val="left"/>
      <w:pPr>
        <w:ind w:left="3263" w:hanging="284"/>
      </w:pPr>
      <w:rPr>
        <w:rFonts w:hint="default"/>
        <w:lang w:val="sk-SK" w:eastAsia="sk-SK" w:bidi="sk-SK"/>
      </w:rPr>
    </w:lvl>
    <w:lvl w:ilvl="4" w:tplc="044A04B8">
      <w:numFmt w:val="bullet"/>
      <w:lvlText w:val="•"/>
      <w:lvlJc w:val="left"/>
      <w:pPr>
        <w:ind w:left="4217" w:hanging="284"/>
      </w:pPr>
      <w:rPr>
        <w:rFonts w:hint="default"/>
        <w:lang w:val="sk-SK" w:eastAsia="sk-SK" w:bidi="sk-SK"/>
      </w:rPr>
    </w:lvl>
    <w:lvl w:ilvl="5" w:tplc="66347320">
      <w:numFmt w:val="bullet"/>
      <w:lvlText w:val="•"/>
      <w:lvlJc w:val="left"/>
      <w:pPr>
        <w:ind w:left="5172" w:hanging="284"/>
      </w:pPr>
      <w:rPr>
        <w:rFonts w:hint="default"/>
        <w:lang w:val="sk-SK" w:eastAsia="sk-SK" w:bidi="sk-SK"/>
      </w:rPr>
    </w:lvl>
    <w:lvl w:ilvl="6" w:tplc="1CA43600">
      <w:numFmt w:val="bullet"/>
      <w:lvlText w:val="•"/>
      <w:lvlJc w:val="left"/>
      <w:pPr>
        <w:ind w:left="6126" w:hanging="284"/>
      </w:pPr>
      <w:rPr>
        <w:rFonts w:hint="default"/>
        <w:lang w:val="sk-SK" w:eastAsia="sk-SK" w:bidi="sk-SK"/>
      </w:rPr>
    </w:lvl>
    <w:lvl w:ilvl="7" w:tplc="FA78772C">
      <w:numFmt w:val="bullet"/>
      <w:lvlText w:val="•"/>
      <w:lvlJc w:val="left"/>
      <w:pPr>
        <w:ind w:left="7081" w:hanging="284"/>
      </w:pPr>
      <w:rPr>
        <w:rFonts w:hint="default"/>
        <w:lang w:val="sk-SK" w:eastAsia="sk-SK" w:bidi="sk-SK"/>
      </w:rPr>
    </w:lvl>
    <w:lvl w:ilvl="8" w:tplc="3B1C3184">
      <w:numFmt w:val="bullet"/>
      <w:lvlText w:val="•"/>
      <w:lvlJc w:val="left"/>
      <w:pPr>
        <w:ind w:left="8035" w:hanging="284"/>
      </w:pPr>
      <w:rPr>
        <w:rFonts w:hint="default"/>
        <w:lang w:val="sk-SK" w:eastAsia="sk-SK" w:bidi="sk-SK"/>
      </w:rPr>
    </w:lvl>
  </w:abstractNum>
  <w:abstractNum w:abstractNumId="2" w15:restartNumberingAfterBreak="0">
    <w:nsid w:val="01345990"/>
    <w:multiLevelType w:val="hybridMultilevel"/>
    <w:tmpl w:val="B1C8D0B4"/>
    <w:lvl w:ilvl="0" w:tplc="3A8EA1FC">
      <w:start w:val="1"/>
      <w:numFmt w:val="lowerLetter"/>
      <w:lvlText w:val="%1)"/>
      <w:lvlJc w:val="left"/>
      <w:pPr>
        <w:ind w:left="408" w:hanging="284"/>
      </w:pPr>
      <w:rPr>
        <w:rFonts w:ascii="Palatino Linotype" w:eastAsia="Palatino Linotype" w:hAnsi="Palatino Linotype" w:cs="Palatino Linotype" w:hint="default"/>
        <w:w w:val="100"/>
        <w:sz w:val="20"/>
        <w:szCs w:val="20"/>
        <w:lang w:val="sk-SK" w:eastAsia="sk-SK" w:bidi="sk-SK"/>
      </w:rPr>
    </w:lvl>
    <w:lvl w:ilvl="1" w:tplc="1C08E454">
      <w:start w:val="1"/>
      <w:numFmt w:val="decimal"/>
      <w:lvlText w:val="(%2)"/>
      <w:lvlJc w:val="left"/>
      <w:pPr>
        <w:ind w:left="125" w:hanging="383"/>
      </w:pPr>
      <w:rPr>
        <w:rFonts w:ascii="Times New Roman" w:eastAsia="Palatino Linotype" w:hAnsi="Times New Roman" w:cs="Times New Roman" w:hint="default"/>
        <w:w w:val="100"/>
        <w:sz w:val="20"/>
        <w:szCs w:val="20"/>
        <w:lang w:val="sk-SK" w:eastAsia="sk-SK" w:bidi="sk-SK"/>
      </w:rPr>
    </w:lvl>
    <w:lvl w:ilvl="2" w:tplc="4A841090">
      <w:numFmt w:val="bullet"/>
      <w:lvlText w:val="•"/>
      <w:lvlJc w:val="left"/>
      <w:pPr>
        <w:ind w:left="1460" w:hanging="383"/>
      </w:pPr>
      <w:rPr>
        <w:rFonts w:hint="default"/>
        <w:lang w:val="sk-SK" w:eastAsia="sk-SK" w:bidi="sk-SK"/>
      </w:rPr>
    </w:lvl>
    <w:lvl w:ilvl="3" w:tplc="C7CA4414">
      <w:numFmt w:val="bullet"/>
      <w:lvlText w:val="•"/>
      <w:lvlJc w:val="left"/>
      <w:pPr>
        <w:ind w:left="2521" w:hanging="383"/>
      </w:pPr>
      <w:rPr>
        <w:rFonts w:hint="default"/>
        <w:lang w:val="sk-SK" w:eastAsia="sk-SK" w:bidi="sk-SK"/>
      </w:rPr>
    </w:lvl>
    <w:lvl w:ilvl="4" w:tplc="15FE34B8">
      <w:numFmt w:val="bullet"/>
      <w:lvlText w:val="•"/>
      <w:lvlJc w:val="left"/>
      <w:pPr>
        <w:ind w:left="3581" w:hanging="383"/>
      </w:pPr>
      <w:rPr>
        <w:rFonts w:hint="default"/>
        <w:lang w:val="sk-SK" w:eastAsia="sk-SK" w:bidi="sk-SK"/>
      </w:rPr>
    </w:lvl>
    <w:lvl w:ilvl="5" w:tplc="024ECD9E">
      <w:numFmt w:val="bullet"/>
      <w:lvlText w:val="•"/>
      <w:lvlJc w:val="left"/>
      <w:pPr>
        <w:ind w:left="4642" w:hanging="383"/>
      </w:pPr>
      <w:rPr>
        <w:rFonts w:hint="default"/>
        <w:lang w:val="sk-SK" w:eastAsia="sk-SK" w:bidi="sk-SK"/>
      </w:rPr>
    </w:lvl>
    <w:lvl w:ilvl="6" w:tplc="BC22E982">
      <w:numFmt w:val="bullet"/>
      <w:lvlText w:val="•"/>
      <w:lvlJc w:val="left"/>
      <w:pPr>
        <w:ind w:left="5702" w:hanging="383"/>
      </w:pPr>
      <w:rPr>
        <w:rFonts w:hint="default"/>
        <w:lang w:val="sk-SK" w:eastAsia="sk-SK" w:bidi="sk-SK"/>
      </w:rPr>
    </w:lvl>
    <w:lvl w:ilvl="7" w:tplc="D0BAFCF4">
      <w:numFmt w:val="bullet"/>
      <w:lvlText w:val="•"/>
      <w:lvlJc w:val="left"/>
      <w:pPr>
        <w:ind w:left="6763" w:hanging="383"/>
      </w:pPr>
      <w:rPr>
        <w:rFonts w:hint="default"/>
        <w:lang w:val="sk-SK" w:eastAsia="sk-SK" w:bidi="sk-SK"/>
      </w:rPr>
    </w:lvl>
    <w:lvl w:ilvl="8" w:tplc="B12EAE4A">
      <w:numFmt w:val="bullet"/>
      <w:lvlText w:val="•"/>
      <w:lvlJc w:val="left"/>
      <w:pPr>
        <w:ind w:left="7823" w:hanging="383"/>
      </w:pPr>
      <w:rPr>
        <w:rFonts w:hint="default"/>
        <w:lang w:val="sk-SK" w:eastAsia="sk-SK" w:bidi="sk-SK"/>
      </w:rPr>
    </w:lvl>
  </w:abstractNum>
  <w:abstractNum w:abstractNumId="3" w15:restartNumberingAfterBreak="0">
    <w:nsid w:val="01733D1A"/>
    <w:multiLevelType w:val="hybridMultilevel"/>
    <w:tmpl w:val="CE948D5E"/>
    <w:lvl w:ilvl="0" w:tplc="DBAE404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58C5EC4">
      <w:numFmt w:val="bullet"/>
      <w:lvlText w:val="•"/>
      <w:lvlJc w:val="left"/>
      <w:pPr>
        <w:ind w:left="1354" w:hanging="284"/>
      </w:pPr>
      <w:rPr>
        <w:rFonts w:hint="default"/>
        <w:lang w:val="sk-SK" w:eastAsia="sk-SK" w:bidi="sk-SK"/>
      </w:rPr>
    </w:lvl>
    <w:lvl w:ilvl="2" w:tplc="E8F0FD6A">
      <w:numFmt w:val="bullet"/>
      <w:lvlText w:val="•"/>
      <w:lvlJc w:val="left"/>
      <w:pPr>
        <w:ind w:left="2308" w:hanging="284"/>
      </w:pPr>
      <w:rPr>
        <w:rFonts w:hint="default"/>
        <w:lang w:val="sk-SK" w:eastAsia="sk-SK" w:bidi="sk-SK"/>
      </w:rPr>
    </w:lvl>
    <w:lvl w:ilvl="3" w:tplc="626C2AE0">
      <w:numFmt w:val="bullet"/>
      <w:lvlText w:val="•"/>
      <w:lvlJc w:val="left"/>
      <w:pPr>
        <w:ind w:left="3263" w:hanging="284"/>
      </w:pPr>
      <w:rPr>
        <w:rFonts w:hint="default"/>
        <w:lang w:val="sk-SK" w:eastAsia="sk-SK" w:bidi="sk-SK"/>
      </w:rPr>
    </w:lvl>
    <w:lvl w:ilvl="4" w:tplc="5DD67036">
      <w:numFmt w:val="bullet"/>
      <w:lvlText w:val="•"/>
      <w:lvlJc w:val="left"/>
      <w:pPr>
        <w:ind w:left="4217" w:hanging="284"/>
      </w:pPr>
      <w:rPr>
        <w:rFonts w:hint="default"/>
        <w:lang w:val="sk-SK" w:eastAsia="sk-SK" w:bidi="sk-SK"/>
      </w:rPr>
    </w:lvl>
    <w:lvl w:ilvl="5" w:tplc="61124490">
      <w:numFmt w:val="bullet"/>
      <w:lvlText w:val="•"/>
      <w:lvlJc w:val="left"/>
      <w:pPr>
        <w:ind w:left="5172" w:hanging="284"/>
      </w:pPr>
      <w:rPr>
        <w:rFonts w:hint="default"/>
        <w:lang w:val="sk-SK" w:eastAsia="sk-SK" w:bidi="sk-SK"/>
      </w:rPr>
    </w:lvl>
    <w:lvl w:ilvl="6" w:tplc="962EC5F8">
      <w:numFmt w:val="bullet"/>
      <w:lvlText w:val="•"/>
      <w:lvlJc w:val="left"/>
      <w:pPr>
        <w:ind w:left="6126" w:hanging="284"/>
      </w:pPr>
      <w:rPr>
        <w:rFonts w:hint="default"/>
        <w:lang w:val="sk-SK" w:eastAsia="sk-SK" w:bidi="sk-SK"/>
      </w:rPr>
    </w:lvl>
    <w:lvl w:ilvl="7" w:tplc="7700C57A">
      <w:numFmt w:val="bullet"/>
      <w:lvlText w:val="•"/>
      <w:lvlJc w:val="left"/>
      <w:pPr>
        <w:ind w:left="7081" w:hanging="284"/>
      </w:pPr>
      <w:rPr>
        <w:rFonts w:hint="default"/>
        <w:lang w:val="sk-SK" w:eastAsia="sk-SK" w:bidi="sk-SK"/>
      </w:rPr>
    </w:lvl>
    <w:lvl w:ilvl="8" w:tplc="59AED378">
      <w:numFmt w:val="bullet"/>
      <w:lvlText w:val="•"/>
      <w:lvlJc w:val="left"/>
      <w:pPr>
        <w:ind w:left="8035" w:hanging="284"/>
      </w:pPr>
      <w:rPr>
        <w:rFonts w:hint="default"/>
        <w:lang w:val="sk-SK" w:eastAsia="sk-SK" w:bidi="sk-SK"/>
      </w:rPr>
    </w:lvl>
  </w:abstractNum>
  <w:abstractNum w:abstractNumId="4" w15:restartNumberingAfterBreak="0">
    <w:nsid w:val="01C80FDE"/>
    <w:multiLevelType w:val="hybridMultilevel"/>
    <w:tmpl w:val="939C4236"/>
    <w:lvl w:ilvl="0" w:tplc="8DCA0FFA">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38880512">
      <w:numFmt w:val="bullet"/>
      <w:lvlText w:val="•"/>
      <w:lvlJc w:val="left"/>
      <w:pPr>
        <w:ind w:left="1588" w:hanging="308"/>
      </w:pPr>
      <w:rPr>
        <w:rFonts w:hint="default"/>
        <w:lang w:val="sk-SK" w:eastAsia="sk-SK" w:bidi="sk-SK"/>
      </w:rPr>
    </w:lvl>
    <w:lvl w:ilvl="2" w:tplc="E8606C2A">
      <w:numFmt w:val="bullet"/>
      <w:lvlText w:val="•"/>
      <w:lvlJc w:val="left"/>
      <w:pPr>
        <w:ind w:left="2516" w:hanging="308"/>
      </w:pPr>
      <w:rPr>
        <w:rFonts w:hint="default"/>
        <w:lang w:val="sk-SK" w:eastAsia="sk-SK" w:bidi="sk-SK"/>
      </w:rPr>
    </w:lvl>
    <w:lvl w:ilvl="3" w:tplc="19A0955C">
      <w:numFmt w:val="bullet"/>
      <w:lvlText w:val="•"/>
      <w:lvlJc w:val="left"/>
      <w:pPr>
        <w:ind w:left="3445" w:hanging="308"/>
      </w:pPr>
      <w:rPr>
        <w:rFonts w:hint="default"/>
        <w:lang w:val="sk-SK" w:eastAsia="sk-SK" w:bidi="sk-SK"/>
      </w:rPr>
    </w:lvl>
    <w:lvl w:ilvl="4" w:tplc="5E50BDF4">
      <w:numFmt w:val="bullet"/>
      <w:lvlText w:val="•"/>
      <w:lvlJc w:val="left"/>
      <w:pPr>
        <w:ind w:left="4373" w:hanging="308"/>
      </w:pPr>
      <w:rPr>
        <w:rFonts w:hint="default"/>
        <w:lang w:val="sk-SK" w:eastAsia="sk-SK" w:bidi="sk-SK"/>
      </w:rPr>
    </w:lvl>
    <w:lvl w:ilvl="5" w:tplc="CBB0968A">
      <w:numFmt w:val="bullet"/>
      <w:lvlText w:val="•"/>
      <w:lvlJc w:val="left"/>
      <w:pPr>
        <w:ind w:left="5302" w:hanging="308"/>
      </w:pPr>
      <w:rPr>
        <w:rFonts w:hint="default"/>
        <w:lang w:val="sk-SK" w:eastAsia="sk-SK" w:bidi="sk-SK"/>
      </w:rPr>
    </w:lvl>
    <w:lvl w:ilvl="6" w:tplc="CDAAA1CA">
      <w:numFmt w:val="bullet"/>
      <w:lvlText w:val="•"/>
      <w:lvlJc w:val="left"/>
      <w:pPr>
        <w:ind w:left="6230" w:hanging="308"/>
      </w:pPr>
      <w:rPr>
        <w:rFonts w:hint="default"/>
        <w:lang w:val="sk-SK" w:eastAsia="sk-SK" w:bidi="sk-SK"/>
      </w:rPr>
    </w:lvl>
    <w:lvl w:ilvl="7" w:tplc="43BAC21A">
      <w:numFmt w:val="bullet"/>
      <w:lvlText w:val="•"/>
      <w:lvlJc w:val="left"/>
      <w:pPr>
        <w:ind w:left="7159" w:hanging="308"/>
      </w:pPr>
      <w:rPr>
        <w:rFonts w:hint="default"/>
        <w:lang w:val="sk-SK" w:eastAsia="sk-SK" w:bidi="sk-SK"/>
      </w:rPr>
    </w:lvl>
    <w:lvl w:ilvl="8" w:tplc="129A0722">
      <w:numFmt w:val="bullet"/>
      <w:lvlText w:val="•"/>
      <w:lvlJc w:val="left"/>
      <w:pPr>
        <w:ind w:left="8087" w:hanging="308"/>
      </w:pPr>
      <w:rPr>
        <w:rFonts w:hint="default"/>
        <w:lang w:val="sk-SK" w:eastAsia="sk-SK" w:bidi="sk-SK"/>
      </w:rPr>
    </w:lvl>
  </w:abstractNum>
  <w:abstractNum w:abstractNumId="5" w15:restartNumberingAfterBreak="0">
    <w:nsid w:val="02C611BA"/>
    <w:multiLevelType w:val="hybridMultilevel"/>
    <w:tmpl w:val="C13EDBC4"/>
    <w:lvl w:ilvl="0" w:tplc="9D7C2FD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4067B86">
      <w:numFmt w:val="bullet"/>
      <w:lvlText w:val="•"/>
      <w:lvlJc w:val="left"/>
      <w:pPr>
        <w:ind w:left="1354" w:hanging="284"/>
      </w:pPr>
      <w:rPr>
        <w:rFonts w:hint="default"/>
        <w:lang w:val="sk-SK" w:eastAsia="sk-SK" w:bidi="sk-SK"/>
      </w:rPr>
    </w:lvl>
    <w:lvl w:ilvl="2" w:tplc="252A47B6">
      <w:numFmt w:val="bullet"/>
      <w:lvlText w:val="•"/>
      <w:lvlJc w:val="left"/>
      <w:pPr>
        <w:ind w:left="2308" w:hanging="284"/>
      </w:pPr>
      <w:rPr>
        <w:rFonts w:hint="default"/>
        <w:lang w:val="sk-SK" w:eastAsia="sk-SK" w:bidi="sk-SK"/>
      </w:rPr>
    </w:lvl>
    <w:lvl w:ilvl="3" w:tplc="800CCC26">
      <w:numFmt w:val="bullet"/>
      <w:lvlText w:val="•"/>
      <w:lvlJc w:val="left"/>
      <w:pPr>
        <w:ind w:left="3263" w:hanging="284"/>
      </w:pPr>
      <w:rPr>
        <w:rFonts w:hint="default"/>
        <w:lang w:val="sk-SK" w:eastAsia="sk-SK" w:bidi="sk-SK"/>
      </w:rPr>
    </w:lvl>
    <w:lvl w:ilvl="4" w:tplc="68CE0D4A">
      <w:numFmt w:val="bullet"/>
      <w:lvlText w:val="•"/>
      <w:lvlJc w:val="left"/>
      <w:pPr>
        <w:ind w:left="4217" w:hanging="284"/>
      </w:pPr>
      <w:rPr>
        <w:rFonts w:hint="default"/>
        <w:lang w:val="sk-SK" w:eastAsia="sk-SK" w:bidi="sk-SK"/>
      </w:rPr>
    </w:lvl>
    <w:lvl w:ilvl="5" w:tplc="1CAA057C">
      <w:numFmt w:val="bullet"/>
      <w:lvlText w:val="•"/>
      <w:lvlJc w:val="left"/>
      <w:pPr>
        <w:ind w:left="5172" w:hanging="284"/>
      </w:pPr>
      <w:rPr>
        <w:rFonts w:hint="default"/>
        <w:lang w:val="sk-SK" w:eastAsia="sk-SK" w:bidi="sk-SK"/>
      </w:rPr>
    </w:lvl>
    <w:lvl w:ilvl="6" w:tplc="DE46C4B8">
      <w:numFmt w:val="bullet"/>
      <w:lvlText w:val="•"/>
      <w:lvlJc w:val="left"/>
      <w:pPr>
        <w:ind w:left="6126" w:hanging="284"/>
      </w:pPr>
      <w:rPr>
        <w:rFonts w:hint="default"/>
        <w:lang w:val="sk-SK" w:eastAsia="sk-SK" w:bidi="sk-SK"/>
      </w:rPr>
    </w:lvl>
    <w:lvl w:ilvl="7" w:tplc="403EF320">
      <w:numFmt w:val="bullet"/>
      <w:lvlText w:val="•"/>
      <w:lvlJc w:val="left"/>
      <w:pPr>
        <w:ind w:left="7081" w:hanging="284"/>
      </w:pPr>
      <w:rPr>
        <w:rFonts w:hint="default"/>
        <w:lang w:val="sk-SK" w:eastAsia="sk-SK" w:bidi="sk-SK"/>
      </w:rPr>
    </w:lvl>
    <w:lvl w:ilvl="8" w:tplc="BC082CB4">
      <w:numFmt w:val="bullet"/>
      <w:lvlText w:val="•"/>
      <w:lvlJc w:val="left"/>
      <w:pPr>
        <w:ind w:left="8035" w:hanging="284"/>
      </w:pPr>
      <w:rPr>
        <w:rFonts w:hint="default"/>
        <w:lang w:val="sk-SK" w:eastAsia="sk-SK" w:bidi="sk-SK"/>
      </w:rPr>
    </w:lvl>
  </w:abstractNum>
  <w:abstractNum w:abstractNumId="6" w15:restartNumberingAfterBreak="0">
    <w:nsid w:val="02DF4BD6"/>
    <w:multiLevelType w:val="hybridMultilevel"/>
    <w:tmpl w:val="CE72857A"/>
    <w:lvl w:ilvl="0" w:tplc="40B82BC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2BE9192">
      <w:numFmt w:val="bullet"/>
      <w:lvlText w:val="•"/>
      <w:lvlJc w:val="left"/>
      <w:pPr>
        <w:ind w:left="1354" w:hanging="284"/>
      </w:pPr>
      <w:rPr>
        <w:rFonts w:hint="default"/>
        <w:lang w:val="sk-SK" w:eastAsia="sk-SK" w:bidi="sk-SK"/>
      </w:rPr>
    </w:lvl>
    <w:lvl w:ilvl="2" w:tplc="32EE3D84">
      <w:numFmt w:val="bullet"/>
      <w:lvlText w:val="•"/>
      <w:lvlJc w:val="left"/>
      <w:pPr>
        <w:ind w:left="2308" w:hanging="284"/>
      </w:pPr>
      <w:rPr>
        <w:rFonts w:hint="default"/>
        <w:lang w:val="sk-SK" w:eastAsia="sk-SK" w:bidi="sk-SK"/>
      </w:rPr>
    </w:lvl>
    <w:lvl w:ilvl="3" w:tplc="5728066E">
      <w:numFmt w:val="bullet"/>
      <w:lvlText w:val="•"/>
      <w:lvlJc w:val="left"/>
      <w:pPr>
        <w:ind w:left="3263" w:hanging="284"/>
      </w:pPr>
      <w:rPr>
        <w:rFonts w:hint="default"/>
        <w:lang w:val="sk-SK" w:eastAsia="sk-SK" w:bidi="sk-SK"/>
      </w:rPr>
    </w:lvl>
    <w:lvl w:ilvl="4" w:tplc="1400888C">
      <w:numFmt w:val="bullet"/>
      <w:lvlText w:val="•"/>
      <w:lvlJc w:val="left"/>
      <w:pPr>
        <w:ind w:left="4217" w:hanging="284"/>
      </w:pPr>
      <w:rPr>
        <w:rFonts w:hint="default"/>
        <w:lang w:val="sk-SK" w:eastAsia="sk-SK" w:bidi="sk-SK"/>
      </w:rPr>
    </w:lvl>
    <w:lvl w:ilvl="5" w:tplc="DBC6E0FA">
      <w:numFmt w:val="bullet"/>
      <w:lvlText w:val="•"/>
      <w:lvlJc w:val="left"/>
      <w:pPr>
        <w:ind w:left="5172" w:hanging="284"/>
      </w:pPr>
      <w:rPr>
        <w:rFonts w:hint="default"/>
        <w:lang w:val="sk-SK" w:eastAsia="sk-SK" w:bidi="sk-SK"/>
      </w:rPr>
    </w:lvl>
    <w:lvl w:ilvl="6" w:tplc="782CD286">
      <w:numFmt w:val="bullet"/>
      <w:lvlText w:val="•"/>
      <w:lvlJc w:val="left"/>
      <w:pPr>
        <w:ind w:left="6126" w:hanging="284"/>
      </w:pPr>
      <w:rPr>
        <w:rFonts w:hint="default"/>
        <w:lang w:val="sk-SK" w:eastAsia="sk-SK" w:bidi="sk-SK"/>
      </w:rPr>
    </w:lvl>
    <w:lvl w:ilvl="7" w:tplc="F19A5A36">
      <w:numFmt w:val="bullet"/>
      <w:lvlText w:val="•"/>
      <w:lvlJc w:val="left"/>
      <w:pPr>
        <w:ind w:left="7081" w:hanging="284"/>
      </w:pPr>
      <w:rPr>
        <w:rFonts w:hint="default"/>
        <w:lang w:val="sk-SK" w:eastAsia="sk-SK" w:bidi="sk-SK"/>
      </w:rPr>
    </w:lvl>
    <w:lvl w:ilvl="8" w:tplc="384040AA">
      <w:numFmt w:val="bullet"/>
      <w:lvlText w:val="•"/>
      <w:lvlJc w:val="left"/>
      <w:pPr>
        <w:ind w:left="8035" w:hanging="284"/>
      </w:pPr>
      <w:rPr>
        <w:rFonts w:hint="default"/>
        <w:lang w:val="sk-SK" w:eastAsia="sk-SK" w:bidi="sk-SK"/>
      </w:rPr>
    </w:lvl>
  </w:abstractNum>
  <w:abstractNum w:abstractNumId="7" w15:restartNumberingAfterBreak="0">
    <w:nsid w:val="03934265"/>
    <w:multiLevelType w:val="hybridMultilevel"/>
    <w:tmpl w:val="C3F044FE"/>
    <w:lvl w:ilvl="0" w:tplc="B6A097D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40E61A64">
      <w:start w:val="1"/>
      <w:numFmt w:val="decimal"/>
      <w:lvlText w:val="(%2)"/>
      <w:lvlJc w:val="left"/>
      <w:pPr>
        <w:ind w:left="660" w:hanging="308"/>
      </w:pPr>
      <w:rPr>
        <w:rFonts w:ascii="Times New Roman" w:eastAsia="Palatino Linotype" w:hAnsi="Times New Roman" w:cs="Times New Roman" w:hint="default"/>
        <w:w w:val="104"/>
        <w:sz w:val="20"/>
        <w:szCs w:val="20"/>
        <w:lang w:val="sk-SK" w:eastAsia="sk-SK" w:bidi="sk-SK"/>
      </w:rPr>
    </w:lvl>
    <w:lvl w:ilvl="2" w:tplc="CAB649F2">
      <w:numFmt w:val="bullet"/>
      <w:lvlText w:val="•"/>
      <w:lvlJc w:val="left"/>
      <w:pPr>
        <w:ind w:left="1691" w:hanging="308"/>
      </w:pPr>
      <w:rPr>
        <w:rFonts w:hint="default"/>
        <w:lang w:val="sk-SK" w:eastAsia="sk-SK" w:bidi="sk-SK"/>
      </w:rPr>
    </w:lvl>
    <w:lvl w:ilvl="3" w:tplc="52EC8258">
      <w:numFmt w:val="bullet"/>
      <w:lvlText w:val="•"/>
      <w:lvlJc w:val="left"/>
      <w:pPr>
        <w:ind w:left="2723" w:hanging="308"/>
      </w:pPr>
      <w:rPr>
        <w:rFonts w:hint="default"/>
        <w:lang w:val="sk-SK" w:eastAsia="sk-SK" w:bidi="sk-SK"/>
      </w:rPr>
    </w:lvl>
    <w:lvl w:ilvl="4" w:tplc="D7D46550">
      <w:numFmt w:val="bullet"/>
      <w:lvlText w:val="•"/>
      <w:lvlJc w:val="left"/>
      <w:pPr>
        <w:ind w:left="3754" w:hanging="308"/>
      </w:pPr>
      <w:rPr>
        <w:rFonts w:hint="default"/>
        <w:lang w:val="sk-SK" w:eastAsia="sk-SK" w:bidi="sk-SK"/>
      </w:rPr>
    </w:lvl>
    <w:lvl w:ilvl="5" w:tplc="462ED50A">
      <w:numFmt w:val="bullet"/>
      <w:lvlText w:val="•"/>
      <w:lvlJc w:val="left"/>
      <w:pPr>
        <w:ind w:left="4786" w:hanging="308"/>
      </w:pPr>
      <w:rPr>
        <w:rFonts w:hint="default"/>
        <w:lang w:val="sk-SK" w:eastAsia="sk-SK" w:bidi="sk-SK"/>
      </w:rPr>
    </w:lvl>
    <w:lvl w:ilvl="6" w:tplc="681C9970">
      <w:numFmt w:val="bullet"/>
      <w:lvlText w:val="•"/>
      <w:lvlJc w:val="left"/>
      <w:pPr>
        <w:ind w:left="5818" w:hanging="308"/>
      </w:pPr>
      <w:rPr>
        <w:rFonts w:hint="default"/>
        <w:lang w:val="sk-SK" w:eastAsia="sk-SK" w:bidi="sk-SK"/>
      </w:rPr>
    </w:lvl>
    <w:lvl w:ilvl="7" w:tplc="09288ADE">
      <w:numFmt w:val="bullet"/>
      <w:lvlText w:val="•"/>
      <w:lvlJc w:val="left"/>
      <w:pPr>
        <w:ind w:left="6849" w:hanging="308"/>
      </w:pPr>
      <w:rPr>
        <w:rFonts w:hint="default"/>
        <w:lang w:val="sk-SK" w:eastAsia="sk-SK" w:bidi="sk-SK"/>
      </w:rPr>
    </w:lvl>
    <w:lvl w:ilvl="8" w:tplc="CA94454E">
      <w:numFmt w:val="bullet"/>
      <w:lvlText w:val="•"/>
      <w:lvlJc w:val="left"/>
      <w:pPr>
        <w:ind w:left="7881" w:hanging="308"/>
      </w:pPr>
      <w:rPr>
        <w:rFonts w:hint="default"/>
        <w:lang w:val="sk-SK" w:eastAsia="sk-SK" w:bidi="sk-SK"/>
      </w:rPr>
    </w:lvl>
  </w:abstractNum>
  <w:abstractNum w:abstractNumId="8" w15:restartNumberingAfterBreak="0">
    <w:nsid w:val="03AC7DAF"/>
    <w:multiLevelType w:val="hybridMultilevel"/>
    <w:tmpl w:val="DF848F28"/>
    <w:lvl w:ilvl="0" w:tplc="78E09B7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06E4AFB0">
      <w:start w:val="1"/>
      <w:numFmt w:val="lowerLetter"/>
      <w:lvlText w:val="%2)"/>
      <w:lvlJc w:val="left"/>
      <w:pPr>
        <w:ind w:left="648" w:hanging="240"/>
      </w:pPr>
      <w:rPr>
        <w:rFonts w:ascii="Palatino Linotype" w:eastAsia="Palatino Linotype" w:hAnsi="Palatino Linotype" w:cs="Palatino Linotype" w:hint="default"/>
        <w:w w:val="105"/>
        <w:sz w:val="20"/>
        <w:szCs w:val="20"/>
        <w:lang w:val="sk-SK" w:eastAsia="sk-SK" w:bidi="sk-SK"/>
      </w:rPr>
    </w:lvl>
    <w:lvl w:ilvl="2" w:tplc="775437D2">
      <w:numFmt w:val="bullet"/>
      <w:lvlText w:val="•"/>
      <w:lvlJc w:val="left"/>
      <w:pPr>
        <w:ind w:left="1673" w:hanging="240"/>
      </w:pPr>
      <w:rPr>
        <w:rFonts w:hint="default"/>
        <w:lang w:val="sk-SK" w:eastAsia="sk-SK" w:bidi="sk-SK"/>
      </w:rPr>
    </w:lvl>
    <w:lvl w:ilvl="3" w:tplc="C2A83F34">
      <w:numFmt w:val="bullet"/>
      <w:lvlText w:val="•"/>
      <w:lvlJc w:val="left"/>
      <w:pPr>
        <w:ind w:left="2707" w:hanging="240"/>
      </w:pPr>
      <w:rPr>
        <w:rFonts w:hint="default"/>
        <w:lang w:val="sk-SK" w:eastAsia="sk-SK" w:bidi="sk-SK"/>
      </w:rPr>
    </w:lvl>
    <w:lvl w:ilvl="4" w:tplc="FA120CE0">
      <w:numFmt w:val="bullet"/>
      <w:lvlText w:val="•"/>
      <w:lvlJc w:val="left"/>
      <w:pPr>
        <w:ind w:left="3741" w:hanging="240"/>
      </w:pPr>
      <w:rPr>
        <w:rFonts w:hint="default"/>
        <w:lang w:val="sk-SK" w:eastAsia="sk-SK" w:bidi="sk-SK"/>
      </w:rPr>
    </w:lvl>
    <w:lvl w:ilvl="5" w:tplc="5184AE42">
      <w:numFmt w:val="bullet"/>
      <w:lvlText w:val="•"/>
      <w:lvlJc w:val="left"/>
      <w:pPr>
        <w:ind w:left="4775" w:hanging="240"/>
      </w:pPr>
      <w:rPr>
        <w:rFonts w:hint="default"/>
        <w:lang w:val="sk-SK" w:eastAsia="sk-SK" w:bidi="sk-SK"/>
      </w:rPr>
    </w:lvl>
    <w:lvl w:ilvl="6" w:tplc="8E443C42">
      <w:numFmt w:val="bullet"/>
      <w:lvlText w:val="•"/>
      <w:lvlJc w:val="left"/>
      <w:pPr>
        <w:ind w:left="5809" w:hanging="240"/>
      </w:pPr>
      <w:rPr>
        <w:rFonts w:hint="default"/>
        <w:lang w:val="sk-SK" w:eastAsia="sk-SK" w:bidi="sk-SK"/>
      </w:rPr>
    </w:lvl>
    <w:lvl w:ilvl="7" w:tplc="33C4527C">
      <w:numFmt w:val="bullet"/>
      <w:lvlText w:val="•"/>
      <w:lvlJc w:val="left"/>
      <w:pPr>
        <w:ind w:left="6843" w:hanging="240"/>
      </w:pPr>
      <w:rPr>
        <w:rFonts w:hint="default"/>
        <w:lang w:val="sk-SK" w:eastAsia="sk-SK" w:bidi="sk-SK"/>
      </w:rPr>
    </w:lvl>
    <w:lvl w:ilvl="8" w:tplc="C2EA0884">
      <w:numFmt w:val="bullet"/>
      <w:lvlText w:val="•"/>
      <w:lvlJc w:val="left"/>
      <w:pPr>
        <w:ind w:left="7877" w:hanging="240"/>
      </w:pPr>
      <w:rPr>
        <w:rFonts w:hint="default"/>
        <w:lang w:val="sk-SK" w:eastAsia="sk-SK" w:bidi="sk-SK"/>
      </w:rPr>
    </w:lvl>
  </w:abstractNum>
  <w:abstractNum w:abstractNumId="9" w15:restartNumberingAfterBreak="0">
    <w:nsid w:val="03B13BBE"/>
    <w:multiLevelType w:val="hybridMultilevel"/>
    <w:tmpl w:val="788E7F8E"/>
    <w:lvl w:ilvl="0" w:tplc="FD626388">
      <w:start w:val="1"/>
      <w:numFmt w:val="decimal"/>
      <w:lvlText w:val="(%1)"/>
      <w:lvlJc w:val="left"/>
      <w:pPr>
        <w:ind w:left="670" w:hanging="318"/>
      </w:pPr>
      <w:rPr>
        <w:rFonts w:ascii="Times New Roman" w:eastAsia="Palatino Linotype" w:hAnsi="Times New Roman" w:cs="Times New Roman" w:hint="default"/>
        <w:w w:val="100"/>
        <w:sz w:val="20"/>
        <w:szCs w:val="20"/>
        <w:lang w:val="sk-SK" w:eastAsia="sk-SK" w:bidi="sk-SK"/>
      </w:rPr>
    </w:lvl>
    <w:lvl w:ilvl="1" w:tplc="4136FF3A">
      <w:numFmt w:val="bullet"/>
      <w:lvlText w:val="•"/>
      <w:lvlJc w:val="left"/>
      <w:pPr>
        <w:ind w:left="1606" w:hanging="318"/>
      </w:pPr>
      <w:rPr>
        <w:rFonts w:hint="default"/>
        <w:lang w:val="sk-SK" w:eastAsia="sk-SK" w:bidi="sk-SK"/>
      </w:rPr>
    </w:lvl>
    <w:lvl w:ilvl="2" w:tplc="F4223E84">
      <w:numFmt w:val="bullet"/>
      <w:lvlText w:val="•"/>
      <w:lvlJc w:val="left"/>
      <w:pPr>
        <w:ind w:left="2532" w:hanging="318"/>
      </w:pPr>
      <w:rPr>
        <w:rFonts w:hint="default"/>
        <w:lang w:val="sk-SK" w:eastAsia="sk-SK" w:bidi="sk-SK"/>
      </w:rPr>
    </w:lvl>
    <w:lvl w:ilvl="3" w:tplc="9F20FB7A">
      <w:numFmt w:val="bullet"/>
      <w:lvlText w:val="•"/>
      <w:lvlJc w:val="left"/>
      <w:pPr>
        <w:ind w:left="3459" w:hanging="318"/>
      </w:pPr>
      <w:rPr>
        <w:rFonts w:hint="default"/>
        <w:lang w:val="sk-SK" w:eastAsia="sk-SK" w:bidi="sk-SK"/>
      </w:rPr>
    </w:lvl>
    <w:lvl w:ilvl="4" w:tplc="11B82C24">
      <w:numFmt w:val="bullet"/>
      <w:lvlText w:val="•"/>
      <w:lvlJc w:val="left"/>
      <w:pPr>
        <w:ind w:left="4385" w:hanging="318"/>
      </w:pPr>
      <w:rPr>
        <w:rFonts w:hint="default"/>
        <w:lang w:val="sk-SK" w:eastAsia="sk-SK" w:bidi="sk-SK"/>
      </w:rPr>
    </w:lvl>
    <w:lvl w:ilvl="5" w:tplc="AF6C7228">
      <w:numFmt w:val="bullet"/>
      <w:lvlText w:val="•"/>
      <w:lvlJc w:val="left"/>
      <w:pPr>
        <w:ind w:left="5312" w:hanging="318"/>
      </w:pPr>
      <w:rPr>
        <w:rFonts w:hint="default"/>
        <w:lang w:val="sk-SK" w:eastAsia="sk-SK" w:bidi="sk-SK"/>
      </w:rPr>
    </w:lvl>
    <w:lvl w:ilvl="6" w:tplc="C3C25F74">
      <w:numFmt w:val="bullet"/>
      <w:lvlText w:val="•"/>
      <w:lvlJc w:val="left"/>
      <w:pPr>
        <w:ind w:left="6238" w:hanging="318"/>
      </w:pPr>
      <w:rPr>
        <w:rFonts w:hint="default"/>
        <w:lang w:val="sk-SK" w:eastAsia="sk-SK" w:bidi="sk-SK"/>
      </w:rPr>
    </w:lvl>
    <w:lvl w:ilvl="7" w:tplc="846EE046">
      <w:numFmt w:val="bullet"/>
      <w:lvlText w:val="•"/>
      <w:lvlJc w:val="left"/>
      <w:pPr>
        <w:ind w:left="7165" w:hanging="318"/>
      </w:pPr>
      <w:rPr>
        <w:rFonts w:hint="default"/>
        <w:lang w:val="sk-SK" w:eastAsia="sk-SK" w:bidi="sk-SK"/>
      </w:rPr>
    </w:lvl>
    <w:lvl w:ilvl="8" w:tplc="7D325E12">
      <w:numFmt w:val="bullet"/>
      <w:lvlText w:val="•"/>
      <w:lvlJc w:val="left"/>
      <w:pPr>
        <w:ind w:left="8091" w:hanging="318"/>
      </w:pPr>
      <w:rPr>
        <w:rFonts w:hint="default"/>
        <w:lang w:val="sk-SK" w:eastAsia="sk-SK" w:bidi="sk-SK"/>
      </w:rPr>
    </w:lvl>
  </w:abstractNum>
  <w:abstractNum w:abstractNumId="10" w15:restartNumberingAfterBreak="0">
    <w:nsid w:val="05CA3CA3"/>
    <w:multiLevelType w:val="hybridMultilevel"/>
    <w:tmpl w:val="D3C25E14"/>
    <w:lvl w:ilvl="0" w:tplc="80FA926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4A4CFBA">
      <w:start w:val="1"/>
      <w:numFmt w:val="decimal"/>
      <w:lvlText w:val="(%2)"/>
      <w:lvlJc w:val="left"/>
      <w:pPr>
        <w:ind w:left="660" w:hanging="308"/>
      </w:pPr>
      <w:rPr>
        <w:rFonts w:ascii="Times New Roman" w:eastAsia="Palatino Linotype" w:hAnsi="Times New Roman" w:cs="Times New Roman" w:hint="default"/>
        <w:w w:val="100"/>
        <w:sz w:val="20"/>
        <w:szCs w:val="20"/>
        <w:lang w:val="sk-SK" w:eastAsia="sk-SK" w:bidi="sk-SK"/>
      </w:rPr>
    </w:lvl>
    <w:lvl w:ilvl="2" w:tplc="BECACDA2">
      <w:numFmt w:val="bullet"/>
      <w:lvlText w:val="•"/>
      <w:lvlJc w:val="left"/>
      <w:pPr>
        <w:ind w:left="1691" w:hanging="308"/>
      </w:pPr>
      <w:rPr>
        <w:rFonts w:hint="default"/>
        <w:lang w:val="sk-SK" w:eastAsia="sk-SK" w:bidi="sk-SK"/>
      </w:rPr>
    </w:lvl>
    <w:lvl w:ilvl="3" w:tplc="4E3A7E6E">
      <w:numFmt w:val="bullet"/>
      <w:lvlText w:val="•"/>
      <w:lvlJc w:val="left"/>
      <w:pPr>
        <w:ind w:left="2723" w:hanging="308"/>
      </w:pPr>
      <w:rPr>
        <w:rFonts w:hint="default"/>
        <w:lang w:val="sk-SK" w:eastAsia="sk-SK" w:bidi="sk-SK"/>
      </w:rPr>
    </w:lvl>
    <w:lvl w:ilvl="4" w:tplc="D7DA6D00">
      <w:numFmt w:val="bullet"/>
      <w:lvlText w:val="•"/>
      <w:lvlJc w:val="left"/>
      <w:pPr>
        <w:ind w:left="3754" w:hanging="308"/>
      </w:pPr>
      <w:rPr>
        <w:rFonts w:hint="default"/>
        <w:lang w:val="sk-SK" w:eastAsia="sk-SK" w:bidi="sk-SK"/>
      </w:rPr>
    </w:lvl>
    <w:lvl w:ilvl="5" w:tplc="F74A7B1A">
      <w:numFmt w:val="bullet"/>
      <w:lvlText w:val="•"/>
      <w:lvlJc w:val="left"/>
      <w:pPr>
        <w:ind w:left="4786" w:hanging="308"/>
      </w:pPr>
      <w:rPr>
        <w:rFonts w:hint="default"/>
        <w:lang w:val="sk-SK" w:eastAsia="sk-SK" w:bidi="sk-SK"/>
      </w:rPr>
    </w:lvl>
    <w:lvl w:ilvl="6" w:tplc="17847CCC">
      <w:numFmt w:val="bullet"/>
      <w:lvlText w:val="•"/>
      <w:lvlJc w:val="left"/>
      <w:pPr>
        <w:ind w:left="5818" w:hanging="308"/>
      </w:pPr>
      <w:rPr>
        <w:rFonts w:hint="default"/>
        <w:lang w:val="sk-SK" w:eastAsia="sk-SK" w:bidi="sk-SK"/>
      </w:rPr>
    </w:lvl>
    <w:lvl w:ilvl="7" w:tplc="382A0460">
      <w:numFmt w:val="bullet"/>
      <w:lvlText w:val="•"/>
      <w:lvlJc w:val="left"/>
      <w:pPr>
        <w:ind w:left="6849" w:hanging="308"/>
      </w:pPr>
      <w:rPr>
        <w:rFonts w:hint="default"/>
        <w:lang w:val="sk-SK" w:eastAsia="sk-SK" w:bidi="sk-SK"/>
      </w:rPr>
    </w:lvl>
    <w:lvl w:ilvl="8" w:tplc="5A8ADC40">
      <w:numFmt w:val="bullet"/>
      <w:lvlText w:val="•"/>
      <w:lvlJc w:val="left"/>
      <w:pPr>
        <w:ind w:left="7881" w:hanging="308"/>
      </w:pPr>
      <w:rPr>
        <w:rFonts w:hint="default"/>
        <w:lang w:val="sk-SK" w:eastAsia="sk-SK" w:bidi="sk-SK"/>
      </w:rPr>
    </w:lvl>
  </w:abstractNum>
  <w:abstractNum w:abstractNumId="11" w15:restartNumberingAfterBreak="0">
    <w:nsid w:val="067201A8"/>
    <w:multiLevelType w:val="hybridMultilevel"/>
    <w:tmpl w:val="A5D08F00"/>
    <w:lvl w:ilvl="0" w:tplc="75B2CF6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F08207A">
      <w:numFmt w:val="bullet"/>
      <w:lvlText w:val="•"/>
      <w:lvlJc w:val="left"/>
      <w:pPr>
        <w:ind w:left="1354" w:hanging="284"/>
      </w:pPr>
      <w:rPr>
        <w:rFonts w:hint="default"/>
        <w:lang w:val="sk-SK" w:eastAsia="sk-SK" w:bidi="sk-SK"/>
      </w:rPr>
    </w:lvl>
    <w:lvl w:ilvl="2" w:tplc="4532E83E">
      <w:numFmt w:val="bullet"/>
      <w:lvlText w:val="•"/>
      <w:lvlJc w:val="left"/>
      <w:pPr>
        <w:ind w:left="2308" w:hanging="284"/>
      </w:pPr>
      <w:rPr>
        <w:rFonts w:hint="default"/>
        <w:lang w:val="sk-SK" w:eastAsia="sk-SK" w:bidi="sk-SK"/>
      </w:rPr>
    </w:lvl>
    <w:lvl w:ilvl="3" w:tplc="557E188E">
      <w:numFmt w:val="bullet"/>
      <w:lvlText w:val="•"/>
      <w:lvlJc w:val="left"/>
      <w:pPr>
        <w:ind w:left="3263" w:hanging="284"/>
      </w:pPr>
      <w:rPr>
        <w:rFonts w:hint="default"/>
        <w:lang w:val="sk-SK" w:eastAsia="sk-SK" w:bidi="sk-SK"/>
      </w:rPr>
    </w:lvl>
    <w:lvl w:ilvl="4" w:tplc="50D0C566">
      <w:numFmt w:val="bullet"/>
      <w:lvlText w:val="•"/>
      <w:lvlJc w:val="left"/>
      <w:pPr>
        <w:ind w:left="4217" w:hanging="284"/>
      </w:pPr>
      <w:rPr>
        <w:rFonts w:hint="default"/>
        <w:lang w:val="sk-SK" w:eastAsia="sk-SK" w:bidi="sk-SK"/>
      </w:rPr>
    </w:lvl>
    <w:lvl w:ilvl="5" w:tplc="9272B2A6">
      <w:numFmt w:val="bullet"/>
      <w:lvlText w:val="•"/>
      <w:lvlJc w:val="left"/>
      <w:pPr>
        <w:ind w:left="5172" w:hanging="284"/>
      </w:pPr>
      <w:rPr>
        <w:rFonts w:hint="default"/>
        <w:lang w:val="sk-SK" w:eastAsia="sk-SK" w:bidi="sk-SK"/>
      </w:rPr>
    </w:lvl>
    <w:lvl w:ilvl="6" w:tplc="31169AE0">
      <w:numFmt w:val="bullet"/>
      <w:lvlText w:val="•"/>
      <w:lvlJc w:val="left"/>
      <w:pPr>
        <w:ind w:left="6126" w:hanging="284"/>
      </w:pPr>
      <w:rPr>
        <w:rFonts w:hint="default"/>
        <w:lang w:val="sk-SK" w:eastAsia="sk-SK" w:bidi="sk-SK"/>
      </w:rPr>
    </w:lvl>
    <w:lvl w:ilvl="7" w:tplc="0664AB74">
      <w:numFmt w:val="bullet"/>
      <w:lvlText w:val="•"/>
      <w:lvlJc w:val="left"/>
      <w:pPr>
        <w:ind w:left="7081" w:hanging="284"/>
      </w:pPr>
      <w:rPr>
        <w:rFonts w:hint="default"/>
        <w:lang w:val="sk-SK" w:eastAsia="sk-SK" w:bidi="sk-SK"/>
      </w:rPr>
    </w:lvl>
    <w:lvl w:ilvl="8" w:tplc="20D2751C">
      <w:numFmt w:val="bullet"/>
      <w:lvlText w:val="•"/>
      <w:lvlJc w:val="left"/>
      <w:pPr>
        <w:ind w:left="8035" w:hanging="284"/>
      </w:pPr>
      <w:rPr>
        <w:rFonts w:hint="default"/>
        <w:lang w:val="sk-SK" w:eastAsia="sk-SK" w:bidi="sk-SK"/>
      </w:rPr>
    </w:lvl>
  </w:abstractNum>
  <w:abstractNum w:abstractNumId="12" w15:restartNumberingAfterBreak="0">
    <w:nsid w:val="06BF79B7"/>
    <w:multiLevelType w:val="hybridMultilevel"/>
    <w:tmpl w:val="2D7C7A94"/>
    <w:lvl w:ilvl="0" w:tplc="1C6CD40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F304A50">
      <w:numFmt w:val="bullet"/>
      <w:lvlText w:val="•"/>
      <w:lvlJc w:val="left"/>
      <w:pPr>
        <w:ind w:left="1354" w:hanging="284"/>
      </w:pPr>
      <w:rPr>
        <w:rFonts w:hint="default"/>
        <w:lang w:val="sk-SK" w:eastAsia="sk-SK" w:bidi="sk-SK"/>
      </w:rPr>
    </w:lvl>
    <w:lvl w:ilvl="2" w:tplc="64128452">
      <w:numFmt w:val="bullet"/>
      <w:lvlText w:val="•"/>
      <w:lvlJc w:val="left"/>
      <w:pPr>
        <w:ind w:left="2308" w:hanging="284"/>
      </w:pPr>
      <w:rPr>
        <w:rFonts w:hint="default"/>
        <w:lang w:val="sk-SK" w:eastAsia="sk-SK" w:bidi="sk-SK"/>
      </w:rPr>
    </w:lvl>
    <w:lvl w:ilvl="3" w:tplc="B2FE71BC">
      <w:numFmt w:val="bullet"/>
      <w:lvlText w:val="•"/>
      <w:lvlJc w:val="left"/>
      <w:pPr>
        <w:ind w:left="3263" w:hanging="284"/>
      </w:pPr>
      <w:rPr>
        <w:rFonts w:hint="default"/>
        <w:lang w:val="sk-SK" w:eastAsia="sk-SK" w:bidi="sk-SK"/>
      </w:rPr>
    </w:lvl>
    <w:lvl w:ilvl="4" w:tplc="B9520E9C">
      <w:numFmt w:val="bullet"/>
      <w:lvlText w:val="•"/>
      <w:lvlJc w:val="left"/>
      <w:pPr>
        <w:ind w:left="4217" w:hanging="284"/>
      </w:pPr>
      <w:rPr>
        <w:rFonts w:hint="default"/>
        <w:lang w:val="sk-SK" w:eastAsia="sk-SK" w:bidi="sk-SK"/>
      </w:rPr>
    </w:lvl>
    <w:lvl w:ilvl="5" w:tplc="B4966980">
      <w:numFmt w:val="bullet"/>
      <w:lvlText w:val="•"/>
      <w:lvlJc w:val="left"/>
      <w:pPr>
        <w:ind w:left="5172" w:hanging="284"/>
      </w:pPr>
      <w:rPr>
        <w:rFonts w:hint="default"/>
        <w:lang w:val="sk-SK" w:eastAsia="sk-SK" w:bidi="sk-SK"/>
      </w:rPr>
    </w:lvl>
    <w:lvl w:ilvl="6" w:tplc="EFD2C9FA">
      <w:numFmt w:val="bullet"/>
      <w:lvlText w:val="•"/>
      <w:lvlJc w:val="left"/>
      <w:pPr>
        <w:ind w:left="6126" w:hanging="284"/>
      </w:pPr>
      <w:rPr>
        <w:rFonts w:hint="default"/>
        <w:lang w:val="sk-SK" w:eastAsia="sk-SK" w:bidi="sk-SK"/>
      </w:rPr>
    </w:lvl>
    <w:lvl w:ilvl="7" w:tplc="1FCC2B5A">
      <w:numFmt w:val="bullet"/>
      <w:lvlText w:val="•"/>
      <w:lvlJc w:val="left"/>
      <w:pPr>
        <w:ind w:left="7081" w:hanging="284"/>
      </w:pPr>
      <w:rPr>
        <w:rFonts w:hint="default"/>
        <w:lang w:val="sk-SK" w:eastAsia="sk-SK" w:bidi="sk-SK"/>
      </w:rPr>
    </w:lvl>
    <w:lvl w:ilvl="8" w:tplc="77846A80">
      <w:numFmt w:val="bullet"/>
      <w:lvlText w:val="•"/>
      <w:lvlJc w:val="left"/>
      <w:pPr>
        <w:ind w:left="8035" w:hanging="284"/>
      </w:pPr>
      <w:rPr>
        <w:rFonts w:hint="default"/>
        <w:lang w:val="sk-SK" w:eastAsia="sk-SK" w:bidi="sk-SK"/>
      </w:rPr>
    </w:lvl>
  </w:abstractNum>
  <w:abstractNum w:abstractNumId="13" w15:restartNumberingAfterBreak="0">
    <w:nsid w:val="07127A8B"/>
    <w:multiLevelType w:val="hybridMultilevel"/>
    <w:tmpl w:val="703C0628"/>
    <w:lvl w:ilvl="0" w:tplc="A07EB32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D88A54A">
      <w:numFmt w:val="bullet"/>
      <w:lvlText w:val="•"/>
      <w:lvlJc w:val="left"/>
      <w:pPr>
        <w:ind w:left="1354" w:hanging="284"/>
      </w:pPr>
      <w:rPr>
        <w:rFonts w:hint="default"/>
        <w:lang w:val="sk-SK" w:eastAsia="sk-SK" w:bidi="sk-SK"/>
      </w:rPr>
    </w:lvl>
    <w:lvl w:ilvl="2" w:tplc="B77826D6">
      <w:numFmt w:val="bullet"/>
      <w:lvlText w:val="•"/>
      <w:lvlJc w:val="left"/>
      <w:pPr>
        <w:ind w:left="2308" w:hanging="284"/>
      </w:pPr>
      <w:rPr>
        <w:rFonts w:hint="default"/>
        <w:lang w:val="sk-SK" w:eastAsia="sk-SK" w:bidi="sk-SK"/>
      </w:rPr>
    </w:lvl>
    <w:lvl w:ilvl="3" w:tplc="6D26AC1A">
      <w:numFmt w:val="bullet"/>
      <w:lvlText w:val="•"/>
      <w:lvlJc w:val="left"/>
      <w:pPr>
        <w:ind w:left="3263" w:hanging="284"/>
      </w:pPr>
      <w:rPr>
        <w:rFonts w:hint="default"/>
        <w:lang w:val="sk-SK" w:eastAsia="sk-SK" w:bidi="sk-SK"/>
      </w:rPr>
    </w:lvl>
    <w:lvl w:ilvl="4" w:tplc="DC16B482">
      <w:numFmt w:val="bullet"/>
      <w:lvlText w:val="•"/>
      <w:lvlJc w:val="left"/>
      <w:pPr>
        <w:ind w:left="4217" w:hanging="284"/>
      </w:pPr>
      <w:rPr>
        <w:rFonts w:hint="default"/>
        <w:lang w:val="sk-SK" w:eastAsia="sk-SK" w:bidi="sk-SK"/>
      </w:rPr>
    </w:lvl>
    <w:lvl w:ilvl="5" w:tplc="5836AC5C">
      <w:numFmt w:val="bullet"/>
      <w:lvlText w:val="•"/>
      <w:lvlJc w:val="left"/>
      <w:pPr>
        <w:ind w:left="5172" w:hanging="284"/>
      </w:pPr>
      <w:rPr>
        <w:rFonts w:hint="default"/>
        <w:lang w:val="sk-SK" w:eastAsia="sk-SK" w:bidi="sk-SK"/>
      </w:rPr>
    </w:lvl>
    <w:lvl w:ilvl="6" w:tplc="F3084386">
      <w:numFmt w:val="bullet"/>
      <w:lvlText w:val="•"/>
      <w:lvlJc w:val="left"/>
      <w:pPr>
        <w:ind w:left="6126" w:hanging="284"/>
      </w:pPr>
      <w:rPr>
        <w:rFonts w:hint="default"/>
        <w:lang w:val="sk-SK" w:eastAsia="sk-SK" w:bidi="sk-SK"/>
      </w:rPr>
    </w:lvl>
    <w:lvl w:ilvl="7" w:tplc="EE08544C">
      <w:numFmt w:val="bullet"/>
      <w:lvlText w:val="•"/>
      <w:lvlJc w:val="left"/>
      <w:pPr>
        <w:ind w:left="7081" w:hanging="284"/>
      </w:pPr>
      <w:rPr>
        <w:rFonts w:hint="default"/>
        <w:lang w:val="sk-SK" w:eastAsia="sk-SK" w:bidi="sk-SK"/>
      </w:rPr>
    </w:lvl>
    <w:lvl w:ilvl="8" w:tplc="7E609462">
      <w:numFmt w:val="bullet"/>
      <w:lvlText w:val="•"/>
      <w:lvlJc w:val="left"/>
      <w:pPr>
        <w:ind w:left="8035" w:hanging="284"/>
      </w:pPr>
      <w:rPr>
        <w:rFonts w:hint="default"/>
        <w:lang w:val="sk-SK" w:eastAsia="sk-SK" w:bidi="sk-SK"/>
      </w:rPr>
    </w:lvl>
  </w:abstractNum>
  <w:abstractNum w:abstractNumId="14" w15:restartNumberingAfterBreak="0">
    <w:nsid w:val="08961368"/>
    <w:multiLevelType w:val="hybridMultilevel"/>
    <w:tmpl w:val="633E9B52"/>
    <w:lvl w:ilvl="0" w:tplc="21D088D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A00F712">
      <w:start w:val="1"/>
      <w:numFmt w:val="lowerLetter"/>
      <w:lvlText w:val="%2)"/>
      <w:lvlJc w:val="left"/>
      <w:pPr>
        <w:ind w:left="648" w:hanging="240"/>
      </w:pPr>
      <w:rPr>
        <w:rFonts w:ascii="Palatino Linotype" w:eastAsia="Palatino Linotype" w:hAnsi="Palatino Linotype" w:cs="Palatino Linotype" w:hint="default"/>
        <w:w w:val="105"/>
        <w:sz w:val="20"/>
        <w:szCs w:val="20"/>
        <w:lang w:val="sk-SK" w:eastAsia="sk-SK" w:bidi="sk-SK"/>
      </w:rPr>
    </w:lvl>
    <w:lvl w:ilvl="2" w:tplc="F46EA48E">
      <w:numFmt w:val="bullet"/>
      <w:lvlText w:val="•"/>
      <w:lvlJc w:val="left"/>
      <w:pPr>
        <w:ind w:left="640" w:hanging="240"/>
      </w:pPr>
      <w:rPr>
        <w:rFonts w:hint="default"/>
        <w:lang w:val="sk-SK" w:eastAsia="sk-SK" w:bidi="sk-SK"/>
      </w:rPr>
    </w:lvl>
    <w:lvl w:ilvl="3" w:tplc="47BC6C7C">
      <w:numFmt w:val="bullet"/>
      <w:lvlText w:val="•"/>
      <w:lvlJc w:val="left"/>
      <w:pPr>
        <w:ind w:left="1803" w:hanging="240"/>
      </w:pPr>
      <w:rPr>
        <w:rFonts w:hint="default"/>
        <w:lang w:val="sk-SK" w:eastAsia="sk-SK" w:bidi="sk-SK"/>
      </w:rPr>
    </w:lvl>
    <w:lvl w:ilvl="4" w:tplc="414EAB20">
      <w:numFmt w:val="bullet"/>
      <w:lvlText w:val="•"/>
      <w:lvlJc w:val="left"/>
      <w:pPr>
        <w:ind w:left="2966" w:hanging="240"/>
      </w:pPr>
      <w:rPr>
        <w:rFonts w:hint="default"/>
        <w:lang w:val="sk-SK" w:eastAsia="sk-SK" w:bidi="sk-SK"/>
      </w:rPr>
    </w:lvl>
    <w:lvl w:ilvl="5" w:tplc="79C86AF8">
      <w:numFmt w:val="bullet"/>
      <w:lvlText w:val="•"/>
      <w:lvlJc w:val="left"/>
      <w:pPr>
        <w:ind w:left="4129" w:hanging="240"/>
      </w:pPr>
      <w:rPr>
        <w:rFonts w:hint="default"/>
        <w:lang w:val="sk-SK" w:eastAsia="sk-SK" w:bidi="sk-SK"/>
      </w:rPr>
    </w:lvl>
    <w:lvl w:ilvl="6" w:tplc="267E1FBA">
      <w:numFmt w:val="bullet"/>
      <w:lvlText w:val="•"/>
      <w:lvlJc w:val="left"/>
      <w:pPr>
        <w:ind w:left="5292" w:hanging="240"/>
      </w:pPr>
      <w:rPr>
        <w:rFonts w:hint="default"/>
        <w:lang w:val="sk-SK" w:eastAsia="sk-SK" w:bidi="sk-SK"/>
      </w:rPr>
    </w:lvl>
    <w:lvl w:ilvl="7" w:tplc="9E825E04">
      <w:numFmt w:val="bullet"/>
      <w:lvlText w:val="•"/>
      <w:lvlJc w:val="left"/>
      <w:pPr>
        <w:ind w:left="6455" w:hanging="240"/>
      </w:pPr>
      <w:rPr>
        <w:rFonts w:hint="default"/>
        <w:lang w:val="sk-SK" w:eastAsia="sk-SK" w:bidi="sk-SK"/>
      </w:rPr>
    </w:lvl>
    <w:lvl w:ilvl="8" w:tplc="5D285224">
      <w:numFmt w:val="bullet"/>
      <w:lvlText w:val="•"/>
      <w:lvlJc w:val="left"/>
      <w:pPr>
        <w:ind w:left="7618" w:hanging="240"/>
      </w:pPr>
      <w:rPr>
        <w:rFonts w:hint="default"/>
        <w:lang w:val="sk-SK" w:eastAsia="sk-SK" w:bidi="sk-SK"/>
      </w:rPr>
    </w:lvl>
  </w:abstractNum>
  <w:abstractNum w:abstractNumId="15" w15:restartNumberingAfterBreak="0">
    <w:nsid w:val="092D2734"/>
    <w:multiLevelType w:val="hybridMultilevel"/>
    <w:tmpl w:val="4260D4BC"/>
    <w:lvl w:ilvl="0" w:tplc="F100563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255A59C8">
      <w:numFmt w:val="bullet"/>
      <w:lvlText w:val="•"/>
      <w:lvlJc w:val="left"/>
      <w:pPr>
        <w:ind w:left="1354" w:hanging="284"/>
      </w:pPr>
      <w:rPr>
        <w:rFonts w:hint="default"/>
        <w:lang w:val="sk-SK" w:eastAsia="sk-SK" w:bidi="sk-SK"/>
      </w:rPr>
    </w:lvl>
    <w:lvl w:ilvl="2" w:tplc="DD664C00">
      <w:numFmt w:val="bullet"/>
      <w:lvlText w:val="•"/>
      <w:lvlJc w:val="left"/>
      <w:pPr>
        <w:ind w:left="2308" w:hanging="284"/>
      </w:pPr>
      <w:rPr>
        <w:rFonts w:hint="default"/>
        <w:lang w:val="sk-SK" w:eastAsia="sk-SK" w:bidi="sk-SK"/>
      </w:rPr>
    </w:lvl>
    <w:lvl w:ilvl="3" w:tplc="1B1C634A">
      <w:numFmt w:val="bullet"/>
      <w:lvlText w:val="•"/>
      <w:lvlJc w:val="left"/>
      <w:pPr>
        <w:ind w:left="3263" w:hanging="284"/>
      </w:pPr>
      <w:rPr>
        <w:rFonts w:hint="default"/>
        <w:lang w:val="sk-SK" w:eastAsia="sk-SK" w:bidi="sk-SK"/>
      </w:rPr>
    </w:lvl>
    <w:lvl w:ilvl="4" w:tplc="9FC49E8A">
      <w:numFmt w:val="bullet"/>
      <w:lvlText w:val="•"/>
      <w:lvlJc w:val="left"/>
      <w:pPr>
        <w:ind w:left="4217" w:hanging="284"/>
      </w:pPr>
      <w:rPr>
        <w:rFonts w:hint="default"/>
        <w:lang w:val="sk-SK" w:eastAsia="sk-SK" w:bidi="sk-SK"/>
      </w:rPr>
    </w:lvl>
    <w:lvl w:ilvl="5" w:tplc="86D4F036">
      <w:numFmt w:val="bullet"/>
      <w:lvlText w:val="•"/>
      <w:lvlJc w:val="left"/>
      <w:pPr>
        <w:ind w:left="5172" w:hanging="284"/>
      </w:pPr>
      <w:rPr>
        <w:rFonts w:hint="default"/>
        <w:lang w:val="sk-SK" w:eastAsia="sk-SK" w:bidi="sk-SK"/>
      </w:rPr>
    </w:lvl>
    <w:lvl w:ilvl="6" w:tplc="FFA86698">
      <w:numFmt w:val="bullet"/>
      <w:lvlText w:val="•"/>
      <w:lvlJc w:val="left"/>
      <w:pPr>
        <w:ind w:left="6126" w:hanging="284"/>
      </w:pPr>
      <w:rPr>
        <w:rFonts w:hint="default"/>
        <w:lang w:val="sk-SK" w:eastAsia="sk-SK" w:bidi="sk-SK"/>
      </w:rPr>
    </w:lvl>
    <w:lvl w:ilvl="7" w:tplc="535C69E8">
      <w:numFmt w:val="bullet"/>
      <w:lvlText w:val="•"/>
      <w:lvlJc w:val="left"/>
      <w:pPr>
        <w:ind w:left="7081" w:hanging="284"/>
      </w:pPr>
      <w:rPr>
        <w:rFonts w:hint="default"/>
        <w:lang w:val="sk-SK" w:eastAsia="sk-SK" w:bidi="sk-SK"/>
      </w:rPr>
    </w:lvl>
    <w:lvl w:ilvl="8" w:tplc="67D024CC">
      <w:numFmt w:val="bullet"/>
      <w:lvlText w:val="•"/>
      <w:lvlJc w:val="left"/>
      <w:pPr>
        <w:ind w:left="8035" w:hanging="284"/>
      </w:pPr>
      <w:rPr>
        <w:rFonts w:hint="default"/>
        <w:lang w:val="sk-SK" w:eastAsia="sk-SK" w:bidi="sk-SK"/>
      </w:rPr>
    </w:lvl>
  </w:abstractNum>
  <w:abstractNum w:abstractNumId="16" w15:restartNumberingAfterBreak="0">
    <w:nsid w:val="0A8C3D98"/>
    <w:multiLevelType w:val="hybridMultilevel"/>
    <w:tmpl w:val="46327924"/>
    <w:lvl w:ilvl="0" w:tplc="EACC5A8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0B5E6418">
      <w:numFmt w:val="bullet"/>
      <w:lvlText w:val="•"/>
      <w:lvlJc w:val="left"/>
      <w:pPr>
        <w:ind w:left="1354" w:hanging="284"/>
      </w:pPr>
      <w:rPr>
        <w:rFonts w:hint="default"/>
        <w:lang w:val="sk-SK" w:eastAsia="sk-SK" w:bidi="sk-SK"/>
      </w:rPr>
    </w:lvl>
    <w:lvl w:ilvl="2" w:tplc="4838F0F6">
      <w:numFmt w:val="bullet"/>
      <w:lvlText w:val="•"/>
      <w:lvlJc w:val="left"/>
      <w:pPr>
        <w:ind w:left="2308" w:hanging="284"/>
      </w:pPr>
      <w:rPr>
        <w:rFonts w:hint="default"/>
        <w:lang w:val="sk-SK" w:eastAsia="sk-SK" w:bidi="sk-SK"/>
      </w:rPr>
    </w:lvl>
    <w:lvl w:ilvl="3" w:tplc="AB2C3642">
      <w:numFmt w:val="bullet"/>
      <w:lvlText w:val="•"/>
      <w:lvlJc w:val="left"/>
      <w:pPr>
        <w:ind w:left="3263" w:hanging="284"/>
      </w:pPr>
      <w:rPr>
        <w:rFonts w:hint="default"/>
        <w:lang w:val="sk-SK" w:eastAsia="sk-SK" w:bidi="sk-SK"/>
      </w:rPr>
    </w:lvl>
    <w:lvl w:ilvl="4" w:tplc="03424438">
      <w:numFmt w:val="bullet"/>
      <w:lvlText w:val="•"/>
      <w:lvlJc w:val="left"/>
      <w:pPr>
        <w:ind w:left="4217" w:hanging="284"/>
      </w:pPr>
      <w:rPr>
        <w:rFonts w:hint="default"/>
        <w:lang w:val="sk-SK" w:eastAsia="sk-SK" w:bidi="sk-SK"/>
      </w:rPr>
    </w:lvl>
    <w:lvl w:ilvl="5" w:tplc="78F82F42">
      <w:numFmt w:val="bullet"/>
      <w:lvlText w:val="•"/>
      <w:lvlJc w:val="left"/>
      <w:pPr>
        <w:ind w:left="5172" w:hanging="284"/>
      </w:pPr>
      <w:rPr>
        <w:rFonts w:hint="default"/>
        <w:lang w:val="sk-SK" w:eastAsia="sk-SK" w:bidi="sk-SK"/>
      </w:rPr>
    </w:lvl>
    <w:lvl w:ilvl="6" w:tplc="3C8C111A">
      <w:numFmt w:val="bullet"/>
      <w:lvlText w:val="•"/>
      <w:lvlJc w:val="left"/>
      <w:pPr>
        <w:ind w:left="6126" w:hanging="284"/>
      </w:pPr>
      <w:rPr>
        <w:rFonts w:hint="default"/>
        <w:lang w:val="sk-SK" w:eastAsia="sk-SK" w:bidi="sk-SK"/>
      </w:rPr>
    </w:lvl>
    <w:lvl w:ilvl="7" w:tplc="60A2B964">
      <w:numFmt w:val="bullet"/>
      <w:lvlText w:val="•"/>
      <w:lvlJc w:val="left"/>
      <w:pPr>
        <w:ind w:left="7081" w:hanging="284"/>
      </w:pPr>
      <w:rPr>
        <w:rFonts w:hint="default"/>
        <w:lang w:val="sk-SK" w:eastAsia="sk-SK" w:bidi="sk-SK"/>
      </w:rPr>
    </w:lvl>
    <w:lvl w:ilvl="8" w:tplc="E724E716">
      <w:numFmt w:val="bullet"/>
      <w:lvlText w:val="•"/>
      <w:lvlJc w:val="left"/>
      <w:pPr>
        <w:ind w:left="8035" w:hanging="284"/>
      </w:pPr>
      <w:rPr>
        <w:rFonts w:hint="default"/>
        <w:lang w:val="sk-SK" w:eastAsia="sk-SK" w:bidi="sk-SK"/>
      </w:rPr>
    </w:lvl>
  </w:abstractNum>
  <w:abstractNum w:abstractNumId="17" w15:restartNumberingAfterBreak="0">
    <w:nsid w:val="0ADC56FB"/>
    <w:multiLevelType w:val="hybridMultilevel"/>
    <w:tmpl w:val="56F8C5AC"/>
    <w:lvl w:ilvl="0" w:tplc="CDD4D13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CC20CCA">
      <w:numFmt w:val="bullet"/>
      <w:lvlText w:val="•"/>
      <w:lvlJc w:val="left"/>
      <w:pPr>
        <w:ind w:left="1354" w:hanging="284"/>
      </w:pPr>
      <w:rPr>
        <w:rFonts w:hint="default"/>
        <w:lang w:val="sk-SK" w:eastAsia="sk-SK" w:bidi="sk-SK"/>
      </w:rPr>
    </w:lvl>
    <w:lvl w:ilvl="2" w:tplc="0A269DDA">
      <w:numFmt w:val="bullet"/>
      <w:lvlText w:val="•"/>
      <w:lvlJc w:val="left"/>
      <w:pPr>
        <w:ind w:left="2308" w:hanging="284"/>
      </w:pPr>
      <w:rPr>
        <w:rFonts w:hint="default"/>
        <w:lang w:val="sk-SK" w:eastAsia="sk-SK" w:bidi="sk-SK"/>
      </w:rPr>
    </w:lvl>
    <w:lvl w:ilvl="3" w:tplc="20BAE93E">
      <w:numFmt w:val="bullet"/>
      <w:lvlText w:val="•"/>
      <w:lvlJc w:val="left"/>
      <w:pPr>
        <w:ind w:left="3263" w:hanging="284"/>
      </w:pPr>
      <w:rPr>
        <w:rFonts w:hint="default"/>
        <w:lang w:val="sk-SK" w:eastAsia="sk-SK" w:bidi="sk-SK"/>
      </w:rPr>
    </w:lvl>
    <w:lvl w:ilvl="4" w:tplc="B11C3626">
      <w:numFmt w:val="bullet"/>
      <w:lvlText w:val="•"/>
      <w:lvlJc w:val="left"/>
      <w:pPr>
        <w:ind w:left="4217" w:hanging="284"/>
      </w:pPr>
      <w:rPr>
        <w:rFonts w:hint="default"/>
        <w:lang w:val="sk-SK" w:eastAsia="sk-SK" w:bidi="sk-SK"/>
      </w:rPr>
    </w:lvl>
    <w:lvl w:ilvl="5" w:tplc="CC66E880">
      <w:numFmt w:val="bullet"/>
      <w:lvlText w:val="•"/>
      <w:lvlJc w:val="left"/>
      <w:pPr>
        <w:ind w:left="5172" w:hanging="284"/>
      </w:pPr>
      <w:rPr>
        <w:rFonts w:hint="default"/>
        <w:lang w:val="sk-SK" w:eastAsia="sk-SK" w:bidi="sk-SK"/>
      </w:rPr>
    </w:lvl>
    <w:lvl w:ilvl="6" w:tplc="39EC8884">
      <w:numFmt w:val="bullet"/>
      <w:lvlText w:val="•"/>
      <w:lvlJc w:val="left"/>
      <w:pPr>
        <w:ind w:left="6126" w:hanging="284"/>
      </w:pPr>
      <w:rPr>
        <w:rFonts w:hint="default"/>
        <w:lang w:val="sk-SK" w:eastAsia="sk-SK" w:bidi="sk-SK"/>
      </w:rPr>
    </w:lvl>
    <w:lvl w:ilvl="7" w:tplc="B4C4332C">
      <w:numFmt w:val="bullet"/>
      <w:lvlText w:val="•"/>
      <w:lvlJc w:val="left"/>
      <w:pPr>
        <w:ind w:left="7081" w:hanging="284"/>
      </w:pPr>
      <w:rPr>
        <w:rFonts w:hint="default"/>
        <w:lang w:val="sk-SK" w:eastAsia="sk-SK" w:bidi="sk-SK"/>
      </w:rPr>
    </w:lvl>
    <w:lvl w:ilvl="8" w:tplc="A458774E">
      <w:numFmt w:val="bullet"/>
      <w:lvlText w:val="•"/>
      <w:lvlJc w:val="left"/>
      <w:pPr>
        <w:ind w:left="8035" w:hanging="284"/>
      </w:pPr>
      <w:rPr>
        <w:rFonts w:hint="default"/>
        <w:lang w:val="sk-SK" w:eastAsia="sk-SK" w:bidi="sk-SK"/>
      </w:rPr>
    </w:lvl>
  </w:abstractNum>
  <w:abstractNum w:abstractNumId="18" w15:restartNumberingAfterBreak="0">
    <w:nsid w:val="0C460979"/>
    <w:multiLevelType w:val="hybridMultilevel"/>
    <w:tmpl w:val="726E5B38"/>
    <w:lvl w:ilvl="0" w:tplc="D6AC2F86">
      <w:start w:val="1"/>
      <w:numFmt w:val="decimal"/>
      <w:lvlText w:val="(%1)"/>
      <w:lvlJc w:val="left"/>
      <w:pPr>
        <w:ind w:left="125" w:hanging="355"/>
      </w:pPr>
      <w:rPr>
        <w:rFonts w:ascii="Times New Roman" w:eastAsia="Palatino Linotype" w:hAnsi="Times New Roman" w:cs="Times New Roman" w:hint="default"/>
        <w:w w:val="100"/>
        <w:sz w:val="20"/>
        <w:szCs w:val="20"/>
        <w:lang w:val="sk-SK" w:eastAsia="sk-SK" w:bidi="sk-SK"/>
      </w:rPr>
    </w:lvl>
    <w:lvl w:ilvl="1" w:tplc="DA58F3A6">
      <w:numFmt w:val="bullet"/>
      <w:lvlText w:val="•"/>
      <w:lvlJc w:val="left"/>
      <w:pPr>
        <w:ind w:left="1102" w:hanging="355"/>
      </w:pPr>
      <w:rPr>
        <w:rFonts w:hint="default"/>
        <w:lang w:val="sk-SK" w:eastAsia="sk-SK" w:bidi="sk-SK"/>
      </w:rPr>
    </w:lvl>
    <w:lvl w:ilvl="2" w:tplc="C7F0FC9A">
      <w:numFmt w:val="bullet"/>
      <w:lvlText w:val="•"/>
      <w:lvlJc w:val="left"/>
      <w:pPr>
        <w:ind w:left="2084" w:hanging="355"/>
      </w:pPr>
      <w:rPr>
        <w:rFonts w:hint="default"/>
        <w:lang w:val="sk-SK" w:eastAsia="sk-SK" w:bidi="sk-SK"/>
      </w:rPr>
    </w:lvl>
    <w:lvl w:ilvl="3" w:tplc="46661D64">
      <w:numFmt w:val="bullet"/>
      <w:lvlText w:val="•"/>
      <w:lvlJc w:val="left"/>
      <w:pPr>
        <w:ind w:left="3067" w:hanging="355"/>
      </w:pPr>
      <w:rPr>
        <w:rFonts w:hint="default"/>
        <w:lang w:val="sk-SK" w:eastAsia="sk-SK" w:bidi="sk-SK"/>
      </w:rPr>
    </w:lvl>
    <w:lvl w:ilvl="4" w:tplc="EA94ECA8">
      <w:numFmt w:val="bullet"/>
      <w:lvlText w:val="•"/>
      <w:lvlJc w:val="left"/>
      <w:pPr>
        <w:ind w:left="4049" w:hanging="355"/>
      </w:pPr>
      <w:rPr>
        <w:rFonts w:hint="default"/>
        <w:lang w:val="sk-SK" w:eastAsia="sk-SK" w:bidi="sk-SK"/>
      </w:rPr>
    </w:lvl>
    <w:lvl w:ilvl="5" w:tplc="84B2220A">
      <w:numFmt w:val="bullet"/>
      <w:lvlText w:val="•"/>
      <w:lvlJc w:val="left"/>
      <w:pPr>
        <w:ind w:left="5032" w:hanging="355"/>
      </w:pPr>
      <w:rPr>
        <w:rFonts w:hint="default"/>
        <w:lang w:val="sk-SK" w:eastAsia="sk-SK" w:bidi="sk-SK"/>
      </w:rPr>
    </w:lvl>
    <w:lvl w:ilvl="6" w:tplc="47CA7758">
      <w:numFmt w:val="bullet"/>
      <w:lvlText w:val="•"/>
      <w:lvlJc w:val="left"/>
      <w:pPr>
        <w:ind w:left="6014" w:hanging="355"/>
      </w:pPr>
      <w:rPr>
        <w:rFonts w:hint="default"/>
        <w:lang w:val="sk-SK" w:eastAsia="sk-SK" w:bidi="sk-SK"/>
      </w:rPr>
    </w:lvl>
    <w:lvl w:ilvl="7" w:tplc="0A584ACE">
      <w:numFmt w:val="bullet"/>
      <w:lvlText w:val="•"/>
      <w:lvlJc w:val="left"/>
      <w:pPr>
        <w:ind w:left="6997" w:hanging="355"/>
      </w:pPr>
      <w:rPr>
        <w:rFonts w:hint="default"/>
        <w:lang w:val="sk-SK" w:eastAsia="sk-SK" w:bidi="sk-SK"/>
      </w:rPr>
    </w:lvl>
    <w:lvl w:ilvl="8" w:tplc="3FCCC010">
      <w:numFmt w:val="bullet"/>
      <w:lvlText w:val="•"/>
      <w:lvlJc w:val="left"/>
      <w:pPr>
        <w:ind w:left="7979" w:hanging="355"/>
      </w:pPr>
      <w:rPr>
        <w:rFonts w:hint="default"/>
        <w:lang w:val="sk-SK" w:eastAsia="sk-SK" w:bidi="sk-SK"/>
      </w:rPr>
    </w:lvl>
  </w:abstractNum>
  <w:abstractNum w:abstractNumId="19" w15:restartNumberingAfterBreak="0">
    <w:nsid w:val="0D6C0BA8"/>
    <w:multiLevelType w:val="hybridMultilevel"/>
    <w:tmpl w:val="18409E42"/>
    <w:lvl w:ilvl="0" w:tplc="B1C8E6E6">
      <w:start w:val="1"/>
      <w:numFmt w:val="decimal"/>
      <w:lvlText w:val="(%1)"/>
      <w:lvlJc w:val="left"/>
      <w:pPr>
        <w:ind w:left="125" w:hanging="393"/>
      </w:pPr>
      <w:rPr>
        <w:rFonts w:ascii="Times New Roman" w:eastAsia="Palatino Linotype" w:hAnsi="Times New Roman" w:cs="Times New Roman" w:hint="default"/>
        <w:w w:val="100"/>
        <w:sz w:val="20"/>
        <w:szCs w:val="20"/>
        <w:lang w:val="sk-SK" w:eastAsia="sk-SK" w:bidi="sk-SK"/>
      </w:rPr>
    </w:lvl>
    <w:lvl w:ilvl="1" w:tplc="5D167612">
      <w:numFmt w:val="bullet"/>
      <w:lvlText w:val="•"/>
      <w:lvlJc w:val="left"/>
      <w:pPr>
        <w:ind w:left="4020" w:hanging="393"/>
      </w:pPr>
      <w:rPr>
        <w:rFonts w:hint="default"/>
        <w:lang w:val="sk-SK" w:eastAsia="sk-SK" w:bidi="sk-SK"/>
      </w:rPr>
    </w:lvl>
    <w:lvl w:ilvl="2" w:tplc="1B643B6E">
      <w:numFmt w:val="bullet"/>
      <w:lvlText w:val="•"/>
      <w:lvlJc w:val="left"/>
      <w:pPr>
        <w:ind w:left="4678" w:hanging="393"/>
      </w:pPr>
      <w:rPr>
        <w:rFonts w:hint="default"/>
        <w:lang w:val="sk-SK" w:eastAsia="sk-SK" w:bidi="sk-SK"/>
      </w:rPr>
    </w:lvl>
    <w:lvl w:ilvl="3" w:tplc="745C92BE">
      <w:numFmt w:val="bullet"/>
      <w:lvlText w:val="•"/>
      <w:lvlJc w:val="left"/>
      <w:pPr>
        <w:ind w:left="5336" w:hanging="393"/>
      </w:pPr>
      <w:rPr>
        <w:rFonts w:hint="default"/>
        <w:lang w:val="sk-SK" w:eastAsia="sk-SK" w:bidi="sk-SK"/>
      </w:rPr>
    </w:lvl>
    <w:lvl w:ilvl="4" w:tplc="ECD08B6C">
      <w:numFmt w:val="bullet"/>
      <w:lvlText w:val="•"/>
      <w:lvlJc w:val="left"/>
      <w:pPr>
        <w:ind w:left="5994" w:hanging="393"/>
      </w:pPr>
      <w:rPr>
        <w:rFonts w:hint="default"/>
        <w:lang w:val="sk-SK" w:eastAsia="sk-SK" w:bidi="sk-SK"/>
      </w:rPr>
    </w:lvl>
    <w:lvl w:ilvl="5" w:tplc="244CE0CE">
      <w:numFmt w:val="bullet"/>
      <w:lvlText w:val="•"/>
      <w:lvlJc w:val="left"/>
      <w:pPr>
        <w:ind w:left="6653" w:hanging="393"/>
      </w:pPr>
      <w:rPr>
        <w:rFonts w:hint="default"/>
        <w:lang w:val="sk-SK" w:eastAsia="sk-SK" w:bidi="sk-SK"/>
      </w:rPr>
    </w:lvl>
    <w:lvl w:ilvl="6" w:tplc="D40A33A4">
      <w:numFmt w:val="bullet"/>
      <w:lvlText w:val="•"/>
      <w:lvlJc w:val="left"/>
      <w:pPr>
        <w:ind w:left="7311" w:hanging="393"/>
      </w:pPr>
      <w:rPr>
        <w:rFonts w:hint="default"/>
        <w:lang w:val="sk-SK" w:eastAsia="sk-SK" w:bidi="sk-SK"/>
      </w:rPr>
    </w:lvl>
    <w:lvl w:ilvl="7" w:tplc="7D28E514">
      <w:numFmt w:val="bullet"/>
      <w:lvlText w:val="•"/>
      <w:lvlJc w:val="left"/>
      <w:pPr>
        <w:ind w:left="7969" w:hanging="393"/>
      </w:pPr>
      <w:rPr>
        <w:rFonts w:hint="default"/>
        <w:lang w:val="sk-SK" w:eastAsia="sk-SK" w:bidi="sk-SK"/>
      </w:rPr>
    </w:lvl>
    <w:lvl w:ilvl="8" w:tplc="C944EB36">
      <w:numFmt w:val="bullet"/>
      <w:lvlText w:val="•"/>
      <w:lvlJc w:val="left"/>
      <w:pPr>
        <w:ind w:left="8628" w:hanging="393"/>
      </w:pPr>
      <w:rPr>
        <w:rFonts w:hint="default"/>
        <w:lang w:val="sk-SK" w:eastAsia="sk-SK" w:bidi="sk-SK"/>
      </w:rPr>
    </w:lvl>
  </w:abstractNum>
  <w:abstractNum w:abstractNumId="20" w15:restartNumberingAfterBreak="0">
    <w:nsid w:val="0E341441"/>
    <w:multiLevelType w:val="hybridMultilevel"/>
    <w:tmpl w:val="8FECFB1E"/>
    <w:lvl w:ilvl="0" w:tplc="4B1E3D2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342049C">
      <w:numFmt w:val="bullet"/>
      <w:lvlText w:val="•"/>
      <w:lvlJc w:val="left"/>
      <w:pPr>
        <w:ind w:left="1354" w:hanging="284"/>
      </w:pPr>
      <w:rPr>
        <w:rFonts w:hint="default"/>
        <w:lang w:val="sk-SK" w:eastAsia="sk-SK" w:bidi="sk-SK"/>
      </w:rPr>
    </w:lvl>
    <w:lvl w:ilvl="2" w:tplc="46AA6B7E">
      <w:numFmt w:val="bullet"/>
      <w:lvlText w:val="•"/>
      <w:lvlJc w:val="left"/>
      <w:pPr>
        <w:ind w:left="2308" w:hanging="284"/>
      </w:pPr>
      <w:rPr>
        <w:rFonts w:hint="default"/>
        <w:lang w:val="sk-SK" w:eastAsia="sk-SK" w:bidi="sk-SK"/>
      </w:rPr>
    </w:lvl>
    <w:lvl w:ilvl="3" w:tplc="57A27C7E">
      <w:numFmt w:val="bullet"/>
      <w:lvlText w:val="•"/>
      <w:lvlJc w:val="left"/>
      <w:pPr>
        <w:ind w:left="3263" w:hanging="284"/>
      </w:pPr>
      <w:rPr>
        <w:rFonts w:hint="default"/>
        <w:lang w:val="sk-SK" w:eastAsia="sk-SK" w:bidi="sk-SK"/>
      </w:rPr>
    </w:lvl>
    <w:lvl w:ilvl="4" w:tplc="7C08A87A">
      <w:numFmt w:val="bullet"/>
      <w:lvlText w:val="•"/>
      <w:lvlJc w:val="left"/>
      <w:pPr>
        <w:ind w:left="4217" w:hanging="284"/>
      </w:pPr>
      <w:rPr>
        <w:rFonts w:hint="default"/>
        <w:lang w:val="sk-SK" w:eastAsia="sk-SK" w:bidi="sk-SK"/>
      </w:rPr>
    </w:lvl>
    <w:lvl w:ilvl="5" w:tplc="EBFA6002">
      <w:numFmt w:val="bullet"/>
      <w:lvlText w:val="•"/>
      <w:lvlJc w:val="left"/>
      <w:pPr>
        <w:ind w:left="5172" w:hanging="284"/>
      </w:pPr>
      <w:rPr>
        <w:rFonts w:hint="default"/>
        <w:lang w:val="sk-SK" w:eastAsia="sk-SK" w:bidi="sk-SK"/>
      </w:rPr>
    </w:lvl>
    <w:lvl w:ilvl="6" w:tplc="C3588458">
      <w:numFmt w:val="bullet"/>
      <w:lvlText w:val="•"/>
      <w:lvlJc w:val="left"/>
      <w:pPr>
        <w:ind w:left="6126" w:hanging="284"/>
      </w:pPr>
      <w:rPr>
        <w:rFonts w:hint="default"/>
        <w:lang w:val="sk-SK" w:eastAsia="sk-SK" w:bidi="sk-SK"/>
      </w:rPr>
    </w:lvl>
    <w:lvl w:ilvl="7" w:tplc="8548C522">
      <w:numFmt w:val="bullet"/>
      <w:lvlText w:val="•"/>
      <w:lvlJc w:val="left"/>
      <w:pPr>
        <w:ind w:left="7081" w:hanging="284"/>
      </w:pPr>
      <w:rPr>
        <w:rFonts w:hint="default"/>
        <w:lang w:val="sk-SK" w:eastAsia="sk-SK" w:bidi="sk-SK"/>
      </w:rPr>
    </w:lvl>
    <w:lvl w:ilvl="8" w:tplc="1AFEC6A2">
      <w:numFmt w:val="bullet"/>
      <w:lvlText w:val="•"/>
      <w:lvlJc w:val="left"/>
      <w:pPr>
        <w:ind w:left="8035" w:hanging="284"/>
      </w:pPr>
      <w:rPr>
        <w:rFonts w:hint="default"/>
        <w:lang w:val="sk-SK" w:eastAsia="sk-SK" w:bidi="sk-SK"/>
      </w:rPr>
    </w:lvl>
  </w:abstractNum>
  <w:abstractNum w:abstractNumId="21" w15:restartNumberingAfterBreak="0">
    <w:nsid w:val="0EE92B2F"/>
    <w:multiLevelType w:val="hybridMultilevel"/>
    <w:tmpl w:val="29D0736C"/>
    <w:lvl w:ilvl="0" w:tplc="91E8FBD2">
      <w:start w:val="1"/>
      <w:numFmt w:val="decimal"/>
      <w:lvlText w:val="(%1)"/>
      <w:lvlJc w:val="left"/>
      <w:pPr>
        <w:ind w:left="125" w:hanging="326"/>
      </w:pPr>
      <w:rPr>
        <w:rFonts w:ascii="Times New Roman" w:eastAsia="Palatino Linotype" w:hAnsi="Times New Roman" w:cs="Times New Roman" w:hint="default"/>
        <w:w w:val="100"/>
        <w:sz w:val="20"/>
        <w:szCs w:val="20"/>
        <w:lang w:val="sk-SK" w:eastAsia="sk-SK" w:bidi="sk-SK"/>
      </w:rPr>
    </w:lvl>
    <w:lvl w:ilvl="1" w:tplc="7AF46B76">
      <w:numFmt w:val="bullet"/>
      <w:lvlText w:val="•"/>
      <w:lvlJc w:val="left"/>
      <w:pPr>
        <w:ind w:left="1102" w:hanging="326"/>
      </w:pPr>
      <w:rPr>
        <w:rFonts w:hint="default"/>
        <w:lang w:val="sk-SK" w:eastAsia="sk-SK" w:bidi="sk-SK"/>
      </w:rPr>
    </w:lvl>
    <w:lvl w:ilvl="2" w:tplc="F154A6A2">
      <w:numFmt w:val="bullet"/>
      <w:lvlText w:val="•"/>
      <w:lvlJc w:val="left"/>
      <w:pPr>
        <w:ind w:left="2084" w:hanging="326"/>
      </w:pPr>
      <w:rPr>
        <w:rFonts w:hint="default"/>
        <w:lang w:val="sk-SK" w:eastAsia="sk-SK" w:bidi="sk-SK"/>
      </w:rPr>
    </w:lvl>
    <w:lvl w:ilvl="3" w:tplc="47BA2920">
      <w:numFmt w:val="bullet"/>
      <w:lvlText w:val="•"/>
      <w:lvlJc w:val="left"/>
      <w:pPr>
        <w:ind w:left="3067" w:hanging="326"/>
      </w:pPr>
      <w:rPr>
        <w:rFonts w:hint="default"/>
        <w:lang w:val="sk-SK" w:eastAsia="sk-SK" w:bidi="sk-SK"/>
      </w:rPr>
    </w:lvl>
    <w:lvl w:ilvl="4" w:tplc="15A841A0">
      <w:numFmt w:val="bullet"/>
      <w:lvlText w:val="•"/>
      <w:lvlJc w:val="left"/>
      <w:pPr>
        <w:ind w:left="4049" w:hanging="326"/>
      </w:pPr>
      <w:rPr>
        <w:rFonts w:hint="default"/>
        <w:lang w:val="sk-SK" w:eastAsia="sk-SK" w:bidi="sk-SK"/>
      </w:rPr>
    </w:lvl>
    <w:lvl w:ilvl="5" w:tplc="EDE04F44">
      <w:numFmt w:val="bullet"/>
      <w:lvlText w:val="•"/>
      <w:lvlJc w:val="left"/>
      <w:pPr>
        <w:ind w:left="5032" w:hanging="326"/>
      </w:pPr>
      <w:rPr>
        <w:rFonts w:hint="default"/>
        <w:lang w:val="sk-SK" w:eastAsia="sk-SK" w:bidi="sk-SK"/>
      </w:rPr>
    </w:lvl>
    <w:lvl w:ilvl="6" w:tplc="74CC2D90">
      <w:numFmt w:val="bullet"/>
      <w:lvlText w:val="•"/>
      <w:lvlJc w:val="left"/>
      <w:pPr>
        <w:ind w:left="6014" w:hanging="326"/>
      </w:pPr>
      <w:rPr>
        <w:rFonts w:hint="default"/>
        <w:lang w:val="sk-SK" w:eastAsia="sk-SK" w:bidi="sk-SK"/>
      </w:rPr>
    </w:lvl>
    <w:lvl w:ilvl="7" w:tplc="6E3A31DE">
      <w:numFmt w:val="bullet"/>
      <w:lvlText w:val="•"/>
      <w:lvlJc w:val="left"/>
      <w:pPr>
        <w:ind w:left="6997" w:hanging="326"/>
      </w:pPr>
      <w:rPr>
        <w:rFonts w:hint="default"/>
        <w:lang w:val="sk-SK" w:eastAsia="sk-SK" w:bidi="sk-SK"/>
      </w:rPr>
    </w:lvl>
    <w:lvl w:ilvl="8" w:tplc="87261CD4">
      <w:numFmt w:val="bullet"/>
      <w:lvlText w:val="•"/>
      <w:lvlJc w:val="left"/>
      <w:pPr>
        <w:ind w:left="7979" w:hanging="326"/>
      </w:pPr>
      <w:rPr>
        <w:rFonts w:hint="default"/>
        <w:lang w:val="sk-SK" w:eastAsia="sk-SK" w:bidi="sk-SK"/>
      </w:rPr>
    </w:lvl>
  </w:abstractNum>
  <w:abstractNum w:abstractNumId="22" w15:restartNumberingAfterBreak="0">
    <w:nsid w:val="0F086856"/>
    <w:multiLevelType w:val="hybridMultilevel"/>
    <w:tmpl w:val="A1C2131A"/>
    <w:lvl w:ilvl="0" w:tplc="3B2A2CC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BE870F8">
      <w:numFmt w:val="bullet"/>
      <w:lvlText w:val="•"/>
      <w:lvlJc w:val="left"/>
      <w:pPr>
        <w:ind w:left="1354" w:hanging="284"/>
      </w:pPr>
      <w:rPr>
        <w:rFonts w:hint="default"/>
        <w:lang w:val="sk-SK" w:eastAsia="sk-SK" w:bidi="sk-SK"/>
      </w:rPr>
    </w:lvl>
    <w:lvl w:ilvl="2" w:tplc="3906E920">
      <w:numFmt w:val="bullet"/>
      <w:lvlText w:val="•"/>
      <w:lvlJc w:val="left"/>
      <w:pPr>
        <w:ind w:left="2308" w:hanging="284"/>
      </w:pPr>
      <w:rPr>
        <w:rFonts w:hint="default"/>
        <w:lang w:val="sk-SK" w:eastAsia="sk-SK" w:bidi="sk-SK"/>
      </w:rPr>
    </w:lvl>
    <w:lvl w:ilvl="3" w:tplc="121E8898">
      <w:numFmt w:val="bullet"/>
      <w:lvlText w:val="•"/>
      <w:lvlJc w:val="left"/>
      <w:pPr>
        <w:ind w:left="3263" w:hanging="284"/>
      </w:pPr>
      <w:rPr>
        <w:rFonts w:hint="default"/>
        <w:lang w:val="sk-SK" w:eastAsia="sk-SK" w:bidi="sk-SK"/>
      </w:rPr>
    </w:lvl>
    <w:lvl w:ilvl="4" w:tplc="8F9CC60A">
      <w:numFmt w:val="bullet"/>
      <w:lvlText w:val="•"/>
      <w:lvlJc w:val="left"/>
      <w:pPr>
        <w:ind w:left="4217" w:hanging="284"/>
      </w:pPr>
      <w:rPr>
        <w:rFonts w:hint="default"/>
        <w:lang w:val="sk-SK" w:eastAsia="sk-SK" w:bidi="sk-SK"/>
      </w:rPr>
    </w:lvl>
    <w:lvl w:ilvl="5" w:tplc="F5C63E48">
      <w:numFmt w:val="bullet"/>
      <w:lvlText w:val="•"/>
      <w:lvlJc w:val="left"/>
      <w:pPr>
        <w:ind w:left="5172" w:hanging="284"/>
      </w:pPr>
      <w:rPr>
        <w:rFonts w:hint="default"/>
        <w:lang w:val="sk-SK" w:eastAsia="sk-SK" w:bidi="sk-SK"/>
      </w:rPr>
    </w:lvl>
    <w:lvl w:ilvl="6" w:tplc="9A122A96">
      <w:numFmt w:val="bullet"/>
      <w:lvlText w:val="•"/>
      <w:lvlJc w:val="left"/>
      <w:pPr>
        <w:ind w:left="6126" w:hanging="284"/>
      </w:pPr>
      <w:rPr>
        <w:rFonts w:hint="default"/>
        <w:lang w:val="sk-SK" w:eastAsia="sk-SK" w:bidi="sk-SK"/>
      </w:rPr>
    </w:lvl>
    <w:lvl w:ilvl="7" w:tplc="278CA3CE">
      <w:numFmt w:val="bullet"/>
      <w:lvlText w:val="•"/>
      <w:lvlJc w:val="left"/>
      <w:pPr>
        <w:ind w:left="7081" w:hanging="284"/>
      </w:pPr>
      <w:rPr>
        <w:rFonts w:hint="default"/>
        <w:lang w:val="sk-SK" w:eastAsia="sk-SK" w:bidi="sk-SK"/>
      </w:rPr>
    </w:lvl>
    <w:lvl w:ilvl="8" w:tplc="94D8AC8E">
      <w:numFmt w:val="bullet"/>
      <w:lvlText w:val="•"/>
      <w:lvlJc w:val="left"/>
      <w:pPr>
        <w:ind w:left="8035" w:hanging="284"/>
      </w:pPr>
      <w:rPr>
        <w:rFonts w:hint="default"/>
        <w:lang w:val="sk-SK" w:eastAsia="sk-SK" w:bidi="sk-SK"/>
      </w:rPr>
    </w:lvl>
  </w:abstractNum>
  <w:abstractNum w:abstractNumId="23" w15:restartNumberingAfterBreak="0">
    <w:nsid w:val="0FCE05DF"/>
    <w:multiLevelType w:val="hybridMultilevel"/>
    <w:tmpl w:val="1F6E0938"/>
    <w:lvl w:ilvl="0" w:tplc="02B88CA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650B3C8">
      <w:numFmt w:val="bullet"/>
      <w:lvlText w:val="•"/>
      <w:lvlJc w:val="left"/>
      <w:pPr>
        <w:ind w:left="1354" w:hanging="284"/>
      </w:pPr>
      <w:rPr>
        <w:rFonts w:hint="default"/>
        <w:lang w:val="sk-SK" w:eastAsia="sk-SK" w:bidi="sk-SK"/>
      </w:rPr>
    </w:lvl>
    <w:lvl w:ilvl="2" w:tplc="6D78FB7A">
      <w:numFmt w:val="bullet"/>
      <w:lvlText w:val="•"/>
      <w:lvlJc w:val="left"/>
      <w:pPr>
        <w:ind w:left="2308" w:hanging="284"/>
      </w:pPr>
      <w:rPr>
        <w:rFonts w:hint="default"/>
        <w:lang w:val="sk-SK" w:eastAsia="sk-SK" w:bidi="sk-SK"/>
      </w:rPr>
    </w:lvl>
    <w:lvl w:ilvl="3" w:tplc="FF562828">
      <w:numFmt w:val="bullet"/>
      <w:lvlText w:val="•"/>
      <w:lvlJc w:val="left"/>
      <w:pPr>
        <w:ind w:left="3263" w:hanging="284"/>
      </w:pPr>
      <w:rPr>
        <w:rFonts w:hint="default"/>
        <w:lang w:val="sk-SK" w:eastAsia="sk-SK" w:bidi="sk-SK"/>
      </w:rPr>
    </w:lvl>
    <w:lvl w:ilvl="4" w:tplc="E31C5348">
      <w:numFmt w:val="bullet"/>
      <w:lvlText w:val="•"/>
      <w:lvlJc w:val="left"/>
      <w:pPr>
        <w:ind w:left="4217" w:hanging="284"/>
      </w:pPr>
      <w:rPr>
        <w:rFonts w:hint="default"/>
        <w:lang w:val="sk-SK" w:eastAsia="sk-SK" w:bidi="sk-SK"/>
      </w:rPr>
    </w:lvl>
    <w:lvl w:ilvl="5" w:tplc="4BCA0FCE">
      <w:numFmt w:val="bullet"/>
      <w:lvlText w:val="•"/>
      <w:lvlJc w:val="left"/>
      <w:pPr>
        <w:ind w:left="5172" w:hanging="284"/>
      </w:pPr>
      <w:rPr>
        <w:rFonts w:hint="default"/>
        <w:lang w:val="sk-SK" w:eastAsia="sk-SK" w:bidi="sk-SK"/>
      </w:rPr>
    </w:lvl>
    <w:lvl w:ilvl="6" w:tplc="A9A498E8">
      <w:numFmt w:val="bullet"/>
      <w:lvlText w:val="•"/>
      <w:lvlJc w:val="left"/>
      <w:pPr>
        <w:ind w:left="6126" w:hanging="284"/>
      </w:pPr>
      <w:rPr>
        <w:rFonts w:hint="default"/>
        <w:lang w:val="sk-SK" w:eastAsia="sk-SK" w:bidi="sk-SK"/>
      </w:rPr>
    </w:lvl>
    <w:lvl w:ilvl="7" w:tplc="A7B44CD2">
      <w:numFmt w:val="bullet"/>
      <w:lvlText w:val="•"/>
      <w:lvlJc w:val="left"/>
      <w:pPr>
        <w:ind w:left="7081" w:hanging="284"/>
      </w:pPr>
      <w:rPr>
        <w:rFonts w:hint="default"/>
        <w:lang w:val="sk-SK" w:eastAsia="sk-SK" w:bidi="sk-SK"/>
      </w:rPr>
    </w:lvl>
    <w:lvl w:ilvl="8" w:tplc="8568522E">
      <w:numFmt w:val="bullet"/>
      <w:lvlText w:val="•"/>
      <w:lvlJc w:val="left"/>
      <w:pPr>
        <w:ind w:left="8035" w:hanging="284"/>
      </w:pPr>
      <w:rPr>
        <w:rFonts w:hint="default"/>
        <w:lang w:val="sk-SK" w:eastAsia="sk-SK" w:bidi="sk-SK"/>
      </w:rPr>
    </w:lvl>
  </w:abstractNum>
  <w:abstractNum w:abstractNumId="24" w15:restartNumberingAfterBreak="0">
    <w:nsid w:val="0FCE7FEF"/>
    <w:multiLevelType w:val="hybridMultilevel"/>
    <w:tmpl w:val="2EC00584"/>
    <w:lvl w:ilvl="0" w:tplc="07E67DB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E0C227C8">
      <w:numFmt w:val="bullet"/>
      <w:lvlText w:val="•"/>
      <w:lvlJc w:val="left"/>
      <w:pPr>
        <w:ind w:left="1354" w:hanging="284"/>
      </w:pPr>
      <w:rPr>
        <w:rFonts w:hint="default"/>
        <w:lang w:val="sk-SK" w:eastAsia="sk-SK" w:bidi="sk-SK"/>
      </w:rPr>
    </w:lvl>
    <w:lvl w:ilvl="2" w:tplc="6E680E0E">
      <w:numFmt w:val="bullet"/>
      <w:lvlText w:val="•"/>
      <w:lvlJc w:val="left"/>
      <w:pPr>
        <w:ind w:left="2308" w:hanging="284"/>
      </w:pPr>
      <w:rPr>
        <w:rFonts w:hint="default"/>
        <w:lang w:val="sk-SK" w:eastAsia="sk-SK" w:bidi="sk-SK"/>
      </w:rPr>
    </w:lvl>
    <w:lvl w:ilvl="3" w:tplc="6C6004AE">
      <w:numFmt w:val="bullet"/>
      <w:lvlText w:val="•"/>
      <w:lvlJc w:val="left"/>
      <w:pPr>
        <w:ind w:left="3263" w:hanging="284"/>
      </w:pPr>
      <w:rPr>
        <w:rFonts w:hint="default"/>
        <w:lang w:val="sk-SK" w:eastAsia="sk-SK" w:bidi="sk-SK"/>
      </w:rPr>
    </w:lvl>
    <w:lvl w:ilvl="4" w:tplc="DA00D4A6">
      <w:numFmt w:val="bullet"/>
      <w:lvlText w:val="•"/>
      <w:lvlJc w:val="left"/>
      <w:pPr>
        <w:ind w:left="4217" w:hanging="284"/>
      </w:pPr>
      <w:rPr>
        <w:rFonts w:hint="default"/>
        <w:lang w:val="sk-SK" w:eastAsia="sk-SK" w:bidi="sk-SK"/>
      </w:rPr>
    </w:lvl>
    <w:lvl w:ilvl="5" w:tplc="A5BC8A3C">
      <w:numFmt w:val="bullet"/>
      <w:lvlText w:val="•"/>
      <w:lvlJc w:val="left"/>
      <w:pPr>
        <w:ind w:left="5172" w:hanging="284"/>
      </w:pPr>
      <w:rPr>
        <w:rFonts w:hint="default"/>
        <w:lang w:val="sk-SK" w:eastAsia="sk-SK" w:bidi="sk-SK"/>
      </w:rPr>
    </w:lvl>
    <w:lvl w:ilvl="6" w:tplc="8DCE9846">
      <w:numFmt w:val="bullet"/>
      <w:lvlText w:val="•"/>
      <w:lvlJc w:val="left"/>
      <w:pPr>
        <w:ind w:left="6126" w:hanging="284"/>
      </w:pPr>
      <w:rPr>
        <w:rFonts w:hint="default"/>
        <w:lang w:val="sk-SK" w:eastAsia="sk-SK" w:bidi="sk-SK"/>
      </w:rPr>
    </w:lvl>
    <w:lvl w:ilvl="7" w:tplc="48FA118C">
      <w:numFmt w:val="bullet"/>
      <w:lvlText w:val="•"/>
      <w:lvlJc w:val="left"/>
      <w:pPr>
        <w:ind w:left="7081" w:hanging="284"/>
      </w:pPr>
      <w:rPr>
        <w:rFonts w:hint="default"/>
        <w:lang w:val="sk-SK" w:eastAsia="sk-SK" w:bidi="sk-SK"/>
      </w:rPr>
    </w:lvl>
    <w:lvl w:ilvl="8" w:tplc="A0A0B13A">
      <w:numFmt w:val="bullet"/>
      <w:lvlText w:val="•"/>
      <w:lvlJc w:val="left"/>
      <w:pPr>
        <w:ind w:left="8035" w:hanging="284"/>
      </w:pPr>
      <w:rPr>
        <w:rFonts w:hint="default"/>
        <w:lang w:val="sk-SK" w:eastAsia="sk-SK" w:bidi="sk-SK"/>
      </w:rPr>
    </w:lvl>
  </w:abstractNum>
  <w:abstractNum w:abstractNumId="25" w15:restartNumberingAfterBreak="0">
    <w:nsid w:val="110A5C64"/>
    <w:multiLevelType w:val="hybridMultilevel"/>
    <w:tmpl w:val="2E0833F8"/>
    <w:lvl w:ilvl="0" w:tplc="3F8EA61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1EC44B4">
      <w:numFmt w:val="bullet"/>
      <w:lvlText w:val="•"/>
      <w:lvlJc w:val="left"/>
      <w:pPr>
        <w:ind w:left="1354" w:hanging="284"/>
      </w:pPr>
      <w:rPr>
        <w:rFonts w:hint="default"/>
        <w:lang w:val="sk-SK" w:eastAsia="sk-SK" w:bidi="sk-SK"/>
      </w:rPr>
    </w:lvl>
    <w:lvl w:ilvl="2" w:tplc="03AE8056">
      <w:numFmt w:val="bullet"/>
      <w:lvlText w:val="•"/>
      <w:lvlJc w:val="left"/>
      <w:pPr>
        <w:ind w:left="2308" w:hanging="284"/>
      </w:pPr>
      <w:rPr>
        <w:rFonts w:hint="default"/>
        <w:lang w:val="sk-SK" w:eastAsia="sk-SK" w:bidi="sk-SK"/>
      </w:rPr>
    </w:lvl>
    <w:lvl w:ilvl="3" w:tplc="CC7C6278">
      <w:numFmt w:val="bullet"/>
      <w:lvlText w:val="•"/>
      <w:lvlJc w:val="left"/>
      <w:pPr>
        <w:ind w:left="3263" w:hanging="284"/>
      </w:pPr>
      <w:rPr>
        <w:rFonts w:hint="default"/>
        <w:lang w:val="sk-SK" w:eastAsia="sk-SK" w:bidi="sk-SK"/>
      </w:rPr>
    </w:lvl>
    <w:lvl w:ilvl="4" w:tplc="26D8B70E">
      <w:numFmt w:val="bullet"/>
      <w:lvlText w:val="•"/>
      <w:lvlJc w:val="left"/>
      <w:pPr>
        <w:ind w:left="4217" w:hanging="284"/>
      </w:pPr>
      <w:rPr>
        <w:rFonts w:hint="default"/>
        <w:lang w:val="sk-SK" w:eastAsia="sk-SK" w:bidi="sk-SK"/>
      </w:rPr>
    </w:lvl>
    <w:lvl w:ilvl="5" w:tplc="18D06AA8">
      <w:numFmt w:val="bullet"/>
      <w:lvlText w:val="•"/>
      <w:lvlJc w:val="left"/>
      <w:pPr>
        <w:ind w:left="5172" w:hanging="284"/>
      </w:pPr>
      <w:rPr>
        <w:rFonts w:hint="default"/>
        <w:lang w:val="sk-SK" w:eastAsia="sk-SK" w:bidi="sk-SK"/>
      </w:rPr>
    </w:lvl>
    <w:lvl w:ilvl="6" w:tplc="1500252A">
      <w:numFmt w:val="bullet"/>
      <w:lvlText w:val="•"/>
      <w:lvlJc w:val="left"/>
      <w:pPr>
        <w:ind w:left="6126" w:hanging="284"/>
      </w:pPr>
      <w:rPr>
        <w:rFonts w:hint="default"/>
        <w:lang w:val="sk-SK" w:eastAsia="sk-SK" w:bidi="sk-SK"/>
      </w:rPr>
    </w:lvl>
    <w:lvl w:ilvl="7" w:tplc="26CA8F8A">
      <w:numFmt w:val="bullet"/>
      <w:lvlText w:val="•"/>
      <w:lvlJc w:val="left"/>
      <w:pPr>
        <w:ind w:left="7081" w:hanging="284"/>
      </w:pPr>
      <w:rPr>
        <w:rFonts w:hint="default"/>
        <w:lang w:val="sk-SK" w:eastAsia="sk-SK" w:bidi="sk-SK"/>
      </w:rPr>
    </w:lvl>
    <w:lvl w:ilvl="8" w:tplc="07BE7EE8">
      <w:numFmt w:val="bullet"/>
      <w:lvlText w:val="•"/>
      <w:lvlJc w:val="left"/>
      <w:pPr>
        <w:ind w:left="8035" w:hanging="284"/>
      </w:pPr>
      <w:rPr>
        <w:rFonts w:hint="default"/>
        <w:lang w:val="sk-SK" w:eastAsia="sk-SK" w:bidi="sk-SK"/>
      </w:rPr>
    </w:lvl>
  </w:abstractNum>
  <w:abstractNum w:abstractNumId="26" w15:restartNumberingAfterBreak="0">
    <w:nsid w:val="112B3EFC"/>
    <w:multiLevelType w:val="hybridMultilevel"/>
    <w:tmpl w:val="D8B88642"/>
    <w:lvl w:ilvl="0" w:tplc="2D8A8DC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3F645C74">
      <w:numFmt w:val="bullet"/>
      <w:lvlText w:val="•"/>
      <w:lvlJc w:val="left"/>
      <w:pPr>
        <w:ind w:left="1354" w:hanging="284"/>
      </w:pPr>
      <w:rPr>
        <w:rFonts w:hint="default"/>
        <w:lang w:val="sk-SK" w:eastAsia="sk-SK" w:bidi="sk-SK"/>
      </w:rPr>
    </w:lvl>
    <w:lvl w:ilvl="2" w:tplc="3606DE4C">
      <w:numFmt w:val="bullet"/>
      <w:lvlText w:val="•"/>
      <w:lvlJc w:val="left"/>
      <w:pPr>
        <w:ind w:left="2308" w:hanging="284"/>
      </w:pPr>
      <w:rPr>
        <w:rFonts w:hint="default"/>
        <w:lang w:val="sk-SK" w:eastAsia="sk-SK" w:bidi="sk-SK"/>
      </w:rPr>
    </w:lvl>
    <w:lvl w:ilvl="3" w:tplc="A9FE0256">
      <w:numFmt w:val="bullet"/>
      <w:lvlText w:val="•"/>
      <w:lvlJc w:val="left"/>
      <w:pPr>
        <w:ind w:left="3263" w:hanging="284"/>
      </w:pPr>
      <w:rPr>
        <w:rFonts w:hint="default"/>
        <w:lang w:val="sk-SK" w:eastAsia="sk-SK" w:bidi="sk-SK"/>
      </w:rPr>
    </w:lvl>
    <w:lvl w:ilvl="4" w:tplc="00B67F2A">
      <w:numFmt w:val="bullet"/>
      <w:lvlText w:val="•"/>
      <w:lvlJc w:val="left"/>
      <w:pPr>
        <w:ind w:left="4217" w:hanging="284"/>
      </w:pPr>
      <w:rPr>
        <w:rFonts w:hint="default"/>
        <w:lang w:val="sk-SK" w:eastAsia="sk-SK" w:bidi="sk-SK"/>
      </w:rPr>
    </w:lvl>
    <w:lvl w:ilvl="5" w:tplc="E30283C6">
      <w:numFmt w:val="bullet"/>
      <w:lvlText w:val="•"/>
      <w:lvlJc w:val="left"/>
      <w:pPr>
        <w:ind w:left="5172" w:hanging="284"/>
      </w:pPr>
      <w:rPr>
        <w:rFonts w:hint="default"/>
        <w:lang w:val="sk-SK" w:eastAsia="sk-SK" w:bidi="sk-SK"/>
      </w:rPr>
    </w:lvl>
    <w:lvl w:ilvl="6" w:tplc="BB2AD806">
      <w:numFmt w:val="bullet"/>
      <w:lvlText w:val="•"/>
      <w:lvlJc w:val="left"/>
      <w:pPr>
        <w:ind w:left="6126" w:hanging="284"/>
      </w:pPr>
      <w:rPr>
        <w:rFonts w:hint="default"/>
        <w:lang w:val="sk-SK" w:eastAsia="sk-SK" w:bidi="sk-SK"/>
      </w:rPr>
    </w:lvl>
    <w:lvl w:ilvl="7" w:tplc="1908CC3A">
      <w:numFmt w:val="bullet"/>
      <w:lvlText w:val="•"/>
      <w:lvlJc w:val="left"/>
      <w:pPr>
        <w:ind w:left="7081" w:hanging="284"/>
      </w:pPr>
      <w:rPr>
        <w:rFonts w:hint="default"/>
        <w:lang w:val="sk-SK" w:eastAsia="sk-SK" w:bidi="sk-SK"/>
      </w:rPr>
    </w:lvl>
    <w:lvl w:ilvl="8" w:tplc="75907B50">
      <w:numFmt w:val="bullet"/>
      <w:lvlText w:val="•"/>
      <w:lvlJc w:val="left"/>
      <w:pPr>
        <w:ind w:left="8035" w:hanging="284"/>
      </w:pPr>
      <w:rPr>
        <w:rFonts w:hint="default"/>
        <w:lang w:val="sk-SK" w:eastAsia="sk-SK" w:bidi="sk-SK"/>
      </w:rPr>
    </w:lvl>
  </w:abstractNum>
  <w:abstractNum w:abstractNumId="27" w15:restartNumberingAfterBreak="0">
    <w:nsid w:val="11B04237"/>
    <w:multiLevelType w:val="hybridMultilevel"/>
    <w:tmpl w:val="E9588EAE"/>
    <w:lvl w:ilvl="0" w:tplc="6270E2D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176E5884">
      <w:start w:val="1"/>
      <w:numFmt w:val="decimal"/>
      <w:lvlText w:val="(%2)"/>
      <w:lvlJc w:val="left"/>
      <w:pPr>
        <w:ind w:left="125" w:hanging="362"/>
      </w:pPr>
      <w:rPr>
        <w:rFonts w:ascii="Times New Roman" w:eastAsia="Palatino Linotype" w:hAnsi="Times New Roman" w:cs="Times New Roman" w:hint="default"/>
        <w:w w:val="100"/>
        <w:sz w:val="20"/>
        <w:szCs w:val="20"/>
        <w:lang w:val="sk-SK" w:eastAsia="sk-SK" w:bidi="sk-SK"/>
      </w:rPr>
    </w:lvl>
    <w:lvl w:ilvl="2" w:tplc="6EAE7110">
      <w:numFmt w:val="bullet"/>
      <w:lvlText w:val="•"/>
      <w:lvlJc w:val="left"/>
      <w:pPr>
        <w:ind w:left="1460" w:hanging="362"/>
      </w:pPr>
      <w:rPr>
        <w:rFonts w:hint="default"/>
        <w:lang w:val="sk-SK" w:eastAsia="sk-SK" w:bidi="sk-SK"/>
      </w:rPr>
    </w:lvl>
    <w:lvl w:ilvl="3" w:tplc="CBD2ABDE">
      <w:numFmt w:val="bullet"/>
      <w:lvlText w:val="•"/>
      <w:lvlJc w:val="left"/>
      <w:pPr>
        <w:ind w:left="2521" w:hanging="362"/>
      </w:pPr>
      <w:rPr>
        <w:rFonts w:hint="default"/>
        <w:lang w:val="sk-SK" w:eastAsia="sk-SK" w:bidi="sk-SK"/>
      </w:rPr>
    </w:lvl>
    <w:lvl w:ilvl="4" w:tplc="D03C3540">
      <w:numFmt w:val="bullet"/>
      <w:lvlText w:val="•"/>
      <w:lvlJc w:val="left"/>
      <w:pPr>
        <w:ind w:left="3581" w:hanging="362"/>
      </w:pPr>
      <w:rPr>
        <w:rFonts w:hint="default"/>
        <w:lang w:val="sk-SK" w:eastAsia="sk-SK" w:bidi="sk-SK"/>
      </w:rPr>
    </w:lvl>
    <w:lvl w:ilvl="5" w:tplc="58E26038">
      <w:numFmt w:val="bullet"/>
      <w:lvlText w:val="•"/>
      <w:lvlJc w:val="left"/>
      <w:pPr>
        <w:ind w:left="4642" w:hanging="362"/>
      </w:pPr>
      <w:rPr>
        <w:rFonts w:hint="default"/>
        <w:lang w:val="sk-SK" w:eastAsia="sk-SK" w:bidi="sk-SK"/>
      </w:rPr>
    </w:lvl>
    <w:lvl w:ilvl="6" w:tplc="9F143684">
      <w:numFmt w:val="bullet"/>
      <w:lvlText w:val="•"/>
      <w:lvlJc w:val="left"/>
      <w:pPr>
        <w:ind w:left="5702" w:hanging="362"/>
      </w:pPr>
      <w:rPr>
        <w:rFonts w:hint="default"/>
        <w:lang w:val="sk-SK" w:eastAsia="sk-SK" w:bidi="sk-SK"/>
      </w:rPr>
    </w:lvl>
    <w:lvl w:ilvl="7" w:tplc="C4269248">
      <w:numFmt w:val="bullet"/>
      <w:lvlText w:val="•"/>
      <w:lvlJc w:val="left"/>
      <w:pPr>
        <w:ind w:left="6763" w:hanging="362"/>
      </w:pPr>
      <w:rPr>
        <w:rFonts w:hint="default"/>
        <w:lang w:val="sk-SK" w:eastAsia="sk-SK" w:bidi="sk-SK"/>
      </w:rPr>
    </w:lvl>
    <w:lvl w:ilvl="8" w:tplc="750A7476">
      <w:numFmt w:val="bullet"/>
      <w:lvlText w:val="•"/>
      <w:lvlJc w:val="left"/>
      <w:pPr>
        <w:ind w:left="7823" w:hanging="362"/>
      </w:pPr>
      <w:rPr>
        <w:rFonts w:hint="default"/>
        <w:lang w:val="sk-SK" w:eastAsia="sk-SK" w:bidi="sk-SK"/>
      </w:rPr>
    </w:lvl>
  </w:abstractNum>
  <w:abstractNum w:abstractNumId="28" w15:restartNumberingAfterBreak="0">
    <w:nsid w:val="11D1365B"/>
    <w:multiLevelType w:val="hybridMultilevel"/>
    <w:tmpl w:val="451EEBCE"/>
    <w:lvl w:ilvl="0" w:tplc="E6ACF91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91145298">
      <w:numFmt w:val="bullet"/>
      <w:lvlText w:val="•"/>
      <w:lvlJc w:val="left"/>
      <w:pPr>
        <w:ind w:left="1354" w:hanging="284"/>
      </w:pPr>
      <w:rPr>
        <w:rFonts w:hint="default"/>
        <w:lang w:val="sk-SK" w:eastAsia="sk-SK" w:bidi="sk-SK"/>
      </w:rPr>
    </w:lvl>
    <w:lvl w:ilvl="2" w:tplc="1BAE41EC">
      <w:numFmt w:val="bullet"/>
      <w:lvlText w:val="•"/>
      <w:lvlJc w:val="left"/>
      <w:pPr>
        <w:ind w:left="2308" w:hanging="284"/>
      </w:pPr>
      <w:rPr>
        <w:rFonts w:hint="default"/>
        <w:lang w:val="sk-SK" w:eastAsia="sk-SK" w:bidi="sk-SK"/>
      </w:rPr>
    </w:lvl>
    <w:lvl w:ilvl="3" w:tplc="6AB40A7C">
      <w:numFmt w:val="bullet"/>
      <w:lvlText w:val="•"/>
      <w:lvlJc w:val="left"/>
      <w:pPr>
        <w:ind w:left="3263" w:hanging="284"/>
      </w:pPr>
      <w:rPr>
        <w:rFonts w:hint="default"/>
        <w:lang w:val="sk-SK" w:eastAsia="sk-SK" w:bidi="sk-SK"/>
      </w:rPr>
    </w:lvl>
    <w:lvl w:ilvl="4" w:tplc="834A0E58">
      <w:numFmt w:val="bullet"/>
      <w:lvlText w:val="•"/>
      <w:lvlJc w:val="left"/>
      <w:pPr>
        <w:ind w:left="4217" w:hanging="284"/>
      </w:pPr>
      <w:rPr>
        <w:rFonts w:hint="default"/>
        <w:lang w:val="sk-SK" w:eastAsia="sk-SK" w:bidi="sk-SK"/>
      </w:rPr>
    </w:lvl>
    <w:lvl w:ilvl="5" w:tplc="80FE1F04">
      <w:numFmt w:val="bullet"/>
      <w:lvlText w:val="•"/>
      <w:lvlJc w:val="left"/>
      <w:pPr>
        <w:ind w:left="5172" w:hanging="284"/>
      </w:pPr>
      <w:rPr>
        <w:rFonts w:hint="default"/>
        <w:lang w:val="sk-SK" w:eastAsia="sk-SK" w:bidi="sk-SK"/>
      </w:rPr>
    </w:lvl>
    <w:lvl w:ilvl="6" w:tplc="550C1B04">
      <w:numFmt w:val="bullet"/>
      <w:lvlText w:val="•"/>
      <w:lvlJc w:val="left"/>
      <w:pPr>
        <w:ind w:left="6126" w:hanging="284"/>
      </w:pPr>
      <w:rPr>
        <w:rFonts w:hint="default"/>
        <w:lang w:val="sk-SK" w:eastAsia="sk-SK" w:bidi="sk-SK"/>
      </w:rPr>
    </w:lvl>
    <w:lvl w:ilvl="7" w:tplc="DB4ED0FE">
      <w:numFmt w:val="bullet"/>
      <w:lvlText w:val="•"/>
      <w:lvlJc w:val="left"/>
      <w:pPr>
        <w:ind w:left="7081" w:hanging="284"/>
      </w:pPr>
      <w:rPr>
        <w:rFonts w:hint="default"/>
        <w:lang w:val="sk-SK" w:eastAsia="sk-SK" w:bidi="sk-SK"/>
      </w:rPr>
    </w:lvl>
    <w:lvl w:ilvl="8" w:tplc="3D1240BA">
      <w:numFmt w:val="bullet"/>
      <w:lvlText w:val="•"/>
      <w:lvlJc w:val="left"/>
      <w:pPr>
        <w:ind w:left="8035" w:hanging="284"/>
      </w:pPr>
      <w:rPr>
        <w:rFonts w:hint="default"/>
        <w:lang w:val="sk-SK" w:eastAsia="sk-SK" w:bidi="sk-SK"/>
      </w:rPr>
    </w:lvl>
  </w:abstractNum>
  <w:abstractNum w:abstractNumId="29" w15:restartNumberingAfterBreak="0">
    <w:nsid w:val="12C66CD7"/>
    <w:multiLevelType w:val="hybridMultilevel"/>
    <w:tmpl w:val="01C2E33A"/>
    <w:lvl w:ilvl="0" w:tplc="B5200BD0">
      <w:start w:val="1"/>
      <w:numFmt w:val="decimal"/>
      <w:lvlText w:val="(%1)"/>
      <w:lvlJc w:val="left"/>
      <w:pPr>
        <w:ind w:left="660" w:hanging="308"/>
      </w:pPr>
      <w:rPr>
        <w:rFonts w:ascii="Times New Roman" w:eastAsia="Palatino Linotype" w:hAnsi="Times New Roman" w:cs="Times New Roman" w:hint="default"/>
        <w:w w:val="104"/>
        <w:sz w:val="24"/>
        <w:szCs w:val="24"/>
        <w:lang w:val="sk-SK" w:eastAsia="sk-SK" w:bidi="sk-SK"/>
      </w:rPr>
    </w:lvl>
    <w:lvl w:ilvl="1" w:tplc="1584D910">
      <w:numFmt w:val="bullet"/>
      <w:lvlText w:val="•"/>
      <w:lvlJc w:val="left"/>
      <w:pPr>
        <w:ind w:left="1588" w:hanging="308"/>
      </w:pPr>
      <w:rPr>
        <w:rFonts w:hint="default"/>
        <w:lang w:val="sk-SK" w:eastAsia="sk-SK" w:bidi="sk-SK"/>
      </w:rPr>
    </w:lvl>
    <w:lvl w:ilvl="2" w:tplc="FB44E164">
      <w:numFmt w:val="bullet"/>
      <w:lvlText w:val="•"/>
      <w:lvlJc w:val="left"/>
      <w:pPr>
        <w:ind w:left="2516" w:hanging="308"/>
      </w:pPr>
      <w:rPr>
        <w:rFonts w:hint="default"/>
        <w:lang w:val="sk-SK" w:eastAsia="sk-SK" w:bidi="sk-SK"/>
      </w:rPr>
    </w:lvl>
    <w:lvl w:ilvl="3" w:tplc="337A31BE">
      <w:numFmt w:val="bullet"/>
      <w:lvlText w:val="•"/>
      <w:lvlJc w:val="left"/>
      <w:pPr>
        <w:ind w:left="3445" w:hanging="308"/>
      </w:pPr>
      <w:rPr>
        <w:rFonts w:hint="default"/>
        <w:lang w:val="sk-SK" w:eastAsia="sk-SK" w:bidi="sk-SK"/>
      </w:rPr>
    </w:lvl>
    <w:lvl w:ilvl="4" w:tplc="8B3AC25A">
      <w:numFmt w:val="bullet"/>
      <w:lvlText w:val="•"/>
      <w:lvlJc w:val="left"/>
      <w:pPr>
        <w:ind w:left="4373" w:hanging="308"/>
      </w:pPr>
      <w:rPr>
        <w:rFonts w:hint="default"/>
        <w:lang w:val="sk-SK" w:eastAsia="sk-SK" w:bidi="sk-SK"/>
      </w:rPr>
    </w:lvl>
    <w:lvl w:ilvl="5" w:tplc="91B2BBD2">
      <w:numFmt w:val="bullet"/>
      <w:lvlText w:val="•"/>
      <w:lvlJc w:val="left"/>
      <w:pPr>
        <w:ind w:left="5302" w:hanging="308"/>
      </w:pPr>
      <w:rPr>
        <w:rFonts w:hint="default"/>
        <w:lang w:val="sk-SK" w:eastAsia="sk-SK" w:bidi="sk-SK"/>
      </w:rPr>
    </w:lvl>
    <w:lvl w:ilvl="6" w:tplc="FE9A0610">
      <w:numFmt w:val="bullet"/>
      <w:lvlText w:val="•"/>
      <w:lvlJc w:val="left"/>
      <w:pPr>
        <w:ind w:left="6230" w:hanging="308"/>
      </w:pPr>
      <w:rPr>
        <w:rFonts w:hint="default"/>
        <w:lang w:val="sk-SK" w:eastAsia="sk-SK" w:bidi="sk-SK"/>
      </w:rPr>
    </w:lvl>
    <w:lvl w:ilvl="7" w:tplc="186A073A">
      <w:numFmt w:val="bullet"/>
      <w:lvlText w:val="•"/>
      <w:lvlJc w:val="left"/>
      <w:pPr>
        <w:ind w:left="7159" w:hanging="308"/>
      </w:pPr>
      <w:rPr>
        <w:rFonts w:hint="default"/>
        <w:lang w:val="sk-SK" w:eastAsia="sk-SK" w:bidi="sk-SK"/>
      </w:rPr>
    </w:lvl>
    <w:lvl w:ilvl="8" w:tplc="B218AF02">
      <w:numFmt w:val="bullet"/>
      <w:lvlText w:val="•"/>
      <w:lvlJc w:val="left"/>
      <w:pPr>
        <w:ind w:left="8087" w:hanging="308"/>
      </w:pPr>
      <w:rPr>
        <w:rFonts w:hint="default"/>
        <w:lang w:val="sk-SK" w:eastAsia="sk-SK" w:bidi="sk-SK"/>
      </w:rPr>
    </w:lvl>
  </w:abstractNum>
  <w:abstractNum w:abstractNumId="30" w15:restartNumberingAfterBreak="0">
    <w:nsid w:val="13C476F7"/>
    <w:multiLevelType w:val="hybridMultilevel"/>
    <w:tmpl w:val="9934D048"/>
    <w:lvl w:ilvl="0" w:tplc="152A502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36D048F0">
      <w:numFmt w:val="bullet"/>
      <w:lvlText w:val="•"/>
      <w:lvlJc w:val="left"/>
      <w:pPr>
        <w:ind w:left="1354" w:hanging="284"/>
      </w:pPr>
      <w:rPr>
        <w:rFonts w:hint="default"/>
        <w:lang w:val="sk-SK" w:eastAsia="sk-SK" w:bidi="sk-SK"/>
      </w:rPr>
    </w:lvl>
    <w:lvl w:ilvl="2" w:tplc="A8A42BA4">
      <w:numFmt w:val="bullet"/>
      <w:lvlText w:val="•"/>
      <w:lvlJc w:val="left"/>
      <w:pPr>
        <w:ind w:left="2308" w:hanging="284"/>
      </w:pPr>
      <w:rPr>
        <w:rFonts w:hint="default"/>
        <w:lang w:val="sk-SK" w:eastAsia="sk-SK" w:bidi="sk-SK"/>
      </w:rPr>
    </w:lvl>
    <w:lvl w:ilvl="3" w:tplc="860637EE">
      <w:numFmt w:val="bullet"/>
      <w:lvlText w:val="•"/>
      <w:lvlJc w:val="left"/>
      <w:pPr>
        <w:ind w:left="3263" w:hanging="284"/>
      </w:pPr>
      <w:rPr>
        <w:rFonts w:hint="default"/>
        <w:lang w:val="sk-SK" w:eastAsia="sk-SK" w:bidi="sk-SK"/>
      </w:rPr>
    </w:lvl>
    <w:lvl w:ilvl="4" w:tplc="FCC25C80">
      <w:numFmt w:val="bullet"/>
      <w:lvlText w:val="•"/>
      <w:lvlJc w:val="left"/>
      <w:pPr>
        <w:ind w:left="4217" w:hanging="284"/>
      </w:pPr>
      <w:rPr>
        <w:rFonts w:hint="default"/>
        <w:lang w:val="sk-SK" w:eastAsia="sk-SK" w:bidi="sk-SK"/>
      </w:rPr>
    </w:lvl>
    <w:lvl w:ilvl="5" w:tplc="0478D22C">
      <w:numFmt w:val="bullet"/>
      <w:lvlText w:val="•"/>
      <w:lvlJc w:val="left"/>
      <w:pPr>
        <w:ind w:left="5172" w:hanging="284"/>
      </w:pPr>
      <w:rPr>
        <w:rFonts w:hint="default"/>
        <w:lang w:val="sk-SK" w:eastAsia="sk-SK" w:bidi="sk-SK"/>
      </w:rPr>
    </w:lvl>
    <w:lvl w:ilvl="6" w:tplc="7666856C">
      <w:numFmt w:val="bullet"/>
      <w:lvlText w:val="•"/>
      <w:lvlJc w:val="left"/>
      <w:pPr>
        <w:ind w:left="6126" w:hanging="284"/>
      </w:pPr>
      <w:rPr>
        <w:rFonts w:hint="default"/>
        <w:lang w:val="sk-SK" w:eastAsia="sk-SK" w:bidi="sk-SK"/>
      </w:rPr>
    </w:lvl>
    <w:lvl w:ilvl="7" w:tplc="F61C57E6">
      <w:numFmt w:val="bullet"/>
      <w:lvlText w:val="•"/>
      <w:lvlJc w:val="left"/>
      <w:pPr>
        <w:ind w:left="7081" w:hanging="284"/>
      </w:pPr>
      <w:rPr>
        <w:rFonts w:hint="default"/>
        <w:lang w:val="sk-SK" w:eastAsia="sk-SK" w:bidi="sk-SK"/>
      </w:rPr>
    </w:lvl>
    <w:lvl w:ilvl="8" w:tplc="A1CEF60A">
      <w:numFmt w:val="bullet"/>
      <w:lvlText w:val="•"/>
      <w:lvlJc w:val="left"/>
      <w:pPr>
        <w:ind w:left="8035" w:hanging="284"/>
      </w:pPr>
      <w:rPr>
        <w:rFonts w:hint="default"/>
        <w:lang w:val="sk-SK" w:eastAsia="sk-SK" w:bidi="sk-SK"/>
      </w:rPr>
    </w:lvl>
  </w:abstractNum>
  <w:abstractNum w:abstractNumId="31" w15:restartNumberingAfterBreak="0">
    <w:nsid w:val="150D5B4A"/>
    <w:multiLevelType w:val="hybridMultilevel"/>
    <w:tmpl w:val="F13E6EAC"/>
    <w:lvl w:ilvl="0" w:tplc="23969A5E">
      <w:start w:val="1"/>
      <w:numFmt w:val="decimal"/>
      <w:lvlText w:val="(%1)"/>
      <w:lvlJc w:val="left"/>
      <w:pPr>
        <w:ind w:left="125" w:hanging="323"/>
      </w:pPr>
      <w:rPr>
        <w:rFonts w:ascii="Times New Roman" w:eastAsia="Palatino Linotype" w:hAnsi="Times New Roman" w:cs="Times New Roman" w:hint="default"/>
        <w:w w:val="100"/>
        <w:sz w:val="20"/>
        <w:szCs w:val="20"/>
        <w:lang w:val="sk-SK" w:eastAsia="sk-SK" w:bidi="sk-SK"/>
      </w:rPr>
    </w:lvl>
    <w:lvl w:ilvl="1" w:tplc="6A7ED63A">
      <w:numFmt w:val="bullet"/>
      <w:lvlText w:val="•"/>
      <w:lvlJc w:val="left"/>
      <w:pPr>
        <w:ind w:left="1102" w:hanging="323"/>
      </w:pPr>
      <w:rPr>
        <w:rFonts w:hint="default"/>
        <w:lang w:val="sk-SK" w:eastAsia="sk-SK" w:bidi="sk-SK"/>
      </w:rPr>
    </w:lvl>
    <w:lvl w:ilvl="2" w:tplc="FF5E7708">
      <w:numFmt w:val="bullet"/>
      <w:lvlText w:val="•"/>
      <w:lvlJc w:val="left"/>
      <w:pPr>
        <w:ind w:left="2084" w:hanging="323"/>
      </w:pPr>
      <w:rPr>
        <w:rFonts w:hint="default"/>
        <w:lang w:val="sk-SK" w:eastAsia="sk-SK" w:bidi="sk-SK"/>
      </w:rPr>
    </w:lvl>
    <w:lvl w:ilvl="3" w:tplc="F5F078D0">
      <w:numFmt w:val="bullet"/>
      <w:lvlText w:val="•"/>
      <w:lvlJc w:val="left"/>
      <w:pPr>
        <w:ind w:left="3067" w:hanging="323"/>
      </w:pPr>
      <w:rPr>
        <w:rFonts w:hint="default"/>
        <w:lang w:val="sk-SK" w:eastAsia="sk-SK" w:bidi="sk-SK"/>
      </w:rPr>
    </w:lvl>
    <w:lvl w:ilvl="4" w:tplc="4082347C">
      <w:numFmt w:val="bullet"/>
      <w:lvlText w:val="•"/>
      <w:lvlJc w:val="left"/>
      <w:pPr>
        <w:ind w:left="4049" w:hanging="323"/>
      </w:pPr>
      <w:rPr>
        <w:rFonts w:hint="default"/>
        <w:lang w:val="sk-SK" w:eastAsia="sk-SK" w:bidi="sk-SK"/>
      </w:rPr>
    </w:lvl>
    <w:lvl w:ilvl="5" w:tplc="EAB82A3A">
      <w:numFmt w:val="bullet"/>
      <w:lvlText w:val="•"/>
      <w:lvlJc w:val="left"/>
      <w:pPr>
        <w:ind w:left="5032" w:hanging="323"/>
      </w:pPr>
      <w:rPr>
        <w:rFonts w:hint="default"/>
        <w:lang w:val="sk-SK" w:eastAsia="sk-SK" w:bidi="sk-SK"/>
      </w:rPr>
    </w:lvl>
    <w:lvl w:ilvl="6" w:tplc="4FEC8A22">
      <w:numFmt w:val="bullet"/>
      <w:lvlText w:val="•"/>
      <w:lvlJc w:val="left"/>
      <w:pPr>
        <w:ind w:left="6014" w:hanging="323"/>
      </w:pPr>
      <w:rPr>
        <w:rFonts w:hint="default"/>
        <w:lang w:val="sk-SK" w:eastAsia="sk-SK" w:bidi="sk-SK"/>
      </w:rPr>
    </w:lvl>
    <w:lvl w:ilvl="7" w:tplc="A3404734">
      <w:numFmt w:val="bullet"/>
      <w:lvlText w:val="•"/>
      <w:lvlJc w:val="left"/>
      <w:pPr>
        <w:ind w:left="6997" w:hanging="323"/>
      </w:pPr>
      <w:rPr>
        <w:rFonts w:hint="default"/>
        <w:lang w:val="sk-SK" w:eastAsia="sk-SK" w:bidi="sk-SK"/>
      </w:rPr>
    </w:lvl>
    <w:lvl w:ilvl="8" w:tplc="13E809E6">
      <w:numFmt w:val="bullet"/>
      <w:lvlText w:val="•"/>
      <w:lvlJc w:val="left"/>
      <w:pPr>
        <w:ind w:left="7979" w:hanging="323"/>
      </w:pPr>
      <w:rPr>
        <w:rFonts w:hint="default"/>
        <w:lang w:val="sk-SK" w:eastAsia="sk-SK" w:bidi="sk-SK"/>
      </w:rPr>
    </w:lvl>
  </w:abstractNum>
  <w:abstractNum w:abstractNumId="32" w15:restartNumberingAfterBreak="0">
    <w:nsid w:val="17141059"/>
    <w:multiLevelType w:val="hybridMultilevel"/>
    <w:tmpl w:val="64625CFC"/>
    <w:lvl w:ilvl="0" w:tplc="C7D0EAC6">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93B02E04">
      <w:numFmt w:val="bullet"/>
      <w:lvlText w:val="•"/>
      <w:lvlJc w:val="left"/>
      <w:pPr>
        <w:ind w:left="1588" w:hanging="308"/>
      </w:pPr>
      <w:rPr>
        <w:rFonts w:hint="default"/>
        <w:lang w:val="sk-SK" w:eastAsia="sk-SK" w:bidi="sk-SK"/>
      </w:rPr>
    </w:lvl>
    <w:lvl w:ilvl="2" w:tplc="C570EFC0">
      <w:numFmt w:val="bullet"/>
      <w:lvlText w:val="•"/>
      <w:lvlJc w:val="left"/>
      <w:pPr>
        <w:ind w:left="2516" w:hanging="308"/>
      </w:pPr>
      <w:rPr>
        <w:rFonts w:hint="default"/>
        <w:lang w:val="sk-SK" w:eastAsia="sk-SK" w:bidi="sk-SK"/>
      </w:rPr>
    </w:lvl>
    <w:lvl w:ilvl="3" w:tplc="41303F40">
      <w:numFmt w:val="bullet"/>
      <w:lvlText w:val="•"/>
      <w:lvlJc w:val="left"/>
      <w:pPr>
        <w:ind w:left="3445" w:hanging="308"/>
      </w:pPr>
      <w:rPr>
        <w:rFonts w:hint="default"/>
        <w:lang w:val="sk-SK" w:eastAsia="sk-SK" w:bidi="sk-SK"/>
      </w:rPr>
    </w:lvl>
    <w:lvl w:ilvl="4" w:tplc="DE72625E">
      <w:numFmt w:val="bullet"/>
      <w:lvlText w:val="•"/>
      <w:lvlJc w:val="left"/>
      <w:pPr>
        <w:ind w:left="4373" w:hanging="308"/>
      </w:pPr>
      <w:rPr>
        <w:rFonts w:hint="default"/>
        <w:lang w:val="sk-SK" w:eastAsia="sk-SK" w:bidi="sk-SK"/>
      </w:rPr>
    </w:lvl>
    <w:lvl w:ilvl="5" w:tplc="38DC9962">
      <w:numFmt w:val="bullet"/>
      <w:lvlText w:val="•"/>
      <w:lvlJc w:val="left"/>
      <w:pPr>
        <w:ind w:left="5302" w:hanging="308"/>
      </w:pPr>
      <w:rPr>
        <w:rFonts w:hint="default"/>
        <w:lang w:val="sk-SK" w:eastAsia="sk-SK" w:bidi="sk-SK"/>
      </w:rPr>
    </w:lvl>
    <w:lvl w:ilvl="6" w:tplc="EDFC8F8C">
      <w:numFmt w:val="bullet"/>
      <w:lvlText w:val="•"/>
      <w:lvlJc w:val="left"/>
      <w:pPr>
        <w:ind w:left="6230" w:hanging="308"/>
      </w:pPr>
      <w:rPr>
        <w:rFonts w:hint="default"/>
        <w:lang w:val="sk-SK" w:eastAsia="sk-SK" w:bidi="sk-SK"/>
      </w:rPr>
    </w:lvl>
    <w:lvl w:ilvl="7" w:tplc="5EBE2F86">
      <w:numFmt w:val="bullet"/>
      <w:lvlText w:val="•"/>
      <w:lvlJc w:val="left"/>
      <w:pPr>
        <w:ind w:left="7159" w:hanging="308"/>
      </w:pPr>
      <w:rPr>
        <w:rFonts w:hint="default"/>
        <w:lang w:val="sk-SK" w:eastAsia="sk-SK" w:bidi="sk-SK"/>
      </w:rPr>
    </w:lvl>
    <w:lvl w:ilvl="8" w:tplc="92C056BE">
      <w:numFmt w:val="bullet"/>
      <w:lvlText w:val="•"/>
      <w:lvlJc w:val="left"/>
      <w:pPr>
        <w:ind w:left="8087" w:hanging="308"/>
      </w:pPr>
      <w:rPr>
        <w:rFonts w:hint="default"/>
        <w:lang w:val="sk-SK" w:eastAsia="sk-SK" w:bidi="sk-SK"/>
      </w:rPr>
    </w:lvl>
  </w:abstractNum>
  <w:abstractNum w:abstractNumId="33" w15:restartNumberingAfterBreak="0">
    <w:nsid w:val="17427E72"/>
    <w:multiLevelType w:val="hybridMultilevel"/>
    <w:tmpl w:val="D0FE36B6"/>
    <w:lvl w:ilvl="0" w:tplc="9228849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BDC5BE2">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9746CD70">
      <w:numFmt w:val="bullet"/>
      <w:lvlText w:val="•"/>
      <w:lvlJc w:val="left"/>
      <w:pPr>
        <w:ind w:left="1727" w:hanging="284"/>
      </w:pPr>
      <w:rPr>
        <w:rFonts w:hint="default"/>
        <w:lang w:val="sk-SK" w:eastAsia="sk-SK" w:bidi="sk-SK"/>
      </w:rPr>
    </w:lvl>
    <w:lvl w:ilvl="3" w:tplc="D8A02C30">
      <w:numFmt w:val="bullet"/>
      <w:lvlText w:val="•"/>
      <w:lvlJc w:val="left"/>
      <w:pPr>
        <w:ind w:left="2754" w:hanging="284"/>
      </w:pPr>
      <w:rPr>
        <w:rFonts w:hint="default"/>
        <w:lang w:val="sk-SK" w:eastAsia="sk-SK" w:bidi="sk-SK"/>
      </w:rPr>
    </w:lvl>
    <w:lvl w:ilvl="4" w:tplc="8E4C5ED8">
      <w:numFmt w:val="bullet"/>
      <w:lvlText w:val="•"/>
      <w:lvlJc w:val="left"/>
      <w:pPr>
        <w:ind w:left="3781" w:hanging="284"/>
      </w:pPr>
      <w:rPr>
        <w:rFonts w:hint="default"/>
        <w:lang w:val="sk-SK" w:eastAsia="sk-SK" w:bidi="sk-SK"/>
      </w:rPr>
    </w:lvl>
    <w:lvl w:ilvl="5" w:tplc="DB90E4B6">
      <w:numFmt w:val="bullet"/>
      <w:lvlText w:val="•"/>
      <w:lvlJc w:val="left"/>
      <w:pPr>
        <w:ind w:left="4808" w:hanging="284"/>
      </w:pPr>
      <w:rPr>
        <w:rFonts w:hint="default"/>
        <w:lang w:val="sk-SK" w:eastAsia="sk-SK" w:bidi="sk-SK"/>
      </w:rPr>
    </w:lvl>
    <w:lvl w:ilvl="6" w:tplc="CB0ABFD6">
      <w:numFmt w:val="bullet"/>
      <w:lvlText w:val="•"/>
      <w:lvlJc w:val="left"/>
      <w:pPr>
        <w:ind w:left="5835" w:hanging="284"/>
      </w:pPr>
      <w:rPr>
        <w:rFonts w:hint="default"/>
        <w:lang w:val="sk-SK" w:eastAsia="sk-SK" w:bidi="sk-SK"/>
      </w:rPr>
    </w:lvl>
    <w:lvl w:ilvl="7" w:tplc="FB7C84AC">
      <w:numFmt w:val="bullet"/>
      <w:lvlText w:val="•"/>
      <w:lvlJc w:val="left"/>
      <w:pPr>
        <w:ind w:left="6863" w:hanging="284"/>
      </w:pPr>
      <w:rPr>
        <w:rFonts w:hint="default"/>
        <w:lang w:val="sk-SK" w:eastAsia="sk-SK" w:bidi="sk-SK"/>
      </w:rPr>
    </w:lvl>
    <w:lvl w:ilvl="8" w:tplc="5BD46FF8">
      <w:numFmt w:val="bullet"/>
      <w:lvlText w:val="•"/>
      <w:lvlJc w:val="left"/>
      <w:pPr>
        <w:ind w:left="7890" w:hanging="284"/>
      </w:pPr>
      <w:rPr>
        <w:rFonts w:hint="default"/>
        <w:lang w:val="sk-SK" w:eastAsia="sk-SK" w:bidi="sk-SK"/>
      </w:rPr>
    </w:lvl>
  </w:abstractNum>
  <w:abstractNum w:abstractNumId="34" w15:restartNumberingAfterBreak="0">
    <w:nsid w:val="17A55B29"/>
    <w:multiLevelType w:val="hybridMultilevel"/>
    <w:tmpl w:val="34F4E498"/>
    <w:lvl w:ilvl="0" w:tplc="35869E10">
      <w:start w:val="1"/>
      <w:numFmt w:val="decimal"/>
      <w:lvlText w:val="(%1)"/>
      <w:lvlJc w:val="left"/>
      <w:pPr>
        <w:ind w:left="125" w:hanging="333"/>
      </w:pPr>
      <w:rPr>
        <w:rFonts w:ascii="Times New Roman" w:eastAsia="Palatino Linotype" w:hAnsi="Times New Roman" w:cs="Times New Roman" w:hint="default"/>
        <w:w w:val="100"/>
        <w:sz w:val="20"/>
        <w:szCs w:val="20"/>
        <w:lang w:val="sk-SK" w:eastAsia="sk-SK" w:bidi="sk-SK"/>
      </w:rPr>
    </w:lvl>
    <w:lvl w:ilvl="1" w:tplc="7538878C">
      <w:numFmt w:val="bullet"/>
      <w:lvlText w:val="•"/>
      <w:lvlJc w:val="left"/>
      <w:pPr>
        <w:ind w:left="1102" w:hanging="333"/>
      </w:pPr>
      <w:rPr>
        <w:rFonts w:hint="default"/>
        <w:lang w:val="sk-SK" w:eastAsia="sk-SK" w:bidi="sk-SK"/>
      </w:rPr>
    </w:lvl>
    <w:lvl w:ilvl="2" w:tplc="8CECDEA2">
      <w:numFmt w:val="bullet"/>
      <w:lvlText w:val="•"/>
      <w:lvlJc w:val="left"/>
      <w:pPr>
        <w:ind w:left="2084" w:hanging="333"/>
      </w:pPr>
      <w:rPr>
        <w:rFonts w:hint="default"/>
        <w:lang w:val="sk-SK" w:eastAsia="sk-SK" w:bidi="sk-SK"/>
      </w:rPr>
    </w:lvl>
    <w:lvl w:ilvl="3" w:tplc="967A4530">
      <w:numFmt w:val="bullet"/>
      <w:lvlText w:val="•"/>
      <w:lvlJc w:val="left"/>
      <w:pPr>
        <w:ind w:left="3067" w:hanging="333"/>
      </w:pPr>
      <w:rPr>
        <w:rFonts w:hint="default"/>
        <w:lang w:val="sk-SK" w:eastAsia="sk-SK" w:bidi="sk-SK"/>
      </w:rPr>
    </w:lvl>
    <w:lvl w:ilvl="4" w:tplc="903A69C4">
      <w:numFmt w:val="bullet"/>
      <w:lvlText w:val="•"/>
      <w:lvlJc w:val="left"/>
      <w:pPr>
        <w:ind w:left="4049" w:hanging="333"/>
      </w:pPr>
      <w:rPr>
        <w:rFonts w:hint="default"/>
        <w:lang w:val="sk-SK" w:eastAsia="sk-SK" w:bidi="sk-SK"/>
      </w:rPr>
    </w:lvl>
    <w:lvl w:ilvl="5" w:tplc="24508EB2">
      <w:numFmt w:val="bullet"/>
      <w:lvlText w:val="•"/>
      <w:lvlJc w:val="left"/>
      <w:pPr>
        <w:ind w:left="5032" w:hanging="333"/>
      </w:pPr>
      <w:rPr>
        <w:rFonts w:hint="default"/>
        <w:lang w:val="sk-SK" w:eastAsia="sk-SK" w:bidi="sk-SK"/>
      </w:rPr>
    </w:lvl>
    <w:lvl w:ilvl="6" w:tplc="B9D6C4A4">
      <w:numFmt w:val="bullet"/>
      <w:lvlText w:val="•"/>
      <w:lvlJc w:val="left"/>
      <w:pPr>
        <w:ind w:left="6014" w:hanging="333"/>
      </w:pPr>
      <w:rPr>
        <w:rFonts w:hint="default"/>
        <w:lang w:val="sk-SK" w:eastAsia="sk-SK" w:bidi="sk-SK"/>
      </w:rPr>
    </w:lvl>
    <w:lvl w:ilvl="7" w:tplc="3BA48AEA">
      <w:numFmt w:val="bullet"/>
      <w:lvlText w:val="•"/>
      <w:lvlJc w:val="left"/>
      <w:pPr>
        <w:ind w:left="6997" w:hanging="333"/>
      </w:pPr>
      <w:rPr>
        <w:rFonts w:hint="default"/>
        <w:lang w:val="sk-SK" w:eastAsia="sk-SK" w:bidi="sk-SK"/>
      </w:rPr>
    </w:lvl>
    <w:lvl w:ilvl="8" w:tplc="CA769B0E">
      <w:numFmt w:val="bullet"/>
      <w:lvlText w:val="•"/>
      <w:lvlJc w:val="left"/>
      <w:pPr>
        <w:ind w:left="7979" w:hanging="333"/>
      </w:pPr>
      <w:rPr>
        <w:rFonts w:hint="default"/>
        <w:lang w:val="sk-SK" w:eastAsia="sk-SK" w:bidi="sk-SK"/>
      </w:rPr>
    </w:lvl>
  </w:abstractNum>
  <w:abstractNum w:abstractNumId="35" w15:restartNumberingAfterBreak="0">
    <w:nsid w:val="17EE284B"/>
    <w:multiLevelType w:val="hybridMultilevel"/>
    <w:tmpl w:val="BD921AA6"/>
    <w:lvl w:ilvl="0" w:tplc="A5DA359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472CE80">
      <w:numFmt w:val="bullet"/>
      <w:lvlText w:val="•"/>
      <w:lvlJc w:val="left"/>
      <w:pPr>
        <w:ind w:left="1354" w:hanging="284"/>
      </w:pPr>
      <w:rPr>
        <w:rFonts w:hint="default"/>
        <w:lang w:val="sk-SK" w:eastAsia="sk-SK" w:bidi="sk-SK"/>
      </w:rPr>
    </w:lvl>
    <w:lvl w:ilvl="2" w:tplc="C1069592">
      <w:numFmt w:val="bullet"/>
      <w:lvlText w:val="•"/>
      <w:lvlJc w:val="left"/>
      <w:pPr>
        <w:ind w:left="2308" w:hanging="284"/>
      </w:pPr>
      <w:rPr>
        <w:rFonts w:hint="default"/>
        <w:lang w:val="sk-SK" w:eastAsia="sk-SK" w:bidi="sk-SK"/>
      </w:rPr>
    </w:lvl>
    <w:lvl w:ilvl="3" w:tplc="A6523D40">
      <w:numFmt w:val="bullet"/>
      <w:lvlText w:val="•"/>
      <w:lvlJc w:val="left"/>
      <w:pPr>
        <w:ind w:left="3263" w:hanging="284"/>
      </w:pPr>
      <w:rPr>
        <w:rFonts w:hint="default"/>
        <w:lang w:val="sk-SK" w:eastAsia="sk-SK" w:bidi="sk-SK"/>
      </w:rPr>
    </w:lvl>
    <w:lvl w:ilvl="4" w:tplc="1E4EFC84">
      <w:numFmt w:val="bullet"/>
      <w:lvlText w:val="•"/>
      <w:lvlJc w:val="left"/>
      <w:pPr>
        <w:ind w:left="4217" w:hanging="284"/>
      </w:pPr>
      <w:rPr>
        <w:rFonts w:hint="default"/>
        <w:lang w:val="sk-SK" w:eastAsia="sk-SK" w:bidi="sk-SK"/>
      </w:rPr>
    </w:lvl>
    <w:lvl w:ilvl="5" w:tplc="09E0564C">
      <w:numFmt w:val="bullet"/>
      <w:lvlText w:val="•"/>
      <w:lvlJc w:val="left"/>
      <w:pPr>
        <w:ind w:left="5172" w:hanging="284"/>
      </w:pPr>
      <w:rPr>
        <w:rFonts w:hint="default"/>
        <w:lang w:val="sk-SK" w:eastAsia="sk-SK" w:bidi="sk-SK"/>
      </w:rPr>
    </w:lvl>
    <w:lvl w:ilvl="6" w:tplc="0352A664">
      <w:numFmt w:val="bullet"/>
      <w:lvlText w:val="•"/>
      <w:lvlJc w:val="left"/>
      <w:pPr>
        <w:ind w:left="6126" w:hanging="284"/>
      </w:pPr>
      <w:rPr>
        <w:rFonts w:hint="default"/>
        <w:lang w:val="sk-SK" w:eastAsia="sk-SK" w:bidi="sk-SK"/>
      </w:rPr>
    </w:lvl>
    <w:lvl w:ilvl="7" w:tplc="C430E57A">
      <w:numFmt w:val="bullet"/>
      <w:lvlText w:val="•"/>
      <w:lvlJc w:val="left"/>
      <w:pPr>
        <w:ind w:left="7081" w:hanging="284"/>
      </w:pPr>
      <w:rPr>
        <w:rFonts w:hint="default"/>
        <w:lang w:val="sk-SK" w:eastAsia="sk-SK" w:bidi="sk-SK"/>
      </w:rPr>
    </w:lvl>
    <w:lvl w:ilvl="8" w:tplc="14124BA2">
      <w:numFmt w:val="bullet"/>
      <w:lvlText w:val="•"/>
      <w:lvlJc w:val="left"/>
      <w:pPr>
        <w:ind w:left="8035" w:hanging="284"/>
      </w:pPr>
      <w:rPr>
        <w:rFonts w:hint="default"/>
        <w:lang w:val="sk-SK" w:eastAsia="sk-SK" w:bidi="sk-SK"/>
      </w:rPr>
    </w:lvl>
  </w:abstractNum>
  <w:abstractNum w:abstractNumId="36" w15:restartNumberingAfterBreak="0">
    <w:nsid w:val="18953B84"/>
    <w:multiLevelType w:val="hybridMultilevel"/>
    <w:tmpl w:val="F9A276FC"/>
    <w:lvl w:ilvl="0" w:tplc="164014BC">
      <w:start w:val="1"/>
      <w:numFmt w:val="decimal"/>
      <w:lvlText w:val="(%1)"/>
      <w:lvlJc w:val="left"/>
      <w:pPr>
        <w:ind w:left="125" w:hanging="365"/>
      </w:pPr>
      <w:rPr>
        <w:rFonts w:ascii="Times New Roman" w:eastAsia="Palatino Linotype" w:hAnsi="Times New Roman" w:cs="Times New Roman" w:hint="default"/>
        <w:w w:val="100"/>
        <w:sz w:val="20"/>
        <w:szCs w:val="20"/>
        <w:lang w:val="sk-SK" w:eastAsia="sk-SK" w:bidi="sk-SK"/>
      </w:rPr>
    </w:lvl>
    <w:lvl w:ilvl="1" w:tplc="27869802">
      <w:numFmt w:val="bullet"/>
      <w:lvlText w:val="•"/>
      <w:lvlJc w:val="left"/>
      <w:pPr>
        <w:ind w:left="1102" w:hanging="365"/>
      </w:pPr>
      <w:rPr>
        <w:rFonts w:hint="default"/>
        <w:lang w:val="sk-SK" w:eastAsia="sk-SK" w:bidi="sk-SK"/>
      </w:rPr>
    </w:lvl>
    <w:lvl w:ilvl="2" w:tplc="2256C5B8">
      <w:numFmt w:val="bullet"/>
      <w:lvlText w:val="•"/>
      <w:lvlJc w:val="left"/>
      <w:pPr>
        <w:ind w:left="2084" w:hanging="365"/>
      </w:pPr>
      <w:rPr>
        <w:rFonts w:hint="default"/>
        <w:lang w:val="sk-SK" w:eastAsia="sk-SK" w:bidi="sk-SK"/>
      </w:rPr>
    </w:lvl>
    <w:lvl w:ilvl="3" w:tplc="D0AE333C">
      <w:numFmt w:val="bullet"/>
      <w:lvlText w:val="•"/>
      <w:lvlJc w:val="left"/>
      <w:pPr>
        <w:ind w:left="3067" w:hanging="365"/>
      </w:pPr>
      <w:rPr>
        <w:rFonts w:hint="default"/>
        <w:lang w:val="sk-SK" w:eastAsia="sk-SK" w:bidi="sk-SK"/>
      </w:rPr>
    </w:lvl>
    <w:lvl w:ilvl="4" w:tplc="1422A780">
      <w:numFmt w:val="bullet"/>
      <w:lvlText w:val="•"/>
      <w:lvlJc w:val="left"/>
      <w:pPr>
        <w:ind w:left="4049" w:hanging="365"/>
      </w:pPr>
      <w:rPr>
        <w:rFonts w:hint="default"/>
        <w:lang w:val="sk-SK" w:eastAsia="sk-SK" w:bidi="sk-SK"/>
      </w:rPr>
    </w:lvl>
    <w:lvl w:ilvl="5" w:tplc="4E92B914">
      <w:numFmt w:val="bullet"/>
      <w:lvlText w:val="•"/>
      <w:lvlJc w:val="left"/>
      <w:pPr>
        <w:ind w:left="5032" w:hanging="365"/>
      </w:pPr>
      <w:rPr>
        <w:rFonts w:hint="default"/>
        <w:lang w:val="sk-SK" w:eastAsia="sk-SK" w:bidi="sk-SK"/>
      </w:rPr>
    </w:lvl>
    <w:lvl w:ilvl="6" w:tplc="C13A6C74">
      <w:numFmt w:val="bullet"/>
      <w:lvlText w:val="•"/>
      <w:lvlJc w:val="left"/>
      <w:pPr>
        <w:ind w:left="6014" w:hanging="365"/>
      </w:pPr>
      <w:rPr>
        <w:rFonts w:hint="default"/>
        <w:lang w:val="sk-SK" w:eastAsia="sk-SK" w:bidi="sk-SK"/>
      </w:rPr>
    </w:lvl>
    <w:lvl w:ilvl="7" w:tplc="2C8A39B0">
      <w:numFmt w:val="bullet"/>
      <w:lvlText w:val="•"/>
      <w:lvlJc w:val="left"/>
      <w:pPr>
        <w:ind w:left="6997" w:hanging="365"/>
      </w:pPr>
      <w:rPr>
        <w:rFonts w:hint="default"/>
        <w:lang w:val="sk-SK" w:eastAsia="sk-SK" w:bidi="sk-SK"/>
      </w:rPr>
    </w:lvl>
    <w:lvl w:ilvl="8" w:tplc="7D046F92">
      <w:numFmt w:val="bullet"/>
      <w:lvlText w:val="•"/>
      <w:lvlJc w:val="left"/>
      <w:pPr>
        <w:ind w:left="7979" w:hanging="365"/>
      </w:pPr>
      <w:rPr>
        <w:rFonts w:hint="default"/>
        <w:lang w:val="sk-SK" w:eastAsia="sk-SK" w:bidi="sk-SK"/>
      </w:rPr>
    </w:lvl>
  </w:abstractNum>
  <w:abstractNum w:abstractNumId="37" w15:restartNumberingAfterBreak="0">
    <w:nsid w:val="1AB13FCC"/>
    <w:multiLevelType w:val="hybridMultilevel"/>
    <w:tmpl w:val="C18CA31A"/>
    <w:lvl w:ilvl="0" w:tplc="A02678B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C3CC4A6">
      <w:numFmt w:val="bullet"/>
      <w:lvlText w:val="•"/>
      <w:lvlJc w:val="left"/>
      <w:pPr>
        <w:ind w:left="1354" w:hanging="284"/>
      </w:pPr>
      <w:rPr>
        <w:rFonts w:hint="default"/>
        <w:lang w:val="sk-SK" w:eastAsia="sk-SK" w:bidi="sk-SK"/>
      </w:rPr>
    </w:lvl>
    <w:lvl w:ilvl="2" w:tplc="C3F04F76">
      <w:numFmt w:val="bullet"/>
      <w:lvlText w:val="•"/>
      <w:lvlJc w:val="left"/>
      <w:pPr>
        <w:ind w:left="2308" w:hanging="284"/>
      </w:pPr>
      <w:rPr>
        <w:rFonts w:hint="default"/>
        <w:lang w:val="sk-SK" w:eastAsia="sk-SK" w:bidi="sk-SK"/>
      </w:rPr>
    </w:lvl>
    <w:lvl w:ilvl="3" w:tplc="D84C9904">
      <w:numFmt w:val="bullet"/>
      <w:lvlText w:val="•"/>
      <w:lvlJc w:val="left"/>
      <w:pPr>
        <w:ind w:left="3263" w:hanging="284"/>
      </w:pPr>
      <w:rPr>
        <w:rFonts w:hint="default"/>
        <w:lang w:val="sk-SK" w:eastAsia="sk-SK" w:bidi="sk-SK"/>
      </w:rPr>
    </w:lvl>
    <w:lvl w:ilvl="4" w:tplc="AF3E76F4">
      <w:numFmt w:val="bullet"/>
      <w:lvlText w:val="•"/>
      <w:lvlJc w:val="left"/>
      <w:pPr>
        <w:ind w:left="4217" w:hanging="284"/>
      </w:pPr>
      <w:rPr>
        <w:rFonts w:hint="default"/>
        <w:lang w:val="sk-SK" w:eastAsia="sk-SK" w:bidi="sk-SK"/>
      </w:rPr>
    </w:lvl>
    <w:lvl w:ilvl="5" w:tplc="E6F4C382">
      <w:numFmt w:val="bullet"/>
      <w:lvlText w:val="•"/>
      <w:lvlJc w:val="left"/>
      <w:pPr>
        <w:ind w:left="5172" w:hanging="284"/>
      </w:pPr>
      <w:rPr>
        <w:rFonts w:hint="default"/>
        <w:lang w:val="sk-SK" w:eastAsia="sk-SK" w:bidi="sk-SK"/>
      </w:rPr>
    </w:lvl>
    <w:lvl w:ilvl="6" w:tplc="D9B450E0">
      <w:numFmt w:val="bullet"/>
      <w:lvlText w:val="•"/>
      <w:lvlJc w:val="left"/>
      <w:pPr>
        <w:ind w:left="6126" w:hanging="284"/>
      </w:pPr>
      <w:rPr>
        <w:rFonts w:hint="default"/>
        <w:lang w:val="sk-SK" w:eastAsia="sk-SK" w:bidi="sk-SK"/>
      </w:rPr>
    </w:lvl>
    <w:lvl w:ilvl="7" w:tplc="F8407A8E">
      <w:numFmt w:val="bullet"/>
      <w:lvlText w:val="•"/>
      <w:lvlJc w:val="left"/>
      <w:pPr>
        <w:ind w:left="7081" w:hanging="284"/>
      </w:pPr>
      <w:rPr>
        <w:rFonts w:hint="default"/>
        <w:lang w:val="sk-SK" w:eastAsia="sk-SK" w:bidi="sk-SK"/>
      </w:rPr>
    </w:lvl>
    <w:lvl w:ilvl="8" w:tplc="05DAFC0C">
      <w:numFmt w:val="bullet"/>
      <w:lvlText w:val="•"/>
      <w:lvlJc w:val="left"/>
      <w:pPr>
        <w:ind w:left="8035" w:hanging="284"/>
      </w:pPr>
      <w:rPr>
        <w:rFonts w:hint="default"/>
        <w:lang w:val="sk-SK" w:eastAsia="sk-SK" w:bidi="sk-SK"/>
      </w:rPr>
    </w:lvl>
  </w:abstractNum>
  <w:abstractNum w:abstractNumId="38" w15:restartNumberingAfterBreak="0">
    <w:nsid w:val="1B887516"/>
    <w:multiLevelType w:val="hybridMultilevel"/>
    <w:tmpl w:val="CE0E817C"/>
    <w:lvl w:ilvl="0" w:tplc="F6A6F5E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77741D40">
      <w:numFmt w:val="bullet"/>
      <w:lvlText w:val="•"/>
      <w:lvlJc w:val="left"/>
      <w:pPr>
        <w:ind w:left="1354" w:hanging="284"/>
      </w:pPr>
      <w:rPr>
        <w:rFonts w:hint="default"/>
        <w:lang w:val="sk-SK" w:eastAsia="sk-SK" w:bidi="sk-SK"/>
      </w:rPr>
    </w:lvl>
    <w:lvl w:ilvl="2" w:tplc="79BA5494">
      <w:numFmt w:val="bullet"/>
      <w:lvlText w:val="•"/>
      <w:lvlJc w:val="left"/>
      <w:pPr>
        <w:ind w:left="2308" w:hanging="284"/>
      </w:pPr>
      <w:rPr>
        <w:rFonts w:hint="default"/>
        <w:lang w:val="sk-SK" w:eastAsia="sk-SK" w:bidi="sk-SK"/>
      </w:rPr>
    </w:lvl>
    <w:lvl w:ilvl="3" w:tplc="22D23806">
      <w:numFmt w:val="bullet"/>
      <w:lvlText w:val="•"/>
      <w:lvlJc w:val="left"/>
      <w:pPr>
        <w:ind w:left="3263" w:hanging="284"/>
      </w:pPr>
      <w:rPr>
        <w:rFonts w:hint="default"/>
        <w:lang w:val="sk-SK" w:eastAsia="sk-SK" w:bidi="sk-SK"/>
      </w:rPr>
    </w:lvl>
    <w:lvl w:ilvl="4" w:tplc="C542164E">
      <w:numFmt w:val="bullet"/>
      <w:lvlText w:val="•"/>
      <w:lvlJc w:val="left"/>
      <w:pPr>
        <w:ind w:left="4217" w:hanging="284"/>
      </w:pPr>
      <w:rPr>
        <w:rFonts w:hint="default"/>
        <w:lang w:val="sk-SK" w:eastAsia="sk-SK" w:bidi="sk-SK"/>
      </w:rPr>
    </w:lvl>
    <w:lvl w:ilvl="5" w:tplc="284665CE">
      <w:numFmt w:val="bullet"/>
      <w:lvlText w:val="•"/>
      <w:lvlJc w:val="left"/>
      <w:pPr>
        <w:ind w:left="5172" w:hanging="284"/>
      </w:pPr>
      <w:rPr>
        <w:rFonts w:hint="default"/>
        <w:lang w:val="sk-SK" w:eastAsia="sk-SK" w:bidi="sk-SK"/>
      </w:rPr>
    </w:lvl>
    <w:lvl w:ilvl="6" w:tplc="237E008E">
      <w:numFmt w:val="bullet"/>
      <w:lvlText w:val="•"/>
      <w:lvlJc w:val="left"/>
      <w:pPr>
        <w:ind w:left="6126" w:hanging="284"/>
      </w:pPr>
      <w:rPr>
        <w:rFonts w:hint="default"/>
        <w:lang w:val="sk-SK" w:eastAsia="sk-SK" w:bidi="sk-SK"/>
      </w:rPr>
    </w:lvl>
    <w:lvl w:ilvl="7" w:tplc="BD141E3E">
      <w:numFmt w:val="bullet"/>
      <w:lvlText w:val="•"/>
      <w:lvlJc w:val="left"/>
      <w:pPr>
        <w:ind w:left="7081" w:hanging="284"/>
      </w:pPr>
      <w:rPr>
        <w:rFonts w:hint="default"/>
        <w:lang w:val="sk-SK" w:eastAsia="sk-SK" w:bidi="sk-SK"/>
      </w:rPr>
    </w:lvl>
    <w:lvl w:ilvl="8" w:tplc="7F8CBD1C">
      <w:numFmt w:val="bullet"/>
      <w:lvlText w:val="•"/>
      <w:lvlJc w:val="left"/>
      <w:pPr>
        <w:ind w:left="8035" w:hanging="284"/>
      </w:pPr>
      <w:rPr>
        <w:rFonts w:hint="default"/>
        <w:lang w:val="sk-SK" w:eastAsia="sk-SK" w:bidi="sk-SK"/>
      </w:rPr>
    </w:lvl>
  </w:abstractNum>
  <w:abstractNum w:abstractNumId="39" w15:restartNumberingAfterBreak="0">
    <w:nsid w:val="1B96037B"/>
    <w:multiLevelType w:val="hybridMultilevel"/>
    <w:tmpl w:val="3B28F596"/>
    <w:lvl w:ilvl="0" w:tplc="3F8AFF24">
      <w:start w:val="1"/>
      <w:numFmt w:val="decimal"/>
      <w:lvlText w:val="(%1)"/>
      <w:lvlJc w:val="left"/>
      <w:pPr>
        <w:ind w:left="125" w:hanging="362"/>
      </w:pPr>
      <w:rPr>
        <w:rFonts w:ascii="Times New Roman" w:eastAsia="Palatino Linotype" w:hAnsi="Times New Roman" w:cs="Times New Roman" w:hint="default"/>
        <w:w w:val="100"/>
        <w:sz w:val="20"/>
        <w:szCs w:val="20"/>
        <w:lang w:val="sk-SK" w:eastAsia="sk-SK" w:bidi="sk-SK"/>
      </w:rPr>
    </w:lvl>
    <w:lvl w:ilvl="1" w:tplc="E2CA0EBE">
      <w:numFmt w:val="bullet"/>
      <w:lvlText w:val="•"/>
      <w:lvlJc w:val="left"/>
      <w:pPr>
        <w:ind w:left="1102" w:hanging="362"/>
      </w:pPr>
      <w:rPr>
        <w:rFonts w:hint="default"/>
        <w:lang w:val="sk-SK" w:eastAsia="sk-SK" w:bidi="sk-SK"/>
      </w:rPr>
    </w:lvl>
    <w:lvl w:ilvl="2" w:tplc="F4B2DCA8">
      <w:numFmt w:val="bullet"/>
      <w:lvlText w:val="•"/>
      <w:lvlJc w:val="left"/>
      <w:pPr>
        <w:ind w:left="2084" w:hanging="362"/>
      </w:pPr>
      <w:rPr>
        <w:rFonts w:hint="default"/>
        <w:lang w:val="sk-SK" w:eastAsia="sk-SK" w:bidi="sk-SK"/>
      </w:rPr>
    </w:lvl>
    <w:lvl w:ilvl="3" w:tplc="B65216A4">
      <w:numFmt w:val="bullet"/>
      <w:lvlText w:val="•"/>
      <w:lvlJc w:val="left"/>
      <w:pPr>
        <w:ind w:left="3067" w:hanging="362"/>
      </w:pPr>
      <w:rPr>
        <w:rFonts w:hint="default"/>
        <w:lang w:val="sk-SK" w:eastAsia="sk-SK" w:bidi="sk-SK"/>
      </w:rPr>
    </w:lvl>
    <w:lvl w:ilvl="4" w:tplc="109C8C42">
      <w:numFmt w:val="bullet"/>
      <w:lvlText w:val="•"/>
      <w:lvlJc w:val="left"/>
      <w:pPr>
        <w:ind w:left="4049" w:hanging="362"/>
      </w:pPr>
      <w:rPr>
        <w:rFonts w:hint="default"/>
        <w:lang w:val="sk-SK" w:eastAsia="sk-SK" w:bidi="sk-SK"/>
      </w:rPr>
    </w:lvl>
    <w:lvl w:ilvl="5" w:tplc="2DF43540">
      <w:numFmt w:val="bullet"/>
      <w:lvlText w:val="•"/>
      <w:lvlJc w:val="left"/>
      <w:pPr>
        <w:ind w:left="5032" w:hanging="362"/>
      </w:pPr>
      <w:rPr>
        <w:rFonts w:hint="default"/>
        <w:lang w:val="sk-SK" w:eastAsia="sk-SK" w:bidi="sk-SK"/>
      </w:rPr>
    </w:lvl>
    <w:lvl w:ilvl="6" w:tplc="42F061F4">
      <w:numFmt w:val="bullet"/>
      <w:lvlText w:val="•"/>
      <w:lvlJc w:val="left"/>
      <w:pPr>
        <w:ind w:left="6014" w:hanging="362"/>
      </w:pPr>
      <w:rPr>
        <w:rFonts w:hint="default"/>
        <w:lang w:val="sk-SK" w:eastAsia="sk-SK" w:bidi="sk-SK"/>
      </w:rPr>
    </w:lvl>
    <w:lvl w:ilvl="7" w:tplc="632615F8">
      <w:numFmt w:val="bullet"/>
      <w:lvlText w:val="•"/>
      <w:lvlJc w:val="left"/>
      <w:pPr>
        <w:ind w:left="6997" w:hanging="362"/>
      </w:pPr>
      <w:rPr>
        <w:rFonts w:hint="default"/>
        <w:lang w:val="sk-SK" w:eastAsia="sk-SK" w:bidi="sk-SK"/>
      </w:rPr>
    </w:lvl>
    <w:lvl w:ilvl="8" w:tplc="45CE5FD0">
      <w:numFmt w:val="bullet"/>
      <w:lvlText w:val="•"/>
      <w:lvlJc w:val="left"/>
      <w:pPr>
        <w:ind w:left="7979" w:hanging="362"/>
      </w:pPr>
      <w:rPr>
        <w:rFonts w:hint="default"/>
        <w:lang w:val="sk-SK" w:eastAsia="sk-SK" w:bidi="sk-SK"/>
      </w:rPr>
    </w:lvl>
  </w:abstractNum>
  <w:abstractNum w:abstractNumId="40" w15:restartNumberingAfterBreak="0">
    <w:nsid w:val="1BE3784E"/>
    <w:multiLevelType w:val="hybridMultilevel"/>
    <w:tmpl w:val="AA983026"/>
    <w:lvl w:ilvl="0" w:tplc="85B29DE4">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2ABCEF02">
      <w:numFmt w:val="bullet"/>
      <w:lvlText w:val="•"/>
      <w:lvlJc w:val="left"/>
      <w:pPr>
        <w:ind w:left="1588" w:hanging="308"/>
      </w:pPr>
      <w:rPr>
        <w:rFonts w:hint="default"/>
        <w:lang w:val="sk-SK" w:eastAsia="sk-SK" w:bidi="sk-SK"/>
      </w:rPr>
    </w:lvl>
    <w:lvl w:ilvl="2" w:tplc="C5B06792">
      <w:numFmt w:val="bullet"/>
      <w:lvlText w:val="•"/>
      <w:lvlJc w:val="left"/>
      <w:pPr>
        <w:ind w:left="2516" w:hanging="308"/>
      </w:pPr>
      <w:rPr>
        <w:rFonts w:hint="default"/>
        <w:lang w:val="sk-SK" w:eastAsia="sk-SK" w:bidi="sk-SK"/>
      </w:rPr>
    </w:lvl>
    <w:lvl w:ilvl="3" w:tplc="CDC24342">
      <w:numFmt w:val="bullet"/>
      <w:lvlText w:val="•"/>
      <w:lvlJc w:val="left"/>
      <w:pPr>
        <w:ind w:left="3445" w:hanging="308"/>
      </w:pPr>
      <w:rPr>
        <w:rFonts w:hint="default"/>
        <w:lang w:val="sk-SK" w:eastAsia="sk-SK" w:bidi="sk-SK"/>
      </w:rPr>
    </w:lvl>
    <w:lvl w:ilvl="4" w:tplc="B708568A">
      <w:numFmt w:val="bullet"/>
      <w:lvlText w:val="•"/>
      <w:lvlJc w:val="left"/>
      <w:pPr>
        <w:ind w:left="4373" w:hanging="308"/>
      </w:pPr>
      <w:rPr>
        <w:rFonts w:hint="default"/>
        <w:lang w:val="sk-SK" w:eastAsia="sk-SK" w:bidi="sk-SK"/>
      </w:rPr>
    </w:lvl>
    <w:lvl w:ilvl="5" w:tplc="3D08D87A">
      <w:numFmt w:val="bullet"/>
      <w:lvlText w:val="•"/>
      <w:lvlJc w:val="left"/>
      <w:pPr>
        <w:ind w:left="5302" w:hanging="308"/>
      </w:pPr>
      <w:rPr>
        <w:rFonts w:hint="default"/>
        <w:lang w:val="sk-SK" w:eastAsia="sk-SK" w:bidi="sk-SK"/>
      </w:rPr>
    </w:lvl>
    <w:lvl w:ilvl="6" w:tplc="689E1078">
      <w:numFmt w:val="bullet"/>
      <w:lvlText w:val="•"/>
      <w:lvlJc w:val="left"/>
      <w:pPr>
        <w:ind w:left="6230" w:hanging="308"/>
      </w:pPr>
      <w:rPr>
        <w:rFonts w:hint="default"/>
        <w:lang w:val="sk-SK" w:eastAsia="sk-SK" w:bidi="sk-SK"/>
      </w:rPr>
    </w:lvl>
    <w:lvl w:ilvl="7" w:tplc="425C3E28">
      <w:numFmt w:val="bullet"/>
      <w:lvlText w:val="•"/>
      <w:lvlJc w:val="left"/>
      <w:pPr>
        <w:ind w:left="7159" w:hanging="308"/>
      </w:pPr>
      <w:rPr>
        <w:rFonts w:hint="default"/>
        <w:lang w:val="sk-SK" w:eastAsia="sk-SK" w:bidi="sk-SK"/>
      </w:rPr>
    </w:lvl>
    <w:lvl w:ilvl="8" w:tplc="115EC93E">
      <w:numFmt w:val="bullet"/>
      <w:lvlText w:val="•"/>
      <w:lvlJc w:val="left"/>
      <w:pPr>
        <w:ind w:left="8087" w:hanging="308"/>
      </w:pPr>
      <w:rPr>
        <w:rFonts w:hint="default"/>
        <w:lang w:val="sk-SK" w:eastAsia="sk-SK" w:bidi="sk-SK"/>
      </w:rPr>
    </w:lvl>
  </w:abstractNum>
  <w:abstractNum w:abstractNumId="41" w15:restartNumberingAfterBreak="0">
    <w:nsid w:val="1BE9019F"/>
    <w:multiLevelType w:val="hybridMultilevel"/>
    <w:tmpl w:val="7362EFC4"/>
    <w:lvl w:ilvl="0" w:tplc="C05617C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05B8D528">
      <w:numFmt w:val="bullet"/>
      <w:lvlText w:val="•"/>
      <w:lvlJc w:val="left"/>
      <w:pPr>
        <w:ind w:left="1354" w:hanging="284"/>
      </w:pPr>
      <w:rPr>
        <w:rFonts w:hint="default"/>
        <w:lang w:val="sk-SK" w:eastAsia="sk-SK" w:bidi="sk-SK"/>
      </w:rPr>
    </w:lvl>
    <w:lvl w:ilvl="2" w:tplc="068EE588">
      <w:numFmt w:val="bullet"/>
      <w:lvlText w:val="•"/>
      <w:lvlJc w:val="left"/>
      <w:pPr>
        <w:ind w:left="2308" w:hanging="284"/>
      </w:pPr>
      <w:rPr>
        <w:rFonts w:hint="default"/>
        <w:lang w:val="sk-SK" w:eastAsia="sk-SK" w:bidi="sk-SK"/>
      </w:rPr>
    </w:lvl>
    <w:lvl w:ilvl="3" w:tplc="3AD21862">
      <w:numFmt w:val="bullet"/>
      <w:lvlText w:val="•"/>
      <w:lvlJc w:val="left"/>
      <w:pPr>
        <w:ind w:left="3263" w:hanging="284"/>
      </w:pPr>
      <w:rPr>
        <w:rFonts w:hint="default"/>
        <w:lang w:val="sk-SK" w:eastAsia="sk-SK" w:bidi="sk-SK"/>
      </w:rPr>
    </w:lvl>
    <w:lvl w:ilvl="4" w:tplc="C0F8A166">
      <w:numFmt w:val="bullet"/>
      <w:lvlText w:val="•"/>
      <w:lvlJc w:val="left"/>
      <w:pPr>
        <w:ind w:left="4217" w:hanging="284"/>
      </w:pPr>
      <w:rPr>
        <w:rFonts w:hint="default"/>
        <w:lang w:val="sk-SK" w:eastAsia="sk-SK" w:bidi="sk-SK"/>
      </w:rPr>
    </w:lvl>
    <w:lvl w:ilvl="5" w:tplc="4426E74C">
      <w:numFmt w:val="bullet"/>
      <w:lvlText w:val="•"/>
      <w:lvlJc w:val="left"/>
      <w:pPr>
        <w:ind w:left="5172" w:hanging="284"/>
      </w:pPr>
      <w:rPr>
        <w:rFonts w:hint="default"/>
        <w:lang w:val="sk-SK" w:eastAsia="sk-SK" w:bidi="sk-SK"/>
      </w:rPr>
    </w:lvl>
    <w:lvl w:ilvl="6" w:tplc="D10A05C6">
      <w:numFmt w:val="bullet"/>
      <w:lvlText w:val="•"/>
      <w:lvlJc w:val="left"/>
      <w:pPr>
        <w:ind w:left="6126" w:hanging="284"/>
      </w:pPr>
      <w:rPr>
        <w:rFonts w:hint="default"/>
        <w:lang w:val="sk-SK" w:eastAsia="sk-SK" w:bidi="sk-SK"/>
      </w:rPr>
    </w:lvl>
    <w:lvl w:ilvl="7" w:tplc="C8F055F8">
      <w:numFmt w:val="bullet"/>
      <w:lvlText w:val="•"/>
      <w:lvlJc w:val="left"/>
      <w:pPr>
        <w:ind w:left="7081" w:hanging="284"/>
      </w:pPr>
      <w:rPr>
        <w:rFonts w:hint="default"/>
        <w:lang w:val="sk-SK" w:eastAsia="sk-SK" w:bidi="sk-SK"/>
      </w:rPr>
    </w:lvl>
    <w:lvl w:ilvl="8" w:tplc="733C1E0C">
      <w:numFmt w:val="bullet"/>
      <w:lvlText w:val="•"/>
      <w:lvlJc w:val="left"/>
      <w:pPr>
        <w:ind w:left="8035" w:hanging="284"/>
      </w:pPr>
      <w:rPr>
        <w:rFonts w:hint="default"/>
        <w:lang w:val="sk-SK" w:eastAsia="sk-SK" w:bidi="sk-SK"/>
      </w:rPr>
    </w:lvl>
  </w:abstractNum>
  <w:abstractNum w:abstractNumId="42" w15:restartNumberingAfterBreak="0">
    <w:nsid w:val="1C3A15DB"/>
    <w:multiLevelType w:val="hybridMultilevel"/>
    <w:tmpl w:val="92F06E26"/>
    <w:lvl w:ilvl="0" w:tplc="0442C2B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B84F9DA">
      <w:numFmt w:val="bullet"/>
      <w:lvlText w:val="•"/>
      <w:lvlJc w:val="left"/>
      <w:pPr>
        <w:ind w:left="1354" w:hanging="284"/>
      </w:pPr>
      <w:rPr>
        <w:rFonts w:hint="default"/>
        <w:lang w:val="sk-SK" w:eastAsia="sk-SK" w:bidi="sk-SK"/>
      </w:rPr>
    </w:lvl>
    <w:lvl w:ilvl="2" w:tplc="D0864FF6">
      <w:numFmt w:val="bullet"/>
      <w:lvlText w:val="•"/>
      <w:lvlJc w:val="left"/>
      <w:pPr>
        <w:ind w:left="2308" w:hanging="284"/>
      </w:pPr>
      <w:rPr>
        <w:rFonts w:hint="default"/>
        <w:lang w:val="sk-SK" w:eastAsia="sk-SK" w:bidi="sk-SK"/>
      </w:rPr>
    </w:lvl>
    <w:lvl w:ilvl="3" w:tplc="0256FE7A">
      <w:numFmt w:val="bullet"/>
      <w:lvlText w:val="•"/>
      <w:lvlJc w:val="left"/>
      <w:pPr>
        <w:ind w:left="3263" w:hanging="284"/>
      </w:pPr>
      <w:rPr>
        <w:rFonts w:hint="default"/>
        <w:lang w:val="sk-SK" w:eastAsia="sk-SK" w:bidi="sk-SK"/>
      </w:rPr>
    </w:lvl>
    <w:lvl w:ilvl="4" w:tplc="34D6814A">
      <w:numFmt w:val="bullet"/>
      <w:lvlText w:val="•"/>
      <w:lvlJc w:val="left"/>
      <w:pPr>
        <w:ind w:left="4217" w:hanging="284"/>
      </w:pPr>
      <w:rPr>
        <w:rFonts w:hint="default"/>
        <w:lang w:val="sk-SK" w:eastAsia="sk-SK" w:bidi="sk-SK"/>
      </w:rPr>
    </w:lvl>
    <w:lvl w:ilvl="5" w:tplc="8AF67FEC">
      <w:numFmt w:val="bullet"/>
      <w:lvlText w:val="•"/>
      <w:lvlJc w:val="left"/>
      <w:pPr>
        <w:ind w:left="5172" w:hanging="284"/>
      </w:pPr>
      <w:rPr>
        <w:rFonts w:hint="default"/>
        <w:lang w:val="sk-SK" w:eastAsia="sk-SK" w:bidi="sk-SK"/>
      </w:rPr>
    </w:lvl>
    <w:lvl w:ilvl="6" w:tplc="DFBA887C">
      <w:numFmt w:val="bullet"/>
      <w:lvlText w:val="•"/>
      <w:lvlJc w:val="left"/>
      <w:pPr>
        <w:ind w:left="6126" w:hanging="284"/>
      </w:pPr>
      <w:rPr>
        <w:rFonts w:hint="default"/>
        <w:lang w:val="sk-SK" w:eastAsia="sk-SK" w:bidi="sk-SK"/>
      </w:rPr>
    </w:lvl>
    <w:lvl w:ilvl="7" w:tplc="9BB61CFE">
      <w:numFmt w:val="bullet"/>
      <w:lvlText w:val="•"/>
      <w:lvlJc w:val="left"/>
      <w:pPr>
        <w:ind w:left="7081" w:hanging="284"/>
      </w:pPr>
      <w:rPr>
        <w:rFonts w:hint="default"/>
        <w:lang w:val="sk-SK" w:eastAsia="sk-SK" w:bidi="sk-SK"/>
      </w:rPr>
    </w:lvl>
    <w:lvl w:ilvl="8" w:tplc="AFE46F84">
      <w:numFmt w:val="bullet"/>
      <w:lvlText w:val="•"/>
      <w:lvlJc w:val="left"/>
      <w:pPr>
        <w:ind w:left="8035" w:hanging="284"/>
      </w:pPr>
      <w:rPr>
        <w:rFonts w:hint="default"/>
        <w:lang w:val="sk-SK" w:eastAsia="sk-SK" w:bidi="sk-SK"/>
      </w:rPr>
    </w:lvl>
  </w:abstractNum>
  <w:abstractNum w:abstractNumId="43" w15:restartNumberingAfterBreak="0">
    <w:nsid w:val="1C4965C3"/>
    <w:multiLevelType w:val="hybridMultilevel"/>
    <w:tmpl w:val="CBBED446"/>
    <w:lvl w:ilvl="0" w:tplc="3DB6C82A">
      <w:start w:val="1"/>
      <w:numFmt w:val="decimal"/>
      <w:lvlText w:val="(%1)"/>
      <w:lvlJc w:val="left"/>
      <w:pPr>
        <w:ind w:left="125" w:hanging="384"/>
      </w:pPr>
      <w:rPr>
        <w:rFonts w:ascii="Times New Roman" w:eastAsia="Palatino Linotype" w:hAnsi="Times New Roman" w:cs="Times New Roman" w:hint="default"/>
        <w:w w:val="100"/>
        <w:sz w:val="20"/>
        <w:szCs w:val="20"/>
        <w:lang w:val="sk-SK" w:eastAsia="sk-SK" w:bidi="sk-SK"/>
      </w:rPr>
    </w:lvl>
    <w:lvl w:ilvl="1" w:tplc="DF6E259A">
      <w:numFmt w:val="bullet"/>
      <w:lvlText w:val="•"/>
      <w:lvlJc w:val="left"/>
      <w:pPr>
        <w:ind w:left="1102" w:hanging="384"/>
      </w:pPr>
      <w:rPr>
        <w:rFonts w:hint="default"/>
        <w:lang w:val="sk-SK" w:eastAsia="sk-SK" w:bidi="sk-SK"/>
      </w:rPr>
    </w:lvl>
    <w:lvl w:ilvl="2" w:tplc="1248ABDE">
      <w:numFmt w:val="bullet"/>
      <w:lvlText w:val="•"/>
      <w:lvlJc w:val="left"/>
      <w:pPr>
        <w:ind w:left="2084" w:hanging="384"/>
      </w:pPr>
      <w:rPr>
        <w:rFonts w:hint="default"/>
        <w:lang w:val="sk-SK" w:eastAsia="sk-SK" w:bidi="sk-SK"/>
      </w:rPr>
    </w:lvl>
    <w:lvl w:ilvl="3" w:tplc="17CC4378">
      <w:numFmt w:val="bullet"/>
      <w:lvlText w:val="•"/>
      <w:lvlJc w:val="left"/>
      <w:pPr>
        <w:ind w:left="3067" w:hanging="384"/>
      </w:pPr>
      <w:rPr>
        <w:rFonts w:hint="default"/>
        <w:lang w:val="sk-SK" w:eastAsia="sk-SK" w:bidi="sk-SK"/>
      </w:rPr>
    </w:lvl>
    <w:lvl w:ilvl="4" w:tplc="BCC2026E">
      <w:numFmt w:val="bullet"/>
      <w:lvlText w:val="•"/>
      <w:lvlJc w:val="left"/>
      <w:pPr>
        <w:ind w:left="4049" w:hanging="384"/>
      </w:pPr>
      <w:rPr>
        <w:rFonts w:hint="default"/>
        <w:lang w:val="sk-SK" w:eastAsia="sk-SK" w:bidi="sk-SK"/>
      </w:rPr>
    </w:lvl>
    <w:lvl w:ilvl="5" w:tplc="ADF2B5A2">
      <w:numFmt w:val="bullet"/>
      <w:lvlText w:val="•"/>
      <w:lvlJc w:val="left"/>
      <w:pPr>
        <w:ind w:left="5032" w:hanging="384"/>
      </w:pPr>
      <w:rPr>
        <w:rFonts w:hint="default"/>
        <w:lang w:val="sk-SK" w:eastAsia="sk-SK" w:bidi="sk-SK"/>
      </w:rPr>
    </w:lvl>
    <w:lvl w:ilvl="6" w:tplc="B6D8F1CC">
      <w:numFmt w:val="bullet"/>
      <w:lvlText w:val="•"/>
      <w:lvlJc w:val="left"/>
      <w:pPr>
        <w:ind w:left="6014" w:hanging="384"/>
      </w:pPr>
      <w:rPr>
        <w:rFonts w:hint="default"/>
        <w:lang w:val="sk-SK" w:eastAsia="sk-SK" w:bidi="sk-SK"/>
      </w:rPr>
    </w:lvl>
    <w:lvl w:ilvl="7" w:tplc="B62C4842">
      <w:numFmt w:val="bullet"/>
      <w:lvlText w:val="•"/>
      <w:lvlJc w:val="left"/>
      <w:pPr>
        <w:ind w:left="6997" w:hanging="384"/>
      </w:pPr>
      <w:rPr>
        <w:rFonts w:hint="default"/>
        <w:lang w:val="sk-SK" w:eastAsia="sk-SK" w:bidi="sk-SK"/>
      </w:rPr>
    </w:lvl>
    <w:lvl w:ilvl="8" w:tplc="956CF532">
      <w:numFmt w:val="bullet"/>
      <w:lvlText w:val="•"/>
      <w:lvlJc w:val="left"/>
      <w:pPr>
        <w:ind w:left="7979" w:hanging="384"/>
      </w:pPr>
      <w:rPr>
        <w:rFonts w:hint="default"/>
        <w:lang w:val="sk-SK" w:eastAsia="sk-SK" w:bidi="sk-SK"/>
      </w:rPr>
    </w:lvl>
  </w:abstractNum>
  <w:abstractNum w:abstractNumId="44" w15:restartNumberingAfterBreak="0">
    <w:nsid w:val="1C6044A6"/>
    <w:multiLevelType w:val="hybridMultilevel"/>
    <w:tmpl w:val="22C07ADE"/>
    <w:lvl w:ilvl="0" w:tplc="07E686A0">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3BEE6DFE">
      <w:numFmt w:val="bullet"/>
      <w:lvlText w:val="•"/>
      <w:lvlJc w:val="left"/>
      <w:pPr>
        <w:ind w:left="1588" w:hanging="308"/>
      </w:pPr>
      <w:rPr>
        <w:rFonts w:hint="default"/>
        <w:lang w:val="sk-SK" w:eastAsia="sk-SK" w:bidi="sk-SK"/>
      </w:rPr>
    </w:lvl>
    <w:lvl w:ilvl="2" w:tplc="3876884E">
      <w:numFmt w:val="bullet"/>
      <w:lvlText w:val="•"/>
      <w:lvlJc w:val="left"/>
      <w:pPr>
        <w:ind w:left="2516" w:hanging="308"/>
      </w:pPr>
      <w:rPr>
        <w:rFonts w:hint="default"/>
        <w:lang w:val="sk-SK" w:eastAsia="sk-SK" w:bidi="sk-SK"/>
      </w:rPr>
    </w:lvl>
    <w:lvl w:ilvl="3" w:tplc="7FCE664E">
      <w:numFmt w:val="bullet"/>
      <w:lvlText w:val="•"/>
      <w:lvlJc w:val="left"/>
      <w:pPr>
        <w:ind w:left="3445" w:hanging="308"/>
      </w:pPr>
      <w:rPr>
        <w:rFonts w:hint="default"/>
        <w:lang w:val="sk-SK" w:eastAsia="sk-SK" w:bidi="sk-SK"/>
      </w:rPr>
    </w:lvl>
    <w:lvl w:ilvl="4" w:tplc="41909EB2">
      <w:numFmt w:val="bullet"/>
      <w:lvlText w:val="•"/>
      <w:lvlJc w:val="left"/>
      <w:pPr>
        <w:ind w:left="4373" w:hanging="308"/>
      </w:pPr>
      <w:rPr>
        <w:rFonts w:hint="default"/>
        <w:lang w:val="sk-SK" w:eastAsia="sk-SK" w:bidi="sk-SK"/>
      </w:rPr>
    </w:lvl>
    <w:lvl w:ilvl="5" w:tplc="9CA60BE6">
      <w:numFmt w:val="bullet"/>
      <w:lvlText w:val="•"/>
      <w:lvlJc w:val="left"/>
      <w:pPr>
        <w:ind w:left="5302" w:hanging="308"/>
      </w:pPr>
      <w:rPr>
        <w:rFonts w:hint="default"/>
        <w:lang w:val="sk-SK" w:eastAsia="sk-SK" w:bidi="sk-SK"/>
      </w:rPr>
    </w:lvl>
    <w:lvl w:ilvl="6" w:tplc="CF022AFA">
      <w:numFmt w:val="bullet"/>
      <w:lvlText w:val="•"/>
      <w:lvlJc w:val="left"/>
      <w:pPr>
        <w:ind w:left="6230" w:hanging="308"/>
      </w:pPr>
      <w:rPr>
        <w:rFonts w:hint="default"/>
        <w:lang w:val="sk-SK" w:eastAsia="sk-SK" w:bidi="sk-SK"/>
      </w:rPr>
    </w:lvl>
    <w:lvl w:ilvl="7" w:tplc="3DA412B0">
      <w:numFmt w:val="bullet"/>
      <w:lvlText w:val="•"/>
      <w:lvlJc w:val="left"/>
      <w:pPr>
        <w:ind w:left="7159" w:hanging="308"/>
      </w:pPr>
      <w:rPr>
        <w:rFonts w:hint="default"/>
        <w:lang w:val="sk-SK" w:eastAsia="sk-SK" w:bidi="sk-SK"/>
      </w:rPr>
    </w:lvl>
    <w:lvl w:ilvl="8" w:tplc="5AA6F008">
      <w:numFmt w:val="bullet"/>
      <w:lvlText w:val="•"/>
      <w:lvlJc w:val="left"/>
      <w:pPr>
        <w:ind w:left="8087" w:hanging="308"/>
      </w:pPr>
      <w:rPr>
        <w:rFonts w:hint="default"/>
        <w:lang w:val="sk-SK" w:eastAsia="sk-SK" w:bidi="sk-SK"/>
      </w:rPr>
    </w:lvl>
  </w:abstractNum>
  <w:abstractNum w:abstractNumId="45" w15:restartNumberingAfterBreak="0">
    <w:nsid w:val="1C674D8F"/>
    <w:multiLevelType w:val="hybridMultilevel"/>
    <w:tmpl w:val="21B6A150"/>
    <w:lvl w:ilvl="0" w:tplc="F6FA6EC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3F42C7E">
      <w:numFmt w:val="bullet"/>
      <w:lvlText w:val="•"/>
      <w:lvlJc w:val="left"/>
      <w:pPr>
        <w:ind w:left="1354" w:hanging="284"/>
      </w:pPr>
      <w:rPr>
        <w:rFonts w:hint="default"/>
        <w:lang w:val="sk-SK" w:eastAsia="sk-SK" w:bidi="sk-SK"/>
      </w:rPr>
    </w:lvl>
    <w:lvl w:ilvl="2" w:tplc="58DAFB0A">
      <w:numFmt w:val="bullet"/>
      <w:lvlText w:val="•"/>
      <w:lvlJc w:val="left"/>
      <w:pPr>
        <w:ind w:left="2308" w:hanging="284"/>
      </w:pPr>
      <w:rPr>
        <w:rFonts w:hint="default"/>
        <w:lang w:val="sk-SK" w:eastAsia="sk-SK" w:bidi="sk-SK"/>
      </w:rPr>
    </w:lvl>
    <w:lvl w:ilvl="3" w:tplc="77BA88DA">
      <w:numFmt w:val="bullet"/>
      <w:lvlText w:val="•"/>
      <w:lvlJc w:val="left"/>
      <w:pPr>
        <w:ind w:left="3263" w:hanging="284"/>
      </w:pPr>
      <w:rPr>
        <w:rFonts w:hint="default"/>
        <w:lang w:val="sk-SK" w:eastAsia="sk-SK" w:bidi="sk-SK"/>
      </w:rPr>
    </w:lvl>
    <w:lvl w:ilvl="4" w:tplc="B29A4952">
      <w:numFmt w:val="bullet"/>
      <w:lvlText w:val="•"/>
      <w:lvlJc w:val="left"/>
      <w:pPr>
        <w:ind w:left="4217" w:hanging="284"/>
      </w:pPr>
      <w:rPr>
        <w:rFonts w:hint="default"/>
        <w:lang w:val="sk-SK" w:eastAsia="sk-SK" w:bidi="sk-SK"/>
      </w:rPr>
    </w:lvl>
    <w:lvl w:ilvl="5" w:tplc="5B7AC14A">
      <w:numFmt w:val="bullet"/>
      <w:lvlText w:val="•"/>
      <w:lvlJc w:val="left"/>
      <w:pPr>
        <w:ind w:left="5172" w:hanging="284"/>
      </w:pPr>
      <w:rPr>
        <w:rFonts w:hint="default"/>
        <w:lang w:val="sk-SK" w:eastAsia="sk-SK" w:bidi="sk-SK"/>
      </w:rPr>
    </w:lvl>
    <w:lvl w:ilvl="6" w:tplc="BF849EE0">
      <w:numFmt w:val="bullet"/>
      <w:lvlText w:val="•"/>
      <w:lvlJc w:val="left"/>
      <w:pPr>
        <w:ind w:left="6126" w:hanging="284"/>
      </w:pPr>
      <w:rPr>
        <w:rFonts w:hint="default"/>
        <w:lang w:val="sk-SK" w:eastAsia="sk-SK" w:bidi="sk-SK"/>
      </w:rPr>
    </w:lvl>
    <w:lvl w:ilvl="7" w:tplc="5F603DB0">
      <w:numFmt w:val="bullet"/>
      <w:lvlText w:val="•"/>
      <w:lvlJc w:val="left"/>
      <w:pPr>
        <w:ind w:left="7081" w:hanging="284"/>
      </w:pPr>
      <w:rPr>
        <w:rFonts w:hint="default"/>
        <w:lang w:val="sk-SK" w:eastAsia="sk-SK" w:bidi="sk-SK"/>
      </w:rPr>
    </w:lvl>
    <w:lvl w:ilvl="8" w:tplc="D5DA89A0">
      <w:numFmt w:val="bullet"/>
      <w:lvlText w:val="•"/>
      <w:lvlJc w:val="left"/>
      <w:pPr>
        <w:ind w:left="8035" w:hanging="284"/>
      </w:pPr>
      <w:rPr>
        <w:rFonts w:hint="default"/>
        <w:lang w:val="sk-SK" w:eastAsia="sk-SK" w:bidi="sk-SK"/>
      </w:rPr>
    </w:lvl>
  </w:abstractNum>
  <w:abstractNum w:abstractNumId="46" w15:restartNumberingAfterBreak="0">
    <w:nsid w:val="1C6875AE"/>
    <w:multiLevelType w:val="hybridMultilevel"/>
    <w:tmpl w:val="6410307E"/>
    <w:lvl w:ilvl="0" w:tplc="34F2706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C68AE94">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653666DA">
      <w:numFmt w:val="bullet"/>
      <w:lvlText w:val="•"/>
      <w:lvlJc w:val="left"/>
      <w:pPr>
        <w:ind w:left="1727" w:hanging="284"/>
      </w:pPr>
      <w:rPr>
        <w:rFonts w:hint="default"/>
        <w:lang w:val="sk-SK" w:eastAsia="sk-SK" w:bidi="sk-SK"/>
      </w:rPr>
    </w:lvl>
    <w:lvl w:ilvl="3" w:tplc="46E4E9D6">
      <w:numFmt w:val="bullet"/>
      <w:lvlText w:val="•"/>
      <w:lvlJc w:val="left"/>
      <w:pPr>
        <w:ind w:left="2754" w:hanging="284"/>
      </w:pPr>
      <w:rPr>
        <w:rFonts w:hint="default"/>
        <w:lang w:val="sk-SK" w:eastAsia="sk-SK" w:bidi="sk-SK"/>
      </w:rPr>
    </w:lvl>
    <w:lvl w:ilvl="4" w:tplc="4E822142">
      <w:numFmt w:val="bullet"/>
      <w:lvlText w:val="•"/>
      <w:lvlJc w:val="left"/>
      <w:pPr>
        <w:ind w:left="3781" w:hanging="284"/>
      </w:pPr>
      <w:rPr>
        <w:rFonts w:hint="default"/>
        <w:lang w:val="sk-SK" w:eastAsia="sk-SK" w:bidi="sk-SK"/>
      </w:rPr>
    </w:lvl>
    <w:lvl w:ilvl="5" w:tplc="29447BC4">
      <w:numFmt w:val="bullet"/>
      <w:lvlText w:val="•"/>
      <w:lvlJc w:val="left"/>
      <w:pPr>
        <w:ind w:left="4808" w:hanging="284"/>
      </w:pPr>
      <w:rPr>
        <w:rFonts w:hint="default"/>
        <w:lang w:val="sk-SK" w:eastAsia="sk-SK" w:bidi="sk-SK"/>
      </w:rPr>
    </w:lvl>
    <w:lvl w:ilvl="6" w:tplc="943ADF50">
      <w:numFmt w:val="bullet"/>
      <w:lvlText w:val="•"/>
      <w:lvlJc w:val="left"/>
      <w:pPr>
        <w:ind w:left="5835" w:hanging="284"/>
      </w:pPr>
      <w:rPr>
        <w:rFonts w:hint="default"/>
        <w:lang w:val="sk-SK" w:eastAsia="sk-SK" w:bidi="sk-SK"/>
      </w:rPr>
    </w:lvl>
    <w:lvl w:ilvl="7" w:tplc="79E26CAE">
      <w:numFmt w:val="bullet"/>
      <w:lvlText w:val="•"/>
      <w:lvlJc w:val="left"/>
      <w:pPr>
        <w:ind w:left="6863" w:hanging="284"/>
      </w:pPr>
      <w:rPr>
        <w:rFonts w:hint="default"/>
        <w:lang w:val="sk-SK" w:eastAsia="sk-SK" w:bidi="sk-SK"/>
      </w:rPr>
    </w:lvl>
    <w:lvl w:ilvl="8" w:tplc="B148C244">
      <w:numFmt w:val="bullet"/>
      <w:lvlText w:val="•"/>
      <w:lvlJc w:val="left"/>
      <w:pPr>
        <w:ind w:left="7890" w:hanging="284"/>
      </w:pPr>
      <w:rPr>
        <w:rFonts w:hint="default"/>
        <w:lang w:val="sk-SK" w:eastAsia="sk-SK" w:bidi="sk-SK"/>
      </w:rPr>
    </w:lvl>
  </w:abstractNum>
  <w:abstractNum w:abstractNumId="47" w15:restartNumberingAfterBreak="0">
    <w:nsid w:val="1F095A5C"/>
    <w:multiLevelType w:val="hybridMultilevel"/>
    <w:tmpl w:val="70529446"/>
    <w:lvl w:ilvl="0" w:tplc="C6F8B89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12666C8">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B6486D50">
      <w:numFmt w:val="bullet"/>
      <w:lvlText w:val="•"/>
      <w:lvlJc w:val="left"/>
      <w:pPr>
        <w:ind w:left="1727" w:hanging="284"/>
      </w:pPr>
      <w:rPr>
        <w:rFonts w:hint="default"/>
        <w:lang w:val="sk-SK" w:eastAsia="sk-SK" w:bidi="sk-SK"/>
      </w:rPr>
    </w:lvl>
    <w:lvl w:ilvl="3" w:tplc="119E168C">
      <w:numFmt w:val="bullet"/>
      <w:lvlText w:val="•"/>
      <w:lvlJc w:val="left"/>
      <w:pPr>
        <w:ind w:left="2754" w:hanging="284"/>
      </w:pPr>
      <w:rPr>
        <w:rFonts w:hint="default"/>
        <w:lang w:val="sk-SK" w:eastAsia="sk-SK" w:bidi="sk-SK"/>
      </w:rPr>
    </w:lvl>
    <w:lvl w:ilvl="4" w:tplc="725833EC">
      <w:numFmt w:val="bullet"/>
      <w:lvlText w:val="•"/>
      <w:lvlJc w:val="left"/>
      <w:pPr>
        <w:ind w:left="3781" w:hanging="284"/>
      </w:pPr>
      <w:rPr>
        <w:rFonts w:hint="default"/>
        <w:lang w:val="sk-SK" w:eastAsia="sk-SK" w:bidi="sk-SK"/>
      </w:rPr>
    </w:lvl>
    <w:lvl w:ilvl="5" w:tplc="606A4384">
      <w:numFmt w:val="bullet"/>
      <w:lvlText w:val="•"/>
      <w:lvlJc w:val="left"/>
      <w:pPr>
        <w:ind w:left="4808" w:hanging="284"/>
      </w:pPr>
      <w:rPr>
        <w:rFonts w:hint="default"/>
        <w:lang w:val="sk-SK" w:eastAsia="sk-SK" w:bidi="sk-SK"/>
      </w:rPr>
    </w:lvl>
    <w:lvl w:ilvl="6" w:tplc="B224A8F6">
      <w:numFmt w:val="bullet"/>
      <w:lvlText w:val="•"/>
      <w:lvlJc w:val="left"/>
      <w:pPr>
        <w:ind w:left="5835" w:hanging="284"/>
      </w:pPr>
      <w:rPr>
        <w:rFonts w:hint="default"/>
        <w:lang w:val="sk-SK" w:eastAsia="sk-SK" w:bidi="sk-SK"/>
      </w:rPr>
    </w:lvl>
    <w:lvl w:ilvl="7" w:tplc="5F48D3D0">
      <w:numFmt w:val="bullet"/>
      <w:lvlText w:val="•"/>
      <w:lvlJc w:val="left"/>
      <w:pPr>
        <w:ind w:left="6863" w:hanging="284"/>
      </w:pPr>
      <w:rPr>
        <w:rFonts w:hint="default"/>
        <w:lang w:val="sk-SK" w:eastAsia="sk-SK" w:bidi="sk-SK"/>
      </w:rPr>
    </w:lvl>
    <w:lvl w:ilvl="8" w:tplc="881C2734">
      <w:numFmt w:val="bullet"/>
      <w:lvlText w:val="•"/>
      <w:lvlJc w:val="left"/>
      <w:pPr>
        <w:ind w:left="7890" w:hanging="284"/>
      </w:pPr>
      <w:rPr>
        <w:rFonts w:hint="default"/>
        <w:lang w:val="sk-SK" w:eastAsia="sk-SK" w:bidi="sk-SK"/>
      </w:rPr>
    </w:lvl>
  </w:abstractNum>
  <w:abstractNum w:abstractNumId="48" w15:restartNumberingAfterBreak="0">
    <w:nsid w:val="1F39164D"/>
    <w:multiLevelType w:val="hybridMultilevel"/>
    <w:tmpl w:val="539626C4"/>
    <w:lvl w:ilvl="0" w:tplc="D182E58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753CFF88">
      <w:start w:val="1"/>
      <w:numFmt w:val="decimal"/>
      <w:lvlText w:val="(%2)"/>
      <w:lvlJc w:val="left"/>
      <w:pPr>
        <w:ind w:left="660" w:hanging="308"/>
      </w:pPr>
      <w:rPr>
        <w:rFonts w:ascii="Times New Roman" w:eastAsia="Palatino Linotype" w:hAnsi="Times New Roman" w:cs="Times New Roman" w:hint="default"/>
        <w:w w:val="100"/>
        <w:sz w:val="20"/>
        <w:szCs w:val="20"/>
        <w:lang w:val="sk-SK" w:eastAsia="sk-SK" w:bidi="sk-SK"/>
      </w:rPr>
    </w:lvl>
    <w:lvl w:ilvl="2" w:tplc="09A8C164">
      <w:numFmt w:val="bullet"/>
      <w:lvlText w:val="•"/>
      <w:lvlJc w:val="left"/>
      <w:pPr>
        <w:ind w:left="1691" w:hanging="308"/>
      </w:pPr>
      <w:rPr>
        <w:rFonts w:hint="default"/>
        <w:lang w:val="sk-SK" w:eastAsia="sk-SK" w:bidi="sk-SK"/>
      </w:rPr>
    </w:lvl>
    <w:lvl w:ilvl="3" w:tplc="A7C841E4">
      <w:numFmt w:val="bullet"/>
      <w:lvlText w:val="•"/>
      <w:lvlJc w:val="left"/>
      <w:pPr>
        <w:ind w:left="2723" w:hanging="308"/>
      </w:pPr>
      <w:rPr>
        <w:rFonts w:hint="default"/>
        <w:lang w:val="sk-SK" w:eastAsia="sk-SK" w:bidi="sk-SK"/>
      </w:rPr>
    </w:lvl>
    <w:lvl w:ilvl="4" w:tplc="49D26C16">
      <w:numFmt w:val="bullet"/>
      <w:lvlText w:val="•"/>
      <w:lvlJc w:val="left"/>
      <w:pPr>
        <w:ind w:left="3754" w:hanging="308"/>
      </w:pPr>
      <w:rPr>
        <w:rFonts w:hint="default"/>
        <w:lang w:val="sk-SK" w:eastAsia="sk-SK" w:bidi="sk-SK"/>
      </w:rPr>
    </w:lvl>
    <w:lvl w:ilvl="5" w:tplc="F914FFBC">
      <w:numFmt w:val="bullet"/>
      <w:lvlText w:val="•"/>
      <w:lvlJc w:val="left"/>
      <w:pPr>
        <w:ind w:left="4786" w:hanging="308"/>
      </w:pPr>
      <w:rPr>
        <w:rFonts w:hint="default"/>
        <w:lang w:val="sk-SK" w:eastAsia="sk-SK" w:bidi="sk-SK"/>
      </w:rPr>
    </w:lvl>
    <w:lvl w:ilvl="6" w:tplc="99480554">
      <w:numFmt w:val="bullet"/>
      <w:lvlText w:val="•"/>
      <w:lvlJc w:val="left"/>
      <w:pPr>
        <w:ind w:left="5818" w:hanging="308"/>
      </w:pPr>
      <w:rPr>
        <w:rFonts w:hint="default"/>
        <w:lang w:val="sk-SK" w:eastAsia="sk-SK" w:bidi="sk-SK"/>
      </w:rPr>
    </w:lvl>
    <w:lvl w:ilvl="7" w:tplc="D55CD038">
      <w:numFmt w:val="bullet"/>
      <w:lvlText w:val="•"/>
      <w:lvlJc w:val="left"/>
      <w:pPr>
        <w:ind w:left="6849" w:hanging="308"/>
      </w:pPr>
      <w:rPr>
        <w:rFonts w:hint="default"/>
        <w:lang w:val="sk-SK" w:eastAsia="sk-SK" w:bidi="sk-SK"/>
      </w:rPr>
    </w:lvl>
    <w:lvl w:ilvl="8" w:tplc="8A3A6886">
      <w:numFmt w:val="bullet"/>
      <w:lvlText w:val="•"/>
      <w:lvlJc w:val="left"/>
      <w:pPr>
        <w:ind w:left="7881" w:hanging="308"/>
      </w:pPr>
      <w:rPr>
        <w:rFonts w:hint="default"/>
        <w:lang w:val="sk-SK" w:eastAsia="sk-SK" w:bidi="sk-SK"/>
      </w:rPr>
    </w:lvl>
  </w:abstractNum>
  <w:abstractNum w:abstractNumId="49" w15:restartNumberingAfterBreak="0">
    <w:nsid w:val="1F86166F"/>
    <w:multiLevelType w:val="hybridMultilevel"/>
    <w:tmpl w:val="7DCA411E"/>
    <w:lvl w:ilvl="0" w:tplc="ADFC190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AAA8DCE">
      <w:numFmt w:val="bullet"/>
      <w:lvlText w:val="•"/>
      <w:lvlJc w:val="left"/>
      <w:pPr>
        <w:ind w:left="1354" w:hanging="284"/>
      </w:pPr>
      <w:rPr>
        <w:rFonts w:hint="default"/>
        <w:lang w:val="sk-SK" w:eastAsia="sk-SK" w:bidi="sk-SK"/>
      </w:rPr>
    </w:lvl>
    <w:lvl w:ilvl="2" w:tplc="7A7A23B0">
      <w:numFmt w:val="bullet"/>
      <w:lvlText w:val="•"/>
      <w:lvlJc w:val="left"/>
      <w:pPr>
        <w:ind w:left="2308" w:hanging="284"/>
      </w:pPr>
      <w:rPr>
        <w:rFonts w:hint="default"/>
        <w:lang w:val="sk-SK" w:eastAsia="sk-SK" w:bidi="sk-SK"/>
      </w:rPr>
    </w:lvl>
    <w:lvl w:ilvl="3" w:tplc="8D8240FA">
      <w:numFmt w:val="bullet"/>
      <w:lvlText w:val="•"/>
      <w:lvlJc w:val="left"/>
      <w:pPr>
        <w:ind w:left="3263" w:hanging="284"/>
      </w:pPr>
      <w:rPr>
        <w:rFonts w:hint="default"/>
        <w:lang w:val="sk-SK" w:eastAsia="sk-SK" w:bidi="sk-SK"/>
      </w:rPr>
    </w:lvl>
    <w:lvl w:ilvl="4" w:tplc="134ED5E6">
      <w:numFmt w:val="bullet"/>
      <w:lvlText w:val="•"/>
      <w:lvlJc w:val="left"/>
      <w:pPr>
        <w:ind w:left="4217" w:hanging="284"/>
      </w:pPr>
      <w:rPr>
        <w:rFonts w:hint="default"/>
        <w:lang w:val="sk-SK" w:eastAsia="sk-SK" w:bidi="sk-SK"/>
      </w:rPr>
    </w:lvl>
    <w:lvl w:ilvl="5" w:tplc="639E0682">
      <w:numFmt w:val="bullet"/>
      <w:lvlText w:val="•"/>
      <w:lvlJc w:val="left"/>
      <w:pPr>
        <w:ind w:left="5172" w:hanging="284"/>
      </w:pPr>
      <w:rPr>
        <w:rFonts w:hint="default"/>
        <w:lang w:val="sk-SK" w:eastAsia="sk-SK" w:bidi="sk-SK"/>
      </w:rPr>
    </w:lvl>
    <w:lvl w:ilvl="6" w:tplc="130ACFF8">
      <w:numFmt w:val="bullet"/>
      <w:lvlText w:val="•"/>
      <w:lvlJc w:val="left"/>
      <w:pPr>
        <w:ind w:left="6126" w:hanging="284"/>
      </w:pPr>
      <w:rPr>
        <w:rFonts w:hint="default"/>
        <w:lang w:val="sk-SK" w:eastAsia="sk-SK" w:bidi="sk-SK"/>
      </w:rPr>
    </w:lvl>
    <w:lvl w:ilvl="7" w:tplc="04243C08">
      <w:numFmt w:val="bullet"/>
      <w:lvlText w:val="•"/>
      <w:lvlJc w:val="left"/>
      <w:pPr>
        <w:ind w:left="7081" w:hanging="284"/>
      </w:pPr>
      <w:rPr>
        <w:rFonts w:hint="default"/>
        <w:lang w:val="sk-SK" w:eastAsia="sk-SK" w:bidi="sk-SK"/>
      </w:rPr>
    </w:lvl>
    <w:lvl w:ilvl="8" w:tplc="4A7E4B9C">
      <w:numFmt w:val="bullet"/>
      <w:lvlText w:val="•"/>
      <w:lvlJc w:val="left"/>
      <w:pPr>
        <w:ind w:left="8035" w:hanging="284"/>
      </w:pPr>
      <w:rPr>
        <w:rFonts w:hint="default"/>
        <w:lang w:val="sk-SK" w:eastAsia="sk-SK" w:bidi="sk-SK"/>
      </w:rPr>
    </w:lvl>
  </w:abstractNum>
  <w:abstractNum w:abstractNumId="50" w15:restartNumberingAfterBreak="0">
    <w:nsid w:val="20255382"/>
    <w:multiLevelType w:val="hybridMultilevel"/>
    <w:tmpl w:val="49AA9590"/>
    <w:lvl w:ilvl="0" w:tplc="3D2AE61A">
      <w:start w:val="1"/>
      <w:numFmt w:val="decimal"/>
      <w:lvlText w:val="(%1)"/>
      <w:lvlJc w:val="left"/>
      <w:pPr>
        <w:ind w:left="125" w:hanging="314"/>
      </w:pPr>
      <w:rPr>
        <w:rFonts w:ascii="Times New Roman" w:eastAsia="Palatino Linotype" w:hAnsi="Times New Roman" w:cs="Times New Roman" w:hint="default"/>
        <w:w w:val="100"/>
        <w:sz w:val="20"/>
        <w:szCs w:val="20"/>
        <w:lang w:val="sk-SK" w:eastAsia="sk-SK" w:bidi="sk-SK"/>
      </w:rPr>
    </w:lvl>
    <w:lvl w:ilvl="1" w:tplc="4A1EB472">
      <w:numFmt w:val="bullet"/>
      <w:lvlText w:val="•"/>
      <w:lvlJc w:val="left"/>
      <w:pPr>
        <w:ind w:left="1102" w:hanging="314"/>
      </w:pPr>
      <w:rPr>
        <w:rFonts w:hint="default"/>
        <w:lang w:val="sk-SK" w:eastAsia="sk-SK" w:bidi="sk-SK"/>
      </w:rPr>
    </w:lvl>
    <w:lvl w:ilvl="2" w:tplc="FD1EF1AC">
      <w:numFmt w:val="bullet"/>
      <w:lvlText w:val="•"/>
      <w:lvlJc w:val="left"/>
      <w:pPr>
        <w:ind w:left="2084" w:hanging="314"/>
      </w:pPr>
      <w:rPr>
        <w:rFonts w:hint="default"/>
        <w:lang w:val="sk-SK" w:eastAsia="sk-SK" w:bidi="sk-SK"/>
      </w:rPr>
    </w:lvl>
    <w:lvl w:ilvl="3" w:tplc="000AF23A">
      <w:numFmt w:val="bullet"/>
      <w:lvlText w:val="•"/>
      <w:lvlJc w:val="left"/>
      <w:pPr>
        <w:ind w:left="3067" w:hanging="314"/>
      </w:pPr>
      <w:rPr>
        <w:rFonts w:hint="default"/>
        <w:lang w:val="sk-SK" w:eastAsia="sk-SK" w:bidi="sk-SK"/>
      </w:rPr>
    </w:lvl>
    <w:lvl w:ilvl="4" w:tplc="41469A1E">
      <w:numFmt w:val="bullet"/>
      <w:lvlText w:val="•"/>
      <w:lvlJc w:val="left"/>
      <w:pPr>
        <w:ind w:left="4049" w:hanging="314"/>
      </w:pPr>
      <w:rPr>
        <w:rFonts w:hint="default"/>
        <w:lang w:val="sk-SK" w:eastAsia="sk-SK" w:bidi="sk-SK"/>
      </w:rPr>
    </w:lvl>
    <w:lvl w:ilvl="5" w:tplc="20385FBC">
      <w:numFmt w:val="bullet"/>
      <w:lvlText w:val="•"/>
      <w:lvlJc w:val="left"/>
      <w:pPr>
        <w:ind w:left="5032" w:hanging="314"/>
      </w:pPr>
      <w:rPr>
        <w:rFonts w:hint="default"/>
        <w:lang w:val="sk-SK" w:eastAsia="sk-SK" w:bidi="sk-SK"/>
      </w:rPr>
    </w:lvl>
    <w:lvl w:ilvl="6" w:tplc="13DC5974">
      <w:numFmt w:val="bullet"/>
      <w:lvlText w:val="•"/>
      <w:lvlJc w:val="left"/>
      <w:pPr>
        <w:ind w:left="6014" w:hanging="314"/>
      </w:pPr>
      <w:rPr>
        <w:rFonts w:hint="default"/>
        <w:lang w:val="sk-SK" w:eastAsia="sk-SK" w:bidi="sk-SK"/>
      </w:rPr>
    </w:lvl>
    <w:lvl w:ilvl="7" w:tplc="23469CBA">
      <w:numFmt w:val="bullet"/>
      <w:lvlText w:val="•"/>
      <w:lvlJc w:val="left"/>
      <w:pPr>
        <w:ind w:left="6997" w:hanging="314"/>
      </w:pPr>
      <w:rPr>
        <w:rFonts w:hint="default"/>
        <w:lang w:val="sk-SK" w:eastAsia="sk-SK" w:bidi="sk-SK"/>
      </w:rPr>
    </w:lvl>
    <w:lvl w:ilvl="8" w:tplc="2B280ADE">
      <w:numFmt w:val="bullet"/>
      <w:lvlText w:val="•"/>
      <w:lvlJc w:val="left"/>
      <w:pPr>
        <w:ind w:left="7979" w:hanging="314"/>
      </w:pPr>
      <w:rPr>
        <w:rFonts w:hint="default"/>
        <w:lang w:val="sk-SK" w:eastAsia="sk-SK" w:bidi="sk-SK"/>
      </w:rPr>
    </w:lvl>
  </w:abstractNum>
  <w:abstractNum w:abstractNumId="51" w15:restartNumberingAfterBreak="0">
    <w:nsid w:val="20AC0E82"/>
    <w:multiLevelType w:val="hybridMultilevel"/>
    <w:tmpl w:val="FD88135E"/>
    <w:lvl w:ilvl="0" w:tplc="2FC400A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3B2EBD92">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74647B2A">
      <w:numFmt w:val="bullet"/>
      <w:lvlText w:val="•"/>
      <w:lvlJc w:val="left"/>
      <w:pPr>
        <w:ind w:left="1727" w:hanging="284"/>
      </w:pPr>
      <w:rPr>
        <w:rFonts w:hint="default"/>
        <w:lang w:val="sk-SK" w:eastAsia="sk-SK" w:bidi="sk-SK"/>
      </w:rPr>
    </w:lvl>
    <w:lvl w:ilvl="3" w:tplc="60DC2C14">
      <w:numFmt w:val="bullet"/>
      <w:lvlText w:val="•"/>
      <w:lvlJc w:val="left"/>
      <w:pPr>
        <w:ind w:left="2754" w:hanging="284"/>
      </w:pPr>
      <w:rPr>
        <w:rFonts w:hint="default"/>
        <w:lang w:val="sk-SK" w:eastAsia="sk-SK" w:bidi="sk-SK"/>
      </w:rPr>
    </w:lvl>
    <w:lvl w:ilvl="4" w:tplc="846EF9B2">
      <w:numFmt w:val="bullet"/>
      <w:lvlText w:val="•"/>
      <w:lvlJc w:val="left"/>
      <w:pPr>
        <w:ind w:left="3781" w:hanging="284"/>
      </w:pPr>
      <w:rPr>
        <w:rFonts w:hint="default"/>
        <w:lang w:val="sk-SK" w:eastAsia="sk-SK" w:bidi="sk-SK"/>
      </w:rPr>
    </w:lvl>
    <w:lvl w:ilvl="5" w:tplc="E3B427C2">
      <w:numFmt w:val="bullet"/>
      <w:lvlText w:val="•"/>
      <w:lvlJc w:val="left"/>
      <w:pPr>
        <w:ind w:left="4808" w:hanging="284"/>
      </w:pPr>
      <w:rPr>
        <w:rFonts w:hint="default"/>
        <w:lang w:val="sk-SK" w:eastAsia="sk-SK" w:bidi="sk-SK"/>
      </w:rPr>
    </w:lvl>
    <w:lvl w:ilvl="6" w:tplc="8AC665AC">
      <w:numFmt w:val="bullet"/>
      <w:lvlText w:val="•"/>
      <w:lvlJc w:val="left"/>
      <w:pPr>
        <w:ind w:left="5835" w:hanging="284"/>
      </w:pPr>
      <w:rPr>
        <w:rFonts w:hint="default"/>
        <w:lang w:val="sk-SK" w:eastAsia="sk-SK" w:bidi="sk-SK"/>
      </w:rPr>
    </w:lvl>
    <w:lvl w:ilvl="7" w:tplc="F56823C8">
      <w:numFmt w:val="bullet"/>
      <w:lvlText w:val="•"/>
      <w:lvlJc w:val="left"/>
      <w:pPr>
        <w:ind w:left="6863" w:hanging="284"/>
      </w:pPr>
      <w:rPr>
        <w:rFonts w:hint="default"/>
        <w:lang w:val="sk-SK" w:eastAsia="sk-SK" w:bidi="sk-SK"/>
      </w:rPr>
    </w:lvl>
    <w:lvl w:ilvl="8" w:tplc="FF4EE2FA">
      <w:numFmt w:val="bullet"/>
      <w:lvlText w:val="•"/>
      <w:lvlJc w:val="left"/>
      <w:pPr>
        <w:ind w:left="7890" w:hanging="284"/>
      </w:pPr>
      <w:rPr>
        <w:rFonts w:hint="default"/>
        <w:lang w:val="sk-SK" w:eastAsia="sk-SK" w:bidi="sk-SK"/>
      </w:rPr>
    </w:lvl>
  </w:abstractNum>
  <w:abstractNum w:abstractNumId="52" w15:restartNumberingAfterBreak="0">
    <w:nsid w:val="21B95C1B"/>
    <w:multiLevelType w:val="hybridMultilevel"/>
    <w:tmpl w:val="24F8CB1C"/>
    <w:lvl w:ilvl="0" w:tplc="6CF8DD2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08A8829C">
      <w:numFmt w:val="bullet"/>
      <w:lvlText w:val="•"/>
      <w:lvlJc w:val="left"/>
      <w:pPr>
        <w:ind w:left="1354" w:hanging="284"/>
      </w:pPr>
      <w:rPr>
        <w:rFonts w:hint="default"/>
        <w:lang w:val="sk-SK" w:eastAsia="sk-SK" w:bidi="sk-SK"/>
      </w:rPr>
    </w:lvl>
    <w:lvl w:ilvl="2" w:tplc="23389B82">
      <w:numFmt w:val="bullet"/>
      <w:lvlText w:val="•"/>
      <w:lvlJc w:val="left"/>
      <w:pPr>
        <w:ind w:left="2308" w:hanging="284"/>
      </w:pPr>
      <w:rPr>
        <w:rFonts w:hint="default"/>
        <w:lang w:val="sk-SK" w:eastAsia="sk-SK" w:bidi="sk-SK"/>
      </w:rPr>
    </w:lvl>
    <w:lvl w:ilvl="3" w:tplc="31ACE1EA">
      <w:numFmt w:val="bullet"/>
      <w:lvlText w:val="•"/>
      <w:lvlJc w:val="left"/>
      <w:pPr>
        <w:ind w:left="3263" w:hanging="284"/>
      </w:pPr>
      <w:rPr>
        <w:rFonts w:hint="default"/>
        <w:lang w:val="sk-SK" w:eastAsia="sk-SK" w:bidi="sk-SK"/>
      </w:rPr>
    </w:lvl>
    <w:lvl w:ilvl="4" w:tplc="7B54D640">
      <w:numFmt w:val="bullet"/>
      <w:lvlText w:val="•"/>
      <w:lvlJc w:val="left"/>
      <w:pPr>
        <w:ind w:left="4217" w:hanging="284"/>
      </w:pPr>
      <w:rPr>
        <w:rFonts w:hint="default"/>
        <w:lang w:val="sk-SK" w:eastAsia="sk-SK" w:bidi="sk-SK"/>
      </w:rPr>
    </w:lvl>
    <w:lvl w:ilvl="5" w:tplc="FF446870">
      <w:numFmt w:val="bullet"/>
      <w:lvlText w:val="•"/>
      <w:lvlJc w:val="left"/>
      <w:pPr>
        <w:ind w:left="5172" w:hanging="284"/>
      </w:pPr>
      <w:rPr>
        <w:rFonts w:hint="default"/>
        <w:lang w:val="sk-SK" w:eastAsia="sk-SK" w:bidi="sk-SK"/>
      </w:rPr>
    </w:lvl>
    <w:lvl w:ilvl="6" w:tplc="14D0E8EA">
      <w:numFmt w:val="bullet"/>
      <w:lvlText w:val="•"/>
      <w:lvlJc w:val="left"/>
      <w:pPr>
        <w:ind w:left="6126" w:hanging="284"/>
      </w:pPr>
      <w:rPr>
        <w:rFonts w:hint="default"/>
        <w:lang w:val="sk-SK" w:eastAsia="sk-SK" w:bidi="sk-SK"/>
      </w:rPr>
    </w:lvl>
    <w:lvl w:ilvl="7" w:tplc="E2520CD4">
      <w:numFmt w:val="bullet"/>
      <w:lvlText w:val="•"/>
      <w:lvlJc w:val="left"/>
      <w:pPr>
        <w:ind w:left="7081" w:hanging="284"/>
      </w:pPr>
      <w:rPr>
        <w:rFonts w:hint="default"/>
        <w:lang w:val="sk-SK" w:eastAsia="sk-SK" w:bidi="sk-SK"/>
      </w:rPr>
    </w:lvl>
    <w:lvl w:ilvl="8" w:tplc="8CECD44C">
      <w:numFmt w:val="bullet"/>
      <w:lvlText w:val="•"/>
      <w:lvlJc w:val="left"/>
      <w:pPr>
        <w:ind w:left="8035" w:hanging="284"/>
      </w:pPr>
      <w:rPr>
        <w:rFonts w:hint="default"/>
        <w:lang w:val="sk-SK" w:eastAsia="sk-SK" w:bidi="sk-SK"/>
      </w:rPr>
    </w:lvl>
  </w:abstractNum>
  <w:abstractNum w:abstractNumId="53" w15:restartNumberingAfterBreak="0">
    <w:nsid w:val="21F02D51"/>
    <w:multiLevelType w:val="hybridMultilevel"/>
    <w:tmpl w:val="6BA411A0"/>
    <w:lvl w:ilvl="0" w:tplc="95AEBAB0">
      <w:start w:val="1"/>
      <w:numFmt w:val="decimal"/>
      <w:lvlText w:val="(%1)"/>
      <w:lvlJc w:val="left"/>
      <w:pPr>
        <w:ind w:left="125" w:hanging="350"/>
      </w:pPr>
      <w:rPr>
        <w:rFonts w:ascii="Times New Roman" w:eastAsia="Palatino Linotype" w:hAnsi="Times New Roman" w:cs="Times New Roman" w:hint="default"/>
        <w:w w:val="100"/>
        <w:sz w:val="20"/>
        <w:szCs w:val="20"/>
        <w:lang w:val="sk-SK" w:eastAsia="sk-SK" w:bidi="sk-SK"/>
      </w:rPr>
    </w:lvl>
    <w:lvl w:ilvl="1" w:tplc="0BBC8ACE">
      <w:numFmt w:val="bullet"/>
      <w:lvlText w:val="•"/>
      <w:lvlJc w:val="left"/>
      <w:pPr>
        <w:ind w:left="1102" w:hanging="350"/>
      </w:pPr>
      <w:rPr>
        <w:rFonts w:hint="default"/>
        <w:lang w:val="sk-SK" w:eastAsia="sk-SK" w:bidi="sk-SK"/>
      </w:rPr>
    </w:lvl>
    <w:lvl w:ilvl="2" w:tplc="AA782C5E">
      <w:numFmt w:val="bullet"/>
      <w:lvlText w:val="•"/>
      <w:lvlJc w:val="left"/>
      <w:pPr>
        <w:ind w:left="2084" w:hanging="350"/>
      </w:pPr>
      <w:rPr>
        <w:rFonts w:hint="default"/>
        <w:lang w:val="sk-SK" w:eastAsia="sk-SK" w:bidi="sk-SK"/>
      </w:rPr>
    </w:lvl>
    <w:lvl w:ilvl="3" w:tplc="6A548652">
      <w:numFmt w:val="bullet"/>
      <w:lvlText w:val="•"/>
      <w:lvlJc w:val="left"/>
      <w:pPr>
        <w:ind w:left="3067" w:hanging="350"/>
      </w:pPr>
      <w:rPr>
        <w:rFonts w:hint="default"/>
        <w:lang w:val="sk-SK" w:eastAsia="sk-SK" w:bidi="sk-SK"/>
      </w:rPr>
    </w:lvl>
    <w:lvl w:ilvl="4" w:tplc="9C9A318E">
      <w:numFmt w:val="bullet"/>
      <w:lvlText w:val="•"/>
      <w:lvlJc w:val="left"/>
      <w:pPr>
        <w:ind w:left="4049" w:hanging="350"/>
      </w:pPr>
      <w:rPr>
        <w:rFonts w:hint="default"/>
        <w:lang w:val="sk-SK" w:eastAsia="sk-SK" w:bidi="sk-SK"/>
      </w:rPr>
    </w:lvl>
    <w:lvl w:ilvl="5" w:tplc="898E92A4">
      <w:numFmt w:val="bullet"/>
      <w:lvlText w:val="•"/>
      <w:lvlJc w:val="left"/>
      <w:pPr>
        <w:ind w:left="5032" w:hanging="350"/>
      </w:pPr>
      <w:rPr>
        <w:rFonts w:hint="default"/>
        <w:lang w:val="sk-SK" w:eastAsia="sk-SK" w:bidi="sk-SK"/>
      </w:rPr>
    </w:lvl>
    <w:lvl w:ilvl="6" w:tplc="2872EFE4">
      <w:numFmt w:val="bullet"/>
      <w:lvlText w:val="•"/>
      <w:lvlJc w:val="left"/>
      <w:pPr>
        <w:ind w:left="6014" w:hanging="350"/>
      </w:pPr>
      <w:rPr>
        <w:rFonts w:hint="default"/>
        <w:lang w:val="sk-SK" w:eastAsia="sk-SK" w:bidi="sk-SK"/>
      </w:rPr>
    </w:lvl>
    <w:lvl w:ilvl="7" w:tplc="8480B75E">
      <w:numFmt w:val="bullet"/>
      <w:lvlText w:val="•"/>
      <w:lvlJc w:val="left"/>
      <w:pPr>
        <w:ind w:left="6997" w:hanging="350"/>
      </w:pPr>
      <w:rPr>
        <w:rFonts w:hint="default"/>
        <w:lang w:val="sk-SK" w:eastAsia="sk-SK" w:bidi="sk-SK"/>
      </w:rPr>
    </w:lvl>
    <w:lvl w:ilvl="8" w:tplc="20BACAE8">
      <w:numFmt w:val="bullet"/>
      <w:lvlText w:val="•"/>
      <w:lvlJc w:val="left"/>
      <w:pPr>
        <w:ind w:left="7979" w:hanging="350"/>
      </w:pPr>
      <w:rPr>
        <w:rFonts w:hint="default"/>
        <w:lang w:val="sk-SK" w:eastAsia="sk-SK" w:bidi="sk-SK"/>
      </w:rPr>
    </w:lvl>
  </w:abstractNum>
  <w:abstractNum w:abstractNumId="54" w15:restartNumberingAfterBreak="0">
    <w:nsid w:val="23256E2D"/>
    <w:multiLevelType w:val="hybridMultilevel"/>
    <w:tmpl w:val="9AF65BA2"/>
    <w:lvl w:ilvl="0" w:tplc="DCD693A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2FCFCEA">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F4E0DC3A">
      <w:numFmt w:val="bullet"/>
      <w:lvlText w:val="•"/>
      <w:lvlJc w:val="left"/>
      <w:pPr>
        <w:ind w:left="1727" w:hanging="284"/>
      </w:pPr>
      <w:rPr>
        <w:rFonts w:hint="default"/>
        <w:lang w:val="sk-SK" w:eastAsia="sk-SK" w:bidi="sk-SK"/>
      </w:rPr>
    </w:lvl>
    <w:lvl w:ilvl="3" w:tplc="5232A01E">
      <w:numFmt w:val="bullet"/>
      <w:lvlText w:val="•"/>
      <w:lvlJc w:val="left"/>
      <w:pPr>
        <w:ind w:left="2754" w:hanging="284"/>
      </w:pPr>
      <w:rPr>
        <w:rFonts w:hint="default"/>
        <w:lang w:val="sk-SK" w:eastAsia="sk-SK" w:bidi="sk-SK"/>
      </w:rPr>
    </w:lvl>
    <w:lvl w:ilvl="4" w:tplc="06626182">
      <w:numFmt w:val="bullet"/>
      <w:lvlText w:val="•"/>
      <w:lvlJc w:val="left"/>
      <w:pPr>
        <w:ind w:left="3781" w:hanging="284"/>
      </w:pPr>
      <w:rPr>
        <w:rFonts w:hint="default"/>
        <w:lang w:val="sk-SK" w:eastAsia="sk-SK" w:bidi="sk-SK"/>
      </w:rPr>
    </w:lvl>
    <w:lvl w:ilvl="5" w:tplc="25A8E200">
      <w:numFmt w:val="bullet"/>
      <w:lvlText w:val="•"/>
      <w:lvlJc w:val="left"/>
      <w:pPr>
        <w:ind w:left="4808" w:hanging="284"/>
      </w:pPr>
      <w:rPr>
        <w:rFonts w:hint="default"/>
        <w:lang w:val="sk-SK" w:eastAsia="sk-SK" w:bidi="sk-SK"/>
      </w:rPr>
    </w:lvl>
    <w:lvl w:ilvl="6" w:tplc="C4769D92">
      <w:numFmt w:val="bullet"/>
      <w:lvlText w:val="•"/>
      <w:lvlJc w:val="left"/>
      <w:pPr>
        <w:ind w:left="5835" w:hanging="284"/>
      </w:pPr>
      <w:rPr>
        <w:rFonts w:hint="default"/>
        <w:lang w:val="sk-SK" w:eastAsia="sk-SK" w:bidi="sk-SK"/>
      </w:rPr>
    </w:lvl>
    <w:lvl w:ilvl="7" w:tplc="78D05D5C">
      <w:numFmt w:val="bullet"/>
      <w:lvlText w:val="•"/>
      <w:lvlJc w:val="left"/>
      <w:pPr>
        <w:ind w:left="6863" w:hanging="284"/>
      </w:pPr>
      <w:rPr>
        <w:rFonts w:hint="default"/>
        <w:lang w:val="sk-SK" w:eastAsia="sk-SK" w:bidi="sk-SK"/>
      </w:rPr>
    </w:lvl>
    <w:lvl w:ilvl="8" w:tplc="1146F78C">
      <w:numFmt w:val="bullet"/>
      <w:lvlText w:val="•"/>
      <w:lvlJc w:val="left"/>
      <w:pPr>
        <w:ind w:left="7890" w:hanging="284"/>
      </w:pPr>
      <w:rPr>
        <w:rFonts w:hint="default"/>
        <w:lang w:val="sk-SK" w:eastAsia="sk-SK" w:bidi="sk-SK"/>
      </w:rPr>
    </w:lvl>
  </w:abstractNum>
  <w:abstractNum w:abstractNumId="55" w15:restartNumberingAfterBreak="0">
    <w:nsid w:val="233A15F4"/>
    <w:multiLevelType w:val="hybridMultilevel"/>
    <w:tmpl w:val="1514E39C"/>
    <w:lvl w:ilvl="0" w:tplc="5CF4643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85A7592">
      <w:numFmt w:val="bullet"/>
      <w:lvlText w:val="•"/>
      <w:lvlJc w:val="left"/>
      <w:pPr>
        <w:ind w:left="1354" w:hanging="284"/>
      </w:pPr>
      <w:rPr>
        <w:rFonts w:hint="default"/>
        <w:lang w:val="sk-SK" w:eastAsia="sk-SK" w:bidi="sk-SK"/>
      </w:rPr>
    </w:lvl>
    <w:lvl w:ilvl="2" w:tplc="CC347856">
      <w:numFmt w:val="bullet"/>
      <w:lvlText w:val="•"/>
      <w:lvlJc w:val="left"/>
      <w:pPr>
        <w:ind w:left="2308" w:hanging="284"/>
      </w:pPr>
      <w:rPr>
        <w:rFonts w:hint="default"/>
        <w:lang w:val="sk-SK" w:eastAsia="sk-SK" w:bidi="sk-SK"/>
      </w:rPr>
    </w:lvl>
    <w:lvl w:ilvl="3" w:tplc="132CD798">
      <w:numFmt w:val="bullet"/>
      <w:lvlText w:val="•"/>
      <w:lvlJc w:val="left"/>
      <w:pPr>
        <w:ind w:left="3263" w:hanging="284"/>
      </w:pPr>
      <w:rPr>
        <w:rFonts w:hint="default"/>
        <w:lang w:val="sk-SK" w:eastAsia="sk-SK" w:bidi="sk-SK"/>
      </w:rPr>
    </w:lvl>
    <w:lvl w:ilvl="4" w:tplc="8580E098">
      <w:numFmt w:val="bullet"/>
      <w:lvlText w:val="•"/>
      <w:lvlJc w:val="left"/>
      <w:pPr>
        <w:ind w:left="4217" w:hanging="284"/>
      </w:pPr>
      <w:rPr>
        <w:rFonts w:hint="default"/>
        <w:lang w:val="sk-SK" w:eastAsia="sk-SK" w:bidi="sk-SK"/>
      </w:rPr>
    </w:lvl>
    <w:lvl w:ilvl="5" w:tplc="B2947108">
      <w:numFmt w:val="bullet"/>
      <w:lvlText w:val="•"/>
      <w:lvlJc w:val="left"/>
      <w:pPr>
        <w:ind w:left="5172" w:hanging="284"/>
      </w:pPr>
      <w:rPr>
        <w:rFonts w:hint="default"/>
        <w:lang w:val="sk-SK" w:eastAsia="sk-SK" w:bidi="sk-SK"/>
      </w:rPr>
    </w:lvl>
    <w:lvl w:ilvl="6" w:tplc="C06EDBEE">
      <w:numFmt w:val="bullet"/>
      <w:lvlText w:val="•"/>
      <w:lvlJc w:val="left"/>
      <w:pPr>
        <w:ind w:left="6126" w:hanging="284"/>
      </w:pPr>
      <w:rPr>
        <w:rFonts w:hint="default"/>
        <w:lang w:val="sk-SK" w:eastAsia="sk-SK" w:bidi="sk-SK"/>
      </w:rPr>
    </w:lvl>
    <w:lvl w:ilvl="7" w:tplc="E48A1992">
      <w:numFmt w:val="bullet"/>
      <w:lvlText w:val="•"/>
      <w:lvlJc w:val="left"/>
      <w:pPr>
        <w:ind w:left="7081" w:hanging="284"/>
      </w:pPr>
      <w:rPr>
        <w:rFonts w:hint="default"/>
        <w:lang w:val="sk-SK" w:eastAsia="sk-SK" w:bidi="sk-SK"/>
      </w:rPr>
    </w:lvl>
    <w:lvl w:ilvl="8" w:tplc="76947C66">
      <w:numFmt w:val="bullet"/>
      <w:lvlText w:val="•"/>
      <w:lvlJc w:val="left"/>
      <w:pPr>
        <w:ind w:left="8035" w:hanging="284"/>
      </w:pPr>
      <w:rPr>
        <w:rFonts w:hint="default"/>
        <w:lang w:val="sk-SK" w:eastAsia="sk-SK" w:bidi="sk-SK"/>
      </w:rPr>
    </w:lvl>
  </w:abstractNum>
  <w:abstractNum w:abstractNumId="56" w15:restartNumberingAfterBreak="0">
    <w:nsid w:val="23E0138A"/>
    <w:multiLevelType w:val="hybridMultilevel"/>
    <w:tmpl w:val="A4829250"/>
    <w:lvl w:ilvl="0" w:tplc="7F66051E">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1584D910">
      <w:numFmt w:val="bullet"/>
      <w:lvlText w:val="•"/>
      <w:lvlJc w:val="left"/>
      <w:pPr>
        <w:ind w:left="1588" w:hanging="308"/>
      </w:pPr>
      <w:rPr>
        <w:rFonts w:hint="default"/>
        <w:lang w:val="sk-SK" w:eastAsia="sk-SK" w:bidi="sk-SK"/>
      </w:rPr>
    </w:lvl>
    <w:lvl w:ilvl="2" w:tplc="FB44E164">
      <w:numFmt w:val="bullet"/>
      <w:lvlText w:val="•"/>
      <w:lvlJc w:val="left"/>
      <w:pPr>
        <w:ind w:left="2516" w:hanging="308"/>
      </w:pPr>
      <w:rPr>
        <w:rFonts w:hint="default"/>
        <w:lang w:val="sk-SK" w:eastAsia="sk-SK" w:bidi="sk-SK"/>
      </w:rPr>
    </w:lvl>
    <w:lvl w:ilvl="3" w:tplc="337A31BE">
      <w:numFmt w:val="bullet"/>
      <w:lvlText w:val="•"/>
      <w:lvlJc w:val="left"/>
      <w:pPr>
        <w:ind w:left="3445" w:hanging="308"/>
      </w:pPr>
      <w:rPr>
        <w:rFonts w:hint="default"/>
        <w:lang w:val="sk-SK" w:eastAsia="sk-SK" w:bidi="sk-SK"/>
      </w:rPr>
    </w:lvl>
    <w:lvl w:ilvl="4" w:tplc="8B3AC25A">
      <w:numFmt w:val="bullet"/>
      <w:lvlText w:val="•"/>
      <w:lvlJc w:val="left"/>
      <w:pPr>
        <w:ind w:left="4373" w:hanging="308"/>
      </w:pPr>
      <w:rPr>
        <w:rFonts w:hint="default"/>
        <w:lang w:val="sk-SK" w:eastAsia="sk-SK" w:bidi="sk-SK"/>
      </w:rPr>
    </w:lvl>
    <w:lvl w:ilvl="5" w:tplc="91B2BBD2">
      <w:numFmt w:val="bullet"/>
      <w:lvlText w:val="•"/>
      <w:lvlJc w:val="left"/>
      <w:pPr>
        <w:ind w:left="5302" w:hanging="308"/>
      </w:pPr>
      <w:rPr>
        <w:rFonts w:hint="default"/>
        <w:lang w:val="sk-SK" w:eastAsia="sk-SK" w:bidi="sk-SK"/>
      </w:rPr>
    </w:lvl>
    <w:lvl w:ilvl="6" w:tplc="FE9A0610">
      <w:numFmt w:val="bullet"/>
      <w:lvlText w:val="•"/>
      <w:lvlJc w:val="left"/>
      <w:pPr>
        <w:ind w:left="6230" w:hanging="308"/>
      </w:pPr>
      <w:rPr>
        <w:rFonts w:hint="default"/>
        <w:lang w:val="sk-SK" w:eastAsia="sk-SK" w:bidi="sk-SK"/>
      </w:rPr>
    </w:lvl>
    <w:lvl w:ilvl="7" w:tplc="186A073A">
      <w:numFmt w:val="bullet"/>
      <w:lvlText w:val="•"/>
      <w:lvlJc w:val="left"/>
      <w:pPr>
        <w:ind w:left="7159" w:hanging="308"/>
      </w:pPr>
      <w:rPr>
        <w:rFonts w:hint="default"/>
        <w:lang w:val="sk-SK" w:eastAsia="sk-SK" w:bidi="sk-SK"/>
      </w:rPr>
    </w:lvl>
    <w:lvl w:ilvl="8" w:tplc="B218AF02">
      <w:numFmt w:val="bullet"/>
      <w:lvlText w:val="•"/>
      <w:lvlJc w:val="left"/>
      <w:pPr>
        <w:ind w:left="8087" w:hanging="308"/>
      </w:pPr>
      <w:rPr>
        <w:rFonts w:hint="default"/>
        <w:lang w:val="sk-SK" w:eastAsia="sk-SK" w:bidi="sk-SK"/>
      </w:rPr>
    </w:lvl>
  </w:abstractNum>
  <w:abstractNum w:abstractNumId="57" w15:restartNumberingAfterBreak="0">
    <w:nsid w:val="25945B92"/>
    <w:multiLevelType w:val="hybridMultilevel"/>
    <w:tmpl w:val="296EEA5C"/>
    <w:lvl w:ilvl="0" w:tplc="5E6A91E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9B3E2CCC">
      <w:numFmt w:val="bullet"/>
      <w:lvlText w:val="•"/>
      <w:lvlJc w:val="left"/>
      <w:pPr>
        <w:ind w:left="1354" w:hanging="284"/>
      </w:pPr>
      <w:rPr>
        <w:rFonts w:hint="default"/>
        <w:lang w:val="sk-SK" w:eastAsia="sk-SK" w:bidi="sk-SK"/>
      </w:rPr>
    </w:lvl>
    <w:lvl w:ilvl="2" w:tplc="0624DF02">
      <w:numFmt w:val="bullet"/>
      <w:lvlText w:val="•"/>
      <w:lvlJc w:val="left"/>
      <w:pPr>
        <w:ind w:left="2308" w:hanging="284"/>
      </w:pPr>
      <w:rPr>
        <w:rFonts w:hint="default"/>
        <w:lang w:val="sk-SK" w:eastAsia="sk-SK" w:bidi="sk-SK"/>
      </w:rPr>
    </w:lvl>
    <w:lvl w:ilvl="3" w:tplc="CE7E6E2A">
      <w:numFmt w:val="bullet"/>
      <w:lvlText w:val="•"/>
      <w:lvlJc w:val="left"/>
      <w:pPr>
        <w:ind w:left="3263" w:hanging="284"/>
      </w:pPr>
      <w:rPr>
        <w:rFonts w:hint="default"/>
        <w:lang w:val="sk-SK" w:eastAsia="sk-SK" w:bidi="sk-SK"/>
      </w:rPr>
    </w:lvl>
    <w:lvl w:ilvl="4" w:tplc="A42E249A">
      <w:numFmt w:val="bullet"/>
      <w:lvlText w:val="•"/>
      <w:lvlJc w:val="left"/>
      <w:pPr>
        <w:ind w:left="4217" w:hanging="284"/>
      </w:pPr>
      <w:rPr>
        <w:rFonts w:hint="default"/>
        <w:lang w:val="sk-SK" w:eastAsia="sk-SK" w:bidi="sk-SK"/>
      </w:rPr>
    </w:lvl>
    <w:lvl w:ilvl="5" w:tplc="AED2418E">
      <w:numFmt w:val="bullet"/>
      <w:lvlText w:val="•"/>
      <w:lvlJc w:val="left"/>
      <w:pPr>
        <w:ind w:left="5172" w:hanging="284"/>
      </w:pPr>
      <w:rPr>
        <w:rFonts w:hint="default"/>
        <w:lang w:val="sk-SK" w:eastAsia="sk-SK" w:bidi="sk-SK"/>
      </w:rPr>
    </w:lvl>
    <w:lvl w:ilvl="6" w:tplc="33BC13FE">
      <w:numFmt w:val="bullet"/>
      <w:lvlText w:val="•"/>
      <w:lvlJc w:val="left"/>
      <w:pPr>
        <w:ind w:left="6126" w:hanging="284"/>
      </w:pPr>
      <w:rPr>
        <w:rFonts w:hint="default"/>
        <w:lang w:val="sk-SK" w:eastAsia="sk-SK" w:bidi="sk-SK"/>
      </w:rPr>
    </w:lvl>
    <w:lvl w:ilvl="7" w:tplc="660A0D82">
      <w:numFmt w:val="bullet"/>
      <w:lvlText w:val="•"/>
      <w:lvlJc w:val="left"/>
      <w:pPr>
        <w:ind w:left="7081" w:hanging="284"/>
      </w:pPr>
      <w:rPr>
        <w:rFonts w:hint="default"/>
        <w:lang w:val="sk-SK" w:eastAsia="sk-SK" w:bidi="sk-SK"/>
      </w:rPr>
    </w:lvl>
    <w:lvl w:ilvl="8" w:tplc="9ED02FDE">
      <w:numFmt w:val="bullet"/>
      <w:lvlText w:val="•"/>
      <w:lvlJc w:val="left"/>
      <w:pPr>
        <w:ind w:left="8035" w:hanging="284"/>
      </w:pPr>
      <w:rPr>
        <w:rFonts w:hint="default"/>
        <w:lang w:val="sk-SK" w:eastAsia="sk-SK" w:bidi="sk-SK"/>
      </w:rPr>
    </w:lvl>
  </w:abstractNum>
  <w:abstractNum w:abstractNumId="58" w15:restartNumberingAfterBreak="0">
    <w:nsid w:val="25A433ED"/>
    <w:multiLevelType w:val="hybridMultilevel"/>
    <w:tmpl w:val="F8F8D19C"/>
    <w:lvl w:ilvl="0" w:tplc="F37A488A">
      <w:start w:val="1"/>
      <w:numFmt w:val="decimal"/>
      <w:lvlText w:val="(%1)"/>
      <w:lvlJc w:val="left"/>
      <w:pPr>
        <w:ind w:left="125" w:hanging="326"/>
      </w:pPr>
      <w:rPr>
        <w:rFonts w:ascii="Times New Roman" w:eastAsia="Palatino Linotype" w:hAnsi="Times New Roman" w:cs="Times New Roman" w:hint="default"/>
        <w:w w:val="100"/>
        <w:sz w:val="20"/>
        <w:szCs w:val="20"/>
        <w:lang w:val="sk-SK" w:eastAsia="sk-SK" w:bidi="sk-SK"/>
      </w:rPr>
    </w:lvl>
    <w:lvl w:ilvl="1" w:tplc="C70EDA2A">
      <w:numFmt w:val="bullet"/>
      <w:lvlText w:val="•"/>
      <w:lvlJc w:val="left"/>
      <w:pPr>
        <w:ind w:left="1102" w:hanging="326"/>
      </w:pPr>
      <w:rPr>
        <w:rFonts w:hint="default"/>
        <w:lang w:val="sk-SK" w:eastAsia="sk-SK" w:bidi="sk-SK"/>
      </w:rPr>
    </w:lvl>
    <w:lvl w:ilvl="2" w:tplc="257EA53C">
      <w:numFmt w:val="bullet"/>
      <w:lvlText w:val="•"/>
      <w:lvlJc w:val="left"/>
      <w:pPr>
        <w:ind w:left="2084" w:hanging="326"/>
      </w:pPr>
      <w:rPr>
        <w:rFonts w:hint="default"/>
        <w:lang w:val="sk-SK" w:eastAsia="sk-SK" w:bidi="sk-SK"/>
      </w:rPr>
    </w:lvl>
    <w:lvl w:ilvl="3" w:tplc="744A9492">
      <w:numFmt w:val="bullet"/>
      <w:lvlText w:val="•"/>
      <w:lvlJc w:val="left"/>
      <w:pPr>
        <w:ind w:left="3067" w:hanging="326"/>
      </w:pPr>
      <w:rPr>
        <w:rFonts w:hint="default"/>
        <w:lang w:val="sk-SK" w:eastAsia="sk-SK" w:bidi="sk-SK"/>
      </w:rPr>
    </w:lvl>
    <w:lvl w:ilvl="4" w:tplc="1E1A4A42">
      <w:numFmt w:val="bullet"/>
      <w:lvlText w:val="•"/>
      <w:lvlJc w:val="left"/>
      <w:pPr>
        <w:ind w:left="4049" w:hanging="326"/>
      </w:pPr>
      <w:rPr>
        <w:rFonts w:hint="default"/>
        <w:lang w:val="sk-SK" w:eastAsia="sk-SK" w:bidi="sk-SK"/>
      </w:rPr>
    </w:lvl>
    <w:lvl w:ilvl="5" w:tplc="3D009D8A">
      <w:numFmt w:val="bullet"/>
      <w:lvlText w:val="•"/>
      <w:lvlJc w:val="left"/>
      <w:pPr>
        <w:ind w:left="5032" w:hanging="326"/>
      </w:pPr>
      <w:rPr>
        <w:rFonts w:hint="default"/>
        <w:lang w:val="sk-SK" w:eastAsia="sk-SK" w:bidi="sk-SK"/>
      </w:rPr>
    </w:lvl>
    <w:lvl w:ilvl="6" w:tplc="51E63CB4">
      <w:numFmt w:val="bullet"/>
      <w:lvlText w:val="•"/>
      <w:lvlJc w:val="left"/>
      <w:pPr>
        <w:ind w:left="6014" w:hanging="326"/>
      </w:pPr>
      <w:rPr>
        <w:rFonts w:hint="default"/>
        <w:lang w:val="sk-SK" w:eastAsia="sk-SK" w:bidi="sk-SK"/>
      </w:rPr>
    </w:lvl>
    <w:lvl w:ilvl="7" w:tplc="1062C948">
      <w:numFmt w:val="bullet"/>
      <w:lvlText w:val="•"/>
      <w:lvlJc w:val="left"/>
      <w:pPr>
        <w:ind w:left="6997" w:hanging="326"/>
      </w:pPr>
      <w:rPr>
        <w:rFonts w:hint="default"/>
        <w:lang w:val="sk-SK" w:eastAsia="sk-SK" w:bidi="sk-SK"/>
      </w:rPr>
    </w:lvl>
    <w:lvl w:ilvl="8" w:tplc="773E2B34">
      <w:numFmt w:val="bullet"/>
      <w:lvlText w:val="•"/>
      <w:lvlJc w:val="left"/>
      <w:pPr>
        <w:ind w:left="7979" w:hanging="326"/>
      </w:pPr>
      <w:rPr>
        <w:rFonts w:hint="default"/>
        <w:lang w:val="sk-SK" w:eastAsia="sk-SK" w:bidi="sk-SK"/>
      </w:rPr>
    </w:lvl>
  </w:abstractNum>
  <w:abstractNum w:abstractNumId="59" w15:restartNumberingAfterBreak="0">
    <w:nsid w:val="264738A8"/>
    <w:multiLevelType w:val="hybridMultilevel"/>
    <w:tmpl w:val="11DCA45C"/>
    <w:lvl w:ilvl="0" w:tplc="0F42DC92">
      <w:start w:val="1"/>
      <w:numFmt w:val="decimal"/>
      <w:lvlText w:val="(%1)"/>
      <w:lvlJc w:val="left"/>
      <w:pPr>
        <w:ind w:left="125" w:hanging="390"/>
      </w:pPr>
      <w:rPr>
        <w:rFonts w:ascii="Times New Roman" w:eastAsia="Palatino Linotype" w:hAnsi="Times New Roman" w:cs="Times New Roman" w:hint="default"/>
        <w:w w:val="100"/>
        <w:sz w:val="20"/>
        <w:szCs w:val="20"/>
        <w:lang w:val="sk-SK" w:eastAsia="sk-SK" w:bidi="sk-SK"/>
      </w:rPr>
    </w:lvl>
    <w:lvl w:ilvl="1" w:tplc="5330DE16">
      <w:numFmt w:val="bullet"/>
      <w:lvlText w:val="•"/>
      <w:lvlJc w:val="left"/>
      <w:pPr>
        <w:ind w:left="1102" w:hanging="390"/>
      </w:pPr>
      <w:rPr>
        <w:rFonts w:hint="default"/>
        <w:lang w:val="sk-SK" w:eastAsia="sk-SK" w:bidi="sk-SK"/>
      </w:rPr>
    </w:lvl>
    <w:lvl w:ilvl="2" w:tplc="B38A55FE">
      <w:numFmt w:val="bullet"/>
      <w:lvlText w:val="•"/>
      <w:lvlJc w:val="left"/>
      <w:pPr>
        <w:ind w:left="2084" w:hanging="390"/>
      </w:pPr>
      <w:rPr>
        <w:rFonts w:hint="default"/>
        <w:lang w:val="sk-SK" w:eastAsia="sk-SK" w:bidi="sk-SK"/>
      </w:rPr>
    </w:lvl>
    <w:lvl w:ilvl="3" w:tplc="514C28C2">
      <w:numFmt w:val="bullet"/>
      <w:lvlText w:val="•"/>
      <w:lvlJc w:val="left"/>
      <w:pPr>
        <w:ind w:left="3067" w:hanging="390"/>
      </w:pPr>
      <w:rPr>
        <w:rFonts w:hint="default"/>
        <w:lang w:val="sk-SK" w:eastAsia="sk-SK" w:bidi="sk-SK"/>
      </w:rPr>
    </w:lvl>
    <w:lvl w:ilvl="4" w:tplc="E6224EC8">
      <w:numFmt w:val="bullet"/>
      <w:lvlText w:val="•"/>
      <w:lvlJc w:val="left"/>
      <w:pPr>
        <w:ind w:left="4049" w:hanging="390"/>
      </w:pPr>
      <w:rPr>
        <w:rFonts w:hint="default"/>
        <w:lang w:val="sk-SK" w:eastAsia="sk-SK" w:bidi="sk-SK"/>
      </w:rPr>
    </w:lvl>
    <w:lvl w:ilvl="5" w:tplc="C968125A">
      <w:numFmt w:val="bullet"/>
      <w:lvlText w:val="•"/>
      <w:lvlJc w:val="left"/>
      <w:pPr>
        <w:ind w:left="5032" w:hanging="390"/>
      </w:pPr>
      <w:rPr>
        <w:rFonts w:hint="default"/>
        <w:lang w:val="sk-SK" w:eastAsia="sk-SK" w:bidi="sk-SK"/>
      </w:rPr>
    </w:lvl>
    <w:lvl w:ilvl="6" w:tplc="554A4888">
      <w:numFmt w:val="bullet"/>
      <w:lvlText w:val="•"/>
      <w:lvlJc w:val="left"/>
      <w:pPr>
        <w:ind w:left="6014" w:hanging="390"/>
      </w:pPr>
      <w:rPr>
        <w:rFonts w:hint="default"/>
        <w:lang w:val="sk-SK" w:eastAsia="sk-SK" w:bidi="sk-SK"/>
      </w:rPr>
    </w:lvl>
    <w:lvl w:ilvl="7" w:tplc="20F6CF5A">
      <w:numFmt w:val="bullet"/>
      <w:lvlText w:val="•"/>
      <w:lvlJc w:val="left"/>
      <w:pPr>
        <w:ind w:left="6997" w:hanging="390"/>
      </w:pPr>
      <w:rPr>
        <w:rFonts w:hint="default"/>
        <w:lang w:val="sk-SK" w:eastAsia="sk-SK" w:bidi="sk-SK"/>
      </w:rPr>
    </w:lvl>
    <w:lvl w:ilvl="8" w:tplc="2C60C0EA">
      <w:numFmt w:val="bullet"/>
      <w:lvlText w:val="•"/>
      <w:lvlJc w:val="left"/>
      <w:pPr>
        <w:ind w:left="7979" w:hanging="390"/>
      </w:pPr>
      <w:rPr>
        <w:rFonts w:hint="default"/>
        <w:lang w:val="sk-SK" w:eastAsia="sk-SK" w:bidi="sk-SK"/>
      </w:rPr>
    </w:lvl>
  </w:abstractNum>
  <w:abstractNum w:abstractNumId="60" w15:restartNumberingAfterBreak="0">
    <w:nsid w:val="26BC241B"/>
    <w:multiLevelType w:val="hybridMultilevel"/>
    <w:tmpl w:val="9C6C7942"/>
    <w:lvl w:ilvl="0" w:tplc="79C87BCE">
      <w:start w:val="1"/>
      <w:numFmt w:val="decimal"/>
      <w:lvlText w:val="(%1)"/>
      <w:lvlJc w:val="left"/>
      <w:pPr>
        <w:ind w:left="125" w:hanging="319"/>
      </w:pPr>
      <w:rPr>
        <w:rFonts w:ascii="Times New Roman" w:eastAsia="Palatino Linotype" w:hAnsi="Times New Roman" w:cs="Times New Roman" w:hint="default"/>
        <w:w w:val="100"/>
        <w:sz w:val="20"/>
        <w:szCs w:val="20"/>
        <w:lang w:val="sk-SK" w:eastAsia="sk-SK" w:bidi="sk-SK"/>
      </w:rPr>
    </w:lvl>
    <w:lvl w:ilvl="1" w:tplc="90DE0FBA">
      <w:numFmt w:val="bullet"/>
      <w:lvlText w:val="•"/>
      <w:lvlJc w:val="left"/>
      <w:pPr>
        <w:ind w:left="1102" w:hanging="319"/>
      </w:pPr>
      <w:rPr>
        <w:rFonts w:hint="default"/>
        <w:lang w:val="sk-SK" w:eastAsia="sk-SK" w:bidi="sk-SK"/>
      </w:rPr>
    </w:lvl>
    <w:lvl w:ilvl="2" w:tplc="A0068AE6">
      <w:numFmt w:val="bullet"/>
      <w:lvlText w:val="•"/>
      <w:lvlJc w:val="left"/>
      <w:pPr>
        <w:ind w:left="2084" w:hanging="319"/>
      </w:pPr>
      <w:rPr>
        <w:rFonts w:hint="default"/>
        <w:lang w:val="sk-SK" w:eastAsia="sk-SK" w:bidi="sk-SK"/>
      </w:rPr>
    </w:lvl>
    <w:lvl w:ilvl="3" w:tplc="2D3225A4">
      <w:numFmt w:val="bullet"/>
      <w:lvlText w:val="•"/>
      <w:lvlJc w:val="left"/>
      <w:pPr>
        <w:ind w:left="3067" w:hanging="319"/>
      </w:pPr>
      <w:rPr>
        <w:rFonts w:hint="default"/>
        <w:lang w:val="sk-SK" w:eastAsia="sk-SK" w:bidi="sk-SK"/>
      </w:rPr>
    </w:lvl>
    <w:lvl w:ilvl="4" w:tplc="7BB2F518">
      <w:numFmt w:val="bullet"/>
      <w:lvlText w:val="•"/>
      <w:lvlJc w:val="left"/>
      <w:pPr>
        <w:ind w:left="4049" w:hanging="319"/>
      </w:pPr>
      <w:rPr>
        <w:rFonts w:hint="default"/>
        <w:lang w:val="sk-SK" w:eastAsia="sk-SK" w:bidi="sk-SK"/>
      </w:rPr>
    </w:lvl>
    <w:lvl w:ilvl="5" w:tplc="447480C4">
      <w:numFmt w:val="bullet"/>
      <w:lvlText w:val="•"/>
      <w:lvlJc w:val="left"/>
      <w:pPr>
        <w:ind w:left="5032" w:hanging="319"/>
      </w:pPr>
      <w:rPr>
        <w:rFonts w:hint="default"/>
        <w:lang w:val="sk-SK" w:eastAsia="sk-SK" w:bidi="sk-SK"/>
      </w:rPr>
    </w:lvl>
    <w:lvl w:ilvl="6" w:tplc="48EAC25E">
      <w:numFmt w:val="bullet"/>
      <w:lvlText w:val="•"/>
      <w:lvlJc w:val="left"/>
      <w:pPr>
        <w:ind w:left="6014" w:hanging="319"/>
      </w:pPr>
      <w:rPr>
        <w:rFonts w:hint="default"/>
        <w:lang w:val="sk-SK" w:eastAsia="sk-SK" w:bidi="sk-SK"/>
      </w:rPr>
    </w:lvl>
    <w:lvl w:ilvl="7" w:tplc="0E5AE07A">
      <w:numFmt w:val="bullet"/>
      <w:lvlText w:val="•"/>
      <w:lvlJc w:val="left"/>
      <w:pPr>
        <w:ind w:left="6997" w:hanging="319"/>
      </w:pPr>
      <w:rPr>
        <w:rFonts w:hint="default"/>
        <w:lang w:val="sk-SK" w:eastAsia="sk-SK" w:bidi="sk-SK"/>
      </w:rPr>
    </w:lvl>
    <w:lvl w:ilvl="8" w:tplc="643CDD1C">
      <w:numFmt w:val="bullet"/>
      <w:lvlText w:val="•"/>
      <w:lvlJc w:val="left"/>
      <w:pPr>
        <w:ind w:left="7979" w:hanging="319"/>
      </w:pPr>
      <w:rPr>
        <w:rFonts w:hint="default"/>
        <w:lang w:val="sk-SK" w:eastAsia="sk-SK" w:bidi="sk-SK"/>
      </w:rPr>
    </w:lvl>
  </w:abstractNum>
  <w:abstractNum w:abstractNumId="61" w15:restartNumberingAfterBreak="0">
    <w:nsid w:val="27397172"/>
    <w:multiLevelType w:val="hybridMultilevel"/>
    <w:tmpl w:val="F1341DAA"/>
    <w:lvl w:ilvl="0" w:tplc="6BD66CD8">
      <w:start w:val="1"/>
      <w:numFmt w:val="decimal"/>
      <w:lvlText w:val="(%1)"/>
      <w:lvlJc w:val="left"/>
      <w:pPr>
        <w:ind w:left="125" w:hanging="358"/>
      </w:pPr>
      <w:rPr>
        <w:rFonts w:ascii="Times New Roman" w:eastAsia="Palatino Linotype" w:hAnsi="Times New Roman" w:cs="Times New Roman" w:hint="default"/>
        <w:w w:val="100"/>
        <w:sz w:val="20"/>
        <w:szCs w:val="20"/>
        <w:lang w:val="sk-SK" w:eastAsia="sk-SK" w:bidi="sk-SK"/>
      </w:rPr>
    </w:lvl>
    <w:lvl w:ilvl="1" w:tplc="BA5AA820">
      <w:numFmt w:val="bullet"/>
      <w:lvlText w:val="•"/>
      <w:lvlJc w:val="left"/>
      <w:pPr>
        <w:ind w:left="1102" w:hanging="358"/>
      </w:pPr>
      <w:rPr>
        <w:rFonts w:hint="default"/>
        <w:lang w:val="sk-SK" w:eastAsia="sk-SK" w:bidi="sk-SK"/>
      </w:rPr>
    </w:lvl>
    <w:lvl w:ilvl="2" w:tplc="42DAF042">
      <w:numFmt w:val="bullet"/>
      <w:lvlText w:val="•"/>
      <w:lvlJc w:val="left"/>
      <w:pPr>
        <w:ind w:left="2084" w:hanging="358"/>
      </w:pPr>
      <w:rPr>
        <w:rFonts w:hint="default"/>
        <w:lang w:val="sk-SK" w:eastAsia="sk-SK" w:bidi="sk-SK"/>
      </w:rPr>
    </w:lvl>
    <w:lvl w:ilvl="3" w:tplc="C01A30E2">
      <w:numFmt w:val="bullet"/>
      <w:lvlText w:val="•"/>
      <w:lvlJc w:val="left"/>
      <w:pPr>
        <w:ind w:left="3067" w:hanging="358"/>
      </w:pPr>
      <w:rPr>
        <w:rFonts w:hint="default"/>
        <w:lang w:val="sk-SK" w:eastAsia="sk-SK" w:bidi="sk-SK"/>
      </w:rPr>
    </w:lvl>
    <w:lvl w:ilvl="4" w:tplc="BA7A5140">
      <w:numFmt w:val="bullet"/>
      <w:lvlText w:val="•"/>
      <w:lvlJc w:val="left"/>
      <w:pPr>
        <w:ind w:left="4049" w:hanging="358"/>
      </w:pPr>
      <w:rPr>
        <w:rFonts w:hint="default"/>
        <w:lang w:val="sk-SK" w:eastAsia="sk-SK" w:bidi="sk-SK"/>
      </w:rPr>
    </w:lvl>
    <w:lvl w:ilvl="5" w:tplc="76F40010">
      <w:numFmt w:val="bullet"/>
      <w:lvlText w:val="•"/>
      <w:lvlJc w:val="left"/>
      <w:pPr>
        <w:ind w:left="5032" w:hanging="358"/>
      </w:pPr>
      <w:rPr>
        <w:rFonts w:hint="default"/>
        <w:lang w:val="sk-SK" w:eastAsia="sk-SK" w:bidi="sk-SK"/>
      </w:rPr>
    </w:lvl>
    <w:lvl w:ilvl="6" w:tplc="E006C2F6">
      <w:numFmt w:val="bullet"/>
      <w:lvlText w:val="•"/>
      <w:lvlJc w:val="left"/>
      <w:pPr>
        <w:ind w:left="6014" w:hanging="358"/>
      </w:pPr>
      <w:rPr>
        <w:rFonts w:hint="default"/>
        <w:lang w:val="sk-SK" w:eastAsia="sk-SK" w:bidi="sk-SK"/>
      </w:rPr>
    </w:lvl>
    <w:lvl w:ilvl="7" w:tplc="FA72AE24">
      <w:numFmt w:val="bullet"/>
      <w:lvlText w:val="•"/>
      <w:lvlJc w:val="left"/>
      <w:pPr>
        <w:ind w:left="6997" w:hanging="358"/>
      </w:pPr>
      <w:rPr>
        <w:rFonts w:hint="default"/>
        <w:lang w:val="sk-SK" w:eastAsia="sk-SK" w:bidi="sk-SK"/>
      </w:rPr>
    </w:lvl>
    <w:lvl w:ilvl="8" w:tplc="1A1E4B3C">
      <w:numFmt w:val="bullet"/>
      <w:lvlText w:val="•"/>
      <w:lvlJc w:val="left"/>
      <w:pPr>
        <w:ind w:left="7979" w:hanging="358"/>
      </w:pPr>
      <w:rPr>
        <w:rFonts w:hint="default"/>
        <w:lang w:val="sk-SK" w:eastAsia="sk-SK" w:bidi="sk-SK"/>
      </w:rPr>
    </w:lvl>
  </w:abstractNum>
  <w:abstractNum w:abstractNumId="62" w15:restartNumberingAfterBreak="0">
    <w:nsid w:val="28642CB7"/>
    <w:multiLevelType w:val="hybridMultilevel"/>
    <w:tmpl w:val="F9086A68"/>
    <w:lvl w:ilvl="0" w:tplc="81BA292A">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B9CEA110">
      <w:numFmt w:val="bullet"/>
      <w:lvlText w:val="•"/>
      <w:lvlJc w:val="left"/>
      <w:pPr>
        <w:ind w:left="1588" w:hanging="308"/>
      </w:pPr>
      <w:rPr>
        <w:rFonts w:hint="default"/>
        <w:lang w:val="sk-SK" w:eastAsia="sk-SK" w:bidi="sk-SK"/>
      </w:rPr>
    </w:lvl>
    <w:lvl w:ilvl="2" w:tplc="68FAD5BA">
      <w:numFmt w:val="bullet"/>
      <w:lvlText w:val="•"/>
      <w:lvlJc w:val="left"/>
      <w:pPr>
        <w:ind w:left="2516" w:hanging="308"/>
      </w:pPr>
      <w:rPr>
        <w:rFonts w:hint="default"/>
        <w:lang w:val="sk-SK" w:eastAsia="sk-SK" w:bidi="sk-SK"/>
      </w:rPr>
    </w:lvl>
    <w:lvl w:ilvl="3" w:tplc="018A4F1E">
      <w:numFmt w:val="bullet"/>
      <w:lvlText w:val="•"/>
      <w:lvlJc w:val="left"/>
      <w:pPr>
        <w:ind w:left="3445" w:hanging="308"/>
      </w:pPr>
      <w:rPr>
        <w:rFonts w:hint="default"/>
        <w:lang w:val="sk-SK" w:eastAsia="sk-SK" w:bidi="sk-SK"/>
      </w:rPr>
    </w:lvl>
    <w:lvl w:ilvl="4" w:tplc="A9EC4854">
      <w:numFmt w:val="bullet"/>
      <w:lvlText w:val="•"/>
      <w:lvlJc w:val="left"/>
      <w:pPr>
        <w:ind w:left="4373" w:hanging="308"/>
      </w:pPr>
      <w:rPr>
        <w:rFonts w:hint="default"/>
        <w:lang w:val="sk-SK" w:eastAsia="sk-SK" w:bidi="sk-SK"/>
      </w:rPr>
    </w:lvl>
    <w:lvl w:ilvl="5" w:tplc="1E82CF62">
      <w:numFmt w:val="bullet"/>
      <w:lvlText w:val="•"/>
      <w:lvlJc w:val="left"/>
      <w:pPr>
        <w:ind w:left="5302" w:hanging="308"/>
      </w:pPr>
      <w:rPr>
        <w:rFonts w:hint="default"/>
        <w:lang w:val="sk-SK" w:eastAsia="sk-SK" w:bidi="sk-SK"/>
      </w:rPr>
    </w:lvl>
    <w:lvl w:ilvl="6" w:tplc="872AE1A0">
      <w:numFmt w:val="bullet"/>
      <w:lvlText w:val="•"/>
      <w:lvlJc w:val="left"/>
      <w:pPr>
        <w:ind w:left="6230" w:hanging="308"/>
      </w:pPr>
      <w:rPr>
        <w:rFonts w:hint="default"/>
        <w:lang w:val="sk-SK" w:eastAsia="sk-SK" w:bidi="sk-SK"/>
      </w:rPr>
    </w:lvl>
    <w:lvl w:ilvl="7" w:tplc="5E2425AA">
      <w:numFmt w:val="bullet"/>
      <w:lvlText w:val="•"/>
      <w:lvlJc w:val="left"/>
      <w:pPr>
        <w:ind w:left="7159" w:hanging="308"/>
      </w:pPr>
      <w:rPr>
        <w:rFonts w:hint="default"/>
        <w:lang w:val="sk-SK" w:eastAsia="sk-SK" w:bidi="sk-SK"/>
      </w:rPr>
    </w:lvl>
    <w:lvl w:ilvl="8" w:tplc="6736F46E">
      <w:numFmt w:val="bullet"/>
      <w:lvlText w:val="•"/>
      <w:lvlJc w:val="left"/>
      <w:pPr>
        <w:ind w:left="8087" w:hanging="308"/>
      </w:pPr>
      <w:rPr>
        <w:rFonts w:hint="default"/>
        <w:lang w:val="sk-SK" w:eastAsia="sk-SK" w:bidi="sk-SK"/>
      </w:rPr>
    </w:lvl>
  </w:abstractNum>
  <w:abstractNum w:abstractNumId="63" w15:restartNumberingAfterBreak="0">
    <w:nsid w:val="288A703E"/>
    <w:multiLevelType w:val="hybridMultilevel"/>
    <w:tmpl w:val="BE845102"/>
    <w:lvl w:ilvl="0" w:tplc="483ED45A">
      <w:start w:val="1"/>
      <w:numFmt w:val="lowerLetter"/>
      <w:lvlText w:val="%1)"/>
      <w:lvlJc w:val="left"/>
      <w:pPr>
        <w:ind w:left="465" w:hanging="341"/>
      </w:pPr>
      <w:rPr>
        <w:rFonts w:ascii="Times New Roman" w:eastAsia="Palatino Linotype" w:hAnsi="Times New Roman" w:cs="Times New Roman" w:hint="default"/>
        <w:w w:val="100"/>
        <w:sz w:val="20"/>
        <w:szCs w:val="20"/>
        <w:lang w:val="sk-SK" w:eastAsia="sk-SK" w:bidi="sk-SK"/>
      </w:rPr>
    </w:lvl>
    <w:lvl w:ilvl="1" w:tplc="677EAF74">
      <w:start w:val="1"/>
      <w:numFmt w:val="decimal"/>
      <w:lvlText w:val="%2."/>
      <w:lvlJc w:val="left"/>
      <w:pPr>
        <w:ind w:left="749" w:hanging="284"/>
      </w:pPr>
      <w:rPr>
        <w:rFonts w:ascii="Times New Roman" w:eastAsia="Palatino Linotype" w:hAnsi="Times New Roman" w:cs="Times New Roman" w:hint="default"/>
        <w:w w:val="100"/>
        <w:sz w:val="20"/>
        <w:szCs w:val="20"/>
        <w:lang w:val="sk-SK" w:eastAsia="sk-SK" w:bidi="sk-SK"/>
      </w:rPr>
    </w:lvl>
    <w:lvl w:ilvl="2" w:tplc="E9F63FB8">
      <w:numFmt w:val="bullet"/>
      <w:lvlText w:val="•"/>
      <w:lvlJc w:val="left"/>
      <w:pPr>
        <w:ind w:left="1762" w:hanging="284"/>
      </w:pPr>
      <w:rPr>
        <w:rFonts w:hint="default"/>
        <w:lang w:val="sk-SK" w:eastAsia="sk-SK" w:bidi="sk-SK"/>
      </w:rPr>
    </w:lvl>
    <w:lvl w:ilvl="3" w:tplc="069CF612">
      <w:numFmt w:val="bullet"/>
      <w:lvlText w:val="•"/>
      <w:lvlJc w:val="left"/>
      <w:pPr>
        <w:ind w:left="2785" w:hanging="284"/>
      </w:pPr>
      <w:rPr>
        <w:rFonts w:hint="default"/>
        <w:lang w:val="sk-SK" w:eastAsia="sk-SK" w:bidi="sk-SK"/>
      </w:rPr>
    </w:lvl>
    <w:lvl w:ilvl="4" w:tplc="AC8859BA">
      <w:numFmt w:val="bullet"/>
      <w:lvlText w:val="•"/>
      <w:lvlJc w:val="left"/>
      <w:pPr>
        <w:ind w:left="3808" w:hanging="284"/>
      </w:pPr>
      <w:rPr>
        <w:rFonts w:hint="default"/>
        <w:lang w:val="sk-SK" w:eastAsia="sk-SK" w:bidi="sk-SK"/>
      </w:rPr>
    </w:lvl>
    <w:lvl w:ilvl="5" w:tplc="8C9807A4">
      <w:numFmt w:val="bullet"/>
      <w:lvlText w:val="•"/>
      <w:lvlJc w:val="left"/>
      <w:pPr>
        <w:ind w:left="4831" w:hanging="284"/>
      </w:pPr>
      <w:rPr>
        <w:rFonts w:hint="default"/>
        <w:lang w:val="sk-SK" w:eastAsia="sk-SK" w:bidi="sk-SK"/>
      </w:rPr>
    </w:lvl>
    <w:lvl w:ilvl="6" w:tplc="9B92CD14">
      <w:numFmt w:val="bullet"/>
      <w:lvlText w:val="•"/>
      <w:lvlJc w:val="left"/>
      <w:pPr>
        <w:ind w:left="5853" w:hanging="284"/>
      </w:pPr>
      <w:rPr>
        <w:rFonts w:hint="default"/>
        <w:lang w:val="sk-SK" w:eastAsia="sk-SK" w:bidi="sk-SK"/>
      </w:rPr>
    </w:lvl>
    <w:lvl w:ilvl="7" w:tplc="FA5C5318">
      <w:numFmt w:val="bullet"/>
      <w:lvlText w:val="•"/>
      <w:lvlJc w:val="left"/>
      <w:pPr>
        <w:ind w:left="6876" w:hanging="284"/>
      </w:pPr>
      <w:rPr>
        <w:rFonts w:hint="default"/>
        <w:lang w:val="sk-SK" w:eastAsia="sk-SK" w:bidi="sk-SK"/>
      </w:rPr>
    </w:lvl>
    <w:lvl w:ilvl="8" w:tplc="47A6FF52">
      <w:numFmt w:val="bullet"/>
      <w:lvlText w:val="•"/>
      <w:lvlJc w:val="left"/>
      <w:pPr>
        <w:ind w:left="7899" w:hanging="284"/>
      </w:pPr>
      <w:rPr>
        <w:rFonts w:hint="default"/>
        <w:lang w:val="sk-SK" w:eastAsia="sk-SK" w:bidi="sk-SK"/>
      </w:rPr>
    </w:lvl>
  </w:abstractNum>
  <w:abstractNum w:abstractNumId="64" w15:restartNumberingAfterBreak="0">
    <w:nsid w:val="28A61AF2"/>
    <w:multiLevelType w:val="hybridMultilevel"/>
    <w:tmpl w:val="998880D8"/>
    <w:lvl w:ilvl="0" w:tplc="AC0A814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3EA6C65A">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84263386">
      <w:numFmt w:val="bullet"/>
      <w:lvlText w:val="•"/>
      <w:lvlJc w:val="left"/>
      <w:pPr>
        <w:ind w:left="1727" w:hanging="284"/>
      </w:pPr>
      <w:rPr>
        <w:rFonts w:hint="default"/>
        <w:lang w:val="sk-SK" w:eastAsia="sk-SK" w:bidi="sk-SK"/>
      </w:rPr>
    </w:lvl>
    <w:lvl w:ilvl="3" w:tplc="F5A69F12">
      <w:numFmt w:val="bullet"/>
      <w:lvlText w:val="•"/>
      <w:lvlJc w:val="left"/>
      <w:pPr>
        <w:ind w:left="2754" w:hanging="284"/>
      </w:pPr>
      <w:rPr>
        <w:rFonts w:hint="default"/>
        <w:lang w:val="sk-SK" w:eastAsia="sk-SK" w:bidi="sk-SK"/>
      </w:rPr>
    </w:lvl>
    <w:lvl w:ilvl="4" w:tplc="033689E2">
      <w:numFmt w:val="bullet"/>
      <w:lvlText w:val="•"/>
      <w:lvlJc w:val="left"/>
      <w:pPr>
        <w:ind w:left="3781" w:hanging="284"/>
      </w:pPr>
      <w:rPr>
        <w:rFonts w:hint="default"/>
        <w:lang w:val="sk-SK" w:eastAsia="sk-SK" w:bidi="sk-SK"/>
      </w:rPr>
    </w:lvl>
    <w:lvl w:ilvl="5" w:tplc="40683A68">
      <w:numFmt w:val="bullet"/>
      <w:lvlText w:val="•"/>
      <w:lvlJc w:val="left"/>
      <w:pPr>
        <w:ind w:left="4808" w:hanging="284"/>
      </w:pPr>
      <w:rPr>
        <w:rFonts w:hint="default"/>
        <w:lang w:val="sk-SK" w:eastAsia="sk-SK" w:bidi="sk-SK"/>
      </w:rPr>
    </w:lvl>
    <w:lvl w:ilvl="6" w:tplc="3AEE299C">
      <w:numFmt w:val="bullet"/>
      <w:lvlText w:val="•"/>
      <w:lvlJc w:val="left"/>
      <w:pPr>
        <w:ind w:left="5835" w:hanging="284"/>
      </w:pPr>
      <w:rPr>
        <w:rFonts w:hint="default"/>
        <w:lang w:val="sk-SK" w:eastAsia="sk-SK" w:bidi="sk-SK"/>
      </w:rPr>
    </w:lvl>
    <w:lvl w:ilvl="7" w:tplc="C074A17C">
      <w:numFmt w:val="bullet"/>
      <w:lvlText w:val="•"/>
      <w:lvlJc w:val="left"/>
      <w:pPr>
        <w:ind w:left="6863" w:hanging="284"/>
      </w:pPr>
      <w:rPr>
        <w:rFonts w:hint="default"/>
        <w:lang w:val="sk-SK" w:eastAsia="sk-SK" w:bidi="sk-SK"/>
      </w:rPr>
    </w:lvl>
    <w:lvl w:ilvl="8" w:tplc="C4104C22">
      <w:numFmt w:val="bullet"/>
      <w:lvlText w:val="•"/>
      <w:lvlJc w:val="left"/>
      <w:pPr>
        <w:ind w:left="7890" w:hanging="284"/>
      </w:pPr>
      <w:rPr>
        <w:rFonts w:hint="default"/>
        <w:lang w:val="sk-SK" w:eastAsia="sk-SK" w:bidi="sk-SK"/>
      </w:rPr>
    </w:lvl>
  </w:abstractNum>
  <w:abstractNum w:abstractNumId="65" w15:restartNumberingAfterBreak="0">
    <w:nsid w:val="29305CF6"/>
    <w:multiLevelType w:val="hybridMultilevel"/>
    <w:tmpl w:val="F07C7648"/>
    <w:lvl w:ilvl="0" w:tplc="11E6E746">
      <w:start w:val="1"/>
      <w:numFmt w:val="decimal"/>
      <w:lvlText w:val="(%1)"/>
      <w:lvlJc w:val="left"/>
      <w:pPr>
        <w:ind w:left="125" w:hanging="331"/>
      </w:pPr>
      <w:rPr>
        <w:rFonts w:ascii="Times New Roman" w:eastAsia="Palatino Linotype" w:hAnsi="Times New Roman" w:cs="Times New Roman" w:hint="default"/>
        <w:w w:val="100"/>
        <w:sz w:val="20"/>
        <w:szCs w:val="20"/>
        <w:lang w:val="sk-SK" w:eastAsia="sk-SK" w:bidi="sk-SK"/>
      </w:rPr>
    </w:lvl>
    <w:lvl w:ilvl="1" w:tplc="613807D4">
      <w:numFmt w:val="bullet"/>
      <w:lvlText w:val="•"/>
      <w:lvlJc w:val="left"/>
      <w:pPr>
        <w:ind w:left="1102" w:hanging="331"/>
      </w:pPr>
      <w:rPr>
        <w:rFonts w:hint="default"/>
        <w:lang w:val="sk-SK" w:eastAsia="sk-SK" w:bidi="sk-SK"/>
      </w:rPr>
    </w:lvl>
    <w:lvl w:ilvl="2" w:tplc="9FF4BEE0">
      <w:numFmt w:val="bullet"/>
      <w:lvlText w:val="•"/>
      <w:lvlJc w:val="left"/>
      <w:pPr>
        <w:ind w:left="2084" w:hanging="331"/>
      </w:pPr>
      <w:rPr>
        <w:rFonts w:hint="default"/>
        <w:lang w:val="sk-SK" w:eastAsia="sk-SK" w:bidi="sk-SK"/>
      </w:rPr>
    </w:lvl>
    <w:lvl w:ilvl="3" w:tplc="14849058">
      <w:numFmt w:val="bullet"/>
      <w:lvlText w:val="•"/>
      <w:lvlJc w:val="left"/>
      <w:pPr>
        <w:ind w:left="3067" w:hanging="331"/>
      </w:pPr>
      <w:rPr>
        <w:rFonts w:hint="default"/>
        <w:lang w:val="sk-SK" w:eastAsia="sk-SK" w:bidi="sk-SK"/>
      </w:rPr>
    </w:lvl>
    <w:lvl w:ilvl="4" w:tplc="293C6B38">
      <w:numFmt w:val="bullet"/>
      <w:lvlText w:val="•"/>
      <w:lvlJc w:val="left"/>
      <w:pPr>
        <w:ind w:left="4049" w:hanging="331"/>
      </w:pPr>
      <w:rPr>
        <w:rFonts w:hint="default"/>
        <w:lang w:val="sk-SK" w:eastAsia="sk-SK" w:bidi="sk-SK"/>
      </w:rPr>
    </w:lvl>
    <w:lvl w:ilvl="5" w:tplc="B2226D70">
      <w:numFmt w:val="bullet"/>
      <w:lvlText w:val="•"/>
      <w:lvlJc w:val="left"/>
      <w:pPr>
        <w:ind w:left="5032" w:hanging="331"/>
      </w:pPr>
      <w:rPr>
        <w:rFonts w:hint="default"/>
        <w:lang w:val="sk-SK" w:eastAsia="sk-SK" w:bidi="sk-SK"/>
      </w:rPr>
    </w:lvl>
    <w:lvl w:ilvl="6" w:tplc="D3F26A54">
      <w:numFmt w:val="bullet"/>
      <w:lvlText w:val="•"/>
      <w:lvlJc w:val="left"/>
      <w:pPr>
        <w:ind w:left="6014" w:hanging="331"/>
      </w:pPr>
      <w:rPr>
        <w:rFonts w:hint="default"/>
        <w:lang w:val="sk-SK" w:eastAsia="sk-SK" w:bidi="sk-SK"/>
      </w:rPr>
    </w:lvl>
    <w:lvl w:ilvl="7" w:tplc="A8BA84E8">
      <w:numFmt w:val="bullet"/>
      <w:lvlText w:val="•"/>
      <w:lvlJc w:val="left"/>
      <w:pPr>
        <w:ind w:left="6997" w:hanging="331"/>
      </w:pPr>
      <w:rPr>
        <w:rFonts w:hint="default"/>
        <w:lang w:val="sk-SK" w:eastAsia="sk-SK" w:bidi="sk-SK"/>
      </w:rPr>
    </w:lvl>
    <w:lvl w:ilvl="8" w:tplc="2AA66822">
      <w:numFmt w:val="bullet"/>
      <w:lvlText w:val="•"/>
      <w:lvlJc w:val="left"/>
      <w:pPr>
        <w:ind w:left="7979" w:hanging="331"/>
      </w:pPr>
      <w:rPr>
        <w:rFonts w:hint="default"/>
        <w:lang w:val="sk-SK" w:eastAsia="sk-SK" w:bidi="sk-SK"/>
      </w:rPr>
    </w:lvl>
  </w:abstractNum>
  <w:abstractNum w:abstractNumId="66" w15:restartNumberingAfterBreak="0">
    <w:nsid w:val="29473614"/>
    <w:multiLevelType w:val="hybridMultilevel"/>
    <w:tmpl w:val="8B7EE7F4"/>
    <w:lvl w:ilvl="0" w:tplc="4378A206">
      <w:start w:val="1"/>
      <w:numFmt w:val="decimal"/>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15C0B2CA">
      <w:numFmt w:val="bullet"/>
      <w:lvlText w:val="•"/>
      <w:lvlJc w:val="left"/>
      <w:pPr>
        <w:ind w:left="1354" w:hanging="284"/>
      </w:pPr>
      <w:rPr>
        <w:rFonts w:hint="default"/>
        <w:lang w:val="sk-SK" w:eastAsia="sk-SK" w:bidi="sk-SK"/>
      </w:rPr>
    </w:lvl>
    <w:lvl w:ilvl="2" w:tplc="649ADF1A">
      <w:numFmt w:val="bullet"/>
      <w:lvlText w:val="•"/>
      <w:lvlJc w:val="left"/>
      <w:pPr>
        <w:ind w:left="2308" w:hanging="284"/>
      </w:pPr>
      <w:rPr>
        <w:rFonts w:hint="default"/>
        <w:lang w:val="sk-SK" w:eastAsia="sk-SK" w:bidi="sk-SK"/>
      </w:rPr>
    </w:lvl>
    <w:lvl w:ilvl="3" w:tplc="A196917A">
      <w:numFmt w:val="bullet"/>
      <w:lvlText w:val="•"/>
      <w:lvlJc w:val="left"/>
      <w:pPr>
        <w:ind w:left="3263" w:hanging="284"/>
      </w:pPr>
      <w:rPr>
        <w:rFonts w:hint="default"/>
        <w:lang w:val="sk-SK" w:eastAsia="sk-SK" w:bidi="sk-SK"/>
      </w:rPr>
    </w:lvl>
    <w:lvl w:ilvl="4" w:tplc="6E52B006">
      <w:numFmt w:val="bullet"/>
      <w:lvlText w:val="•"/>
      <w:lvlJc w:val="left"/>
      <w:pPr>
        <w:ind w:left="4217" w:hanging="284"/>
      </w:pPr>
      <w:rPr>
        <w:rFonts w:hint="default"/>
        <w:lang w:val="sk-SK" w:eastAsia="sk-SK" w:bidi="sk-SK"/>
      </w:rPr>
    </w:lvl>
    <w:lvl w:ilvl="5" w:tplc="44747026">
      <w:numFmt w:val="bullet"/>
      <w:lvlText w:val="•"/>
      <w:lvlJc w:val="left"/>
      <w:pPr>
        <w:ind w:left="5172" w:hanging="284"/>
      </w:pPr>
      <w:rPr>
        <w:rFonts w:hint="default"/>
        <w:lang w:val="sk-SK" w:eastAsia="sk-SK" w:bidi="sk-SK"/>
      </w:rPr>
    </w:lvl>
    <w:lvl w:ilvl="6" w:tplc="D3423C10">
      <w:numFmt w:val="bullet"/>
      <w:lvlText w:val="•"/>
      <w:lvlJc w:val="left"/>
      <w:pPr>
        <w:ind w:left="6126" w:hanging="284"/>
      </w:pPr>
      <w:rPr>
        <w:rFonts w:hint="default"/>
        <w:lang w:val="sk-SK" w:eastAsia="sk-SK" w:bidi="sk-SK"/>
      </w:rPr>
    </w:lvl>
    <w:lvl w:ilvl="7" w:tplc="BB228062">
      <w:numFmt w:val="bullet"/>
      <w:lvlText w:val="•"/>
      <w:lvlJc w:val="left"/>
      <w:pPr>
        <w:ind w:left="7081" w:hanging="284"/>
      </w:pPr>
      <w:rPr>
        <w:rFonts w:hint="default"/>
        <w:lang w:val="sk-SK" w:eastAsia="sk-SK" w:bidi="sk-SK"/>
      </w:rPr>
    </w:lvl>
    <w:lvl w:ilvl="8" w:tplc="C03A184A">
      <w:numFmt w:val="bullet"/>
      <w:lvlText w:val="•"/>
      <w:lvlJc w:val="left"/>
      <w:pPr>
        <w:ind w:left="8035" w:hanging="284"/>
      </w:pPr>
      <w:rPr>
        <w:rFonts w:hint="default"/>
        <w:lang w:val="sk-SK" w:eastAsia="sk-SK" w:bidi="sk-SK"/>
      </w:rPr>
    </w:lvl>
  </w:abstractNum>
  <w:abstractNum w:abstractNumId="67" w15:restartNumberingAfterBreak="0">
    <w:nsid w:val="29A96B79"/>
    <w:multiLevelType w:val="hybridMultilevel"/>
    <w:tmpl w:val="66C648C4"/>
    <w:lvl w:ilvl="0" w:tplc="1166E50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9788E16E">
      <w:numFmt w:val="bullet"/>
      <w:lvlText w:val="•"/>
      <w:lvlJc w:val="left"/>
      <w:pPr>
        <w:ind w:left="1354" w:hanging="284"/>
      </w:pPr>
      <w:rPr>
        <w:rFonts w:hint="default"/>
        <w:lang w:val="sk-SK" w:eastAsia="sk-SK" w:bidi="sk-SK"/>
      </w:rPr>
    </w:lvl>
    <w:lvl w:ilvl="2" w:tplc="CFA44A10">
      <w:numFmt w:val="bullet"/>
      <w:lvlText w:val="•"/>
      <w:lvlJc w:val="left"/>
      <w:pPr>
        <w:ind w:left="2308" w:hanging="284"/>
      </w:pPr>
      <w:rPr>
        <w:rFonts w:hint="default"/>
        <w:lang w:val="sk-SK" w:eastAsia="sk-SK" w:bidi="sk-SK"/>
      </w:rPr>
    </w:lvl>
    <w:lvl w:ilvl="3" w:tplc="CA162A58">
      <w:numFmt w:val="bullet"/>
      <w:lvlText w:val="•"/>
      <w:lvlJc w:val="left"/>
      <w:pPr>
        <w:ind w:left="3263" w:hanging="284"/>
      </w:pPr>
      <w:rPr>
        <w:rFonts w:hint="default"/>
        <w:lang w:val="sk-SK" w:eastAsia="sk-SK" w:bidi="sk-SK"/>
      </w:rPr>
    </w:lvl>
    <w:lvl w:ilvl="4" w:tplc="B7A8204A">
      <w:numFmt w:val="bullet"/>
      <w:lvlText w:val="•"/>
      <w:lvlJc w:val="left"/>
      <w:pPr>
        <w:ind w:left="4217" w:hanging="284"/>
      </w:pPr>
      <w:rPr>
        <w:rFonts w:hint="default"/>
        <w:lang w:val="sk-SK" w:eastAsia="sk-SK" w:bidi="sk-SK"/>
      </w:rPr>
    </w:lvl>
    <w:lvl w:ilvl="5" w:tplc="F7A4DC7E">
      <w:numFmt w:val="bullet"/>
      <w:lvlText w:val="•"/>
      <w:lvlJc w:val="left"/>
      <w:pPr>
        <w:ind w:left="5172" w:hanging="284"/>
      </w:pPr>
      <w:rPr>
        <w:rFonts w:hint="default"/>
        <w:lang w:val="sk-SK" w:eastAsia="sk-SK" w:bidi="sk-SK"/>
      </w:rPr>
    </w:lvl>
    <w:lvl w:ilvl="6" w:tplc="7750C0EE">
      <w:numFmt w:val="bullet"/>
      <w:lvlText w:val="•"/>
      <w:lvlJc w:val="left"/>
      <w:pPr>
        <w:ind w:left="6126" w:hanging="284"/>
      </w:pPr>
      <w:rPr>
        <w:rFonts w:hint="default"/>
        <w:lang w:val="sk-SK" w:eastAsia="sk-SK" w:bidi="sk-SK"/>
      </w:rPr>
    </w:lvl>
    <w:lvl w:ilvl="7" w:tplc="FC306ED6">
      <w:numFmt w:val="bullet"/>
      <w:lvlText w:val="•"/>
      <w:lvlJc w:val="left"/>
      <w:pPr>
        <w:ind w:left="7081" w:hanging="284"/>
      </w:pPr>
      <w:rPr>
        <w:rFonts w:hint="default"/>
        <w:lang w:val="sk-SK" w:eastAsia="sk-SK" w:bidi="sk-SK"/>
      </w:rPr>
    </w:lvl>
    <w:lvl w:ilvl="8" w:tplc="9D0E9692">
      <w:numFmt w:val="bullet"/>
      <w:lvlText w:val="•"/>
      <w:lvlJc w:val="left"/>
      <w:pPr>
        <w:ind w:left="8035" w:hanging="284"/>
      </w:pPr>
      <w:rPr>
        <w:rFonts w:hint="default"/>
        <w:lang w:val="sk-SK" w:eastAsia="sk-SK" w:bidi="sk-SK"/>
      </w:rPr>
    </w:lvl>
  </w:abstractNum>
  <w:abstractNum w:abstractNumId="68" w15:restartNumberingAfterBreak="0">
    <w:nsid w:val="29AD7C90"/>
    <w:multiLevelType w:val="hybridMultilevel"/>
    <w:tmpl w:val="6FC44D88"/>
    <w:lvl w:ilvl="0" w:tplc="B3DEDF6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ACCA350">
      <w:numFmt w:val="bullet"/>
      <w:lvlText w:val="•"/>
      <w:lvlJc w:val="left"/>
      <w:pPr>
        <w:ind w:left="1354" w:hanging="284"/>
      </w:pPr>
      <w:rPr>
        <w:rFonts w:hint="default"/>
        <w:lang w:val="sk-SK" w:eastAsia="sk-SK" w:bidi="sk-SK"/>
      </w:rPr>
    </w:lvl>
    <w:lvl w:ilvl="2" w:tplc="B1E652B0">
      <w:numFmt w:val="bullet"/>
      <w:lvlText w:val="•"/>
      <w:lvlJc w:val="left"/>
      <w:pPr>
        <w:ind w:left="2308" w:hanging="284"/>
      </w:pPr>
      <w:rPr>
        <w:rFonts w:hint="default"/>
        <w:lang w:val="sk-SK" w:eastAsia="sk-SK" w:bidi="sk-SK"/>
      </w:rPr>
    </w:lvl>
    <w:lvl w:ilvl="3" w:tplc="9CE82162">
      <w:numFmt w:val="bullet"/>
      <w:lvlText w:val="•"/>
      <w:lvlJc w:val="left"/>
      <w:pPr>
        <w:ind w:left="3263" w:hanging="284"/>
      </w:pPr>
      <w:rPr>
        <w:rFonts w:hint="default"/>
        <w:lang w:val="sk-SK" w:eastAsia="sk-SK" w:bidi="sk-SK"/>
      </w:rPr>
    </w:lvl>
    <w:lvl w:ilvl="4" w:tplc="11FE7B56">
      <w:numFmt w:val="bullet"/>
      <w:lvlText w:val="•"/>
      <w:lvlJc w:val="left"/>
      <w:pPr>
        <w:ind w:left="4217" w:hanging="284"/>
      </w:pPr>
      <w:rPr>
        <w:rFonts w:hint="default"/>
        <w:lang w:val="sk-SK" w:eastAsia="sk-SK" w:bidi="sk-SK"/>
      </w:rPr>
    </w:lvl>
    <w:lvl w:ilvl="5" w:tplc="00A8AA9C">
      <w:numFmt w:val="bullet"/>
      <w:lvlText w:val="•"/>
      <w:lvlJc w:val="left"/>
      <w:pPr>
        <w:ind w:left="5172" w:hanging="284"/>
      </w:pPr>
      <w:rPr>
        <w:rFonts w:hint="default"/>
        <w:lang w:val="sk-SK" w:eastAsia="sk-SK" w:bidi="sk-SK"/>
      </w:rPr>
    </w:lvl>
    <w:lvl w:ilvl="6" w:tplc="CE32D44E">
      <w:numFmt w:val="bullet"/>
      <w:lvlText w:val="•"/>
      <w:lvlJc w:val="left"/>
      <w:pPr>
        <w:ind w:left="6126" w:hanging="284"/>
      </w:pPr>
      <w:rPr>
        <w:rFonts w:hint="default"/>
        <w:lang w:val="sk-SK" w:eastAsia="sk-SK" w:bidi="sk-SK"/>
      </w:rPr>
    </w:lvl>
    <w:lvl w:ilvl="7" w:tplc="60E0D2E2">
      <w:numFmt w:val="bullet"/>
      <w:lvlText w:val="•"/>
      <w:lvlJc w:val="left"/>
      <w:pPr>
        <w:ind w:left="7081" w:hanging="284"/>
      </w:pPr>
      <w:rPr>
        <w:rFonts w:hint="default"/>
        <w:lang w:val="sk-SK" w:eastAsia="sk-SK" w:bidi="sk-SK"/>
      </w:rPr>
    </w:lvl>
    <w:lvl w:ilvl="8" w:tplc="D4E8464E">
      <w:numFmt w:val="bullet"/>
      <w:lvlText w:val="•"/>
      <w:lvlJc w:val="left"/>
      <w:pPr>
        <w:ind w:left="8035" w:hanging="284"/>
      </w:pPr>
      <w:rPr>
        <w:rFonts w:hint="default"/>
        <w:lang w:val="sk-SK" w:eastAsia="sk-SK" w:bidi="sk-SK"/>
      </w:rPr>
    </w:lvl>
  </w:abstractNum>
  <w:abstractNum w:abstractNumId="69" w15:restartNumberingAfterBreak="0">
    <w:nsid w:val="2A262D46"/>
    <w:multiLevelType w:val="hybridMultilevel"/>
    <w:tmpl w:val="A8065C9C"/>
    <w:lvl w:ilvl="0" w:tplc="66C03E98">
      <w:start w:val="1"/>
      <w:numFmt w:val="decimal"/>
      <w:lvlText w:val="(%1)"/>
      <w:lvlJc w:val="left"/>
      <w:pPr>
        <w:ind w:left="125" w:hanging="347"/>
      </w:pPr>
      <w:rPr>
        <w:rFonts w:ascii="Times New Roman" w:eastAsia="Palatino Linotype" w:hAnsi="Times New Roman" w:cs="Times New Roman" w:hint="default"/>
        <w:w w:val="100"/>
        <w:sz w:val="20"/>
        <w:szCs w:val="20"/>
        <w:lang w:val="sk-SK" w:eastAsia="sk-SK" w:bidi="sk-SK"/>
      </w:rPr>
    </w:lvl>
    <w:lvl w:ilvl="1" w:tplc="F2B0DDA0">
      <w:numFmt w:val="bullet"/>
      <w:lvlText w:val="•"/>
      <w:lvlJc w:val="left"/>
      <w:pPr>
        <w:ind w:left="1102" w:hanging="347"/>
      </w:pPr>
      <w:rPr>
        <w:rFonts w:hint="default"/>
        <w:lang w:val="sk-SK" w:eastAsia="sk-SK" w:bidi="sk-SK"/>
      </w:rPr>
    </w:lvl>
    <w:lvl w:ilvl="2" w:tplc="FF7CFF84">
      <w:numFmt w:val="bullet"/>
      <w:lvlText w:val="•"/>
      <w:lvlJc w:val="left"/>
      <w:pPr>
        <w:ind w:left="2084" w:hanging="347"/>
      </w:pPr>
      <w:rPr>
        <w:rFonts w:hint="default"/>
        <w:lang w:val="sk-SK" w:eastAsia="sk-SK" w:bidi="sk-SK"/>
      </w:rPr>
    </w:lvl>
    <w:lvl w:ilvl="3" w:tplc="1CD685C6">
      <w:numFmt w:val="bullet"/>
      <w:lvlText w:val="•"/>
      <w:lvlJc w:val="left"/>
      <w:pPr>
        <w:ind w:left="3067" w:hanging="347"/>
      </w:pPr>
      <w:rPr>
        <w:rFonts w:hint="default"/>
        <w:lang w:val="sk-SK" w:eastAsia="sk-SK" w:bidi="sk-SK"/>
      </w:rPr>
    </w:lvl>
    <w:lvl w:ilvl="4" w:tplc="82D0CE34">
      <w:numFmt w:val="bullet"/>
      <w:lvlText w:val="•"/>
      <w:lvlJc w:val="left"/>
      <w:pPr>
        <w:ind w:left="4049" w:hanging="347"/>
      </w:pPr>
      <w:rPr>
        <w:rFonts w:hint="default"/>
        <w:lang w:val="sk-SK" w:eastAsia="sk-SK" w:bidi="sk-SK"/>
      </w:rPr>
    </w:lvl>
    <w:lvl w:ilvl="5" w:tplc="35DEF66C">
      <w:numFmt w:val="bullet"/>
      <w:lvlText w:val="•"/>
      <w:lvlJc w:val="left"/>
      <w:pPr>
        <w:ind w:left="5032" w:hanging="347"/>
      </w:pPr>
      <w:rPr>
        <w:rFonts w:hint="default"/>
        <w:lang w:val="sk-SK" w:eastAsia="sk-SK" w:bidi="sk-SK"/>
      </w:rPr>
    </w:lvl>
    <w:lvl w:ilvl="6" w:tplc="1DEC5E0E">
      <w:numFmt w:val="bullet"/>
      <w:lvlText w:val="•"/>
      <w:lvlJc w:val="left"/>
      <w:pPr>
        <w:ind w:left="6014" w:hanging="347"/>
      </w:pPr>
      <w:rPr>
        <w:rFonts w:hint="default"/>
        <w:lang w:val="sk-SK" w:eastAsia="sk-SK" w:bidi="sk-SK"/>
      </w:rPr>
    </w:lvl>
    <w:lvl w:ilvl="7" w:tplc="DD2C96CA">
      <w:numFmt w:val="bullet"/>
      <w:lvlText w:val="•"/>
      <w:lvlJc w:val="left"/>
      <w:pPr>
        <w:ind w:left="6997" w:hanging="347"/>
      </w:pPr>
      <w:rPr>
        <w:rFonts w:hint="default"/>
        <w:lang w:val="sk-SK" w:eastAsia="sk-SK" w:bidi="sk-SK"/>
      </w:rPr>
    </w:lvl>
    <w:lvl w:ilvl="8" w:tplc="6262C382">
      <w:numFmt w:val="bullet"/>
      <w:lvlText w:val="•"/>
      <w:lvlJc w:val="left"/>
      <w:pPr>
        <w:ind w:left="7979" w:hanging="347"/>
      </w:pPr>
      <w:rPr>
        <w:rFonts w:hint="default"/>
        <w:lang w:val="sk-SK" w:eastAsia="sk-SK" w:bidi="sk-SK"/>
      </w:rPr>
    </w:lvl>
  </w:abstractNum>
  <w:abstractNum w:abstractNumId="70" w15:restartNumberingAfterBreak="0">
    <w:nsid w:val="2A5D5A61"/>
    <w:multiLevelType w:val="hybridMultilevel"/>
    <w:tmpl w:val="9F4A6422"/>
    <w:lvl w:ilvl="0" w:tplc="0D52696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100C540">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02B65FB6">
      <w:numFmt w:val="bullet"/>
      <w:lvlText w:val="•"/>
      <w:lvlJc w:val="left"/>
      <w:pPr>
        <w:ind w:left="1727" w:hanging="284"/>
      </w:pPr>
      <w:rPr>
        <w:rFonts w:hint="default"/>
        <w:lang w:val="sk-SK" w:eastAsia="sk-SK" w:bidi="sk-SK"/>
      </w:rPr>
    </w:lvl>
    <w:lvl w:ilvl="3" w:tplc="4DDC7A14">
      <w:numFmt w:val="bullet"/>
      <w:lvlText w:val="•"/>
      <w:lvlJc w:val="left"/>
      <w:pPr>
        <w:ind w:left="2754" w:hanging="284"/>
      </w:pPr>
      <w:rPr>
        <w:rFonts w:hint="default"/>
        <w:lang w:val="sk-SK" w:eastAsia="sk-SK" w:bidi="sk-SK"/>
      </w:rPr>
    </w:lvl>
    <w:lvl w:ilvl="4" w:tplc="B1361B6E">
      <w:numFmt w:val="bullet"/>
      <w:lvlText w:val="•"/>
      <w:lvlJc w:val="left"/>
      <w:pPr>
        <w:ind w:left="3781" w:hanging="284"/>
      </w:pPr>
      <w:rPr>
        <w:rFonts w:hint="default"/>
        <w:lang w:val="sk-SK" w:eastAsia="sk-SK" w:bidi="sk-SK"/>
      </w:rPr>
    </w:lvl>
    <w:lvl w:ilvl="5" w:tplc="B896F90C">
      <w:numFmt w:val="bullet"/>
      <w:lvlText w:val="•"/>
      <w:lvlJc w:val="left"/>
      <w:pPr>
        <w:ind w:left="4808" w:hanging="284"/>
      </w:pPr>
      <w:rPr>
        <w:rFonts w:hint="default"/>
        <w:lang w:val="sk-SK" w:eastAsia="sk-SK" w:bidi="sk-SK"/>
      </w:rPr>
    </w:lvl>
    <w:lvl w:ilvl="6" w:tplc="E57ED1E2">
      <w:numFmt w:val="bullet"/>
      <w:lvlText w:val="•"/>
      <w:lvlJc w:val="left"/>
      <w:pPr>
        <w:ind w:left="5835" w:hanging="284"/>
      </w:pPr>
      <w:rPr>
        <w:rFonts w:hint="default"/>
        <w:lang w:val="sk-SK" w:eastAsia="sk-SK" w:bidi="sk-SK"/>
      </w:rPr>
    </w:lvl>
    <w:lvl w:ilvl="7" w:tplc="69C4F262">
      <w:numFmt w:val="bullet"/>
      <w:lvlText w:val="•"/>
      <w:lvlJc w:val="left"/>
      <w:pPr>
        <w:ind w:left="6863" w:hanging="284"/>
      </w:pPr>
      <w:rPr>
        <w:rFonts w:hint="default"/>
        <w:lang w:val="sk-SK" w:eastAsia="sk-SK" w:bidi="sk-SK"/>
      </w:rPr>
    </w:lvl>
    <w:lvl w:ilvl="8" w:tplc="3992EBBC">
      <w:numFmt w:val="bullet"/>
      <w:lvlText w:val="•"/>
      <w:lvlJc w:val="left"/>
      <w:pPr>
        <w:ind w:left="7890" w:hanging="284"/>
      </w:pPr>
      <w:rPr>
        <w:rFonts w:hint="default"/>
        <w:lang w:val="sk-SK" w:eastAsia="sk-SK" w:bidi="sk-SK"/>
      </w:rPr>
    </w:lvl>
  </w:abstractNum>
  <w:abstractNum w:abstractNumId="71" w15:restartNumberingAfterBreak="0">
    <w:nsid w:val="2AD028C4"/>
    <w:multiLevelType w:val="hybridMultilevel"/>
    <w:tmpl w:val="2A72A468"/>
    <w:lvl w:ilvl="0" w:tplc="D9FC3DDE">
      <w:start w:val="1"/>
      <w:numFmt w:val="decimal"/>
      <w:lvlText w:val="%1)"/>
      <w:lvlJc w:val="left"/>
      <w:pPr>
        <w:ind w:left="373" w:hanging="248"/>
      </w:pPr>
      <w:rPr>
        <w:rFonts w:ascii="Times New Roman" w:eastAsia="Palatino Linotype" w:hAnsi="Times New Roman" w:cs="Times New Roman" w:hint="default"/>
        <w:w w:val="110"/>
        <w:sz w:val="20"/>
        <w:szCs w:val="20"/>
        <w:lang w:val="sk-SK" w:eastAsia="sk-SK" w:bidi="sk-SK"/>
      </w:rPr>
    </w:lvl>
    <w:lvl w:ilvl="1" w:tplc="A4D4C592">
      <w:numFmt w:val="bullet"/>
      <w:lvlText w:val="•"/>
      <w:lvlJc w:val="left"/>
      <w:pPr>
        <w:ind w:left="1336" w:hanging="248"/>
      </w:pPr>
      <w:rPr>
        <w:rFonts w:hint="default"/>
        <w:lang w:val="sk-SK" w:eastAsia="sk-SK" w:bidi="sk-SK"/>
      </w:rPr>
    </w:lvl>
    <w:lvl w:ilvl="2" w:tplc="0568BF96">
      <w:numFmt w:val="bullet"/>
      <w:lvlText w:val="•"/>
      <w:lvlJc w:val="left"/>
      <w:pPr>
        <w:ind w:left="2292" w:hanging="248"/>
      </w:pPr>
      <w:rPr>
        <w:rFonts w:hint="default"/>
        <w:lang w:val="sk-SK" w:eastAsia="sk-SK" w:bidi="sk-SK"/>
      </w:rPr>
    </w:lvl>
    <w:lvl w:ilvl="3" w:tplc="6BD2BDDE">
      <w:numFmt w:val="bullet"/>
      <w:lvlText w:val="•"/>
      <w:lvlJc w:val="left"/>
      <w:pPr>
        <w:ind w:left="3249" w:hanging="248"/>
      </w:pPr>
      <w:rPr>
        <w:rFonts w:hint="default"/>
        <w:lang w:val="sk-SK" w:eastAsia="sk-SK" w:bidi="sk-SK"/>
      </w:rPr>
    </w:lvl>
    <w:lvl w:ilvl="4" w:tplc="6C6828AC">
      <w:numFmt w:val="bullet"/>
      <w:lvlText w:val="•"/>
      <w:lvlJc w:val="left"/>
      <w:pPr>
        <w:ind w:left="4205" w:hanging="248"/>
      </w:pPr>
      <w:rPr>
        <w:rFonts w:hint="default"/>
        <w:lang w:val="sk-SK" w:eastAsia="sk-SK" w:bidi="sk-SK"/>
      </w:rPr>
    </w:lvl>
    <w:lvl w:ilvl="5" w:tplc="D0D28316">
      <w:numFmt w:val="bullet"/>
      <w:lvlText w:val="•"/>
      <w:lvlJc w:val="left"/>
      <w:pPr>
        <w:ind w:left="5162" w:hanging="248"/>
      </w:pPr>
      <w:rPr>
        <w:rFonts w:hint="default"/>
        <w:lang w:val="sk-SK" w:eastAsia="sk-SK" w:bidi="sk-SK"/>
      </w:rPr>
    </w:lvl>
    <w:lvl w:ilvl="6" w:tplc="86CE2060">
      <w:numFmt w:val="bullet"/>
      <w:lvlText w:val="•"/>
      <w:lvlJc w:val="left"/>
      <w:pPr>
        <w:ind w:left="6118" w:hanging="248"/>
      </w:pPr>
      <w:rPr>
        <w:rFonts w:hint="default"/>
        <w:lang w:val="sk-SK" w:eastAsia="sk-SK" w:bidi="sk-SK"/>
      </w:rPr>
    </w:lvl>
    <w:lvl w:ilvl="7" w:tplc="71426F66">
      <w:numFmt w:val="bullet"/>
      <w:lvlText w:val="•"/>
      <w:lvlJc w:val="left"/>
      <w:pPr>
        <w:ind w:left="7075" w:hanging="248"/>
      </w:pPr>
      <w:rPr>
        <w:rFonts w:hint="default"/>
        <w:lang w:val="sk-SK" w:eastAsia="sk-SK" w:bidi="sk-SK"/>
      </w:rPr>
    </w:lvl>
    <w:lvl w:ilvl="8" w:tplc="21FE6BE6">
      <w:numFmt w:val="bullet"/>
      <w:lvlText w:val="•"/>
      <w:lvlJc w:val="left"/>
      <w:pPr>
        <w:ind w:left="8031" w:hanging="248"/>
      </w:pPr>
      <w:rPr>
        <w:rFonts w:hint="default"/>
        <w:lang w:val="sk-SK" w:eastAsia="sk-SK" w:bidi="sk-SK"/>
      </w:rPr>
    </w:lvl>
  </w:abstractNum>
  <w:abstractNum w:abstractNumId="72" w15:restartNumberingAfterBreak="0">
    <w:nsid w:val="2B9079F7"/>
    <w:multiLevelType w:val="hybridMultilevel"/>
    <w:tmpl w:val="EAAC65A0"/>
    <w:lvl w:ilvl="0" w:tplc="45F429CE">
      <w:start w:val="1"/>
      <w:numFmt w:val="decimal"/>
      <w:lvlText w:val="(%1)"/>
      <w:lvlJc w:val="left"/>
      <w:pPr>
        <w:ind w:left="125" w:hanging="345"/>
      </w:pPr>
      <w:rPr>
        <w:rFonts w:ascii="Times New Roman" w:eastAsia="Palatino Linotype" w:hAnsi="Times New Roman" w:cs="Times New Roman" w:hint="default"/>
        <w:w w:val="100"/>
        <w:sz w:val="20"/>
        <w:szCs w:val="20"/>
        <w:lang w:val="sk-SK" w:eastAsia="sk-SK" w:bidi="sk-SK"/>
      </w:rPr>
    </w:lvl>
    <w:lvl w:ilvl="1" w:tplc="2240416E">
      <w:numFmt w:val="bullet"/>
      <w:lvlText w:val="•"/>
      <w:lvlJc w:val="left"/>
      <w:pPr>
        <w:ind w:left="1102" w:hanging="345"/>
      </w:pPr>
      <w:rPr>
        <w:rFonts w:hint="default"/>
        <w:lang w:val="sk-SK" w:eastAsia="sk-SK" w:bidi="sk-SK"/>
      </w:rPr>
    </w:lvl>
    <w:lvl w:ilvl="2" w:tplc="6BDC60D8">
      <w:numFmt w:val="bullet"/>
      <w:lvlText w:val="•"/>
      <w:lvlJc w:val="left"/>
      <w:pPr>
        <w:ind w:left="2084" w:hanging="345"/>
      </w:pPr>
      <w:rPr>
        <w:rFonts w:hint="default"/>
        <w:lang w:val="sk-SK" w:eastAsia="sk-SK" w:bidi="sk-SK"/>
      </w:rPr>
    </w:lvl>
    <w:lvl w:ilvl="3" w:tplc="B48272FA">
      <w:numFmt w:val="bullet"/>
      <w:lvlText w:val="•"/>
      <w:lvlJc w:val="left"/>
      <w:pPr>
        <w:ind w:left="3067" w:hanging="345"/>
      </w:pPr>
      <w:rPr>
        <w:rFonts w:hint="default"/>
        <w:lang w:val="sk-SK" w:eastAsia="sk-SK" w:bidi="sk-SK"/>
      </w:rPr>
    </w:lvl>
    <w:lvl w:ilvl="4" w:tplc="57049D94">
      <w:numFmt w:val="bullet"/>
      <w:lvlText w:val="•"/>
      <w:lvlJc w:val="left"/>
      <w:pPr>
        <w:ind w:left="4049" w:hanging="345"/>
      </w:pPr>
      <w:rPr>
        <w:rFonts w:hint="default"/>
        <w:lang w:val="sk-SK" w:eastAsia="sk-SK" w:bidi="sk-SK"/>
      </w:rPr>
    </w:lvl>
    <w:lvl w:ilvl="5" w:tplc="BB74DD20">
      <w:numFmt w:val="bullet"/>
      <w:lvlText w:val="•"/>
      <w:lvlJc w:val="left"/>
      <w:pPr>
        <w:ind w:left="5032" w:hanging="345"/>
      </w:pPr>
      <w:rPr>
        <w:rFonts w:hint="default"/>
        <w:lang w:val="sk-SK" w:eastAsia="sk-SK" w:bidi="sk-SK"/>
      </w:rPr>
    </w:lvl>
    <w:lvl w:ilvl="6" w:tplc="AC12B5B0">
      <w:numFmt w:val="bullet"/>
      <w:lvlText w:val="•"/>
      <w:lvlJc w:val="left"/>
      <w:pPr>
        <w:ind w:left="6014" w:hanging="345"/>
      </w:pPr>
      <w:rPr>
        <w:rFonts w:hint="default"/>
        <w:lang w:val="sk-SK" w:eastAsia="sk-SK" w:bidi="sk-SK"/>
      </w:rPr>
    </w:lvl>
    <w:lvl w:ilvl="7" w:tplc="A4CA79FE">
      <w:numFmt w:val="bullet"/>
      <w:lvlText w:val="•"/>
      <w:lvlJc w:val="left"/>
      <w:pPr>
        <w:ind w:left="6997" w:hanging="345"/>
      </w:pPr>
      <w:rPr>
        <w:rFonts w:hint="default"/>
        <w:lang w:val="sk-SK" w:eastAsia="sk-SK" w:bidi="sk-SK"/>
      </w:rPr>
    </w:lvl>
    <w:lvl w:ilvl="8" w:tplc="73E0BC52">
      <w:numFmt w:val="bullet"/>
      <w:lvlText w:val="•"/>
      <w:lvlJc w:val="left"/>
      <w:pPr>
        <w:ind w:left="7979" w:hanging="345"/>
      </w:pPr>
      <w:rPr>
        <w:rFonts w:hint="default"/>
        <w:lang w:val="sk-SK" w:eastAsia="sk-SK" w:bidi="sk-SK"/>
      </w:rPr>
    </w:lvl>
  </w:abstractNum>
  <w:abstractNum w:abstractNumId="73" w15:restartNumberingAfterBreak="0">
    <w:nsid w:val="2C2014AD"/>
    <w:multiLevelType w:val="hybridMultilevel"/>
    <w:tmpl w:val="355C5428"/>
    <w:lvl w:ilvl="0" w:tplc="E3000224">
      <w:start w:val="1"/>
      <w:numFmt w:val="decimal"/>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D088890">
      <w:numFmt w:val="bullet"/>
      <w:lvlText w:val="•"/>
      <w:lvlJc w:val="left"/>
      <w:pPr>
        <w:ind w:left="1354" w:hanging="284"/>
      </w:pPr>
      <w:rPr>
        <w:rFonts w:hint="default"/>
        <w:lang w:val="sk-SK" w:eastAsia="sk-SK" w:bidi="sk-SK"/>
      </w:rPr>
    </w:lvl>
    <w:lvl w:ilvl="2" w:tplc="9E24586E">
      <w:numFmt w:val="bullet"/>
      <w:lvlText w:val="•"/>
      <w:lvlJc w:val="left"/>
      <w:pPr>
        <w:ind w:left="2308" w:hanging="284"/>
      </w:pPr>
      <w:rPr>
        <w:rFonts w:hint="default"/>
        <w:lang w:val="sk-SK" w:eastAsia="sk-SK" w:bidi="sk-SK"/>
      </w:rPr>
    </w:lvl>
    <w:lvl w:ilvl="3" w:tplc="E59063A4">
      <w:numFmt w:val="bullet"/>
      <w:lvlText w:val="•"/>
      <w:lvlJc w:val="left"/>
      <w:pPr>
        <w:ind w:left="3263" w:hanging="284"/>
      </w:pPr>
      <w:rPr>
        <w:rFonts w:hint="default"/>
        <w:lang w:val="sk-SK" w:eastAsia="sk-SK" w:bidi="sk-SK"/>
      </w:rPr>
    </w:lvl>
    <w:lvl w:ilvl="4" w:tplc="F75C3788">
      <w:numFmt w:val="bullet"/>
      <w:lvlText w:val="•"/>
      <w:lvlJc w:val="left"/>
      <w:pPr>
        <w:ind w:left="4217" w:hanging="284"/>
      </w:pPr>
      <w:rPr>
        <w:rFonts w:hint="default"/>
        <w:lang w:val="sk-SK" w:eastAsia="sk-SK" w:bidi="sk-SK"/>
      </w:rPr>
    </w:lvl>
    <w:lvl w:ilvl="5" w:tplc="D09A4882">
      <w:numFmt w:val="bullet"/>
      <w:lvlText w:val="•"/>
      <w:lvlJc w:val="left"/>
      <w:pPr>
        <w:ind w:left="5172" w:hanging="284"/>
      </w:pPr>
      <w:rPr>
        <w:rFonts w:hint="default"/>
        <w:lang w:val="sk-SK" w:eastAsia="sk-SK" w:bidi="sk-SK"/>
      </w:rPr>
    </w:lvl>
    <w:lvl w:ilvl="6" w:tplc="1FB016F8">
      <w:numFmt w:val="bullet"/>
      <w:lvlText w:val="•"/>
      <w:lvlJc w:val="left"/>
      <w:pPr>
        <w:ind w:left="6126" w:hanging="284"/>
      </w:pPr>
      <w:rPr>
        <w:rFonts w:hint="default"/>
        <w:lang w:val="sk-SK" w:eastAsia="sk-SK" w:bidi="sk-SK"/>
      </w:rPr>
    </w:lvl>
    <w:lvl w:ilvl="7" w:tplc="908245B0">
      <w:numFmt w:val="bullet"/>
      <w:lvlText w:val="•"/>
      <w:lvlJc w:val="left"/>
      <w:pPr>
        <w:ind w:left="7081" w:hanging="284"/>
      </w:pPr>
      <w:rPr>
        <w:rFonts w:hint="default"/>
        <w:lang w:val="sk-SK" w:eastAsia="sk-SK" w:bidi="sk-SK"/>
      </w:rPr>
    </w:lvl>
    <w:lvl w:ilvl="8" w:tplc="006EC69C">
      <w:numFmt w:val="bullet"/>
      <w:lvlText w:val="•"/>
      <w:lvlJc w:val="left"/>
      <w:pPr>
        <w:ind w:left="8035" w:hanging="284"/>
      </w:pPr>
      <w:rPr>
        <w:rFonts w:hint="default"/>
        <w:lang w:val="sk-SK" w:eastAsia="sk-SK" w:bidi="sk-SK"/>
      </w:rPr>
    </w:lvl>
  </w:abstractNum>
  <w:abstractNum w:abstractNumId="74" w15:restartNumberingAfterBreak="0">
    <w:nsid w:val="2C394E1E"/>
    <w:multiLevelType w:val="hybridMultilevel"/>
    <w:tmpl w:val="6A64DDCA"/>
    <w:lvl w:ilvl="0" w:tplc="2730C06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34CD53E">
      <w:numFmt w:val="bullet"/>
      <w:lvlText w:val="•"/>
      <w:lvlJc w:val="left"/>
      <w:pPr>
        <w:ind w:left="1354" w:hanging="284"/>
      </w:pPr>
      <w:rPr>
        <w:rFonts w:hint="default"/>
        <w:lang w:val="sk-SK" w:eastAsia="sk-SK" w:bidi="sk-SK"/>
      </w:rPr>
    </w:lvl>
    <w:lvl w:ilvl="2" w:tplc="27DA4786">
      <w:numFmt w:val="bullet"/>
      <w:lvlText w:val="•"/>
      <w:lvlJc w:val="left"/>
      <w:pPr>
        <w:ind w:left="2308" w:hanging="284"/>
      </w:pPr>
      <w:rPr>
        <w:rFonts w:hint="default"/>
        <w:lang w:val="sk-SK" w:eastAsia="sk-SK" w:bidi="sk-SK"/>
      </w:rPr>
    </w:lvl>
    <w:lvl w:ilvl="3" w:tplc="589E1242">
      <w:numFmt w:val="bullet"/>
      <w:lvlText w:val="•"/>
      <w:lvlJc w:val="left"/>
      <w:pPr>
        <w:ind w:left="3263" w:hanging="284"/>
      </w:pPr>
      <w:rPr>
        <w:rFonts w:hint="default"/>
        <w:lang w:val="sk-SK" w:eastAsia="sk-SK" w:bidi="sk-SK"/>
      </w:rPr>
    </w:lvl>
    <w:lvl w:ilvl="4" w:tplc="F01AC0A4">
      <w:numFmt w:val="bullet"/>
      <w:lvlText w:val="•"/>
      <w:lvlJc w:val="left"/>
      <w:pPr>
        <w:ind w:left="4217" w:hanging="284"/>
      </w:pPr>
      <w:rPr>
        <w:rFonts w:hint="default"/>
        <w:lang w:val="sk-SK" w:eastAsia="sk-SK" w:bidi="sk-SK"/>
      </w:rPr>
    </w:lvl>
    <w:lvl w:ilvl="5" w:tplc="01FECE9A">
      <w:numFmt w:val="bullet"/>
      <w:lvlText w:val="•"/>
      <w:lvlJc w:val="left"/>
      <w:pPr>
        <w:ind w:left="5172" w:hanging="284"/>
      </w:pPr>
      <w:rPr>
        <w:rFonts w:hint="default"/>
        <w:lang w:val="sk-SK" w:eastAsia="sk-SK" w:bidi="sk-SK"/>
      </w:rPr>
    </w:lvl>
    <w:lvl w:ilvl="6" w:tplc="84BCA63C">
      <w:numFmt w:val="bullet"/>
      <w:lvlText w:val="•"/>
      <w:lvlJc w:val="left"/>
      <w:pPr>
        <w:ind w:left="6126" w:hanging="284"/>
      </w:pPr>
      <w:rPr>
        <w:rFonts w:hint="default"/>
        <w:lang w:val="sk-SK" w:eastAsia="sk-SK" w:bidi="sk-SK"/>
      </w:rPr>
    </w:lvl>
    <w:lvl w:ilvl="7" w:tplc="CD62BC30">
      <w:numFmt w:val="bullet"/>
      <w:lvlText w:val="•"/>
      <w:lvlJc w:val="left"/>
      <w:pPr>
        <w:ind w:left="7081" w:hanging="284"/>
      </w:pPr>
      <w:rPr>
        <w:rFonts w:hint="default"/>
        <w:lang w:val="sk-SK" w:eastAsia="sk-SK" w:bidi="sk-SK"/>
      </w:rPr>
    </w:lvl>
    <w:lvl w:ilvl="8" w:tplc="F24ACBE6">
      <w:numFmt w:val="bullet"/>
      <w:lvlText w:val="•"/>
      <w:lvlJc w:val="left"/>
      <w:pPr>
        <w:ind w:left="8035" w:hanging="284"/>
      </w:pPr>
      <w:rPr>
        <w:rFonts w:hint="default"/>
        <w:lang w:val="sk-SK" w:eastAsia="sk-SK" w:bidi="sk-SK"/>
      </w:rPr>
    </w:lvl>
  </w:abstractNum>
  <w:abstractNum w:abstractNumId="75" w15:restartNumberingAfterBreak="0">
    <w:nsid w:val="2CFA233B"/>
    <w:multiLevelType w:val="hybridMultilevel"/>
    <w:tmpl w:val="01DA8848"/>
    <w:lvl w:ilvl="0" w:tplc="9F307D1E">
      <w:start w:val="1"/>
      <w:numFmt w:val="decimal"/>
      <w:lvlText w:val="(%1)"/>
      <w:lvlJc w:val="left"/>
      <w:pPr>
        <w:ind w:left="125" w:hanging="323"/>
      </w:pPr>
      <w:rPr>
        <w:rFonts w:ascii="Times New Roman" w:eastAsia="Palatino Linotype" w:hAnsi="Times New Roman" w:cs="Times New Roman" w:hint="default"/>
        <w:w w:val="100"/>
        <w:sz w:val="20"/>
        <w:szCs w:val="20"/>
        <w:lang w:val="sk-SK" w:eastAsia="sk-SK" w:bidi="sk-SK"/>
      </w:rPr>
    </w:lvl>
    <w:lvl w:ilvl="1" w:tplc="A0AA3ACA">
      <w:numFmt w:val="bullet"/>
      <w:lvlText w:val="•"/>
      <w:lvlJc w:val="left"/>
      <w:pPr>
        <w:ind w:left="1102" w:hanging="323"/>
      </w:pPr>
      <w:rPr>
        <w:rFonts w:hint="default"/>
        <w:lang w:val="sk-SK" w:eastAsia="sk-SK" w:bidi="sk-SK"/>
      </w:rPr>
    </w:lvl>
    <w:lvl w:ilvl="2" w:tplc="AA02A7B2">
      <w:numFmt w:val="bullet"/>
      <w:lvlText w:val="•"/>
      <w:lvlJc w:val="left"/>
      <w:pPr>
        <w:ind w:left="2084" w:hanging="323"/>
      </w:pPr>
      <w:rPr>
        <w:rFonts w:hint="default"/>
        <w:lang w:val="sk-SK" w:eastAsia="sk-SK" w:bidi="sk-SK"/>
      </w:rPr>
    </w:lvl>
    <w:lvl w:ilvl="3" w:tplc="C99622A2">
      <w:numFmt w:val="bullet"/>
      <w:lvlText w:val="•"/>
      <w:lvlJc w:val="left"/>
      <w:pPr>
        <w:ind w:left="3067" w:hanging="323"/>
      </w:pPr>
      <w:rPr>
        <w:rFonts w:hint="default"/>
        <w:lang w:val="sk-SK" w:eastAsia="sk-SK" w:bidi="sk-SK"/>
      </w:rPr>
    </w:lvl>
    <w:lvl w:ilvl="4" w:tplc="20E42F92">
      <w:numFmt w:val="bullet"/>
      <w:lvlText w:val="•"/>
      <w:lvlJc w:val="left"/>
      <w:pPr>
        <w:ind w:left="4049" w:hanging="323"/>
      </w:pPr>
      <w:rPr>
        <w:rFonts w:hint="default"/>
        <w:lang w:val="sk-SK" w:eastAsia="sk-SK" w:bidi="sk-SK"/>
      </w:rPr>
    </w:lvl>
    <w:lvl w:ilvl="5" w:tplc="3CDA0398">
      <w:numFmt w:val="bullet"/>
      <w:lvlText w:val="•"/>
      <w:lvlJc w:val="left"/>
      <w:pPr>
        <w:ind w:left="5032" w:hanging="323"/>
      </w:pPr>
      <w:rPr>
        <w:rFonts w:hint="default"/>
        <w:lang w:val="sk-SK" w:eastAsia="sk-SK" w:bidi="sk-SK"/>
      </w:rPr>
    </w:lvl>
    <w:lvl w:ilvl="6" w:tplc="20CEF71E">
      <w:numFmt w:val="bullet"/>
      <w:lvlText w:val="•"/>
      <w:lvlJc w:val="left"/>
      <w:pPr>
        <w:ind w:left="6014" w:hanging="323"/>
      </w:pPr>
      <w:rPr>
        <w:rFonts w:hint="default"/>
        <w:lang w:val="sk-SK" w:eastAsia="sk-SK" w:bidi="sk-SK"/>
      </w:rPr>
    </w:lvl>
    <w:lvl w:ilvl="7" w:tplc="BB72BEC8">
      <w:numFmt w:val="bullet"/>
      <w:lvlText w:val="•"/>
      <w:lvlJc w:val="left"/>
      <w:pPr>
        <w:ind w:left="6997" w:hanging="323"/>
      </w:pPr>
      <w:rPr>
        <w:rFonts w:hint="default"/>
        <w:lang w:val="sk-SK" w:eastAsia="sk-SK" w:bidi="sk-SK"/>
      </w:rPr>
    </w:lvl>
    <w:lvl w:ilvl="8" w:tplc="87461734">
      <w:numFmt w:val="bullet"/>
      <w:lvlText w:val="•"/>
      <w:lvlJc w:val="left"/>
      <w:pPr>
        <w:ind w:left="7979" w:hanging="323"/>
      </w:pPr>
      <w:rPr>
        <w:rFonts w:hint="default"/>
        <w:lang w:val="sk-SK" w:eastAsia="sk-SK" w:bidi="sk-SK"/>
      </w:rPr>
    </w:lvl>
  </w:abstractNum>
  <w:abstractNum w:abstractNumId="76" w15:restartNumberingAfterBreak="0">
    <w:nsid w:val="2DF42A77"/>
    <w:multiLevelType w:val="hybridMultilevel"/>
    <w:tmpl w:val="BABE82C4"/>
    <w:lvl w:ilvl="0" w:tplc="26F6176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47FC1878">
      <w:numFmt w:val="bullet"/>
      <w:lvlText w:val="•"/>
      <w:lvlJc w:val="left"/>
      <w:pPr>
        <w:ind w:left="1354" w:hanging="284"/>
      </w:pPr>
      <w:rPr>
        <w:rFonts w:hint="default"/>
        <w:lang w:val="sk-SK" w:eastAsia="sk-SK" w:bidi="sk-SK"/>
      </w:rPr>
    </w:lvl>
    <w:lvl w:ilvl="2" w:tplc="08C27A3E">
      <w:numFmt w:val="bullet"/>
      <w:lvlText w:val="•"/>
      <w:lvlJc w:val="left"/>
      <w:pPr>
        <w:ind w:left="2308" w:hanging="284"/>
      </w:pPr>
      <w:rPr>
        <w:rFonts w:hint="default"/>
        <w:lang w:val="sk-SK" w:eastAsia="sk-SK" w:bidi="sk-SK"/>
      </w:rPr>
    </w:lvl>
    <w:lvl w:ilvl="3" w:tplc="344E1796">
      <w:numFmt w:val="bullet"/>
      <w:lvlText w:val="•"/>
      <w:lvlJc w:val="left"/>
      <w:pPr>
        <w:ind w:left="3263" w:hanging="284"/>
      </w:pPr>
      <w:rPr>
        <w:rFonts w:hint="default"/>
        <w:lang w:val="sk-SK" w:eastAsia="sk-SK" w:bidi="sk-SK"/>
      </w:rPr>
    </w:lvl>
    <w:lvl w:ilvl="4" w:tplc="28F80E6C">
      <w:numFmt w:val="bullet"/>
      <w:lvlText w:val="•"/>
      <w:lvlJc w:val="left"/>
      <w:pPr>
        <w:ind w:left="4217" w:hanging="284"/>
      </w:pPr>
      <w:rPr>
        <w:rFonts w:hint="default"/>
        <w:lang w:val="sk-SK" w:eastAsia="sk-SK" w:bidi="sk-SK"/>
      </w:rPr>
    </w:lvl>
    <w:lvl w:ilvl="5" w:tplc="98E88ACC">
      <w:numFmt w:val="bullet"/>
      <w:lvlText w:val="•"/>
      <w:lvlJc w:val="left"/>
      <w:pPr>
        <w:ind w:left="5172" w:hanging="284"/>
      </w:pPr>
      <w:rPr>
        <w:rFonts w:hint="default"/>
        <w:lang w:val="sk-SK" w:eastAsia="sk-SK" w:bidi="sk-SK"/>
      </w:rPr>
    </w:lvl>
    <w:lvl w:ilvl="6" w:tplc="2BEE963A">
      <w:numFmt w:val="bullet"/>
      <w:lvlText w:val="•"/>
      <w:lvlJc w:val="left"/>
      <w:pPr>
        <w:ind w:left="6126" w:hanging="284"/>
      </w:pPr>
      <w:rPr>
        <w:rFonts w:hint="default"/>
        <w:lang w:val="sk-SK" w:eastAsia="sk-SK" w:bidi="sk-SK"/>
      </w:rPr>
    </w:lvl>
    <w:lvl w:ilvl="7" w:tplc="AAA03A30">
      <w:numFmt w:val="bullet"/>
      <w:lvlText w:val="•"/>
      <w:lvlJc w:val="left"/>
      <w:pPr>
        <w:ind w:left="7081" w:hanging="284"/>
      </w:pPr>
      <w:rPr>
        <w:rFonts w:hint="default"/>
        <w:lang w:val="sk-SK" w:eastAsia="sk-SK" w:bidi="sk-SK"/>
      </w:rPr>
    </w:lvl>
    <w:lvl w:ilvl="8" w:tplc="A17A60CE">
      <w:numFmt w:val="bullet"/>
      <w:lvlText w:val="•"/>
      <w:lvlJc w:val="left"/>
      <w:pPr>
        <w:ind w:left="8035" w:hanging="284"/>
      </w:pPr>
      <w:rPr>
        <w:rFonts w:hint="default"/>
        <w:lang w:val="sk-SK" w:eastAsia="sk-SK" w:bidi="sk-SK"/>
      </w:rPr>
    </w:lvl>
  </w:abstractNum>
  <w:abstractNum w:abstractNumId="77" w15:restartNumberingAfterBreak="0">
    <w:nsid w:val="2E3B3FF1"/>
    <w:multiLevelType w:val="hybridMultilevel"/>
    <w:tmpl w:val="1E5AD338"/>
    <w:lvl w:ilvl="0" w:tplc="92843B8A">
      <w:start w:val="1"/>
      <w:numFmt w:val="decimal"/>
      <w:lvlText w:val="(%1)"/>
      <w:lvlJc w:val="left"/>
      <w:pPr>
        <w:ind w:left="125" w:hanging="347"/>
      </w:pPr>
      <w:rPr>
        <w:rFonts w:ascii="Times New Roman" w:eastAsia="Palatino Linotype" w:hAnsi="Times New Roman" w:cs="Times New Roman" w:hint="default"/>
        <w:w w:val="100"/>
        <w:sz w:val="20"/>
        <w:szCs w:val="20"/>
        <w:lang w:val="sk-SK" w:eastAsia="sk-SK" w:bidi="sk-SK"/>
      </w:rPr>
    </w:lvl>
    <w:lvl w:ilvl="1" w:tplc="B3B243CA">
      <w:numFmt w:val="bullet"/>
      <w:lvlText w:val="•"/>
      <w:lvlJc w:val="left"/>
      <w:pPr>
        <w:ind w:left="1102" w:hanging="347"/>
      </w:pPr>
      <w:rPr>
        <w:rFonts w:hint="default"/>
        <w:lang w:val="sk-SK" w:eastAsia="sk-SK" w:bidi="sk-SK"/>
      </w:rPr>
    </w:lvl>
    <w:lvl w:ilvl="2" w:tplc="2A042E4E">
      <w:numFmt w:val="bullet"/>
      <w:lvlText w:val="•"/>
      <w:lvlJc w:val="left"/>
      <w:pPr>
        <w:ind w:left="2084" w:hanging="347"/>
      </w:pPr>
      <w:rPr>
        <w:rFonts w:hint="default"/>
        <w:lang w:val="sk-SK" w:eastAsia="sk-SK" w:bidi="sk-SK"/>
      </w:rPr>
    </w:lvl>
    <w:lvl w:ilvl="3" w:tplc="BC3CE834">
      <w:numFmt w:val="bullet"/>
      <w:lvlText w:val="•"/>
      <w:lvlJc w:val="left"/>
      <w:pPr>
        <w:ind w:left="3067" w:hanging="347"/>
      </w:pPr>
      <w:rPr>
        <w:rFonts w:hint="default"/>
        <w:lang w:val="sk-SK" w:eastAsia="sk-SK" w:bidi="sk-SK"/>
      </w:rPr>
    </w:lvl>
    <w:lvl w:ilvl="4" w:tplc="CC9653EC">
      <w:numFmt w:val="bullet"/>
      <w:lvlText w:val="•"/>
      <w:lvlJc w:val="left"/>
      <w:pPr>
        <w:ind w:left="4049" w:hanging="347"/>
      </w:pPr>
      <w:rPr>
        <w:rFonts w:hint="default"/>
        <w:lang w:val="sk-SK" w:eastAsia="sk-SK" w:bidi="sk-SK"/>
      </w:rPr>
    </w:lvl>
    <w:lvl w:ilvl="5" w:tplc="002AC384">
      <w:numFmt w:val="bullet"/>
      <w:lvlText w:val="•"/>
      <w:lvlJc w:val="left"/>
      <w:pPr>
        <w:ind w:left="5032" w:hanging="347"/>
      </w:pPr>
      <w:rPr>
        <w:rFonts w:hint="default"/>
        <w:lang w:val="sk-SK" w:eastAsia="sk-SK" w:bidi="sk-SK"/>
      </w:rPr>
    </w:lvl>
    <w:lvl w:ilvl="6" w:tplc="0FE8AB90">
      <w:numFmt w:val="bullet"/>
      <w:lvlText w:val="•"/>
      <w:lvlJc w:val="left"/>
      <w:pPr>
        <w:ind w:left="6014" w:hanging="347"/>
      </w:pPr>
      <w:rPr>
        <w:rFonts w:hint="default"/>
        <w:lang w:val="sk-SK" w:eastAsia="sk-SK" w:bidi="sk-SK"/>
      </w:rPr>
    </w:lvl>
    <w:lvl w:ilvl="7" w:tplc="46FA45FC">
      <w:numFmt w:val="bullet"/>
      <w:lvlText w:val="•"/>
      <w:lvlJc w:val="left"/>
      <w:pPr>
        <w:ind w:left="6997" w:hanging="347"/>
      </w:pPr>
      <w:rPr>
        <w:rFonts w:hint="default"/>
        <w:lang w:val="sk-SK" w:eastAsia="sk-SK" w:bidi="sk-SK"/>
      </w:rPr>
    </w:lvl>
    <w:lvl w:ilvl="8" w:tplc="574C90F2">
      <w:numFmt w:val="bullet"/>
      <w:lvlText w:val="•"/>
      <w:lvlJc w:val="left"/>
      <w:pPr>
        <w:ind w:left="7979" w:hanging="347"/>
      </w:pPr>
      <w:rPr>
        <w:rFonts w:hint="default"/>
        <w:lang w:val="sk-SK" w:eastAsia="sk-SK" w:bidi="sk-SK"/>
      </w:rPr>
    </w:lvl>
  </w:abstractNum>
  <w:abstractNum w:abstractNumId="78" w15:restartNumberingAfterBreak="0">
    <w:nsid w:val="2EA80CF7"/>
    <w:multiLevelType w:val="hybridMultilevel"/>
    <w:tmpl w:val="B0564198"/>
    <w:lvl w:ilvl="0" w:tplc="21762F9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8F2B27C">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0ADE217C">
      <w:numFmt w:val="bullet"/>
      <w:lvlText w:val="•"/>
      <w:lvlJc w:val="left"/>
      <w:pPr>
        <w:ind w:left="1727" w:hanging="284"/>
      </w:pPr>
      <w:rPr>
        <w:rFonts w:hint="default"/>
        <w:lang w:val="sk-SK" w:eastAsia="sk-SK" w:bidi="sk-SK"/>
      </w:rPr>
    </w:lvl>
    <w:lvl w:ilvl="3" w:tplc="D2B056C2">
      <w:numFmt w:val="bullet"/>
      <w:lvlText w:val="•"/>
      <w:lvlJc w:val="left"/>
      <w:pPr>
        <w:ind w:left="2754" w:hanging="284"/>
      </w:pPr>
      <w:rPr>
        <w:rFonts w:hint="default"/>
        <w:lang w:val="sk-SK" w:eastAsia="sk-SK" w:bidi="sk-SK"/>
      </w:rPr>
    </w:lvl>
    <w:lvl w:ilvl="4" w:tplc="C5D4CC90">
      <w:numFmt w:val="bullet"/>
      <w:lvlText w:val="•"/>
      <w:lvlJc w:val="left"/>
      <w:pPr>
        <w:ind w:left="3781" w:hanging="284"/>
      </w:pPr>
      <w:rPr>
        <w:rFonts w:hint="default"/>
        <w:lang w:val="sk-SK" w:eastAsia="sk-SK" w:bidi="sk-SK"/>
      </w:rPr>
    </w:lvl>
    <w:lvl w:ilvl="5" w:tplc="59DE1532">
      <w:numFmt w:val="bullet"/>
      <w:lvlText w:val="•"/>
      <w:lvlJc w:val="left"/>
      <w:pPr>
        <w:ind w:left="4808" w:hanging="284"/>
      </w:pPr>
      <w:rPr>
        <w:rFonts w:hint="default"/>
        <w:lang w:val="sk-SK" w:eastAsia="sk-SK" w:bidi="sk-SK"/>
      </w:rPr>
    </w:lvl>
    <w:lvl w:ilvl="6" w:tplc="A5309742">
      <w:numFmt w:val="bullet"/>
      <w:lvlText w:val="•"/>
      <w:lvlJc w:val="left"/>
      <w:pPr>
        <w:ind w:left="5835" w:hanging="284"/>
      </w:pPr>
      <w:rPr>
        <w:rFonts w:hint="default"/>
        <w:lang w:val="sk-SK" w:eastAsia="sk-SK" w:bidi="sk-SK"/>
      </w:rPr>
    </w:lvl>
    <w:lvl w:ilvl="7" w:tplc="3022144C">
      <w:numFmt w:val="bullet"/>
      <w:lvlText w:val="•"/>
      <w:lvlJc w:val="left"/>
      <w:pPr>
        <w:ind w:left="6863" w:hanging="284"/>
      </w:pPr>
      <w:rPr>
        <w:rFonts w:hint="default"/>
        <w:lang w:val="sk-SK" w:eastAsia="sk-SK" w:bidi="sk-SK"/>
      </w:rPr>
    </w:lvl>
    <w:lvl w:ilvl="8" w:tplc="E7ECCD34">
      <w:numFmt w:val="bullet"/>
      <w:lvlText w:val="•"/>
      <w:lvlJc w:val="left"/>
      <w:pPr>
        <w:ind w:left="7890" w:hanging="284"/>
      </w:pPr>
      <w:rPr>
        <w:rFonts w:hint="default"/>
        <w:lang w:val="sk-SK" w:eastAsia="sk-SK" w:bidi="sk-SK"/>
      </w:rPr>
    </w:lvl>
  </w:abstractNum>
  <w:abstractNum w:abstractNumId="79" w15:restartNumberingAfterBreak="0">
    <w:nsid w:val="2F1C70FD"/>
    <w:multiLevelType w:val="hybridMultilevel"/>
    <w:tmpl w:val="F4ECAC50"/>
    <w:lvl w:ilvl="0" w:tplc="29CCEF9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920D0A0">
      <w:numFmt w:val="bullet"/>
      <w:lvlText w:val="•"/>
      <w:lvlJc w:val="left"/>
      <w:pPr>
        <w:ind w:left="1354" w:hanging="284"/>
      </w:pPr>
      <w:rPr>
        <w:rFonts w:hint="default"/>
        <w:lang w:val="sk-SK" w:eastAsia="sk-SK" w:bidi="sk-SK"/>
      </w:rPr>
    </w:lvl>
    <w:lvl w:ilvl="2" w:tplc="3ACACFC6">
      <w:numFmt w:val="bullet"/>
      <w:lvlText w:val="•"/>
      <w:lvlJc w:val="left"/>
      <w:pPr>
        <w:ind w:left="2308" w:hanging="284"/>
      </w:pPr>
      <w:rPr>
        <w:rFonts w:hint="default"/>
        <w:lang w:val="sk-SK" w:eastAsia="sk-SK" w:bidi="sk-SK"/>
      </w:rPr>
    </w:lvl>
    <w:lvl w:ilvl="3" w:tplc="97FC325E">
      <w:numFmt w:val="bullet"/>
      <w:lvlText w:val="•"/>
      <w:lvlJc w:val="left"/>
      <w:pPr>
        <w:ind w:left="3263" w:hanging="284"/>
      </w:pPr>
      <w:rPr>
        <w:rFonts w:hint="default"/>
        <w:lang w:val="sk-SK" w:eastAsia="sk-SK" w:bidi="sk-SK"/>
      </w:rPr>
    </w:lvl>
    <w:lvl w:ilvl="4" w:tplc="CC403718">
      <w:numFmt w:val="bullet"/>
      <w:lvlText w:val="•"/>
      <w:lvlJc w:val="left"/>
      <w:pPr>
        <w:ind w:left="4217" w:hanging="284"/>
      </w:pPr>
      <w:rPr>
        <w:rFonts w:hint="default"/>
        <w:lang w:val="sk-SK" w:eastAsia="sk-SK" w:bidi="sk-SK"/>
      </w:rPr>
    </w:lvl>
    <w:lvl w:ilvl="5" w:tplc="F86CE1D6">
      <w:numFmt w:val="bullet"/>
      <w:lvlText w:val="•"/>
      <w:lvlJc w:val="left"/>
      <w:pPr>
        <w:ind w:left="5172" w:hanging="284"/>
      </w:pPr>
      <w:rPr>
        <w:rFonts w:hint="default"/>
        <w:lang w:val="sk-SK" w:eastAsia="sk-SK" w:bidi="sk-SK"/>
      </w:rPr>
    </w:lvl>
    <w:lvl w:ilvl="6" w:tplc="54A0D9C4">
      <w:numFmt w:val="bullet"/>
      <w:lvlText w:val="•"/>
      <w:lvlJc w:val="left"/>
      <w:pPr>
        <w:ind w:left="6126" w:hanging="284"/>
      </w:pPr>
      <w:rPr>
        <w:rFonts w:hint="default"/>
        <w:lang w:val="sk-SK" w:eastAsia="sk-SK" w:bidi="sk-SK"/>
      </w:rPr>
    </w:lvl>
    <w:lvl w:ilvl="7" w:tplc="AFB080D6">
      <w:numFmt w:val="bullet"/>
      <w:lvlText w:val="•"/>
      <w:lvlJc w:val="left"/>
      <w:pPr>
        <w:ind w:left="7081" w:hanging="284"/>
      </w:pPr>
      <w:rPr>
        <w:rFonts w:hint="default"/>
        <w:lang w:val="sk-SK" w:eastAsia="sk-SK" w:bidi="sk-SK"/>
      </w:rPr>
    </w:lvl>
    <w:lvl w:ilvl="8" w:tplc="23D2A368">
      <w:numFmt w:val="bullet"/>
      <w:lvlText w:val="•"/>
      <w:lvlJc w:val="left"/>
      <w:pPr>
        <w:ind w:left="8035" w:hanging="284"/>
      </w:pPr>
      <w:rPr>
        <w:rFonts w:hint="default"/>
        <w:lang w:val="sk-SK" w:eastAsia="sk-SK" w:bidi="sk-SK"/>
      </w:rPr>
    </w:lvl>
  </w:abstractNum>
  <w:abstractNum w:abstractNumId="80" w15:restartNumberingAfterBreak="0">
    <w:nsid w:val="2FA2224D"/>
    <w:multiLevelType w:val="hybridMultilevel"/>
    <w:tmpl w:val="A71EAFE0"/>
    <w:lvl w:ilvl="0" w:tplc="3CCCD51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308C9BA">
      <w:start w:val="1"/>
      <w:numFmt w:val="decimal"/>
      <w:lvlText w:val="(%2)"/>
      <w:lvlJc w:val="left"/>
      <w:pPr>
        <w:ind w:left="125" w:hanging="360"/>
      </w:pPr>
      <w:rPr>
        <w:rFonts w:ascii="Times New Roman" w:eastAsia="Palatino Linotype" w:hAnsi="Times New Roman" w:cs="Times New Roman" w:hint="default"/>
        <w:w w:val="100"/>
        <w:sz w:val="20"/>
        <w:szCs w:val="20"/>
        <w:lang w:val="sk-SK" w:eastAsia="sk-SK" w:bidi="sk-SK"/>
      </w:rPr>
    </w:lvl>
    <w:lvl w:ilvl="2" w:tplc="FCFCF5D8">
      <w:numFmt w:val="bullet"/>
      <w:lvlText w:val="•"/>
      <w:lvlJc w:val="left"/>
      <w:pPr>
        <w:ind w:left="1460" w:hanging="360"/>
      </w:pPr>
      <w:rPr>
        <w:rFonts w:hint="default"/>
        <w:lang w:val="sk-SK" w:eastAsia="sk-SK" w:bidi="sk-SK"/>
      </w:rPr>
    </w:lvl>
    <w:lvl w:ilvl="3" w:tplc="246A7032">
      <w:numFmt w:val="bullet"/>
      <w:lvlText w:val="•"/>
      <w:lvlJc w:val="left"/>
      <w:pPr>
        <w:ind w:left="2521" w:hanging="360"/>
      </w:pPr>
      <w:rPr>
        <w:rFonts w:hint="default"/>
        <w:lang w:val="sk-SK" w:eastAsia="sk-SK" w:bidi="sk-SK"/>
      </w:rPr>
    </w:lvl>
    <w:lvl w:ilvl="4" w:tplc="B08C5F34">
      <w:numFmt w:val="bullet"/>
      <w:lvlText w:val="•"/>
      <w:lvlJc w:val="left"/>
      <w:pPr>
        <w:ind w:left="3581" w:hanging="360"/>
      </w:pPr>
      <w:rPr>
        <w:rFonts w:hint="default"/>
        <w:lang w:val="sk-SK" w:eastAsia="sk-SK" w:bidi="sk-SK"/>
      </w:rPr>
    </w:lvl>
    <w:lvl w:ilvl="5" w:tplc="BB2C391E">
      <w:numFmt w:val="bullet"/>
      <w:lvlText w:val="•"/>
      <w:lvlJc w:val="left"/>
      <w:pPr>
        <w:ind w:left="4642" w:hanging="360"/>
      </w:pPr>
      <w:rPr>
        <w:rFonts w:hint="default"/>
        <w:lang w:val="sk-SK" w:eastAsia="sk-SK" w:bidi="sk-SK"/>
      </w:rPr>
    </w:lvl>
    <w:lvl w:ilvl="6" w:tplc="B6289F30">
      <w:numFmt w:val="bullet"/>
      <w:lvlText w:val="•"/>
      <w:lvlJc w:val="left"/>
      <w:pPr>
        <w:ind w:left="5702" w:hanging="360"/>
      </w:pPr>
      <w:rPr>
        <w:rFonts w:hint="default"/>
        <w:lang w:val="sk-SK" w:eastAsia="sk-SK" w:bidi="sk-SK"/>
      </w:rPr>
    </w:lvl>
    <w:lvl w:ilvl="7" w:tplc="9EA21A6E">
      <w:numFmt w:val="bullet"/>
      <w:lvlText w:val="•"/>
      <w:lvlJc w:val="left"/>
      <w:pPr>
        <w:ind w:left="6763" w:hanging="360"/>
      </w:pPr>
      <w:rPr>
        <w:rFonts w:hint="default"/>
        <w:lang w:val="sk-SK" w:eastAsia="sk-SK" w:bidi="sk-SK"/>
      </w:rPr>
    </w:lvl>
    <w:lvl w:ilvl="8" w:tplc="468AA25C">
      <w:numFmt w:val="bullet"/>
      <w:lvlText w:val="•"/>
      <w:lvlJc w:val="left"/>
      <w:pPr>
        <w:ind w:left="7823" w:hanging="360"/>
      </w:pPr>
      <w:rPr>
        <w:rFonts w:hint="default"/>
        <w:lang w:val="sk-SK" w:eastAsia="sk-SK" w:bidi="sk-SK"/>
      </w:rPr>
    </w:lvl>
  </w:abstractNum>
  <w:abstractNum w:abstractNumId="81" w15:restartNumberingAfterBreak="0">
    <w:nsid w:val="30A26E84"/>
    <w:multiLevelType w:val="hybridMultilevel"/>
    <w:tmpl w:val="4E021370"/>
    <w:lvl w:ilvl="0" w:tplc="21CE6602">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8A3821A8">
      <w:numFmt w:val="bullet"/>
      <w:lvlText w:val="•"/>
      <w:lvlJc w:val="left"/>
      <w:pPr>
        <w:ind w:left="1588" w:hanging="308"/>
      </w:pPr>
      <w:rPr>
        <w:rFonts w:hint="default"/>
        <w:lang w:val="sk-SK" w:eastAsia="sk-SK" w:bidi="sk-SK"/>
      </w:rPr>
    </w:lvl>
    <w:lvl w:ilvl="2" w:tplc="6B90D664">
      <w:numFmt w:val="bullet"/>
      <w:lvlText w:val="•"/>
      <w:lvlJc w:val="left"/>
      <w:pPr>
        <w:ind w:left="2516" w:hanging="308"/>
      </w:pPr>
      <w:rPr>
        <w:rFonts w:hint="default"/>
        <w:lang w:val="sk-SK" w:eastAsia="sk-SK" w:bidi="sk-SK"/>
      </w:rPr>
    </w:lvl>
    <w:lvl w:ilvl="3" w:tplc="6AC8DB5C">
      <w:numFmt w:val="bullet"/>
      <w:lvlText w:val="•"/>
      <w:lvlJc w:val="left"/>
      <w:pPr>
        <w:ind w:left="3445" w:hanging="308"/>
      </w:pPr>
      <w:rPr>
        <w:rFonts w:hint="default"/>
        <w:lang w:val="sk-SK" w:eastAsia="sk-SK" w:bidi="sk-SK"/>
      </w:rPr>
    </w:lvl>
    <w:lvl w:ilvl="4" w:tplc="123AAE5C">
      <w:numFmt w:val="bullet"/>
      <w:lvlText w:val="•"/>
      <w:lvlJc w:val="left"/>
      <w:pPr>
        <w:ind w:left="4373" w:hanging="308"/>
      </w:pPr>
      <w:rPr>
        <w:rFonts w:hint="default"/>
        <w:lang w:val="sk-SK" w:eastAsia="sk-SK" w:bidi="sk-SK"/>
      </w:rPr>
    </w:lvl>
    <w:lvl w:ilvl="5" w:tplc="84C2A2FE">
      <w:numFmt w:val="bullet"/>
      <w:lvlText w:val="•"/>
      <w:lvlJc w:val="left"/>
      <w:pPr>
        <w:ind w:left="5302" w:hanging="308"/>
      </w:pPr>
      <w:rPr>
        <w:rFonts w:hint="default"/>
        <w:lang w:val="sk-SK" w:eastAsia="sk-SK" w:bidi="sk-SK"/>
      </w:rPr>
    </w:lvl>
    <w:lvl w:ilvl="6" w:tplc="8AF6A04A">
      <w:numFmt w:val="bullet"/>
      <w:lvlText w:val="•"/>
      <w:lvlJc w:val="left"/>
      <w:pPr>
        <w:ind w:left="6230" w:hanging="308"/>
      </w:pPr>
      <w:rPr>
        <w:rFonts w:hint="default"/>
        <w:lang w:val="sk-SK" w:eastAsia="sk-SK" w:bidi="sk-SK"/>
      </w:rPr>
    </w:lvl>
    <w:lvl w:ilvl="7" w:tplc="D310CBA8">
      <w:numFmt w:val="bullet"/>
      <w:lvlText w:val="•"/>
      <w:lvlJc w:val="left"/>
      <w:pPr>
        <w:ind w:left="7159" w:hanging="308"/>
      </w:pPr>
      <w:rPr>
        <w:rFonts w:hint="default"/>
        <w:lang w:val="sk-SK" w:eastAsia="sk-SK" w:bidi="sk-SK"/>
      </w:rPr>
    </w:lvl>
    <w:lvl w:ilvl="8" w:tplc="86642E06">
      <w:numFmt w:val="bullet"/>
      <w:lvlText w:val="•"/>
      <w:lvlJc w:val="left"/>
      <w:pPr>
        <w:ind w:left="8087" w:hanging="308"/>
      </w:pPr>
      <w:rPr>
        <w:rFonts w:hint="default"/>
        <w:lang w:val="sk-SK" w:eastAsia="sk-SK" w:bidi="sk-SK"/>
      </w:rPr>
    </w:lvl>
  </w:abstractNum>
  <w:abstractNum w:abstractNumId="82" w15:restartNumberingAfterBreak="0">
    <w:nsid w:val="30B679C9"/>
    <w:multiLevelType w:val="hybridMultilevel"/>
    <w:tmpl w:val="8A8A763C"/>
    <w:lvl w:ilvl="0" w:tplc="54A83CD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C322AF6">
      <w:numFmt w:val="bullet"/>
      <w:lvlText w:val="•"/>
      <w:lvlJc w:val="left"/>
      <w:pPr>
        <w:ind w:left="1354" w:hanging="284"/>
      </w:pPr>
      <w:rPr>
        <w:rFonts w:hint="default"/>
        <w:lang w:val="sk-SK" w:eastAsia="sk-SK" w:bidi="sk-SK"/>
      </w:rPr>
    </w:lvl>
    <w:lvl w:ilvl="2" w:tplc="7DB88750">
      <w:numFmt w:val="bullet"/>
      <w:lvlText w:val="•"/>
      <w:lvlJc w:val="left"/>
      <w:pPr>
        <w:ind w:left="2308" w:hanging="284"/>
      </w:pPr>
      <w:rPr>
        <w:rFonts w:hint="default"/>
        <w:lang w:val="sk-SK" w:eastAsia="sk-SK" w:bidi="sk-SK"/>
      </w:rPr>
    </w:lvl>
    <w:lvl w:ilvl="3" w:tplc="807CAE7E">
      <w:numFmt w:val="bullet"/>
      <w:lvlText w:val="•"/>
      <w:lvlJc w:val="left"/>
      <w:pPr>
        <w:ind w:left="3263" w:hanging="284"/>
      </w:pPr>
      <w:rPr>
        <w:rFonts w:hint="default"/>
        <w:lang w:val="sk-SK" w:eastAsia="sk-SK" w:bidi="sk-SK"/>
      </w:rPr>
    </w:lvl>
    <w:lvl w:ilvl="4" w:tplc="CCBE0E70">
      <w:numFmt w:val="bullet"/>
      <w:lvlText w:val="•"/>
      <w:lvlJc w:val="left"/>
      <w:pPr>
        <w:ind w:left="4217" w:hanging="284"/>
      </w:pPr>
      <w:rPr>
        <w:rFonts w:hint="default"/>
        <w:lang w:val="sk-SK" w:eastAsia="sk-SK" w:bidi="sk-SK"/>
      </w:rPr>
    </w:lvl>
    <w:lvl w:ilvl="5" w:tplc="4778436E">
      <w:numFmt w:val="bullet"/>
      <w:lvlText w:val="•"/>
      <w:lvlJc w:val="left"/>
      <w:pPr>
        <w:ind w:left="5172" w:hanging="284"/>
      </w:pPr>
      <w:rPr>
        <w:rFonts w:hint="default"/>
        <w:lang w:val="sk-SK" w:eastAsia="sk-SK" w:bidi="sk-SK"/>
      </w:rPr>
    </w:lvl>
    <w:lvl w:ilvl="6" w:tplc="68306430">
      <w:numFmt w:val="bullet"/>
      <w:lvlText w:val="•"/>
      <w:lvlJc w:val="left"/>
      <w:pPr>
        <w:ind w:left="6126" w:hanging="284"/>
      </w:pPr>
      <w:rPr>
        <w:rFonts w:hint="default"/>
        <w:lang w:val="sk-SK" w:eastAsia="sk-SK" w:bidi="sk-SK"/>
      </w:rPr>
    </w:lvl>
    <w:lvl w:ilvl="7" w:tplc="18549182">
      <w:numFmt w:val="bullet"/>
      <w:lvlText w:val="•"/>
      <w:lvlJc w:val="left"/>
      <w:pPr>
        <w:ind w:left="7081" w:hanging="284"/>
      </w:pPr>
      <w:rPr>
        <w:rFonts w:hint="default"/>
        <w:lang w:val="sk-SK" w:eastAsia="sk-SK" w:bidi="sk-SK"/>
      </w:rPr>
    </w:lvl>
    <w:lvl w:ilvl="8" w:tplc="A566BC9E">
      <w:numFmt w:val="bullet"/>
      <w:lvlText w:val="•"/>
      <w:lvlJc w:val="left"/>
      <w:pPr>
        <w:ind w:left="8035" w:hanging="284"/>
      </w:pPr>
      <w:rPr>
        <w:rFonts w:hint="default"/>
        <w:lang w:val="sk-SK" w:eastAsia="sk-SK" w:bidi="sk-SK"/>
      </w:rPr>
    </w:lvl>
  </w:abstractNum>
  <w:abstractNum w:abstractNumId="83" w15:restartNumberingAfterBreak="0">
    <w:nsid w:val="31C34E8C"/>
    <w:multiLevelType w:val="hybridMultilevel"/>
    <w:tmpl w:val="69C4F65A"/>
    <w:lvl w:ilvl="0" w:tplc="959CFAE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60EF4E4">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944A66F6">
      <w:numFmt w:val="bullet"/>
      <w:lvlText w:val="•"/>
      <w:lvlJc w:val="left"/>
      <w:pPr>
        <w:ind w:left="1727" w:hanging="284"/>
      </w:pPr>
      <w:rPr>
        <w:rFonts w:hint="default"/>
        <w:lang w:val="sk-SK" w:eastAsia="sk-SK" w:bidi="sk-SK"/>
      </w:rPr>
    </w:lvl>
    <w:lvl w:ilvl="3" w:tplc="650281B2">
      <w:numFmt w:val="bullet"/>
      <w:lvlText w:val="•"/>
      <w:lvlJc w:val="left"/>
      <w:pPr>
        <w:ind w:left="2754" w:hanging="284"/>
      </w:pPr>
      <w:rPr>
        <w:rFonts w:hint="default"/>
        <w:lang w:val="sk-SK" w:eastAsia="sk-SK" w:bidi="sk-SK"/>
      </w:rPr>
    </w:lvl>
    <w:lvl w:ilvl="4" w:tplc="F9CE01C2">
      <w:numFmt w:val="bullet"/>
      <w:lvlText w:val="•"/>
      <w:lvlJc w:val="left"/>
      <w:pPr>
        <w:ind w:left="3781" w:hanging="284"/>
      </w:pPr>
      <w:rPr>
        <w:rFonts w:hint="default"/>
        <w:lang w:val="sk-SK" w:eastAsia="sk-SK" w:bidi="sk-SK"/>
      </w:rPr>
    </w:lvl>
    <w:lvl w:ilvl="5" w:tplc="C234E4C6">
      <w:numFmt w:val="bullet"/>
      <w:lvlText w:val="•"/>
      <w:lvlJc w:val="left"/>
      <w:pPr>
        <w:ind w:left="4808" w:hanging="284"/>
      </w:pPr>
      <w:rPr>
        <w:rFonts w:hint="default"/>
        <w:lang w:val="sk-SK" w:eastAsia="sk-SK" w:bidi="sk-SK"/>
      </w:rPr>
    </w:lvl>
    <w:lvl w:ilvl="6" w:tplc="3766BEE0">
      <w:numFmt w:val="bullet"/>
      <w:lvlText w:val="•"/>
      <w:lvlJc w:val="left"/>
      <w:pPr>
        <w:ind w:left="5835" w:hanging="284"/>
      </w:pPr>
      <w:rPr>
        <w:rFonts w:hint="default"/>
        <w:lang w:val="sk-SK" w:eastAsia="sk-SK" w:bidi="sk-SK"/>
      </w:rPr>
    </w:lvl>
    <w:lvl w:ilvl="7" w:tplc="3BA69ADC">
      <w:numFmt w:val="bullet"/>
      <w:lvlText w:val="•"/>
      <w:lvlJc w:val="left"/>
      <w:pPr>
        <w:ind w:left="6863" w:hanging="284"/>
      </w:pPr>
      <w:rPr>
        <w:rFonts w:hint="default"/>
        <w:lang w:val="sk-SK" w:eastAsia="sk-SK" w:bidi="sk-SK"/>
      </w:rPr>
    </w:lvl>
    <w:lvl w:ilvl="8" w:tplc="5B0AE76A">
      <w:numFmt w:val="bullet"/>
      <w:lvlText w:val="•"/>
      <w:lvlJc w:val="left"/>
      <w:pPr>
        <w:ind w:left="7890" w:hanging="284"/>
      </w:pPr>
      <w:rPr>
        <w:rFonts w:hint="default"/>
        <w:lang w:val="sk-SK" w:eastAsia="sk-SK" w:bidi="sk-SK"/>
      </w:rPr>
    </w:lvl>
  </w:abstractNum>
  <w:abstractNum w:abstractNumId="84" w15:restartNumberingAfterBreak="0">
    <w:nsid w:val="327A2B78"/>
    <w:multiLevelType w:val="hybridMultilevel"/>
    <w:tmpl w:val="347CC558"/>
    <w:lvl w:ilvl="0" w:tplc="5860AD7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436030B4">
      <w:numFmt w:val="bullet"/>
      <w:lvlText w:val="•"/>
      <w:lvlJc w:val="left"/>
      <w:pPr>
        <w:ind w:left="1354" w:hanging="284"/>
      </w:pPr>
      <w:rPr>
        <w:rFonts w:hint="default"/>
        <w:lang w:val="sk-SK" w:eastAsia="sk-SK" w:bidi="sk-SK"/>
      </w:rPr>
    </w:lvl>
    <w:lvl w:ilvl="2" w:tplc="E09A1598">
      <w:numFmt w:val="bullet"/>
      <w:lvlText w:val="•"/>
      <w:lvlJc w:val="left"/>
      <w:pPr>
        <w:ind w:left="2308" w:hanging="284"/>
      </w:pPr>
      <w:rPr>
        <w:rFonts w:hint="default"/>
        <w:lang w:val="sk-SK" w:eastAsia="sk-SK" w:bidi="sk-SK"/>
      </w:rPr>
    </w:lvl>
    <w:lvl w:ilvl="3" w:tplc="EAEACC8A">
      <w:numFmt w:val="bullet"/>
      <w:lvlText w:val="•"/>
      <w:lvlJc w:val="left"/>
      <w:pPr>
        <w:ind w:left="3263" w:hanging="284"/>
      </w:pPr>
      <w:rPr>
        <w:rFonts w:hint="default"/>
        <w:lang w:val="sk-SK" w:eastAsia="sk-SK" w:bidi="sk-SK"/>
      </w:rPr>
    </w:lvl>
    <w:lvl w:ilvl="4" w:tplc="4CCE0512">
      <w:numFmt w:val="bullet"/>
      <w:lvlText w:val="•"/>
      <w:lvlJc w:val="left"/>
      <w:pPr>
        <w:ind w:left="4217" w:hanging="284"/>
      </w:pPr>
      <w:rPr>
        <w:rFonts w:hint="default"/>
        <w:lang w:val="sk-SK" w:eastAsia="sk-SK" w:bidi="sk-SK"/>
      </w:rPr>
    </w:lvl>
    <w:lvl w:ilvl="5" w:tplc="F26A5FFA">
      <w:numFmt w:val="bullet"/>
      <w:lvlText w:val="•"/>
      <w:lvlJc w:val="left"/>
      <w:pPr>
        <w:ind w:left="5172" w:hanging="284"/>
      </w:pPr>
      <w:rPr>
        <w:rFonts w:hint="default"/>
        <w:lang w:val="sk-SK" w:eastAsia="sk-SK" w:bidi="sk-SK"/>
      </w:rPr>
    </w:lvl>
    <w:lvl w:ilvl="6" w:tplc="792607EC">
      <w:numFmt w:val="bullet"/>
      <w:lvlText w:val="•"/>
      <w:lvlJc w:val="left"/>
      <w:pPr>
        <w:ind w:left="6126" w:hanging="284"/>
      </w:pPr>
      <w:rPr>
        <w:rFonts w:hint="default"/>
        <w:lang w:val="sk-SK" w:eastAsia="sk-SK" w:bidi="sk-SK"/>
      </w:rPr>
    </w:lvl>
    <w:lvl w:ilvl="7" w:tplc="3CD64C0E">
      <w:numFmt w:val="bullet"/>
      <w:lvlText w:val="•"/>
      <w:lvlJc w:val="left"/>
      <w:pPr>
        <w:ind w:left="7081" w:hanging="284"/>
      </w:pPr>
      <w:rPr>
        <w:rFonts w:hint="default"/>
        <w:lang w:val="sk-SK" w:eastAsia="sk-SK" w:bidi="sk-SK"/>
      </w:rPr>
    </w:lvl>
    <w:lvl w:ilvl="8" w:tplc="26BEAC0E">
      <w:numFmt w:val="bullet"/>
      <w:lvlText w:val="•"/>
      <w:lvlJc w:val="left"/>
      <w:pPr>
        <w:ind w:left="8035" w:hanging="284"/>
      </w:pPr>
      <w:rPr>
        <w:rFonts w:hint="default"/>
        <w:lang w:val="sk-SK" w:eastAsia="sk-SK" w:bidi="sk-SK"/>
      </w:rPr>
    </w:lvl>
  </w:abstractNum>
  <w:abstractNum w:abstractNumId="85" w15:restartNumberingAfterBreak="0">
    <w:nsid w:val="32995AF3"/>
    <w:multiLevelType w:val="hybridMultilevel"/>
    <w:tmpl w:val="D3202A40"/>
    <w:lvl w:ilvl="0" w:tplc="544C76BC">
      <w:start w:val="1"/>
      <w:numFmt w:val="decimal"/>
      <w:lvlText w:val="(%1)"/>
      <w:lvlJc w:val="left"/>
      <w:pPr>
        <w:ind w:left="125" w:hanging="320"/>
      </w:pPr>
      <w:rPr>
        <w:rFonts w:ascii="Times New Roman" w:eastAsia="Palatino Linotype" w:hAnsi="Times New Roman" w:cs="Times New Roman" w:hint="default"/>
        <w:w w:val="100"/>
        <w:sz w:val="20"/>
        <w:szCs w:val="20"/>
        <w:lang w:val="sk-SK" w:eastAsia="sk-SK" w:bidi="sk-SK"/>
      </w:rPr>
    </w:lvl>
    <w:lvl w:ilvl="1" w:tplc="EDEE48B0">
      <w:numFmt w:val="bullet"/>
      <w:lvlText w:val="•"/>
      <w:lvlJc w:val="left"/>
      <w:pPr>
        <w:ind w:left="1102" w:hanging="320"/>
      </w:pPr>
      <w:rPr>
        <w:rFonts w:hint="default"/>
        <w:lang w:val="sk-SK" w:eastAsia="sk-SK" w:bidi="sk-SK"/>
      </w:rPr>
    </w:lvl>
    <w:lvl w:ilvl="2" w:tplc="1910C8B6">
      <w:numFmt w:val="bullet"/>
      <w:lvlText w:val="•"/>
      <w:lvlJc w:val="left"/>
      <w:pPr>
        <w:ind w:left="2084" w:hanging="320"/>
      </w:pPr>
      <w:rPr>
        <w:rFonts w:hint="default"/>
        <w:lang w:val="sk-SK" w:eastAsia="sk-SK" w:bidi="sk-SK"/>
      </w:rPr>
    </w:lvl>
    <w:lvl w:ilvl="3" w:tplc="7166BBB4">
      <w:numFmt w:val="bullet"/>
      <w:lvlText w:val="•"/>
      <w:lvlJc w:val="left"/>
      <w:pPr>
        <w:ind w:left="3067" w:hanging="320"/>
      </w:pPr>
      <w:rPr>
        <w:rFonts w:hint="default"/>
        <w:lang w:val="sk-SK" w:eastAsia="sk-SK" w:bidi="sk-SK"/>
      </w:rPr>
    </w:lvl>
    <w:lvl w:ilvl="4" w:tplc="9FCA985E">
      <w:numFmt w:val="bullet"/>
      <w:lvlText w:val="•"/>
      <w:lvlJc w:val="left"/>
      <w:pPr>
        <w:ind w:left="4049" w:hanging="320"/>
      </w:pPr>
      <w:rPr>
        <w:rFonts w:hint="default"/>
        <w:lang w:val="sk-SK" w:eastAsia="sk-SK" w:bidi="sk-SK"/>
      </w:rPr>
    </w:lvl>
    <w:lvl w:ilvl="5" w:tplc="ED381734">
      <w:numFmt w:val="bullet"/>
      <w:lvlText w:val="•"/>
      <w:lvlJc w:val="left"/>
      <w:pPr>
        <w:ind w:left="5032" w:hanging="320"/>
      </w:pPr>
      <w:rPr>
        <w:rFonts w:hint="default"/>
        <w:lang w:val="sk-SK" w:eastAsia="sk-SK" w:bidi="sk-SK"/>
      </w:rPr>
    </w:lvl>
    <w:lvl w:ilvl="6" w:tplc="8D86B4D4">
      <w:numFmt w:val="bullet"/>
      <w:lvlText w:val="•"/>
      <w:lvlJc w:val="left"/>
      <w:pPr>
        <w:ind w:left="6014" w:hanging="320"/>
      </w:pPr>
      <w:rPr>
        <w:rFonts w:hint="default"/>
        <w:lang w:val="sk-SK" w:eastAsia="sk-SK" w:bidi="sk-SK"/>
      </w:rPr>
    </w:lvl>
    <w:lvl w:ilvl="7" w:tplc="BB1C9A00">
      <w:numFmt w:val="bullet"/>
      <w:lvlText w:val="•"/>
      <w:lvlJc w:val="left"/>
      <w:pPr>
        <w:ind w:left="6997" w:hanging="320"/>
      </w:pPr>
      <w:rPr>
        <w:rFonts w:hint="default"/>
        <w:lang w:val="sk-SK" w:eastAsia="sk-SK" w:bidi="sk-SK"/>
      </w:rPr>
    </w:lvl>
    <w:lvl w:ilvl="8" w:tplc="62F0E8E8">
      <w:numFmt w:val="bullet"/>
      <w:lvlText w:val="•"/>
      <w:lvlJc w:val="left"/>
      <w:pPr>
        <w:ind w:left="7979" w:hanging="320"/>
      </w:pPr>
      <w:rPr>
        <w:rFonts w:hint="default"/>
        <w:lang w:val="sk-SK" w:eastAsia="sk-SK" w:bidi="sk-SK"/>
      </w:rPr>
    </w:lvl>
  </w:abstractNum>
  <w:abstractNum w:abstractNumId="86" w15:restartNumberingAfterBreak="0">
    <w:nsid w:val="33726A6C"/>
    <w:multiLevelType w:val="hybridMultilevel"/>
    <w:tmpl w:val="3404E366"/>
    <w:lvl w:ilvl="0" w:tplc="542EE21E">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F718F180">
      <w:numFmt w:val="bullet"/>
      <w:lvlText w:val="•"/>
      <w:lvlJc w:val="left"/>
      <w:pPr>
        <w:ind w:left="1588" w:hanging="308"/>
      </w:pPr>
      <w:rPr>
        <w:rFonts w:hint="default"/>
        <w:lang w:val="sk-SK" w:eastAsia="sk-SK" w:bidi="sk-SK"/>
      </w:rPr>
    </w:lvl>
    <w:lvl w:ilvl="2" w:tplc="4EB61BDE">
      <w:numFmt w:val="bullet"/>
      <w:lvlText w:val="•"/>
      <w:lvlJc w:val="left"/>
      <w:pPr>
        <w:ind w:left="2516" w:hanging="308"/>
      </w:pPr>
      <w:rPr>
        <w:rFonts w:hint="default"/>
        <w:lang w:val="sk-SK" w:eastAsia="sk-SK" w:bidi="sk-SK"/>
      </w:rPr>
    </w:lvl>
    <w:lvl w:ilvl="3" w:tplc="737E3C28">
      <w:numFmt w:val="bullet"/>
      <w:lvlText w:val="•"/>
      <w:lvlJc w:val="left"/>
      <w:pPr>
        <w:ind w:left="3445" w:hanging="308"/>
      </w:pPr>
      <w:rPr>
        <w:rFonts w:hint="default"/>
        <w:lang w:val="sk-SK" w:eastAsia="sk-SK" w:bidi="sk-SK"/>
      </w:rPr>
    </w:lvl>
    <w:lvl w:ilvl="4" w:tplc="323A2D08">
      <w:numFmt w:val="bullet"/>
      <w:lvlText w:val="•"/>
      <w:lvlJc w:val="left"/>
      <w:pPr>
        <w:ind w:left="4373" w:hanging="308"/>
      </w:pPr>
      <w:rPr>
        <w:rFonts w:hint="default"/>
        <w:lang w:val="sk-SK" w:eastAsia="sk-SK" w:bidi="sk-SK"/>
      </w:rPr>
    </w:lvl>
    <w:lvl w:ilvl="5" w:tplc="D4A2E442">
      <w:numFmt w:val="bullet"/>
      <w:lvlText w:val="•"/>
      <w:lvlJc w:val="left"/>
      <w:pPr>
        <w:ind w:left="5302" w:hanging="308"/>
      </w:pPr>
      <w:rPr>
        <w:rFonts w:hint="default"/>
        <w:lang w:val="sk-SK" w:eastAsia="sk-SK" w:bidi="sk-SK"/>
      </w:rPr>
    </w:lvl>
    <w:lvl w:ilvl="6" w:tplc="4C84EF5A">
      <w:numFmt w:val="bullet"/>
      <w:lvlText w:val="•"/>
      <w:lvlJc w:val="left"/>
      <w:pPr>
        <w:ind w:left="6230" w:hanging="308"/>
      </w:pPr>
      <w:rPr>
        <w:rFonts w:hint="default"/>
        <w:lang w:val="sk-SK" w:eastAsia="sk-SK" w:bidi="sk-SK"/>
      </w:rPr>
    </w:lvl>
    <w:lvl w:ilvl="7" w:tplc="E4BCAE18">
      <w:numFmt w:val="bullet"/>
      <w:lvlText w:val="•"/>
      <w:lvlJc w:val="left"/>
      <w:pPr>
        <w:ind w:left="7159" w:hanging="308"/>
      </w:pPr>
      <w:rPr>
        <w:rFonts w:hint="default"/>
        <w:lang w:val="sk-SK" w:eastAsia="sk-SK" w:bidi="sk-SK"/>
      </w:rPr>
    </w:lvl>
    <w:lvl w:ilvl="8" w:tplc="3E6AB8F0">
      <w:numFmt w:val="bullet"/>
      <w:lvlText w:val="•"/>
      <w:lvlJc w:val="left"/>
      <w:pPr>
        <w:ind w:left="8087" w:hanging="308"/>
      </w:pPr>
      <w:rPr>
        <w:rFonts w:hint="default"/>
        <w:lang w:val="sk-SK" w:eastAsia="sk-SK" w:bidi="sk-SK"/>
      </w:rPr>
    </w:lvl>
  </w:abstractNum>
  <w:abstractNum w:abstractNumId="87" w15:restartNumberingAfterBreak="0">
    <w:nsid w:val="342B139D"/>
    <w:multiLevelType w:val="hybridMultilevel"/>
    <w:tmpl w:val="3648D820"/>
    <w:lvl w:ilvl="0" w:tplc="F22C27C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F1A0C48">
      <w:numFmt w:val="bullet"/>
      <w:lvlText w:val="•"/>
      <w:lvlJc w:val="left"/>
      <w:pPr>
        <w:ind w:left="1354" w:hanging="284"/>
      </w:pPr>
      <w:rPr>
        <w:rFonts w:hint="default"/>
        <w:lang w:val="sk-SK" w:eastAsia="sk-SK" w:bidi="sk-SK"/>
      </w:rPr>
    </w:lvl>
    <w:lvl w:ilvl="2" w:tplc="7FE27FAA">
      <w:numFmt w:val="bullet"/>
      <w:lvlText w:val="•"/>
      <w:lvlJc w:val="left"/>
      <w:pPr>
        <w:ind w:left="2308" w:hanging="284"/>
      </w:pPr>
      <w:rPr>
        <w:rFonts w:hint="default"/>
        <w:lang w:val="sk-SK" w:eastAsia="sk-SK" w:bidi="sk-SK"/>
      </w:rPr>
    </w:lvl>
    <w:lvl w:ilvl="3" w:tplc="2E780048">
      <w:numFmt w:val="bullet"/>
      <w:lvlText w:val="•"/>
      <w:lvlJc w:val="left"/>
      <w:pPr>
        <w:ind w:left="3263" w:hanging="284"/>
      </w:pPr>
      <w:rPr>
        <w:rFonts w:hint="default"/>
        <w:lang w:val="sk-SK" w:eastAsia="sk-SK" w:bidi="sk-SK"/>
      </w:rPr>
    </w:lvl>
    <w:lvl w:ilvl="4" w:tplc="29949D54">
      <w:numFmt w:val="bullet"/>
      <w:lvlText w:val="•"/>
      <w:lvlJc w:val="left"/>
      <w:pPr>
        <w:ind w:left="4217" w:hanging="284"/>
      </w:pPr>
      <w:rPr>
        <w:rFonts w:hint="default"/>
        <w:lang w:val="sk-SK" w:eastAsia="sk-SK" w:bidi="sk-SK"/>
      </w:rPr>
    </w:lvl>
    <w:lvl w:ilvl="5" w:tplc="2FA6657E">
      <w:numFmt w:val="bullet"/>
      <w:lvlText w:val="•"/>
      <w:lvlJc w:val="left"/>
      <w:pPr>
        <w:ind w:left="5172" w:hanging="284"/>
      </w:pPr>
      <w:rPr>
        <w:rFonts w:hint="default"/>
        <w:lang w:val="sk-SK" w:eastAsia="sk-SK" w:bidi="sk-SK"/>
      </w:rPr>
    </w:lvl>
    <w:lvl w:ilvl="6" w:tplc="22D22BA4">
      <w:numFmt w:val="bullet"/>
      <w:lvlText w:val="•"/>
      <w:lvlJc w:val="left"/>
      <w:pPr>
        <w:ind w:left="6126" w:hanging="284"/>
      </w:pPr>
      <w:rPr>
        <w:rFonts w:hint="default"/>
        <w:lang w:val="sk-SK" w:eastAsia="sk-SK" w:bidi="sk-SK"/>
      </w:rPr>
    </w:lvl>
    <w:lvl w:ilvl="7" w:tplc="93B2A626">
      <w:numFmt w:val="bullet"/>
      <w:lvlText w:val="•"/>
      <w:lvlJc w:val="left"/>
      <w:pPr>
        <w:ind w:left="7081" w:hanging="284"/>
      </w:pPr>
      <w:rPr>
        <w:rFonts w:hint="default"/>
        <w:lang w:val="sk-SK" w:eastAsia="sk-SK" w:bidi="sk-SK"/>
      </w:rPr>
    </w:lvl>
    <w:lvl w:ilvl="8" w:tplc="88B625D8">
      <w:numFmt w:val="bullet"/>
      <w:lvlText w:val="•"/>
      <w:lvlJc w:val="left"/>
      <w:pPr>
        <w:ind w:left="8035" w:hanging="284"/>
      </w:pPr>
      <w:rPr>
        <w:rFonts w:hint="default"/>
        <w:lang w:val="sk-SK" w:eastAsia="sk-SK" w:bidi="sk-SK"/>
      </w:rPr>
    </w:lvl>
  </w:abstractNum>
  <w:abstractNum w:abstractNumId="88" w15:restartNumberingAfterBreak="0">
    <w:nsid w:val="34804FEB"/>
    <w:multiLevelType w:val="hybridMultilevel"/>
    <w:tmpl w:val="FB06AA96"/>
    <w:lvl w:ilvl="0" w:tplc="D1D8025C">
      <w:start w:val="1"/>
      <w:numFmt w:val="decimal"/>
      <w:lvlText w:val="(%1)"/>
      <w:lvlJc w:val="left"/>
      <w:pPr>
        <w:ind w:left="125" w:hanging="312"/>
      </w:pPr>
      <w:rPr>
        <w:rFonts w:ascii="Times New Roman" w:eastAsia="Palatino Linotype" w:hAnsi="Times New Roman" w:cs="Times New Roman" w:hint="default"/>
        <w:w w:val="100"/>
        <w:sz w:val="20"/>
        <w:szCs w:val="20"/>
        <w:lang w:val="sk-SK" w:eastAsia="sk-SK" w:bidi="sk-SK"/>
      </w:rPr>
    </w:lvl>
    <w:lvl w:ilvl="1" w:tplc="7FDA5A76">
      <w:numFmt w:val="bullet"/>
      <w:lvlText w:val="•"/>
      <w:lvlJc w:val="left"/>
      <w:pPr>
        <w:ind w:left="1102" w:hanging="312"/>
      </w:pPr>
      <w:rPr>
        <w:rFonts w:hint="default"/>
        <w:lang w:val="sk-SK" w:eastAsia="sk-SK" w:bidi="sk-SK"/>
      </w:rPr>
    </w:lvl>
    <w:lvl w:ilvl="2" w:tplc="F0BABFBE">
      <w:numFmt w:val="bullet"/>
      <w:lvlText w:val="•"/>
      <w:lvlJc w:val="left"/>
      <w:pPr>
        <w:ind w:left="2084" w:hanging="312"/>
      </w:pPr>
      <w:rPr>
        <w:rFonts w:hint="default"/>
        <w:lang w:val="sk-SK" w:eastAsia="sk-SK" w:bidi="sk-SK"/>
      </w:rPr>
    </w:lvl>
    <w:lvl w:ilvl="3" w:tplc="879E3E88">
      <w:numFmt w:val="bullet"/>
      <w:lvlText w:val="•"/>
      <w:lvlJc w:val="left"/>
      <w:pPr>
        <w:ind w:left="3067" w:hanging="312"/>
      </w:pPr>
      <w:rPr>
        <w:rFonts w:hint="default"/>
        <w:lang w:val="sk-SK" w:eastAsia="sk-SK" w:bidi="sk-SK"/>
      </w:rPr>
    </w:lvl>
    <w:lvl w:ilvl="4" w:tplc="5C5483B0">
      <w:numFmt w:val="bullet"/>
      <w:lvlText w:val="•"/>
      <w:lvlJc w:val="left"/>
      <w:pPr>
        <w:ind w:left="4049" w:hanging="312"/>
      </w:pPr>
      <w:rPr>
        <w:rFonts w:hint="default"/>
        <w:lang w:val="sk-SK" w:eastAsia="sk-SK" w:bidi="sk-SK"/>
      </w:rPr>
    </w:lvl>
    <w:lvl w:ilvl="5" w:tplc="88C45092">
      <w:numFmt w:val="bullet"/>
      <w:lvlText w:val="•"/>
      <w:lvlJc w:val="left"/>
      <w:pPr>
        <w:ind w:left="5032" w:hanging="312"/>
      </w:pPr>
      <w:rPr>
        <w:rFonts w:hint="default"/>
        <w:lang w:val="sk-SK" w:eastAsia="sk-SK" w:bidi="sk-SK"/>
      </w:rPr>
    </w:lvl>
    <w:lvl w:ilvl="6" w:tplc="538A24A0">
      <w:numFmt w:val="bullet"/>
      <w:lvlText w:val="•"/>
      <w:lvlJc w:val="left"/>
      <w:pPr>
        <w:ind w:left="6014" w:hanging="312"/>
      </w:pPr>
      <w:rPr>
        <w:rFonts w:hint="default"/>
        <w:lang w:val="sk-SK" w:eastAsia="sk-SK" w:bidi="sk-SK"/>
      </w:rPr>
    </w:lvl>
    <w:lvl w:ilvl="7" w:tplc="7AB61D08">
      <w:numFmt w:val="bullet"/>
      <w:lvlText w:val="•"/>
      <w:lvlJc w:val="left"/>
      <w:pPr>
        <w:ind w:left="6997" w:hanging="312"/>
      </w:pPr>
      <w:rPr>
        <w:rFonts w:hint="default"/>
        <w:lang w:val="sk-SK" w:eastAsia="sk-SK" w:bidi="sk-SK"/>
      </w:rPr>
    </w:lvl>
    <w:lvl w:ilvl="8" w:tplc="3E9C63A6">
      <w:numFmt w:val="bullet"/>
      <w:lvlText w:val="•"/>
      <w:lvlJc w:val="left"/>
      <w:pPr>
        <w:ind w:left="7979" w:hanging="312"/>
      </w:pPr>
      <w:rPr>
        <w:rFonts w:hint="default"/>
        <w:lang w:val="sk-SK" w:eastAsia="sk-SK" w:bidi="sk-SK"/>
      </w:rPr>
    </w:lvl>
  </w:abstractNum>
  <w:abstractNum w:abstractNumId="89" w15:restartNumberingAfterBreak="0">
    <w:nsid w:val="35693672"/>
    <w:multiLevelType w:val="hybridMultilevel"/>
    <w:tmpl w:val="43E4CF0C"/>
    <w:lvl w:ilvl="0" w:tplc="88DC0A5E">
      <w:start w:val="1"/>
      <w:numFmt w:val="decimal"/>
      <w:lvlText w:val="(%1)"/>
      <w:lvlJc w:val="left"/>
      <w:pPr>
        <w:ind w:left="125" w:hanging="339"/>
      </w:pPr>
      <w:rPr>
        <w:rFonts w:ascii="Times New Roman" w:eastAsia="Palatino Linotype" w:hAnsi="Times New Roman" w:cs="Times New Roman" w:hint="default"/>
        <w:w w:val="100"/>
        <w:sz w:val="20"/>
        <w:szCs w:val="20"/>
        <w:lang w:val="sk-SK" w:eastAsia="sk-SK" w:bidi="sk-SK"/>
      </w:rPr>
    </w:lvl>
    <w:lvl w:ilvl="1" w:tplc="EBEA1064">
      <w:numFmt w:val="bullet"/>
      <w:lvlText w:val="•"/>
      <w:lvlJc w:val="left"/>
      <w:pPr>
        <w:ind w:left="1102" w:hanging="339"/>
      </w:pPr>
      <w:rPr>
        <w:rFonts w:hint="default"/>
        <w:lang w:val="sk-SK" w:eastAsia="sk-SK" w:bidi="sk-SK"/>
      </w:rPr>
    </w:lvl>
    <w:lvl w:ilvl="2" w:tplc="389AE1A2">
      <w:numFmt w:val="bullet"/>
      <w:lvlText w:val="•"/>
      <w:lvlJc w:val="left"/>
      <w:pPr>
        <w:ind w:left="2084" w:hanging="339"/>
      </w:pPr>
      <w:rPr>
        <w:rFonts w:hint="default"/>
        <w:lang w:val="sk-SK" w:eastAsia="sk-SK" w:bidi="sk-SK"/>
      </w:rPr>
    </w:lvl>
    <w:lvl w:ilvl="3" w:tplc="90B4EBB0">
      <w:numFmt w:val="bullet"/>
      <w:lvlText w:val="•"/>
      <w:lvlJc w:val="left"/>
      <w:pPr>
        <w:ind w:left="3067" w:hanging="339"/>
      </w:pPr>
      <w:rPr>
        <w:rFonts w:hint="default"/>
        <w:lang w:val="sk-SK" w:eastAsia="sk-SK" w:bidi="sk-SK"/>
      </w:rPr>
    </w:lvl>
    <w:lvl w:ilvl="4" w:tplc="665C5A94">
      <w:numFmt w:val="bullet"/>
      <w:lvlText w:val="•"/>
      <w:lvlJc w:val="left"/>
      <w:pPr>
        <w:ind w:left="4049" w:hanging="339"/>
      </w:pPr>
      <w:rPr>
        <w:rFonts w:hint="default"/>
        <w:lang w:val="sk-SK" w:eastAsia="sk-SK" w:bidi="sk-SK"/>
      </w:rPr>
    </w:lvl>
    <w:lvl w:ilvl="5" w:tplc="715677EA">
      <w:numFmt w:val="bullet"/>
      <w:lvlText w:val="•"/>
      <w:lvlJc w:val="left"/>
      <w:pPr>
        <w:ind w:left="5032" w:hanging="339"/>
      </w:pPr>
      <w:rPr>
        <w:rFonts w:hint="default"/>
        <w:lang w:val="sk-SK" w:eastAsia="sk-SK" w:bidi="sk-SK"/>
      </w:rPr>
    </w:lvl>
    <w:lvl w:ilvl="6" w:tplc="F15045F6">
      <w:numFmt w:val="bullet"/>
      <w:lvlText w:val="•"/>
      <w:lvlJc w:val="left"/>
      <w:pPr>
        <w:ind w:left="6014" w:hanging="339"/>
      </w:pPr>
      <w:rPr>
        <w:rFonts w:hint="default"/>
        <w:lang w:val="sk-SK" w:eastAsia="sk-SK" w:bidi="sk-SK"/>
      </w:rPr>
    </w:lvl>
    <w:lvl w:ilvl="7" w:tplc="7D825120">
      <w:numFmt w:val="bullet"/>
      <w:lvlText w:val="•"/>
      <w:lvlJc w:val="left"/>
      <w:pPr>
        <w:ind w:left="6997" w:hanging="339"/>
      </w:pPr>
      <w:rPr>
        <w:rFonts w:hint="default"/>
        <w:lang w:val="sk-SK" w:eastAsia="sk-SK" w:bidi="sk-SK"/>
      </w:rPr>
    </w:lvl>
    <w:lvl w:ilvl="8" w:tplc="CBAABCCC">
      <w:numFmt w:val="bullet"/>
      <w:lvlText w:val="•"/>
      <w:lvlJc w:val="left"/>
      <w:pPr>
        <w:ind w:left="7979" w:hanging="339"/>
      </w:pPr>
      <w:rPr>
        <w:rFonts w:hint="default"/>
        <w:lang w:val="sk-SK" w:eastAsia="sk-SK" w:bidi="sk-SK"/>
      </w:rPr>
    </w:lvl>
  </w:abstractNum>
  <w:abstractNum w:abstractNumId="90" w15:restartNumberingAfterBreak="0">
    <w:nsid w:val="36F500F5"/>
    <w:multiLevelType w:val="hybridMultilevel"/>
    <w:tmpl w:val="88442F54"/>
    <w:lvl w:ilvl="0" w:tplc="F4806FD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0A582CCC">
      <w:numFmt w:val="bullet"/>
      <w:lvlText w:val="•"/>
      <w:lvlJc w:val="left"/>
      <w:pPr>
        <w:ind w:left="1354" w:hanging="284"/>
      </w:pPr>
      <w:rPr>
        <w:rFonts w:hint="default"/>
        <w:lang w:val="sk-SK" w:eastAsia="sk-SK" w:bidi="sk-SK"/>
      </w:rPr>
    </w:lvl>
    <w:lvl w:ilvl="2" w:tplc="1B4EDBC2">
      <w:numFmt w:val="bullet"/>
      <w:lvlText w:val="•"/>
      <w:lvlJc w:val="left"/>
      <w:pPr>
        <w:ind w:left="2308" w:hanging="284"/>
      </w:pPr>
      <w:rPr>
        <w:rFonts w:hint="default"/>
        <w:lang w:val="sk-SK" w:eastAsia="sk-SK" w:bidi="sk-SK"/>
      </w:rPr>
    </w:lvl>
    <w:lvl w:ilvl="3" w:tplc="5C4A0EF0">
      <w:numFmt w:val="bullet"/>
      <w:lvlText w:val="•"/>
      <w:lvlJc w:val="left"/>
      <w:pPr>
        <w:ind w:left="3263" w:hanging="284"/>
      </w:pPr>
      <w:rPr>
        <w:rFonts w:hint="default"/>
        <w:lang w:val="sk-SK" w:eastAsia="sk-SK" w:bidi="sk-SK"/>
      </w:rPr>
    </w:lvl>
    <w:lvl w:ilvl="4" w:tplc="5C06BA98">
      <w:numFmt w:val="bullet"/>
      <w:lvlText w:val="•"/>
      <w:lvlJc w:val="left"/>
      <w:pPr>
        <w:ind w:left="4217" w:hanging="284"/>
      </w:pPr>
      <w:rPr>
        <w:rFonts w:hint="default"/>
        <w:lang w:val="sk-SK" w:eastAsia="sk-SK" w:bidi="sk-SK"/>
      </w:rPr>
    </w:lvl>
    <w:lvl w:ilvl="5" w:tplc="0A70AEDC">
      <w:numFmt w:val="bullet"/>
      <w:lvlText w:val="•"/>
      <w:lvlJc w:val="left"/>
      <w:pPr>
        <w:ind w:left="5172" w:hanging="284"/>
      </w:pPr>
      <w:rPr>
        <w:rFonts w:hint="default"/>
        <w:lang w:val="sk-SK" w:eastAsia="sk-SK" w:bidi="sk-SK"/>
      </w:rPr>
    </w:lvl>
    <w:lvl w:ilvl="6" w:tplc="9A92721A">
      <w:numFmt w:val="bullet"/>
      <w:lvlText w:val="•"/>
      <w:lvlJc w:val="left"/>
      <w:pPr>
        <w:ind w:left="6126" w:hanging="284"/>
      </w:pPr>
      <w:rPr>
        <w:rFonts w:hint="default"/>
        <w:lang w:val="sk-SK" w:eastAsia="sk-SK" w:bidi="sk-SK"/>
      </w:rPr>
    </w:lvl>
    <w:lvl w:ilvl="7" w:tplc="AA2AA678">
      <w:numFmt w:val="bullet"/>
      <w:lvlText w:val="•"/>
      <w:lvlJc w:val="left"/>
      <w:pPr>
        <w:ind w:left="7081" w:hanging="284"/>
      </w:pPr>
      <w:rPr>
        <w:rFonts w:hint="default"/>
        <w:lang w:val="sk-SK" w:eastAsia="sk-SK" w:bidi="sk-SK"/>
      </w:rPr>
    </w:lvl>
    <w:lvl w:ilvl="8" w:tplc="F42A7350">
      <w:numFmt w:val="bullet"/>
      <w:lvlText w:val="•"/>
      <w:lvlJc w:val="left"/>
      <w:pPr>
        <w:ind w:left="8035" w:hanging="284"/>
      </w:pPr>
      <w:rPr>
        <w:rFonts w:hint="default"/>
        <w:lang w:val="sk-SK" w:eastAsia="sk-SK" w:bidi="sk-SK"/>
      </w:rPr>
    </w:lvl>
  </w:abstractNum>
  <w:abstractNum w:abstractNumId="91" w15:restartNumberingAfterBreak="0">
    <w:nsid w:val="37200311"/>
    <w:multiLevelType w:val="hybridMultilevel"/>
    <w:tmpl w:val="732E463E"/>
    <w:lvl w:ilvl="0" w:tplc="4080EF7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20CA4648">
      <w:numFmt w:val="bullet"/>
      <w:lvlText w:val="•"/>
      <w:lvlJc w:val="left"/>
      <w:pPr>
        <w:ind w:left="1354" w:hanging="284"/>
      </w:pPr>
      <w:rPr>
        <w:rFonts w:hint="default"/>
        <w:lang w:val="sk-SK" w:eastAsia="sk-SK" w:bidi="sk-SK"/>
      </w:rPr>
    </w:lvl>
    <w:lvl w:ilvl="2" w:tplc="C97887E8">
      <w:numFmt w:val="bullet"/>
      <w:lvlText w:val="•"/>
      <w:lvlJc w:val="left"/>
      <w:pPr>
        <w:ind w:left="2308" w:hanging="284"/>
      </w:pPr>
      <w:rPr>
        <w:rFonts w:hint="default"/>
        <w:lang w:val="sk-SK" w:eastAsia="sk-SK" w:bidi="sk-SK"/>
      </w:rPr>
    </w:lvl>
    <w:lvl w:ilvl="3" w:tplc="4BA09A4A">
      <w:numFmt w:val="bullet"/>
      <w:lvlText w:val="•"/>
      <w:lvlJc w:val="left"/>
      <w:pPr>
        <w:ind w:left="3263" w:hanging="284"/>
      </w:pPr>
      <w:rPr>
        <w:rFonts w:hint="default"/>
        <w:lang w:val="sk-SK" w:eastAsia="sk-SK" w:bidi="sk-SK"/>
      </w:rPr>
    </w:lvl>
    <w:lvl w:ilvl="4" w:tplc="9300ECA0">
      <w:numFmt w:val="bullet"/>
      <w:lvlText w:val="•"/>
      <w:lvlJc w:val="left"/>
      <w:pPr>
        <w:ind w:left="4217" w:hanging="284"/>
      </w:pPr>
      <w:rPr>
        <w:rFonts w:hint="default"/>
        <w:lang w:val="sk-SK" w:eastAsia="sk-SK" w:bidi="sk-SK"/>
      </w:rPr>
    </w:lvl>
    <w:lvl w:ilvl="5" w:tplc="404038CC">
      <w:numFmt w:val="bullet"/>
      <w:lvlText w:val="•"/>
      <w:lvlJc w:val="left"/>
      <w:pPr>
        <w:ind w:left="5172" w:hanging="284"/>
      </w:pPr>
      <w:rPr>
        <w:rFonts w:hint="default"/>
        <w:lang w:val="sk-SK" w:eastAsia="sk-SK" w:bidi="sk-SK"/>
      </w:rPr>
    </w:lvl>
    <w:lvl w:ilvl="6" w:tplc="679EAE20">
      <w:numFmt w:val="bullet"/>
      <w:lvlText w:val="•"/>
      <w:lvlJc w:val="left"/>
      <w:pPr>
        <w:ind w:left="6126" w:hanging="284"/>
      </w:pPr>
      <w:rPr>
        <w:rFonts w:hint="default"/>
        <w:lang w:val="sk-SK" w:eastAsia="sk-SK" w:bidi="sk-SK"/>
      </w:rPr>
    </w:lvl>
    <w:lvl w:ilvl="7" w:tplc="83A25E90">
      <w:numFmt w:val="bullet"/>
      <w:lvlText w:val="•"/>
      <w:lvlJc w:val="left"/>
      <w:pPr>
        <w:ind w:left="7081" w:hanging="284"/>
      </w:pPr>
      <w:rPr>
        <w:rFonts w:hint="default"/>
        <w:lang w:val="sk-SK" w:eastAsia="sk-SK" w:bidi="sk-SK"/>
      </w:rPr>
    </w:lvl>
    <w:lvl w:ilvl="8" w:tplc="401E2050">
      <w:numFmt w:val="bullet"/>
      <w:lvlText w:val="•"/>
      <w:lvlJc w:val="left"/>
      <w:pPr>
        <w:ind w:left="8035" w:hanging="284"/>
      </w:pPr>
      <w:rPr>
        <w:rFonts w:hint="default"/>
        <w:lang w:val="sk-SK" w:eastAsia="sk-SK" w:bidi="sk-SK"/>
      </w:rPr>
    </w:lvl>
  </w:abstractNum>
  <w:abstractNum w:abstractNumId="92" w15:restartNumberingAfterBreak="0">
    <w:nsid w:val="37917D94"/>
    <w:multiLevelType w:val="hybridMultilevel"/>
    <w:tmpl w:val="E9888C5A"/>
    <w:lvl w:ilvl="0" w:tplc="F2A8A8C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8D906AC0">
      <w:numFmt w:val="bullet"/>
      <w:lvlText w:val="•"/>
      <w:lvlJc w:val="left"/>
      <w:pPr>
        <w:ind w:left="1354" w:hanging="284"/>
      </w:pPr>
      <w:rPr>
        <w:rFonts w:hint="default"/>
        <w:lang w:val="sk-SK" w:eastAsia="sk-SK" w:bidi="sk-SK"/>
      </w:rPr>
    </w:lvl>
    <w:lvl w:ilvl="2" w:tplc="B8F2B53C">
      <w:numFmt w:val="bullet"/>
      <w:lvlText w:val="•"/>
      <w:lvlJc w:val="left"/>
      <w:pPr>
        <w:ind w:left="2308" w:hanging="284"/>
      </w:pPr>
      <w:rPr>
        <w:rFonts w:hint="default"/>
        <w:lang w:val="sk-SK" w:eastAsia="sk-SK" w:bidi="sk-SK"/>
      </w:rPr>
    </w:lvl>
    <w:lvl w:ilvl="3" w:tplc="5AB8AF3E">
      <w:numFmt w:val="bullet"/>
      <w:lvlText w:val="•"/>
      <w:lvlJc w:val="left"/>
      <w:pPr>
        <w:ind w:left="3263" w:hanging="284"/>
      </w:pPr>
      <w:rPr>
        <w:rFonts w:hint="default"/>
        <w:lang w:val="sk-SK" w:eastAsia="sk-SK" w:bidi="sk-SK"/>
      </w:rPr>
    </w:lvl>
    <w:lvl w:ilvl="4" w:tplc="934EA7CC">
      <w:numFmt w:val="bullet"/>
      <w:lvlText w:val="•"/>
      <w:lvlJc w:val="left"/>
      <w:pPr>
        <w:ind w:left="4217" w:hanging="284"/>
      </w:pPr>
      <w:rPr>
        <w:rFonts w:hint="default"/>
        <w:lang w:val="sk-SK" w:eastAsia="sk-SK" w:bidi="sk-SK"/>
      </w:rPr>
    </w:lvl>
    <w:lvl w:ilvl="5" w:tplc="E7540EFC">
      <w:numFmt w:val="bullet"/>
      <w:lvlText w:val="•"/>
      <w:lvlJc w:val="left"/>
      <w:pPr>
        <w:ind w:left="5172" w:hanging="284"/>
      </w:pPr>
      <w:rPr>
        <w:rFonts w:hint="default"/>
        <w:lang w:val="sk-SK" w:eastAsia="sk-SK" w:bidi="sk-SK"/>
      </w:rPr>
    </w:lvl>
    <w:lvl w:ilvl="6" w:tplc="4D541F5E">
      <w:numFmt w:val="bullet"/>
      <w:lvlText w:val="•"/>
      <w:lvlJc w:val="left"/>
      <w:pPr>
        <w:ind w:left="6126" w:hanging="284"/>
      </w:pPr>
      <w:rPr>
        <w:rFonts w:hint="default"/>
        <w:lang w:val="sk-SK" w:eastAsia="sk-SK" w:bidi="sk-SK"/>
      </w:rPr>
    </w:lvl>
    <w:lvl w:ilvl="7" w:tplc="E4761F84">
      <w:numFmt w:val="bullet"/>
      <w:lvlText w:val="•"/>
      <w:lvlJc w:val="left"/>
      <w:pPr>
        <w:ind w:left="7081" w:hanging="284"/>
      </w:pPr>
      <w:rPr>
        <w:rFonts w:hint="default"/>
        <w:lang w:val="sk-SK" w:eastAsia="sk-SK" w:bidi="sk-SK"/>
      </w:rPr>
    </w:lvl>
    <w:lvl w:ilvl="8" w:tplc="842E739A">
      <w:numFmt w:val="bullet"/>
      <w:lvlText w:val="•"/>
      <w:lvlJc w:val="left"/>
      <w:pPr>
        <w:ind w:left="8035" w:hanging="284"/>
      </w:pPr>
      <w:rPr>
        <w:rFonts w:hint="default"/>
        <w:lang w:val="sk-SK" w:eastAsia="sk-SK" w:bidi="sk-SK"/>
      </w:rPr>
    </w:lvl>
  </w:abstractNum>
  <w:abstractNum w:abstractNumId="93" w15:restartNumberingAfterBreak="0">
    <w:nsid w:val="384C0AAC"/>
    <w:multiLevelType w:val="hybridMultilevel"/>
    <w:tmpl w:val="8B386CB4"/>
    <w:lvl w:ilvl="0" w:tplc="B78ABCD2">
      <w:start w:val="1"/>
      <w:numFmt w:val="decimal"/>
      <w:lvlText w:val="(%1)"/>
      <w:lvlJc w:val="left"/>
      <w:pPr>
        <w:ind w:left="125" w:hanging="334"/>
      </w:pPr>
      <w:rPr>
        <w:rFonts w:ascii="Times New Roman" w:eastAsia="Palatino Linotype" w:hAnsi="Times New Roman" w:cs="Times New Roman" w:hint="default"/>
        <w:w w:val="100"/>
        <w:sz w:val="20"/>
        <w:szCs w:val="20"/>
        <w:lang w:val="sk-SK" w:eastAsia="sk-SK" w:bidi="sk-SK"/>
      </w:rPr>
    </w:lvl>
    <w:lvl w:ilvl="1" w:tplc="DFEAABE4">
      <w:numFmt w:val="bullet"/>
      <w:lvlText w:val="•"/>
      <w:lvlJc w:val="left"/>
      <w:pPr>
        <w:ind w:left="1102" w:hanging="334"/>
      </w:pPr>
      <w:rPr>
        <w:rFonts w:hint="default"/>
        <w:lang w:val="sk-SK" w:eastAsia="sk-SK" w:bidi="sk-SK"/>
      </w:rPr>
    </w:lvl>
    <w:lvl w:ilvl="2" w:tplc="D11250C6">
      <w:numFmt w:val="bullet"/>
      <w:lvlText w:val="•"/>
      <w:lvlJc w:val="left"/>
      <w:pPr>
        <w:ind w:left="2084" w:hanging="334"/>
      </w:pPr>
      <w:rPr>
        <w:rFonts w:hint="default"/>
        <w:lang w:val="sk-SK" w:eastAsia="sk-SK" w:bidi="sk-SK"/>
      </w:rPr>
    </w:lvl>
    <w:lvl w:ilvl="3" w:tplc="4AAE44BE">
      <w:numFmt w:val="bullet"/>
      <w:lvlText w:val="•"/>
      <w:lvlJc w:val="left"/>
      <w:pPr>
        <w:ind w:left="3067" w:hanging="334"/>
      </w:pPr>
      <w:rPr>
        <w:rFonts w:hint="default"/>
        <w:lang w:val="sk-SK" w:eastAsia="sk-SK" w:bidi="sk-SK"/>
      </w:rPr>
    </w:lvl>
    <w:lvl w:ilvl="4" w:tplc="837EE058">
      <w:numFmt w:val="bullet"/>
      <w:lvlText w:val="•"/>
      <w:lvlJc w:val="left"/>
      <w:pPr>
        <w:ind w:left="4049" w:hanging="334"/>
      </w:pPr>
      <w:rPr>
        <w:rFonts w:hint="default"/>
        <w:lang w:val="sk-SK" w:eastAsia="sk-SK" w:bidi="sk-SK"/>
      </w:rPr>
    </w:lvl>
    <w:lvl w:ilvl="5" w:tplc="48983C48">
      <w:numFmt w:val="bullet"/>
      <w:lvlText w:val="•"/>
      <w:lvlJc w:val="left"/>
      <w:pPr>
        <w:ind w:left="5032" w:hanging="334"/>
      </w:pPr>
      <w:rPr>
        <w:rFonts w:hint="default"/>
        <w:lang w:val="sk-SK" w:eastAsia="sk-SK" w:bidi="sk-SK"/>
      </w:rPr>
    </w:lvl>
    <w:lvl w:ilvl="6" w:tplc="FD9250F0">
      <w:numFmt w:val="bullet"/>
      <w:lvlText w:val="•"/>
      <w:lvlJc w:val="left"/>
      <w:pPr>
        <w:ind w:left="6014" w:hanging="334"/>
      </w:pPr>
      <w:rPr>
        <w:rFonts w:hint="default"/>
        <w:lang w:val="sk-SK" w:eastAsia="sk-SK" w:bidi="sk-SK"/>
      </w:rPr>
    </w:lvl>
    <w:lvl w:ilvl="7" w:tplc="98686922">
      <w:numFmt w:val="bullet"/>
      <w:lvlText w:val="•"/>
      <w:lvlJc w:val="left"/>
      <w:pPr>
        <w:ind w:left="6997" w:hanging="334"/>
      </w:pPr>
      <w:rPr>
        <w:rFonts w:hint="default"/>
        <w:lang w:val="sk-SK" w:eastAsia="sk-SK" w:bidi="sk-SK"/>
      </w:rPr>
    </w:lvl>
    <w:lvl w:ilvl="8" w:tplc="9DC87BC0">
      <w:numFmt w:val="bullet"/>
      <w:lvlText w:val="•"/>
      <w:lvlJc w:val="left"/>
      <w:pPr>
        <w:ind w:left="7979" w:hanging="334"/>
      </w:pPr>
      <w:rPr>
        <w:rFonts w:hint="default"/>
        <w:lang w:val="sk-SK" w:eastAsia="sk-SK" w:bidi="sk-SK"/>
      </w:rPr>
    </w:lvl>
  </w:abstractNum>
  <w:abstractNum w:abstractNumId="94" w15:restartNumberingAfterBreak="0">
    <w:nsid w:val="39EC4BC3"/>
    <w:multiLevelType w:val="hybridMultilevel"/>
    <w:tmpl w:val="C2CCB8EE"/>
    <w:lvl w:ilvl="0" w:tplc="2DE4E9C4">
      <w:start w:val="1"/>
      <w:numFmt w:val="lowerLetter"/>
      <w:lvlText w:val="%1)"/>
      <w:lvlJc w:val="left"/>
      <w:pPr>
        <w:ind w:left="408" w:hanging="284"/>
      </w:pPr>
      <w:rPr>
        <w:rFonts w:ascii="Times New Roman" w:eastAsia="Palatino Linotype" w:hAnsi="Times New Roman" w:cs="Times New Roman" w:hint="default"/>
        <w:w w:val="90"/>
        <w:sz w:val="20"/>
        <w:szCs w:val="20"/>
        <w:lang w:val="sk-SK" w:eastAsia="sk-SK" w:bidi="sk-SK"/>
      </w:rPr>
    </w:lvl>
    <w:lvl w:ilvl="1" w:tplc="D946E720">
      <w:numFmt w:val="bullet"/>
      <w:lvlText w:val="•"/>
      <w:lvlJc w:val="left"/>
      <w:pPr>
        <w:ind w:left="1354" w:hanging="284"/>
      </w:pPr>
      <w:rPr>
        <w:rFonts w:hint="default"/>
        <w:lang w:val="sk-SK" w:eastAsia="sk-SK" w:bidi="sk-SK"/>
      </w:rPr>
    </w:lvl>
    <w:lvl w:ilvl="2" w:tplc="74766F48">
      <w:numFmt w:val="bullet"/>
      <w:lvlText w:val="•"/>
      <w:lvlJc w:val="left"/>
      <w:pPr>
        <w:ind w:left="2308" w:hanging="284"/>
      </w:pPr>
      <w:rPr>
        <w:rFonts w:hint="default"/>
        <w:lang w:val="sk-SK" w:eastAsia="sk-SK" w:bidi="sk-SK"/>
      </w:rPr>
    </w:lvl>
    <w:lvl w:ilvl="3" w:tplc="95EAB330">
      <w:numFmt w:val="bullet"/>
      <w:lvlText w:val="•"/>
      <w:lvlJc w:val="left"/>
      <w:pPr>
        <w:ind w:left="3263" w:hanging="284"/>
      </w:pPr>
      <w:rPr>
        <w:rFonts w:hint="default"/>
        <w:lang w:val="sk-SK" w:eastAsia="sk-SK" w:bidi="sk-SK"/>
      </w:rPr>
    </w:lvl>
    <w:lvl w:ilvl="4" w:tplc="B044CF30">
      <w:numFmt w:val="bullet"/>
      <w:lvlText w:val="•"/>
      <w:lvlJc w:val="left"/>
      <w:pPr>
        <w:ind w:left="4217" w:hanging="284"/>
      </w:pPr>
      <w:rPr>
        <w:rFonts w:hint="default"/>
        <w:lang w:val="sk-SK" w:eastAsia="sk-SK" w:bidi="sk-SK"/>
      </w:rPr>
    </w:lvl>
    <w:lvl w:ilvl="5" w:tplc="E5CE9716">
      <w:numFmt w:val="bullet"/>
      <w:lvlText w:val="•"/>
      <w:lvlJc w:val="left"/>
      <w:pPr>
        <w:ind w:left="5172" w:hanging="284"/>
      </w:pPr>
      <w:rPr>
        <w:rFonts w:hint="default"/>
        <w:lang w:val="sk-SK" w:eastAsia="sk-SK" w:bidi="sk-SK"/>
      </w:rPr>
    </w:lvl>
    <w:lvl w:ilvl="6" w:tplc="B71C5094">
      <w:numFmt w:val="bullet"/>
      <w:lvlText w:val="•"/>
      <w:lvlJc w:val="left"/>
      <w:pPr>
        <w:ind w:left="6126" w:hanging="284"/>
      </w:pPr>
      <w:rPr>
        <w:rFonts w:hint="default"/>
        <w:lang w:val="sk-SK" w:eastAsia="sk-SK" w:bidi="sk-SK"/>
      </w:rPr>
    </w:lvl>
    <w:lvl w:ilvl="7" w:tplc="99248FFC">
      <w:numFmt w:val="bullet"/>
      <w:lvlText w:val="•"/>
      <w:lvlJc w:val="left"/>
      <w:pPr>
        <w:ind w:left="7081" w:hanging="284"/>
      </w:pPr>
      <w:rPr>
        <w:rFonts w:hint="default"/>
        <w:lang w:val="sk-SK" w:eastAsia="sk-SK" w:bidi="sk-SK"/>
      </w:rPr>
    </w:lvl>
    <w:lvl w:ilvl="8" w:tplc="24F42E6A">
      <w:numFmt w:val="bullet"/>
      <w:lvlText w:val="•"/>
      <w:lvlJc w:val="left"/>
      <w:pPr>
        <w:ind w:left="8035" w:hanging="284"/>
      </w:pPr>
      <w:rPr>
        <w:rFonts w:hint="default"/>
        <w:lang w:val="sk-SK" w:eastAsia="sk-SK" w:bidi="sk-SK"/>
      </w:rPr>
    </w:lvl>
  </w:abstractNum>
  <w:abstractNum w:abstractNumId="95" w15:restartNumberingAfterBreak="0">
    <w:nsid w:val="3A256629"/>
    <w:multiLevelType w:val="hybridMultilevel"/>
    <w:tmpl w:val="1F60EF6C"/>
    <w:lvl w:ilvl="0" w:tplc="826614C8">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DD8CD6C8">
      <w:numFmt w:val="bullet"/>
      <w:lvlText w:val="•"/>
      <w:lvlJc w:val="left"/>
      <w:pPr>
        <w:ind w:left="1588" w:hanging="308"/>
      </w:pPr>
      <w:rPr>
        <w:rFonts w:hint="default"/>
        <w:lang w:val="sk-SK" w:eastAsia="sk-SK" w:bidi="sk-SK"/>
      </w:rPr>
    </w:lvl>
    <w:lvl w:ilvl="2" w:tplc="4F3ABE74">
      <w:numFmt w:val="bullet"/>
      <w:lvlText w:val="•"/>
      <w:lvlJc w:val="left"/>
      <w:pPr>
        <w:ind w:left="2516" w:hanging="308"/>
      </w:pPr>
      <w:rPr>
        <w:rFonts w:hint="default"/>
        <w:lang w:val="sk-SK" w:eastAsia="sk-SK" w:bidi="sk-SK"/>
      </w:rPr>
    </w:lvl>
    <w:lvl w:ilvl="3" w:tplc="DF987CA2">
      <w:numFmt w:val="bullet"/>
      <w:lvlText w:val="•"/>
      <w:lvlJc w:val="left"/>
      <w:pPr>
        <w:ind w:left="3445" w:hanging="308"/>
      </w:pPr>
      <w:rPr>
        <w:rFonts w:hint="default"/>
        <w:lang w:val="sk-SK" w:eastAsia="sk-SK" w:bidi="sk-SK"/>
      </w:rPr>
    </w:lvl>
    <w:lvl w:ilvl="4" w:tplc="AE940B58">
      <w:numFmt w:val="bullet"/>
      <w:lvlText w:val="•"/>
      <w:lvlJc w:val="left"/>
      <w:pPr>
        <w:ind w:left="4373" w:hanging="308"/>
      </w:pPr>
      <w:rPr>
        <w:rFonts w:hint="default"/>
        <w:lang w:val="sk-SK" w:eastAsia="sk-SK" w:bidi="sk-SK"/>
      </w:rPr>
    </w:lvl>
    <w:lvl w:ilvl="5" w:tplc="AB6490A2">
      <w:numFmt w:val="bullet"/>
      <w:lvlText w:val="•"/>
      <w:lvlJc w:val="left"/>
      <w:pPr>
        <w:ind w:left="5302" w:hanging="308"/>
      </w:pPr>
      <w:rPr>
        <w:rFonts w:hint="default"/>
        <w:lang w:val="sk-SK" w:eastAsia="sk-SK" w:bidi="sk-SK"/>
      </w:rPr>
    </w:lvl>
    <w:lvl w:ilvl="6" w:tplc="4094BD8A">
      <w:numFmt w:val="bullet"/>
      <w:lvlText w:val="•"/>
      <w:lvlJc w:val="left"/>
      <w:pPr>
        <w:ind w:left="6230" w:hanging="308"/>
      </w:pPr>
      <w:rPr>
        <w:rFonts w:hint="default"/>
        <w:lang w:val="sk-SK" w:eastAsia="sk-SK" w:bidi="sk-SK"/>
      </w:rPr>
    </w:lvl>
    <w:lvl w:ilvl="7" w:tplc="DE226B28">
      <w:numFmt w:val="bullet"/>
      <w:lvlText w:val="•"/>
      <w:lvlJc w:val="left"/>
      <w:pPr>
        <w:ind w:left="7159" w:hanging="308"/>
      </w:pPr>
      <w:rPr>
        <w:rFonts w:hint="default"/>
        <w:lang w:val="sk-SK" w:eastAsia="sk-SK" w:bidi="sk-SK"/>
      </w:rPr>
    </w:lvl>
    <w:lvl w:ilvl="8" w:tplc="4E045796">
      <w:numFmt w:val="bullet"/>
      <w:lvlText w:val="•"/>
      <w:lvlJc w:val="left"/>
      <w:pPr>
        <w:ind w:left="8087" w:hanging="308"/>
      </w:pPr>
      <w:rPr>
        <w:rFonts w:hint="default"/>
        <w:lang w:val="sk-SK" w:eastAsia="sk-SK" w:bidi="sk-SK"/>
      </w:rPr>
    </w:lvl>
  </w:abstractNum>
  <w:abstractNum w:abstractNumId="96" w15:restartNumberingAfterBreak="0">
    <w:nsid w:val="3AD1336E"/>
    <w:multiLevelType w:val="hybridMultilevel"/>
    <w:tmpl w:val="E91C6DAC"/>
    <w:lvl w:ilvl="0" w:tplc="C83888D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48A43828">
      <w:numFmt w:val="bullet"/>
      <w:lvlText w:val="•"/>
      <w:lvlJc w:val="left"/>
      <w:pPr>
        <w:ind w:left="1354" w:hanging="284"/>
      </w:pPr>
      <w:rPr>
        <w:rFonts w:hint="default"/>
        <w:lang w:val="sk-SK" w:eastAsia="sk-SK" w:bidi="sk-SK"/>
      </w:rPr>
    </w:lvl>
    <w:lvl w:ilvl="2" w:tplc="D5E67648">
      <w:numFmt w:val="bullet"/>
      <w:lvlText w:val="•"/>
      <w:lvlJc w:val="left"/>
      <w:pPr>
        <w:ind w:left="2308" w:hanging="284"/>
      </w:pPr>
      <w:rPr>
        <w:rFonts w:hint="default"/>
        <w:lang w:val="sk-SK" w:eastAsia="sk-SK" w:bidi="sk-SK"/>
      </w:rPr>
    </w:lvl>
    <w:lvl w:ilvl="3" w:tplc="0FF20198">
      <w:numFmt w:val="bullet"/>
      <w:lvlText w:val="•"/>
      <w:lvlJc w:val="left"/>
      <w:pPr>
        <w:ind w:left="3263" w:hanging="284"/>
      </w:pPr>
      <w:rPr>
        <w:rFonts w:hint="default"/>
        <w:lang w:val="sk-SK" w:eastAsia="sk-SK" w:bidi="sk-SK"/>
      </w:rPr>
    </w:lvl>
    <w:lvl w:ilvl="4" w:tplc="72D844BA">
      <w:numFmt w:val="bullet"/>
      <w:lvlText w:val="•"/>
      <w:lvlJc w:val="left"/>
      <w:pPr>
        <w:ind w:left="4217" w:hanging="284"/>
      </w:pPr>
      <w:rPr>
        <w:rFonts w:hint="default"/>
        <w:lang w:val="sk-SK" w:eastAsia="sk-SK" w:bidi="sk-SK"/>
      </w:rPr>
    </w:lvl>
    <w:lvl w:ilvl="5" w:tplc="E73A3FDC">
      <w:numFmt w:val="bullet"/>
      <w:lvlText w:val="•"/>
      <w:lvlJc w:val="left"/>
      <w:pPr>
        <w:ind w:left="5172" w:hanging="284"/>
      </w:pPr>
      <w:rPr>
        <w:rFonts w:hint="default"/>
        <w:lang w:val="sk-SK" w:eastAsia="sk-SK" w:bidi="sk-SK"/>
      </w:rPr>
    </w:lvl>
    <w:lvl w:ilvl="6" w:tplc="3D86A4B6">
      <w:numFmt w:val="bullet"/>
      <w:lvlText w:val="•"/>
      <w:lvlJc w:val="left"/>
      <w:pPr>
        <w:ind w:left="6126" w:hanging="284"/>
      </w:pPr>
      <w:rPr>
        <w:rFonts w:hint="default"/>
        <w:lang w:val="sk-SK" w:eastAsia="sk-SK" w:bidi="sk-SK"/>
      </w:rPr>
    </w:lvl>
    <w:lvl w:ilvl="7" w:tplc="4934AFF8">
      <w:numFmt w:val="bullet"/>
      <w:lvlText w:val="•"/>
      <w:lvlJc w:val="left"/>
      <w:pPr>
        <w:ind w:left="7081" w:hanging="284"/>
      </w:pPr>
      <w:rPr>
        <w:rFonts w:hint="default"/>
        <w:lang w:val="sk-SK" w:eastAsia="sk-SK" w:bidi="sk-SK"/>
      </w:rPr>
    </w:lvl>
    <w:lvl w:ilvl="8" w:tplc="66EE43D4">
      <w:numFmt w:val="bullet"/>
      <w:lvlText w:val="•"/>
      <w:lvlJc w:val="left"/>
      <w:pPr>
        <w:ind w:left="8035" w:hanging="284"/>
      </w:pPr>
      <w:rPr>
        <w:rFonts w:hint="default"/>
        <w:lang w:val="sk-SK" w:eastAsia="sk-SK" w:bidi="sk-SK"/>
      </w:rPr>
    </w:lvl>
  </w:abstractNum>
  <w:abstractNum w:abstractNumId="97" w15:restartNumberingAfterBreak="0">
    <w:nsid w:val="3B88017C"/>
    <w:multiLevelType w:val="hybridMultilevel"/>
    <w:tmpl w:val="4FDAD7D4"/>
    <w:lvl w:ilvl="0" w:tplc="7242C06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8EF00BA6">
      <w:numFmt w:val="bullet"/>
      <w:lvlText w:val="•"/>
      <w:lvlJc w:val="left"/>
      <w:pPr>
        <w:ind w:left="1354" w:hanging="284"/>
      </w:pPr>
      <w:rPr>
        <w:rFonts w:hint="default"/>
        <w:lang w:val="sk-SK" w:eastAsia="sk-SK" w:bidi="sk-SK"/>
      </w:rPr>
    </w:lvl>
    <w:lvl w:ilvl="2" w:tplc="34A026CA">
      <w:numFmt w:val="bullet"/>
      <w:lvlText w:val="•"/>
      <w:lvlJc w:val="left"/>
      <w:pPr>
        <w:ind w:left="2308" w:hanging="284"/>
      </w:pPr>
      <w:rPr>
        <w:rFonts w:hint="default"/>
        <w:lang w:val="sk-SK" w:eastAsia="sk-SK" w:bidi="sk-SK"/>
      </w:rPr>
    </w:lvl>
    <w:lvl w:ilvl="3" w:tplc="5C209270">
      <w:numFmt w:val="bullet"/>
      <w:lvlText w:val="•"/>
      <w:lvlJc w:val="left"/>
      <w:pPr>
        <w:ind w:left="3263" w:hanging="284"/>
      </w:pPr>
      <w:rPr>
        <w:rFonts w:hint="default"/>
        <w:lang w:val="sk-SK" w:eastAsia="sk-SK" w:bidi="sk-SK"/>
      </w:rPr>
    </w:lvl>
    <w:lvl w:ilvl="4" w:tplc="770A24F4">
      <w:numFmt w:val="bullet"/>
      <w:lvlText w:val="•"/>
      <w:lvlJc w:val="left"/>
      <w:pPr>
        <w:ind w:left="4217" w:hanging="284"/>
      </w:pPr>
      <w:rPr>
        <w:rFonts w:hint="default"/>
        <w:lang w:val="sk-SK" w:eastAsia="sk-SK" w:bidi="sk-SK"/>
      </w:rPr>
    </w:lvl>
    <w:lvl w:ilvl="5" w:tplc="19703274">
      <w:numFmt w:val="bullet"/>
      <w:lvlText w:val="•"/>
      <w:lvlJc w:val="left"/>
      <w:pPr>
        <w:ind w:left="5172" w:hanging="284"/>
      </w:pPr>
      <w:rPr>
        <w:rFonts w:hint="default"/>
        <w:lang w:val="sk-SK" w:eastAsia="sk-SK" w:bidi="sk-SK"/>
      </w:rPr>
    </w:lvl>
    <w:lvl w:ilvl="6" w:tplc="1D326652">
      <w:numFmt w:val="bullet"/>
      <w:lvlText w:val="•"/>
      <w:lvlJc w:val="left"/>
      <w:pPr>
        <w:ind w:left="6126" w:hanging="284"/>
      </w:pPr>
      <w:rPr>
        <w:rFonts w:hint="default"/>
        <w:lang w:val="sk-SK" w:eastAsia="sk-SK" w:bidi="sk-SK"/>
      </w:rPr>
    </w:lvl>
    <w:lvl w:ilvl="7" w:tplc="C97AF01E">
      <w:numFmt w:val="bullet"/>
      <w:lvlText w:val="•"/>
      <w:lvlJc w:val="left"/>
      <w:pPr>
        <w:ind w:left="7081" w:hanging="284"/>
      </w:pPr>
      <w:rPr>
        <w:rFonts w:hint="default"/>
        <w:lang w:val="sk-SK" w:eastAsia="sk-SK" w:bidi="sk-SK"/>
      </w:rPr>
    </w:lvl>
    <w:lvl w:ilvl="8" w:tplc="74F2CC2E">
      <w:numFmt w:val="bullet"/>
      <w:lvlText w:val="•"/>
      <w:lvlJc w:val="left"/>
      <w:pPr>
        <w:ind w:left="8035" w:hanging="284"/>
      </w:pPr>
      <w:rPr>
        <w:rFonts w:hint="default"/>
        <w:lang w:val="sk-SK" w:eastAsia="sk-SK" w:bidi="sk-SK"/>
      </w:rPr>
    </w:lvl>
  </w:abstractNum>
  <w:abstractNum w:abstractNumId="98" w15:restartNumberingAfterBreak="0">
    <w:nsid w:val="41F520A2"/>
    <w:multiLevelType w:val="hybridMultilevel"/>
    <w:tmpl w:val="819E253A"/>
    <w:lvl w:ilvl="0" w:tplc="AEEC2BEE">
      <w:start w:val="10"/>
      <w:numFmt w:val="decimal"/>
      <w:lvlText w:val="%1)"/>
      <w:lvlJc w:val="left"/>
      <w:pPr>
        <w:ind w:left="497" w:hanging="372"/>
      </w:pPr>
      <w:rPr>
        <w:rFonts w:ascii="Times New Roman" w:eastAsia="Palatino Linotype" w:hAnsi="Times New Roman" w:cs="Times New Roman" w:hint="default"/>
        <w:w w:val="115"/>
        <w:sz w:val="20"/>
        <w:szCs w:val="20"/>
        <w:lang w:val="sk-SK" w:eastAsia="sk-SK" w:bidi="sk-SK"/>
      </w:rPr>
    </w:lvl>
    <w:lvl w:ilvl="1" w:tplc="4BF69DD8">
      <w:numFmt w:val="bullet"/>
      <w:lvlText w:val="•"/>
      <w:lvlJc w:val="left"/>
      <w:pPr>
        <w:ind w:left="1444" w:hanging="372"/>
      </w:pPr>
      <w:rPr>
        <w:rFonts w:hint="default"/>
        <w:lang w:val="sk-SK" w:eastAsia="sk-SK" w:bidi="sk-SK"/>
      </w:rPr>
    </w:lvl>
    <w:lvl w:ilvl="2" w:tplc="0A5CC8DA">
      <w:numFmt w:val="bullet"/>
      <w:lvlText w:val="•"/>
      <w:lvlJc w:val="left"/>
      <w:pPr>
        <w:ind w:left="2388" w:hanging="372"/>
      </w:pPr>
      <w:rPr>
        <w:rFonts w:hint="default"/>
        <w:lang w:val="sk-SK" w:eastAsia="sk-SK" w:bidi="sk-SK"/>
      </w:rPr>
    </w:lvl>
    <w:lvl w:ilvl="3" w:tplc="05724F1E">
      <w:numFmt w:val="bullet"/>
      <w:lvlText w:val="•"/>
      <w:lvlJc w:val="left"/>
      <w:pPr>
        <w:ind w:left="3333" w:hanging="372"/>
      </w:pPr>
      <w:rPr>
        <w:rFonts w:hint="default"/>
        <w:lang w:val="sk-SK" w:eastAsia="sk-SK" w:bidi="sk-SK"/>
      </w:rPr>
    </w:lvl>
    <w:lvl w:ilvl="4" w:tplc="A5FAF9BE">
      <w:numFmt w:val="bullet"/>
      <w:lvlText w:val="•"/>
      <w:lvlJc w:val="left"/>
      <w:pPr>
        <w:ind w:left="4277" w:hanging="372"/>
      </w:pPr>
      <w:rPr>
        <w:rFonts w:hint="default"/>
        <w:lang w:val="sk-SK" w:eastAsia="sk-SK" w:bidi="sk-SK"/>
      </w:rPr>
    </w:lvl>
    <w:lvl w:ilvl="5" w:tplc="7F844BF0">
      <w:numFmt w:val="bullet"/>
      <w:lvlText w:val="•"/>
      <w:lvlJc w:val="left"/>
      <w:pPr>
        <w:ind w:left="5222" w:hanging="372"/>
      </w:pPr>
      <w:rPr>
        <w:rFonts w:hint="default"/>
        <w:lang w:val="sk-SK" w:eastAsia="sk-SK" w:bidi="sk-SK"/>
      </w:rPr>
    </w:lvl>
    <w:lvl w:ilvl="6" w:tplc="A2643EDE">
      <w:numFmt w:val="bullet"/>
      <w:lvlText w:val="•"/>
      <w:lvlJc w:val="left"/>
      <w:pPr>
        <w:ind w:left="6166" w:hanging="372"/>
      </w:pPr>
      <w:rPr>
        <w:rFonts w:hint="default"/>
        <w:lang w:val="sk-SK" w:eastAsia="sk-SK" w:bidi="sk-SK"/>
      </w:rPr>
    </w:lvl>
    <w:lvl w:ilvl="7" w:tplc="40DA7922">
      <w:numFmt w:val="bullet"/>
      <w:lvlText w:val="•"/>
      <w:lvlJc w:val="left"/>
      <w:pPr>
        <w:ind w:left="7111" w:hanging="372"/>
      </w:pPr>
      <w:rPr>
        <w:rFonts w:hint="default"/>
        <w:lang w:val="sk-SK" w:eastAsia="sk-SK" w:bidi="sk-SK"/>
      </w:rPr>
    </w:lvl>
    <w:lvl w:ilvl="8" w:tplc="B43E54A4">
      <w:numFmt w:val="bullet"/>
      <w:lvlText w:val="•"/>
      <w:lvlJc w:val="left"/>
      <w:pPr>
        <w:ind w:left="8055" w:hanging="372"/>
      </w:pPr>
      <w:rPr>
        <w:rFonts w:hint="default"/>
        <w:lang w:val="sk-SK" w:eastAsia="sk-SK" w:bidi="sk-SK"/>
      </w:rPr>
    </w:lvl>
  </w:abstractNum>
  <w:abstractNum w:abstractNumId="99" w15:restartNumberingAfterBreak="0">
    <w:nsid w:val="43513EAB"/>
    <w:multiLevelType w:val="hybridMultilevel"/>
    <w:tmpl w:val="AD369E9C"/>
    <w:lvl w:ilvl="0" w:tplc="4DCA946A">
      <w:start w:val="1"/>
      <w:numFmt w:val="decimal"/>
      <w:lvlText w:val="(%1)"/>
      <w:lvlJc w:val="left"/>
      <w:pPr>
        <w:ind w:left="125" w:hanging="365"/>
      </w:pPr>
      <w:rPr>
        <w:rFonts w:ascii="Times New Roman" w:eastAsia="Palatino Linotype" w:hAnsi="Times New Roman" w:cs="Times New Roman" w:hint="default"/>
        <w:w w:val="104"/>
        <w:sz w:val="20"/>
        <w:szCs w:val="20"/>
        <w:lang w:val="sk-SK" w:eastAsia="sk-SK" w:bidi="sk-SK"/>
      </w:rPr>
    </w:lvl>
    <w:lvl w:ilvl="1" w:tplc="8B2A5F52">
      <w:numFmt w:val="bullet"/>
      <w:lvlText w:val="•"/>
      <w:lvlJc w:val="left"/>
      <w:pPr>
        <w:ind w:left="1102" w:hanging="365"/>
      </w:pPr>
      <w:rPr>
        <w:rFonts w:hint="default"/>
        <w:lang w:val="sk-SK" w:eastAsia="sk-SK" w:bidi="sk-SK"/>
      </w:rPr>
    </w:lvl>
    <w:lvl w:ilvl="2" w:tplc="4B5C9F24">
      <w:numFmt w:val="bullet"/>
      <w:lvlText w:val="•"/>
      <w:lvlJc w:val="left"/>
      <w:pPr>
        <w:ind w:left="2084" w:hanging="365"/>
      </w:pPr>
      <w:rPr>
        <w:rFonts w:hint="default"/>
        <w:lang w:val="sk-SK" w:eastAsia="sk-SK" w:bidi="sk-SK"/>
      </w:rPr>
    </w:lvl>
    <w:lvl w:ilvl="3" w:tplc="CFDA6E2E">
      <w:numFmt w:val="bullet"/>
      <w:lvlText w:val="•"/>
      <w:lvlJc w:val="left"/>
      <w:pPr>
        <w:ind w:left="3067" w:hanging="365"/>
      </w:pPr>
      <w:rPr>
        <w:rFonts w:hint="default"/>
        <w:lang w:val="sk-SK" w:eastAsia="sk-SK" w:bidi="sk-SK"/>
      </w:rPr>
    </w:lvl>
    <w:lvl w:ilvl="4" w:tplc="35F2DDA4">
      <w:numFmt w:val="bullet"/>
      <w:lvlText w:val="•"/>
      <w:lvlJc w:val="left"/>
      <w:pPr>
        <w:ind w:left="4049" w:hanging="365"/>
      </w:pPr>
      <w:rPr>
        <w:rFonts w:hint="default"/>
        <w:lang w:val="sk-SK" w:eastAsia="sk-SK" w:bidi="sk-SK"/>
      </w:rPr>
    </w:lvl>
    <w:lvl w:ilvl="5" w:tplc="6378838A">
      <w:numFmt w:val="bullet"/>
      <w:lvlText w:val="•"/>
      <w:lvlJc w:val="left"/>
      <w:pPr>
        <w:ind w:left="5032" w:hanging="365"/>
      </w:pPr>
      <w:rPr>
        <w:rFonts w:hint="default"/>
        <w:lang w:val="sk-SK" w:eastAsia="sk-SK" w:bidi="sk-SK"/>
      </w:rPr>
    </w:lvl>
    <w:lvl w:ilvl="6" w:tplc="AF304CAA">
      <w:numFmt w:val="bullet"/>
      <w:lvlText w:val="•"/>
      <w:lvlJc w:val="left"/>
      <w:pPr>
        <w:ind w:left="6014" w:hanging="365"/>
      </w:pPr>
      <w:rPr>
        <w:rFonts w:hint="default"/>
        <w:lang w:val="sk-SK" w:eastAsia="sk-SK" w:bidi="sk-SK"/>
      </w:rPr>
    </w:lvl>
    <w:lvl w:ilvl="7" w:tplc="9A38FAB4">
      <w:numFmt w:val="bullet"/>
      <w:lvlText w:val="•"/>
      <w:lvlJc w:val="left"/>
      <w:pPr>
        <w:ind w:left="6997" w:hanging="365"/>
      </w:pPr>
      <w:rPr>
        <w:rFonts w:hint="default"/>
        <w:lang w:val="sk-SK" w:eastAsia="sk-SK" w:bidi="sk-SK"/>
      </w:rPr>
    </w:lvl>
    <w:lvl w:ilvl="8" w:tplc="63447FAC">
      <w:numFmt w:val="bullet"/>
      <w:lvlText w:val="•"/>
      <w:lvlJc w:val="left"/>
      <w:pPr>
        <w:ind w:left="7979" w:hanging="365"/>
      </w:pPr>
      <w:rPr>
        <w:rFonts w:hint="default"/>
        <w:lang w:val="sk-SK" w:eastAsia="sk-SK" w:bidi="sk-SK"/>
      </w:rPr>
    </w:lvl>
  </w:abstractNum>
  <w:abstractNum w:abstractNumId="100" w15:restartNumberingAfterBreak="0">
    <w:nsid w:val="43BF2E6B"/>
    <w:multiLevelType w:val="hybridMultilevel"/>
    <w:tmpl w:val="BE60F4BC"/>
    <w:lvl w:ilvl="0" w:tplc="51BAC912">
      <w:start w:val="13"/>
      <w:numFmt w:val="decimal"/>
      <w:lvlText w:val="%1)"/>
      <w:lvlJc w:val="left"/>
      <w:pPr>
        <w:ind w:left="497" w:hanging="372"/>
      </w:pPr>
      <w:rPr>
        <w:rFonts w:ascii="Times New Roman" w:eastAsia="Palatino Linotype" w:hAnsi="Times New Roman" w:cs="Times New Roman" w:hint="default"/>
        <w:w w:val="115"/>
        <w:sz w:val="24"/>
        <w:szCs w:val="24"/>
        <w:lang w:val="sk-SK" w:eastAsia="sk-SK" w:bidi="sk-SK"/>
      </w:rPr>
    </w:lvl>
    <w:lvl w:ilvl="1" w:tplc="2EBC5B2A">
      <w:numFmt w:val="bullet"/>
      <w:lvlText w:val="•"/>
      <w:lvlJc w:val="left"/>
      <w:pPr>
        <w:ind w:left="1444" w:hanging="372"/>
      </w:pPr>
      <w:rPr>
        <w:rFonts w:hint="default"/>
        <w:lang w:val="sk-SK" w:eastAsia="sk-SK" w:bidi="sk-SK"/>
      </w:rPr>
    </w:lvl>
    <w:lvl w:ilvl="2" w:tplc="EF4CE912">
      <w:numFmt w:val="bullet"/>
      <w:lvlText w:val="•"/>
      <w:lvlJc w:val="left"/>
      <w:pPr>
        <w:ind w:left="2388" w:hanging="372"/>
      </w:pPr>
      <w:rPr>
        <w:rFonts w:hint="default"/>
        <w:lang w:val="sk-SK" w:eastAsia="sk-SK" w:bidi="sk-SK"/>
      </w:rPr>
    </w:lvl>
    <w:lvl w:ilvl="3" w:tplc="0BDA10AA">
      <w:numFmt w:val="bullet"/>
      <w:lvlText w:val="•"/>
      <w:lvlJc w:val="left"/>
      <w:pPr>
        <w:ind w:left="3333" w:hanging="372"/>
      </w:pPr>
      <w:rPr>
        <w:rFonts w:hint="default"/>
        <w:lang w:val="sk-SK" w:eastAsia="sk-SK" w:bidi="sk-SK"/>
      </w:rPr>
    </w:lvl>
    <w:lvl w:ilvl="4" w:tplc="BED2F27C">
      <w:numFmt w:val="bullet"/>
      <w:lvlText w:val="•"/>
      <w:lvlJc w:val="left"/>
      <w:pPr>
        <w:ind w:left="4277" w:hanging="372"/>
      </w:pPr>
      <w:rPr>
        <w:rFonts w:hint="default"/>
        <w:lang w:val="sk-SK" w:eastAsia="sk-SK" w:bidi="sk-SK"/>
      </w:rPr>
    </w:lvl>
    <w:lvl w:ilvl="5" w:tplc="187A4348">
      <w:numFmt w:val="bullet"/>
      <w:lvlText w:val="•"/>
      <w:lvlJc w:val="left"/>
      <w:pPr>
        <w:ind w:left="5222" w:hanging="372"/>
      </w:pPr>
      <w:rPr>
        <w:rFonts w:hint="default"/>
        <w:lang w:val="sk-SK" w:eastAsia="sk-SK" w:bidi="sk-SK"/>
      </w:rPr>
    </w:lvl>
    <w:lvl w:ilvl="6" w:tplc="88B631DC">
      <w:numFmt w:val="bullet"/>
      <w:lvlText w:val="•"/>
      <w:lvlJc w:val="left"/>
      <w:pPr>
        <w:ind w:left="6166" w:hanging="372"/>
      </w:pPr>
      <w:rPr>
        <w:rFonts w:hint="default"/>
        <w:lang w:val="sk-SK" w:eastAsia="sk-SK" w:bidi="sk-SK"/>
      </w:rPr>
    </w:lvl>
    <w:lvl w:ilvl="7" w:tplc="1CDA199A">
      <w:numFmt w:val="bullet"/>
      <w:lvlText w:val="•"/>
      <w:lvlJc w:val="left"/>
      <w:pPr>
        <w:ind w:left="7111" w:hanging="372"/>
      </w:pPr>
      <w:rPr>
        <w:rFonts w:hint="default"/>
        <w:lang w:val="sk-SK" w:eastAsia="sk-SK" w:bidi="sk-SK"/>
      </w:rPr>
    </w:lvl>
    <w:lvl w:ilvl="8" w:tplc="91028018">
      <w:numFmt w:val="bullet"/>
      <w:lvlText w:val="•"/>
      <w:lvlJc w:val="left"/>
      <w:pPr>
        <w:ind w:left="8055" w:hanging="372"/>
      </w:pPr>
      <w:rPr>
        <w:rFonts w:hint="default"/>
        <w:lang w:val="sk-SK" w:eastAsia="sk-SK" w:bidi="sk-SK"/>
      </w:rPr>
    </w:lvl>
  </w:abstractNum>
  <w:abstractNum w:abstractNumId="101" w15:restartNumberingAfterBreak="0">
    <w:nsid w:val="442035DC"/>
    <w:multiLevelType w:val="hybridMultilevel"/>
    <w:tmpl w:val="E50E08AE"/>
    <w:lvl w:ilvl="0" w:tplc="D65E78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60448DC"/>
    <w:multiLevelType w:val="hybridMultilevel"/>
    <w:tmpl w:val="F46A4268"/>
    <w:lvl w:ilvl="0" w:tplc="0AC20AA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35410BA">
      <w:numFmt w:val="bullet"/>
      <w:lvlText w:val="•"/>
      <w:lvlJc w:val="left"/>
      <w:pPr>
        <w:ind w:left="1354" w:hanging="284"/>
      </w:pPr>
      <w:rPr>
        <w:rFonts w:hint="default"/>
        <w:lang w:val="sk-SK" w:eastAsia="sk-SK" w:bidi="sk-SK"/>
      </w:rPr>
    </w:lvl>
    <w:lvl w:ilvl="2" w:tplc="EE56ECDC">
      <w:numFmt w:val="bullet"/>
      <w:lvlText w:val="•"/>
      <w:lvlJc w:val="left"/>
      <w:pPr>
        <w:ind w:left="2308" w:hanging="284"/>
      </w:pPr>
      <w:rPr>
        <w:rFonts w:hint="default"/>
        <w:lang w:val="sk-SK" w:eastAsia="sk-SK" w:bidi="sk-SK"/>
      </w:rPr>
    </w:lvl>
    <w:lvl w:ilvl="3" w:tplc="7A441ED0">
      <w:numFmt w:val="bullet"/>
      <w:lvlText w:val="•"/>
      <w:lvlJc w:val="left"/>
      <w:pPr>
        <w:ind w:left="3263" w:hanging="284"/>
      </w:pPr>
      <w:rPr>
        <w:rFonts w:hint="default"/>
        <w:lang w:val="sk-SK" w:eastAsia="sk-SK" w:bidi="sk-SK"/>
      </w:rPr>
    </w:lvl>
    <w:lvl w:ilvl="4" w:tplc="5C22209A">
      <w:numFmt w:val="bullet"/>
      <w:lvlText w:val="•"/>
      <w:lvlJc w:val="left"/>
      <w:pPr>
        <w:ind w:left="4217" w:hanging="284"/>
      </w:pPr>
      <w:rPr>
        <w:rFonts w:hint="default"/>
        <w:lang w:val="sk-SK" w:eastAsia="sk-SK" w:bidi="sk-SK"/>
      </w:rPr>
    </w:lvl>
    <w:lvl w:ilvl="5" w:tplc="0388F39A">
      <w:numFmt w:val="bullet"/>
      <w:lvlText w:val="•"/>
      <w:lvlJc w:val="left"/>
      <w:pPr>
        <w:ind w:left="5172" w:hanging="284"/>
      </w:pPr>
      <w:rPr>
        <w:rFonts w:hint="default"/>
        <w:lang w:val="sk-SK" w:eastAsia="sk-SK" w:bidi="sk-SK"/>
      </w:rPr>
    </w:lvl>
    <w:lvl w:ilvl="6" w:tplc="1648444E">
      <w:numFmt w:val="bullet"/>
      <w:lvlText w:val="•"/>
      <w:lvlJc w:val="left"/>
      <w:pPr>
        <w:ind w:left="6126" w:hanging="284"/>
      </w:pPr>
      <w:rPr>
        <w:rFonts w:hint="default"/>
        <w:lang w:val="sk-SK" w:eastAsia="sk-SK" w:bidi="sk-SK"/>
      </w:rPr>
    </w:lvl>
    <w:lvl w:ilvl="7" w:tplc="CA9EB8F2">
      <w:numFmt w:val="bullet"/>
      <w:lvlText w:val="•"/>
      <w:lvlJc w:val="left"/>
      <w:pPr>
        <w:ind w:left="7081" w:hanging="284"/>
      </w:pPr>
      <w:rPr>
        <w:rFonts w:hint="default"/>
        <w:lang w:val="sk-SK" w:eastAsia="sk-SK" w:bidi="sk-SK"/>
      </w:rPr>
    </w:lvl>
    <w:lvl w:ilvl="8" w:tplc="D2B6477A">
      <w:numFmt w:val="bullet"/>
      <w:lvlText w:val="•"/>
      <w:lvlJc w:val="left"/>
      <w:pPr>
        <w:ind w:left="8035" w:hanging="284"/>
      </w:pPr>
      <w:rPr>
        <w:rFonts w:hint="default"/>
        <w:lang w:val="sk-SK" w:eastAsia="sk-SK" w:bidi="sk-SK"/>
      </w:rPr>
    </w:lvl>
  </w:abstractNum>
  <w:abstractNum w:abstractNumId="103" w15:restartNumberingAfterBreak="0">
    <w:nsid w:val="469E5603"/>
    <w:multiLevelType w:val="hybridMultilevel"/>
    <w:tmpl w:val="E8F6ED7A"/>
    <w:lvl w:ilvl="0" w:tplc="0906825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9C43BAE">
      <w:numFmt w:val="bullet"/>
      <w:lvlText w:val="•"/>
      <w:lvlJc w:val="left"/>
      <w:pPr>
        <w:ind w:left="1354" w:hanging="284"/>
      </w:pPr>
      <w:rPr>
        <w:rFonts w:hint="default"/>
        <w:lang w:val="sk-SK" w:eastAsia="sk-SK" w:bidi="sk-SK"/>
      </w:rPr>
    </w:lvl>
    <w:lvl w:ilvl="2" w:tplc="0C3EF060">
      <w:numFmt w:val="bullet"/>
      <w:lvlText w:val="•"/>
      <w:lvlJc w:val="left"/>
      <w:pPr>
        <w:ind w:left="2308" w:hanging="284"/>
      </w:pPr>
      <w:rPr>
        <w:rFonts w:hint="default"/>
        <w:lang w:val="sk-SK" w:eastAsia="sk-SK" w:bidi="sk-SK"/>
      </w:rPr>
    </w:lvl>
    <w:lvl w:ilvl="3" w:tplc="5CB64610">
      <w:numFmt w:val="bullet"/>
      <w:lvlText w:val="•"/>
      <w:lvlJc w:val="left"/>
      <w:pPr>
        <w:ind w:left="3263" w:hanging="284"/>
      </w:pPr>
      <w:rPr>
        <w:rFonts w:hint="default"/>
        <w:lang w:val="sk-SK" w:eastAsia="sk-SK" w:bidi="sk-SK"/>
      </w:rPr>
    </w:lvl>
    <w:lvl w:ilvl="4" w:tplc="47B2D948">
      <w:numFmt w:val="bullet"/>
      <w:lvlText w:val="•"/>
      <w:lvlJc w:val="left"/>
      <w:pPr>
        <w:ind w:left="4217" w:hanging="284"/>
      </w:pPr>
      <w:rPr>
        <w:rFonts w:hint="default"/>
        <w:lang w:val="sk-SK" w:eastAsia="sk-SK" w:bidi="sk-SK"/>
      </w:rPr>
    </w:lvl>
    <w:lvl w:ilvl="5" w:tplc="28B885FC">
      <w:numFmt w:val="bullet"/>
      <w:lvlText w:val="•"/>
      <w:lvlJc w:val="left"/>
      <w:pPr>
        <w:ind w:left="5172" w:hanging="284"/>
      </w:pPr>
      <w:rPr>
        <w:rFonts w:hint="default"/>
        <w:lang w:val="sk-SK" w:eastAsia="sk-SK" w:bidi="sk-SK"/>
      </w:rPr>
    </w:lvl>
    <w:lvl w:ilvl="6" w:tplc="9658143C">
      <w:numFmt w:val="bullet"/>
      <w:lvlText w:val="•"/>
      <w:lvlJc w:val="left"/>
      <w:pPr>
        <w:ind w:left="6126" w:hanging="284"/>
      </w:pPr>
      <w:rPr>
        <w:rFonts w:hint="default"/>
        <w:lang w:val="sk-SK" w:eastAsia="sk-SK" w:bidi="sk-SK"/>
      </w:rPr>
    </w:lvl>
    <w:lvl w:ilvl="7" w:tplc="9D289E90">
      <w:numFmt w:val="bullet"/>
      <w:lvlText w:val="•"/>
      <w:lvlJc w:val="left"/>
      <w:pPr>
        <w:ind w:left="7081" w:hanging="284"/>
      </w:pPr>
      <w:rPr>
        <w:rFonts w:hint="default"/>
        <w:lang w:val="sk-SK" w:eastAsia="sk-SK" w:bidi="sk-SK"/>
      </w:rPr>
    </w:lvl>
    <w:lvl w:ilvl="8" w:tplc="7FDCBC8E">
      <w:numFmt w:val="bullet"/>
      <w:lvlText w:val="•"/>
      <w:lvlJc w:val="left"/>
      <w:pPr>
        <w:ind w:left="8035" w:hanging="284"/>
      </w:pPr>
      <w:rPr>
        <w:rFonts w:hint="default"/>
        <w:lang w:val="sk-SK" w:eastAsia="sk-SK" w:bidi="sk-SK"/>
      </w:rPr>
    </w:lvl>
  </w:abstractNum>
  <w:abstractNum w:abstractNumId="104" w15:restartNumberingAfterBreak="0">
    <w:nsid w:val="46F975B6"/>
    <w:multiLevelType w:val="hybridMultilevel"/>
    <w:tmpl w:val="9C167E74"/>
    <w:lvl w:ilvl="0" w:tplc="96A25B56">
      <w:start w:val="1"/>
      <w:numFmt w:val="decimal"/>
      <w:lvlText w:val="(%1)"/>
      <w:lvlJc w:val="left"/>
      <w:pPr>
        <w:ind w:left="125" w:hanging="381"/>
      </w:pPr>
      <w:rPr>
        <w:rFonts w:ascii="Times New Roman" w:eastAsia="Palatino Linotype" w:hAnsi="Times New Roman" w:cs="Times New Roman" w:hint="default"/>
        <w:w w:val="100"/>
        <w:sz w:val="20"/>
        <w:szCs w:val="20"/>
        <w:lang w:val="sk-SK" w:eastAsia="sk-SK" w:bidi="sk-SK"/>
      </w:rPr>
    </w:lvl>
    <w:lvl w:ilvl="1" w:tplc="7792A996">
      <w:numFmt w:val="bullet"/>
      <w:lvlText w:val="•"/>
      <w:lvlJc w:val="left"/>
      <w:pPr>
        <w:ind w:left="1102" w:hanging="381"/>
      </w:pPr>
      <w:rPr>
        <w:rFonts w:hint="default"/>
        <w:lang w:val="sk-SK" w:eastAsia="sk-SK" w:bidi="sk-SK"/>
      </w:rPr>
    </w:lvl>
    <w:lvl w:ilvl="2" w:tplc="6C1252D0">
      <w:numFmt w:val="bullet"/>
      <w:lvlText w:val="•"/>
      <w:lvlJc w:val="left"/>
      <w:pPr>
        <w:ind w:left="2084" w:hanging="381"/>
      </w:pPr>
      <w:rPr>
        <w:rFonts w:hint="default"/>
        <w:lang w:val="sk-SK" w:eastAsia="sk-SK" w:bidi="sk-SK"/>
      </w:rPr>
    </w:lvl>
    <w:lvl w:ilvl="3" w:tplc="846C91A2">
      <w:numFmt w:val="bullet"/>
      <w:lvlText w:val="•"/>
      <w:lvlJc w:val="left"/>
      <w:pPr>
        <w:ind w:left="3067" w:hanging="381"/>
      </w:pPr>
      <w:rPr>
        <w:rFonts w:hint="default"/>
        <w:lang w:val="sk-SK" w:eastAsia="sk-SK" w:bidi="sk-SK"/>
      </w:rPr>
    </w:lvl>
    <w:lvl w:ilvl="4" w:tplc="5EC8739C">
      <w:numFmt w:val="bullet"/>
      <w:lvlText w:val="•"/>
      <w:lvlJc w:val="left"/>
      <w:pPr>
        <w:ind w:left="4049" w:hanging="381"/>
      </w:pPr>
      <w:rPr>
        <w:rFonts w:hint="default"/>
        <w:lang w:val="sk-SK" w:eastAsia="sk-SK" w:bidi="sk-SK"/>
      </w:rPr>
    </w:lvl>
    <w:lvl w:ilvl="5" w:tplc="A0020F8E">
      <w:numFmt w:val="bullet"/>
      <w:lvlText w:val="•"/>
      <w:lvlJc w:val="left"/>
      <w:pPr>
        <w:ind w:left="5032" w:hanging="381"/>
      </w:pPr>
      <w:rPr>
        <w:rFonts w:hint="default"/>
        <w:lang w:val="sk-SK" w:eastAsia="sk-SK" w:bidi="sk-SK"/>
      </w:rPr>
    </w:lvl>
    <w:lvl w:ilvl="6" w:tplc="4184F0CC">
      <w:numFmt w:val="bullet"/>
      <w:lvlText w:val="•"/>
      <w:lvlJc w:val="left"/>
      <w:pPr>
        <w:ind w:left="6014" w:hanging="381"/>
      </w:pPr>
      <w:rPr>
        <w:rFonts w:hint="default"/>
        <w:lang w:val="sk-SK" w:eastAsia="sk-SK" w:bidi="sk-SK"/>
      </w:rPr>
    </w:lvl>
    <w:lvl w:ilvl="7" w:tplc="5150CB1C">
      <w:numFmt w:val="bullet"/>
      <w:lvlText w:val="•"/>
      <w:lvlJc w:val="left"/>
      <w:pPr>
        <w:ind w:left="6997" w:hanging="381"/>
      </w:pPr>
      <w:rPr>
        <w:rFonts w:hint="default"/>
        <w:lang w:val="sk-SK" w:eastAsia="sk-SK" w:bidi="sk-SK"/>
      </w:rPr>
    </w:lvl>
    <w:lvl w:ilvl="8" w:tplc="7774FA94">
      <w:numFmt w:val="bullet"/>
      <w:lvlText w:val="•"/>
      <w:lvlJc w:val="left"/>
      <w:pPr>
        <w:ind w:left="7979" w:hanging="381"/>
      </w:pPr>
      <w:rPr>
        <w:rFonts w:hint="default"/>
        <w:lang w:val="sk-SK" w:eastAsia="sk-SK" w:bidi="sk-SK"/>
      </w:rPr>
    </w:lvl>
  </w:abstractNum>
  <w:abstractNum w:abstractNumId="105" w15:restartNumberingAfterBreak="0">
    <w:nsid w:val="47BF3900"/>
    <w:multiLevelType w:val="hybridMultilevel"/>
    <w:tmpl w:val="E2D80070"/>
    <w:lvl w:ilvl="0" w:tplc="1342236E">
      <w:start w:val="1"/>
      <w:numFmt w:val="decimal"/>
      <w:lvlText w:val="(%1)"/>
      <w:lvlJc w:val="left"/>
      <w:pPr>
        <w:ind w:left="125" w:hanging="319"/>
      </w:pPr>
      <w:rPr>
        <w:rFonts w:ascii="Times New Roman" w:eastAsia="Palatino Linotype" w:hAnsi="Times New Roman" w:cs="Times New Roman" w:hint="default"/>
        <w:w w:val="100"/>
        <w:sz w:val="20"/>
        <w:szCs w:val="20"/>
        <w:lang w:val="sk-SK" w:eastAsia="sk-SK" w:bidi="sk-SK"/>
      </w:rPr>
    </w:lvl>
    <w:lvl w:ilvl="1" w:tplc="60D08868">
      <w:numFmt w:val="bullet"/>
      <w:lvlText w:val="•"/>
      <w:lvlJc w:val="left"/>
      <w:pPr>
        <w:ind w:left="1102" w:hanging="319"/>
      </w:pPr>
      <w:rPr>
        <w:rFonts w:hint="default"/>
        <w:lang w:val="sk-SK" w:eastAsia="sk-SK" w:bidi="sk-SK"/>
      </w:rPr>
    </w:lvl>
    <w:lvl w:ilvl="2" w:tplc="7188EE68">
      <w:numFmt w:val="bullet"/>
      <w:lvlText w:val="•"/>
      <w:lvlJc w:val="left"/>
      <w:pPr>
        <w:ind w:left="2084" w:hanging="319"/>
      </w:pPr>
      <w:rPr>
        <w:rFonts w:hint="default"/>
        <w:lang w:val="sk-SK" w:eastAsia="sk-SK" w:bidi="sk-SK"/>
      </w:rPr>
    </w:lvl>
    <w:lvl w:ilvl="3" w:tplc="D1706422">
      <w:numFmt w:val="bullet"/>
      <w:lvlText w:val="•"/>
      <w:lvlJc w:val="left"/>
      <w:pPr>
        <w:ind w:left="3067" w:hanging="319"/>
      </w:pPr>
      <w:rPr>
        <w:rFonts w:hint="default"/>
        <w:lang w:val="sk-SK" w:eastAsia="sk-SK" w:bidi="sk-SK"/>
      </w:rPr>
    </w:lvl>
    <w:lvl w:ilvl="4" w:tplc="01BCD19E">
      <w:numFmt w:val="bullet"/>
      <w:lvlText w:val="•"/>
      <w:lvlJc w:val="left"/>
      <w:pPr>
        <w:ind w:left="4049" w:hanging="319"/>
      </w:pPr>
      <w:rPr>
        <w:rFonts w:hint="default"/>
        <w:lang w:val="sk-SK" w:eastAsia="sk-SK" w:bidi="sk-SK"/>
      </w:rPr>
    </w:lvl>
    <w:lvl w:ilvl="5" w:tplc="4A68DBDC">
      <w:numFmt w:val="bullet"/>
      <w:lvlText w:val="•"/>
      <w:lvlJc w:val="left"/>
      <w:pPr>
        <w:ind w:left="5032" w:hanging="319"/>
      </w:pPr>
      <w:rPr>
        <w:rFonts w:hint="default"/>
        <w:lang w:val="sk-SK" w:eastAsia="sk-SK" w:bidi="sk-SK"/>
      </w:rPr>
    </w:lvl>
    <w:lvl w:ilvl="6" w:tplc="3544E536">
      <w:numFmt w:val="bullet"/>
      <w:lvlText w:val="•"/>
      <w:lvlJc w:val="left"/>
      <w:pPr>
        <w:ind w:left="6014" w:hanging="319"/>
      </w:pPr>
      <w:rPr>
        <w:rFonts w:hint="default"/>
        <w:lang w:val="sk-SK" w:eastAsia="sk-SK" w:bidi="sk-SK"/>
      </w:rPr>
    </w:lvl>
    <w:lvl w:ilvl="7" w:tplc="C6A8D158">
      <w:numFmt w:val="bullet"/>
      <w:lvlText w:val="•"/>
      <w:lvlJc w:val="left"/>
      <w:pPr>
        <w:ind w:left="6997" w:hanging="319"/>
      </w:pPr>
      <w:rPr>
        <w:rFonts w:hint="default"/>
        <w:lang w:val="sk-SK" w:eastAsia="sk-SK" w:bidi="sk-SK"/>
      </w:rPr>
    </w:lvl>
    <w:lvl w:ilvl="8" w:tplc="BDA62B48">
      <w:numFmt w:val="bullet"/>
      <w:lvlText w:val="•"/>
      <w:lvlJc w:val="left"/>
      <w:pPr>
        <w:ind w:left="7979" w:hanging="319"/>
      </w:pPr>
      <w:rPr>
        <w:rFonts w:hint="default"/>
        <w:lang w:val="sk-SK" w:eastAsia="sk-SK" w:bidi="sk-SK"/>
      </w:rPr>
    </w:lvl>
  </w:abstractNum>
  <w:abstractNum w:abstractNumId="106" w15:restartNumberingAfterBreak="0">
    <w:nsid w:val="47CC2934"/>
    <w:multiLevelType w:val="hybridMultilevel"/>
    <w:tmpl w:val="72A4589C"/>
    <w:lvl w:ilvl="0" w:tplc="B044B334">
      <w:start w:val="1"/>
      <w:numFmt w:val="decimal"/>
      <w:lvlText w:val="(%1)"/>
      <w:lvlJc w:val="left"/>
      <w:pPr>
        <w:ind w:left="125" w:hanging="346"/>
      </w:pPr>
      <w:rPr>
        <w:rFonts w:ascii="Times New Roman" w:eastAsia="Palatino Linotype" w:hAnsi="Times New Roman" w:cs="Times New Roman" w:hint="default"/>
        <w:w w:val="100"/>
        <w:sz w:val="20"/>
        <w:szCs w:val="20"/>
        <w:lang w:val="sk-SK" w:eastAsia="sk-SK" w:bidi="sk-SK"/>
      </w:rPr>
    </w:lvl>
    <w:lvl w:ilvl="1" w:tplc="3D540D9C">
      <w:numFmt w:val="bullet"/>
      <w:lvlText w:val="•"/>
      <w:lvlJc w:val="left"/>
      <w:pPr>
        <w:ind w:left="1102" w:hanging="346"/>
      </w:pPr>
      <w:rPr>
        <w:rFonts w:hint="default"/>
        <w:lang w:val="sk-SK" w:eastAsia="sk-SK" w:bidi="sk-SK"/>
      </w:rPr>
    </w:lvl>
    <w:lvl w:ilvl="2" w:tplc="5608EF26">
      <w:numFmt w:val="bullet"/>
      <w:lvlText w:val="•"/>
      <w:lvlJc w:val="left"/>
      <w:pPr>
        <w:ind w:left="2084" w:hanging="346"/>
      </w:pPr>
      <w:rPr>
        <w:rFonts w:hint="default"/>
        <w:lang w:val="sk-SK" w:eastAsia="sk-SK" w:bidi="sk-SK"/>
      </w:rPr>
    </w:lvl>
    <w:lvl w:ilvl="3" w:tplc="0EBCA936">
      <w:numFmt w:val="bullet"/>
      <w:lvlText w:val="•"/>
      <w:lvlJc w:val="left"/>
      <w:pPr>
        <w:ind w:left="3067" w:hanging="346"/>
      </w:pPr>
      <w:rPr>
        <w:rFonts w:hint="default"/>
        <w:lang w:val="sk-SK" w:eastAsia="sk-SK" w:bidi="sk-SK"/>
      </w:rPr>
    </w:lvl>
    <w:lvl w:ilvl="4" w:tplc="FC5CF9CC">
      <w:numFmt w:val="bullet"/>
      <w:lvlText w:val="•"/>
      <w:lvlJc w:val="left"/>
      <w:pPr>
        <w:ind w:left="4049" w:hanging="346"/>
      </w:pPr>
      <w:rPr>
        <w:rFonts w:hint="default"/>
        <w:lang w:val="sk-SK" w:eastAsia="sk-SK" w:bidi="sk-SK"/>
      </w:rPr>
    </w:lvl>
    <w:lvl w:ilvl="5" w:tplc="8BDE2D22">
      <w:numFmt w:val="bullet"/>
      <w:lvlText w:val="•"/>
      <w:lvlJc w:val="left"/>
      <w:pPr>
        <w:ind w:left="5032" w:hanging="346"/>
      </w:pPr>
      <w:rPr>
        <w:rFonts w:hint="default"/>
        <w:lang w:val="sk-SK" w:eastAsia="sk-SK" w:bidi="sk-SK"/>
      </w:rPr>
    </w:lvl>
    <w:lvl w:ilvl="6" w:tplc="EB721AAE">
      <w:numFmt w:val="bullet"/>
      <w:lvlText w:val="•"/>
      <w:lvlJc w:val="left"/>
      <w:pPr>
        <w:ind w:left="6014" w:hanging="346"/>
      </w:pPr>
      <w:rPr>
        <w:rFonts w:hint="default"/>
        <w:lang w:val="sk-SK" w:eastAsia="sk-SK" w:bidi="sk-SK"/>
      </w:rPr>
    </w:lvl>
    <w:lvl w:ilvl="7" w:tplc="EB70CA64">
      <w:numFmt w:val="bullet"/>
      <w:lvlText w:val="•"/>
      <w:lvlJc w:val="left"/>
      <w:pPr>
        <w:ind w:left="6997" w:hanging="346"/>
      </w:pPr>
      <w:rPr>
        <w:rFonts w:hint="default"/>
        <w:lang w:val="sk-SK" w:eastAsia="sk-SK" w:bidi="sk-SK"/>
      </w:rPr>
    </w:lvl>
    <w:lvl w:ilvl="8" w:tplc="0A76D564">
      <w:numFmt w:val="bullet"/>
      <w:lvlText w:val="•"/>
      <w:lvlJc w:val="left"/>
      <w:pPr>
        <w:ind w:left="7979" w:hanging="346"/>
      </w:pPr>
      <w:rPr>
        <w:rFonts w:hint="default"/>
        <w:lang w:val="sk-SK" w:eastAsia="sk-SK" w:bidi="sk-SK"/>
      </w:rPr>
    </w:lvl>
  </w:abstractNum>
  <w:abstractNum w:abstractNumId="107" w15:restartNumberingAfterBreak="0">
    <w:nsid w:val="4843036F"/>
    <w:multiLevelType w:val="hybridMultilevel"/>
    <w:tmpl w:val="4774C086"/>
    <w:lvl w:ilvl="0" w:tplc="60C6088E">
      <w:start w:val="1"/>
      <w:numFmt w:val="decimal"/>
      <w:lvlText w:val="(%1)"/>
      <w:lvlJc w:val="left"/>
      <w:pPr>
        <w:ind w:left="125" w:hanging="360"/>
      </w:pPr>
      <w:rPr>
        <w:rFonts w:ascii="Times New Roman" w:eastAsia="Palatino Linotype" w:hAnsi="Times New Roman" w:cs="Times New Roman" w:hint="default"/>
        <w:w w:val="100"/>
        <w:sz w:val="20"/>
        <w:szCs w:val="20"/>
        <w:lang w:val="sk-SK" w:eastAsia="sk-SK" w:bidi="sk-SK"/>
      </w:rPr>
    </w:lvl>
    <w:lvl w:ilvl="1" w:tplc="829AC92E">
      <w:numFmt w:val="bullet"/>
      <w:lvlText w:val="•"/>
      <w:lvlJc w:val="left"/>
      <w:pPr>
        <w:ind w:left="1102" w:hanging="360"/>
      </w:pPr>
      <w:rPr>
        <w:rFonts w:hint="default"/>
        <w:lang w:val="sk-SK" w:eastAsia="sk-SK" w:bidi="sk-SK"/>
      </w:rPr>
    </w:lvl>
    <w:lvl w:ilvl="2" w:tplc="89C8554C">
      <w:numFmt w:val="bullet"/>
      <w:lvlText w:val="•"/>
      <w:lvlJc w:val="left"/>
      <w:pPr>
        <w:ind w:left="2084" w:hanging="360"/>
      </w:pPr>
      <w:rPr>
        <w:rFonts w:hint="default"/>
        <w:lang w:val="sk-SK" w:eastAsia="sk-SK" w:bidi="sk-SK"/>
      </w:rPr>
    </w:lvl>
    <w:lvl w:ilvl="3" w:tplc="A276FBBA">
      <w:numFmt w:val="bullet"/>
      <w:lvlText w:val="•"/>
      <w:lvlJc w:val="left"/>
      <w:pPr>
        <w:ind w:left="3067" w:hanging="360"/>
      </w:pPr>
      <w:rPr>
        <w:rFonts w:hint="default"/>
        <w:lang w:val="sk-SK" w:eastAsia="sk-SK" w:bidi="sk-SK"/>
      </w:rPr>
    </w:lvl>
    <w:lvl w:ilvl="4" w:tplc="C1DA7984">
      <w:numFmt w:val="bullet"/>
      <w:lvlText w:val="•"/>
      <w:lvlJc w:val="left"/>
      <w:pPr>
        <w:ind w:left="4049" w:hanging="360"/>
      </w:pPr>
      <w:rPr>
        <w:rFonts w:hint="default"/>
        <w:lang w:val="sk-SK" w:eastAsia="sk-SK" w:bidi="sk-SK"/>
      </w:rPr>
    </w:lvl>
    <w:lvl w:ilvl="5" w:tplc="50843D06">
      <w:numFmt w:val="bullet"/>
      <w:lvlText w:val="•"/>
      <w:lvlJc w:val="left"/>
      <w:pPr>
        <w:ind w:left="5032" w:hanging="360"/>
      </w:pPr>
      <w:rPr>
        <w:rFonts w:hint="default"/>
        <w:lang w:val="sk-SK" w:eastAsia="sk-SK" w:bidi="sk-SK"/>
      </w:rPr>
    </w:lvl>
    <w:lvl w:ilvl="6" w:tplc="7340EC2C">
      <w:numFmt w:val="bullet"/>
      <w:lvlText w:val="•"/>
      <w:lvlJc w:val="left"/>
      <w:pPr>
        <w:ind w:left="6014" w:hanging="360"/>
      </w:pPr>
      <w:rPr>
        <w:rFonts w:hint="default"/>
        <w:lang w:val="sk-SK" w:eastAsia="sk-SK" w:bidi="sk-SK"/>
      </w:rPr>
    </w:lvl>
    <w:lvl w:ilvl="7" w:tplc="10C8321E">
      <w:numFmt w:val="bullet"/>
      <w:lvlText w:val="•"/>
      <w:lvlJc w:val="left"/>
      <w:pPr>
        <w:ind w:left="6997" w:hanging="360"/>
      </w:pPr>
      <w:rPr>
        <w:rFonts w:hint="default"/>
        <w:lang w:val="sk-SK" w:eastAsia="sk-SK" w:bidi="sk-SK"/>
      </w:rPr>
    </w:lvl>
    <w:lvl w:ilvl="8" w:tplc="EE2C96CE">
      <w:numFmt w:val="bullet"/>
      <w:lvlText w:val="•"/>
      <w:lvlJc w:val="left"/>
      <w:pPr>
        <w:ind w:left="7979" w:hanging="360"/>
      </w:pPr>
      <w:rPr>
        <w:rFonts w:hint="default"/>
        <w:lang w:val="sk-SK" w:eastAsia="sk-SK" w:bidi="sk-SK"/>
      </w:rPr>
    </w:lvl>
  </w:abstractNum>
  <w:abstractNum w:abstractNumId="108" w15:restartNumberingAfterBreak="0">
    <w:nsid w:val="48CA2516"/>
    <w:multiLevelType w:val="hybridMultilevel"/>
    <w:tmpl w:val="CA7EC6E6"/>
    <w:lvl w:ilvl="0" w:tplc="E1201BB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1E22539C">
      <w:numFmt w:val="bullet"/>
      <w:lvlText w:val="•"/>
      <w:lvlJc w:val="left"/>
      <w:pPr>
        <w:ind w:left="1354" w:hanging="284"/>
      </w:pPr>
      <w:rPr>
        <w:rFonts w:hint="default"/>
        <w:lang w:val="sk-SK" w:eastAsia="sk-SK" w:bidi="sk-SK"/>
      </w:rPr>
    </w:lvl>
    <w:lvl w:ilvl="2" w:tplc="ECDE8FAA">
      <w:numFmt w:val="bullet"/>
      <w:lvlText w:val="•"/>
      <w:lvlJc w:val="left"/>
      <w:pPr>
        <w:ind w:left="2308" w:hanging="284"/>
      </w:pPr>
      <w:rPr>
        <w:rFonts w:hint="default"/>
        <w:lang w:val="sk-SK" w:eastAsia="sk-SK" w:bidi="sk-SK"/>
      </w:rPr>
    </w:lvl>
    <w:lvl w:ilvl="3" w:tplc="07940F16">
      <w:numFmt w:val="bullet"/>
      <w:lvlText w:val="•"/>
      <w:lvlJc w:val="left"/>
      <w:pPr>
        <w:ind w:left="3263" w:hanging="284"/>
      </w:pPr>
      <w:rPr>
        <w:rFonts w:hint="default"/>
        <w:lang w:val="sk-SK" w:eastAsia="sk-SK" w:bidi="sk-SK"/>
      </w:rPr>
    </w:lvl>
    <w:lvl w:ilvl="4" w:tplc="36CC79C8">
      <w:numFmt w:val="bullet"/>
      <w:lvlText w:val="•"/>
      <w:lvlJc w:val="left"/>
      <w:pPr>
        <w:ind w:left="4217" w:hanging="284"/>
      </w:pPr>
      <w:rPr>
        <w:rFonts w:hint="default"/>
        <w:lang w:val="sk-SK" w:eastAsia="sk-SK" w:bidi="sk-SK"/>
      </w:rPr>
    </w:lvl>
    <w:lvl w:ilvl="5" w:tplc="61486282">
      <w:numFmt w:val="bullet"/>
      <w:lvlText w:val="•"/>
      <w:lvlJc w:val="left"/>
      <w:pPr>
        <w:ind w:left="5172" w:hanging="284"/>
      </w:pPr>
      <w:rPr>
        <w:rFonts w:hint="default"/>
        <w:lang w:val="sk-SK" w:eastAsia="sk-SK" w:bidi="sk-SK"/>
      </w:rPr>
    </w:lvl>
    <w:lvl w:ilvl="6" w:tplc="766C7AC8">
      <w:numFmt w:val="bullet"/>
      <w:lvlText w:val="•"/>
      <w:lvlJc w:val="left"/>
      <w:pPr>
        <w:ind w:left="6126" w:hanging="284"/>
      </w:pPr>
      <w:rPr>
        <w:rFonts w:hint="default"/>
        <w:lang w:val="sk-SK" w:eastAsia="sk-SK" w:bidi="sk-SK"/>
      </w:rPr>
    </w:lvl>
    <w:lvl w:ilvl="7" w:tplc="A9103608">
      <w:numFmt w:val="bullet"/>
      <w:lvlText w:val="•"/>
      <w:lvlJc w:val="left"/>
      <w:pPr>
        <w:ind w:left="7081" w:hanging="284"/>
      </w:pPr>
      <w:rPr>
        <w:rFonts w:hint="default"/>
        <w:lang w:val="sk-SK" w:eastAsia="sk-SK" w:bidi="sk-SK"/>
      </w:rPr>
    </w:lvl>
    <w:lvl w:ilvl="8" w:tplc="2DFC9176">
      <w:numFmt w:val="bullet"/>
      <w:lvlText w:val="•"/>
      <w:lvlJc w:val="left"/>
      <w:pPr>
        <w:ind w:left="8035" w:hanging="284"/>
      </w:pPr>
      <w:rPr>
        <w:rFonts w:hint="default"/>
        <w:lang w:val="sk-SK" w:eastAsia="sk-SK" w:bidi="sk-SK"/>
      </w:rPr>
    </w:lvl>
  </w:abstractNum>
  <w:abstractNum w:abstractNumId="109" w15:restartNumberingAfterBreak="0">
    <w:nsid w:val="48DD067C"/>
    <w:multiLevelType w:val="hybridMultilevel"/>
    <w:tmpl w:val="9E107038"/>
    <w:lvl w:ilvl="0" w:tplc="71DC765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E652801A">
      <w:numFmt w:val="bullet"/>
      <w:lvlText w:val="•"/>
      <w:lvlJc w:val="left"/>
      <w:pPr>
        <w:ind w:left="1354" w:hanging="284"/>
      </w:pPr>
      <w:rPr>
        <w:rFonts w:hint="default"/>
        <w:lang w:val="sk-SK" w:eastAsia="sk-SK" w:bidi="sk-SK"/>
      </w:rPr>
    </w:lvl>
    <w:lvl w:ilvl="2" w:tplc="E430B0C4">
      <w:numFmt w:val="bullet"/>
      <w:lvlText w:val="•"/>
      <w:lvlJc w:val="left"/>
      <w:pPr>
        <w:ind w:left="2308" w:hanging="284"/>
      </w:pPr>
      <w:rPr>
        <w:rFonts w:hint="default"/>
        <w:lang w:val="sk-SK" w:eastAsia="sk-SK" w:bidi="sk-SK"/>
      </w:rPr>
    </w:lvl>
    <w:lvl w:ilvl="3" w:tplc="05840C02">
      <w:numFmt w:val="bullet"/>
      <w:lvlText w:val="•"/>
      <w:lvlJc w:val="left"/>
      <w:pPr>
        <w:ind w:left="3263" w:hanging="284"/>
      </w:pPr>
      <w:rPr>
        <w:rFonts w:hint="default"/>
        <w:lang w:val="sk-SK" w:eastAsia="sk-SK" w:bidi="sk-SK"/>
      </w:rPr>
    </w:lvl>
    <w:lvl w:ilvl="4" w:tplc="0002BE5A">
      <w:numFmt w:val="bullet"/>
      <w:lvlText w:val="•"/>
      <w:lvlJc w:val="left"/>
      <w:pPr>
        <w:ind w:left="4217" w:hanging="284"/>
      </w:pPr>
      <w:rPr>
        <w:rFonts w:hint="default"/>
        <w:lang w:val="sk-SK" w:eastAsia="sk-SK" w:bidi="sk-SK"/>
      </w:rPr>
    </w:lvl>
    <w:lvl w:ilvl="5" w:tplc="1D6AABB6">
      <w:numFmt w:val="bullet"/>
      <w:lvlText w:val="•"/>
      <w:lvlJc w:val="left"/>
      <w:pPr>
        <w:ind w:left="5172" w:hanging="284"/>
      </w:pPr>
      <w:rPr>
        <w:rFonts w:hint="default"/>
        <w:lang w:val="sk-SK" w:eastAsia="sk-SK" w:bidi="sk-SK"/>
      </w:rPr>
    </w:lvl>
    <w:lvl w:ilvl="6" w:tplc="EBAE18C4">
      <w:numFmt w:val="bullet"/>
      <w:lvlText w:val="•"/>
      <w:lvlJc w:val="left"/>
      <w:pPr>
        <w:ind w:left="6126" w:hanging="284"/>
      </w:pPr>
      <w:rPr>
        <w:rFonts w:hint="default"/>
        <w:lang w:val="sk-SK" w:eastAsia="sk-SK" w:bidi="sk-SK"/>
      </w:rPr>
    </w:lvl>
    <w:lvl w:ilvl="7" w:tplc="78107148">
      <w:numFmt w:val="bullet"/>
      <w:lvlText w:val="•"/>
      <w:lvlJc w:val="left"/>
      <w:pPr>
        <w:ind w:left="7081" w:hanging="284"/>
      </w:pPr>
      <w:rPr>
        <w:rFonts w:hint="default"/>
        <w:lang w:val="sk-SK" w:eastAsia="sk-SK" w:bidi="sk-SK"/>
      </w:rPr>
    </w:lvl>
    <w:lvl w:ilvl="8" w:tplc="4F3AEB88">
      <w:numFmt w:val="bullet"/>
      <w:lvlText w:val="•"/>
      <w:lvlJc w:val="left"/>
      <w:pPr>
        <w:ind w:left="8035" w:hanging="284"/>
      </w:pPr>
      <w:rPr>
        <w:rFonts w:hint="default"/>
        <w:lang w:val="sk-SK" w:eastAsia="sk-SK" w:bidi="sk-SK"/>
      </w:rPr>
    </w:lvl>
  </w:abstractNum>
  <w:abstractNum w:abstractNumId="110" w15:restartNumberingAfterBreak="0">
    <w:nsid w:val="48F63D85"/>
    <w:multiLevelType w:val="hybridMultilevel"/>
    <w:tmpl w:val="6CAC6A40"/>
    <w:lvl w:ilvl="0" w:tplc="A23C7EC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39E6BBB2">
      <w:numFmt w:val="bullet"/>
      <w:lvlText w:val="•"/>
      <w:lvlJc w:val="left"/>
      <w:pPr>
        <w:ind w:left="1354" w:hanging="284"/>
      </w:pPr>
      <w:rPr>
        <w:rFonts w:hint="default"/>
        <w:lang w:val="sk-SK" w:eastAsia="sk-SK" w:bidi="sk-SK"/>
      </w:rPr>
    </w:lvl>
    <w:lvl w:ilvl="2" w:tplc="0A860336">
      <w:numFmt w:val="bullet"/>
      <w:lvlText w:val="•"/>
      <w:lvlJc w:val="left"/>
      <w:pPr>
        <w:ind w:left="2308" w:hanging="284"/>
      </w:pPr>
      <w:rPr>
        <w:rFonts w:hint="default"/>
        <w:lang w:val="sk-SK" w:eastAsia="sk-SK" w:bidi="sk-SK"/>
      </w:rPr>
    </w:lvl>
    <w:lvl w:ilvl="3" w:tplc="B19A046C">
      <w:numFmt w:val="bullet"/>
      <w:lvlText w:val="•"/>
      <w:lvlJc w:val="left"/>
      <w:pPr>
        <w:ind w:left="3263" w:hanging="284"/>
      </w:pPr>
      <w:rPr>
        <w:rFonts w:hint="default"/>
        <w:lang w:val="sk-SK" w:eastAsia="sk-SK" w:bidi="sk-SK"/>
      </w:rPr>
    </w:lvl>
    <w:lvl w:ilvl="4" w:tplc="09DC86B6">
      <w:numFmt w:val="bullet"/>
      <w:lvlText w:val="•"/>
      <w:lvlJc w:val="left"/>
      <w:pPr>
        <w:ind w:left="4217" w:hanging="284"/>
      </w:pPr>
      <w:rPr>
        <w:rFonts w:hint="default"/>
        <w:lang w:val="sk-SK" w:eastAsia="sk-SK" w:bidi="sk-SK"/>
      </w:rPr>
    </w:lvl>
    <w:lvl w:ilvl="5" w:tplc="5B2AD10E">
      <w:numFmt w:val="bullet"/>
      <w:lvlText w:val="•"/>
      <w:lvlJc w:val="left"/>
      <w:pPr>
        <w:ind w:left="5172" w:hanging="284"/>
      </w:pPr>
      <w:rPr>
        <w:rFonts w:hint="default"/>
        <w:lang w:val="sk-SK" w:eastAsia="sk-SK" w:bidi="sk-SK"/>
      </w:rPr>
    </w:lvl>
    <w:lvl w:ilvl="6" w:tplc="AA727080">
      <w:numFmt w:val="bullet"/>
      <w:lvlText w:val="•"/>
      <w:lvlJc w:val="left"/>
      <w:pPr>
        <w:ind w:left="6126" w:hanging="284"/>
      </w:pPr>
      <w:rPr>
        <w:rFonts w:hint="default"/>
        <w:lang w:val="sk-SK" w:eastAsia="sk-SK" w:bidi="sk-SK"/>
      </w:rPr>
    </w:lvl>
    <w:lvl w:ilvl="7" w:tplc="478E93F0">
      <w:numFmt w:val="bullet"/>
      <w:lvlText w:val="•"/>
      <w:lvlJc w:val="left"/>
      <w:pPr>
        <w:ind w:left="7081" w:hanging="284"/>
      </w:pPr>
      <w:rPr>
        <w:rFonts w:hint="default"/>
        <w:lang w:val="sk-SK" w:eastAsia="sk-SK" w:bidi="sk-SK"/>
      </w:rPr>
    </w:lvl>
    <w:lvl w:ilvl="8" w:tplc="DF5A3CFE">
      <w:numFmt w:val="bullet"/>
      <w:lvlText w:val="•"/>
      <w:lvlJc w:val="left"/>
      <w:pPr>
        <w:ind w:left="8035" w:hanging="284"/>
      </w:pPr>
      <w:rPr>
        <w:rFonts w:hint="default"/>
        <w:lang w:val="sk-SK" w:eastAsia="sk-SK" w:bidi="sk-SK"/>
      </w:rPr>
    </w:lvl>
  </w:abstractNum>
  <w:abstractNum w:abstractNumId="111" w15:restartNumberingAfterBreak="0">
    <w:nsid w:val="4B6C30BE"/>
    <w:multiLevelType w:val="hybridMultilevel"/>
    <w:tmpl w:val="37705684"/>
    <w:lvl w:ilvl="0" w:tplc="993E8CC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8E3AADE8">
      <w:numFmt w:val="bullet"/>
      <w:lvlText w:val="•"/>
      <w:lvlJc w:val="left"/>
      <w:pPr>
        <w:ind w:left="1354" w:hanging="284"/>
      </w:pPr>
      <w:rPr>
        <w:rFonts w:hint="default"/>
        <w:lang w:val="sk-SK" w:eastAsia="sk-SK" w:bidi="sk-SK"/>
      </w:rPr>
    </w:lvl>
    <w:lvl w:ilvl="2" w:tplc="0B284E70">
      <w:numFmt w:val="bullet"/>
      <w:lvlText w:val="•"/>
      <w:lvlJc w:val="left"/>
      <w:pPr>
        <w:ind w:left="2308" w:hanging="284"/>
      </w:pPr>
      <w:rPr>
        <w:rFonts w:hint="default"/>
        <w:lang w:val="sk-SK" w:eastAsia="sk-SK" w:bidi="sk-SK"/>
      </w:rPr>
    </w:lvl>
    <w:lvl w:ilvl="3" w:tplc="7B784878">
      <w:numFmt w:val="bullet"/>
      <w:lvlText w:val="•"/>
      <w:lvlJc w:val="left"/>
      <w:pPr>
        <w:ind w:left="3263" w:hanging="284"/>
      </w:pPr>
      <w:rPr>
        <w:rFonts w:hint="default"/>
        <w:lang w:val="sk-SK" w:eastAsia="sk-SK" w:bidi="sk-SK"/>
      </w:rPr>
    </w:lvl>
    <w:lvl w:ilvl="4" w:tplc="A6741F0A">
      <w:numFmt w:val="bullet"/>
      <w:lvlText w:val="•"/>
      <w:lvlJc w:val="left"/>
      <w:pPr>
        <w:ind w:left="4217" w:hanging="284"/>
      </w:pPr>
      <w:rPr>
        <w:rFonts w:hint="default"/>
        <w:lang w:val="sk-SK" w:eastAsia="sk-SK" w:bidi="sk-SK"/>
      </w:rPr>
    </w:lvl>
    <w:lvl w:ilvl="5" w:tplc="103ABEB8">
      <w:numFmt w:val="bullet"/>
      <w:lvlText w:val="•"/>
      <w:lvlJc w:val="left"/>
      <w:pPr>
        <w:ind w:left="5172" w:hanging="284"/>
      </w:pPr>
      <w:rPr>
        <w:rFonts w:hint="default"/>
        <w:lang w:val="sk-SK" w:eastAsia="sk-SK" w:bidi="sk-SK"/>
      </w:rPr>
    </w:lvl>
    <w:lvl w:ilvl="6" w:tplc="1BACE48A">
      <w:numFmt w:val="bullet"/>
      <w:lvlText w:val="•"/>
      <w:lvlJc w:val="left"/>
      <w:pPr>
        <w:ind w:left="6126" w:hanging="284"/>
      </w:pPr>
      <w:rPr>
        <w:rFonts w:hint="default"/>
        <w:lang w:val="sk-SK" w:eastAsia="sk-SK" w:bidi="sk-SK"/>
      </w:rPr>
    </w:lvl>
    <w:lvl w:ilvl="7" w:tplc="25AA5FEC">
      <w:numFmt w:val="bullet"/>
      <w:lvlText w:val="•"/>
      <w:lvlJc w:val="left"/>
      <w:pPr>
        <w:ind w:left="7081" w:hanging="284"/>
      </w:pPr>
      <w:rPr>
        <w:rFonts w:hint="default"/>
        <w:lang w:val="sk-SK" w:eastAsia="sk-SK" w:bidi="sk-SK"/>
      </w:rPr>
    </w:lvl>
    <w:lvl w:ilvl="8" w:tplc="7AD25708">
      <w:numFmt w:val="bullet"/>
      <w:lvlText w:val="•"/>
      <w:lvlJc w:val="left"/>
      <w:pPr>
        <w:ind w:left="8035" w:hanging="284"/>
      </w:pPr>
      <w:rPr>
        <w:rFonts w:hint="default"/>
        <w:lang w:val="sk-SK" w:eastAsia="sk-SK" w:bidi="sk-SK"/>
      </w:rPr>
    </w:lvl>
  </w:abstractNum>
  <w:abstractNum w:abstractNumId="112" w15:restartNumberingAfterBreak="0">
    <w:nsid w:val="4BC931F4"/>
    <w:multiLevelType w:val="hybridMultilevel"/>
    <w:tmpl w:val="92F43224"/>
    <w:lvl w:ilvl="0" w:tplc="DA6CEDE8">
      <w:start w:val="1"/>
      <w:numFmt w:val="lowerLetter"/>
      <w:lvlText w:val="%1)"/>
      <w:lvlJc w:val="left"/>
      <w:pPr>
        <w:ind w:left="465" w:hanging="341"/>
      </w:pPr>
      <w:rPr>
        <w:rFonts w:ascii="Times New Roman" w:eastAsia="Palatino Linotype" w:hAnsi="Times New Roman" w:cs="Times New Roman" w:hint="default"/>
        <w:w w:val="100"/>
        <w:sz w:val="20"/>
        <w:szCs w:val="20"/>
        <w:lang w:val="sk-SK" w:eastAsia="sk-SK" w:bidi="sk-SK"/>
      </w:rPr>
    </w:lvl>
    <w:lvl w:ilvl="1" w:tplc="9182B692">
      <w:start w:val="1"/>
      <w:numFmt w:val="decimal"/>
      <w:lvlText w:val="%2."/>
      <w:lvlJc w:val="left"/>
      <w:pPr>
        <w:ind w:left="749" w:hanging="284"/>
      </w:pPr>
      <w:rPr>
        <w:rFonts w:ascii="Times New Roman" w:eastAsia="Palatino Linotype" w:hAnsi="Times New Roman" w:cs="Times New Roman" w:hint="default"/>
        <w:w w:val="100"/>
        <w:sz w:val="20"/>
        <w:szCs w:val="20"/>
        <w:lang w:val="sk-SK" w:eastAsia="sk-SK" w:bidi="sk-SK"/>
      </w:rPr>
    </w:lvl>
    <w:lvl w:ilvl="2" w:tplc="9432AE64">
      <w:numFmt w:val="bullet"/>
      <w:lvlText w:val="•"/>
      <w:lvlJc w:val="left"/>
      <w:pPr>
        <w:ind w:left="1762" w:hanging="284"/>
      </w:pPr>
      <w:rPr>
        <w:rFonts w:hint="default"/>
        <w:lang w:val="sk-SK" w:eastAsia="sk-SK" w:bidi="sk-SK"/>
      </w:rPr>
    </w:lvl>
    <w:lvl w:ilvl="3" w:tplc="D376E300">
      <w:numFmt w:val="bullet"/>
      <w:lvlText w:val="•"/>
      <w:lvlJc w:val="left"/>
      <w:pPr>
        <w:ind w:left="2785" w:hanging="284"/>
      </w:pPr>
      <w:rPr>
        <w:rFonts w:hint="default"/>
        <w:lang w:val="sk-SK" w:eastAsia="sk-SK" w:bidi="sk-SK"/>
      </w:rPr>
    </w:lvl>
    <w:lvl w:ilvl="4" w:tplc="0E7857C8">
      <w:numFmt w:val="bullet"/>
      <w:lvlText w:val="•"/>
      <w:lvlJc w:val="left"/>
      <w:pPr>
        <w:ind w:left="3808" w:hanging="284"/>
      </w:pPr>
      <w:rPr>
        <w:rFonts w:hint="default"/>
        <w:lang w:val="sk-SK" w:eastAsia="sk-SK" w:bidi="sk-SK"/>
      </w:rPr>
    </w:lvl>
    <w:lvl w:ilvl="5" w:tplc="FD46198C">
      <w:numFmt w:val="bullet"/>
      <w:lvlText w:val="•"/>
      <w:lvlJc w:val="left"/>
      <w:pPr>
        <w:ind w:left="4831" w:hanging="284"/>
      </w:pPr>
      <w:rPr>
        <w:rFonts w:hint="default"/>
        <w:lang w:val="sk-SK" w:eastAsia="sk-SK" w:bidi="sk-SK"/>
      </w:rPr>
    </w:lvl>
    <w:lvl w:ilvl="6" w:tplc="56428798">
      <w:numFmt w:val="bullet"/>
      <w:lvlText w:val="•"/>
      <w:lvlJc w:val="left"/>
      <w:pPr>
        <w:ind w:left="5853" w:hanging="284"/>
      </w:pPr>
      <w:rPr>
        <w:rFonts w:hint="default"/>
        <w:lang w:val="sk-SK" w:eastAsia="sk-SK" w:bidi="sk-SK"/>
      </w:rPr>
    </w:lvl>
    <w:lvl w:ilvl="7" w:tplc="713EBD7E">
      <w:numFmt w:val="bullet"/>
      <w:lvlText w:val="•"/>
      <w:lvlJc w:val="left"/>
      <w:pPr>
        <w:ind w:left="6876" w:hanging="284"/>
      </w:pPr>
      <w:rPr>
        <w:rFonts w:hint="default"/>
        <w:lang w:val="sk-SK" w:eastAsia="sk-SK" w:bidi="sk-SK"/>
      </w:rPr>
    </w:lvl>
    <w:lvl w:ilvl="8" w:tplc="2DBA9DEA">
      <w:numFmt w:val="bullet"/>
      <w:lvlText w:val="•"/>
      <w:lvlJc w:val="left"/>
      <w:pPr>
        <w:ind w:left="7899" w:hanging="284"/>
      </w:pPr>
      <w:rPr>
        <w:rFonts w:hint="default"/>
        <w:lang w:val="sk-SK" w:eastAsia="sk-SK" w:bidi="sk-SK"/>
      </w:rPr>
    </w:lvl>
  </w:abstractNum>
  <w:abstractNum w:abstractNumId="113" w15:restartNumberingAfterBreak="0">
    <w:nsid w:val="4BEF6339"/>
    <w:multiLevelType w:val="hybridMultilevel"/>
    <w:tmpl w:val="3CD65DB2"/>
    <w:lvl w:ilvl="0" w:tplc="D83627D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0E0416B4">
      <w:numFmt w:val="bullet"/>
      <w:lvlText w:val="•"/>
      <w:lvlJc w:val="left"/>
      <w:pPr>
        <w:ind w:left="1354" w:hanging="284"/>
      </w:pPr>
      <w:rPr>
        <w:rFonts w:hint="default"/>
        <w:lang w:val="sk-SK" w:eastAsia="sk-SK" w:bidi="sk-SK"/>
      </w:rPr>
    </w:lvl>
    <w:lvl w:ilvl="2" w:tplc="71927820">
      <w:numFmt w:val="bullet"/>
      <w:lvlText w:val="•"/>
      <w:lvlJc w:val="left"/>
      <w:pPr>
        <w:ind w:left="2308" w:hanging="284"/>
      </w:pPr>
      <w:rPr>
        <w:rFonts w:hint="default"/>
        <w:lang w:val="sk-SK" w:eastAsia="sk-SK" w:bidi="sk-SK"/>
      </w:rPr>
    </w:lvl>
    <w:lvl w:ilvl="3" w:tplc="FB8E433C">
      <w:numFmt w:val="bullet"/>
      <w:lvlText w:val="•"/>
      <w:lvlJc w:val="left"/>
      <w:pPr>
        <w:ind w:left="3263" w:hanging="284"/>
      </w:pPr>
      <w:rPr>
        <w:rFonts w:hint="default"/>
        <w:lang w:val="sk-SK" w:eastAsia="sk-SK" w:bidi="sk-SK"/>
      </w:rPr>
    </w:lvl>
    <w:lvl w:ilvl="4" w:tplc="D2D61D16">
      <w:numFmt w:val="bullet"/>
      <w:lvlText w:val="•"/>
      <w:lvlJc w:val="left"/>
      <w:pPr>
        <w:ind w:left="4217" w:hanging="284"/>
      </w:pPr>
      <w:rPr>
        <w:rFonts w:hint="default"/>
        <w:lang w:val="sk-SK" w:eastAsia="sk-SK" w:bidi="sk-SK"/>
      </w:rPr>
    </w:lvl>
    <w:lvl w:ilvl="5" w:tplc="45D445D0">
      <w:numFmt w:val="bullet"/>
      <w:lvlText w:val="•"/>
      <w:lvlJc w:val="left"/>
      <w:pPr>
        <w:ind w:left="5172" w:hanging="284"/>
      </w:pPr>
      <w:rPr>
        <w:rFonts w:hint="default"/>
        <w:lang w:val="sk-SK" w:eastAsia="sk-SK" w:bidi="sk-SK"/>
      </w:rPr>
    </w:lvl>
    <w:lvl w:ilvl="6" w:tplc="884EB04A">
      <w:numFmt w:val="bullet"/>
      <w:lvlText w:val="•"/>
      <w:lvlJc w:val="left"/>
      <w:pPr>
        <w:ind w:left="6126" w:hanging="284"/>
      </w:pPr>
      <w:rPr>
        <w:rFonts w:hint="default"/>
        <w:lang w:val="sk-SK" w:eastAsia="sk-SK" w:bidi="sk-SK"/>
      </w:rPr>
    </w:lvl>
    <w:lvl w:ilvl="7" w:tplc="958EE40A">
      <w:numFmt w:val="bullet"/>
      <w:lvlText w:val="•"/>
      <w:lvlJc w:val="left"/>
      <w:pPr>
        <w:ind w:left="7081" w:hanging="284"/>
      </w:pPr>
      <w:rPr>
        <w:rFonts w:hint="default"/>
        <w:lang w:val="sk-SK" w:eastAsia="sk-SK" w:bidi="sk-SK"/>
      </w:rPr>
    </w:lvl>
    <w:lvl w:ilvl="8" w:tplc="D2220798">
      <w:numFmt w:val="bullet"/>
      <w:lvlText w:val="•"/>
      <w:lvlJc w:val="left"/>
      <w:pPr>
        <w:ind w:left="8035" w:hanging="284"/>
      </w:pPr>
      <w:rPr>
        <w:rFonts w:hint="default"/>
        <w:lang w:val="sk-SK" w:eastAsia="sk-SK" w:bidi="sk-SK"/>
      </w:rPr>
    </w:lvl>
  </w:abstractNum>
  <w:abstractNum w:abstractNumId="114" w15:restartNumberingAfterBreak="0">
    <w:nsid w:val="4D9B7018"/>
    <w:multiLevelType w:val="hybridMultilevel"/>
    <w:tmpl w:val="01C2E33A"/>
    <w:lvl w:ilvl="0" w:tplc="B5200BD0">
      <w:start w:val="1"/>
      <w:numFmt w:val="decimal"/>
      <w:lvlText w:val="(%1)"/>
      <w:lvlJc w:val="left"/>
      <w:pPr>
        <w:ind w:left="660" w:hanging="308"/>
      </w:pPr>
      <w:rPr>
        <w:rFonts w:ascii="Times New Roman" w:eastAsia="Palatino Linotype" w:hAnsi="Times New Roman" w:cs="Times New Roman" w:hint="default"/>
        <w:w w:val="104"/>
        <w:sz w:val="24"/>
        <w:szCs w:val="24"/>
        <w:lang w:val="sk-SK" w:eastAsia="sk-SK" w:bidi="sk-SK"/>
      </w:rPr>
    </w:lvl>
    <w:lvl w:ilvl="1" w:tplc="1584D910">
      <w:numFmt w:val="bullet"/>
      <w:lvlText w:val="•"/>
      <w:lvlJc w:val="left"/>
      <w:pPr>
        <w:ind w:left="1588" w:hanging="308"/>
      </w:pPr>
      <w:rPr>
        <w:rFonts w:hint="default"/>
        <w:lang w:val="sk-SK" w:eastAsia="sk-SK" w:bidi="sk-SK"/>
      </w:rPr>
    </w:lvl>
    <w:lvl w:ilvl="2" w:tplc="FB44E164">
      <w:numFmt w:val="bullet"/>
      <w:lvlText w:val="•"/>
      <w:lvlJc w:val="left"/>
      <w:pPr>
        <w:ind w:left="2516" w:hanging="308"/>
      </w:pPr>
      <w:rPr>
        <w:rFonts w:hint="default"/>
        <w:lang w:val="sk-SK" w:eastAsia="sk-SK" w:bidi="sk-SK"/>
      </w:rPr>
    </w:lvl>
    <w:lvl w:ilvl="3" w:tplc="337A31BE">
      <w:numFmt w:val="bullet"/>
      <w:lvlText w:val="•"/>
      <w:lvlJc w:val="left"/>
      <w:pPr>
        <w:ind w:left="3445" w:hanging="308"/>
      </w:pPr>
      <w:rPr>
        <w:rFonts w:hint="default"/>
        <w:lang w:val="sk-SK" w:eastAsia="sk-SK" w:bidi="sk-SK"/>
      </w:rPr>
    </w:lvl>
    <w:lvl w:ilvl="4" w:tplc="8B3AC25A">
      <w:numFmt w:val="bullet"/>
      <w:lvlText w:val="•"/>
      <w:lvlJc w:val="left"/>
      <w:pPr>
        <w:ind w:left="4373" w:hanging="308"/>
      </w:pPr>
      <w:rPr>
        <w:rFonts w:hint="default"/>
        <w:lang w:val="sk-SK" w:eastAsia="sk-SK" w:bidi="sk-SK"/>
      </w:rPr>
    </w:lvl>
    <w:lvl w:ilvl="5" w:tplc="91B2BBD2">
      <w:numFmt w:val="bullet"/>
      <w:lvlText w:val="•"/>
      <w:lvlJc w:val="left"/>
      <w:pPr>
        <w:ind w:left="5302" w:hanging="308"/>
      </w:pPr>
      <w:rPr>
        <w:rFonts w:hint="default"/>
        <w:lang w:val="sk-SK" w:eastAsia="sk-SK" w:bidi="sk-SK"/>
      </w:rPr>
    </w:lvl>
    <w:lvl w:ilvl="6" w:tplc="FE9A0610">
      <w:numFmt w:val="bullet"/>
      <w:lvlText w:val="•"/>
      <w:lvlJc w:val="left"/>
      <w:pPr>
        <w:ind w:left="6230" w:hanging="308"/>
      </w:pPr>
      <w:rPr>
        <w:rFonts w:hint="default"/>
        <w:lang w:val="sk-SK" w:eastAsia="sk-SK" w:bidi="sk-SK"/>
      </w:rPr>
    </w:lvl>
    <w:lvl w:ilvl="7" w:tplc="186A073A">
      <w:numFmt w:val="bullet"/>
      <w:lvlText w:val="•"/>
      <w:lvlJc w:val="left"/>
      <w:pPr>
        <w:ind w:left="7159" w:hanging="308"/>
      </w:pPr>
      <w:rPr>
        <w:rFonts w:hint="default"/>
        <w:lang w:val="sk-SK" w:eastAsia="sk-SK" w:bidi="sk-SK"/>
      </w:rPr>
    </w:lvl>
    <w:lvl w:ilvl="8" w:tplc="B218AF02">
      <w:numFmt w:val="bullet"/>
      <w:lvlText w:val="•"/>
      <w:lvlJc w:val="left"/>
      <w:pPr>
        <w:ind w:left="8087" w:hanging="308"/>
      </w:pPr>
      <w:rPr>
        <w:rFonts w:hint="default"/>
        <w:lang w:val="sk-SK" w:eastAsia="sk-SK" w:bidi="sk-SK"/>
      </w:rPr>
    </w:lvl>
  </w:abstractNum>
  <w:abstractNum w:abstractNumId="115" w15:restartNumberingAfterBreak="0">
    <w:nsid w:val="4E153318"/>
    <w:multiLevelType w:val="hybridMultilevel"/>
    <w:tmpl w:val="A1A259B0"/>
    <w:lvl w:ilvl="0" w:tplc="3F227E2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3E27EF6">
      <w:numFmt w:val="bullet"/>
      <w:lvlText w:val="•"/>
      <w:lvlJc w:val="left"/>
      <w:pPr>
        <w:ind w:left="1354" w:hanging="284"/>
      </w:pPr>
      <w:rPr>
        <w:rFonts w:hint="default"/>
        <w:lang w:val="sk-SK" w:eastAsia="sk-SK" w:bidi="sk-SK"/>
      </w:rPr>
    </w:lvl>
    <w:lvl w:ilvl="2" w:tplc="0180F974">
      <w:numFmt w:val="bullet"/>
      <w:lvlText w:val="•"/>
      <w:lvlJc w:val="left"/>
      <w:pPr>
        <w:ind w:left="2308" w:hanging="284"/>
      </w:pPr>
      <w:rPr>
        <w:rFonts w:hint="default"/>
        <w:lang w:val="sk-SK" w:eastAsia="sk-SK" w:bidi="sk-SK"/>
      </w:rPr>
    </w:lvl>
    <w:lvl w:ilvl="3" w:tplc="6BB475DA">
      <w:numFmt w:val="bullet"/>
      <w:lvlText w:val="•"/>
      <w:lvlJc w:val="left"/>
      <w:pPr>
        <w:ind w:left="3263" w:hanging="284"/>
      </w:pPr>
      <w:rPr>
        <w:rFonts w:hint="default"/>
        <w:lang w:val="sk-SK" w:eastAsia="sk-SK" w:bidi="sk-SK"/>
      </w:rPr>
    </w:lvl>
    <w:lvl w:ilvl="4" w:tplc="AB0C98FE">
      <w:numFmt w:val="bullet"/>
      <w:lvlText w:val="•"/>
      <w:lvlJc w:val="left"/>
      <w:pPr>
        <w:ind w:left="4217" w:hanging="284"/>
      </w:pPr>
      <w:rPr>
        <w:rFonts w:hint="default"/>
        <w:lang w:val="sk-SK" w:eastAsia="sk-SK" w:bidi="sk-SK"/>
      </w:rPr>
    </w:lvl>
    <w:lvl w:ilvl="5" w:tplc="F79E0A72">
      <w:numFmt w:val="bullet"/>
      <w:lvlText w:val="•"/>
      <w:lvlJc w:val="left"/>
      <w:pPr>
        <w:ind w:left="5172" w:hanging="284"/>
      </w:pPr>
      <w:rPr>
        <w:rFonts w:hint="default"/>
        <w:lang w:val="sk-SK" w:eastAsia="sk-SK" w:bidi="sk-SK"/>
      </w:rPr>
    </w:lvl>
    <w:lvl w:ilvl="6" w:tplc="0776B902">
      <w:numFmt w:val="bullet"/>
      <w:lvlText w:val="•"/>
      <w:lvlJc w:val="left"/>
      <w:pPr>
        <w:ind w:left="6126" w:hanging="284"/>
      </w:pPr>
      <w:rPr>
        <w:rFonts w:hint="default"/>
        <w:lang w:val="sk-SK" w:eastAsia="sk-SK" w:bidi="sk-SK"/>
      </w:rPr>
    </w:lvl>
    <w:lvl w:ilvl="7" w:tplc="263E957E">
      <w:numFmt w:val="bullet"/>
      <w:lvlText w:val="•"/>
      <w:lvlJc w:val="left"/>
      <w:pPr>
        <w:ind w:left="7081" w:hanging="284"/>
      </w:pPr>
      <w:rPr>
        <w:rFonts w:hint="default"/>
        <w:lang w:val="sk-SK" w:eastAsia="sk-SK" w:bidi="sk-SK"/>
      </w:rPr>
    </w:lvl>
    <w:lvl w:ilvl="8" w:tplc="74788714">
      <w:numFmt w:val="bullet"/>
      <w:lvlText w:val="•"/>
      <w:lvlJc w:val="left"/>
      <w:pPr>
        <w:ind w:left="8035" w:hanging="284"/>
      </w:pPr>
      <w:rPr>
        <w:rFonts w:hint="default"/>
        <w:lang w:val="sk-SK" w:eastAsia="sk-SK" w:bidi="sk-SK"/>
      </w:rPr>
    </w:lvl>
  </w:abstractNum>
  <w:abstractNum w:abstractNumId="116" w15:restartNumberingAfterBreak="0">
    <w:nsid w:val="4E3F14C5"/>
    <w:multiLevelType w:val="hybridMultilevel"/>
    <w:tmpl w:val="78C0CC68"/>
    <w:lvl w:ilvl="0" w:tplc="41189BD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5482A54">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CF02FA9E">
      <w:numFmt w:val="bullet"/>
      <w:lvlText w:val="•"/>
      <w:lvlJc w:val="left"/>
      <w:pPr>
        <w:ind w:left="1727" w:hanging="284"/>
      </w:pPr>
      <w:rPr>
        <w:rFonts w:hint="default"/>
        <w:lang w:val="sk-SK" w:eastAsia="sk-SK" w:bidi="sk-SK"/>
      </w:rPr>
    </w:lvl>
    <w:lvl w:ilvl="3" w:tplc="0E2CF5AC">
      <w:numFmt w:val="bullet"/>
      <w:lvlText w:val="•"/>
      <w:lvlJc w:val="left"/>
      <w:pPr>
        <w:ind w:left="2754" w:hanging="284"/>
      </w:pPr>
      <w:rPr>
        <w:rFonts w:hint="default"/>
        <w:lang w:val="sk-SK" w:eastAsia="sk-SK" w:bidi="sk-SK"/>
      </w:rPr>
    </w:lvl>
    <w:lvl w:ilvl="4" w:tplc="875C47C0">
      <w:numFmt w:val="bullet"/>
      <w:lvlText w:val="•"/>
      <w:lvlJc w:val="left"/>
      <w:pPr>
        <w:ind w:left="3781" w:hanging="284"/>
      </w:pPr>
      <w:rPr>
        <w:rFonts w:hint="default"/>
        <w:lang w:val="sk-SK" w:eastAsia="sk-SK" w:bidi="sk-SK"/>
      </w:rPr>
    </w:lvl>
    <w:lvl w:ilvl="5" w:tplc="E81E5C10">
      <w:numFmt w:val="bullet"/>
      <w:lvlText w:val="•"/>
      <w:lvlJc w:val="left"/>
      <w:pPr>
        <w:ind w:left="4808" w:hanging="284"/>
      </w:pPr>
      <w:rPr>
        <w:rFonts w:hint="default"/>
        <w:lang w:val="sk-SK" w:eastAsia="sk-SK" w:bidi="sk-SK"/>
      </w:rPr>
    </w:lvl>
    <w:lvl w:ilvl="6" w:tplc="4626A69E">
      <w:numFmt w:val="bullet"/>
      <w:lvlText w:val="•"/>
      <w:lvlJc w:val="left"/>
      <w:pPr>
        <w:ind w:left="5835" w:hanging="284"/>
      </w:pPr>
      <w:rPr>
        <w:rFonts w:hint="default"/>
        <w:lang w:val="sk-SK" w:eastAsia="sk-SK" w:bidi="sk-SK"/>
      </w:rPr>
    </w:lvl>
    <w:lvl w:ilvl="7" w:tplc="6C741998">
      <w:numFmt w:val="bullet"/>
      <w:lvlText w:val="•"/>
      <w:lvlJc w:val="left"/>
      <w:pPr>
        <w:ind w:left="6863" w:hanging="284"/>
      </w:pPr>
      <w:rPr>
        <w:rFonts w:hint="default"/>
        <w:lang w:val="sk-SK" w:eastAsia="sk-SK" w:bidi="sk-SK"/>
      </w:rPr>
    </w:lvl>
    <w:lvl w:ilvl="8" w:tplc="476A00FE">
      <w:numFmt w:val="bullet"/>
      <w:lvlText w:val="•"/>
      <w:lvlJc w:val="left"/>
      <w:pPr>
        <w:ind w:left="7890" w:hanging="284"/>
      </w:pPr>
      <w:rPr>
        <w:rFonts w:hint="default"/>
        <w:lang w:val="sk-SK" w:eastAsia="sk-SK" w:bidi="sk-SK"/>
      </w:rPr>
    </w:lvl>
  </w:abstractNum>
  <w:abstractNum w:abstractNumId="117" w15:restartNumberingAfterBreak="0">
    <w:nsid w:val="4EB123B0"/>
    <w:multiLevelType w:val="hybridMultilevel"/>
    <w:tmpl w:val="966E6D62"/>
    <w:lvl w:ilvl="0" w:tplc="FCE6A9F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F880A5C">
      <w:start w:val="1"/>
      <w:numFmt w:val="decimal"/>
      <w:lvlText w:val="(%2)"/>
      <w:lvlJc w:val="left"/>
      <w:pPr>
        <w:ind w:left="660" w:hanging="308"/>
      </w:pPr>
      <w:rPr>
        <w:rFonts w:ascii="Times New Roman" w:eastAsia="Palatino Linotype" w:hAnsi="Times New Roman" w:cs="Times New Roman" w:hint="default"/>
        <w:w w:val="100"/>
        <w:sz w:val="20"/>
        <w:szCs w:val="20"/>
        <w:lang w:val="sk-SK" w:eastAsia="sk-SK" w:bidi="sk-SK"/>
      </w:rPr>
    </w:lvl>
    <w:lvl w:ilvl="2" w:tplc="C1EC070C">
      <w:numFmt w:val="bullet"/>
      <w:lvlText w:val="•"/>
      <w:lvlJc w:val="left"/>
      <w:pPr>
        <w:ind w:left="1691" w:hanging="308"/>
      </w:pPr>
      <w:rPr>
        <w:rFonts w:hint="default"/>
        <w:lang w:val="sk-SK" w:eastAsia="sk-SK" w:bidi="sk-SK"/>
      </w:rPr>
    </w:lvl>
    <w:lvl w:ilvl="3" w:tplc="B0E27406">
      <w:numFmt w:val="bullet"/>
      <w:lvlText w:val="•"/>
      <w:lvlJc w:val="left"/>
      <w:pPr>
        <w:ind w:left="2723" w:hanging="308"/>
      </w:pPr>
      <w:rPr>
        <w:rFonts w:hint="default"/>
        <w:lang w:val="sk-SK" w:eastAsia="sk-SK" w:bidi="sk-SK"/>
      </w:rPr>
    </w:lvl>
    <w:lvl w:ilvl="4" w:tplc="9190E000">
      <w:numFmt w:val="bullet"/>
      <w:lvlText w:val="•"/>
      <w:lvlJc w:val="left"/>
      <w:pPr>
        <w:ind w:left="3754" w:hanging="308"/>
      </w:pPr>
      <w:rPr>
        <w:rFonts w:hint="default"/>
        <w:lang w:val="sk-SK" w:eastAsia="sk-SK" w:bidi="sk-SK"/>
      </w:rPr>
    </w:lvl>
    <w:lvl w:ilvl="5" w:tplc="FFF2A998">
      <w:numFmt w:val="bullet"/>
      <w:lvlText w:val="•"/>
      <w:lvlJc w:val="left"/>
      <w:pPr>
        <w:ind w:left="4786" w:hanging="308"/>
      </w:pPr>
      <w:rPr>
        <w:rFonts w:hint="default"/>
        <w:lang w:val="sk-SK" w:eastAsia="sk-SK" w:bidi="sk-SK"/>
      </w:rPr>
    </w:lvl>
    <w:lvl w:ilvl="6" w:tplc="9F0AAD78">
      <w:numFmt w:val="bullet"/>
      <w:lvlText w:val="•"/>
      <w:lvlJc w:val="left"/>
      <w:pPr>
        <w:ind w:left="5818" w:hanging="308"/>
      </w:pPr>
      <w:rPr>
        <w:rFonts w:hint="default"/>
        <w:lang w:val="sk-SK" w:eastAsia="sk-SK" w:bidi="sk-SK"/>
      </w:rPr>
    </w:lvl>
    <w:lvl w:ilvl="7" w:tplc="7D128712">
      <w:numFmt w:val="bullet"/>
      <w:lvlText w:val="•"/>
      <w:lvlJc w:val="left"/>
      <w:pPr>
        <w:ind w:left="6849" w:hanging="308"/>
      </w:pPr>
      <w:rPr>
        <w:rFonts w:hint="default"/>
        <w:lang w:val="sk-SK" w:eastAsia="sk-SK" w:bidi="sk-SK"/>
      </w:rPr>
    </w:lvl>
    <w:lvl w:ilvl="8" w:tplc="47388DC6">
      <w:numFmt w:val="bullet"/>
      <w:lvlText w:val="•"/>
      <w:lvlJc w:val="left"/>
      <w:pPr>
        <w:ind w:left="7881" w:hanging="308"/>
      </w:pPr>
      <w:rPr>
        <w:rFonts w:hint="default"/>
        <w:lang w:val="sk-SK" w:eastAsia="sk-SK" w:bidi="sk-SK"/>
      </w:rPr>
    </w:lvl>
  </w:abstractNum>
  <w:abstractNum w:abstractNumId="118" w15:restartNumberingAfterBreak="0">
    <w:nsid w:val="4EC21BE7"/>
    <w:multiLevelType w:val="hybridMultilevel"/>
    <w:tmpl w:val="9AA2C52C"/>
    <w:lvl w:ilvl="0" w:tplc="E56020D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6462474">
      <w:numFmt w:val="bullet"/>
      <w:lvlText w:val="•"/>
      <w:lvlJc w:val="left"/>
      <w:pPr>
        <w:ind w:left="1354" w:hanging="284"/>
      </w:pPr>
      <w:rPr>
        <w:rFonts w:hint="default"/>
        <w:lang w:val="sk-SK" w:eastAsia="sk-SK" w:bidi="sk-SK"/>
      </w:rPr>
    </w:lvl>
    <w:lvl w:ilvl="2" w:tplc="E7041AB2">
      <w:numFmt w:val="bullet"/>
      <w:lvlText w:val="•"/>
      <w:lvlJc w:val="left"/>
      <w:pPr>
        <w:ind w:left="2308" w:hanging="284"/>
      </w:pPr>
      <w:rPr>
        <w:rFonts w:hint="default"/>
        <w:lang w:val="sk-SK" w:eastAsia="sk-SK" w:bidi="sk-SK"/>
      </w:rPr>
    </w:lvl>
    <w:lvl w:ilvl="3" w:tplc="7466CD96">
      <w:numFmt w:val="bullet"/>
      <w:lvlText w:val="•"/>
      <w:lvlJc w:val="left"/>
      <w:pPr>
        <w:ind w:left="3263" w:hanging="284"/>
      </w:pPr>
      <w:rPr>
        <w:rFonts w:hint="default"/>
        <w:lang w:val="sk-SK" w:eastAsia="sk-SK" w:bidi="sk-SK"/>
      </w:rPr>
    </w:lvl>
    <w:lvl w:ilvl="4" w:tplc="9168DA74">
      <w:numFmt w:val="bullet"/>
      <w:lvlText w:val="•"/>
      <w:lvlJc w:val="left"/>
      <w:pPr>
        <w:ind w:left="4217" w:hanging="284"/>
      </w:pPr>
      <w:rPr>
        <w:rFonts w:hint="default"/>
        <w:lang w:val="sk-SK" w:eastAsia="sk-SK" w:bidi="sk-SK"/>
      </w:rPr>
    </w:lvl>
    <w:lvl w:ilvl="5" w:tplc="350A3A3C">
      <w:numFmt w:val="bullet"/>
      <w:lvlText w:val="•"/>
      <w:lvlJc w:val="left"/>
      <w:pPr>
        <w:ind w:left="5172" w:hanging="284"/>
      </w:pPr>
      <w:rPr>
        <w:rFonts w:hint="default"/>
        <w:lang w:val="sk-SK" w:eastAsia="sk-SK" w:bidi="sk-SK"/>
      </w:rPr>
    </w:lvl>
    <w:lvl w:ilvl="6" w:tplc="6B6431A4">
      <w:numFmt w:val="bullet"/>
      <w:lvlText w:val="•"/>
      <w:lvlJc w:val="left"/>
      <w:pPr>
        <w:ind w:left="6126" w:hanging="284"/>
      </w:pPr>
      <w:rPr>
        <w:rFonts w:hint="default"/>
        <w:lang w:val="sk-SK" w:eastAsia="sk-SK" w:bidi="sk-SK"/>
      </w:rPr>
    </w:lvl>
    <w:lvl w:ilvl="7" w:tplc="CD468160">
      <w:numFmt w:val="bullet"/>
      <w:lvlText w:val="•"/>
      <w:lvlJc w:val="left"/>
      <w:pPr>
        <w:ind w:left="7081" w:hanging="284"/>
      </w:pPr>
      <w:rPr>
        <w:rFonts w:hint="default"/>
        <w:lang w:val="sk-SK" w:eastAsia="sk-SK" w:bidi="sk-SK"/>
      </w:rPr>
    </w:lvl>
    <w:lvl w:ilvl="8" w:tplc="C85C039E">
      <w:numFmt w:val="bullet"/>
      <w:lvlText w:val="•"/>
      <w:lvlJc w:val="left"/>
      <w:pPr>
        <w:ind w:left="8035" w:hanging="284"/>
      </w:pPr>
      <w:rPr>
        <w:rFonts w:hint="default"/>
        <w:lang w:val="sk-SK" w:eastAsia="sk-SK" w:bidi="sk-SK"/>
      </w:rPr>
    </w:lvl>
  </w:abstractNum>
  <w:abstractNum w:abstractNumId="119" w15:restartNumberingAfterBreak="0">
    <w:nsid w:val="4EC34E74"/>
    <w:multiLevelType w:val="hybridMultilevel"/>
    <w:tmpl w:val="637CFD78"/>
    <w:lvl w:ilvl="0" w:tplc="AE7658D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E62F934">
      <w:numFmt w:val="bullet"/>
      <w:lvlText w:val="•"/>
      <w:lvlJc w:val="left"/>
      <w:pPr>
        <w:ind w:left="1354" w:hanging="284"/>
      </w:pPr>
      <w:rPr>
        <w:rFonts w:hint="default"/>
        <w:lang w:val="sk-SK" w:eastAsia="sk-SK" w:bidi="sk-SK"/>
      </w:rPr>
    </w:lvl>
    <w:lvl w:ilvl="2" w:tplc="F3B4C20A">
      <w:numFmt w:val="bullet"/>
      <w:lvlText w:val="•"/>
      <w:lvlJc w:val="left"/>
      <w:pPr>
        <w:ind w:left="2308" w:hanging="284"/>
      </w:pPr>
      <w:rPr>
        <w:rFonts w:hint="default"/>
        <w:lang w:val="sk-SK" w:eastAsia="sk-SK" w:bidi="sk-SK"/>
      </w:rPr>
    </w:lvl>
    <w:lvl w:ilvl="3" w:tplc="89B8D7E8">
      <w:numFmt w:val="bullet"/>
      <w:lvlText w:val="•"/>
      <w:lvlJc w:val="left"/>
      <w:pPr>
        <w:ind w:left="3263" w:hanging="284"/>
      </w:pPr>
      <w:rPr>
        <w:rFonts w:hint="default"/>
        <w:lang w:val="sk-SK" w:eastAsia="sk-SK" w:bidi="sk-SK"/>
      </w:rPr>
    </w:lvl>
    <w:lvl w:ilvl="4" w:tplc="704A1F24">
      <w:numFmt w:val="bullet"/>
      <w:lvlText w:val="•"/>
      <w:lvlJc w:val="left"/>
      <w:pPr>
        <w:ind w:left="4217" w:hanging="284"/>
      </w:pPr>
      <w:rPr>
        <w:rFonts w:hint="default"/>
        <w:lang w:val="sk-SK" w:eastAsia="sk-SK" w:bidi="sk-SK"/>
      </w:rPr>
    </w:lvl>
    <w:lvl w:ilvl="5" w:tplc="EAB26D4C">
      <w:numFmt w:val="bullet"/>
      <w:lvlText w:val="•"/>
      <w:lvlJc w:val="left"/>
      <w:pPr>
        <w:ind w:left="5172" w:hanging="284"/>
      </w:pPr>
      <w:rPr>
        <w:rFonts w:hint="default"/>
        <w:lang w:val="sk-SK" w:eastAsia="sk-SK" w:bidi="sk-SK"/>
      </w:rPr>
    </w:lvl>
    <w:lvl w:ilvl="6" w:tplc="626C62BC">
      <w:numFmt w:val="bullet"/>
      <w:lvlText w:val="•"/>
      <w:lvlJc w:val="left"/>
      <w:pPr>
        <w:ind w:left="6126" w:hanging="284"/>
      </w:pPr>
      <w:rPr>
        <w:rFonts w:hint="default"/>
        <w:lang w:val="sk-SK" w:eastAsia="sk-SK" w:bidi="sk-SK"/>
      </w:rPr>
    </w:lvl>
    <w:lvl w:ilvl="7" w:tplc="20B88270">
      <w:numFmt w:val="bullet"/>
      <w:lvlText w:val="•"/>
      <w:lvlJc w:val="left"/>
      <w:pPr>
        <w:ind w:left="7081" w:hanging="284"/>
      </w:pPr>
      <w:rPr>
        <w:rFonts w:hint="default"/>
        <w:lang w:val="sk-SK" w:eastAsia="sk-SK" w:bidi="sk-SK"/>
      </w:rPr>
    </w:lvl>
    <w:lvl w:ilvl="8" w:tplc="A3325850">
      <w:numFmt w:val="bullet"/>
      <w:lvlText w:val="•"/>
      <w:lvlJc w:val="left"/>
      <w:pPr>
        <w:ind w:left="8035" w:hanging="284"/>
      </w:pPr>
      <w:rPr>
        <w:rFonts w:hint="default"/>
        <w:lang w:val="sk-SK" w:eastAsia="sk-SK" w:bidi="sk-SK"/>
      </w:rPr>
    </w:lvl>
  </w:abstractNum>
  <w:abstractNum w:abstractNumId="120" w15:restartNumberingAfterBreak="0">
    <w:nsid w:val="4F3277A6"/>
    <w:multiLevelType w:val="hybridMultilevel"/>
    <w:tmpl w:val="D48C8D04"/>
    <w:lvl w:ilvl="0" w:tplc="7B480C60">
      <w:start w:val="1"/>
      <w:numFmt w:val="decimal"/>
      <w:lvlText w:val="(%1)"/>
      <w:lvlJc w:val="left"/>
      <w:pPr>
        <w:ind w:left="125" w:hanging="342"/>
      </w:pPr>
      <w:rPr>
        <w:rFonts w:ascii="Times New Roman" w:eastAsia="Palatino Linotype" w:hAnsi="Times New Roman" w:cs="Times New Roman" w:hint="default"/>
        <w:w w:val="100"/>
        <w:sz w:val="20"/>
        <w:szCs w:val="20"/>
        <w:lang w:val="sk-SK" w:eastAsia="sk-SK" w:bidi="sk-SK"/>
      </w:rPr>
    </w:lvl>
    <w:lvl w:ilvl="1" w:tplc="D94CBE7E">
      <w:numFmt w:val="bullet"/>
      <w:lvlText w:val="•"/>
      <w:lvlJc w:val="left"/>
      <w:pPr>
        <w:ind w:left="1102" w:hanging="342"/>
      </w:pPr>
      <w:rPr>
        <w:rFonts w:hint="default"/>
        <w:lang w:val="sk-SK" w:eastAsia="sk-SK" w:bidi="sk-SK"/>
      </w:rPr>
    </w:lvl>
    <w:lvl w:ilvl="2" w:tplc="6742B2F6">
      <w:numFmt w:val="bullet"/>
      <w:lvlText w:val="•"/>
      <w:lvlJc w:val="left"/>
      <w:pPr>
        <w:ind w:left="2084" w:hanging="342"/>
      </w:pPr>
      <w:rPr>
        <w:rFonts w:hint="default"/>
        <w:lang w:val="sk-SK" w:eastAsia="sk-SK" w:bidi="sk-SK"/>
      </w:rPr>
    </w:lvl>
    <w:lvl w:ilvl="3" w:tplc="21B68982">
      <w:numFmt w:val="bullet"/>
      <w:lvlText w:val="•"/>
      <w:lvlJc w:val="left"/>
      <w:pPr>
        <w:ind w:left="3067" w:hanging="342"/>
      </w:pPr>
      <w:rPr>
        <w:rFonts w:hint="default"/>
        <w:lang w:val="sk-SK" w:eastAsia="sk-SK" w:bidi="sk-SK"/>
      </w:rPr>
    </w:lvl>
    <w:lvl w:ilvl="4" w:tplc="AFE68CCA">
      <w:numFmt w:val="bullet"/>
      <w:lvlText w:val="•"/>
      <w:lvlJc w:val="left"/>
      <w:pPr>
        <w:ind w:left="4049" w:hanging="342"/>
      </w:pPr>
      <w:rPr>
        <w:rFonts w:hint="default"/>
        <w:lang w:val="sk-SK" w:eastAsia="sk-SK" w:bidi="sk-SK"/>
      </w:rPr>
    </w:lvl>
    <w:lvl w:ilvl="5" w:tplc="CDACD5D8">
      <w:numFmt w:val="bullet"/>
      <w:lvlText w:val="•"/>
      <w:lvlJc w:val="left"/>
      <w:pPr>
        <w:ind w:left="5032" w:hanging="342"/>
      </w:pPr>
      <w:rPr>
        <w:rFonts w:hint="default"/>
        <w:lang w:val="sk-SK" w:eastAsia="sk-SK" w:bidi="sk-SK"/>
      </w:rPr>
    </w:lvl>
    <w:lvl w:ilvl="6" w:tplc="36085784">
      <w:numFmt w:val="bullet"/>
      <w:lvlText w:val="•"/>
      <w:lvlJc w:val="left"/>
      <w:pPr>
        <w:ind w:left="6014" w:hanging="342"/>
      </w:pPr>
      <w:rPr>
        <w:rFonts w:hint="default"/>
        <w:lang w:val="sk-SK" w:eastAsia="sk-SK" w:bidi="sk-SK"/>
      </w:rPr>
    </w:lvl>
    <w:lvl w:ilvl="7" w:tplc="C8342924">
      <w:numFmt w:val="bullet"/>
      <w:lvlText w:val="•"/>
      <w:lvlJc w:val="left"/>
      <w:pPr>
        <w:ind w:left="6997" w:hanging="342"/>
      </w:pPr>
      <w:rPr>
        <w:rFonts w:hint="default"/>
        <w:lang w:val="sk-SK" w:eastAsia="sk-SK" w:bidi="sk-SK"/>
      </w:rPr>
    </w:lvl>
    <w:lvl w:ilvl="8" w:tplc="A47CD5AA">
      <w:numFmt w:val="bullet"/>
      <w:lvlText w:val="•"/>
      <w:lvlJc w:val="left"/>
      <w:pPr>
        <w:ind w:left="7979" w:hanging="342"/>
      </w:pPr>
      <w:rPr>
        <w:rFonts w:hint="default"/>
        <w:lang w:val="sk-SK" w:eastAsia="sk-SK" w:bidi="sk-SK"/>
      </w:rPr>
    </w:lvl>
  </w:abstractNum>
  <w:abstractNum w:abstractNumId="121" w15:restartNumberingAfterBreak="0">
    <w:nsid w:val="4F63585E"/>
    <w:multiLevelType w:val="hybridMultilevel"/>
    <w:tmpl w:val="93C6ADBA"/>
    <w:lvl w:ilvl="0" w:tplc="4188493C">
      <w:start w:val="1"/>
      <w:numFmt w:val="decimal"/>
      <w:lvlText w:val="(%1)"/>
      <w:lvlJc w:val="left"/>
      <w:pPr>
        <w:ind w:left="660" w:hanging="308"/>
      </w:pPr>
      <w:rPr>
        <w:rFonts w:ascii="Times New Roman" w:eastAsia="Palatino Linotype" w:hAnsi="Times New Roman" w:cs="Times New Roman" w:hint="default"/>
        <w:w w:val="100"/>
        <w:sz w:val="20"/>
        <w:szCs w:val="24"/>
        <w:lang w:val="sk-SK" w:eastAsia="sk-SK" w:bidi="sk-SK"/>
      </w:rPr>
    </w:lvl>
    <w:lvl w:ilvl="1" w:tplc="4EB03736">
      <w:numFmt w:val="bullet"/>
      <w:lvlText w:val="•"/>
      <w:lvlJc w:val="left"/>
      <w:pPr>
        <w:ind w:left="1588" w:hanging="308"/>
      </w:pPr>
      <w:rPr>
        <w:rFonts w:hint="default"/>
        <w:lang w:val="sk-SK" w:eastAsia="sk-SK" w:bidi="sk-SK"/>
      </w:rPr>
    </w:lvl>
    <w:lvl w:ilvl="2" w:tplc="748CBC84">
      <w:numFmt w:val="bullet"/>
      <w:lvlText w:val="•"/>
      <w:lvlJc w:val="left"/>
      <w:pPr>
        <w:ind w:left="2516" w:hanging="308"/>
      </w:pPr>
      <w:rPr>
        <w:rFonts w:hint="default"/>
        <w:lang w:val="sk-SK" w:eastAsia="sk-SK" w:bidi="sk-SK"/>
      </w:rPr>
    </w:lvl>
    <w:lvl w:ilvl="3" w:tplc="AFAAA374">
      <w:numFmt w:val="bullet"/>
      <w:lvlText w:val="•"/>
      <w:lvlJc w:val="left"/>
      <w:pPr>
        <w:ind w:left="3445" w:hanging="308"/>
      </w:pPr>
      <w:rPr>
        <w:rFonts w:hint="default"/>
        <w:lang w:val="sk-SK" w:eastAsia="sk-SK" w:bidi="sk-SK"/>
      </w:rPr>
    </w:lvl>
    <w:lvl w:ilvl="4" w:tplc="0A4C7B40">
      <w:numFmt w:val="bullet"/>
      <w:lvlText w:val="•"/>
      <w:lvlJc w:val="left"/>
      <w:pPr>
        <w:ind w:left="4373" w:hanging="308"/>
      </w:pPr>
      <w:rPr>
        <w:rFonts w:hint="default"/>
        <w:lang w:val="sk-SK" w:eastAsia="sk-SK" w:bidi="sk-SK"/>
      </w:rPr>
    </w:lvl>
    <w:lvl w:ilvl="5" w:tplc="B6A44A00">
      <w:numFmt w:val="bullet"/>
      <w:lvlText w:val="•"/>
      <w:lvlJc w:val="left"/>
      <w:pPr>
        <w:ind w:left="5302" w:hanging="308"/>
      </w:pPr>
      <w:rPr>
        <w:rFonts w:hint="default"/>
        <w:lang w:val="sk-SK" w:eastAsia="sk-SK" w:bidi="sk-SK"/>
      </w:rPr>
    </w:lvl>
    <w:lvl w:ilvl="6" w:tplc="5B3A2C02">
      <w:numFmt w:val="bullet"/>
      <w:lvlText w:val="•"/>
      <w:lvlJc w:val="left"/>
      <w:pPr>
        <w:ind w:left="6230" w:hanging="308"/>
      </w:pPr>
      <w:rPr>
        <w:rFonts w:hint="default"/>
        <w:lang w:val="sk-SK" w:eastAsia="sk-SK" w:bidi="sk-SK"/>
      </w:rPr>
    </w:lvl>
    <w:lvl w:ilvl="7" w:tplc="A71A0988">
      <w:numFmt w:val="bullet"/>
      <w:lvlText w:val="•"/>
      <w:lvlJc w:val="left"/>
      <w:pPr>
        <w:ind w:left="7159" w:hanging="308"/>
      </w:pPr>
      <w:rPr>
        <w:rFonts w:hint="default"/>
        <w:lang w:val="sk-SK" w:eastAsia="sk-SK" w:bidi="sk-SK"/>
      </w:rPr>
    </w:lvl>
    <w:lvl w:ilvl="8" w:tplc="EDC65E08">
      <w:numFmt w:val="bullet"/>
      <w:lvlText w:val="•"/>
      <w:lvlJc w:val="left"/>
      <w:pPr>
        <w:ind w:left="8087" w:hanging="308"/>
      </w:pPr>
      <w:rPr>
        <w:rFonts w:hint="default"/>
        <w:lang w:val="sk-SK" w:eastAsia="sk-SK" w:bidi="sk-SK"/>
      </w:rPr>
    </w:lvl>
  </w:abstractNum>
  <w:abstractNum w:abstractNumId="122" w15:restartNumberingAfterBreak="0">
    <w:nsid w:val="4F814180"/>
    <w:multiLevelType w:val="hybridMultilevel"/>
    <w:tmpl w:val="F0B63AEC"/>
    <w:lvl w:ilvl="0" w:tplc="F4201E4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5B659CA">
      <w:numFmt w:val="bullet"/>
      <w:lvlText w:val="•"/>
      <w:lvlJc w:val="left"/>
      <w:pPr>
        <w:ind w:left="1354" w:hanging="284"/>
      </w:pPr>
      <w:rPr>
        <w:rFonts w:hint="default"/>
        <w:lang w:val="sk-SK" w:eastAsia="sk-SK" w:bidi="sk-SK"/>
      </w:rPr>
    </w:lvl>
    <w:lvl w:ilvl="2" w:tplc="FE36FB96">
      <w:numFmt w:val="bullet"/>
      <w:lvlText w:val="•"/>
      <w:lvlJc w:val="left"/>
      <w:pPr>
        <w:ind w:left="2308" w:hanging="284"/>
      </w:pPr>
      <w:rPr>
        <w:rFonts w:hint="default"/>
        <w:lang w:val="sk-SK" w:eastAsia="sk-SK" w:bidi="sk-SK"/>
      </w:rPr>
    </w:lvl>
    <w:lvl w:ilvl="3" w:tplc="7166EA28">
      <w:numFmt w:val="bullet"/>
      <w:lvlText w:val="•"/>
      <w:lvlJc w:val="left"/>
      <w:pPr>
        <w:ind w:left="3263" w:hanging="284"/>
      </w:pPr>
      <w:rPr>
        <w:rFonts w:hint="default"/>
        <w:lang w:val="sk-SK" w:eastAsia="sk-SK" w:bidi="sk-SK"/>
      </w:rPr>
    </w:lvl>
    <w:lvl w:ilvl="4" w:tplc="BCB881F2">
      <w:numFmt w:val="bullet"/>
      <w:lvlText w:val="•"/>
      <w:lvlJc w:val="left"/>
      <w:pPr>
        <w:ind w:left="4217" w:hanging="284"/>
      </w:pPr>
      <w:rPr>
        <w:rFonts w:hint="default"/>
        <w:lang w:val="sk-SK" w:eastAsia="sk-SK" w:bidi="sk-SK"/>
      </w:rPr>
    </w:lvl>
    <w:lvl w:ilvl="5" w:tplc="7F94DC4C">
      <w:numFmt w:val="bullet"/>
      <w:lvlText w:val="•"/>
      <w:lvlJc w:val="left"/>
      <w:pPr>
        <w:ind w:left="5172" w:hanging="284"/>
      </w:pPr>
      <w:rPr>
        <w:rFonts w:hint="default"/>
        <w:lang w:val="sk-SK" w:eastAsia="sk-SK" w:bidi="sk-SK"/>
      </w:rPr>
    </w:lvl>
    <w:lvl w:ilvl="6" w:tplc="F4D080C4">
      <w:numFmt w:val="bullet"/>
      <w:lvlText w:val="•"/>
      <w:lvlJc w:val="left"/>
      <w:pPr>
        <w:ind w:left="6126" w:hanging="284"/>
      </w:pPr>
      <w:rPr>
        <w:rFonts w:hint="default"/>
        <w:lang w:val="sk-SK" w:eastAsia="sk-SK" w:bidi="sk-SK"/>
      </w:rPr>
    </w:lvl>
    <w:lvl w:ilvl="7" w:tplc="7C0AFEA0">
      <w:numFmt w:val="bullet"/>
      <w:lvlText w:val="•"/>
      <w:lvlJc w:val="left"/>
      <w:pPr>
        <w:ind w:left="7081" w:hanging="284"/>
      </w:pPr>
      <w:rPr>
        <w:rFonts w:hint="default"/>
        <w:lang w:val="sk-SK" w:eastAsia="sk-SK" w:bidi="sk-SK"/>
      </w:rPr>
    </w:lvl>
    <w:lvl w:ilvl="8" w:tplc="08585166">
      <w:numFmt w:val="bullet"/>
      <w:lvlText w:val="•"/>
      <w:lvlJc w:val="left"/>
      <w:pPr>
        <w:ind w:left="8035" w:hanging="284"/>
      </w:pPr>
      <w:rPr>
        <w:rFonts w:hint="default"/>
        <w:lang w:val="sk-SK" w:eastAsia="sk-SK" w:bidi="sk-SK"/>
      </w:rPr>
    </w:lvl>
  </w:abstractNum>
  <w:abstractNum w:abstractNumId="123" w15:restartNumberingAfterBreak="0">
    <w:nsid w:val="4FF527A3"/>
    <w:multiLevelType w:val="hybridMultilevel"/>
    <w:tmpl w:val="6A58156A"/>
    <w:lvl w:ilvl="0" w:tplc="E646928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080ADD1C">
      <w:numFmt w:val="bullet"/>
      <w:lvlText w:val="•"/>
      <w:lvlJc w:val="left"/>
      <w:pPr>
        <w:ind w:left="1354" w:hanging="284"/>
      </w:pPr>
      <w:rPr>
        <w:rFonts w:hint="default"/>
        <w:lang w:val="sk-SK" w:eastAsia="sk-SK" w:bidi="sk-SK"/>
      </w:rPr>
    </w:lvl>
    <w:lvl w:ilvl="2" w:tplc="318E93CC">
      <w:numFmt w:val="bullet"/>
      <w:lvlText w:val="•"/>
      <w:lvlJc w:val="left"/>
      <w:pPr>
        <w:ind w:left="2308" w:hanging="284"/>
      </w:pPr>
      <w:rPr>
        <w:rFonts w:hint="default"/>
        <w:lang w:val="sk-SK" w:eastAsia="sk-SK" w:bidi="sk-SK"/>
      </w:rPr>
    </w:lvl>
    <w:lvl w:ilvl="3" w:tplc="8F2854EA">
      <w:numFmt w:val="bullet"/>
      <w:lvlText w:val="•"/>
      <w:lvlJc w:val="left"/>
      <w:pPr>
        <w:ind w:left="3263" w:hanging="284"/>
      </w:pPr>
      <w:rPr>
        <w:rFonts w:hint="default"/>
        <w:lang w:val="sk-SK" w:eastAsia="sk-SK" w:bidi="sk-SK"/>
      </w:rPr>
    </w:lvl>
    <w:lvl w:ilvl="4" w:tplc="2C98106A">
      <w:numFmt w:val="bullet"/>
      <w:lvlText w:val="•"/>
      <w:lvlJc w:val="left"/>
      <w:pPr>
        <w:ind w:left="4217" w:hanging="284"/>
      </w:pPr>
      <w:rPr>
        <w:rFonts w:hint="default"/>
        <w:lang w:val="sk-SK" w:eastAsia="sk-SK" w:bidi="sk-SK"/>
      </w:rPr>
    </w:lvl>
    <w:lvl w:ilvl="5" w:tplc="0EE0ED92">
      <w:numFmt w:val="bullet"/>
      <w:lvlText w:val="•"/>
      <w:lvlJc w:val="left"/>
      <w:pPr>
        <w:ind w:left="5172" w:hanging="284"/>
      </w:pPr>
      <w:rPr>
        <w:rFonts w:hint="default"/>
        <w:lang w:val="sk-SK" w:eastAsia="sk-SK" w:bidi="sk-SK"/>
      </w:rPr>
    </w:lvl>
    <w:lvl w:ilvl="6" w:tplc="9F6EB31E">
      <w:numFmt w:val="bullet"/>
      <w:lvlText w:val="•"/>
      <w:lvlJc w:val="left"/>
      <w:pPr>
        <w:ind w:left="6126" w:hanging="284"/>
      </w:pPr>
      <w:rPr>
        <w:rFonts w:hint="default"/>
        <w:lang w:val="sk-SK" w:eastAsia="sk-SK" w:bidi="sk-SK"/>
      </w:rPr>
    </w:lvl>
    <w:lvl w:ilvl="7" w:tplc="1EDA054E">
      <w:numFmt w:val="bullet"/>
      <w:lvlText w:val="•"/>
      <w:lvlJc w:val="left"/>
      <w:pPr>
        <w:ind w:left="7081" w:hanging="284"/>
      </w:pPr>
      <w:rPr>
        <w:rFonts w:hint="default"/>
        <w:lang w:val="sk-SK" w:eastAsia="sk-SK" w:bidi="sk-SK"/>
      </w:rPr>
    </w:lvl>
    <w:lvl w:ilvl="8" w:tplc="F6A844C4">
      <w:numFmt w:val="bullet"/>
      <w:lvlText w:val="•"/>
      <w:lvlJc w:val="left"/>
      <w:pPr>
        <w:ind w:left="8035" w:hanging="284"/>
      </w:pPr>
      <w:rPr>
        <w:rFonts w:hint="default"/>
        <w:lang w:val="sk-SK" w:eastAsia="sk-SK" w:bidi="sk-SK"/>
      </w:rPr>
    </w:lvl>
  </w:abstractNum>
  <w:abstractNum w:abstractNumId="124" w15:restartNumberingAfterBreak="0">
    <w:nsid w:val="50EC300C"/>
    <w:multiLevelType w:val="hybridMultilevel"/>
    <w:tmpl w:val="3C4C9FD6"/>
    <w:lvl w:ilvl="0" w:tplc="7D02433E">
      <w:start w:val="1"/>
      <w:numFmt w:val="decimal"/>
      <w:lvlText w:val="(%1)"/>
      <w:lvlJc w:val="left"/>
      <w:pPr>
        <w:ind w:left="125" w:hanging="347"/>
      </w:pPr>
      <w:rPr>
        <w:rFonts w:ascii="Times New Roman" w:eastAsia="Palatino Linotype" w:hAnsi="Times New Roman" w:cs="Times New Roman" w:hint="default"/>
        <w:w w:val="100"/>
        <w:sz w:val="20"/>
        <w:szCs w:val="20"/>
        <w:lang w:val="sk-SK" w:eastAsia="sk-SK" w:bidi="sk-SK"/>
      </w:rPr>
    </w:lvl>
    <w:lvl w:ilvl="1" w:tplc="E4204F2C">
      <w:numFmt w:val="bullet"/>
      <w:lvlText w:val="•"/>
      <w:lvlJc w:val="left"/>
      <w:pPr>
        <w:ind w:left="1102" w:hanging="347"/>
      </w:pPr>
      <w:rPr>
        <w:rFonts w:hint="default"/>
        <w:lang w:val="sk-SK" w:eastAsia="sk-SK" w:bidi="sk-SK"/>
      </w:rPr>
    </w:lvl>
    <w:lvl w:ilvl="2" w:tplc="D1D0C774">
      <w:numFmt w:val="bullet"/>
      <w:lvlText w:val="•"/>
      <w:lvlJc w:val="left"/>
      <w:pPr>
        <w:ind w:left="2084" w:hanging="347"/>
      </w:pPr>
      <w:rPr>
        <w:rFonts w:hint="default"/>
        <w:lang w:val="sk-SK" w:eastAsia="sk-SK" w:bidi="sk-SK"/>
      </w:rPr>
    </w:lvl>
    <w:lvl w:ilvl="3" w:tplc="6494150E">
      <w:numFmt w:val="bullet"/>
      <w:lvlText w:val="•"/>
      <w:lvlJc w:val="left"/>
      <w:pPr>
        <w:ind w:left="3067" w:hanging="347"/>
      </w:pPr>
      <w:rPr>
        <w:rFonts w:hint="default"/>
        <w:lang w:val="sk-SK" w:eastAsia="sk-SK" w:bidi="sk-SK"/>
      </w:rPr>
    </w:lvl>
    <w:lvl w:ilvl="4" w:tplc="3650E36E">
      <w:numFmt w:val="bullet"/>
      <w:lvlText w:val="•"/>
      <w:lvlJc w:val="left"/>
      <w:pPr>
        <w:ind w:left="4049" w:hanging="347"/>
      </w:pPr>
      <w:rPr>
        <w:rFonts w:hint="default"/>
        <w:lang w:val="sk-SK" w:eastAsia="sk-SK" w:bidi="sk-SK"/>
      </w:rPr>
    </w:lvl>
    <w:lvl w:ilvl="5" w:tplc="A9047FEA">
      <w:numFmt w:val="bullet"/>
      <w:lvlText w:val="•"/>
      <w:lvlJc w:val="left"/>
      <w:pPr>
        <w:ind w:left="5032" w:hanging="347"/>
      </w:pPr>
      <w:rPr>
        <w:rFonts w:hint="default"/>
        <w:lang w:val="sk-SK" w:eastAsia="sk-SK" w:bidi="sk-SK"/>
      </w:rPr>
    </w:lvl>
    <w:lvl w:ilvl="6" w:tplc="CF1ACC5C">
      <w:numFmt w:val="bullet"/>
      <w:lvlText w:val="•"/>
      <w:lvlJc w:val="left"/>
      <w:pPr>
        <w:ind w:left="6014" w:hanging="347"/>
      </w:pPr>
      <w:rPr>
        <w:rFonts w:hint="default"/>
        <w:lang w:val="sk-SK" w:eastAsia="sk-SK" w:bidi="sk-SK"/>
      </w:rPr>
    </w:lvl>
    <w:lvl w:ilvl="7" w:tplc="9F2CEEE2">
      <w:numFmt w:val="bullet"/>
      <w:lvlText w:val="•"/>
      <w:lvlJc w:val="left"/>
      <w:pPr>
        <w:ind w:left="6997" w:hanging="347"/>
      </w:pPr>
      <w:rPr>
        <w:rFonts w:hint="default"/>
        <w:lang w:val="sk-SK" w:eastAsia="sk-SK" w:bidi="sk-SK"/>
      </w:rPr>
    </w:lvl>
    <w:lvl w:ilvl="8" w:tplc="F41ED9E8">
      <w:numFmt w:val="bullet"/>
      <w:lvlText w:val="•"/>
      <w:lvlJc w:val="left"/>
      <w:pPr>
        <w:ind w:left="7979" w:hanging="347"/>
      </w:pPr>
      <w:rPr>
        <w:rFonts w:hint="default"/>
        <w:lang w:val="sk-SK" w:eastAsia="sk-SK" w:bidi="sk-SK"/>
      </w:rPr>
    </w:lvl>
  </w:abstractNum>
  <w:abstractNum w:abstractNumId="125" w15:restartNumberingAfterBreak="0">
    <w:nsid w:val="513528EE"/>
    <w:multiLevelType w:val="hybridMultilevel"/>
    <w:tmpl w:val="20DAA8F2"/>
    <w:lvl w:ilvl="0" w:tplc="E99E03B4">
      <w:start w:val="1"/>
      <w:numFmt w:val="decimal"/>
      <w:lvlText w:val="(%1)"/>
      <w:lvlJc w:val="left"/>
      <w:pPr>
        <w:ind w:left="125" w:hanging="368"/>
      </w:pPr>
      <w:rPr>
        <w:rFonts w:ascii="Times New Roman" w:eastAsia="Palatino Linotype" w:hAnsi="Times New Roman" w:cs="Times New Roman" w:hint="default"/>
        <w:w w:val="100"/>
        <w:sz w:val="20"/>
        <w:szCs w:val="20"/>
        <w:lang w:val="sk-SK" w:eastAsia="sk-SK" w:bidi="sk-SK"/>
      </w:rPr>
    </w:lvl>
    <w:lvl w:ilvl="1" w:tplc="1F5426AC">
      <w:numFmt w:val="bullet"/>
      <w:lvlText w:val="•"/>
      <w:lvlJc w:val="left"/>
      <w:pPr>
        <w:ind w:left="1102" w:hanging="368"/>
      </w:pPr>
      <w:rPr>
        <w:rFonts w:hint="default"/>
        <w:lang w:val="sk-SK" w:eastAsia="sk-SK" w:bidi="sk-SK"/>
      </w:rPr>
    </w:lvl>
    <w:lvl w:ilvl="2" w:tplc="161689DA">
      <w:numFmt w:val="bullet"/>
      <w:lvlText w:val="•"/>
      <w:lvlJc w:val="left"/>
      <w:pPr>
        <w:ind w:left="2084" w:hanging="368"/>
      </w:pPr>
      <w:rPr>
        <w:rFonts w:hint="default"/>
        <w:lang w:val="sk-SK" w:eastAsia="sk-SK" w:bidi="sk-SK"/>
      </w:rPr>
    </w:lvl>
    <w:lvl w:ilvl="3" w:tplc="FC90B888">
      <w:numFmt w:val="bullet"/>
      <w:lvlText w:val="•"/>
      <w:lvlJc w:val="left"/>
      <w:pPr>
        <w:ind w:left="3067" w:hanging="368"/>
      </w:pPr>
      <w:rPr>
        <w:rFonts w:hint="default"/>
        <w:lang w:val="sk-SK" w:eastAsia="sk-SK" w:bidi="sk-SK"/>
      </w:rPr>
    </w:lvl>
    <w:lvl w:ilvl="4" w:tplc="DFEAB828">
      <w:numFmt w:val="bullet"/>
      <w:lvlText w:val="•"/>
      <w:lvlJc w:val="left"/>
      <w:pPr>
        <w:ind w:left="4049" w:hanging="368"/>
      </w:pPr>
      <w:rPr>
        <w:rFonts w:hint="default"/>
        <w:lang w:val="sk-SK" w:eastAsia="sk-SK" w:bidi="sk-SK"/>
      </w:rPr>
    </w:lvl>
    <w:lvl w:ilvl="5" w:tplc="80FA8CE6">
      <w:numFmt w:val="bullet"/>
      <w:lvlText w:val="•"/>
      <w:lvlJc w:val="left"/>
      <w:pPr>
        <w:ind w:left="5032" w:hanging="368"/>
      </w:pPr>
      <w:rPr>
        <w:rFonts w:hint="default"/>
        <w:lang w:val="sk-SK" w:eastAsia="sk-SK" w:bidi="sk-SK"/>
      </w:rPr>
    </w:lvl>
    <w:lvl w:ilvl="6" w:tplc="F7785940">
      <w:numFmt w:val="bullet"/>
      <w:lvlText w:val="•"/>
      <w:lvlJc w:val="left"/>
      <w:pPr>
        <w:ind w:left="6014" w:hanging="368"/>
      </w:pPr>
      <w:rPr>
        <w:rFonts w:hint="default"/>
        <w:lang w:val="sk-SK" w:eastAsia="sk-SK" w:bidi="sk-SK"/>
      </w:rPr>
    </w:lvl>
    <w:lvl w:ilvl="7" w:tplc="6212EA2A">
      <w:numFmt w:val="bullet"/>
      <w:lvlText w:val="•"/>
      <w:lvlJc w:val="left"/>
      <w:pPr>
        <w:ind w:left="6997" w:hanging="368"/>
      </w:pPr>
      <w:rPr>
        <w:rFonts w:hint="default"/>
        <w:lang w:val="sk-SK" w:eastAsia="sk-SK" w:bidi="sk-SK"/>
      </w:rPr>
    </w:lvl>
    <w:lvl w:ilvl="8" w:tplc="D526A792">
      <w:numFmt w:val="bullet"/>
      <w:lvlText w:val="•"/>
      <w:lvlJc w:val="left"/>
      <w:pPr>
        <w:ind w:left="7979" w:hanging="368"/>
      </w:pPr>
      <w:rPr>
        <w:rFonts w:hint="default"/>
        <w:lang w:val="sk-SK" w:eastAsia="sk-SK" w:bidi="sk-SK"/>
      </w:rPr>
    </w:lvl>
  </w:abstractNum>
  <w:abstractNum w:abstractNumId="126" w15:restartNumberingAfterBreak="0">
    <w:nsid w:val="5140464D"/>
    <w:multiLevelType w:val="hybridMultilevel"/>
    <w:tmpl w:val="E63E5E74"/>
    <w:lvl w:ilvl="0" w:tplc="F908434E">
      <w:start w:val="1"/>
      <w:numFmt w:val="decimal"/>
      <w:lvlText w:val="(%1)"/>
      <w:lvlJc w:val="left"/>
      <w:pPr>
        <w:ind w:left="125" w:hanging="354"/>
      </w:pPr>
      <w:rPr>
        <w:rFonts w:ascii="Times New Roman" w:eastAsia="Palatino Linotype" w:hAnsi="Times New Roman" w:cs="Times New Roman" w:hint="default"/>
        <w:w w:val="100"/>
        <w:sz w:val="20"/>
        <w:szCs w:val="20"/>
        <w:lang w:val="sk-SK" w:eastAsia="sk-SK" w:bidi="sk-SK"/>
      </w:rPr>
    </w:lvl>
    <w:lvl w:ilvl="1" w:tplc="7C1CBE9E">
      <w:numFmt w:val="bullet"/>
      <w:lvlText w:val="•"/>
      <w:lvlJc w:val="left"/>
      <w:pPr>
        <w:ind w:left="1102" w:hanging="354"/>
      </w:pPr>
      <w:rPr>
        <w:rFonts w:hint="default"/>
        <w:lang w:val="sk-SK" w:eastAsia="sk-SK" w:bidi="sk-SK"/>
      </w:rPr>
    </w:lvl>
    <w:lvl w:ilvl="2" w:tplc="5406E4F2">
      <w:numFmt w:val="bullet"/>
      <w:lvlText w:val="•"/>
      <w:lvlJc w:val="left"/>
      <w:pPr>
        <w:ind w:left="2084" w:hanging="354"/>
      </w:pPr>
      <w:rPr>
        <w:rFonts w:hint="default"/>
        <w:lang w:val="sk-SK" w:eastAsia="sk-SK" w:bidi="sk-SK"/>
      </w:rPr>
    </w:lvl>
    <w:lvl w:ilvl="3" w:tplc="9A80AC7A">
      <w:numFmt w:val="bullet"/>
      <w:lvlText w:val="•"/>
      <w:lvlJc w:val="left"/>
      <w:pPr>
        <w:ind w:left="3067" w:hanging="354"/>
      </w:pPr>
      <w:rPr>
        <w:rFonts w:hint="default"/>
        <w:lang w:val="sk-SK" w:eastAsia="sk-SK" w:bidi="sk-SK"/>
      </w:rPr>
    </w:lvl>
    <w:lvl w:ilvl="4" w:tplc="38C07F98">
      <w:numFmt w:val="bullet"/>
      <w:lvlText w:val="•"/>
      <w:lvlJc w:val="left"/>
      <w:pPr>
        <w:ind w:left="4049" w:hanging="354"/>
      </w:pPr>
      <w:rPr>
        <w:rFonts w:hint="default"/>
        <w:lang w:val="sk-SK" w:eastAsia="sk-SK" w:bidi="sk-SK"/>
      </w:rPr>
    </w:lvl>
    <w:lvl w:ilvl="5" w:tplc="5ADE624C">
      <w:numFmt w:val="bullet"/>
      <w:lvlText w:val="•"/>
      <w:lvlJc w:val="left"/>
      <w:pPr>
        <w:ind w:left="5032" w:hanging="354"/>
      </w:pPr>
      <w:rPr>
        <w:rFonts w:hint="default"/>
        <w:lang w:val="sk-SK" w:eastAsia="sk-SK" w:bidi="sk-SK"/>
      </w:rPr>
    </w:lvl>
    <w:lvl w:ilvl="6" w:tplc="6772DB1E">
      <w:numFmt w:val="bullet"/>
      <w:lvlText w:val="•"/>
      <w:lvlJc w:val="left"/>
      <w:pPr>
        <w:ind w:left="6014" w:hanging="354"/>
      </w:pPr>
      <w:rPr>
        <w:rFonts w:hint="default"/>
        <w:lang w:val="sk-SK" w:eastAsia="sk-SK" w:bidi="sk-SK"/>
      </w:rPr>
    </w:lvl>
    <w:lvl w:ilvl="7" w:tplc="8702B95A">
      <w:numFmt w:val="bullet"/>
      <w:lvlText w:val="•"/>
      <w:lvlJc w:val="left"/>
      <w:pPr>
        <w:ind w:left="6997" w:hanging="354"/>
      </w:pPr>
      <w:rPr>
        <w:rFonts w:hint="default"/>
        <w:lang w:val="sk-SK" w:eastAsia="sk-SK" w:bidi="sk-SK"/>
      </w:rPr>
    </w:lvl>
    <w:lvl w:ilvl="8" w:tplc="3FC840D6">
      <w:numFmt w:val="bullet"/>
      <w:lvlText w:val="•"/>
      <w:lvlJc w:val="left"/>
      <w:pPr>
        <w:ind w:left="7979" w:hanging="354"/>
      </w:pPr>
      <w:rPr>
        <w:rFonts w:hint="default"/>
        <w:lang w:val="sk-SK" w:eastAsia="sk-SK" w:bidi="sk-SK"/>
      </w:rPr>
    </w:lvl>
  </w:abstractNum>
  <w:abstractNum w:abstractNumId="127" w15:restartNumberingAfterBreak="0">
    <w:nsid w:val="51CC4C69"/>
    <w:multiLevelType w:val="hybridMultilevel"/>
    <w:tmpl w:val="5A4CA56C"/>
    <w:lvl w:ilvl="0" w:tplc="D3D06D3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5527536">
      <w:numFmt w:val="bullet"/>
      <w:lvlText w:val="•"/>
      <w:lvlJc w:val="left"/>
      <w:pPr>
        <w:ind w:left="1354" w:hanging="284"/>
      </w:pPr>
      <w:rPr>
        <w:rFonts w:hint="default"/>
        <w:lang w:val="sk-SK" w:eastAsia="sk-SK" w:bidi="sk-SK"/>
      </w:rPr>
    </w:lvl>
    <w:lvl w:ilvl="2" w:tplc="F9BAF93C">
      <w:numFmt w:val="bullet"/>
      <w:lvlText w:val="•"/>
      <w:lvlJc w:val="left"/>
      <w:pPr>
        <w:ind w:left="2308" w:hanging="284"/>
      </w:pPr>
      <w:rPr>
        <w:rFonts w:hint="default"/>
        <w:lang w:val="sk-SK" w:eastAsia="sk-SK" w:bidi="sk-SK"/>
      </w:rPr>
    </w:lvl>
    <w:lvl w:ilvl="3" w:tplc="0A70C7C0">
      <w:numFmt w:val="bullet"/>
      <w:lvlText w:val="•"/>
      <w:lvlJc w:val="left"/>
      <w:pPr>
        <w:ind w:left="3263" w:hanging="284"/>
      </w:pPr>
      <w:rPr>
        <w:rFonts w:hint="default"/>
        <w:lang w:val="sk-SK" w:eastAsia="sk-SK" w:bidi="sk-SK"/>
      </w:rPr>
    </w:lvl>
    <w:lvl w:ilvl="4" w:tplc="A1C4613E">
      <w:numFmt w:val="bullet"/>
      <w:lvlText w:val="•"/>
      <w:lvlJc w:val="left"/>
      <w:pPr>
        <w:ind w:left="4217" w:hanging="284"/>
      </w:pPr>
      <w:rPr>
        <w:rFonts w:hint="default"/>
        <w:lang w:val="sk-SK" w:eastAsia="sk-SK" w:bidi="sk-SK"/>
      </w:rPr>
    </w:lvl>
    <w:lvl w:ilvl="5" w:tplc="0E88B41C">
      <w:numFmt w:val="bullet"/>
      <w:lvlText w:val="•"/>
      <w:lvlJc w:val="left"/>
      <w:pPr>
        <w:ind w:left="5172" w:hanging="284"/>
      </w:pPr>
      <w:rPr>
        <w:rFonts w:hint="default"/>
        <w:lang w:val="sk-SK" w:eastAsia="sk-SK" w:bidi="sk-SK"/>
      </w:rPr>
    </w:lvl>
    <w:lvl w:ilvl="6" w:tplc="3A1CD47C">
      <w:numFmt w:val="bullet"/>
      <w:lvlText w:val="•"/>
      <w:lvlJc w:val="left"/>
      <w:pPr>
        <w:ind w:left="6126" w:hanging="284"/>
      </w:pPr>
      <w:rPr>
        <w:rFonts w:hint="default"/>
        <w:lang w:val="sk-SK" w:eastAsia="sk-SK" w:bidi="sk-SK"/>
      </w:rPr>
    </w:lvl>
    <w:lvl w:ilvl="7" w:tplc="174AB52E">
      <w:numFmt w:val="bullet"/>
      <w:lvlText w:val="•"/>
      <w:lvlJc w:val="left"/>
      <w:pPr>
        <w:ind w:left="7081" w:hanging="284"/>
      </w:pPr>
      <w:rPr>
        <w:rFonts w:hint="default"/>
        <w:lang w:val="sk-SK" w:eastAsia="sk-SK" w:bidi="sk-SK"/>
      </w:rPr>
    </w:lvl>
    <w:lvl w:ilvl="8" w:tplc="4364DC06">
      <w:numFmt w:val="bullet"/>
      <w:lvlText w:val="•"/>
      <w:lvlJc w:val="left"/>
      <w:pPr>
        <w:ind w:left="8035" w:hanging="284"/>
      </w:pPr>
      <w:rPr>
        <w:rFonts w:hint="default"/>
        <w:lang w:val="sk-SK" w:eastAsia="sk-SK" w:bidi="sk-SK"/>
      </w:rPr>
    </w:lvl>
  </w:abstractNum>
  <w:abstractNum w:abstractNumId="128" w15:restartNumberingAfterBreak="0">
    <w:nsid w:val="521543F0"/>
    <w:multiLevelType w:val="hybridMultilevel"/>
    <w:tmpl w:val="B854E3A6"/>
    <w:lvl w:ilvl="0" w:tplc="192C30D6">
      <w:start w:val="1"/>
      <w:numFmt w:val="decimal"/>
      <w:lvlText w:val="(%1)"/>
      <w:lvlJc w:val="left"/>
      <w:pPr>
        <w:ind w:left="125" w:hanging="323"/>
      </w:pPr>
      <w:rPr>
        <w:rFonts w:ascii="Times New Roman" w:eastAsia="Palatino Linotype" w:hAnsi="Times New Roman" w:cs="Times New Roman" w:hint="default"/>
        <w:w w:val="100"/>
        <w:sz w:val="20"/>
        <w:szCs w:val="20"/>
        <w:lang w:val="sk-SK" w:eastAsia="sk-SK" w:bidi="sk-SK"/>
      </w:rPr>
    </w:lvl>
    <w:lvl w:ilvl="1" w:tplc="0C9ABA24">
      <w:numFmt w:val="bullet"/>
      <w:lvlText w:val="•"/>
      <w:lvlJc w:val="left"/>
      <w:pPr>
        <w:ind w:left="1102" w:hanging="323"/>
      </w:pPr>
      <w:rPr>
        <w:rFonts w:hint="default"/>
        <w:lang w:val="sk-SK" w:eastAsia="sk-SK" w:bidi="sk-SK"/>
      </w:rPr>
    </w:lvl>
    <w:lvl w:ilvl="2" w:tplc="85CC817E">
      <w:numFmt w:val="bullet"/>
      <w:lvlText w:val="•"/>
      <w:lvlJc w:val="left"/>
      <w:pPr>
        <w:ind w:left="2084" w:hanging="323"/>
      </w:pPr>
      <w:rPr>
        <w:rFonts w:hint="default"/>
        <w:lang w:val="sk-SK" w:eastAsia="sk-SK" w:bidi="sk-SK"/>
      </w:rPr>
    </w:lvl>
    <w:lvl w:ilvl="3" w:tplc="3BFE0FB6">
      <w:numFmt w:val="bullet"/>
      <w:lvlText w:val="•"/>
      <w:lvlJc w:val="left"/>
      <w:pPr>
        <w:ind w:left="3067" w:hanging="323"/>
      </w:pPr>
      <w:rPr>
        <w:rFonts w:hint="default"/>
        <w:lang w:val="sk-SK" w:eastAsia="sk-SK" w:bidi="sk-SK"/>
      </w:rPr>
    </w:lvl>
    <w:lvl w:ilvl="4" w:tplc="00200576">
      <w:numFmt w:val="bullet"/>
      <w:lvlText w:val="•"/>
      <w:lvlJc w:val="left"/>
      <w:pPr>
        <w:ind w:left="4049" w:hanging="323"/>
      </w:pPr>
      <w:rPr>
        <w:rFonts w:hint="default"/>
        <w:lang w:val="sk-SK" w:eastAsia="sk-SK" w:bidi="sk-SK"/>
      </w:rPr>
    </w:lvl>
    <w:lvl w:ilvl="5" w:tplc="E3FCFAE0">
      <w:numFmt w:val="bullet"/>
      <w:lvlText w:val="•"/>
      <w:lvlJc w:val="left"/>
      <w:pPr>
        <w:ind w:left="5032" w:hanging="323"/>
      </w:pPr>
      <w:rPr>
        <w:rFonts w:hint="default"/>
        <w:lang w:val="sk-SK" w:eastAsia="sk-SK" w:bidi="sk-SK"/>
      </w:rPr>
    </w:lvl>
    <w:lvl w:ilvl="6" w:tplc="FEAEF0C2">
      <w:numFmt w:val="bullet"/>
      <w:lvlText w:val="•"/>
      <w:lvlJc w:val="left"/>
      <w:pPr>
        <w:ind w:left="6014" w:hanging="323"/>
      </w:pPr>
      <w:rPr>
        <w:rFonts w:hint="default"/>
        <w:lang w:val="sk-SK" w:eastAsia="sk-SK" w:bidi="sk-SK"/>
      </w:rPr>
    </w:lvl>
    <w:lvl w:ilvl="7" w:tplc="F5708356">
      <w:numFmt w:val="bullet"/>
      <w:lvlText w:val="•"/>
      <w:lvlJc w:val="left"/>
      <w:pPr>
        <w:ind w:left="6997" w:hanging="323"/>
      </w:pPr>
      <w:rPr>
        <w:rFonts w:hint="default"/>
        <w:lang w:val="sk-SK" w:eastAsia="sk-SK" w:bidi="sk-SK"/>
      </w:rPr>
    </w:lvl>
    <w:lvl w:ilvl="8" w:tplc="DA48ADCE">
      <w:numFmt w:val="bullet"/>
      <w:lvlText w:val="•"/>
      <w:lvlJc w:val="left"/>
      <w:pPr>
        <w:ind w:left="7979" w:hanging="323"/>
      </w:pPr>
      <w:rPr>
        <w:rFonts w:hint="default"/>
        <w:lang w:val="sk-SK" w:eastAsia="sk-SK" w:bidi="sk-SK"/>
      </w:rPr>
    </w:lvl>
  </w:abstractNum>
  <w:abstractNum w:abstractNumId="129" w15:restartNumberingAfterBreak="0">
    <w:nsid w:val="522469E4"/>
    <w:multiLevelType w:val="hybridMultilevel"/>
    <w:tmpl w:val="F95847F2"/>
    <w:lvl w:ilvl="0" w:tplc="75A255B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AF22EF2">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849E271A">
      <w:numFmt w:val="bullet"/>
      <w:lvlText w:val="•"/>
      <w:lvlJc w:val="left"/>
      <w:pPr>
        <w:ind w:left="1727" w:hanging="284"/>
      </w:pPr>
      <w:rPr>
        <w:rFonts w:hint="default"/>
        <w:lang w:val="sk-SK" w:eastAsia="sk-SK" w:bidi="sk-SK"/>
      </w:rPr>
    </w:lvl>
    <w:lvl w:ilvl="3" w:tplc="88DA75CA">
      <w:numFmt w:val="bullet"/>
      <w:lvlText w:val="•"/>
      <w:lvlJc w:val="left"/>
      <w:pPr>
        <w:ind w:left="2754" w:hanging="284"/>
      </w:pPr>
      <w:rPr>
        <w:rFonts w:hint="default"/>
        <w:lang w:val="sk-SK" w:eastAsia="sk-SK" w:bidi="sk-SK"/>
      </w:rPr>
    </w:lvl>
    <w:lvl w:ilvl="4" w:tplc="3CE6C604">
      <w:numFmt w:val="bullet"/>
      <w:lvlText w:val="•"/>
      <w:lvlJc w:val="left"/>
      <w:pPr>
        <w:ind w:left="3781" w:hanging="284"/>
      </w:pPr>
      <w:rPr>
        <w:rFonts w:hint="default"/>
        <w:lang w:val="sk-SK" w:eastAsia="sk-SK" w:bidi="sk-SK"/>
      </w:rPr>
    </w:lvl>
    <w:lvl w:ilvl="5" w:tplc="35824B68">
      <w:numFmt w:val="bullet"/>
      <w:lvlText w:val="•"/>
      <w:lvlJc w:val="left"/>
      <w:pPr>
        <w:ind w:left="4808" w:hanging="284"/>
      </w:pPr>
      <w:rPr>
        <w:rFonts w:hint="default"/>
        <w:lang w:val="sk-SK" w:eastAsia="sk-SK" w:bidi="sk-SK"/>
      </w:rPr>
    </w:lvl>
    <w:lvl w:ilvl="6" w:tplc="51FCBA3E">
      <w:numFmt w:val="bullet"/>
      <w:lvlText w:val="•"/>
      <w:lvlJc w:val="left"/>
      <w:pPr>
        <w:ind w:left="5835" w:hanging="284"/>
      </w:pPr>
      <w:rPr>
        <w:rFonts w:hint="default"/>
        <w:lang w:val="sk-SK" w:eastAsia="sk-SK" w:bidi="sk-SK"/>
      </w:rPr>
    </w:lvl>
    <w:lvl w:ilvl="7" w:tplc="81C838D2">
      <w:numFmt w:val="bullet"/>
      <w:lvlText w:val="•"/>
      <w:lvlJc w:val="left"/>
      <w:pPr>
        <w:ind w:left="6863" w:hanging="284"/>
      </w:pPr>
      <w:rPr>
        <w:rFonts w:hint="default"/>
        <w:lang w:val="sk-SK" w:eastAsia="sk-SK" w:bidi="sk-SK"/>
      </w:rPr>
    </w:lvl>
    <w:lvl w:ilvl="8" w:tplc="4A7E400E">
      <w:numFmt w:val="bullet"/>
      <w:lvlText w:val="•"/>
      <w:lvlJc w:val="left"/>
      <w:pPr>
        <w:ind w:left="7890" w:hanging="284"/>
      </w:pPr>
      <w:rPr>
        <w:rFonts w:hint="default"/>
        <w:lang w:val="sk-SK" w:eastAsia="sk-SK" w:bidi="sk-SK"/>
      </w:rPr>
    </w:lvl>
  </w:abstractNum>
  <w:abstractNum w:abstractNumId="130" w15:restartNumberingAfterBreak="0">
    <w:nsid w:val="53437555"/>
    <w:multiLevelType w:val="hybridMultilevel"/>
    <w:tmpl w:val="B77A52C2"/>
    <w:lvl w:ilvl="0" w:tplc="C0C6DDF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274B25E">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7E0E691C">
      <w:numFmt w:val="bullet"/>
      <w:lvlText w:val="•"/>
      <w:lvlJc w:val="left"/>
      <w:pPr>
        <w:ind w:left="1727" w:hanging="284"/>
      </w:pPr>
      <w:rPr>
        <w:rFonts w:hint="default"/>
        <w:lang w:val="sk-SK" w:eastAsia="sk-SK" w:bidi="sk-SK"/>
      </w:rPr>
    </w:lvl>
    <w:lvl w:ilvl="3" w:tplc="CD2C9662">
      <w:numFmt w:val="bullet"/>
      <w:lvlText w:val="•"/>
      <w:lvlJc w:val="left"/>
      <w:pPr>
        <w:ind w:left="2754" w:hanging="284"/>
      </w:pPr>
      <w:rPr>
        <w:rFonts w:hint="default"/>
        <w:lang w:val="sk-SK" w:eastAsia="sk-SK" w:bidi="sk-SK"/>
      </w:rPr>
    </w:lvl>
    <w:lvl w:ilvl="4" w:tplc="B35A1748">
      <w:numFmt w:val="bullet"/>
      <w:lvlText w:val="•"/>
      <w:lvlJc w:val="left"/>
      <w:pPr>
        <w:ind w:left="3781" w:hanging="284"/>
      </w:pPr>
      <w:rPr>
        <w:rFonts w:hint="default"/>
        <w:lang w:val="sk-SK" w:eastAsia="sk-SK" w:bidi="sk-SK"/>
      </w:rPr>
    </w:lvl>
    <w:lvl w:ilvl="5" w:tplc="9D6EFD5C">
      <w:numFmt w:val="bullet"/>
      <w:lvlText w:val="•"/>
      <w:lvlJc w:val="left"/>
      <w:pPr>
        <w:ind w:left="4808" w:hanging="284"/>
      </w:pPr>
      <w:rPr>
        <w:rFonts w:hint="default"/>
        <w:lang w:val="sk-SK" w:eastAsia="sk-SK" w:bidi="sk-SK"/>
      </w:rPr>
    </w:lvl>
    <w:lvl w:ilvl="6" w:tplc="60AAD222">
      <w:numFmt w:val="bullet"/>
      <w:lvlText w:val="•"/>
      <w:lvlJc w:val="left"/>
      <w:pPr>
        <w:ind w:left="5835" w:hanging="284"/>
      </w:pPr>
      <w:rPr>
        <w:rFonts w:hint="default"/>
        <w:lang w:val="sk-SK" w:eastAsia="sk-SK" w:bidi="sk-SK"/>
      </w:rPr>
    </w:lvl>
    <w:lvl w:ilvl="7" w:tplc="EFFAF4F4">
      <w:numFmt w:val="bullet"/>
      <w:lvlText w:val="•"/>
      <w:lvlJc w:val="left"/>
      <w:pPr>
        <w:ind w:left="6863" w:hanging="284"/>
      </w:pPr>
      <w:rPr>
        <w:rFonts w:hint="default"/>
        <w:lang w:val="sk-SK" w:eastAsia="sk-SK" w:bidi="sk-SK"/>
      </w:rPr>
    </w:lvl>
    <w:lvl w:ilvl="8" w:tplc="F342CB1E">
      <w:numFmt w:val="bullet"/>
      <w:lvlText w:val="•"/>
      <w:lvlJc w:val="left"/>
      <w:pPr>
        <w:ind w:left="7890" w:hanging="284"/>
      </w:pPr>
      <w:rPr>
        <w:rFonts w:hint="default"/>
        <w:lang w:val="sk-SK" w:eastAsia="sk-SK" w:bidi="sk-SK"/>
      </w:rPr>
    </w:lvl>
  </w:abstractNum>
  <w:abstractNum w:abstractNumId="131" w15:restartNumberingAfterBreak="0">
    <w:nsid w:val="53923C99"/>
    <w:multiLevelType w:val="hybridMultilevel"/>
    <w:tmpl w:val="FC7CBAA4"/>
    <w:lvl w:ilvl="0" w:tplc="CBF62BA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F666369A">
      <w:numFmt w:val="bullet"/>
      <w:lvlText w:val="•"/>
      <w:lvlJc w:val="left"/>
      <w:pPr>
        <w:ind w:left="1354" w:hanging="284"/>
      </w:pPr>
      <w:rPr>
        <w:rFonts w:hint="default"/>
        <w:lang w:val="sk-SK" w:eastAsia="sk-SK" w:bidi="sk-SK"/>
      </w:rPr>
    </w:lvl>
    <w:lvl w:ilvl="2" w:tplc="40BAB190">
      <w:numFmt w:val="bullet"/>
      <w:lvlText w:val="•"/>
      <w:lvlJc w:val="left"/>
      <w:pPr>
        <w:ind w:left="2308" w:hanging="284"/>
      </w:pPr>
      <w:rPr>
        <w:rFonts w:hint="default"/>
        <w:lang w:val="sk-SK" w:eastAsia="sk-SK" w:bidi="sk-SK"/>
      </w:rPr>
    </w:lvl>
    <w:lvl w:ilvl="3" w:tplc="52B432D0">
      <w:numFmt w:val="bullet"/>
      <w:lvlText w:val="•"/>
      <w:lvlJc w:val="left"/>
      <w:pPr>
        <w:ind w:left="3263" w:hanging="284"/>
      </w:pPr>
      <w:rPr>
        <w:rFonts w:hint="default"/>
        <w:lang w:val="sk-SK" w:eastAsia="sk-SK" w:bidi="sk-SK"/>
      </w:rPr>
    </w:lvl>
    <w:lvl w:ilvl="4" w:tplc="B1A0F0C4">
      <w:numFmt w:val="bullet"/>
      <w:lvlText w:val="•"/>
      <w:lvlJc w:val="left"/>
      <w:pPr>
        <w:ind w:left="4217" w:hanging="284"/>
      </w:pPr>
      <w:rPr>
        <w:rFonts w:hint="default"/>
        <w:lang w:val="sk-SK" w:eastAsia="sk-SK" w:bidi="sk-SK"/>
      </w:rPr>
    </w:lvl>
    <w:lvl w:ilvl="5" w:tplc="57409ED0">
      <w:numFmt w:val="bullet"/>
      <w:lvlText w:val="•"/>
      <w:lvlJc w:val="left"/>
      <w:pPr>
        <w:ind w:left="5172" w:hanging="284"/>
      </w:pPr>
      <w:rPr>
        <w:rFonts w:hint="default"/>
        <w:lang w:val="sk-SK" w:eastAsia="sk-SK" w:bidi="sk-SK"/>
      </w:rPr>
    </w:lvl>
    <w:lvl w:ilvl="6" w:tplc="2CE26A26">
      <w:numFmt w:val="bullet"/>
      <w:lvlText w:val="•"/>
      <w:lvlJc w:val="left"/>
      <w:pPr>
        <w:ind w:left="6126" w:hanging="284"/>
      </w:pPr>
      <w:rPr>
        <w:rFonts w:hint="default"/>
        <w:lang w:val="sk-SK" w:eastAsia="sk-SK" w:bidi="sk-SK"/>
      </w:rPr>
    </w:lvl>
    <w:lvl w:ilvl="7" w:tplc="B4408262">
      <w:numFmt w:val="bullet"/>
      <w:lvlText w:val="•"/>
      <w:lvlJc w:val="left"/>
      <w:pPr>
        <w:ind w:left="7081" w:hanging="284"/>
      </w:pPr>
      <w:rPr>
        <w:rFonts w:hint="default"/>
        <w:lang w:val="sk-SK" w:eastAsia="sk-SK" w:bidi="sk-SK"/>
      </w:rPr>
    </w:lvl>
    <w:lvl w:ilvl="8" w:tplc="86C4B7FA">
      <w:numFmt w:val="bullet"/>
      <w:lvlText w:val="•"/>
      <w:lvlJc w:val="left"/>
      <w:pPr>
        <w:ind w:left="8035" w:hanging="284"/>
      </w:pPr>
      <w:rPr>
        <w:rFonts w:hint="default"/>
        <w:lang w:val="sk-SK" w:eastAsia="sk-SK" w:bidi="sk-SK"/>
      </w:rPr>
    </w:lvl>
  </w:abstractNum>
  <w:abstractNum w:abstractNumId="132" w15:restartNumberingAfterBreak="0">
    <w:nsid w:val="541C6AE6"/>
    <w:multiLevelType w:val="hybridMultilevel"/>
    <w:tmpl w:val="124A269A"/>
    <w:lvl w:ilvl="0" w:tplc="539616E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82AC5E18">
      <w:numFmt w:val="bullet"/>
      <w:lvlText w:val="•"/>
      <w:lvlJc w:val="left"/>
      <w:pPr>
        <w:ind w:left="1354" w:hanging="284"/>
      </w:pPr>
      <w:rPr>
        <w:rFonts w:hint="default"/>
        <w:lang w:val="sk-SK" w:eastAsia="sk-SK" w:bidi="sk-SK"/>
      </w:rPr>
    </w:lvl>
    <w:lvl w:ilvl="2" w:tplc="4898680E">
      <w:numFmt w:val="bullet"/>
      <w:lvlText w:val="•"/>
      <w:lvlJc w:val="left"/>
      <w:pPr>
        <w:ind w:left="2308" w:hanging="284"/>
      </w:pPr>
      <w:rPr>
        <w:rFonts w:hint="default"/>
        <w:lang w:val="sk-SK" w:eastAsia="sk-SK" w:bidi="sk-SK"/>
      </w:rPr>
    </w:lvl>
    <w:lvl w:ilvl="3" w:tplc="81BA407A">
      <w:numFmt w:val="bullet"/>
      <w:lvlText w:val="•"/>
      <w:lvlJc w:val="left"/>
      <w:pPr>
        <w:ind w:left="3263" w:hanging="284"/>
      </w:pPr>
      <w:rPr>
        <w:rFonts w:hint="default"/>
        <w:lang w:val="sk-SK" w:eastAsia="sk-SK" w:bidi="sk-SK"/>
      </w:rPr>
    </w:lvl>
    <w:lvl w:ilvl="4" w:tplc="D8749D62">
      <w:numFmt w:val="bullet"/>
      <w:lvlText w:val="•"/>
      <w:lvlJc w:val="left"/>
      <w:pPr>
        <w:ind w:left="4217" w:hanging="284"/>
      </w:pPr>
      <w:rPr>
        <w:rFonts w:hint="default"/>
        <w:lang w:val="sk-SK" w:eastAsia="sk-SK" w:bidi="sk-SK"/>
      </w:rPr>
    </w:lvl>
    <w:lvl w:ilvl="5" w:tplc="3EFA6A9C">
      <w:numFmt w:val="bullet"/>
      <w:lvlText w:val="•"/>
      <w:lvlJc w:val="left"/>
      <w:pPr>
        <w:ind w:left="5172" w:hanging="284"/>
      </w:pPr>
      <w:rPr>
        <w:rFonts w:hint="default"/>
        <w:lang w:val="sk-SK" w:eastAsia="sk-SK" w:bidi="sk-SK"/>
      </w:rPr>
    </w:lvl>
    <w:lvl w:ilvl="6" w:tplc="661E0476">
      <w:numFmt w:val="bullet"/>
      <w:lvlText w:val="•"/>
      <w:lvlJc w:val="left"/>
      <w:pPr>
        <w:ind w:left="6126" w:hanging="284"/>
      </w:pPr>
      <w:rPr>
        <w:rFonts w:hint="default"/>
        <w:lang w:val="sk-SK" w:eastAsia="sk-SK" w:bidi="sk-SK"/>
      </w:rPr>
    </w:lvl>
    <w:lvl w:ilvl="7" w:tplc="95508EE4">
      <w:numFmt w:val="bullet"/>
      <w:lvlText w:val="•"/>
      <w:lvlJc w:val="left"/>
      <w:pPr>
        <w:ind w:left="7081" w:hanging="284"/>
      </w:pPr>
      <w:rPr>
        <w:rFonts w:hint="default"/>
        <w:lang w:val="sk-SK" w:eastAsia="sk-SK" w:bidi="sk-SK"/>
      </w:rPr>
    </w:lvl>
    <w:lvl w:ilvl="8" w:tplc="667653C6">
      <w:numFmt w:val="bullet"/>
      <w:lvlText w:val="•"/>
      <w:lvlJc w:val="left"/>
      <w:pPr>
        <w:ind w:left="8035" w:hanging="284"/>
      </w:pPr>
      <w:rPr>
        <w:rFonts w:hint="default"/>
        <w:lang w:val="sk-SK" w:eastAsia="sk-SK" w:bidi="sk-SK"/>
      </w:rPr>
    </w:lvl>
  </w:abstractNum>
  <w:abstractNum w:abstractNumId="133" w15:restartNumberingAfterBreak="0">
    <w:nsid w:val="54D7119F"/>
    <w:multiLevelType w:val="hybridMultilevel"/>
    <w:tmpl w:val="B3CAD7D0"/>
    <w:lvl w:ilvl="0" w:tplc="DB5E5AB8">
      <w:start w:val="1"/>
      <w:numFmt w:val="decimal"/>
      <w:lvlText w:val="(%1)"/>
      <w:lvlJc w:val="left"/>
      <w:pPr>
        <w:ind w:left="125" w:hanging="328"/>
      </w:pPr>
      <w:rPr>
        <w:rFonts w:ascii="Times New Roman" w:eastAsia="Palatino Linotype" w:hAnsi="Times New Roman" w:cs="Times New Roman" w:hint="default"/>
        <w:w w:val="100"/>
        <w:sz w:val="20"/>
        <w:szCs w:val="20"/>
        <w:lang w:val="sk-SK" w:eastAsia="sk-SK" w:bidi="sk-SK"/>
      </w:rPr>
    </w:lvl>
    <w:lvl w:ilvl="1" w:tplc="04F6BA90">
      <w:numFmt w:val="bullet"/>
      <w:lvlText w:val="•"/>
      <w:lvlJc w:val="left"/>
      <w:pPr>
        <w:ind w:left="1102" w:hanging="328"/>
      </w:pPr>
      <w:rPr>
        <w:rFonts w:hint="default"/>
        <w:lang w:val="sk-SK" w:eastAsia="sk-SK" w:bidi="sk-SK"/>
      </w:rPr>
    </w:lvl>
    <w:lvl w:ilvl="2" w:tplc="BDFE2B78">
      <w:numFmt w:val="bullet"/>
      <w:lvlText w:val="•"/>
      <w:lvlJc w:val="left"/>
      <w:pPr>
        <w:ind w:left="2084" w:hanging="328"/>
      </w:pPr>
      <w:rPr>
        <w:rFonts w:hint="default"/>
        <w:lang w:val="sk-SK" w:eastAsia="sk-SK" w:bidi="sk-SK"/>
      </w:rPr>
    </w:lvl>
    <w:lvl w:ilvl="3" w:tplc="2A660D06">
      <w:numFmt w:val="bullet"/>
      <w:lvlText w:val="•"/>
      <w:lvlJc w:val="left"/>
      <w:pPr>
        <w:ind w:left="3067" w:hanging="328"/>
      </w:pPr>
      <w:rPr>
        <w:rFonts w:hint="default"/>
        <w:lang w:val="sk-SK" w:eastAsia="sk-SK" w:bidi="sk-SK"/>
      </w:rPr>
    </w:lvl>
    <w:lvl w:ilvl="4" w:tplc="F4306D82">
      <w:numFmt w:val="bullet"/>
      <w:lvlText w:val="•"/>
      <w:lvlJc w:val="left"/>
      <w:pPr>
        <w:ind w:left="4049" w:hanging="328"/>
      </w:pPr>
      <w:rPr>
        <w:rFonts w:hint="default"/>
        <w:lang w:val="sk-SK" w:eastAsia="sk-SK" w:bidi="sk-SK"/>
      </w:rPr>
    </w:lvl>
    <w:lvl w:ilvl="5" w:tplc="706A1740">
      <w:numFmt w:val="bullet"/>
      <w:lvlText w:val="•"/>
      <w:lvlJc w:val="left"/>
      <w:pPr>
        <w:ind w:left="5032" w:hanging="328"/>
      </w:pPr>
      <w:rPr>
        <w:rFonts w:hint="default"/>
        <w:lang w:val="sk-SK" w:eastAsia="sk-SK" w:bidi="sk-SK"/>
      </w:rPr>
    </w:lvl>
    <w:lvl w:ilvl="6" w:tplc="447A57BA">
      <w:numFmt w:val="bullet"/>
      <w:lvlText w:val="•"/>
      <w:lvlJc w:val="left"/>
      <w:pPr>
        <w:ind w:left="6014" w:hanging="328"/>
      </w:pPr>
      <w:rPr>
        <w:rFonts w:hint="default"/>
        <w:lang w:val="sk-SK" w:eastAsia="sk-SK" w:bidi="sk-SK"/>
      </w:rPr>
    </w:lvl>
    <w:lvl w:ilvl="7" w:tplc="E5A44126">
      <w:numFmt w:val="bullet"/>
      <w:lvlText w:val="•"/>
      <w:lvlJc w:val="left"/>
      <w:pPr>
        <w:ind w:left="6997" w:hanging="328"/>
      </w:pPr>
      <w:rPr>
        <w:rFonts w:hint="default"/>
        <w:lang w:val="sk-SK" w:eastAsia="sk-SK" w:bidi="sk-SK"/>
      </w:rPr>
    </w:lvl>
    <w:lvl w:ilvl="8" w:tplc="D3DE8066">
      <w:numFmt w:val="bullet"/>
      <w:lvlText w:val="•"/>
      <w:lvlJc w:val="left"/>
      <w:pPr>
        <w:ind w:left="7979" w:hanging="328"/>
      </w:pPr>
      <w:rPr>
        <w:rFonts w:hint="default"/>
        <w:lang w:val="sk-SK" w:eastAsia="sk-SK" w:bidi="sk-SK"/>
      </w:rPr>
    </w:lvl>
  </w:abstractNum>
  <w:abstractNum w:abstractNumId="134" w15:restartNumberingAfterBreak="0">
    <w:nsid w:val="55B70A5B"/>
    <w:multiLevelType w:val="hybridMultilevel"/>
    <w:tmpl w:val="1A020850"/>
    <w:lvl w:ilvl="0" w:tplc="4A7CE03C">
      <w:start w:val="1"/>
      <w:numFmt w:val="decimal"/>
      <w:lvlText w:val="(%1)"/>
      <w:lvlJc w:val="left"/>
      <w:pPr>
        <w:ind w:left="125" w:hanging="350"/>
      </w:pPr>
      <w:rPr>
        <w:rFonts w:ascii="Times New Roman" w:eastAsia="Palatino Linotype" w:hAnsi="Times New Roman" w:cs="Times New Roman" w:hint="default"/>
        <w:w w:val="100"/>
        <w:sz w:val="20"/>
        <w:szCs w:val="20"/>
        <w:lang w:val="sk-SK" w:eastAsia="sk-SK" w:bidi="sk-SK"/>
      </w:rPr>
    </w:lvl>
    <w:lvl w:ilvl="1" w:tplc="43A8D9B8">
      <w:numFmt w:val="bullet"/>
      <w:lvlText w:val="•"/>
      <w:lvlJc w:val="left"/>
      <w:pPr>
        <w:ind w:left="1102" w:hanging="350"/>
      </w:pPr>
      <w:rPr>
        <w:rFonts w:hint="default"/>
        <w:lang w:val="sk-SK" w:eastAsia="sk-SK" w:bidi="sk-SK"/>
      </w:rPr>
    </w:lvl>
    <w:lvl w:ilvl="2" w:tplc="07409554">
      <w:numFmt w:val="bullet"/>
      <w:lvlText w:val="•"/>
      <w:lvlJc w:val="left"/>
      <w:pPr>
        <w:ind w:left="2084" w:hanging="350"/>
      </w:pPr>
      <w:rPr>
        <w:rFonts w:hint="default"/>
        <w:lang w:val="sk-SK" w:eastAsia="sk-SK" w:bidi="sk-SK"/>
      </w:rPr>
    </w:lvl>
    <w:lvl w:ilvl="3" w:tplc="34983772">
      <w:numFmt w:val="bullet"/>
      <w:lvlText w:val="•"/>
      <w:lvlJc w:val="left"/>
      <w:pPr>
        <w:ind w:left="3067" w:hanging="350"/>
      </w:pPr>
      <w:rPr>
        <w:rFonts w:hint="default"/>
        <w:lang w:val="sk-SK" w:eastAsia="sk-SK" w:bidi="sk-SK"/>
      </w:rPr>
    </w:lvl>
    <w:lvl w:ilvl="4" w:tplc="9D6CE41E">
      <w:numFmt w:val="bullet"/>
      <w:lvlText w:val="•"/>
      <w:lvlJc w:val="left"/>
      <w:pPr>
        <w:ind w:left="4049" w:hanging="350"/>
      </w:pPr>
      <w:rPr>
        <w:rFonts w:hint="default"/>
        <w:lang w:val="sk-SK" w:eastAsia="sk-SK" w:bidi="sk-SK"/>
      </w:rPr>
    </w:lvl>
    <w:lvl w:ilvl="5" w:tplc="182EE8CA">
      <w:numFmt w:val="bullet"/>
      <w:lvlText w:val="•"/>
      <w:lvlJc w:val="left"/>
      <w:pPr>
        <w:ind w:left="5032" w:hanging="350"/>
      </w:pPr>
      <w:rPr>
        <w:rFonts w:hint="default"/>
        <w:lang w:val="sk-SK" w:eastAsia="sk-SK" w:bidi="sk-SK"/>
      </w:rPr>
    </w:lvl>
    <w:lvl w:ilvl="6" w:tplc="310609CC">
      <w:numFmt w:val="bullet"/>
      <w:lvlText w:val="•"/>
      <w:lvlJc w:val="left"/>
      <w:pPr>
        <w:ind w:left="6014" w:hanging="350"/>
      </w:pPr>
      <w:rPr>
        <w:rFonts w:hint="default"/>
        <w:lang w:val="sk-SK" w:eastAsia="sk-SK" w:bidi="sk-SK"/>
      </w:rPr>
    </w:lvl>
    <w:lvl w:ilvl="7" w:tplc="4CA0F9C6">
      <w:numFmt w:val="bullet"/>
      <w:lvlText w:val="•"/>
      <w:lvlJc w:val="left"/>
      <w:pPr>
        <w:ind w:left="6997" w:hanging="350"/>
      </w:pPr>
      <w:rPr>
        <w:rFonts w:hint="default"/>
        <w:lang w:val="sk-SK" w:eastAsia="sk-SK" w:bidi="sk-SK"/>
      </w:rPr>
    </w:lvl>
    <w:lvl w:ilvl="8" w:tplc="BB764AF2">
      <w:numFmt w:val="bullet"/>
      <w:lvlText w:val="•"/>
      <w:lvlJc w:val="left"/>
      <w:pPr>
        <w:ind w:left="7979" w:hanging="350"/>
      </w:pPr>
      <w:rPr>
        <w:rFonts w:hint="default"/>
        <w:lang w:val="sk-SK" w:eastAsia="sk-SK" w:bidi="sk-SK"/>
      </w:rPr>
    </w:lvl>
  </w:abstractNum>
  <w:abstractNum w:abstractNumId="135" w15:restartNumberingAfterBreak="0">
    <w:nsid w:val="56595175"/>
    <w:multiLevelType w:val="hybridMultilevel"/>
    <w:tmpl w:val="70C00A8C"/>
    <w:lvl w:ilvl="0" w:tplc="F8E6367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141E188C">
      <w:numFmt w:val="bullet"/>
      <w:lvlText w:val="•"/>
      <w:lvlJc w:val="left"/>
      <w:pPr>
        <w:ind w:left="1354" w:hanging="284"/>
      </w:pPr>
      <w:rPr>
        <w:rFonts w:hint="default"/>
        <w:lang w:val="sk-SK" w:eastAsia="sk-SK" w:bidi="sk-SK"/>
      </w:rPr>
    </w:lvl>
    <w:lvl w:ilvl="2" w:tplc="0B3C6E2E">
      <w:numFmt w:val="bullet"/>
      <w:lvlText w:val="•"/>
      <w:lvlJc w:val="left"/>
      <w:pPr>
        <w:ind w:left="2308" w:hanging="284"/>
      </w:pPr>
      <w:rPr>
        <w:rFonts w:hint="default"/>
        <w:lang w:val="sk-SK" w:eastAsia="sk-SK" w:bidi="sk-SK"/>
      </w:rPr>
    </w:lvl>
    <w:lvl w:ilvl="3" w:tplc="34527420">
      <w:numFmt w:val="bullet"/>
      <w:lvlText w:val="•"/>
      <w:lvlJc w:val="left"/>
      <w:pPr>
        <w:ind w:left="3263" w:hanging="284"/>
      </w:pPr>
      <w:rPr>
        <w:rFonts w:hint="default"/>
        <w:lang w:val="sk-SK" w:eastAsia="sk-SK" w:bidi="sk-SK"/>
      </w:rPr>
    </w:lvl>
    <w:lvl w:ilvl="4" w:tplc="4A1471A4">
      <w:numFmt w:val="bullet"/>
      <w:lvlText w:val="•"/>
      <w:lvlJc w:val="left"/>
      <w:pPr>
        <w:ind w:left="4217" w:hanging="284"/>
      </w:pPr>
      <w:rPr>
        <w:rFonts w:hint="default"/>
        <w:lang w:val="sk-SK" w:eastAsia="sk-SK" w:bidi="sk-SK"/>
      </w:rPr>
    </w:lvl>
    <w:lvl w:ilvl="5" w:tplc="2EF83C9E">
      <w:numFmt w:val="bullet"/>
      <w:lvlText w:val="•"/>
      <w:lvlJc w:val="left"/>
      <w:pPr>
        <w:ind w:left="5172" w:hanging="284"/>
      </w:pPr>
      <w:rPr>
        <w:rFonts w:hint="default"/>
        <w:lang w:val="sk-SK" w:eastAsia="sk-SK" w:bidi="sk-SK"/>
      </w:rPr>
    </w:lvl>
    <w:lvl w:ilvl="6" w:tplc="E16465FE">
      <w:numFmt w:val="bullet"/>
      <w:lvlText w:val="•"/>
      <w:lvlJc w:val="left"/>
      <w:pPr>
        <w:ind w:left="6126" w:hanging="284"/>
      </w:pPr>
      <w:rPr>
        <w:rFonts w:hint="default"/>
        <w:lang w:val="sk-SK" w:eastAsia="sk-SK" w:bidi="sk-SK"/>
      </w:rPr>
    </w:lvl>
    <w:lvl w:ilvl="7" w:tplc="39B41798">
      <w:numFmt w:val="bullet"/>
      <w:lvlText w:val="•"/>
      <w:lvlJc w:val="left"/>
      <w:pPr>
        <w:ind w:left="7081" w:hanging="284"/>
      </w:pPr>
      <w:rPr>
        <w:rFonts w:hint="default"/>
        <w:lang w:val="sk-SK" w:eastAsia="sk-SK" w:bidi="sk-SK"/>
      </w:rPr>
    </w:lvl>
    <w:lvl w:ilvl="8" w:tplc="7FAC8878">
      <w:numFmt w:val="bullet"/>
      <w:lvlText w:val="•"/>
      <w:lvlJc w:val="left"/>
      <w:pPr>
        <w:ind w:left="8035" w:hanging="284"/>
      </w:pPr>
      <w:rPr>
        <w:rFonts w:hint="default"/>
        <w:lang w:val="sk-SK" w:eastAsia="sk-SK" w:bidi="sk-SK"/>
      </w:rPr>
    </w:lvl>
  </w:abstractNum>
  <w:abstractNum w:abstractNumId="136" w15:restartNumberingAfterBreak="0">
    <w:nsid w:val="57B05323"/>
    <w:multiLevelType w:val="hybridMultilevel"/>
    <w:tmpl w:val="E92E2228"/>
    <w:lvl w:ilvl="0" w:tplc="B376653E">
      <w:start w:val="4"/>
      <w:numFmt w:val="decimal"/>
      <w:lvlText w:val="%1)"/>
      <w:lvlJc w:val="left"/>
      <w:pPr>
        <w:ind w:left="125" w:hanging="259"/>
      </w:pPr>
      <w:rPr>
        <w:rFonts w:ascii="Times New Roman" w:eastAsia="Palatino Linotype" w:hAnsi="Times New Roman" w:cs="Times New Roman" w:hint="default"/>
        <w:w w:val="110"/>
        <w:sz w:val="20"/>
        <w:szCs w:val="20"/>
        <w:lang w:val="sk-SK" w:eastAsia="sk-SK" w:bidi="sk-SK"/>
      </w:rPr>
    </w:lvl>
    <w:lvl w:ilvl="1" w:tplc="B2064374">
      <w:numFmt w:val="bullet"/>
      <w:lvlText w:val="•"/>
      <w:lvlJc w:val="left"/>
      <w:pPr>
        <w:ind w:left="1102" w:hanging="259"/>
      </w:pPr>
      <w:rPr>
        <w:rFonts w:hint="default"/>
        <w:lang w:val="sk-SK" w:eastAsia="sk-SK" w:bidi="sk-SK"/>
      </w:rPr>
    </w:lvl>
    <w:lvl w:ilvl="2" w:tplc="31143ABE">
      <w:numFmt w:val="bullet"/>
      <w:lvlText w:val="•"/>
      <w:lvlJc w:val="left"/>
      <w:pPr>
        <w:ind w:left="2084" w:hanging="259"/>
      </w:pPr>
      <w:rPr>
        <w:rFonts w:hint="default"/>
        <w:lang w:val="sk-SK" w:eastAsia="sk-SK" w:bidi="sk-SK"/>
      </w:rPr>
    </w:lvl>
    <w:lvl w:ilvl="3" w:tplc="E806C0C2">
      <w:numFmt w:val="bullet"/>
      <w:lvlText w:val="•"/>
      <w:lvlJc w:val="left"/>
      <w:pPr>
        <w:ind w:left="3067" w:hanging="259"/>
      </w:pPr>
      <w:rPr>
        <w:rFonts w:hint="default"/>
        <w:lang w:val="sk-SK" w:eastAsia="sk-SK" w:bidi="sk-SK"/>
      </w:rPr>
    </w:lvl>
    <w:lvl w:ilvl="4" w:tplc="89366818">
      <w:numFmt w:val="bullet"/>
      <w:lvlText w:val="•"/>
      <w:lvlJc w:val="left"/>
      <w:pPr>
        <w:ind w:left="4049" w:hanging="259"/>
      </w:pPr>
      <w:rPr>
        <w:rFonts w:hint="default"/>
        <w:lang w:val="sk-SK" w:eastAsia="sk-SK" w:bidi="sk-SK"/>
      </w:rPr>
    </w:lvl>
    <w:lvl w:ilvl="5" w:tplc="CAF0D374">
      <w:numFmt w:val="bullet"/>
      <w:lvlText w:val="•"/>
      <w:lvlJc w:val="left"/>
      <w:pPr>
        <w:ind w:left="5032" w:hanging="259"/>
      </w:pPr>
      <w:rPr>
        <w:rFonts w:hint="default"/>
        <w:lang w:val="sk-SK" w:eastAsia="sk-SK" w:bidi="sk-SK"/>
      </w:rPr>
    </w:lvl>
    <w:lvl w:ilvl="6" w:tplc="9C6C6462">
      <w:numFmt w:val="bullet"/>
      <w:lvlText w:val="•"/>
      <w:lvlJc w:val="left"/>
      <w:pPr>
        <w:ind w:left="6014" w:hanging="259"/>
      </w:pPr>
      <w:rPr>
        <w:rFonts w:hint="default"/>
        <w:lang w:val="sk-SK" w:eastAsia="sk-SK" w:bidi="sk-SK"/>
      </w:rPr>
    </w:lvl>
    <w:lvl w:ilvl="7" w:tplc="76F61A18">
      <w:numFmt w:val="bullet"/>
      <w:lvlText w:val="•"/>
      <w:lvlJc w:val="left"/>
      <w:pPr>
        <w:ind w:left="6997" w:hanging="259"/>
      </w:pPr>
      <w:rPr>
        <w:rFonts w:hint="default"/>
        <w:lang w:val="sk-SK" w:eastAsia="sk-SK" w:bidi="sk-SK"/>
      </w:rPr>
    </w:lvl>
    <w:lvl w:ilvl="8" w:tplc="875EB53C">
      <w:numFmt w:val="bullet"/>
      <w:lvlText w:val="•"/>
      <w:lvlJc w:val="left"/>
      <w:pPr>
        <w:ind w:left="7979" w:hanging="259"/>
      </w:pPr>
      <w:rPr>
        <w:rFonts w:hint="default"/>
        <w:lang w:val="sk-SK" w:eastAsia="sk-SK" w:bidi="sk-SK"/>
      </w:rPr>
    </w:lvl>
  </w:abstractNum>
  <w:abstractNum w:abstractNumId="137" w15:restartNumberingAfterBreak="0">
    <w:nsid w:val="57D965C9"/>
    <w:multiLevelType w:val="hybridMultilevel"/>
    <w:tmpl w:val="DFA2EB6A"/>
    <w:lvl w:ilvl="0" w:tplc="F55664B2">
      <w:start w:val="1"/>
      <w:numFmt w:val="decimal"/>
      <w:lvlText w:val="(%1)"/>
      <w:lvlJc w:val="left"/>
      <w:pPr>
        <w:ind w:left="125" w:hanging="349"/>
      </w:pPr>
      <w:rPr>
        <w:rFonts w:ascii="Times New Roman" w:eastAsia="Palatino Linotype" w:hAnsi="Times New Roman" w:cs="Times New Roman" w:hint="default"/>
        <w:w w:val="100"/>
        <w:sz w:val="20"/>
        <w:szCs w:val="20"/>
        <w:lang w:val="sk-SK" w:eastAsia="sk-SK" w:bidi="sk-SK"/>
      </w:rPr>
    </w:lvl>
    <w:lvl w:ilvl="1" w:tplc="9C308AA6">
      <w:numFmt w:val="bullet"/>
      <w:lvlText w:val="•"/>
      <w:lvlJc w:val="left"/>
      <w:pPr>
        <w:ind w:left="1102" w:hanging="349"/>
      </w:pPr>
      <w:rPr>
        <w:rFonts w:hint="default"/>
        <w:lang w:val="sk-SK" w:eastAsia="sk-SK" w:bidi="sk-SK"/>
      </w:rPr>
    </w:lvl>
    <w:lvl w:ilvl="2" w:tplc="9712205E">
      <w:numFmt w:val="bullet"/>
      <w:lvlText w:val="•"/>
      <w:lvlJc w:val="left"/>
      <w:pPr>
        <w:ind w:left="2084" w:hanging="349"/>
      </w:pPr>
      <w:rPr>
        <w:rFonts w:hint="default"/>
        <w:lang w:val="sk-SK" w:eastAsia="sk-SK" w:bidi="sk-SK"/>
      </w:rPr>
    </w:lvl>
    <w:lvl w:ilvl="3" w:tplc="13E23EEE">
      <w:numFmt w:val="bullet"/>
      <w:lvlText w:val="•"/>
      <w:lvlJc w:val="left"/>
      <w:pPr>
        <w:ind w:left="3067" w:hanging="349"/>
      </w:pPr>
      <w:rPr>
        <w:rFonts w:hint="default"/>
        <w:lang w:val="sk-SK" w:eastAsia="sk-SK" w:bidi="sk-SK"/>
      </w:rPr>
    </w:lvl>
    <w:lvl w:ilvl="4" w:tplc="9F54FD80">
      <w:numFmt w:val="bullet"/>
      <w:lvlText w:val="•"/>
      <w:lvlJc w:val="left"/>
      <w:pPr>
        <w:ind w:left="4049" w:hanging="349"/>
      </w:pPr>
      <w:rPr>
        <w:rFonts w:hint="default"/>
        <w:lang w:val="sk-SK" w:eastAsia="sk-SK" w:bidi="sk-SK"/>
      </w:rPr>
    </w:lvl>
    <w:lvl w:ilvl="5" w:tplc="BB9AAD34">
      <w:numFmt w:val="bullet"/>
      <w:lvlText w:val="•"/>
      <w:lvlJc w:val="left"/>
      <w:pPr>
        <w:ind w:left="5032" w:hanging="349"/>
      </w:pPr>
      <w:rPr>
        <w:rFonts w:hint="default"/>
        <w:lang w:val="sk-SK" w:eastAsia="sk-SK" w:bidi="sk-SK"/>
      </w:rPr>
    </w:lvl>
    <w:lvl w:ilvl="6" w:tplc="2F400E1E">
      <w:numFmt w:val="bullet"/>
      <w:lvlText w:val="•"/>
      <w:lvlJc w:val="left"/>
      <w:pPr>
        <w:ind w:left="6014" w:hanging="349"/>
      </w:pPr>
      <w:rPr>
        <w:rFonts w:hint="default"/>
        <w:lang w:val="sk-SK" w:eastAsia="sk-SK" w:bidi="sk-SK"/>
      </w:rPr>
    </w:lvl>
    <w:lvl w:ilvl="7" w:tplc="EB52658A">
      <w:numFmt w:val="bullet"/>
      <w:lvlText w:val="•"/>
      <w:lvlJc w:val="left"/>
      <w:pPr>
        <w:ind w:left="6997" w:hanging="349"/>
      </w:pPr>
      <w:rPr>
        <w:rFonts w:hint="default"/>
        <w:lang w:val="sk-SK" w:eastAsia="sk-SK" w:bidi="sk-SK"/>
      </w:rPr>
    </w:lvl>
    <w:lvl w:ilvl="8" w:tplc="BCD4C900">
      <w:numFmt w:val="bullet"/>
      <w:lvlText w:val="•"/>
      <w:lvlJc w:val="left"/>
      <w:pPr>
        <w:ind w:left="7979" w:hanging="349"/>
      </w:pPr>
      <w:rPr>
        <w:rFonts w:hint="default"/>
        <w:lang w:val="sk-SK" w:eastAsia="sk-SK" w:bidi="sk-SK"/>
      </w:rPr>
    </w:lvl>
  </w:abstractNum>
  <w:abstractNum w:abstractNumId="138" w15:restartNumberingAfterBreak="0">
    <w:nsid w:val="57E77DDA"/>
    <w:multiLevelType w:val="hybridMultilevel"/>
    <w:tmpl w:val="E5162B7E"/>
    <w:lvl w:ilvl="0" w:tplc="F140CBE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6D67576">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93A82264">
      <w:numFmt w:val="bullet"/>
      <w:lvlText w:val="•"/>
      <w:lvlJc w:val="left"/>
      <w:pPr>
        <w:ind w:left="1727" w:hanging="284"/>
      </w:pPr>
      <w:rPr>
        <w:rFonts w:hint="default"/>
        <w:lang w:val="sk-SK" w:eastAsia="sk-SK" w:bidi="sk-SK"/>
      </w:rPr>
    </w:lvl>
    <w:lvl w:ilvl="3" w:tplc="9C1C5C76">
      <w:numFmt w:val="bullet"/>
      <w:lvlText w:val="•"/>
      <w:lvlJc w:val="left"/>
      <w:pPr>
        <w:ind w:left="2754" w:hanging="284"/>
      </w:pPr>
      <w:rPr>
        <w:rFonts w:hint="default"/>
        <w:lang w:val="sk-SK" w:eastAsia="sk-SK" w:bidi="sk-SK"/>
      </w:rPr>
    </w:lvl>
    <w:lvl w:ilvl="4" w:tplc="8DAC862C">
      <w:numFmt w:val="bullet"/>
      <w:lvlText w:val="•"/>
      <w:lvlJc w:val="left"/>
      <w:pPr>
        <w:ind w:left="3781" w:hanging="284"/>
      </w:pPr>
      <w:rPr>
        <w:rFonts w:hint="default"/>
        <w:lang w:val="sk-SK" w:eastAsia="sk-SK" w:bidi="sk-SK"/>
      </w:rPr>
    </w:lvl>
    <w:lvl w:ilvl="5" w:tplc="EAA8C3C8">
      <w:numFmt w:val="bullet"/>
      <w:lvlText w:val="•"/>
      <w:lvlJc w:val="left"/>
      <w:pPr>
        <w:ind w:left="4808" w:hanging="284"/>
      </w:pPr>
      <w:rPr>
        <w:rFonts w:hint="default"/>
        <w:lang w:val="sk-SK" w:eastAsia="sk-SK" w:bidi="sk-SK"/>
      </w:rPr>
    </w:lvl>
    <w:lvl w:ilvl="6" w:tplc="46BAE122">
      <w:numFmt w:val="bullet"/>
      <w:lvlText w:val="•"/>
      <w:lvlJc w:val="left"/>
      <w:pPr>
        <w:ind w:left="5835" w:hanging="284"/>
      </w:pPr>
      <w:rPr>
        <w:rFonts w:hint="default"/>
        <w:lang w:val="sk-SK" w:eastAsia="sk-SK" w:bidi="sk-SK"/>
      </w:rPr>
    </w:lvl>
    <w:lvl w:ilvl="7" w:tplc="62642880">
      <w:numFmt w:val="bullet"/>
      <w:lvlText w:val="•"/>
      <w:lvlJc w:val="left"/>
      <w:pPr>
        <w:ind w:left="6863" w:hanging="284"/>
      </w:pPr>
      <w:rPr>
        <w:rFonts w:hint="default"/>
        <w:lang w:val="sk-SK" w:eastAsia="sk-SK" w:bidi="sk-SK"/>
      </w:rPr>
    </w:lvl>
    <w:lvl w:ilvl="8" w:tplc="0C86BD04">
      <w:numFmt w:val="bullet"/>
      <w:lvlText w:val="•"/>
      <w:lvlJc w:val="left"/>
      <w:pPr>
        <w:ind w:left="7890" w:hanging="284"/>
      </w:pPr>
      <w:rPr>
        <w:rFonts w:hint="default"/>
        <w:lang w:val="sk-SK" w:eastAsia="sk-SK" w:bidi="sk-SK"/>
      </w:rPr>
    </w:lvl>
  </w:abstractNum>
  <w:abstractNum w:abstractNumId="139" w15:restartNumberingAfterBreak="0">
    <w:nsid w:val="593E7BA2"/>
    <w:multiLevelType w:val="hybridMultilevel"/>
    <w:tmpl w:val="B3962978"/>
    <w:lvl w:ilvl="0" w:tplc="58040D6A">
      <w:start w:val="1"/>
      <w:numFmt w:val="decimal"/>
      <w:lvlText w:val="(%1)"/>
      <w:lvlJc w:val="left"/>
      <w:pPr>
        <w:ind w:left="125" w:hanging="309"/>
      </w:pPr>
      <w:rPr>
        <w:rFonts w:ascii="Times New Roman" w:eastAsia="Palatino Linotype" w:hAnsi="Times New Roman" w:cs="Times New Roman" w:hint="default"/>
        <w:w w:val="100"/>
        <w:sz w:val="20"/>
        <w:szCs w:val="20"/>
        <w:lang w:val="sk-SK" w:eastAsia="sk-SK" w:bidi="sk-SK"/>
      </w:rPr>
    </w:lvl>
    <w:lvl w:ilvl="1" w:tplc="0D98EB74">
      <w:numFmt w:val="bullet"/>
      <w:lvlText w:val="•"/>
      <w:lvlJc w:val="left"/>
      <w:pPr>
        <w:ind w:left="1102" w:hanging="309"/>
      </w:pPr>
      <w:rPr>
        <w:rFonts w:hint="default"/>
        <w:lang w:val="sk-SK" w:eastAsia="sk-SK" w:bidi="sk-SK"/>
      </w:rPr>
    </w:lvl>
    <w:lvl w:ilvl="2" w:tplc="4D485406">
      <w:numFmt w:val="bullet"/>
      <w:lvlText w:val="•"/>
      <w:lvlJc w:val="left"/>
      <w:pPr>
        <w:ind w:left="2084" w:hanging="309"/>
      </w:pPr>
      <w:rPr>
        <w:rFonts w:hint="default"/>
        <w:lang w:val="sk-SK" w:eastAsia="sk-SK" w:bidi="sk-SK"/>
      </w:rPr>
    </w:lvl>
    <w:lvl w:ilvl="3" w:tplc="DE6EAC88">
      <w:numFmt w:val="bullet"/>
      <w:lvlText w:val="•"/>
      <w:lvlJc w:val="left"/>
      <w:pPr>
        <w:ind w:left="3067" w:hanging="309"/>
      </w:pPr>
      <w:rPr>
        <w:rFonts w:hint="default"/>
        <w:lang w:val="sk-SK" w:eastAsia="sk-SK" w:bidi="sk-SK"/>
      </w:rPr>
    </w:lvl>
    <w:lvl w:ilvl="4" w:tplc="8A0676B8">
      <w:numFmt w:val="bullet"/>
      <w:lvlText w:val="•"/>
      <w:lvlJc w:val="left"/>
      <w:pPr>
        <w:ind w:left="4049" w:hanging="309"/>
      </w:pPr>
      <w:rPr>
        <w:rFonts w:hint="default"/>
        <w:lang w:val="sk-SK" w:eastAsia="sk-SK" w:bidi="sk-SK"/>
      </w:rPr>
    </w:lvl>
    <w:lvl w:ilvl="5" w:tplc="E00A6B24">
      <w:numFmt w:val="bullet"/>
      <w:lvlText w:val="•"/>
      <w:lvlJc w:val="left"/>
      <w:pPr>
        <w:ind w:left="5032" w:hanging="309"/>
      </w:pPr>
      <w:rPr>
        <w:rFonts w:hint="default"/>
        <w:lang w:val="sk-SK" w:eastAsia="sk-SK" w:bidi="sk-SK"/>
      </w:rPr>
    </w:lvl>
    <w:lvl w:ilvl="6" w:tplc="A992CFE0">
      <w:numFmt w:val="bullet"/>
      <w:lvlText w:val="•"/>
      <w:lvlJc w:val="left"/>
      <w:pPr>
        <w:ind w:left="6014" w:hanging="309"/>
      </w:pPr>
      <w:rPr>
        <w:rFonts w:hint="default"/>
        <w:lang w:val="sk-SK" w:eastAsia="sk-SK" w:bidi="sk-SK"/>
      </w:rPr>
    </w:lvl>
    <w:lvl w:ilvl="7" w:tplc="3B0A5048">
      <w:numFmt w:val="bullet"/>
      <w:lvlText w:val="•"/>
      <w:lvlJc w:val="left"/>
      <w:pPr>
        <w:ind w:left="6997" w:hanging="309"/>
      </w:pPr>
      <w:rPr>
        <w:rFonts w:hint="default"/>
        <w:lang w:val="sk-SK" w:eastAsia="sk-SK" w:bidi="sk-SK"/>
      </w:rPr>
    </w:lvl>
    <w:lvl w:ilvl="8" w:tplc="4A66AC7C">
      <w:numFmt w:val="bullet"/>
      <w:lvlText w:val="•"/>
      <w:lvlJc w:val="left"/>
      <w:pPr>
        <w:ind w:left="7979" w:hanging="309"/>
      </w:pPr>
      <w:rPr>
        <w:rFonts w:hint="default"/>
        <w:lang w:val="sk-SK" w:eastAsia="sk-SK" w:bidi="sk-SK"/>
      </w:rPr>
    </w:lvl>
  </w:abstractNum>
  <w:abstractNum w:abstractNumId="140" w15:restartNumberingAfterBreak="0">
    <w:nsid w:val="59CE03CE"/>
    <w:multiLevelType w:val="hybridMultilevel"/>
    <w:tmpl w:val="9770301C"/>
    <w:lvl w:ilvl="0" w:tplc="1CA4034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B78A590">
      <w:numFmt w:val="bullet"/>
      <w:lvlText w:val="•"/>
      <w:lvlJc w:val="left"/>
      <w:pPr>
        <w:ind w:left="1354" w:hanging="284"/>
      </w:pPr>
      <w:rPr>
        <w:rFonts w:hint="default"/>
        <w:lang w:val="sk-SK" w:eastAsia="sk-SK" w:bidi="sk-SK"/>
      </w:rPr>
    </w:lvl>
    <w:lvl w:ilvl="2" w:tplc="FD681F9A">
      <w:numFmt w:val="bullet"/>
      <w:lvlText w:val="•"/>
      <w:lvlJc w:val="left"/>
      <w:pPr>
        <w:ind w:left="2308" w:hanging="284"/>
      </w:pPr>
      <w:rPr>
        <w:rFonts w:hint="default"/>
        <w:lang w:val="sk-SK" w:eastAsia="sk-SK" w:bidi="sk-SK"/>
      </w:rPr>
    </w:lvl>
    <w:lvl w:ilvl="3" w:tplc="E1CA8DB2">
      <w:numFmt w:val="bullet"/>
      <w:lvlText w:val="•"/>
      <w:lvlJc w:val="left"/>
      <w:pPr>
        <w:ind w:left="3263" w:hanging="284"/>
      </w:pPr>
      <w:rPr>
        <w:rFonts w:hint="default"/>
        <w:lang w:val="sk-SK" w:eastAsia="sk-SK" w:bidi="sk-SK"/>
      </w:rPr>
    </w:lvl>
    <w:lvl w:ilvl="4" w:tplc="5B0AE232">
      <w:numFmt w:val="bullet"/>
      <w:lvlText w:val="•"/>
      <w:lvlJc w:val="left"/>
      <w:pPr>
        <w:ind w:left="4217" w:hanging="284"/>
      </w:pPr>
      <w:rPr>
        <w:rFonts w:hint="default"/>
        <w:lang w:val="sk-SK" w:eastAsia="sk-SK" w:bidi="sk-SK"/>
      </w:rPr>
    </w:lvl>
    <w:lvl w:ilvl="5" w:tplc="4A147548">
      <w:numFmt w:val="bullet"/>
      <w:lvlText w:val="•"/>
      <w:lvlJc w:val="left"/>
      <w:pPr>
        <w:ind w:left="5172" w:hanging="284"/>
      </w:pPr>
      <w:rPr>
        <w:rFonts w:hint="default"/>
        <w:lang w:val="sk-SK" w:eastAsia="sk-SK" w:bidi="sk-SK"/>
      </w:rPr>
    </w:lvl>
    <w:lvl w:ilvl="6" w:tplc="DB86316E">
      <w:numFmt w:val="bullet"/>
      <w:lvlText w:val="•"/>
      <w:lvlJc w:val="left"/>
      <w:pPr>
        <w:ind w:left="6126" w:hanging="284"/>
      </w:pPr>
      <w:rPr>
        <w:rFonts w:hint="default"/>
        <w:lang w:val="sk-SK" w:eastAsia="sk-SK" w:bidi="sk-SK"/>
      </w:rPr>
    </w:lvl>
    <w:lvl w:ilvl="7" w:tplc="C1824EF8">
      <w:numFmt w:val="bullet"/>
      <w:lvlText w:val="•"/>
      <w:lvlJc w:val="left"/>
      <w:pPr>
        <w:ind w:left="7081" w:hanging="284"/>
      </w:pPr>
      <w:rPr>
        <w:rFonts w:hint="default"/>
        <w:lang w:val="sk-SK" w:eastAsia="sk-SK" w:bidi="sk-SK"/>
      </w:rPr>
    </w:lvl>
    <w:lvl w:ilvl="8" w:tplc="0CCC281C">
      <w:numFmt w:val="bullet"/>
      <w:lvlText w:val="•"/>
      <w:lvlJc w:val="left"/>
      <w:pPr>
        <w:ind w:left="8035" w:hanging="284"/>
      </w:pPr>
      <w:rPr>
        <w:rFonts w:hint="default"/>
        <w:lang w:val="sk-SK" w:eastAsia="sk-SK" w:bidi="sk-SK"/>
      </w:rPr>
    </w:lvl>
  </w:abstractNum>
  <w:abstractNum w:abstractNumId="141" w15:restartNumberingAfterBreak="0">
    <w:nsid w:val="5A664082"/>
    <w:multiLevelType w:val="hybridMultilevel"/>
    <w:tmpl w:val="F2647862"/>
    <w:lvl w:ilvl="0" w:tplc="B0B49C3E">
      <w:start w:val="1"/>
      <w:numFmt w:val="decimal"/>
      <w:lvlText w:val="(%1)"/>
      <w:lvlJc w:val="left"/>
      <w:pPr>
        <w:ind w:left="125" w:hanging="313"/>
      </w:pPr>
      <w:rPr>
        <w:rFonts w:ascii="Times New Roman" w:eastAsia="Palatino Linotype" w:hAnsi="Times New Roman" w:cs="Times New Roman" w:hint="default"/>
        <w:w w:val="100"/>
        <w:sz w:val="20"/>
        <w:szCs w:val="20"/>
        <w:lang w:val="sk-SK" w:eastAsia="sk-SK" w:bidi="sk-SK"/>
      </w:rPr>
    </w:lvl>
    <w:lvl w:ilvl="1" w:tplc="40B6D304">
      <w:numFmt w:val="bullet"/>
      <w:lvlText w:val="•"/>
      <w:lvlJc w:val="left"/>
      <w:pPr>
        <w:ind w:left="1102" w:hanging="313"/>
      </w:pPr>
      <w:rPr>
        <w:rFonts w:hint="default"/>
        <w:lang w:val="sk-SK" w:eastAsia="sk-SK" w:bidi="sk-SK"/>
      </w:rPr>
    </w:lvl>
    <w:lvl w:ilvl="2" w:tplc="C2F01F5C">
      <w:numFmt w:val="bullet"/>
      <w:lvlText w:val="•"/>
      <w:lvlJc w:val="left"/>
      <w:pPr>
        <w:ind w:left="2084" w:hanging="313"/>
      </w:pPr>
      <w:rPr>
        <w:rFonts w:hint="default"/>
        <w:lang w:val="sk-SK" w:eastAsia="sk-SK" w:bidi="sk-SK"/>
      </w:rPr>
    </w:lvl>
    <w:lvl w:ilvl="3" w:tplc="97562E7C">
      <w:numFmt w:val="bullet"/>
      <w:lvlText w:val="•"/>
      <w:lvlJc w:val="left"/>
      <w:pPr>
        <w:ind w:left="3067" w:hanging="313"/>
      </w:pPr>
      <w:rPr>
        <w:rFonts w:hint="default"/>
        <w:lang w:val="sk-SK" w:eastAsia="sk-SK" w:bidi="sk-SK"/>
      </w:rPr>
    </w:lvl>
    <w:lvl w:ilvl="4" w:tplc="C62CFB98">
      <w:numFmt w:val="bullet"/>
      <w:lvlText w:val="•"/>
      <w:lvlJc w:val="left"/>
      <w:pPr>
        <w:ind w:left="4049" w:hanging="313"/>
      </w:pPr>
      <w:rPr>
        <w:rFonts w:hint="default"/>
        <w:lang w:val="sk-SK" w:eastAsia="sk-SK" w:bidi="sk-SK"/>
      </w:rPr>
    </w:lvl>
    <w:lvl w:ilvl="5" w:tplc="B3C2B53C">
      <w:numFmt w:val="bullet"/>
      <w:lvlText w:val="•"/>
      <w:lvlJc w:val="left"/>
      <w:pPr>
        <w:ind w:left="5032" w:hanging="313"/>
      </w:pPr>
      <w:rPr>
        <w:rFonts w:hint="default"/>
        <w:lang w:val="sk-SK" w:eastAsia="sk-SK" w:bidi="sk-SK"/>
      </w:rPr>
    </w:lvl>
    <w:lvl w:ilvl="6" w:tplc="3F6EAAF0">
      <w:numFmt w:val="bullet"/>
      <w:lvlText w:val="•"/>
      <w:lvlJc w:val="left"/>
      <w:pPr>
        <w:ind w:left="6014" w:hanging="313"/>
      </w:pPr>
      <w:rPr>
        <w:rFonts w:hint="default"/>
        <w:lang w:val="sk-SK" w:eastAsia="sk-SK" w:bidi="sk-SK"/>
      </w:rPr>
    </w:lvl>
    <w:lvl w:ilvl="7" w:tplc="28DCCB90">
      <w:numFmt w:val="bullet"/>
      <w:lvlText w:val="•"/>
      <w:lvlJc w:val="left"/>
      <w:pPr>
        <w:ind w:left="6997" w:hanging="313"/>
      </w:pPr>
      <w:rPr>
        <w:rFonts w:hint="default"/>
        <w:lang w:val="sk-SK" w:eastAsia="sk-SK" w:bidi="sk-SK"/>
      </w:rPr>
    </w:lvl>
    <w:lvl w:ilvl="8" w:tplc="0784BF4A">
      <w:numFmt w:val="bullet"/>
      <w:lvlText w:val="•"/>
      <w:lvlJc w:val="left"/>
      <w:pPr>
        <w:ind w:left="7979" w:hanging="313"/>
      </w:pPr>
      <w:rPr>
        <w:rFonts w:hint="default"/>
        <w:lang w:val="sk-SK" w:eastAsia="sk-SK" w:bidi="sk-SK"/>
      </w:rPr>
    </w:lvl>
  </w:abstractNum>
  <w:abstractNum w:abstractNumId="142" w15:restartNumberingAfterBreak="0">
    <w:nsid w:val="5A7C01FA"/>
    <w:multiLevelType w:val="hybridMultilevel"/>
    <w:tmpl w:val="6D840094"/>
    <w:lvl w:ilvl="0" w:tplc="9228B5C0">
      <w:start w:val="1"/>
      <w:numFmt w:val="decimal"/>
      <w:lvlText w:val="(%1)"/>
      <w:lvlJc w:val="left"/>
      <w:pPr>
        <w:ind w:left="125" w:hanging="340"/>
      </w:pPr>
      <w:rPr>
        <w:rFonts w:ascii="Times New Roman" w:eastAsia="Palatino Linotype" w:hAnsi="Times New Roman" w:cs="Times New Roman" w:hint="default"/>
        <w:w w:val="100"/>
        <w:sz w:val="20"/>
        <w:szCs w:val="20"/>
        <w:lang w:val="sk-SK" w:eastAsia="sk-SK" w:bidi="sk-SK"/>
      </w:rPr>
    </w:lvl>
    <w:lvl w:ilvl="1" w:tplc="AA483090">
      <w:numFmt w:val="bullet"/>
      <w:lvlText w:val="•"/>
      <w:lvlJc w:val="left"/>
      <w:pPr>
        <w:ind w:left="1102" w:hanging="340"/>
      </w:pPr>
      <w:rPr>
        <w:rFonts w:hint="default"/>
        <w:lang w:val="sk-SK" w:eastAsia="sk-SK" w:bidi="sk-SK"/>
      </w:rPr>
    </w:lvl>
    <w:lvl w:ilvl="2" w:tplc="6BC03E96">
      <w:numFmt w:val="bullet"/>
      <w:lvlText w:val="•"/>
      <w:lvlJc w:val="left"/>
      <w:pPr>
        <w:ind w:left="2084" w:hanging="340"/>
      </w:pPr>
      <w:rPr>
        <w:rFonts w:hint="default"/>
        <w:lang w:val="sk-SK" w:eastAsia="sk-SK" w:bidi="sk-SK"/>
      </w:rPr>
    </w:lvl>
    <w:lvl w:ilvl="3" w:tplc="8026A382">
      <w:numFmt w:val="bullet"/>
      <w:lvlText w:val="•"/>
      <w:lvlJc w:val="left"/>
      <w:pPr>
        <w:ind w:left="3067" w:hanging="340"/>
      </w:pPr>
      <w:rPr>
        <w:rFonts w:hint="default"/>
        <w:lang w:val="sk-SK" w:eastAsia="sk-SK" w:bidi="sk-SK"/>
      </w:rPr>
    </w:lvl>
    <w:lvl w:ilvl="4" w:tplc="370C3E92">
      <w:numFmt w:val="bullet"/>
      <w:lvlText w:val="•"/>
      <w:lvlJc w:val="left"/>
      <w:pPr>
        <w:ind w:left="4049" w:hanging="340"/>
      </w:pPr>
      <w:rPr>
        <w:rFonts w:hint="default"/>
        <w:lang w:val="sk-SK" w:eastAsia="sk-SK" w:bidi="sk-SK"/>
      </w:rPr>
    </w:lvl>
    <w:lvl w:ilvl="5" w:tplc="D82809DC">
      <w:numFmt w:val="bullet"/>
      <w:lvlText w:val="•"/>
      <w:lvlJc w:val="left"/>
      <w:pPr>
        <w:ind w:left="5032" w:hanging="340"/>
      </w:pPr>
      <w:rPr>
        <w:rFonts w:hint="default"/>
        <w:lang w:val="sk-SK" w:eastAsia="sk-SK" w:bidi="sk-SK"/>
      </w:rPr>
    </w:lvl>
    <w:lvl w:ilvl="6" w:tplc="B400E4DC">
      <w:numFmt w:val="bullet"/>
      <w:lvlText w:val="•"/>
      <w:lvlJc w:val="left"/>
      <w:pPr>
        <w:ind w:left="6014" w:hanging="340"/>
      </w:pPr>
      <w:rPr>
        <w:rFonts w:hint="default"/>
        <w:lang w:val="sk-SK" w:eastAsia="sk-SK" w:bidi="sk-SK"/>
      </w:rPr>
    </w:lvl>
    <w:lvl w:ilvl="7" w:tplc="8E42FF64">
      <w:numFmt w:val="bullet"/>
      <w:lvlText w:val="•"/>
      <w:lvlJc w:val="left"/>
      <w:pPr>
        <w:ind w:left="6997" w:hanging="340"/>
      </w:pPr>
      <w:rPr>
        <w:rFonts w:hint="default"/>
        <w:lang w:val="sk-SK" w:eastAsia="sk-SK" w:bidi="sk-SK"/>
      </w:rPr>
    </w:lvl>
    <w:lvl w:ilvl="8" w:tplc="6C046560">
      <w:numFmt w:val="bullet"/>
      <w:lvlText w:val="•"/>
      <w:lvlJc w:val="left"/>
      <w:pPr>
        <w:ind w:left="7979" w:hanging="340"/>
      </w:pPr>
      <w:rPr>
        <w:rFonts w:hint="default"/>
        <w:lang w:val="sk-SK" w:eastAsia="sk-SK" w:bidi="sk-SK"/>
      </w:rPr>
    </w:lvl>
  </w:abstractNum>
  <w:abstractNum w:abstractNumId="143" w15:restartNumberingAfterBreak="0">
    <w:nsid w:val="5C2D7F48"/>
    <w:multiLevelType w:val="hybridMultilevel"/>
    <w:tmpl w:val="2098AA1C"/>
    <w:lvl w:ilvl="0" w:tplc="5FF0E616">
      <w:start w:val="1"/>
      <w:numFmt w:val="decimal"/>
      <w:lvlText w:val="(%1)"/>
      <w:lvlJc w:val="left"/>
      <w:pPr>
        <w:ind w:left="871" w:hanging="445"/>
      </w:pPr>
      <w:rPr>
        <w:rFonts w:ascii="Times New Roman" w:eastAsia="Palatino Linotype" w:hAnsi="Times New Roman" w:cs="Times New Roman" w:hint="default"/>
        <w:w w:val="100"/>
        <w:sz w:val="20"/>
        <w:szCs w:val="20"/>
        <w:lang w:val="sk-SK" w:eastAsia="sk-SK" w:bidi="sk-SK"/>
      </w:rPr>
    </w:lvl>
    <w:lvl w:ilvl="1" w:tplc="FD30A200">
      <w:numFmt w:val="bullet"/>
      <w:lvlText w:val="•"/>
      <w:lvlJc w:val="left"/>
      <w:pPr>
        <w:ind w:left="1714" w:hanging="445"/>
      </w:pPr>
      <w:rPr>
        <w:rFonts w:hint="default"/>
        <w:lang w:val="sk-SK" w:eastAsia="sk-SK" w:bidi="sk-SK"/>
      </w:rPr>
    </w:lvl>
    <w:lvl w:ilvl="2" w:tplc="66649DEE">
      <w:numFmt w:val="bullet"/>
      <w:lvlText w:val="•"/>
      <w:lvlJc w:val="left"/>
      <w:pPr>
        <w:ind w:left="2628" w:hanging="445"/>
      </w:pPr>
      <w:rPr>
        <w:rFonts w:hint="default"/>
        <w:lang w:val="sk-SK" w:eastAsia="sk-SK" w:bidi="sk-SK"/>
      </w:rPr>
    </w:lvl>
    <w:lvl w:ilvl="3" w:tplc="2DEE8558">
      <w:numFmt w:val="bullet"/>
      <w:lvlText w:val="•"/>
      <w:lvlJc w:val="left"/>
      <w:pPr>
        <w:ind w:left="3543" w:hanging="445"/>
      </w:pPr>
      <w:rPr>
        <w:rFonts w:hint="default"/>
        <w:lang w:val="sk-SK" w:eastAsia="sk-SK" w:bidi="sk-SK"/>
      </w:rPr>
    </w:lvl>
    <w:lvl w:ilvl="4" w:tplc="2814D3B2">
      <w:numFmt w:val="bullet"/>
      <w:lvlText w:val="•"/>
      <w:lvlJc w:val="left"/>
      <w:pPr>
        <w:ind w:left="4457" w:hanging="445"/>
      </w:pPr>
      <w:rPr>
        <w:rFonts w:hint="default"/>
        <w:lang w:val="sk-SK" w:eastAsia="sk-SK" w:bidi="sk-SK"/>
      </w:rPr>
    </w:lvl>
    <w:lvl w:ilvl="5" w:tplc="DD406064">
      <w:numFmt w:val="bullet"/>
      <w:lvlText w:val="•"/>
      <w:lvlJc w:val="left"/>
      <w:pPr>
        <w:ind w:left="5372" w:hanging="445"/>
      </w:pPr>
      <w:rPr>
        <w:rFonts w:hint="default"/>
        <w:lang w:val="sk-SK" w:eastAsia="sk-SK" w:bidi="sk-SK"/>
      </w:rPr>
    </w:lvl>
    <w:lvl w:ilvl="6" w:tplc="6F5A5D3E">
      <w:numFmt w:val="bullet"/>
      <w:lvlText w:val="•"/>
      <w:lvlJc w:val="left"/>
      <w:pPr>
        <w:ind w:left="6286" w:hanging="445"/>
      </w:pPr>
      <w:rPr>
        <w:rFonts w:hint="default"/>
        <w:lang w:val="sk-SK" w:eastAsia="sk-SK" w:bidi="sk-SK"/>
      </w:rPr>
    </w:lvl>
    <w:lvl w:ilvl="7" w:tplc="7C0EAACC">
      <w:numFmt w:val="bullet"/>
      <w:lvlText w:val="•"/>
      <w:lvlJc w:val="left"/>
      <w:pPr>
        <w:ind w:left="7201" w:hanging="445"/>
      </w:pPr>
      <w:rPr>
        <w:rFonts w:hint="default"/>
        <w:lang w:val="sk-SK" w:eastAsia="sk-SK" w:bidi="sk-SK"/>
      </w:rPr>
    </w:lvl>
    <w:lvl w:ilvl="8" w:tplc="EBCCB8FC">
      <w:numFmt w:val="bullet"/>
      <w:lvlText w:val="•"/>
      <w:lvlJc w:val="left"/>
      <w:pPr>
        <w:ind w:left="8115" w:hanging="445"/>
      </w:pPr>
      <w:rPr>
        <w:rFonts w:hint="default"/>
        <w:lang w:val="sk-SK" w:eastAsia="sk-SK" w:bidi="sk-SK"/>
      </w:rPr>
    </w:lvl>
  </w:abstractNum>
  <w:abstractNum w:abstractNumId="144" w15:restartNumberingAfterBreak="0">
    <w:nsid w:val="5DE27490"/>
    <w:multiLevelType w:val="hybridMultilevel"/>
    <w:tmpl w:val="AF86135E"/>
    <w:lvl w:ilvl="0" w:tplc="557C0B5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58ECE6E">
      <w:numFmt w:val="bullet"/>
      <w:lvlText w:val="•"/>
      <w:lvlJc w:val="left"/>
      <w:pPr>
        <w:ind w:left="1354" w:hanging="284"/>
      </w:pPr>
      <w:rPr>
        <w:rFonts w:hint="default"/>
        <w:lang w:val="sk-SK" w:eastAsia="sk-SK" w:bidi="sk-SK"/>
      </w:rPr>
    </w:lvl>
    <w:lvl w:ilvl="2" w:tplc="C7CC5E80">
      <w:numFmt w:val="bullet"/>
      <w:lvlText w:val="•"/>
      <w:lvlJc w:val="left"/>
      <w:pPr>
        <w:ind w:left="2308" w:hanging="284"/>
      </w:pPr>
      <w:rPr>
        <w:rFonts w:hint="default"/>
        <w:lang w:val="sk-SK" w:eastAsia="sk-SK" w:bidi="sk-SK"/>
      </w:rPr>
    </w:lvl>
    <w:lvl w:ilvl="3" w:tplc="EA708086">
      <w:numFmt w:val="bullet"/>
      <w:lvlText w:val="•"/>
      <w:lvlJc w:val="left"/>
      <w:pPr>
        <w:ind w:left="3263" w:hanging="284"/>
      </w:pPr>
      <w:rPr>
        <w:rFonts w:hint="default"/>
        <w:lang w:val="sk-SK" w:eastAsia="sk-SK" w:bidi="sk-SK"/>
      </w:rPr>
    </w:lvl>
    <w:lvl w:ilvl="4" w:tplc="00DA1AB0">
      <w:numFmt w:val="bullet"/>
      <w:lvlText w:val="•"/>
      <w:lvlJc w:val="left"/>
      <w:pPr>
        <w:ind w:left="4217" w:hanging="284"/>
      </w:pPr>
      <w:rPr>
        <w:rFonts w:hint="default"/>
        <w:lang w:val="sk-SK" w:eastAsia="sk-SK" w:bidi="sk-SK"/>
      </w:rPr>
    </w:lvl>
    <w:lvl w:ilvl="5" w:tplc="18049830">
      <w:numFmt w:val="bullet"/>
      <w:lvlText w:val="•"/>
      <w:lvlJc w:val="left"/>
      <w:pPr>
        <w:ind w:left="5172" w:hanging="284"/>
      </w:pPr>
      <w:rPr>
        <w:rFonts w:hint="default"/>
        <w:lang w:val="sk-SK" w:eastAsia="sk-SK" w:bidi="sk-SK"/>
      </w:rPr>
    </w:lvl>
    <w:lvl w:ilvl="6" w:tplc="E284969A">
      <w:numFmt w:val="bullet"/>
      <w:lvlText w:val="•"/>
      <w:lvlJc w:val="left"/>
      <w:pPr>
        <w:ind w:left="6126" w:hanging="284"/>
      </w:pPr>
      <w:rPr>
        <w:rFonts w:hint="default"/>
        <w:lang w:val="sk-SK" w:eastAsia="sk-SK" w:bidi="sk-SK"/>
      </w:rPr>
    </w:lvl>
    <w:lvl w:ilvl="7" w:tplc="0ADCE802">
      <w:numFmt w:val="bullet"/>
      <w:lvlText w:val="•"/>
      <w:lvlJc w:val="left"/>
      <w:pPr>
        <w:ind w:left="7081" w:hanging="284"/>
      </w:pPr>
      <w:rPr>
        <w:rFonts w:hint="default"/>
        <w:lang w:val="sk-SK" w:eastAsia="sk-SK" w:bidi="sk-SK"/>
      </w:rPr>
    </w:lvl>
    <w:lvl w:ilvl="8" w:tplc="3342F428">
      <w:numFmt w:val="bullet"/>
      <w:lvlText w:val="•"/>
      <w:lvlJc w:val="left"/>
      <w:pPr>
        <w:ind w:left="8035" w:hanging="284"/>
      </w:pPr>
      <w:rPr>
        <w:rFonts w:hint="default"/>
        <w:lang w:val="sk-SK" w:eastAsia="sk-SK" w:bidi="sk-SK"/>
      </w:rPr>
    </w:lvl>
  </w:abstractNum>
  <w:abstractNum w:abstractNumId="145" w15:restartNumberingAfterBreak="0">
    <w:nsid w:val="5E006F7A"/>
    <w:multiLevelType w:val="hybridMultilevel"/>
    <w:tmpl w:val="1026F074"/>
    <w:lvl w:ilvl="0" w:tplc="18D60826">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924A9286">
      <w:numFmt w:val="bullet"/>
      <w:lvlText w:val="•"/>
      <w:lvlJc w:val="left"/>
      <w:pPr>
        <w:ind w:left="1588" w:hanging="308"/>
      </w:pPr>
      <w:rPr>
        <w:rFonts w:hint="default"/>
        <w:lang w:val="sk-SK" w:eastAsia="sk-SK" w:bidi="sk-SK"/>
      </w:rPr>
    </w:lvl>
    <w:lvl w:ilvl="2" w:tplc="BBE24EA0">
      <w:numFmt w:val="bullet"/>
      <w:lvlText w:val="•"/>
      <w:lvlJc w:val="left"/>
      <w:pPr>
        <w:ind w:left="2516" w:hanging="308"/>
      </w:pPr>
      <w:rPr>
        <w:rFonts w:hint="default"/>
        <w:lang w:val="sk-SK" w:eastAsia="sk-SK" w:bidi="sk-SK"/>
      </w:rPr>
    </w:lvl>
    <w:lvl w:ilvl="3" w:tplc="D9261BEE">
      <w:numFmt w:val="bullet"/>
      <w:lvlText w:val="•"/>
      <w:lvlJc w:val="left"/>
      <w:pPr>
        <w:ind w:left="3445" w:hanging="308"/>
      </w:pPr>
      <w:rPr>
        <w:rFonts w:hint="default"/>
        <w:lang w:val="sk-SK" w:eastAsia="sk-SK" w:bidi="sk-SK"/>
      </w:rPr>
    </w:lvl>
    <w:lvl w:ilvl="4" w:tplc="E05824CA">
      <w:numFmt w:val="bullet"/>
      <w:lvlText w:val="•"/>
      <w:lvlJc w:val="left"/>
      <w:pPr>
        <w:ind w:left="4373" w:hanging="308"/>
      </w:pPr>
      <w:rPr>
        <w:rFonts w:hint="default"/>
        <w:lang w:val="sk-SK" w:eastAsia="sk-SK" w:bidi="sk-SK"/>
      </w:rPr>
    </w:lvl>
    <w:lvl w:ilvl="5" w:tplc="D2047B54">
      <w:numFmt w:val="bullet"/>
      <w:lvlText w:val="•"/>
      <w:lvlJc w:val="left"/>
      <w:pPr>
        <w:ind w:left="5302" w:hanging="308"/>
      </w:pPr>
      <w:rPr>
        <w:rFonts w:hint="default"/>
        <w:lang w:val="sk-SK" w:eastAsia="sk-SK" w:bidi="sk-SK"/>
      </w:rPr>
    </w:lvl>
    <w:lvl w:ilvl="6" w:tplc="BBD8CD56">
      <w:numFmt w:val="bullet"/>
      <w:lvlText w:val="•"/>
      <w:lvlJc w:val="left"/>
      <w:pPr>
        <w:ind w:left="6230" w:hanging="308"/>
      </w:pPr>
      <w:rPr>
        <w:rFonts w:hint="default"/>
        <w:lang w:val="sk-SK" w:eastAsia="sk-SK" w:bidi="sk-SK"/>
      </w:rPr>
    </w:lvl>
    <w:lvl w:ilvl="7" w:tplc="F5C08EE6">
      <w:numFmt w:val="bullet"/>
      <w:lvlText w:val="•"/>
      <w:lvlJc w:val="left"/>
      <w:pPr>
        <w:ind w:left="7159" w:hanging="308"/>
      </w:pPr>
      <w:rPr>
        <w:rFonts w:hint="default"/>
        <w:lang w:val="sk-SK" w:eastAsia="sk-SK" w:bidi="sk-SK"/>
      </w:rPr>
    </w:lvl>
    <w:lvl w:ilvl="8" w:tplc="A48C0284">
      <w:numFmt w:val="bullet"/>
      <w:lvlText w:val="•"/>
      <w:lvlJc w:val="left"/>
      <w:pPr>
        <w:ind w:left="8087" w:hanging="308"/>
      </w:pPr>
      <w:rPr>
        <w:rFonts w:hint="default"/>
        <w:lang w:val="sk-SK" w:eastAsia="sk-SK" w:bidi="sk-SK"/>
      </w:rPr>
    </w:lvl>
  </w:abstractNum>
  <w:abstractNum w:abstractNumId="146" w15:restartNumberingAfterBreak="0">
    <w:nsid w:val="5E522B85"/>
    <w:multiLevelType w:val="hybridMultilevel"/>
    <w:tmpl w:val="5EA44084"/>
    <w:lvl w:ilvl="0" w:tplc="879258A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FEB62558">
      <w:numFmt w:val="bullet"/>
      <w:lvlText w:val="•"/>
      <w:lvlJc w:val="left"/>
      <w:pPr>
        <w:ind w:left="1354" w:hanging="284"/>
      </w:pPr>
      <w:rPr>
        <w:rFonts w:hint="default"/>
        <w:lang w:val="sk-SK" w:eastAsia="sk-SK" w:bidi="sk-SK"/>
      </w:rPr>
    </w:lvl>
    <w:lvl w:ilvl="2" w:tplc="21D66B68">
      <w:numFmt w:val="bullet"/>
      <w:lvlText w:val="•"/>
      <w:lvlJc w:val="left"/>
      <w:pPr>
        <w:ind w:left="2308" w:hanging="284"/>
      </w:pPr>
      <w:rPr>
        <w:rFonts w:hint="default"/>
        <w:lang w:val="sk-SK" w:eastAsia="sk-SK" w:bidi="sk-SK"/>
      </w:rPr>
    </w:lvl>
    <w:lvl w:ilvl="3" w:tplc="CEF2BC76">
      <w:numFmt w:val="bullet"/>
      <w:lvlText w:val="•"/>
      <w:lvlJc w:val="left"/>
      <w:pPr>
        <w:ind w:left="3263" w:hanging="284"/>
      </w:pPr>
      <w:rPr>
        <w:rFonts w:hint="default"/>
        <w:lang w:val="sk-SK" w:eastAsia="sk-SK" w:bidi="sk-SK"/>
      </w:rPr>
    </w:lvl>
    <w:lvl w:ilvl="4" w:tplc="8F3EB2FE">
      <w:numFmt w:val="bullet"/>
      <w:lvlText w:val="•"/>
      <w:lvlJc w:val="left"/>
      <w:pPr>
        <w:ind w:left="4217" w:hanging="284"/>
      </w:pPr>
      <w:rPr>
        <w:rFonts w:hint="default"/>
        <w:lang w:val="sk-SK" w:eastAsia="sk-SK" w:bidi="sk-SK"/>
      </w:rPr>
    </w:lvl>
    <w:lvl w:ilvl="5" w:tplc="6B424014">
      <w:numFmt w:val="bullet"/>
      <w:lvlText w:val="•"/>
      <w:lvlJc w:val="left"/>
      <w:pPr>
        <w:ind w:left="5172" w:hanging="284"/>
      </w:pPr>
      <w:rPr>
        <w:rFonts w:hint="default"/>
        <w:lang w:val="sk-SK" w:eastAsia="sk-SK" w:bidi="sk-SK"/>
      </w:rPr>
    </w:lvl>
    <w:lvl w:ilvl="6" w:tplc="A24497AC">
      <w:numFmt w:val="bullet"/>
      <w:lvlText w:val="•"/>
      <w:lvlJc w:val="left"/>
      <w:pPr>
        <w:ind w:left="6126" w:hanging="284"/>
      </w:pPr>
      <w:rPr>
        <w:rFonts w:hint="default"/>
        <w:lang w:val="sk-SK" w:eastAsia="sk-SK" w:bidi="sk-SK"/>
      </w:rPr>
    </w:lvl>
    <w:lvl w:ilvl="7" w:tplc="19D6A250">
      <w:numFmt w:val="bullet"/>
      <w:lvlText w:val="•"/>
      <w:lvlJc w:val="left"/>
      <w:pPr>
        <w:ind w:left="7081" w:hanging="284"/>
      </w:pPr>
      <w:rPr>
        <w:rFonts w:hint="default"/>
        <w:lang w:val="sk-SK" w:eastAsia="sk-SK" w:bidi="sk-SK"/>
      </w:rPr>
    </w:lvl>
    <w:lvl w:ilvl="8" w:tplc="4F20D786">
      <w:numFmt w:val="bullet"/>
      <w:lvlText w:val="•"/>
      <w:lvlJc w:val="left"/>
      <w:pPr>
        <w:ind w:left="8035" w:hanging="284"/>
      </w:pPr>
      <w:rPr>
        <w:rFonts w:hint="default"/>
        <w:lang w:val="sk-SK" w:eastAsia="sk-SK" w:bidi="sk-SK"/>
      </w:rPr>
    </w:lvl>
  </w:abstractNum>
  <w:abstractNum w:abstractNumId="147" w15:restartNumberingAfterBreak="0">
    <w:nsid w:val="5E7F6767"/>
    <w:multiLevelType w:val="hybridMultilevel"/>
    <w:tmpl w:val="42CE4D44"/>
    <w:lvl w:ilvl="0" w:tplc="7814F990">
      <w:numFmt w:val="bullet"/>
      <w:lvlText w:val="□"/>
      <w:lvlJc w:val="left"/>
      <w:pPr>
        <w:ind w:left="311" w:hanging="223"/>
      </w:pPr>
      <w:rPr>
        <w:rFonts w:ascii="Arial" w:eastAsia="Arial" w:hAnsi="Arial" w:cs="Arial" w:hint="default"/>
        <w:w w:val="100"/>
        <w:sz w:val="20"/>
        <w:szCs w:val="20"/>
        <w:lang w:val="sk-SK" w:eastAsia="sk-SK" w:bidi="sk-SK"/>
      </w:rPr>
    </w:lvl>
    <w:lvl w:ilvl="1" w:tplc="91F85DC2">
      <w:numFmt w:val="bullet"/>
      <w:lvlText w:val="•"/>
      <w:lvlJc w:val="left"/>
      <w:pPr>
        <w:ind w:left="687" w:hanging="223"/>
      </w:pPr>
      <w:rPr>
        <w:rFonts w:hint="default"/>
        <w:lang w:val="sk-SK" w:eastAsia="sk-SK" w:bidi="sk-SK"/>
      </w:rPr>
    </w:lvl>
    <w:lvl w:ilvl="2" w:tplc="64A81958">
      <w:numFmt w:val="bullet"/>
      <w:lvlText w:val="•"/>
      <w:lvlJc w:val="left"/>
      <w:pPr>
        <w:ind w:left="1054" w:hanging="223"/>
      </w:pPr>
      <w:rPr>
        <w:rFonts w:hint="default"/>
        <w:lang w:val="sk-SK" w:eastAsia="sk-SK" w:bidi="sk-SK"/>
      </w:rPr>
    </w:lvl>
    <w:lvl w:ilvl="3" w:tplc="B800818E">
      <w:numFmt w:val="bullet"/>
      <w:lvlText w:val="•"/>
      <w:lvlJc w:val="left"/>
      <w:pPr>
        <w:ind w:left="1421" w:hanging="223"/>
      </w:pPr>
      <w:rPr>
        <w:rFonts w:hint="default"/>
        <w:lang w:val="sk-SK" w:eastAsia="sk-SK" w:bidi="sk-SK"/>
      </w:rPr>
    </w:lvl>
    <w:lvl w:ilvl="4" w:tplc="C27EE008">
      <w:numFmt w:val="bullet"/>
      <w:lvlText w:val="•"/>
      <w:lvlJc w:val="left"/>
      <w:pPr>
        <w:ind w:left="1788" w:hanging="223"/>
      </w:pPr>
      <w:rPr>
        <w:rFonts w:hint="default"/>
        <w:lang w:val="sk-SK" w:eastAsia="sk-SK" w:bidi="sk-SK"/>
      </w:rPr>
    </w:lvl>
    <w:lvl w:ilvl="5" w:tplc="49E0A160">
      <w:numFmt w:val="bullet"/>
      <w:lvlText w:val="•"/>
      <w:lvlJc w:val="left"/>
      <w:pPr>
        <w:ind w:left="2155" w:hanging="223"/>
      </w:pPr>
      <w:rPr>
        <w:rFonts w:hint="default"/>
        <w:lang w:val="sk-SK" w:eastAsia="sk-SK" w:bidi="sk-SK"/>
      </w:rPr>
    </w:lvl>
    <w:lvl w:ilvl="6" w:tplc="7892FC24">
      <w:numFmt w:val="bullet"/>
      <w:lvlText w:val="•"/>
      <w:lvlJc w:val="left"/>
      <w:pPr>
        <w:ind w:left="2522" w:hanging="223"/>
      </w:pPr>
      <w:rPr>
        <w:rFonts w:hint="default"/>
        <w:lang w:val="sk-SK" w:eastAsia="sk-SK" w:bidi="sk-SK"/>
      </w:rPr>
    </w:lvl>
    <w:lvl w:ilvl="7" w:tplc="960270D2">
      <w:numFmt w:val="bullet"/>
      <w:lvlText w:val="•"/>
      <w:lvlJc w:val="left"/>
      <w:pPr>
        <w:ind w:left="2889" w:hanging="223"/>
      </w:pPr>
      <w:rPr>
        <w:rFonts w:hint="default"/>
        <w:lang w:val="sk-SK" w:eastAsia="sk-SK" w:bidi="sk-SK"/>
      </w:rPr>
    </w:lvl>
    <w:lvl w:ilvl="8" w:tplc="84AAF8EE">
      <w:numFmt w:val="bullet"/>
      <w:lvlText w:val="•"/>
      <w:lvlJc w:val="left"/>
      <w:pPr>
        <w:ind w:left="3256" w:hanging="223"/>
      </w:pPr>
      <w:rPr>
        <w:rFonts w:hint="default"/>
        <w:lang w:val="sk-SK" w:eastAsia="sk-SK" w:bidi="sk-SK"/>
      </w:rPr>
    </w:lvl>
  </w:abstractNum>
  <w:abstractNum w:abstractNumId="148" w15:restartNumberingAfterBreak="0">
    <w:nsid w:val="5F74266F"/>
    <w:multiLevelType w:val="hybridMultilevel"/>
    <w:tmpl w:val="4FB6851E"/>
    <w:lvl w:ilvl="0" w:tplc="3B98B63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38709D12">
      <w:numFmt w:val="bullet"/>
      <w:lvlText w:val="•"/>
      <w:lvlJc w:val="left"/>
      <w:pPr>
        <w:ind w:left="1354" w:hanging="284"/>
      </w:pPr>
      <w:rPr>
        <w:rFonts w:hint="default"/>
        <w:lang w:val="sk-SK" w:eastAsia="sk-SK" w:bidi="sk-SK"/>
      </w:rPr>
    </w:lvl>
    <w:lvl w:ilvl="2" w:tplc="4BFA311A">
      <w:numFmt w:val="bullet"/>
      <w:lvlText w:val="•"/>
      <w:lvlJc w:val="left"/>
      <w:pPr>
        <w:ind w:left="2308" w:hanging="284"/>
      </w:pPr>
      <w:rPr>
        <w:rFonts w:hint="default"/>
        <w:lang w:val="sk-SK" w:eastAsia="sk-SK" w:bidi="sk-SK"/>
      </w:rPr>
    </w:lvl>
    <w:lvl w:ilvl="3" w:tplc="2B802D44">
      <w:numFmt w:val="bullet"/>
      <w:lvlText w:val="•"/>
      <w:lvlJc w:val="left"/>
      <w:pPr>
        <w:ind w:left="3263" w:hanging="284"/>
      </w:pPr>
      <w:rPr>
        <w:rFonts w:hint="default"/>
        <w:lang w:val="sk-SK" w:eastAsia="sk-SK" w:bidi="sk-SK"/>
      </w:rPr>
    </w:lvl>
    <w:lvl w:ilvl="4" w:tplc="17B2796C">
      <w:numFmt w:val="bullet"/>
      <w:lvlText w:val="•"/>
      <w:lvlJc w:val="left"/>
      <w:pPr>
        <w:ind w:left="4217" w:hanging="284"/>
      </w:pPr>
      <w:rPr>
        <w:rFonts w:hint="default"/>
        <w:lang w:val="sk-SK" w:eastAsia="sk-SK" w:bidi="sk-SK"/>
      </w:rPr>
    </w:lvl>
    <w:lvl w:ilvl="5" w:tplc="99829BFA">
      <w:numFmt w:val="bullet"/>
      <w:lvlText w:val="•"/>
      <w:lvlJc w:val="left"/>
      <w:pPr>
        <w:ind w:left="5172" w:hanging="284"/>
      </w:pPr>
      <w:rPr>
        <w:rFonts w:hint="default"/>
        <w:lang w:val="sk-SK" w:eastAsia="sk-SK" w:bidi="sk-SK"/>
      </w:rPr>
    </w:lvl>
    <w:lvl w:ilvl="6" w:tplc="4B8CC51C">
      <w:numFmt w:val="bullet"/>
      <w:lvlText w:val="•"/>
      <w:lvlJc w:val="left"/>
      <w:pPr>
        <w:ind w:left="6126" w:hanging="284"/>
      </w:pPr>
      <w:rPr>
        <w:rFonts w:hint="default"/>
        <w:lang w:val="sk-SK" w:eastAsia="sk-SK" w:bidi="sk-SK"/>
      </w:rPr>
    </w:lvl>
    <w:lvl w:ilvl="7" w:tplc="3AB80C40">
      <w:numFmt w:val="bullet"/>
      <w:lvlText w:val="•"/>
      <w:lvlJc w:val="left"/>
      <w:pPr>
        <w:ind w:left="7081" w:hanging="284"/>
      </w:pPr>
      <w:rPr>
        <w:rFonts w:hint="default"/>
        <w:lang w:val="sk-SK" w:eastAsia="sk-SK" w:bidi="sk-SK"/>
      </w:rPr>
    </w:lvl>
    <w:lvl w:ilvl="8" w:tplc="305468AE">
      <w:numFmt w:val="bullet"/>
      <w:lvlText w:val="•"/>
      <w:lvlJc w:val="left"/>
      <w:pPr>
        <w:ind w:left="8035" w:hanging="284"/>
      </w:pPr>
      <w:rPr>
        <w:rFonts w:hint="default"/>
        <w:lang w:val="sk-SK" w:eastAsia="sk-SK" w:bidi="sk-SK"/>
      </w:rPr>
    </w:lvl>
  </w:abstractNum>
  <w:abstractNum w:abstractNumId="149" w15:restartNumberingAfterBreak="0">
    <w:nsid w:val="61CD4436"/>
    <w:multiLevelType w:val="hybridMultilevel"/>
    <w:tmpl w:val="318EA136"/>
    <w:lvl w:ilvl="0" w:tplc="3AE82E3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ACC8C64">
      <w:numFmt w:val="bullet"/>
      <w:lvlText w:val="•"/>
      <w:lvlJc w:val="left"/>
      <w:pPr>
        <w:ind w:left="1354" w:hanging="284"/>
      </w:pPr>
      <w:rPr>
        <w:rFonts w:hint="default"/>
        <w:lang w:val="sk-SK" w:eastAsia="sk-SK" w:bidi="sk-SK"/>
      </w:rPr>
    </w:lvl>
    <w:lvl w:ilvl="2" w:tplc="69729F18">
      <w:numFmt w:val="bullet"/>
      <w:lvlText w:val="•"/>
      <w:lvlJc w:val="left"/>
      <w:pPr>
        <w:ind w:left="2308" w:hanging="284"/>
      </w:pPr>
      <w:rPr>
        <w:rFonts w:hint="default"/>
        <w:lang w:val="sk-SK" w:eastAsia="sk-SK" w:bidi="sk-SK"/>
      </w:rPr>
    </w:lvl>
    <w:lvl w:ilvl="3" w:tplc="02908998">
      <w:numFmt w:val="bullet"/>
      <w:lvlText w:val="•"/>
      <w:lvlJc w:val="left"/>
      <w:pPr>
        <w:ind w:left="3263" w:hanging="284"/>
      </w:pPr>
      <w:rPr>
        <w:rFonts w:hint="default"/>
        <w:lang w:val="sk-SK" w:eastAsia="sk-SK" w:bidi="sk-SK"/>
      </w:rPr>
    </w:lvl>
    <w:lvl w:ilvl="4" w:tplc="1B26D5F2">
      <w:numFmt w:val="bullet"/>
      <w:lvlText w:val="•"/>
      <w:lvlJc w:val="left"/>
      <w:pPr>
        <w:ind w:left="4217" w:hanging="284"/>
      </w:pPr>
      <w:rPr>
        <w:rFonts w:hint="default"/>
        <w:lang w:val="sk-SK" w:eastAsia="sk-SK" w:bidi="sk-SK"/>
      </w:rPr>
    </w:lvl>
    <w:lvl w:ilvl="5" w:tplc="5906C968">
      <w:numFmt w:val="bullet"/>
      <w:lvlText w:val="•"/>
      <w:lvlJc w:val="left"/>
      <w:pPr>
        <w:ind w:left="5172" w:hanging="284"/>
      </w:pPr>
      <w:rPr>
        <w:rFonts w:hint="default"/>
        <w:lang w:val="sk-SK" w:eastAsia="sk-SK" w:bidi="sk-SK"/>
      </w:rPr>
    </w:lvl>
    <w:lvl w:ilvl="6" w:tplc="3E5A5942">
      <w:numFmt w:val="bullet"/>
      <w:lvlText w:val="•"/>
      <w:lvlJc w:val="left"/>
      <w:pPr>
        <w:ind w:left="6126" w:hanging="284"/>
      </w:pPr>
      <w:rPr>
        <w:rFonts w:hint="default"/>
        <w:lang w:val="sk-SK" w:eastAsia="sk-SK" w:bidi="sk-SK"/>
      </w:rPr>
    </w:lvl>
    <w:lvl w:ilvl="7" w:tplc="8ACAD566">
      <w:numFmt w:val="bullet"/>
      <w:lvlText w:val="•"/>
      <w:lvlJc w:val="left"/>
      <w:pPr>
        <w:ind w:left="7081" w:hanging="284"/>
      </w:pPr>
      <w:rPr>
        <w:rFonts w:hint="default"/>
        <w:lang w:val="sk-SK" w:eastAsia="sk-SK" w:bidi="sk-SK"/>
      </w:rPr>
    </w:lvl>
    <w:lvl w:ilvl="8" w:tplc="366E8792">
      <w:numFmt w:val="bullet"/>
      <w:lvlText w:val="•"/>
      <w:lvlJc w:val="left"/>
      <w:pPr>
        <w:ind w:left="8035" w:hanging="284"/>
      </w:pPr>
      <w:rPr>
        <w:rFonts w:hint="default"/>
        <w:lang w:val="sk-SK" w:eastAsia="sk-SK" w:bidi="sk-SK"/>
      </w:rPr>
    </w:lvl>
  </w:abstractNum>
  <w:abstractNum w:abstractNumId="150" w15:restartNumberingAfterBreak="0">
    <w:nsid w:val="625B023F"/>
    <w:multiLevelType w:val="hybridMultilevel"/>
    <w:tmpl w:val="54862452"/>
    <w:lvl w:ilvl="0" w:tplc="E990E37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1FEAC546">
      <w:numFmt w:val="bullet"/>
      <w:lvlText w:val="•"/>
      <w:lvlJc w:val="left"/>
      <w:pPr>
        <w:ind w:left="1354" w:hanging="284"/>
      </w:pPr>
      <w:rPr>
        <w:rFonts w:hint="default"/>
        <w:lang w:val="sk-SK" w:eastAsia="sk-SK" w:bidi="sk-SK"/>
      </w:rPr>
    </w:lvl>
    <w:lvl w:ilvl="2" w:tplc="C5F85034">
      <w:numFmt w:val="bullet"/>
      <w:lvlText w:val="•"/>
      <w:lvlJc w:val="left"/>
      <w:pPr>
        <w:ind w:left="2308" w:hanging="284"/>
      </w:pPr>
      <w:rPr>
        <w:rFonts w:hint="default"/>
        <w:lang w:val="sk-SK" w:eastAsia="sk-SK" w:bidi="sk-SK"/>
      </w:rPr>
    </w:lvl>
    <w:lvl w:ilvl="3" w:tplc="758020E4">
      <w:numFmt w:val="bullet"/>
      <w:lvlText w:val="•"/>
      <w:lvlJc w:val="left"/>
      <w:pPr>
        <w:ind w:left="3263" w:hanging="284"/>
      </w:pPr>
      <w:rPr>
        <w:rFonts w:hint="default"/>
        <w:lang w:val="sk-SK" w:eastAsia="sk-SK" w:bidi="sk-SK"/>
      </w:rPr>
    </w:lvl>
    <w:lvl w:ilvl="4" w:tplc="122456D4">
      <w:numFmt w:val="bullet"/>
      <w:lvlText w:val="•"/>
      <w:lvlJc w:val="left"/>
      <w:pPr>
        <w:ind w:left="4217" w:hanging="284"/>
      </w:pPr>
      <w:rPr>
        <w:rFonts w:hint="default"/>
        <w:lang w:val="sk-SK" w:eastAsia="sk-SK" w:bidi="sk-SK"/>
      </w:rPr>
    </w:lvl>
    <w:lvl w:ilvl="5" w:tplc="72E68032">
      <w:numFmt w:val="bullet"/>
      <w:lvlText w:val="•"/>
      <w:lvlJc w:val="left"/>
      <w:pPr>
        <w:ind w:left="5172" w:hanging="284"/>
      </w:pPr>
      <w:rPr>
        <w:rFonts w:hint="default"/>
        <w:lang w:val="sk-SK" w:eastAsia="sk-SK" w:bidi="sk-SK"/>
      </w:rPr>
    </w:lvl>
    <w:lvl w:ilvl="6" w:tplc="8E62F202">
      <w:numFmt w:val="bullet"/>
      <w:lvlText w:val="•"/>
      <w:lvlJc w:val="left"/>
      <w:pPr>
        <w:ind w:left="6126" w:hanging="284"/>
      </w:pPr>
      <w:rPr>
        <w:rFonts w:hint="default"/>
        <w:lang w:val="sk-SK" w:eastAsia="sk-SK" w:bidi="sk-SK"/>
      </w:rPr>
    </w:lvl>
    <w:lvl w:ilvl="7" w:tplc="F0D0E9A0">
      <w:numFmt w:val="bullet"/>
      <w:lvlText w:val="•"/>
      <w:lvlJc w:val="left"/>
      <w:pPr>
        <w:ind w:left="7081" w:hanging="284"/>
      </w:pPr>
      <w:rPr>
        <w:rFonts w:hint="default"/>
        <w:lang w:val="sk-SK" w:eastAsia="sk-SK" w:bidi="sk-SK"/>
      </w:rPr>
    </w:lvl>
    <w:lvl w:ilvl="8" w:tplc="4BB01F3A">
      <w:numFmt w:val="bullet"/>
      <w:lvlText w:val="•"/>
      <w:lvlJc w:val="left"/>
      <w:pPr>
        <w:ind w:left="8035" w:hanging="284"/>
      </w:pPr>
      <w:rPr>
        <w:rFonts w:hint="default"/>
        <w:lang w:val="sk-SK" w:eastAsia="sk-SK" w:bidi="sk-SK"/>
      </w:rPr>
    </w:lvl>
  </w:abstractNum>
  <w:abstractNum w:abstractNumId="151" w15:restartNumberingAfterBreak="0">
    <w:nsid w:val="62733376"/>
    <w:multiLevelType w:val="hybridMultilevel"/>
    <w:tmpl w:val="C58873A2"/>
    <w:lvl w:ilvl="0" w:tplc="A516D38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61ADEC8">
      <w:numFmt w:val="bullet"/>
      <w:lvlText w:val="•"/>
      <w:lvlJc w:val="left"/>
      <w:pPr>
        <w:ind w:left="1354" w:hanging="284"/>
      </w:pPr>
      <w:rPr>
        <w:rFonts w:hint="default"/>
        <w:lang w:val="sk-SK" w:eastAsia="sk-SK" w:bidi="sk-SK"/>
      </w:rPr>
    </w:lvl>
    <w:lvl w:ilvl="2" w:tplc="5E52DE16">
      <w:numFmt w:val="bullet"/>
      <w:lvlText w:val="•"/>
      <w:lvlJc w:val="left"/>
      <w:pPr>
        <w:ind w:left="2308" w:hanging="284"/>
      </w:pPr>
      <w:rPr>
        <w:rFonts w:hint="default"/>
        <w:lang w:val="sk-SK" w:eastAsia="sk-SK" w:bidi="sk-SK"/>
      </w:rPr>
    </w:lvl>
    <w:lvl w:ilvl="3" w:tplc="80384456">
      <w:numFmt w:val="bullet"/>
      <w:lvlText w:val="•"/>
      <w:lvlJc w:val="left"/>
      <w:pPr>
        <w:ind w:left="3263" w:hanging="284"/>
      </w:pPr>
      <w:rPr>
        <w:rFonts w:hint="default"/>
        <w:lang w:val="sk-SK" w:eastAsia="sk-SK" w:bidi="sk-SK"/>
      </w:rPr>
    </w:lvl>
    <w:lvl w:ilvl="4" w:tplc="1F58CDFE">
      <w:numFmt w:val="bullet"/>
      <w:lvlText w:val="•"/>
      <w:lvlJc w:val="left"/>
      <w:pPr>
        <w:ind w:left="4217" w:hanging="284"/>
      </w:pPr>
      <w:rPr>
        <w:rFonts w:hint="default"/>
        <w:lang w:val="sk-SK" w:eastAsia="sk-SK" w:bidi="sk-SK"/>
      </w:rPr>
    </w:lvl>
    <w:lvl w:ilvl="5" w:tplc="01625B90">
      <w:numFmt w:val="bullet"/>
      <w:lvlText w:val="•"/>
      <w:lvlJc w:val="left"/>
      <w:pPr>
        <w:ind w:left="5172" w:hanging="284"/>
      </w:pPr>
      <w:rPr>
        <w:rFonts w:hint="default"/>
        <w:lang w:val="sk-SK" w:eastAsia="sk-SK" w:bidi="sk-SK"/>
      </w:rPr>
    </w:lvl>
    <w:lvl w:ilvl="6" w:tplc="25AEF626">
      <w:numFmt w:val="bullet"/>
      <w:lvlText w:val="•"/>
      <w:lvlJc w:val="left"/>
      <w:pPr>
        <w:ind w:left="6126" w:hanging="284"/>
      </w:pPr>
      <w:rPr>
        <w:rFonts w:hint="default"/>
        <w:lang w:val="sk-SK" w:eastAsia="sk-SK" w:bidi="sk-SK"/>
      </w:rPr>
    </w:lvl>
    <w:lvl w:ilvl="7" w:tplc="CDB89FB0">
      <w:numFmt w:val="bullet"/>
      <w:lvlText w:val="•"/>
      <w:lvlJc w:val="left"/>
      <w:pPr>
        <w:ind w:left="7081" w:hanging="284"/>
      </w:pPr>
      <w:rPr>
        <w:rFonts w:hint="default"/>
        <w:lang w:val="sk-SK" w:eastAsia="sk-SK" w:bidi="sk-SK"/>
      </w:rPr>
    </w:lvl>
    <w:lvl w:ilvl="8" w:tplc="B818F40C">
      <w:numFmt w:val="bullet"/>
      <w:lvlText w:val="•"/>
      <w:lvlJc w:val="left"/>
      <w:pPr>
        <w:ind w:left="8035" w:hanging="284"/>
      </w:pPr>
      <w:rPr>
        <w:rFonts w:hint="default"/>
        <w:lang w:val="sk-SK" w:eastAsia="sk-SK" w:bidi="sk-SK"/>
      </w:rPr>
    </w:lvl>
  </w:abstractNum>
  <w:abstractNum w:abstractNumId="152" w15:restartNumberingAfterBreak="0">
    <w:nsid w:val="62E53F95"/>
    <w:multiLevelType w:val="hybridMultilevel"/>
    <w:tmpl w:val="7F5C8B60"/>
    <w:lvl w:ilvl="0" w:tplc="7BAAAE6C">
      <w:start w:val="1"/>
      <w:numFmt w:val="decimal"/>
      <w:lvlText w:val="(%1)"/>
      <w:lvlJc w:val="left"/>
      <w:pPr>
        <w:ind w:left="125" w:hanging="316"/>
      </w:pPr>
      <w:rPr>
        <w:rFonts w:ascii="Times New Roman" w:eastAsia="Palatino Linotype" w:hAnsi="Times New Roman" w:cs="Times New Roman" w:hint="default"/>
        <w:w w:val="100"/>
        <w:sz w:val="20"/>
        <w:szCs w:val="20"/>
        <w:lang w:val="sk-SK" w:eastAsia="sk-SK" w:bidi="sk-SK"/>
      </w:rPr>
    </w:lvl>
    <w:lvl w:ilvl="1" w:tplc="DF0E9C26">
      <w:numFmt w:val="bullet"/>
      <w:lvlText w:val="•"/>
      <w:lvlJc w:val="left"/>
      <w:pPr>
        <w:ind w:left="1102" w:hanging="316"/>
      </w:pPr>
      <w:rPr>
        <w:rFonts w:hint="default"/>
        <w:lang w:val="sk-SK" w:eastAsia="sk-SK" w:bidi="sk-SK"/>
      </w:rPr>
    </w:lvl>
    <w:lvl w:ilvl="2" w:tplc="DA860518">
      <w:numFmt w:val="bullet"/>
      <w:lvlText w:val="•"/>
      <w:lvlJc w:val="left"/>
      <w:pPr>
        <w:ind w:left="2084" w:hanging="316"/>
      </w:pPr>
      <w:rPr>
        <w:rFonts w:hint="default"/>
        <w:lang w:val="sk-SK" w:eastAsia="sk-SK" w:bidi="sk-SK"/>
      </w:rPr>
    </w:lvl>
    <w:lvl w:ilvl="3" w:tplc="C812FD44">
      <w:numFmt w:val="bullet"/>
      <w:lvlText w:val="•"/>
      <w:lvlJc w:val="left"/>
      <w:pPr>
        <w:ind w:left="3067" w:hanging="316"/>
      </w:pPr>
      <w:rPr>
        <w:rFonts w:hint="default"/>
        <w:lang w:val="sk-SK" w:eastAsia="sk-SK" w:bidi="sk-SK"/>
      </w:rPr>
    </w:lvl>
    <w:lvl w:ilvl="4" w:tplc="DD102AD0">
      <w:numFmt w:val="bullet"/>
      <w:lvlText w:val="•"/>
      <w:lvlJc w:val="left"/>
      <w:pPr>
        <w:ind w:left="4049" w:hanging="316"/>
      </w:pPr>
      <w:rPr>
        <w:rFonts w:hint="default"/>
        <w:lang w:val="sk-SK" w:eastAsia="sk-SK" w:bidi="sk-SK"/>
      </w:rPr>
    </w:lvl>
    <w:lvl w:ilvl="5" w:tplc="D8E8E07C">
      <w:numFmt w:val="bullet"/>
      <w:lvlText w:val="•"/>
      <w:lvlJc w:val="left"/>
      <w:pPr>
        <w:ind w:left="5032" w:hanging="316"/>
      </w:pPr>
      <w:rPr>
        <w:rFonts w:hint="default"/>
        <w:lang w:val="sk-SK" w:eastAsia="sk-SK" w:bidi="sk-SK"/>
      </w:rPr>
    </w:lvl>
    <w:lvl w:ilvl="6" w:tplc="9C86559A">
      <w:numFmt w:val="bullet"/>
      <w:lvlText w:val="•"/>
      <w:lvlJc w:val="left"/>
      <w:pPr>
        <w:ind w:left="6014" w:hanging="316"/>
      </w:pPr>
      <w:rPr>
        <w:rFonts w:hint="default"/>
        <w:lang w:val="sk-SK" w:eastAsia="sk-SK" w:bidi="sk-SK"/>
      </w:rPr>
    </w:lvl>
    <w:lvl w:ilvl="7" w:tplc="44D4DF44">
      <w:numFmt w:val="bullet"/>
      <w:lvlText w:val="•"/>
      <w:lvlJc w:val="left"/>
      <w:pPr>
        <w:ind w:left="6997" w:hanging="316"/>
      </w:pPr>
      <w:rPr>
        <w:rFonts w:hint="default"/>
        <w:lang w:val="sk-SK" w:eastAsia="sk-SK" w:bidi="sk-SK"/>
      </w:rPr>
    </w:lvl>
    <w:lvl w:ilvl="8" w:tplc="D2E8C5FA">
      <w:numFmt w:val="bullet"/>
      <w:lvlText w:val="•"/>
      <w:lvlJc w:val="left"/>
      <w:pPr>
        <w:ind w:left="7979" w:hanging="316"/>
      </w:pPr>
      <w:rPr>
        <w:rFonts w:hint="default"/>
        <w:lang w:val="sk-SK" w:eastAsia="sk-SK" w:bidi="sk-SK"/>
      </w:rPr>
    </w:lvl>
  </w:abstractNum>
  <w:abstractNum w:abstractNumId="153" w15:restartNumberingAfterBreak="0">
    <w:nsid w:val="663A03E4"/>
    <w:multiLevelType w:val="hybridMultilevel"/>
    <w:tmpl w:val="0C965C7C"/>
    <w:lvl w:ilvl="0" w:tplc="CE008D9E">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7DD48A12">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188C337C">
      <w:numFmt w:val="bullet"/>
      <w:lvlText w:val="•"/>
      <w:lvlJc w:val="left"/>
      <w:pPr>
        <w:ind w:left="1727" w:hanging="284"/>
      </w:pPr>
      <w:rPr>
        <w:rFonts w:hint="default"/>
        <w:lang w:val="sk-SK" w:eastAsia="sk-SK" w:bidi="sk-SK"/>
      </w:rPr>
    </w:lvl>
    <w:lvl w:ilvl="3" w:tplc="73A60AAA">
      <w:numFmt w:val="bullet"/>
      <w:lvlText w:val="•"/>
      <w:lvlJc w:val="left"/>
      <w:pPr>
        <w:ind w:left="2754" w:hanging="284"/>
      </w:pPr>
      <w:rPr>
        <w:rFonts w:hint="default"/>
        <w:lang w:val="sk-SK" w:eastAsia="sk-SK" w:bidi="sk-SK"/>
      </w:rPr>
    </w:lvl>
    <w:lvl w:ilvl="4" w:tplc="5D8299C6">
      <w:numFmt w:val="bullet"/>
      <w:lvlText w:val="•"/>
      <w:lvlJc w:val="left"/>
      <w:pPr>
        <w:ind w:left="3781" w:hanging="284"/>
      </w:pPr>
      <w:rPr>
        <w:rFonts w:hint="default"/>
        <w:lang w:val="sk-SK" w:eastAsia="sk-SK" w:bidi="sk-SK"/>
      </w:rPr>
    </w:lvl>
    <w:lvl w:ilvl="5" w:tplc="B60A4BBC">
      <w:numFmt w:val="bullet"/>
      <w:lvlText w:val="•"/>
      <w:lvlJc w:val="left"/>
      <w:pPr>
        <w:ind w:left="4808" w:hanging="284"/>
      </w:pPr>
      <w:rPr>
        <w:rFonts w:hint="default"/>
        <w:lang w:val="sk-SK" w:eastAsia="sk-SK" w:bidi="sk-SK"/>
      </w:rPr>
    </w:lvl>
    <w:lvl w:ilvl="6" w:tplc="E5601A30">
      <w:numFmt w:val="bullet"/>
      <w:lvlText w:val="•"/>
      <w:lvlJc w:val="left"/>
      <w:pPr>
        <w:ind w:left="5835" w:hanging="284"/>
      </w:pPr>
      <w:rPr>
        <w:rFonts w:hint="default"/>
        <w:lang w:val="sk-SK" w:eastAsia="sk-SK" w:bidi="sk-SK"/>
      </w:rPr>
    </w:lvl>
    <w:lvl w:ilvl="7" w:tplc="16C601EA">
      <w:numFmt w:val="bullet"/>
      <w:lvlText w:val="•"/>
      <w:lvlJc w:val="left"/>
      <w:pPr>
        <w:ind w:left="6863" w:hanging="284"/>
      </w:pPr>
      <w:rPr>
        <w:rFonts w:hint="default"/>
        <w:lang w:val="sk-SK" w:eastAsia="sk-SK" w:bidi="sk-SK"/>
      </w:rPr>
    </w:lvl>
    <w:lvl w:ilvl="8" w:tplc="F0C42E88">
      <w:numFmt w:val="bullet"/>
      <w:lvlText w:val="•"/>
      <w:lvlJc w:val="left"/>
      <w:pPr>
        <w:ind w:left="7890" w:hanging="284"/>
      </w:pPr>
      <w:rPr>
        <w:rFonts w:hint="default"/>
        <w:lang w:val="sk-SK" w:eastAsia="sk-SK" w:bidi="sk-SK"/>
      </w:rPr>
    </w:lvl>
  </w:abstractNum>
  <w:abstractNum w:abstractNumId="154" w15:restartNumberingAfterBreak="0">
    <w:nsid w:val="66E82462"/>
    <w:multiLevelType w:val="hybridMultilevel"/>
    <w:tmpl w:val="1EDE8CE0"/>
    <w:lvl w:ilvl="0" w:tplc="114877C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1C66B3B8">
      <w:numFmt w:val="bullet"/>
      <w:lvlText w:val="•"/>
      <w:lvlJc w:val="left"/>
      <w:pPr>
        <w:ind w:left="1354" w:hanging="284"/>
      </w:pPr>
      <w:rPr>
        <w:rFonts w:hint="default"/>
        <w:lang w:val="sk-SK" w:eastAsia="sk-SK" w:bidi="sk-SK"/>
      </w:rPr>
    </w:lvl>
    <w:lvl w:ilvl="2" w:tplc="4A7AB9D4">
      <w:numFmt w:val="bullet"/>
      <w:lvlText w:val="•"/>
      <w:lvlJc w:val="left"/>
      <w:pPr>
        <w:ind w:left="2308" w:hanging="284"/>
      </w:pPr>
      <w:rPr>
        <w:rFonts w:hint="default"/>
        <w:lang w:val="sk-SK" w:eastAsia="sk-SK" w:bidi="sk-SK"/>
      </w:rPr>
    </w:lvl>
    <w:lvl w:ilvl="3" w:tplc="B3C2A4D0">
      <w:numFmt w:val="bullet"/>
      <w:lvlText w:val="•"/>
      <w:lvlJc w:val="left"/>
      <w:pPr>
        <w:ind w:left="3263" w:hanging="284"/>
      </w:pPr>
      <w:rPr>
        <w:rFonts w:hint="default"/>
        <w:lang w:val="sk-SK" w:eastAsia="sk-SK" w:bidi="sk-SK"/>
      </w:rPr>
    </w:lvl>
    <w:lvl w:ilvl="4" w:tplc="462A2486">
      <w:numFmt w:val="bullet"/>
      <w:lvlText w:val="•"/>
      <w:lvlJc w:val="left"/>
      <w:pPr>
        <w:ind w:left="4217" w:hanging="284"/>
      </w:pPr>
      <w:rPr>
        <w:rFonts w:hint="default"/>
        <w:lang w:val="sk-SK" w:eastAsia="sk-SK" w:bidi="sk-SK"/>
      </w:rPr>
    </w:lvl>
    <w:lvl w:ilvl="5" w:tplc="A2C26A58">
      <w:numFmt w:val="bullet"/>
      <w:lvlText w:val="•"/>
      <w:lvlJc w:val="left"/>
      <w:pPr>
        <w:ind w:left="5172" w:hanging="284"/>
      </w:pPr>
      <w:rPr>
        <w:rFonts w:hint="default"/>
        <w:lang w:val="sk-SK" w:eastAsia="sk-SK" w:bidi="sk-SK"/>
      </w:rPr>
    </w:lvl>
    <w:lvl w:ilvl="6" w:tplc="33E094A2">
      <w:numFmt w:val="bullet"/>
      <w:lvlText w:val="•"/>
      <w:lvlJc w:val="left"/>
      <w:pPr>
        <w:ind w:left="6126" w:hanging="284"/>
      </w:pPr>
      <w:rPr>
        <w:rFonts w:hint="default"/>
        <w:lang w:val="sk-SK" w:eastAsia="sk-SK" w:bidi="sk-SK"/>
      </w:rPr>
    </w:lvl>
    <w:lvl w:ilvl="7" w:tplc="A6C0C744">
      <w:numFmt w:val="bullet"/>
      <w:lvlText w:val="•"/>
      <w:lvlJc w:val="left"/>
      <w:pPr>
        <w:ind w:left="7081" w:hanging="284"/>
      </w:pPr>
      <w:rPr>
        <w:rFonts w:hint="default"/>
        <w:lang w:val="sk-SK" w:eastAsia="sk-SK" w:bidi="sk-SK"/>
      </w:rPr>
    </w:lvl>
    <w:lvl w:ilvl="8" w:tplc="20DCDE44">
      <w:numFmt w:val="bullet"/>
      <w:lvlText w:val="•"/>
      <w:lvlJc w:val="left"/>
      <w:pPr>
        <w:ind w:left="8035" w:hanging="284"/>
      </w:pPr>
      <w:rPr>
        <w:rFonts w:hint="default"/>
        <w:lang w:val="sk-SK" w:eastAsia="sk-SK" w:bidi="sk-SK"/>
      </w:rPr>
    </w:lvl>
  </w:abstractNum>
  <w:abstractNum w:abstractNumId="155" w15:restartNumberingAfterBreak="0">
    <w:nsid w:val="67B85461"/>
    <w:multiLevelType w:val="hybridMultilevel"/>
    <w:tmpl w:val="AB987A00"/>
    <w:lvl w:ilvl="0" w:tplc="870E954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AFE8E818">
      <w:start w:val="1"/>
      <w:numFmt w:val="decimal"/>
      <w:lvlText w:val="(%2)"/>
      <w:lvlJc w:val="left"/>
      <w:pPr>
        <w:ind w:left="125" w:hanging="375"/>
      </w:pPr>
      <w:rPr>
        <w:rFonts w:ascii="Times New Roman" w:eastAsia="Palatino Linotype" w:hAnsi="Times New Roman" w:cs="Times New Roman" w:hint="default"/>
        <w:w w:val="100"/>
        <w:sz w:val="20"/>
        <w:szCs w:val="20"/>
        <w:lang w:val="sk-SK" w:eastAsia="sk-SK" w:bidi="sk-SK"/>
      </w:rPr>
    </w:lvl>
    <w:lvl w:ilvl="2" w:tplc="A12CB87E">
      <w:numFmt w:val="bullet"/>
      <w:lvlText w:val="•"/>
      <w:lvlJc w:val="left"/>
      <w:pPr>
        <w:ind w:left="1460" w:hanging="375"/>
      </w:pPr>
      <w:rPr>
        <w:rFonts w:hint="default"/>
        <w:lang w:val="sk-SK" w:eastAsia="sk-SK" w:bidi="sk-SK"/>
      </w:rPr>
    </w:lvl>
    <w:lvl w:ilvl="3" w:tplc="6024B4A2">
      <w:numFmt w:val="bullet"/>
      <w:lvlText w:val="•"/>
      <w:lvlJc w:val="left"/>
      <w:pPr>
        <w:ind w:left="2521" w:hanging="375"/>
      </w:pPr>
      <w:rPr>
        <w:rFonts w:hint="default"/>
        <w:lang w:val="sk-SK" w:eastAsia="sk-SK" w:bidi="sk-SK"/>
      </w:rPr>
    </w:lvl>
    <w:lvl w:ilvl="4" w:tplc="25708AD8">
      <w:numFmt w:val="bullet"/>
      <w:lvlText w:val="•"/>
      <w:lvlJc w:val="left"/>
      <w:pPr>
        <w:ind w:left="3581" w:hanging="375"/>
      </w:pPr>
      <w:rPr>
        <w:rFonts w:hint="default"/>
        <w:lang w:val="sk-SK" w:eastAsia="sk-SK" w:bidi="sk-SK"/>
      </w:rPr>
    </w:lvl>
    <w:lvl w:ilvl="5" w:tplc="F4445F6E">
      <w:numFmt w:val="bullet"/>
      <w:lvlText w:val="•"/>
      <w:lvlJc w:val="left"/>
      <w:pPr>
        <w:ind w:left="4642" w:hanging="375"/>
      </w:pPr>
      <w:rPr>
        <w:rFonts w:hint="default"/>
        <w:lang w:val="sk-SK" w:eastAsia="sk-SK" w:bidi="sk-SK"/>
      </w:rPr>
    </w:lvl>
    <w:lvl w:ilvl="6" w:tplc="8D36F208">
      <w:numFmt w:val="bullet"/>
      <w:lvlText w:val="•"/>
      <w:lvlJc w:val="left"/>
      <w:pPr>
        <w:ind w:left="5702" w:hanging="375"/>
      </w:pPr>
      <w:rPr>
        <w:rFonts w:hint="default"/>
        <w:lang w:val="sk-SK" w:eastAsia="sk-SK" w:bidi="sk-SK"/>
      </w:rPr>
    </w:lvl>
    <w:lvl w:ilvl="7" w:tplc="A3103F7C">
      <w:numFmt w:val="bullet"/>
      <w:lvlText w:val="•"/>
      <w:lvlJc w:val="left"/>
      <w:pPr>
        <w:ind w:left="6763" w:hanging="375"/>
      </w:pPr>
      <w:rPr>
        <w:rFonts w:hint="default"/>
        <w:lang w:val="sk-SK" w:eastAsia="sk-SK" w:bidi="sk-SK"/>
      </w:rPr>
    </w:lvl>
    <w:lvl w:ilvl="8" w:tplc="F2F08356">
      <w:numFmt w:val="bullet"/>
      <w:lvlText w:val="•"/>
      <w:lvlJc w:val="left"/>
      <w:pPr>
        <w:ind w:left="7823" w:hanging="375"/>
      </w:pPr>
      <w:rPr>
        <w:rFonts w:hint="default"/>
        <w:lang w:val="sk-SK" w:eastAsia="sk-SK" w:bidi="sk-SK"/>
      </w:rPr>
    </w:lvl>
  </w:abstractNum>
  <w:abstractNum w:abstractNumId="156" w15:restartNumberingAfterBreak="0">
    <w:nsid w:val="6A0D4BAA"/>
    <w:multiLevelType w:val="hybridMultilevel"/>
    <w:tmpl w:val="D38083D4"/>
    <w:lvl w:ilvl="0" w:tplc="E9DE833E">
      <w:start w:val="1"/>
      <w:numFmt w:val="decimal"/>
      <w:lvlText w:val="(%1)"/>
      <w:lvlJc w:val="left"/>
      <w:pPr>
        <w:ind w:left="125" w:hanging="315"/>
      </w:pPr>
      <w:rPr>
        <w:rFonts w:ascii="Times New Roman" w:eastAsia="Palatino Linotype" w:hAnsi="Times New Roman" w:cs="Times New Roman" w:hint="default"/>
        <w:w w:val="100"/>
        <w:sz w:val="20"/>
        <w:szCs w:val="20"/>
        <w:lang w:val="sk-SK" w:eastAsia="sk-SK" w:bidi="sk-SK"/>
      </w:rPr>
    </w:lvl>
    <w:lvl w:ilvl="1" w:tplc="D8CEE61A">
      <w:numFmt w:val="bullet"/>
      <w:lvlText w:val="•"/>
      <w:lvlJc w:val="left"/>
      <w:pPr>
        <w:ind w:left="1102" w:hanging="315"/>
      </w:pPr>
      <w:rPr>
        <w:rFonts w:hint="default"/>
        <w:lang w:val="sk-SK" w:eastAsia="sk-SK" w:bidi="sk-SK"/>
      </w:rPr>
    </w:lvl>
    <w:lvl w:ilvl="2" w:tplc="38020114">
      <w:numFmt w:val="bullet"/>
      <w:lvlText w:val="•"/>
      <w:lvlJc w:val="left"/>
      <w:pPr>
        <w:ind w:left="2084" w:hanging="315"/>
      </w:pPr>
      <w:rPr>
        <w:rFonts w:hint="default"/>
        <w:lang w:val="sk-SK" w:eastAsia="sk-SK" w:bidi="sk-SK"/>
      </w:rPr>
    </w:lvl>
    <w:lvl w:ilvl="3" w:tplc="A3DCC4A0">
      <w:numFmt w:val="bullet"/>
      <w:lvlText w:val="•"/>
      <w:lvlJc w:val="left"/>
      <w:pPr>
        <w:ind w:left="3067" w:hanging="315"/>
      </w:pPr>
      <w:rPr>
        <w:rFonts w:hint="default"/>
        <w:lang w:val="sk-SK" w:eastAsia="sk-SK" w:bidi="sk-SK"/>
      </w:rPr>
    </w:lvl>
    <w:lvl w:ilvl="4" w:tplc="B75CC9C0">
      <w:numFmt w:val="bullet"/>
      <w:lvlText w:val="•"/>
      <w:lvlJc w:val="left"/>
      <w:pPr>
        <w:ind w:left="4049" w:hanging="315"/>
      </w:pPr>
      <w:rPr>
        <w:rFonts w:hint="default"/>
        <w:lang w:val="sk-SK" w:eastAsia="sk-SK" w:bidi="sk-SK"/>
      </w:rPr>
    </w:lvl>
    <w:lvl w:ilvl="5" w:tplc="61DA43AE">
      <w:numFmt w:val="bullet"/>
      <w:lvlText w:val="•"/>
      <w:lvlJc w:val="left"/>
      <w:pPr>
        <w:ind w:left="5032" w:hanging="315"/>
      </w:pPr>
      <w:rPr>
        <w:rFonts w:hint="default"/>
        <w:lang w:val="sk-SK" w:eastAsia="sk-SK" w:bidi="sk-SK"/>
      </w:rPr>
    </w:lvl>
    <w:lvl w:ilvl="6" w:tplc="B866BB86">
      <w:numFmt w:val="bullet"/>
      <w:lvlText w:val="•"/>
      <w:lvlJc w:val="left"/>
      <w:pPr>
        <w:ind w:left="6014" w:hanging="315"/>
      </w:pPr>
      <w:rPr>
        <w:rFonts w:hint="default"/>
        <w:lang w:val="sk-SK" w:eastAsia="sk-SK" w:bidi="sk-SK"/>
      </w:rPr>
    </w:lvl>
    <w:lvl w:ilvl="7" w:tplc="A238D660">
      <w:numFmt w:val="bullet"/>
      <w:lvlText w:val="•"/>
      <w:lvlJc w:val="left"/>
      <w:pPr>
        <w:ind w:left="6997" w:hanging="315"/>
      </w:pPr>
      <w:rPr>
        <w:rFonts w:hint="default"/>
        <w:lang w:val="sk-SK" w:eastAsia="sk-SK" w:bidi="sk-SK"/>
      </w:rPr>
    </w:lvl>
    <w:lvl w:ilvl="8" w:tplc="BB0A2234">
      <w:numFmt w:val="bullet"/>
      <w:lvlText w:val="•"/>
      <w:lvlJc w:val="left"/>
      <w:pPr>
        <w:ind w:left="7979" w:hanging="315"/>
      </w:pPr>
      <w:rPr>
        <w:rFonts w:hint="default"/>
        <w:lang w:val="sk-SK" w:eastAsia="sk-SK" w:bidi="sk-SK"/>
      </w:rPr>
    </w:lvl>
  </w:abstractNum>
  <w:abstractNum w:abstractNumId="157" w15:restartNumberingAfterBreak="0">
    <w:nsid w:val="6A9239F6"/>
    <w:multiLevelType w:val="hybridMultilevel"/>
    <w:tmpl w:val="2076DB66"/>
    <w:lvl w:ilvl="0" w:tplc="5D5CEA42">
      <w:start w:val="1"/>
      <w:numFmt w:val="lowerLetter"/>
      <w:lvlText w:val="%1)"/>
      <w:lvlJc w:val="left"/>
      <w:pPr>
        <w:ind w:left="408" w:hanging="284"/>
      </w:pPr>
      <w:rPr>
        <w:rFonts w:ascii="Times New Roman" w:eastAsia="Palatino Linotype" w:hAnsi="Times New Roman" w:cs="Times New Roman" w:hint="default"/>
        <w:w w:val="105"/>
        <w:sz w:val="24"/>
        <w:szCs w:val="24"/>
        <w:lang w:val="sk-SK" w:eastAsia="sk-SK" w:bidi="sk-SK"/>
      </w:rPr>
    </w:lvl>
    <w:lvl w:ilvl="1" w:tplc="1AC08FA2">
      <w:numFmt w:val="bullet"/>
      <w:lvlText w:val="•"/>
      <w:lvlJc w:val="left"/>
      <w:pPr>
        <w:ind w:left="1354" w:hanging="284"/>
      </w:pPr>
      <w:rPr>
        <w:rFonts w:hint="default"/>
        <w:lang w:val="sk-SK" w:eastAsia="sk-SK" w:bidi="sk-SK"/>
      </w:rPr>
    </w:lvl>
    <w:lvl w:ilvl="2" w:tplc="A9B2B9B0">
      <w:numFmt w:val="bullet"/>
      <w:lvlText w:val="•"/>
      <w:lvlJc w:val="left"/>
      <w:pPr>
        <w:ind w:left="2308" w:hanging="284"/>
      </w:pPr>
      <w:rPr>
        <w:rFonts w:hint="default"/>
        <w:lang w:val="sk-SK" w:eastAsia="sk-SK" w:bidi="sk-SK"/>
      </w:rPr>
    </w:lvl>
    <w:lvl w:ilvl="3" w:tplc="4EE2CE8E">
      <w:numFmt w:val="bullet"/>
      <w:lvlText w:val="•"/>
      <w:lvlJc w:val="left"/>
      <w:pPr>
        <w:ind w:left="3263" w:hanging="284"/>
      </w:pPr>
      <w:rPr>
        <w:rFonts w:hint="default"/>
        <w:lang w:val="sk-SK" w:eastAsia="sk-SK" w:bidi="sk-SK"/>
      </w:rPr>
    </w:lvl>
    <w:lvl w:ilvl="4" w:tplc="D6BEC3CC">
      <w:numFmt w:val="bullet"/>
      <w:lvlText w:val="•"/>
      <w:lvlJc w:val="left"/>
      <w:pPr>
        <w:ind w:left="4217" w:hanging="284"/>
      </w:pPr>
      <w:rPr>
        <w:rFonts w:hint="default"/>
        <w:lang w:val="sk-SK" w:eastAsia="sk-SK" w:bidi="sk-SK"/>
      </w:rPr>
    </w:lvl>
    <w:lvl w:ilvl="5" w:tplc="F2F409EE">
      <w:numFmt w:val="bullet"/>
      <w:lvlText w:val="•"/>
      <w:lvlJc w:val="left"/>
      <w:pPr>
        <w:ind w:left="5172" w:hanging="284"/>
      </w:pPr>
      <w:rPr>
        <w:rFonts w:hint="default"/>
        <w:lang w:val="sk-SK" w:eastAsia="sk-SK" w:bidi="sk-SK"/>
      </w:rPr>
    </w:lvl>
    <w:lvl w:ilvl="6" w:tplc="320C5270">
      <w:numFmt w:val="bullet"/>
      <w:lvlText w:val="•"/>
      <w:lvlJc w:val="left"/>
      <w:pPr>
        <w:ind w:left="6126" w:hanging="284"/>
      </w:pPr>
      <w:rPr>
        <w:rFonts w:hint="default"/>
        <w:lang w:val="sk-SK" w:eastAsia="sk-SK" w:bidi="sk-SK"/>
      </w:rPr>
    </w:lvl>
    <w:lvl w:ilvl="7" w:tplc="F8322146">
      <w:numFmt w:val="bullet"/>
      <w:lvlText w:val="•"/>
      <w:lvlJc w:val="left"/>
      <w:pPr>
        <w:ind w:left="7081" w:hanging="284"/>
      </w:pPr>
      <w:rPr>
        <w:rFonts w:hint="default"/>
        <w:lang w:val="sk-SK" w:eastAsia="sk-SK" w:bidi="sk-SK"/>
      </w:rPr>
    </w:lvl>
    <w:lvl w:ilvl="8" w:tplc="05C24122">
      <w:numFmt w:val="bullet"/>
      <w:lvlText w:val="•"/>
      <w:lvlJc w:val="left"/>
      <w:pPr>
        <w:ind w:left="8035" w:hanging="284"/>
      </w:pPr>
      <w:rPr>
        <w:rFonts w:hint="default"/>
        <w:lang w:val="sk-SK" w:eastAsia="sk-SK" w:bidi="sk-SK"/>
      </w:rPr>
    </w:lvl>
  </w:abstractNum>
  <w:abstractNum w:abstractNumId="158" w15:restartNumberingAfterBreak="0">
    <w:nsid w:val="6C7C2D2A"/>
    <w:multiLevelType w:val="hybridMultilevel"/>
    <w:tmpl w:val="6C102B8C"/>
    <w:lvl w:ilvl="0" w:tplc="DF4AA560">
      <w:start w:val="1"/>
      <w:numFmt w:val="decimal"/>
      <w:lvlText w:val="(%1)"/>
      <w:lvlJc w:val="left"/>
      <w:pPr>
        <w:ind w:left="125" w:hanging="385"/>
      </w:pPr>
      <w:rPr>
        <w:rFonts w:ascii="Times New Roman" w:eastAsia="Palatino Linotype" w:hAnsi="Times New Roman" w:cs="Times New Roman" w:hint="default"/>
        <w:w w:val="100"/>
        <w:sz w:val="20"/>
        <w:szCs w:val="20"/>
        <w:lang w:val="sk-SK" w:eastAsia="sk-SK" w:bidi="sk-SK"/>
      </w:rPr>
    </w:lvl>
    <w:lvl w:ilvl="1" w:tplc="B73603C6">
      <w:numFmt w:val="bullet"/>
      <w:lvlText w:val="•"/>
      <w:lvlJc w:val="left"/>
      <w:pPr>
        <w:ind w:left="1102" w:hanging="385"/>
      </w:pPr>
      <w:rPr>
        <w:rFonts w:hint="default"/>
        <w:lang w:val="sk-SK" w:eastAsia="sk-SK" w:bidi="sk-SK"/>
      </w:rPr>
    </w:lvl>
    <w:lvl w:ilvl="2" w:tplc="333A9E82">
      <w:numFmt w:val="bullet"/>
      <w:lvlText w:val="•"/>
      <w:lvlJc w:val="left"/>
      <w:pPr>
        <w:ind w:left="2084" w:hanging="385"/>
      </w:pPr>
      <w:rPr>
        <w:rFonts w:hint="default"/>
        <w:lang w:val="sk-SK" w:eastAsia="sk-SK" w:bidi="sk-SK"/>
      </w:rPr>
    </w:lvl>
    <w:lvl w:ilvl="3" w:tplc="577ED1A8">
      <w:numFmt w:val="bullet"/>
      <w:lvlText w:val="•"/>
      <w:lvlJc w:val="left"/>
      <w:pPr>
        <w:ind w:left="3067" w:hanging="385"/>
      </w:pPr>
      <w:rPr>
        <w:rFonts w:hint="default"/>
        <w:lang w:val="sk-SK" w:eastAsia="sk-SK" w:bidi="sk-SK"/>
      </w:rPr>
    </w:lvl>
    <w:lvl w:ilvl="4" w:tplc="98B03278">
      <w:numFmt w:val="bullet"/>
      <w:lvlText w:val="•"/>
      <w:lvlJc w:val="left"/>
      <w:pPr>
        <w:ind w:left="4049" w:hanging="385"/>
      </w:pPr>
      <w:rPr>
        <w:rFonts w:hint="default"/>
        <w:lang w:val="sk-SK" w:eastAsia="sk-SK" w:bidi="sk-SK"/>
      </w:rPr>
    </w:lvl>
    <w:lvl w:ilvl="5" w:tplc="7B281C0A">
      <w:numFmt w:val="bullet"/>
      <w:lvlText w:val="•"/>
      <w:lvlJc w:val="left"/>
      <w:pPr>
        <w:ind w:left="5032" w:hanging="385"/>
      </w:pPr>
      <w:rPr>
        <w:rFonts w:hint="default"/>
        <w:lang w:val="sk-SK" w:eastAsia="sk-SK" w:bidi="sk-SK"/>
      </w:rPr>
    </w:lvl>
    <w:lvl w:ilvl="6" w:tplc="25B038C0">
      <w:numFmt w:val="bullet"/>
      <w:lvlText w:val="•"/>
      <w:lvlJc w:val="left"/>
      <w:pPr>
        <w:ind w:left="6014" w:hanging="385"/>
      </w:pPr>
      <w:rPr>
        <w:rFonts w:hint="default"/>
        <w:lang w:val="sk-SK" w:eastAsia="sk-SK" w:bidi="sk-SK"/>
      </w:rPr>
    </w:lvl>
    <w:lvl w:ilvl="7" w:tplc="86A85AEA">
      <w:numFmt w:val="bullet"/>
      <w:lvlText w:val="•"/>
      <w:lvlJc w:val="left"/>
      <w:pPr>
        <w:ind w:left="6997" w:hanging="385"/>
      </w:pPr>
      <w:rPr>
        <w:rFonts w:hint="default"/>
        <w:lang w:val="sk-SK" w:eastAsia="sk-SK" w:bidi="sk-SK"/>
      </w:rPr>
    </w:lvl>
    <w:lvl w:ilvl="8" w:tplc="1A2425BA">
      <w:numFmt w:val="bullet"/>
      <w:lvlText w:val="•"/>
      <w:lvlJc w:val="left"/>
      <w:pPr>
        <w:ind w:left="7979" w:hanging="385"/>
      </w:pPr>
      <w:rPr>
        <w:rFonts w:hint="default"/>
        <w:lang w:val="sk-SK" w:eastAsia="sk-SK" w:bidi="sk-SK"/>
      </w:rPr>
    </w:lvl>
  </w:abstractNum>
  <w:abstractNum w:abstractNumId="159" w15:restartNumberingAfterBreak="0">
    <w:nsid w:val="6CAE1EDE"/>
    <w:multiLevelType w:val="hybridMultilevel"/>
    <w:tmpl w:val="34C00854"/>
    <w:lvl w:ilvl="0" w:tplc="F0D81AF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266A2DEA">
      <w:numFmt w:val="bullet"/>
      <w:lvlText w:val="•"/>
      <w:lvlJc w:val="left"/>
      <w:pPr>
        <w:ind w:left="1354" w:hanging="284"/>
      </w:pPr>
      <w:rPr>
        <w:rFonts w:hint="default"/>
        <w:lang w:val="sk-SK" w:eastAsia="sk-SK" w:bidi="sk-SK"/>
      </w:rPr>
    </w:lvl>
    <w:lvl w:ilvl="2" w:tplc="BD64352C">
      <w:numFmt w:val="bullet"/>
      <w:lvlText w:val="•"/>
      <w:lvlJc w:val="left"/>
      <w:pPr>
        <w:ind w:left="2308" w:hanging="284"/>
      </w:pPr>
      <w:rPr>
        <w:rFonts w:hint="default"/>
        <w:lang w:val="sk-SK" w:eastAsia="sk-SK" w:bidi="sk-SK"/>
      </w:rPr>
    </w:lvl>
    <w:lvl w:ilvl="3" w:tplc="60AE478C">
      <w:numFmt w:val="bullet"/>
      <w:lvlText w:val="•"/>
      <w:lvlJc w:val="left"/>
      <w:pPr>
        <w:ind w:left="3263" w:hanging="284"/>
      </w:pPr>
      <w:rPr>
        <w:rFonts w:hint="default"/>
        <w:lang w:val="sk-SK" w:eastAsia="sk-SK" w:bidi="sk-SK"/>
      </w:rPr>
    </w:lvl>
    <w:lvl w:ilvl="4" w:tplc="400EAA5A">
      <w:numFmt w:val="bullet"/>
      <w:lvlText w:val="•"/>
      <w:lvlJc w:val="left"/>
      <w:pPr>
        <w:ind w:left="4217" w:hanging="284"/>
      </w:pPr>
      <w:rPr>
        <w:rFonts w:hint="default"/>
        <w:lang w:val="sk-SK" w:eastAsia="sk-SK" w:bidi="sk-SK"/>
      </w:rPr>
    </w:lvl>
    <w:lvl w:ilvl="5" w:tplc="D2E4EB04">
      <w:numFmt w:val="bullet"/>
      <w:lvlText w:val="•"/>
      <w:lvlJc w:val="left"/>
      <w:pPr>
        <w:ind w:left="5172" w:hanging="284"/>
      </w:pPr>
      <w:rPr>
        <w:rFonts w:hint="default"/>
        <w:lang w:val="sk-SK" w:eastAsia="sk-SK" w:bidi="sk-SK"/>
      </w:rPr>
    </w:lvl>
    <w:lvl w:ilvl="6" w:tplc="7DD83FE6">
      <w:numFmt w:val="bullet"/>
      <w:lvlText w:val="•"/>
      <w:lvlJc w:val="left"/>
      <w:pPr>
        <w:ind w:left="6126" w:hanging="284"/>
      </w:pPr>
      <w:rPr>
        <w:rFonts w:hint="default"/>
        <w:lang w:val="sk-SK" w:eastAsia="sk-SK" w:bidi="sk-SK"/>
      </w:rPr>
    </w:lvl>
    <w:lvl w:ilvl="7" w:tplc="B6986C92">
      <w:numFmt w:val="bullet"/>
      <w:lvlText w:val="•"/>
      <w:lvlJc w:val="left"/>
      <w:pPr>
        <w:ind w:left="7081" w:hanging="284"/>
      </w:pPr>
      <w:rPr>
        <w:rFonts w:hint="default"/>
        <w:lang w:val="sk-SK" w:eastAsia="sk-SK" w:bidi="sk-SK"/>
      </w:rPr>
    </w:lvl>
    <w:lvl w:ilvl="8" w:tplc="9E12B45A">
      <w:numFmt w:val="bullet"/>
      <w:lvlText w:val="•"/>
      <w:lvlJc w:val="left"/>
      <w:pPr>
        <w:ind w:left="8035" w:hanging="284"/>
      </w:pPr>
      <w:rPr>
        <w:rFonts w:hint="default"/>
        <w:lang w:val="sk-SK" w:eastAsia="sk-SK" w:bidi="sk-SK"/>
      </w:rPr>
    </w:lvl>
  </w:abstractNum>
  <w:abstractNum w:abstractNumId="160" w15:restartNumberingAfterBreak="0">
    <w:nsid w:val="6E4F2A78"/>
    <w:multiLevelType w:val="hybridMultilevel"/>
    <w:tmpl w:val="E0E091E4"/>
    <w:lvl w:ilvl="0" w:tplc="53C639B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4A24A42A">
      <w:numFmt w:val="bullet"/>
      <w:lvlText w:val="•"/>
      <w:lvlJc w:val="left"/>
      <w:pPr>
        <w:ind w:left="1354" w:hanging="284"/>
      </w:pPr>
      <w:rPr>
        <w:rFonts w:hint="default"/>
        <w:lang w:val="sk-SK" w:eastAsia="sk-SK" w:bidi="sk-SK"/>
      </w:rPr>
    </w:lvl>
    <w:lvl w:ilvl="2" w:tplc="59381564">
      <w:numFmt w:val="bullet"/>
      <w:lvlText w:val="•"/>
      <w:lvlJc w:val="left"/>
      <w:pPr>
        <w:ind w:left="2308" w:hanging="284"/>
      </w:pPr>
      <w:rPr>
        <w:rFonts w:hint="default"/>
        <w:lang w:val="sk-SK" w:eastAsia="sk-SK" w:bidi="sk-SK"/>
      </w:rPr>
    </w:lvl>
    <w:lvl w:ilvl="3" w:tplc="21367720">
      <w:numFmt w:val="bullet"/>
      <w:lvlText w:val="•"/>
      <w:lvlJc w:val="left"/>
      <w:pPr>
        <w:ind w:left="3263" w:hanging="284"/>
      </w:pPr>
      <w:rPr>
        <w:rFonts w:hint="default"/>
        <w:lang w:val="sk-SK" w:eastAsia="sk-SK" w:bidi="sk-SK"/>
      </w:rPr>
    </w:lvl>
    <w:lvl w:ilvl="4" w:tplc="6B1A2B6E">
      <w:numFmt w:val="bullet"/>
      <w:lvlText w:val="•"/>
      <w:lvlJc w:val="left"/>
      <w:pPr>
        <w:ind w:left="4217" w:hanging="284"/>
      </w:pPr>
      <w:rPr>
        <w:rFonts w:hint="default"/>
        <w:lang w:val="sk-SK" w:eastAsia="sk-SK" w:bidi="sk-SK"/>
      </w:rPr>
    </w:lvl>
    <w:lvl w:ilvl="5" w:tplc="8AFA25CA">
      <w:numFmt w:val="bullet"/>
      <w:lvlText w:val="•"/>
      <w:lvlJc w:val="left"/>
      <w:pPr>
        <w:ind w:left="5172" w:hanging="284"/>
      </w:pPr>
      <w:rPr>
        <w:rFonts w:hint="default"/>
        <w:lang w:val="sk-SK" w:eastAsia="sk-SK" w:bidi="sk-SK"/>
      </w:rPr>
    </w:lvl>
    <w:lvl w:ilvl="6" w:tplc="07C0C2E2">
      <w:numFmt w:val="bullet"/>
      <w:lvlText w:val="•"/>
      <w:lvlJc w:val="left"/>
      <w:pPr>
        <w:ind w:left="6126" w:hanging="284"/>
      </w:pPr>
      <w:rPr>
        <w:rFonts w:hint="default"/>
        <w:lang w:val="sk-SK" w:eastAsia="sk-SK" w:bidi="sk-SK"/>
      </w:rPr>
    </w:lvl>
    <w:lvl w:ilvl="7" w:tplc="CAB40A9C">
      <w:numFmt w:val="bullet"/>
      <w:lvlText w:val="•"/>
      <w:lvlJc w:val="left"/>
      <w:pPr>
        <w:ind w:left="7081" w:hanging="284"/>
      </w:pPr>
      <w:rPr>
        <w:rFonts w:hint="default"/>
        <w:lang w:val="sk-SK" w:eastAsia="sk-SK" w:bidi="sk-SK"/>
      </w:rPr>
    </w:lvl>
    <w:lvl w:ilvl="8" w:tplc="74A676AA">
      <w:numFmt w:val="bullet"/>
      <w:lvlText w:val="•"/>
      <w:lvlJc w:val="left"/>
      <w:pPr>
        <w:ind w:left="8035" w:hanging="284"/>
      </w:pPr>
      <w:rPr>
        <w:rFonts w:hint="default"/>
        <w:lang w:val="sk-SK" w:eastAsia="sk-SK" w:bidi="sk-SK"/>
      </w:rPr>
    </w:lvl>
  </w:abstractNum>
  <w:abstractNum w:abstractNumId="161" w15:restartNumberingAfterBreak="0">
    <w:nsid w:val="6F36390C"/>
    <w:multiLevelType w:val="hybridMultilevel"/>
    <w:tmpl w:val="19C4C910"/>
    <w:lvl w:ilvl="0" w:tplc="086460B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46CCACC">
      <w:numFmt w:val="bullet"/>
      <w:lvlText w:val="•"/>
      <w:lvlJc w:val="left"/>
      <w:pPr>
        <w:ind w:left="1354" w:hanging="284"/>
      </w:pPr>
      <w:rPr>
        <w:rFonts w:hint="default"/>
        <w:lang w:val="sk-SK" w:eastAsia="sk-SK" w:bidi="sk-SK"/>
      </w:rPr>
    </w:lvl>
    <w:lvl w:ilvl="2" w:tplc="AAD8A750">
      <w:numFmt w:val="bullet"/>
      <w:lvlText w:val="•"/>
      <w:lvlJc w:val="left"/>
      <w:pPr>
        <w:ind w:left="2308" w:hanging="284"/>
      </w:pPr>
      <w:rPr>
        <w:rFonts w:hint="default"/>
        <w:lang w:val="sk-SK" w:eastAsia="sk-SK" w:bidi="sk-SK"/>
      </w:rPr>
    </w:lvl>
    <w:lvl w:ilvl="3" w:tplc="53D0BCCC">
      <w:numFmt w:val="bullet"/>
      <w:lvlText w:val="•"/>
      <w:lvlJc w:val="left"/>
      <w:pPr>
        <w:ind w:left="3263" w:hanging="284"/>
      </w:pPr>
      <w:rPr>
        <w:rFonts w:hint="default"/>
        <w:lang w:val="sk-SK" w:eastAsia="sk-SK" w:bidi="sk-SK"/>
      </w:rPr>
    </w:lvl>
    <w:lvl w:ilvl="4" w:tplc="94D4FAC6">
      <w:numFmt w:val="bullet"/>
      <w:lvlText w:val="•"/>
      <w:lvlJc w:val="left"/>
      <w:pPr>
        <w:ind w:left="4217" w:hanging="284"/>
      </w:pPr>
      <w:rPr>
        <w:rFonts w:hint="default"/>
        <w:lang w:val="sk-SK" w:eastAsia="sk-SK" w:bidi="sk-SK"/>
      </w:rPr>
    </w:lvl>
    <w:lvl w:ilvl="5" w:tplc="4A620D28">
      <w:numFmt w:val="bullet"/>
      <w:lvlText w:val="•"/>
      <w:lvlJc w:val="left"/>
      <w:pPr>
        <w:ind w:left="5172" w:hanging="284"/>
      </w:pPr>
      <w:rPr>
        <w:rFonts w:hint="default"/>
        <w:lang w:val="sk-SK" w:eastAsia="sk-SK" w:bidi="sk-SK"/>
      </w:rPr>
    </w:lvl>
    <w:lvl w:ilvl="6" w:tplc="28C67826">
      <w:numFmt w:val="bullet"/>
      <w:lvlText w:val="•"/>
      <w:lvlJc w:val="left"/>
      <w:pPr>
        <w:ind w:left="6126" w:hanging="284"/>
      </w:pPr>
      <w:rPr>
        <w:rFonts w:hint="default"/>
        <w:lang w:val="sk-SK" w:eastAsia="sk-SK" w:bidi="sk-SK"/>
      </w:rPr>
    </w:lvl>
    <w:lvl w:ilvl="7" w:tplc="D706AC9E">
      <w:numFmt w:val="bullet"/>
      <w:lvlText w:val="•"/>
      <w:lvlJc w:val="left"/>
      <w:pPr>
        <w:ind w:left="7081" w:hanging="284"/>
      </w:pPr>
      <w:rPr>
        <w:rFonts w:hint="default"/>
        <w:lang w:val="sk-SK" w:eastAsia="sk-SK" w:bidi="sk-SK"/>
      </w:rPr>
    </w:lvl>
    <w:lvl w:ilvl="8" w:tplc="9AEA89E2">
      <w:numFmt w:val="bullet"/>
      <w:lvlText w:val="•"/>
      <w:lvlJc w:val="left"/>
      <w:pPr>
        <w:ind w:left="8035" w:hanging="284"/>
      </w:pPr>
      <w:rPr>
        <w:rFonts w:hint="default"/>
        <w:lang w:val="sk-SK" w:eastAsia="sk-SK" w:bidi="sk-SK"/>
      </w:rPr>
    </w:lvl>
  </w:abstractNum>
  <w:abstractNum w:abstractNumId="162" w15:restartNumberingAfterBreak="0">
    <w:nsid w:val="6F990DDA"/>
    <w:multiLevelType w:val="hybridMultilevel"/>
    <w:tmpl w:val="B6CEB1BA"/>
    <w:lvl w:ilvl="0" w:tplc="B610F7F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7584BD96">
      <w:numFmt w:val="bullet"/>
      <w:lvlText w:val="•"/>
      <w:lvlJc w:val="left"/>
      <w:pPr>
        <w:ind w:left="1354" w:hanging="284"/>
      </w:pPr>
      <w:rPr>
        <w:rFonts w:hint="default"/>
        <w:lang w:val="sk-SK" w:eastAsia="sk-SK" w:bidi="sk-SK"/>
      </w:rPr>
    </w:lvl>
    <w:lvl w:ilvl="2" w:tplc="942A9632">
      <w:numFmt w:val="bullet"/>
      <w:lvlText w:val="•"/>
      <w:lvlJc w:val="left"/>
      <w:pPr>
        <w:ind w:left="2308" w:hanging="284"/>
      </w:pPr>
      <w:rPr>
        <w:rFonts w:hint="default"/>
        <w:lang w:val="sk-SK" w:eastAsia="sk-SK" w:bidi="sk-SK"/>
      </w:rPr>
    </w:lvl>
    <w:lvl w:ilvl="3" w:tplc="6C6012E4">
      <w:numFmt w:val="bullet"/>
      <w:lvlText w:val="•"/>
      <w:lvlJc w:val="left"/>
      <w:pPr>
        <w:ind w:left="3263" w:hanging="284"/>
      </w:pPr>
      <w:rPr>
        <w:rFonts w:hint="default"/>
        <w:lang w:val="sk-SK" w:eastAsia="sk-SK" w:bidi="sk-SK"/>
      </w:rPr>
    </w:lvl>
    <w:lvl w:ilvl="4" w:tplc="25C2FEBC">
      <w:numFmt w:val="bullet"/>
      <w:lvlText w:val="•"/>
      <w:lvlJc w:val="left"/>
      <w:pPr>
        <w:ind w:left="4217" w:hanging="284"/>
      </w:pPr>
      <w:rPr>
        <w:rFonts w:hint="default"/>
        <w:lang w:val="sk-SK" w:eastAsia="sk-SK" w:bidi="sk-SK"/>
      </w:rPr>
    </w:lvl>
    <w:lvl w:ilvl="5" w:tplc="2042CFA2">
      <w:numFmt w:val="bullet"/>
      <w:lvlText w:val="•"/>
      <w:lvlJc w:val="left"/>
      <w:pPr>
        <w:ind w:left="5172" w:hanging="284"/>
      </w:pPr>
      <w:rPr>
        <w:rFonts w:hint="default"/>
        <w:lang w:val="sk-SK" w:eastAsia="sk-SK" w:bidi="sk-SK"/>
      </w:rPr>
    </w:lvl>
    <w:lvl w:ilvl="6" w:tplc="F59C0CC0">
      <w:numFmt w:val="bullet"/>
      <w:lvlText w:val="•"/>
      <w:lvlJc w:val="left"/>
      <w:pPr>
        <w:ind w:left="6126" w:hanging="284"/>
      </w:pPr>
      <w:rPr>
        <w:rFonts w:hint="default"/>
        <w:lang w:val="sk-SK" w:eastAsia="sk-SK" w:bidi="sk-SK"/>
      </w:rPr>
    </w:lvl>
    <w:lvl w:ilvl="7" w:tplc="61FC9AEE">
      <w:numFmt w:val="bullet"/>
      <w:lvlText w:val="•"/>
      <w:lvlJc w:val="left"/>
      <w:pPr>
        <w:ind w:left="7081" w:hanging="284"/>
      </w:pPr>
      <w:rPr>
        <w:rFonts w:hint="default"/>
        <w:lang w:val="sk-SK" w:eastAsia="sk-SK" w:bidi="sk-SK"/>
      </w:rPr>
    </w:lvl>
    <w:lvl w:ilvl="8" w:tplc="44F2575A">
      <w:numFmt w:val="bullet"/>
      <w:lvlText w:val="•"/>
      <w:lvlJc w:val="left"/>
      <w:pPr>
        <w:ind w:left="8035" w:hanging="284"/>
      </w:pPr>
      <w:rPr>
        <w:rFonts w:hint="default"/>
        <w:lang w:val="sk-SK" w:eastAsia="sk-SK" w:bidi="sk-SK"/>
      </w:rPr>
    </w:lvl>
  </w:abstractNum>
  <w:abstractNum w:abstractNumId="163" w15:restartNumberingAfterBreak="0">
    <w:nsid w:val="6FF14BBA"/>
    <w:multiLevelType w:val="hybridMultilevel"/>
    <w:tmpl w:val="32ECFFD2"/>
    <w:lvl w:ilvl="0" w:tplc="B22CE5B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33361656">
      <w:numFmt w:val="bullet"/>
      <w:lvlText w:val="•"/>
      <w:lvlJc w:val="left"/>
      <w:pPr>
        <w:ind w:left="1354" w:hanging="284"/>
      </w:pPr>
      <w:rPr>
        <w:rFonts w:hint="default"/>
        <w:lang w:val="sk-SK" w:eastAsia="sk-SK" w:bidi="sk-SK"/>
      </w:rPr>
    </w:lvl>
    <w:lvl w:ilvl="2" w:tplc="2D6CECDC">
      <w:numFmt w:val="bullet"/>
      <w:lvlText w:val="•"/>
      <w:lvlJc w:val="left"/>
      <w:pPr>
        <w:ind w:left="2308" w:hanging="284"/>
      </w:pPr>
      <w:rPr>
        <w:rFonts w:hint="default"/>
        <w:lang w:val="sk-SK" w:eastAsia="sk-SK" w:bidi="sk-SK"/>
      </w:rPr>
    </w:lvl>
    <w:lvl w:ilvl="3" w:tplc="42820704">
      <w:numFmt w:val="bullet"/>
      <w:lvlText w:val="•"/>
      <w:lvlJc w:val="left"/>
      <w:pPr>
        <w:ind w:left="3263" w:hanging="284"/>
      </w:pPr>
      <w:rPr>
        <w:rFonts w:hint="default"/>
        <w:lang w:val="sk-SK" w:eastAsia="sk-SK" w:bidi="sk-SK"/>
      </w:rPr>
    </w:lvl>
    <w:lvl w:ilvl="4" w:tplc="A1B657A8">
      <w:numFmt w:val="bullet"/>
      <w:lvlText w:val="•"/>
      <w:lvlJc w:val="left"/>
      <w:pPr>
        <w:ind w:left="4217" w:hanging="284"/>
      </w:pPr>
      <w:rPr>
        <w:rFonts w:hint="default"/>
        <w:lang w:val="sk-SK" w:eastAsia="sk-SK" w:bidi="sk-SK"/>
      </w:rPr>
    </w:lvl>
    <w:lvl w:ilvl="5" w:tplc="5DE0D3CE">
      <w:numFmt w:val="bullet"/>
      <w:lvlText w:val="•"/>
      <w:lvlJc w:val="left"/>
      <w:pPr>
        <w:ind w:left="5172" w:hanging="284"/>
      </w:pPr>
      <w:rPr>
        <w:rFonts w:hint="default"/>
        <w:lang w:val="sk-SK" w:eastAsia="sk-SK" w:bidi="sk-SK"/>
      </w:rPr>
    </w:lvl>
    <w:lvl w:ilvl="6" w:tplc="0108E70E">
      <w:numFmt w:val="bullet"/>
      <w:lvlText w:val="•"/>
      <w:lvlJc w:val="left"/>
      <w:pPr>
        <w:ind w:left="6126" w:hanging="284"/>
      </w:pPr>
      <w:rPr>
        <w:rFonts w:hint="default"/>
        <w:lang w:val="sk-SK" w:eastAsia="sk-SK" w:bidi="sk-SK"/>
      </w:rPr>
    </w:lvl>
    <w:lvl w:ilvl="7" w:tplc="C3A40538">
      <w:numFmt w:val="bullet"/>
      <w:lvlText w:val="•"/>
      <w:lvlJc w:val="left"/>
      <w:pPr>
        <w:ind w:left="7081" w:hanging="284"/>
      </w:pPr>
      <w:rPr>
        <w:rFonts w:hint="default"/>
        <w:lang w:val="sk-SK" w:eastAsia="sk-SK" w:bidi="sk-SK"/>
      </w:rPr>
    </w:lvl>
    <w:lvl w:ilvl="8" w:tplc="9A368AAC">
      <w:numFmt w:val="bullet"/>
      <w:lvlText w:val="•"/>
      <w:lvlJc w:val="left"/>
      <w:pPr>
        <w:ind w:left="8035" w:hanging="284"/>
      </w:pPr>
      <w:rPr>
        <w:rFonts w:hint="default"/>
        <w:lang w:val="sk-SK" w:eastAsia="sk-SK" w:bidi="sk-SK"/>
      </w:rPr>
    </w:lvl>
  </w:abstractNum>
  <w:abstractNum w:abstractNumId="164" w15:restartNumberingAfterBreak="0">
    <w:nsid w:val="7037362E"/>
    <w:multiLevelType w:val="hybridMultilevel"/>
    <w:tmpl w:val="0186DD66"/>
    <w:lvl w:ilvl="0" w:tplc="289E837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F56EC64">
      <w:numFmt w:val="bullet"/>
      <w:lvlText w:val="•"/>
      <w:lvlJc w:val="left"/>
      <w:pPr>
        <w:ind w:left="1354" w:hanging="284"/>
      </w:pPr>
      <w:rPr>
        <w:rFonts w:hint="default"/>
        <w:lang w:val="sk-SK" w:eastAsia="sk-SK" w:bidi="sk-SK"/>
      </w:rPr>
    </w:lvl>
    <w:lvl w:ilvl="2" w:tplc="384066BE">
      <w:numFmt w:val="bullet"/>
      <w:lvlText w:val="•"/>
      <w:lvlJc w:val="left"/>
      <w:pPr>
        <w:ind w:left="2308" w:hanging="284"/>
      </w:pPr>
      <w:rPr>
        <w:rFonts w:hint="default"/>
        <w:lang w:val="sk-SK" w:eastAsia="sk-SK" w:bidi="sk-SK"/>
      </w:rPr>
    </w:lvl>
    <w:lvl w:ilvl="3" w:tplc="E098A8D0">
      <w:numFmt w:val="bullet"/>
      <w:lvlText w:val="•"/>
      <w:lvlJc w:val="left"/>
      <w:pPr>
        <w:ind w:left="3263" w:hanging="284"/>
      </w:pPr>
      <w:rPr>
        <w:rFonts w:hint="default"/>
        <w:lang w:val="sk-SK" w:eastAsia="sk-SK" w:bidi="sk-SK"/>
      </w:rPr>
    </w:lvl>
    <w:lvl w:ilvl="4" w:tplc="CB2623C0">
      <w:numFmt w:val="bullet"/>
      <w:lvlText w:val="•"/>
      <w:lvlJc w:val="left"/>
      <w:pPr>
        <w:ind w:left="4217" w:hanging="284"/>
      </w:pPr>
      <w:rPr>
        <w:rFonts w:hint="default"/>
        <w:lang w:val="sk-SK" w:eastAsia="sk-SK" w:bidi="sk-SK"/>
      </w:rPr>
    </w:lvl>
    <w:lvl w:ilvl="5" w:tplc="F2E4B5B8">
      <w:numFmt w:val="bullet"/>
      <w:lvlText w:val="•"/>
      <w:lvlJc w:val="left"/>
      <w:pPr>
        <w:ind w:left="5172" w:hanging="284"/>
      </w:pPr>
      <w:rPr>
        <w:rFonts w:hint="default"/>
        <w:lang w:val="sk-SK" w:eastAsia="sk-SK" w:bidi="sk-SK"/>
      </w:rPr>
    </w:lvl>
    <w:lvl w:ilvl="6" w:tplc="D4E29878">
      <w:numFmt w:val="bullet"/>
      <w:lvlText w:val="•"/>
      <w:lvlJc w:val="left"/>
      <w:pPr>
        <w:ind w:left="6126" w:hanging="284"/>
      </w:pPr>
      <w:rPr>
        <w:rFonts w:hint="default"/>
        <w:lang w:val="sk-SK" w:eastAsia="sk-SK" w:bidi="sk-SK"/>
      </w:rPr>
    </w:lvl>
    <w:lvl w:ilvl="7" w:tplc="DB40E5D6">
      <w:numFmt w:val="bullet"/>
      <w:lvlText w:val="•"/>
      <w:lvlJc w:val="left"/>
      <w:pPr>
        <w:ind w:left="7081" w:hanging="284"/>
      </w:pPr>
      <w:rPr>
        <w:rFonts w:hint="default"/>
        <w:lang w:val="sk-SK" w:eastAsia="sk-SK" w:bidi="sk-SK"/>
      </w:rPr>
    </w:lvl>
    <w:lvl w:ilvl="8" w:tplc="E66656A0">
      <w:numFmt w:val="bullet"/>
      <w:lvlText w:val="•"/>
      <w:lvlJc w:val="left"/>
      <w:pPr>
        <w:ind w:left="8035" w:hanging="284"/>
      </w:pPr>
      <w:rPr>
        <w:rFonts w:hint="default"/>
        <w:lang w:val="sk-SK" w:eastAsia="sk-SK" w:bidi="sk-SK"/>
      </w:rPr>
    </w:lvl>
  </w:abstractNum>
  <w:abstractNum w:abstractNumId="165" w15:restartNumberingAfterBreak="0">
    <w:nsid w:val="70552CDB"/>
    <w:multiLevelType w:val="hybridMultilevel"/>
    <w:tmpl w:val="B02C0D90"/>
    <w:lvl w:ilvl="0" w:tplc="BE50A8E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39E1048">
      <w:start w:val="1"/>
      <w:numFmt w:val="decimal"/>
      <w:lvlText w:val="%2."/>
      <w:lvlJc w:val="left"/>
      <w:pPr>
        <w:ind w:left="852" w:hanging="284"/>
      </w:pPr>
      <w:rPr>
        <w:rFonts w:ascii="Times New Roman" w:eastAsia="Palatino Linotype" w:hAnsi="Times New Roman" w:cs="Times New Roman" w:hint="default"/>
        <w:strike/>
        <w:w w:val="100"/>
        <w:sz w:val="20"/>
        <w:szCs w:val="20"/>
        <w:lang w:val="sk-SK" w:eastAsia="sk-SK" w:bidi="sk-SK"/>
      </w:rPr>
    </w:lvl>
    <w:lvl w:ilvl="2" w:tplc="4AF61E88">
      <w:numFmt w:val="bullet"/>
      <w:lvlText w:val="•"/>
      <w:lvlJc w:val="left"/>
      <w:pPr>
        <w:ind w:left="1727" w:hanging="284"/>
      </w:pPr>
      <w:rPr>
        <w:rFonts w:hint="default"/>
        <w:lang w:val="sk-SK" w:eastAsia="sk-SK" w:bidi="sk-SK"/>
      </w:rPr>
    </w:lvl>
    <w:lvl w:ilvl="3" w:tplc="8918D88A">
      <w:numFmt w:val="bullet"/>
      <w:lvlText w:val="•"/>
      <w:lvlJc w:val="left"/>
      <w:pPr>
        <w:ind w:left="2754" w:hanging="284"/>
      </w:pPr>
      <w:rPr>
        <w:rFonts w:hint="default"/>
        <w:lang w:val="sk-SK" w:eastAsia="sk-SK" w:bidi="sk-SK"/>
      </w:rPr>
    </w:lvl>
    <w:lvl w:ilvl="4" w:tplc="A27E55CC">
      <w:numFmt w:val="bullet"/>
      <w:lvlText w:val="•"/>
      <w:lvlJc w:val="left"/>
      <w:pPr>
        <w:ind w:left="3781" w:hanging="284"/>
      </w:pPr>
      <w:rPr>
        <w:rFonts w:hint="default"/>
        <w:lang w:val="sk-SK" w:eastAsia="sk-SK" w:bidi="sk-SK"/>
      </w:rPr>
    </w:lvl>
    <w:lvl w:ilvl="5" w:tplc="E1EE18D4">
      <w:numFmt w:val="bullet"/>
      <w:lvlText w:val="•"/>
      <w:lvlJc w:val="left"/>
      <w:pPr>
        <w:ind w:left="4808" w:hanging="284"/>
      </w:pPr>
      <w:rPr>
        <w:rFonts w:hint="default"/>
        <w:lang w:val="sk-SK" w:eastAsia="sk-SK" w:bidi="sk-SK"/>
      </w:rPr>
    </w:lvl>
    <w:lvl w:ilvl="6" w:tplc="D89ECFC0">
      <w:numFmt w:val="bullet"/>
      <w:lvlText w:val="•"/>
      <w:lvlJc w:val="left"/>
      <w:pPr>
        <w:ind w:left="5835" w:hanging="284"/>
      </w:pPr>
      <w:rPr>
        <w:rFonts w:hint="default"/>
        <w:lang w:val="sk-SK" w:eastAsia="sk-SK" w:bidi="sk-SK"/>
      </w:rPr>
    </w:lvl>
    <w:lvl w:ilvl="7" w:tplc="8C74D9B0">
      <w:numFmt w:val="bullet"/>
      <w:lvlText w:val="•"/>
      <w:lvlJc w:val="left"/>
      <w:pPr>
        <w:ind w:left="6863" w:hanging="284"/>
      </w:pPr>
      <w:rPr>
        <w:rFonts w:hint="default"/>
        <w:lang w:val="sk-SK" w:eastAsia="sk-SK" w:bidi="sk-SK"/>
      </w:rPr>
    </w:lvl>
    <w:lvl w:ilvl="8" w:tplc="EBFA9518">
      <w:numFmt w:val="bullet"/>
      <w:lvlText w:val="•"/>
      <w:lvlJc w:val="left"/>
      <w:pPr>
        <w:ind w:left="7890" w:hanging="284"/>
      </w:pPr>
      <w:rPr>
        <w:rFonts w:hint="default"/>
        <w:lang w:val="sk-SK" w:eastAsia="sk-SK" w:bidi="sk-SK"/>
      </w:rPr>
    </w:lvl>
  </w:abstractNum>
  <w:abstractNum w:abstractNumId="166" w15:restartNumberingAfterBreak="0">
    <w:nsid w:val="711A313B"/>
    <w:multiLevelType w:val="hybridMultilevel"/>
    <w:tmpl w:val="0A304914"/>
    <w:lvl w:ilvl="0" w:tplc="D3D2DD3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D081A6C">
      <w:numFmt w:val="bullet"/>
      <w:lvlText w:val="•"/>
      <w:lvlJc w:val="left"/>
      <w:pPr>
        <w:ind w:left="1354" w:hanging="284"/>
      </w:pPr>
      <w:rPr>
        <w:rFonts w:hint="default"/>
        <w:lang w:val="sk-SK" w:eastAsia="sk-SK" w:bidi="sk-SK"/>
      </w:rPr>
    </w:lvl>
    <w:lvl w:ilvl="2" w:tplc="19DA0E70">
      <w:numFmt w:val="bullet"/>
      <w:lvlText w:val="•"/>
      <w:lvlJc w:val="left"/>
      <w:pPr>
        <w:ind w:left="2308" w:hanging="284"/>
      </w:pPr>
      <w:rPr>
        <w:rFonts w:hint="default"/>
        <w:lang w:val="sk-SK" w:eastAsia="sk-SK" w:bidi="sk-SK"/>
      </w:rPr>
    </w:lvl>
    <w:lvl w:ilvl="3" w:tplc="5D54F7D8">
      <w:numFmt w:val="bullet"/>
      <w:lvlText w:val="•"/>
      <w:lvlJc w:val="left"/>
      <w:pPr>
        <w:ind w:left="3263" w:hanging="284"/>
      </w:pPr>
      <w:rPr>
        <w:rFonts w:hint="default"/>
        <w:lang w:val="sk-SK" w:eastAsia="sk-SK" w:bidi="sk-SK"/>
      </w:rPr>
    </w:lvl>
    <w:lvl w:ilvl="4" w:tplc="B2469D12">
      <w:numFmt w:val="bullet"/>
      <w:lvlText w:val="•"/>
      <w:lvlJc w:val="left"/>
      <w:pPr>
        <w:ind w:left="4217" w:hanging="284"/>
      </w:pPr>
      <w:rPr>
        <w:rFonts w:hint="default"/>
        <w:lang w:val="sk-SK" w:eastAsia="sk-SK" w:bidi="sk-SK"/>
      </w:rPr>
    </w:lvl>
    <w:lvl w:ilvl="5" w:tplc="6190338A">
      <w:numFmt w:val="bullet"/>
      <w:lvlText w:val="•"/>
      <w:lvlJc w:val="left"/>
      <w:pPr>
        <w:ind w:left="5172" w:hanging="284"/>
      </w:pPr>
      <w:rPr>
        <w:rFonts w:hint="default"/>
        <w:lang w:val="sk-SK" w:eastAsia="sk-SK" w:bidi="sk-SK"/>
      </w:rPr>
    </w:lvl>
    <w:lvl w:ilvl="6" w:tplc="9C0CEF24">
      <w:numFmt w:val="bullet"/>
      <w:lvlText w:val="•"/>
      <w:lvlJc w:val="left"/>
      <w:pPr>
        <w:ind w:left="6126" w:hanging="284"/>
      </w:pPr>
      <w:rPr>
        <w:rFonts w:hint="default"/>
        <w:lang w:val="sk-SK" w:eastAsia="sk-SK" w:bidi="sk-SK"/>
      </w:rPr>
    </w:lvl>
    <w:lvl w:ilvl="7" w:tplc="E254322A">
      <w:numFmt w:val="bullet"/>
      <w:lvlText w:val="•"/>
      <w:lvlJc w:val="left"/>
      <w:pPr>
        <w:ind w:left="7081" w:hanging="284"/>
      </w:pPr>
      <w:rPr>
        <w:rFonts w:hint="default"/>
        <w:lang w:val="sk-SK" w:eastAsia="sk-SK" w:bidi="sk-SK"/>
      </w:rPr>
    </w:lvl>
    <w:lvl w:ilvl="8" w:tplc="DE7E115A">
      <w:numFmt w:val="bullet"/>
      <w:lvlText w:val="•"/>
      <w:lvlJc w:val="left"/>
      <w:pPr>
        <w:ind w:left="8035" w:hanging="284"/>
      </w:pPr>
      <w:rPr>
        <w:rFonts w:hint="default"/>
        <w:lang w:val="sk-SK" w:eastAsia="sk-SK" w:bidi="sk-SK"/>
      </w:rPr>
    </w:lvl>
  </w:abstractNum>
  <w:abstractNum w:abstractNumId="167" w15:restartNumberingAfterBreak="0">
    <w:nsid w:val="72810F6D"/>
    <w:multiLevelType w:val="hybridMultilevel"/>
    <w:tmpl w:val="9BB04798"/>
    <w:lvl w:ilvl="0" w:tplc="E37ED76A">
      <w:start w:val="1"/>
      <w:numFmt w:val="decimal"/>
      <w:lvlText w:val="(%1)"/>
      <w:lvlJc w:val="left"/>
      <w:pPr>
        <w:ind w:left="125" w:hanging="332"/>
      </w:pPr>
      <w:rPr>
        <w:rFonts w:ascii="Times New Roman" w:eastAsia="Palatino Linotype" w:hAnsi="Times New Roman" w:cs="Times New Roman" w:hint="default"/>
        <w:w w:val="100"/>
        <w:sz w:val="20"/>
        <w:szCs w:val="20"/>
        <w:lang w:val="sk-SK" w:eastAsia="sk-SK" w:bidi="sk-SK"/>
      </w:rPr>
    </w:lvl>
    <w:lvl w:ilvl="1" w:tplc="B26A0070">
      <w:numFmt w:val="bullet"/>
      <w:lvlText w:val="•"/>
      <w:lvlJc w:val="left"/>
      <w:pPr>
        <w:ind w:left="1102" w:hanging="332"/>
      </w:pPr>
      <w:rPr>
        <w:rFonts w:hint="default"/>
        <w:lang w:val="sk-SK" w:eastAsia="sk-SK" w:bidi="sk-SK"/>
      </w:rPr>
    </w:lvl>
    <w:lvl w:ilvl="2" w:tplc="04CA386E">
      <w:numFmt w:val="bullet"/>
      <w:lvlText w:val="•"/>
      <w:lvlJc w:val="left"/>
      <w:pPr>
        <w:ind w:left="2084" w:hanging="332"/>
      </w:pPr>
      <w:rPr>
        <w:rFonts w:hint="default"/>
        <w:lang w:val="sk-SK" w:eastAsia="sk-SK" w:bidi="sk-SK"/>
      </w:rPr>
    </w:lvl>
    <w:lvl w:ilvl="3" w:tplc="594409FA">
      <w:numFmt w:val="bullet"/>
      <w:lvlText w:val="•"/>
      <w:lvlJc w:val="left"/>
      <w:pPr>
        <w:ind w:left="3067" w:hanging="332"/>
      </w:pPr>
      <w:rPr>
        <w:rFonts w:hint="default"/>
        <w:lang w:val="sk-SK" w:eastAsia="sk-SK" w:bidi="sk-SK"/>
      </w:rPr>
    </w:lvl>
    <w:lvl w:ilvl="4" w:tplc="22FCA152">
      <w:numFmt w:val="bullet"/>
      <w:lvlText w:val="•"/>
      <w:lvlJc w:val="left"/>
      <w:pPr>
        <w:ind w:left="4049" w:hanging="332"/>
      </w:pPr>
      <w:rPr>
        <w:rFonts w:hint="default"/>
        <w:lang w:val="sk-SK" w:eastAsia="sk-SK" w:bidi="sk-SK"/>
      </w:rPr>
    </w:lvl>
    <w:lvl w:ilvl="5" w:tplc="3A74CC60">
      <w:numFmt w:val="bullet"/>
      <w:lvlText w:val="•"/>
      <w:lvlJc w:val="left"/>
      <w:pPr>
        <w:ind w:left="5032" w:hanging="332"/>
      </w:pPr>
      <w:rPr>
        <w:rFonts w:hint="default"/>
        <w:lang w:val="sk-SK" w:eastAsia="sk-SK" w:bidi="sk-SK"/>
      </w:rPr>
    </w:lvl>
    <w:lvl w:ilvl="6" w:tplc="2362F36E">
      <w:numFmt w:val="bullet"/>
      <w:lvlText w:val="•"/>
      <w:lvlJc w:val="left"/>
      <w:pPr>
        <w:ind w:left="6014" w:hanging="332"/>
      </w:pPr>
      <w:rPr>
        <w:rFonts w:hint="default"/>
        <w:lang w:val="sk-SK" w:eastAsia="sk-SK" w:bidi="sk-SK"/>
      </w:rPr>
    </w:lvl>
    <w:lvl w:ilvl="7" w:tplc="8A845520">
      <w:numFmt w:val="bullet"/>
      <w:lvlText w:val="•"/>
      <w:lvlJc w:val="left"/>
      <w:pPr>
        <w:ind w:left="6997" w:hanging="332"/>
      </w:pPr>
      <w:rPr>
        <w:rFonts w:hint="default"/>
        <w:lang w:val="sk-SK" w:eastAsia="sk-SK" w:bidi="sk-SK"/>
      </w:rPr>
    </w:lvl>
    <w:lvl w:ilvl="8" w:tplc="0FE046D4">
      <w:numFmt w:val="bullet"/>
      <w:lvlText w:val="•"/>
      <w:lvlJc w:val="left"/>
      <w:pPr>
        <w:ind w:left="7979" w:hanging="332"/>
      </w:pPr>
      <w:rPr>
        <w:rFonts w:hint="default"/>
        <w:lang w:val="sk-SK" w:eastAsia="sk-SK" w:bidi="sk-SK"/>
      </w:rPr>
    </w:lvl>
  </w:abstractNum>
  <w:abstractNum w:abstractNumId="168" w15:restartNumberingAfterBreak="0">
    <w:nsid w:val="7342011E"/>
    <w:multiLevelType w:val="hybridMultilevel"/>
    <w:tmpl w:val="F3BE4466"/>
    <w:lvl w:ilvl="0" w:tplc="927E92C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4036AB12">
      <w:numFmt w:val="bullet"/>
      <w:lvlText w:val="•"/>
      <w:lvlJc w:val="left"/>
      <w:pPr>
        <w:ind w:left="1354" w:hanging="284"/>
      </w:pPr>
      <w:rPr>
        <w:rFonts w:hint="default"/>
        <w:lang w:val="sk-SK" w:eastAsia="sk-SK" w:bidi="sk-SK"/>
      </w:rPr>
    </w:lvl>
    <w:lvl w:ilvl="2" w:tplc="471EE0BE">
      <w:numFmt w:val="bullet"/>
      <w:lvlText w:val="•"/>
      <w:lvlJc w:val="left"/>
      <w:pPr>
        <w:ind w:left="2308" w:hanging="284"/>
      </w:pPr>
      <w:rPr>
        <w:rFonts w:hint="default"/>
        <w:lang w:val="sk-SK" w:eastAsia="sk-SK" w:bidi="sk-SK"/>
      </w:rPr>
    </w:lvl>
    <w:lvl w:ilvl="3" w:tplc="71E00F46">
      <w:numFmt w:val="bullet"/>
      <w:lvlText w:val="•"/>
      <w:lvlJc w:val="left"/>
      <w:pPr>
        <w:ind w:left="3263" w:hanging="284"/>
      </w:pPr>
      <w:rPr>
        <w:rFonts w:hint="default"/>
        <w:lang w:val="sk-SK" w:eastAsia="sk-SK" w:bidi="sk-SK"/>
      </w:rPr>
    </w:lvl>
    <w:lvl w:ilvl="4" w:tplc="369EA0F8">
      <w:numFmt w:val="bullet"/>
      <w:lvlText w:val="•"/>
      <w:lvlJc w:val="left"/>
      <w:pPr>
        <w:ind w:left="4217" w:hanging="284"/>
      </w:pPr>
      <w:rPr>
        <w:rFonts w:hint="default"/>
        <w:lang w:val="sk-SK" w:eastAsia="sk-SK" w:bidi="sk-SK"/>
      </w:rPr>
    </w:lvl>
    <w:lvl w:ilvl="5" w:tplc="B652DE06">
      <w:numFmt w:val="bullet"/>
      <w:lvlText w:val="•"/>
      <w:lvlJc w:val="left"/>
      <w:pPr>
        <w:ind w:left="5172" w:hanging="284"/>
      </w:pPr>
      <w:rPr>
        <w:rFonts w:hint="default"/>
        <w:lang w:val="sk-SK" w:eastAsia="sk-SK" w:bidi="sk-SK"/>
      </w:rPr>
    </w:lvl>
    <w:lvl w:ilvl="6" w:tplc="502AEF5E">
      <w:numFmt w:val="bullet"/>
      <w:lvlText w:val="•"/>
      <w:lvlJc w:val="left"/>
      <w:pPr>
        <w:ind w:left="6126" w:hanging="284"/>
      </w:pPr>
      <w:rPr>
        <w:rFonts w:hint="default"/>
        <w:lang w:val="sk-SK" w:eastAsia="sk-SK" w:bidi="sk-SK"/>
      </w:rPr>
    </w:lvl>
    <w:lvl w:ilvl="7" w:tplc="AB127FC2">
      <w:numFmt w:val="bullet"/>
      <w:lvlText w:val="•"/>
      <w:lvlJc w:val="left"/>
      <w:pPr>
        <w:ind w:left="7081" w:hanging="284"/>
      </w:pPr>
      <w:rPr>
        <w:rFonts w:hint="default"/>
        <w:lang w:val="sk-SK" w:eastAsia="sk-SK" w:bidi="sk-SK"/>
      </w:rPr>
    </w:lvl>
    <w:lvl w:ilvl="8" w:tplc="D6D42DE4">
      <w:numFmt w:val="bullet"/>
      <w:lvlText w:val="•"/>
      <w:lvlJc w:val="left"/>
      <w:pPr>
        <w:ind w:left="8035" w:hanging="284"/>
      </w:pPr>
      <w:rPr>
        <w:rFonts w:hint="default"/>
        <w:lang w:val="sk-SK" w:eastAsia="sk-SK" w:bidi="sk-SK"/>
      </w:rPr>
    </w:lvl>
  </w:abstractNum>
  <w:abstractNum w:abstractNumId="169" w15:restartNumberingAfterBreak="0">
    <w:nsid w:val="73A12819"/>
    <w:multiLevelType w:val="hybridMultilevel"/>
    <w:tmpl w:val="DA243304"/>
    <w:lvl w:ilvl="0" w:tplc="A70E69AC">
      <w:start w:val="1"/>
      <w:numFmt w:val="decimal"/>
      <w:lvlText w:val="(%1)"/>
      <w:lvlJc w:val="left"/>
      <w:pPr>
        <w:ind w:left="125" w:hanging="326"/>
      </w:pPr>
      <w:rPr>
        <w:rFonts w:ascii="Times New Roman" w:eastAsia="Palatino Linotype" w:hAnsi="Times New Roman" w:cs="Times New Roman" w:hint="default"/>
        <w:w w:val="100"/>
        <w:sz w:val="20"/>
        <w:szCs w:val="20"/>
        <w:lang w:val="sk-SK" w:eastAsia="sk-SK" w:bidi="sk-SK"/>
      </w:rPr>
    </w:lvl>
    <w:lvl w:ilvl="1" w:tplc="0DBE84EC">
      <w:numFmt w:val="bullet"/>
      <w:lvlText w:val="•"/>
      <w:lvlJc w:val="left"/>
      <w:pPr>
        <w:ind w:left="1102" w:hanging="326"/>
      </w:pPr>
      <w:rPr>
        <w:rFonts w:hint="default"/>
        <w:lang w:val="sk-SK" w:eastAsia="sk-SK" w:bidi="sk-SK"/>
      </w:rPr>
    </w:lvl>
    <w:lvl w:ilvl="2" w:tplc="E3608F4E">
      <w:numFmt w:val="bullet"/>
      <w:lvlText w:val="•"/>
      <w:lvlJc w:val="left"/>
      <w:pPr>
        <w:ind w:left="2084" w:hanging="326"/>
      </w:pPr>
      <w:rPr>
        <w:rFonts w:hint="default"/>
        <w:lang w:val="sk-SK" w:eastAsia="sk-SK" w:bidi="sk-SK"/>
      </w:rPr>
    </w:lvl>
    <w:lvl w:ilvl="3" w:tplc="4D620D58">
      <w:numFmt w:val="bullet"/>
      <w:lvlText w:val="•"/>
      <w:lvlJc w:val="left"/>
      <w:pPr>
        <w:ind w:left="3067" w:hanging="326"/>
      </w:pPr>
      <w:rPr>
        <w:rFonts w:hint="default"/>
        <w:lang w:val="sk-SK" w:eastAsia="sk-SK" w:bidi="sk-SK"/>
      </w:rPr>
    </w:lvl>
    <w:lvl w:ilvl="4" w:tplc="2438F5C8">
      <w:numFmt w:val="bullet"/>
      <w:lvlText w:val="•"/>
      <w:lvlJc w:val="left"/>
      <w:pPr>
        <w:ind w:left="4049" w:hanging="326"/>
      </w:pPr>
      <w:rPr>
        <w:rFonts w:hint="default"/>
        <w:lang w:val="sk-SK" w:eastAsia="sk-SK" w:bidi="sk-SK"/>
      </w:rPr>
    </w:lvl>
    <w:lvl w:ilvl="5" w:tplc="959268CC">
      <w:numFmt w:val="bullet"/>
      <w:lvlText w:val="•"/>
      <w:lvlJc w:val="left"/>
      <w:pPr>
        <w:ind w:left="5032" w:hanging="326"/>
      </w:pPr>
      <w:rPr>
        <w:rFonts w:hint="default"/>
        <w:lang w:val="sk-SK" w:eastAsia="sk-SK" w:bidi="sk-SK"/>
      </w:rPr>
    </w:lvl>
    <w:lvl w:ilvl="6" w:tplc="D13A52DC">
      <w:numFmt w:val="bullet"/>
      <w:lvlText w:val="•"/>
      <w:lvlJc w:val="left"/>
      <w:pPr>
        <w:ind w:left="6014" w:hanging="326"/>
      </w:pPr>
      <w:rPr>
        <w:rFonts w:hint="default"/>
        <w:lang w:val="sk-SK" w:eastAsia="sk-SK" w:bidi="sk-SK"/>
      </w:rPr>
    </w:lvl>
    <w:lvl w:ilvl="7" w:tplc="2A44CE96">
      <w:numFmt w:val="bullet"/>
      <w:lvlText w:val="•"/>
      <w:lvlJc w:val="left"/>
      <w:pPr>
        <w:ind w:left="6997" w:hanging="326"/>
      </w:pPr>
      <w:rPr>
        <w:rFonts w:hint="default"/>
        <w:lang w:val="sk-SK" w:eastAsia="sk-SK" w:bidi="sk-SK"/>
      </w:rPr>
    </w:lvl>
    <w:lvl w:ilvl="8" w:tplc="E7680542">
      <w:numFmt w:val="bullet"/>
      <w:lvlText w:val="•"/>
      <w:lvlJc w:val="left"/>
      <w:pPr>
        <w:ind w:left="7979" w:hanging="326"/>
      </w:pPr>
      <w:rPr>
        <w:rFonts w:hint="default"/>
        <w:lang w:val="sk-SK" w:eastAsia="sk-SK" w:bidi="sk-SK"/>
      </w:rPr>
    </w:lvl>
  </w:abstractNum>
  <w:abstractNum w:abstractNumId="170" w15:restartNumberingAfterBreak="0">
    <w:nsid w:val="744B2A89"/>
    <w:multiLevelType w:val="hybridMultilevel"/>
    <w:tmpl w:val="F2207C10"/>
    <w:lvl w:ilvl="0" w:tplc="F580BA50">
      <w:start w:val="1"/>
      <w:numFmt w:val="decimal"/>
      <w:lvlText w:val="(%1)"/>
      <w:lvlJc w:val="left"/>
      <w:pPr>
        <w:ind w:left="660" w:hanging="308"/>
      </w:pPr>
      <w:rPr>
        <w:rFonts w:ascii="Times New Roman" w:eastAsia="Palatino Linotype" w:hAnsi="Times New Roman" w:cs="Times New Roman" w:hint="default"/>
        <w:w w:val="100"/>
        <w:sz w:val="20"/>
        <w:szCs w:val="20"/>
        <w:lang w:val="sk-SK" w:eastAsia="sk-SK" w:bidi="sk-SK"/>
      </w:rPr>
    </w:lvl>
    <w:lvl w:ilvl="1" w:tplc="A7A053FA">
      <w:numFmt w:val="bullet"/>
      <w:lvlText w:val="•"/>
      <w:lvlJc w:val="left"/>
      <w:pPr>
        <w:ind w:left="1588" w:hanging="308"/>
      </w:pPr>
      <w:rPr>
        <w:rFonts w:hint="default"/>
        <w:lang w:val="sk-SK" w:eastAsia="sk-SK" w:bidi="sk-SK"/>
      </w:rPr>
    </w:lvl>
    <w:lvl w:ilvl="2" w:tplc="F312C394">
      <w:numFmt w:val="bullet"/>
      <w:lvlText w:val="•"/>
      <w:lvlJc w:val="left"/>
      <w:pPr>
        <w:ind w:left="2516" w:hanging="308"/>
      </w:pPr>
      <w:rPr>
        <w:rFonts w:hint="default"/>
        <w:lang w:val="sk-SK" w:eastAsia="sk-SK" w:bidi="sk-SK"/>
      </w:rPr>
    </w:lvl>
    <w:lvl w:ilvl="3" w:tplc="A3B29142">
      <w:numFmt w:val="bullet"/>
      <w:lvlText w:val="•"/>
      <w:lvlJc w:val="left"/>
      <w:pPr>
        <w:ind w:left="3445" w:hanging="308"/>
      </w:pPr>
      <w:rPr>
        <w:rFonts w:hint="default"/>
        <w:lang w:val="sk-SK" w:eastAsia="sk-SK" w:bidi="sk-SK"/>
      </w:rPr>
    </w:lvl>
    <w:lvl w:ilvl="4" w:tplc="0220C06A">
      <w:numFmt w:val="bullet"/>
      <w:lvlText w:val="•"/>
      <w:lvlJc w:val="left"/>
      <w:pPr>
        <w:ind w:left="4373" w:hanging="308"/>
      </w:pPr>
      <w:rPr>
        <w:rFonts w:hint="default"/>
        <w:lang w:val="sk-SK" w:eastAsia="sk-SK" w:bidi="sk-SK"/>
      </w:rPr>
    </w:lvl>
    <w:lvl w:ilvl="5" w:tplc="46ACC3EE">
      <w:numFmt w:val="bullet"/>
      <w:lvlText w:val="•"/>
      <w:lvlJc w:val="left"/>
      <w:pPr>
        <w:ind w:left="5302" w:hanging="308"/>
      </w:pPr>
      <w:rPr>
        <w:rFonts w:hint="default"/>
        <w:lang w:val="sk-SK" w:eastAsia="sk-SK" w:bidi="sk-SK"/>
      </w:rPr>
    </w:lvl>
    <w:lvl w:ilvl="6" w:tplc="3072EE3A">
      <w:numFmt w:val="bullet"/>
      <w:lvlText w:val="•"/>
      <w:lvlJc w:val="left"/>
      <w:pPr>
        <w:ind w:left="6230" w:hanging="308"/>
      </w:pPr>
      <w:rPr>
        <w:rFonts w:hint="default"/>
        <w:lang w:val="sk-SK" w:eastAsia="sk-SK" w:bidi="sk-SK"/>
      </w:rPr>
    </w:lvl>
    <w:lvl w:ilvl="7" w:tplc="AB882304">
      <w:numFmt w:val="bullet"/>
      <w:lvlText w:val="•"/>
      <w:lvlJc w:val="left"/>
      <w:pPr>
        <w:ind w:left="7159" w:hanging="308"/>
      </w:pPr>
      <w:rPr>
        <w:rFonts w:hint="default"/>
        <w:lang w:val="sk-SK" w:eastAsia="sk-SK" w:bidi="sk-SK"/>
      </w:rPr>
    </w:lvl>
    <w:lvl w:ilvl="8" w:tplc="D8360CD4">
      <w:numFmt w:val="bullet"/>
      <w:lvlText w:val="•"/>
      <w:lvlJc w:val="left"/>
      <w:pPr>
        <w:ind w:left="8087" w:hanging="308"/>
      </w:pPr>
      <w:rPr>
        <w:rFonts w:hint="default"/>
        <w:lang w:val="sk-SK" w:eastAsia="sk-SK" w:bidi="sk-SK"/>
      </w:rPr>
    </w:lvl>
  </w:abstractNum>
  <w:abstractNum w:abstractNumId="171" w15:restartNumberingAfterBreak="0">
    <w:nsid w:val="74A6530F"/>
    <w:multiLevelType w:val="hybridMultilevel"/>
    <w:tmpl w:val="C30E7C00"/>
    <w:lvl w:ilvl="0" w:tplc="94DC636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F22D2B8">
      <w:start w:val="1"/>
      <w:numFmt w:val="decimal"/>
      <w:lvlText w:val="%2."/>
      <w:lvlJc w:val="left"/>
      <w:pPr>
        <w:ind w:left="692" w:hanging="284"/>
      </w:pPr>
      <w:rPr>
        <w:rFonts w:ascii="Times New Roman" w:eastAsia="Palatino Linotype" w:hAnsi="Times New Roman" w:cs="Times New Roman" w:hint="default"/>
        <w:w w:val="100"/>
        <w:sz w:val="20"/>
        <w:szCs w:val="20"/>
        <w:lang w:val="sk-SK" w:eastAsia="sk-SK" w:bidi="sk-SK"/>
      </w:rPr>
    </w:lvl>
    <w:lvl w:ilvl="2" w:tplc="DC8204BA">
      <w:numFmt w:val="bullet"/>
      <w:lvlText w:val="•"/>
      <w:lvlJc w:val="left"/>
      <w:pPr>
        <w:ind w:left="1727" w:hanging="284"/>
      </w:pPr>
      <w:rPr>
        <w:rFonts w:hint="default"/>
        <w:lang w:val="sk-SK" w:eastAsia="sk-SK" w:bidi="sk-SK"/>
      </w:rPr>
    </w:lvl>
    <w:lvl w:ilvl="3" w:tplc="D0224662">
      <w:numFmt w:val="bullet"/>
      <w:lvlText w:val="•"/>
      <w:lvlJc w:val="left"/>
      <w:pPr>
        <w:ind w:left="2754" w:hanging="284"/>
      </w:pPr>
      <w:rPr>
        <w:rFonts w:hint="default"/>
        <w:lang w:val="sk-SK" w:eastAsia="sk-SK" w:bidi="sk-SK"/>
      </w:rPr>
    </w:lvl>
    <w:lvl w:ilvl="4" w:tplc="7BD61DE8">
      <w:numFmt w:val="bullet"/>
      <w:lvlText w:val="•"/>
      <w:lvlJc w:val="left"/>
      <w:pPr>
        <w:ind w:left="3781" w:hanging="284"/>
      </w:pPr>
      <w:rPr>
        <w:rFonts w:hint="default"/>
        <w:lang w:val="sk-SK" w:eastAsia="sk-SK" w:bidi="sk-SK"/>
      </w:rPr>
    </w:lvl>
    <w:lvl w:ilvl="5" w:tplc="B6DEE3C6">
      <w:numFmt w:val="bullet"/>
      <w:lvlText w:val="•"/>
      <w:lvlJc w:val="left"/>
      <w:pPr>
        <w:ind w:left="4808" w:hanging="284"/>
      </w:pPr>
      <w:rPr>
        <w:rFonts w:hint="default"/>
        <w:lang w:val="sk-SK" w:eastAsia="sk-SK" w:bidi="sk-SK"/>
      </w:rPr>
    </w:lvl>
    <w:lvl w:ilvl="6" w:tplc="DE96ACEC">
      <w:numFmt w:val="bullet"/>
      <w:lvlText w:val="•"/>
      <w:lvlJc w:val="left"/>
      <w:pPr>
        <w:ind w:left="5835" w:hanging="284"/>
      </w:pPr>
      <w:rPr>
        <w:rFonts w:hint="default"/>
        <w:lang w:val="sk-SK" w:eastAsia="sk-SK" w:bidi="sk-SK"/>
      </w:rPr>
    </w:lvl>
    <w:lvl w:ilvl="7" w:tplc="8EDC37AA">
      <w:numFmt w:val="bullet"/>
      <w:lvlText w:val="•"/>
      <w:lvlJc w:val="left"/>
      <w:pPr>
        <w:ind w:left="6863" w:hanging="284"/>
      </w:pPr>
      <w:rPr>
        <w:rFonts w:hint="default"/>
        <w:lang w:val="sk-SK" w:eastAsia="sk-SK" w:bidi="sk-SK"/>
      </w:rPr>
    </w:lvl>
    <w:lvl w:ilvl="8" w:tplc="D5525BA0">
      <w:numFmt w:val="bullet"/>
      <w:lvlText w:val="•"/>
      <w:lvlJc w:val="left"/>
      <w:pPr>
        <w:ind w:left="7890" w:hanging="284"/>
      </w:pPr>
      <w:rPr>
        <w:rFonts w:hint="default"/>
        <w:lang w:val="sk-SK" w:eastAsia="sk-SK" w:bidi="sk-SK"/>
      </w:rPr>
    </w:lvl>
  </w:abstractNum>
  <w:abstractNum w:abstractNumId="172" w15:restartNumberingAfterBreak="0">
    <w:nsid w:val="74F472F7"/>
    <w:multiLevelType w:val="hybridMultilevel"/>
    <w:tmpl w:val="463833B4"/>
    <w:lvl w:ilvl="0" w:tplc="DC9AAC8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D26ABAB2">
      <w:numFmt w:val="bullet"/>
      <w:lvlText w:val="•"/>
      <w:lvlJc w:val="left"/>
      <w:pPr>
        <w:ind w:left="1354" w:hanging="284"/>
      </w:pPr>
      <w:rPr>
        <w:rFonts w:hint="default"/>
        <w:lang w:val="sk-SK" w:eastAsia="sk-SK" w:bidi="sk-SK"/>
      </w:rPr>
    </w:lvl>
    <w:lvl w:ilvl="2" w:tplc="E542BD00">
      <w:numFmt w:val="bullet"/>
      <w:lvlText w:val="•"/>
      <w:lvlJc w:val="left"/>
      <w:pPr>
        <w:ind w:left="2308" w:hanging="284"/>
      </w:pPr>
      <w:rPr>
        <w:rFonts w:hint="default"/>
        <w:lang w:val="sk-SK" w:eastAsia="sk-SK" w:bidi="sk-SK"/>
      </w:rPr>
    </w:lvl>
    <w:lvl w:ilvl="3" w:tplc="3112069C">
      <w:numFmt w:val="bullet"/>
      <w:lvlText w:val="•"/>
      <w:lvlJc w:val="left"/>
      <w:pPr>
        <w:ind w:left="3263" w:hanging="284"/>
      </w:pPr>
      <w:rPr>
        <w:rFonts w:hint="default"/>
        <w:lang w:val="sk-SK" w:eastAsia="sk-SK" w:bidi="sk-SK"/>
      </w:rPr>
    </w:lvl>
    <w:lvl w:ilvl="4" w:tplc="09B4ABDC">
      <w:numFmt w:val="bullet"/>
      <w:lvlText w:val="•"/>
      <w:lvlJc w:val="left"/>
      <w:pPr>
        <w:ind w:left="4217" w:hanging="284"/>
      </w:pPr>
      <w:rPr>
        <w:rFonts w:hint="default"/>
        <w:lang w:val="sk-SK" w:eastAsia="sk-SK" w:bidi="sk-SK"/>
      </w:rPr>
    </w:lvl>
    <w:lvl w:ilvl="5" w:tplc="92E24E54">
      <w:numFmt w:val="bullet"/>
      <w:lvlText w:val="•"/>
      <w:lvlJc w:val="left"/>
      <w:pPr>
        <w:ind w:left="5172" w:hanging="284"/>
      </w:pPr>
      <w:rPr>
        <w:rFonts w:hint="default"/>
        <w:lang w:val="sk-SK" w:eastAsia="sk-SK" w:bidi="sk-SK"/>
      </w:rPr>
    </w:lvl>
    <w:lvl w:ilvl="6" w:tplc="57FAAA36">
      <w:numFmt w:val="bullet"/>
      <w:lvlText w:val="•"/>
      <w:lvlJc w:val="left"/>
      <w:pPr>
        <w:ind w:left="6126" w:hanging="284"/>
      </w:pPr>
      <w:rPr>
        <w:rFonts w:hint="default"/>
        <w:lang w:val="sk-SK" w:eastAsia="sk-SK" w:bidi="sk-SK"/>
      </w:rPr>
    </w:lvl>
    <w:lvl w:ilvl="7" w:tplc="81286340">
      <w:numFmt w:val="bullet"/>
      <w:lvlText w:val="•"/>
      <w:lvlJc w:val="left"/>
      <w:pPr>
        <w:ind w:left="7081" w:hanging="284"/>
      </w:pPr>
      <w:rPr>
        <w:rFonts w:hint="default"/>
        <w:lang w:val="sk-SK" w:eastAsia="sk-SK" w:bidi="sk-SK"/>
      </w:rPr>
    </w:lvl>
    <w:lvl w:ilvl="8" w:tplc="FA08A8E0">
      <w:numFmt w:val="bullet"/>
      <w:lvlText w:val="•"/>
      <w:lvlJc w:val="left"/>
      <w:pPr>
        <w:ind w:left="8035" w:hanging="284"/>
      </w:pPr>
      <w:rPr>
        <w:rFonts w:hint="default"/>
        <w:lang w:val="sk-SK" w:eastAsia="sk-SK" w:bidi="sk-SK"/>
      </w:rPr>
    </w:lvl>
  </w:abstractNum>
  <w:abstractNum w:abstractNumId="173" w15:restartNumberingAfterBreak="0">
    <w:nsid w:val="759B00A5"/>
    <w:multiLevelType w:val="hybridMultilevel"/>
    <w:tmpl w:val="B93CC6C2"/>
    <w:lvl w:ilvl="0" w:tplc="81F05B98">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FCD62760">
      <w:numFmt w:val="bullet"/>
      <w:lvlText w:val="•"/>
      <w:lvlJc w:val="left"/>
      <w:pPr>
        <w:ind w:left="1354" w:hanging="284"/>
      </w:pPr>
      <w:rPr>
        <w:rFonts w:hint="default"/>
        <w:lang w:val="sk-SK" w:eastAsia="sk-SK" w:bidi="sk-SK"/>
      </w:rPr>
    </w:lvl>
    <w:lvl w:ilvl="2" w:tplc="FF7855CC">
      <w:numFmt w:val="bullet"/>
      <w:lvlText w:val="•"/>
      <w:lvlJc w:val="left"/>
      <w:pPr>
        <w:ind w:left="2308" w:hanging="284"/>
      </w:pPr>
      <w:rPr>
        <w:rFonts w:hint="default"/>
        <w:lang w:val="sk-SK" w:eastAsia="sk-SK" w:bidi="sk-SK"/>
      </w:rPr>
    </w:lvl>
    <w:lvl w:ilvl="3" w:tplc="CFE40A76">
      <w:numFmt w:val="bullet"/>
      <w:lvlText w:val="•"/>
      <w:lvlJc w:val="left"/>
      <w:pPr>
        <w:ind w:left="3263" w:hanging="284"/>
      </w:pPr>
      <w:rPr>
        <w:rFonts w:hint="default"/>
        <w:lang w:val="sk-SK" w:eastAsia="sk-SK" w:bidi="sk-SK"/>
      </w:rPr>
    </w:lvl>
    <w:lvl w:ilvl="4" w:tplc="B0AA12DA">
      <w:numFmt w:val="bullet"/>
      <w:lvlText w:val="•"/>
      <w:lvlJc w:val="left"/>
      <w:pPr>
        <w:ind w:left="4217" w:hanging="284"/>
      </w:pPr>
      <w:rPr>
        <w:rFonts w:hint="default"/>
        <w:lang w:val="sk-SK" w:eastAsia="sk-SK" w:bidi="sk-SK"/>
      </w:rPr>
    </w:lvl>
    <w:lvl w:ilvl="5" w:tplc="75F6D396">
      <w:numFmt w:val="bullet"/>
      <w:lvlText w:val="•"/>
      <w:lvlJc w:val="left"/>
      <w:pPr>
        <w:ind w:left="5172" w:hanging="284"/>
      </w:pPr>
      <w:rPr>
        <w:rFonts w:hint="default"/>
        <w:lang w:val="sk-SK" w:eastAsia="sk-SK" w:bidi="sk-SK"/>
      </w:rPr>
    </w:lvl>
    <w:lvl w:ilvl="6" w:tplc="DAB86BDC">
      <w:numFmt w:val="bullet"/>
      <w:lvlText w:val="•"/>
      <w:lvlJc w:val="left"/>
      <w:pPr>
        <w:ind w:left="6126" w:hanging="284"/>
      </w:pPr>
      <w:rPr>
        <w:rFonts w:hint="default"/>
        <w:lang w:val="sk-SK" w:eastAsia="sk-SK" w:bidi="sk-SK"/>
      </w:rPr>
    </w:lvl>
    <w:lvl w:ilvl="7" w:tplc="6A6AC6D8">
      <w:numFmt w:val="bullet"/>
      <w:lvlText w:val="•"/>
      <w:lvlJc w:val="left"/>
      <w:pPr>
        <w:ind w:left="7081" w:hanging="284"/>
      </w:pPr>
      <w:rPr>
        <w:rFonts w:hint="default"/>
        <w:lang w:val="sk-SK" w:eastAsia="sk-SK" w:bidi="sk-SK"/>
      </w:rPr>
    </w:lvl>
    <w:lvl w:ilvl="8" w:tplc="D4A0BECE">
      <w:numFmt w:val="bullet"/>
      <w:lvlText w:val="•"/>
      <w:lvlJc w:val="left"/>
      <w:pPr>
        <w:ind w:left="8035" w:hanging="284"/>
      </w:pPr>
      <w:rPr>
        <w:rFonts w:hint="default"/>
        <w:lang w:val="sk-SK" w:eastAsia="sk-SK" w:bidi="sk-SK"/>
      </w:rPr>
    </w:lvl>
  </w:abstractNum>
  <w:abstractNum w:abstractNumId="174" w15:restartNumberingAfterBreak="0">
    <w:nsid w:val="75CA1314"/>
    <w:multiLevelType w:val="hybridMultilevel"/>
    <w:tmpl w:val="9B326128"/>
    <w:lvl w:ilvl="0" w:tplc="A3B277B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6BF871C0">
      <w:numFmt w:val="bullet"/>
      <w:lvlText w:val="•"/>
      <w:lvlJc w:val="left"/>
      <w:pPr>
        <w:ind w:left="1354" w:hanging="284"/>
      </w:pPr>
      <w:rPr>
        <w:rFonts w:hint="default"/>
        <w:lang w:val="sk-SK" w:eastAsia="sk-SK" w:bidi="sk-SK"/>
      </w:rPr>
    </w:lvl>
    <w:lvl w:ilvl="2" w:tplc="692E8ED6">
      <w:numFmt w:val="bullet"/>
      <w:lvlText w:val="•"/>
      <w:lvlJc w:val="left"/>
      <w:pPr>
        <w:ind w:left="2308" w:hanging="284"/>
      </w:pPr>
      <w:rPr>
        <w:rFonts w:hint="default"/>
        <w:lang w:val="sk-SK" w:eastAsia="sk-SK" w:bidi="sk-SK"/>
      </w:rPr>
    </w:lvl>
    <w:lvl w:ilvl="3" w:tplc="4C26CBEC">
      <w:numFmt w:val="bullet"/>
      <w:lvlText w:val="•"/>
      <w:lvlJc w:val="left"/>
      <w:pPr>
        <w:ind w:left="3263" w:hanging="284"/>
      </w:pPr>
      <w:rPr>
        <w:rFonts w:hint="default"/>
        <w:lang w:val="sk-SK" w:eastAsia="sk-SK" w:bidi="sk-SK"/>
      </w:rPr>
    </w:lvl>
    <w:lvl w:ilvl="4" w:tplc="C8F6403C">
      <w:numFmt w:val="bullet"/>
      <w:lvlText w:val="•"/>
      <w:lvlJc w:val="left"/>
      <w:pPr>
        <w:ind w:left="4217" w:hanging="284"/>
      </w:pPr>
      <w:rPr>
        <w:rFonts w:hint="default"/>
        <w:lang w:val="sk-SK" w:eastAsia="sk-SK" w:bidi="sk-SK"/>
      </w:rPr>
    </w:lvl>
    <w:lvl w:ilvl="5" w:tplc="D01A2FD2">
      <w:numFmt w:val="bullet"/>
      <w:lvlText w:val="•"/>
      <w:lvlJc w:val="left"/>
      <w:pPr>
        <w:ind w:left="5172" w:hanging="284"/>
      </w:pPr>
      <w:rPr>
        <w:rFonts w:hint="default"/>
        <w:lang w:val="sk-SK" w:eastAsia="sk-SK" w:bidi="sk-SK"/>
      </w:rPr>
    </w:lvl>
    <w:lvl w:ilvl="6" w:tplc="FFF2AD26">
      <w:numFmt w:val="bullet"/>
      <w:lvlText w:val="•"/>
      <w:lvlJc w:val="left"/>
      <w:pPr>
        <w:ind w:left="6126" w:hanging="284"/>
      </w:pPr>
      <w:rPr>
        <w:rFonts w:hint="default"/>
        <w:lang w:val="sk-SK" w:eastAsia="sk-SK" w:bidi="sk-SK"/>
      </w:rPr>
    </w:lvl>
    <w:lvl w:ilvl="7" w:tplc="30382E9E">
      <w:numFmt w:val="bullet"/>
      <w:lvlText w:val="•"/>
      <w:lvlJc w:val="left"/>
      <w:pPr>
        <w:ind w:left="7081" w:hanging="284"/>
      </w:pPr>
      <w:rPr>
        <w:rFonts w:hint="default"/>
        <w:lang w:val="sk-SK" w:eastAsia="sk-SK" w:bidi="sk-SK"/>
      </w:rPr>
    </w:lvl>
    <w:lvl w:ilvl="8" w:tplc="C50E5EBE">
      <w:numFmt w:val="bullet"/>
      <w:lvlText w:val="•"/>
      <w:lvlJc w:val="left"/>
      <w:pPr>
        <w:ind w:left="8035" w:hanging="284"/>
      </w:pPr>
      <w:rPr>
        <w:rFonts w:hint="default"/>
        <w:lang w:val="sk-SK" w:eastAsia="sk-SK" w:bidi="sk-SK"/>
      </w:rPr>
    </w:lvl>
  </w:abstractNum>
  <w:abstractNum w:abstractNumId="175" w15:restartNumberingAfterBreak="0">
    <w:nsid w:val="76B421C8"/>
    <w:multiLevelType w:val="hybridMultilevel"/>
    <w:tmpl w:val="B93CC346"/>
    <w:lvl w:ilvl="0" w:tplc="C7827D0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D14EED4">
      <w:numFmt w:val="bullet"/>
      <w:lvlText w:val="•"/>
      <w:lvlJc w:val="left"/>
      <w:pPr>
        <w:ind w:left="1354" w:hanging="284"/>
      </w:pPr>
      <w:rPr>
        <w:rFonts w:hint="default"/>
        <w:lang w:val="sk-SK" w:eastAsia="sk-SK" w:bidi="sk-SK"/>
      </w:rPr>
    </w:lvl>
    <w:lvl w:ilvl="2" w:tplc="C792CD92">
      <w:numFmt w:val="bullet"/>
      <w:lvlText w:val="•"/>
      <w:lvlJc w:val="left"/>
      <w:pPr>
        <w:ind w:left="2308" w:hanging="284"/>
      </w:pPr>
      <w:rPr>
        <w:rFonts w:hint="default"/>
        <w:lang w:val="sk-SK" w:eastAsia="sk-SK" w:bidi="sk-SK"/>
      </w:rPr>
    </w:lvl>
    <w:lvl w:ilvl="3" w:tplc="ECBA3AA6">
      <w:numFmt w:val="bullet"/>
      <w:lvlText w:val="•"/>
      <w:lvlJc w:val="left"/>
      <w:pPr>
        <w:ind w:left="3263" w:hanging="284"/>
      </w:pPr>
      <w:rPr>
        <w:rFonts w:hint="default"/>
        <w:lang w:val="sk-SK" w:eastAsia="sk-SK" w:bidi="sk-SK"/>
      </w:rPr>
    </w:lvl>
    <w:lvl w:ilvl="4" w:tplc="7D3CFD3A">
      <w:numFmt w:val="bullet"/>
      <w:lvlText w:val="•"/>
      <w:lvlJc w:val="left"/>
      <w:pPr>
        <w:ind w:left="4217" w:hanging="284"/>
      </w:pPr>
      <w:rPr>
        <w:rFonts w:hint="default"/>
        <w:lang w:val="sk-SK" w:eastAsia="sk-SK" w:bidi="sk-SK"/>
      </w:rPr>
    </w:lvl>
    <w:lvl w:ilvl="5" w:tplc="5D3AECF6">
      <w:numFmt w:val="bullet"/>
      <w:lvlText w:val="•"/>
      <w:lvlJc w:val="left"/>
      <w:pPr>
        <w:ind w:left="5172" w:hanging="284"/>
      </w:pPr>
      <w:rPr>
        <w:rFonts w:hint="default"/>
        <w:lang w:val="sk-SK" w:eastAsia="sk-SK" w:bidi="sk-SK"/>
      </w:rPr>
    </w:lvl>
    <w:lvl w:ilvl="6" w:tplc="3AE25DF8">
      <w:numFmt w:val="bullet"/>
      <w:lvlText w:val="•"/>
      <w:lvlJc w:val="left"/>
      <w:pPr>
        <w:ind w:left="6126" w:hanging="284"/>
      </w:pPr>
      <w:rPr>
        <w:rFonts w:hint="default"/>
        <w:lang w:val="sk-SK" w:eastAsia="sk-SK" w:bidi="sk-SK"/>
      </w:rPr>
    </w:lvl>
    <w:lvl w:ilvl="7" w:tplc="6498A764">
      <w:numFmt w:val="bullet"/>
      <w:lvlText w:val="•"/>
      <w:lvlJc w:val="left"/>
      <w:pPr>
        <w:ind w:left="7081" w:hanging="284"/>
      </w:pPr>
      <w:rPr>
        <w:rFonts w:hint="default"/>
        <w:lang w:val="sk-SK" w:eastAsia="sk-SK" w:bidi="sk-SK"/>
      </w:rPr>
    </w:lvl>
    <w:lvl w:ilvl="8" w:tplc="550C00BC">
      <w:numFmt w:val="bullet"/>
      <w:lvlText w:val="•"/>
      <w:lvlJc w:val="left"/>
      <w:pPr>
        <w:ind w:left="8035" w:hanging="284"/>
      </w:pPr>
      <w:rPr>
        <w:rFonts w:hint="default"/>
        <w:lang w:val="sk-SK" w:eastAsia="sk-SK" w:bidi="sk-SK"/>
      </w:rPr>
    </w:lvl>
  </w:abstractNum>
  <w:abstractNum w:abstractNumId="176" w15:restartNumberingAfterBreak="0">
    <w:nsid w:val="77497648"/>
    <w:multiLevelType w:val="hybridMultilevel"/>
    <w:tmpl w:val="DD466380"/>
    <w:lvl w:ilvl="0" w:tplc="B13A6968">
      <w:start w:val="1"/>
      <w:numFmt w:val="decimal"/>
      <w:lvlText w:val="(%1)"/>
      <w:lvlJc w:val="left"/>
      <w:pPr>
        <w:ind w:left="716" w:hanging="365"/>
      </w:pPr>
      <w:rPr>
        <w:rFonts w:ascii="Times New Roman" w:eastAsia="Palatino Linotype" w:hAnsi="Times New Roman" w:cs="Times New Roman" w:hint="default"/>
        <w:w w:val="100"/>
        <w:sz w:val="20"/>
        <w:szCs w:val="20"/>
        <w:lang w:val="sk-SK" w:eastAsia="sk-SK" w:bidi="sk-SK"/>
      </w:rPr>
    </w:lvl>
    <w:lvl w:ilvl="1" w:tplc="68C6FE28">
      <w:numFmt w:val="bullet"/>
      <w:lvlText w:val="•"/>
      <w:lvlJc w:val="left"/>
      <w:pPr>
        <w:ind w:left="1642" w:hanging="365"/>
      </w:pPr>
      <w:rPr>
        <w:rFonts w:hint="default"/>
        <w:lang w:val="sk-SK" w:eastAsia="sk-SK" w:bidi="sk-SK"/>
      </w:rPr>
    </w:lvl>
    <w:lvl w:ilvl="2" w:tplc="D92610D6">
      <w:numFmt w:val="bullet"/>
      <w:lvlText w:val="•"/>
      <w:lvlJc w:val="left"/>
      <w:pPr>
        <w:ind w:left="2564" w:hanging="365"/>
      </w:pPr>
      <w:rPr>
        <w:rFonts w:hint="default"/>
        <w:lang w:val="sk-SK" w:eastAsia="sk-SK" w:bidi="sk-SK"/>
      </w:rPr>
    </w:lvl>
    <w:lvl w:ilvl="3" w:tplc="5BA4FCC0">
      <w:numFmt w:val="bullet"/>
      <w:lvlText w:val="•"/>
      <w:lvlJc w:val="left"/>
      <w:pPr>
        <w:ind w:left="3487" w:hanging="365"/>
      </w:pPr>
      <w:rPr>
        <w:rFonts w:hint="default"/>
        <w:lang w:val="sk-SK" w:eastAsia="sk-SK" w:bidi="sk-SK"/>
      </w:rPr>
    </w:lvl>
    <w:lvl w:ilvl="4" w:tplc="16DAFA30">
      <w:numFmt w:val="bullet"/>
      <w:lvlText w:val="•"/>
      <w:lvlJc w:val="left"/>
      <w:pPr>
        <w:ind w:left="4409" w:hanging="365"/>
      </w:pPr>
      <w:rPr>
        <w:rFonts w:hint="default"/>
        <w:lang w:val="sk-SK" w:eastAsia="sk-SK" w:bidi="sk-SK"/>
      </w:rPr>
    </w:lvl>
    <w:lvl w:ilvl="5" w:tplc="A42A55AC">
      <w:numFmt w:val="bullet"/>
      <w:lvlText w:val="•"/>
      <w:lvlJc w:val="left"/>
      <w:pPr>
        <w:ind w:left="5332" w:hanging="365"/>
      </w:pPr>
      <w:rPr>
        <w:rFonts w:hint="default"/>
        <w:lang w:val="sk-SK" w:eastAsia="sk-SK" w:bidi="sk-SK"/>
      </w:rPr>
    </w:lvl>
    <w:lvl w:ilvl="6" w:tplc="233636D2">
      <w:numFmt w:val="bullet"/>
      <w:lvlText w:val="•"/>
      <w:lvlJc w:val="left"/>
      <w:pPr>
        <w:ind w:left="6254" w:hanging="365"/>
      </w:pPr>
      <w:rPr>
        <w:rFonts w:hint="default"/>
        <w:lang w:val="sk-SK" w:eastAsia="sk-SK" w:bidi="sk-SK"/>
      </w:rPr>
    </w:lvl>
    <w:lvl w:ilvl="7" w:tplc="9C3633F6">
      <w:numFmt w:val="bullet"/>
      <w:lvlText w:val="•"/>
      <w:lvlJc w:val="left"/>
      <w:pPr>
        <w:ind w:left="7177" w:hanging="365"/>
      </w:pPr>
      <w:rPr>
        <w:rFonts w:hint="default"/>
        <w:lang w:val="sk-SK" w:eastAsia="sk-SK" w:bidi="sk-SK"/>
      </w:rPr>
    </w:lvl>
    <w:lvl w:ilvl="8" w:tplc="F5405690">
      <w:numFmt w:val="bullet"/>
      <w:lvlText w:val="•"/>
      <w:lvlJc w:val="left"/>
      <w:pPr>
        <w:ind w:left="8099" w:hanging="365"/>
      </w:pPr>
      <w:rPr>
        <w:rFonts w:hint="default"/>
        <w:lang w:val="sk-SK" w:eastAsia="sk-SK" w:bidi="sk-SK"/>
      </w:rPr>
    </w:lvl>
  </w:abstractNum>
  <w:abstractNum w:abstractNumId="177" w15:restartNumberingAfterBreak="0">
    <w:nsid w:val="77960E70"/>
    <w:multiLevelType w:val="hybridMultilevel"/>
    <w:tmpl w:val="7CCCFE66"/>
    <w:lvl w:ilvl="0" w:tplc="1D443364">
      <w:start w:val="1"/>
      <w:numFmt w:val="decimal"/>
      <w:lvlText w:val="(%1)"/>
      <w:lvlJc w:val="left"/>
      <w:pPr>
        <w:ind w:left="709" w:hanging="358"/>
      </w:pPr>
      <w:rPr>
        <w:rFonts w:ascii="Times New Roman" w:eastAsia="Palatino Linotype" w:hAnsi="Times New Roman" w:cs="Times New Roman" w:hint="default"/>
        <w:w w:val="100"/>
        <w:sz w:val="20"/>
        <w:szCs w:val="20"/>
        <w:lang w:val="sk-SK" w:eastAsia="sk-SK" w:bidi="sk-SK"/>
      </w:rPr>
    </w:lvl>
    <w:lvl w:ilvl="1" w:tplc="2D5C6B36">
      <w:numFmt w:val="bullet"/>
      <w:lvlText w:val="•"/>
      <w:lvlJc w:val="left"/>
      <w:pPr>
        <w:ind w:left="1624" w:hanging="358"/>
      </w:pPr>
      <w:rPr>
        <w:rFonts w:hint="default"/>
        <w:lang w:val="sk-SK" w:eastAsia="sk-SK" w:bidi="sk-SK"/>
      </w:rPr>
    </w:lvl>
    <w:lvl w:ilvl="2" w:tplc="7976215E">
      <w:numFmt w:val="bullet"/>
      <w:lvlText w:val="•"/>
      <w:lvlJc w:val="left"/>
      <w:pPr>
        <w:ind w:left="2548" w:hanging="358"/>
      </w:pPr>
      <w:rPr>
        <w:rFonts w:hint="default"/>
        <w:lang w:val="sk-SK" w:eastAsia="sk-SK" w:bidi="sk-SK"/>
      </w:rPr>
    </w:lvl>
    <w:lvl w:ilvl="3" w:tplc="60A03D8C">
      <w:numFmt w:val="bullet"/>
      <w:lvlText w:val="•"/>
      <w:lvlJc w:val="left"/>
      <w:pPr>
        <w:ind w:left="3473" w:hanging="358"/>
      </w:pPr>
      <w:rPr>
        <w:rFonts w:hint="default"/>
        <w:lang w:val="sk-SK" w:eastAsia="sk-SK" w:bidi="sk-SK"/>
      </w:rPr>
    </w:lvl>
    <w:lvl w:ilvl="4" w:tplc="A02E6D66">
      <w:numFmt w:val="bullet"/>
      <w:lvlText w:val="•"/>
      <w:lvlJc w:val="left"/>
      <w:pPr>
        <w:ind w:left="4397" w:hanging="358"/>
      </w:pPr>
      <w:rPr>
        <w:rFonts w:hint="default"/>
        <w:lang w:val="sk-SK" w:eastAsia="sk-SK" w:bidi="sk-SK"/>
      </w:rPr>
    </w:lvl>
    <w:lvl w:ilvl="5" w:tplc="3CE6BA38">
      <w:numFmt w:val="bullet"/>
      <w:lvlText w:val="•"/>
      <w:lvlJc w:val="left"/>
      <w:pPr>
        <w:ind w:left="5322" w:hanging="358"/>
      </w:pPr>
      <w:rPr>
        <w:rFonts w:hint="default"/>
        <w:lang w:val="sk-SK" w:eastAsia="sk-SK" w:bidi="sk-SK"/>
      </w:rPr>
    </w:lvl>
    <w:lvl w:ilvl="6" w:tplc="6A28148E">
      <w:numFmt w:val="bullet"/>
      <w:lvlText w:val="•"/>
      <w:lvlJc w:val="left"/>
      <w:pPr>
        <w:ind w:left="6246" w:hanging="358"/>
      </w:pPr>
      <w:rPr>
        <w:rFonts w:hint="default"/>
        <w:lang w:val="sk-SK" w:eastAsia="sk-SK" w:bidi="sk-SK"/>
      </w:rPr>
    </w:lvl>
    <w:lvl w:ilvl="7" w:tplc="F0B6FA06">
      <w:numFmt w:val="bullet"/>
      <w:lvlText w:val="•"/>
      <w:lvlJc w:val="left"/>
      <w:pPr>
        <w:ind w:left="7171" w:hanging="358"/>
      </w:pPr>
      <w:rPr>
        <w:rFonts w:hint="default"/>
        <w:lang w:val="sk-SK" w:eastAsia="sk-SK" w:bidi="sk-SK"/>
      </w:rPr>
    </w:lvl>
    <w:lvl w:ilvl="8" w:tplc="68C6E70E">
      <w:numFmt w:val="bullet"/>
      <w:lvlText w:val="•"/>
      <w:lvlJc w:val="left"/>
      <w:pPr>
        <w:ind w:left="8095" w:hanging="358"/>
      </w:pPr>
      <w:rPr>
        <w:rFonts w:hint="default"/>
        <w:lang w:val="sk-SK" w:eastAsia="sk-SK" w:bidi="sk-SK"/>
      </w:rPr>
    </w:lvl>
  </w:abstractNum>
  <w:abstractNum w:abstractNumId="178" w15:restartNumberingAfterBreak="0">
    <w:nsid w:val="783A23E1"/>
    <w:multiLevelType w:val="hybridMultilevel"/>
    <w:tmpl w:val="E7E84BD2"/>
    <w:lvl w:ilvl="0" w:tplc="12A47BEC">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41E67FCA">
      <w:numFmt w:val="bullet"/>
      <w:lvlText w:val="•"/>
      <w:lvlJc w:val="left"/>
      <w:pPr>
        <w:ind w:left="1354" w:hanging="284"/>
      </w:pPr>
      <w:rPr>
        <w:rFonts w:hint="default"/>
        <w:lang w:val="sk-SK" w:eastAsia="sk-SK" w:bidi="sk-SK"/>
      </w:rPr>
    </w:lvl>
    <w:lvl w:ilvl="2" w:tplc="0F80FA38">
      <w:numFmt w:val="bullet"/>
      <w:lvlText w:val="•"/>
      <w:lvlJc w:val="left"/>
      <w:pPr>
        <w:ind w:left="2308" w:hanging="284"/>
      </w:pPr>
      <w:rPr>
        <w:rFonts w:hint="default"/>
        <w:lang w:val="sk-SK" w:eastAsia="sk-SK" w:bidi="sk-SK"/>
      </w:rPr>
    </w:lvl>
    <w:lvl w:ilvl="3" w:tplc="E618D8CA">
      <w:numFmt w:val="bullet"/>
      <w:lvlText w:val="•"/>
      <w:lvlJc w:val="left"/>
      <w:pPr>
        <w:ind w:left="3263" w:hanging="284"/>
      </w:pPr>
      <w:rPr>
        <w:rFonts w:hint="default"/>
        <w:lang w:val="sk-SK" w:eastAsia="sk-SK" w:bidi="sk-SK"/>
      </w:rPr>
    </w:lvl>
    <w:lvl w:ilvl="4" w:tplc="47F86DDA">
      <w:numFmt w:val="bullet"/>
      <w:lvlText w:val="•"/>
      <w:lvlJc w:val="left"/>
      <w:pPr>
        <w:ind w:left="4217" w:hanging="284"/>
      </w:pPr>
      <w:rPr>
        <w:rFonts w:hint="default"/>
        <w:lang w:val="sk-SK" w:eastAsia="sk-SK" w:bidi="sk-SK"/>
      </w:rPr>
    </w:lvl>
    <w:lvl w:ilvl="5" w:tplc="C332DA58">
      <w:numFmt w:val="bullet"/>
      <w:lvlText w:val="•"/>
      <w:lvlJc w:val="left"/>
      <w:pPr>
        <w:ind w:left="5172" w:hanging="284"/>
      </w:pPr>
      <w:rPr>
        <w:rFonts w:hint="default"/>
        <w:lang w:val="sk-SK" w:eastAsia="sk-SK" w:bidi="sk-SK"/>
      </w:rPr>
    </w:lvl>
    <w:lvl w:ilvl="6" w:tplc="070CBADA">
      <w:numFmt w:val="bullet"/>
      <w:lvlText w:val="•"/>
      <w:lvlJc w:val="left"/>
      <w:pPr>
        <w:ind w:left="6126" w:hanging="284"/>
      </w:pPr>
      <w:rPr>
        <w:rFonts w:hint="default"/>
        <w:lang w:val="sk-SK" w:eastAsia="sk-SK" w:bidi="sk-SK"/>
      </w:rPr>
    </w:lvl>
    <w:lvl w:ilvl="7" w:tplc="E2D240EE">
      <w:numFmt w:val="bullet"/>
      <w:lvlText w:val="•"/>
      <w:lvlJc w:val="left"/>
      <w:pPr>
        <w:ind w:left="7081" w:hanging="284"/>
      </w:pPr>
      <w:rPr>
        <w:rFonts w:hint="default"/>
        <w:lang w:val="sk-SK" w:eastAsia="sk-SK" w:bidi="sk-SK"/>
      </w:rPr>
    </w:lvl>
    <w:lvl w:ilvl="8" w:tplc="428EAEAA">
      <w:numFmt w:val="bullet"/>
      <w:lvlText w:val="•"/>
      <w:lvlJc w:val="left"/>
      <w:pPr>
        <w:ind w:left="8035" w:hanging="284"/>
      </w:pPr>
      <w:rPr>
        <w:rFonts w:hint="default"/>
        <w:lang w:val="sk-SK" w:eastAsia="sk-SK" w:bidi="sk-SK"/>
      </w:rPr>
    </w:lvl>
  </w:abstractNum>
  <w:abstractNum w:abstractNumId="179" w15:restartNumberingAfterBreak="0">
    <w:nsid w:val="788609B1"/>
    <w:multiLevelType w:val="hybridMultilevel"/>
    <w:tmpl w:val="EFE48DAC"/>
    <w:lvl w:ilvl="0" w:tplc="8500B2B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C7AA8282">
      <w:numFmt w:val="bullet"/>
      <w:lvlText w:val="•"/>
      <w:lvlJc w:val="left"/>
      <w:pPr>
        <w:ind w:left="1354" w:hanging="284"/>
      </w:pPr>
      <w:rPr>
        <w:rFonts w:hint="default"/>
        <w:lang w:val="sk-SK" w:eastAsia="sk-SK" w:bidi="sk-SK"/>
      </w:rPr>
    </w:lvl>
    <w:lvl w:ilvl="2" w:tplc="25F477FA">
      <w:numFmt w:val="bullet"/>
      <w:lvlText w:val="•"/>
      <w:lvlJc w:val="left"/>
      <w:pPr>
        <w:ind w:left="2308" w:hanging="284"/>
      </w:pPr>
      <w:rPr>
        <w:rFonts w:hint="default"/>
        <w:lang w:val="sk-SK" w:eastAsia="sk-SK" w:bidi="sk-SK"/>
      </w:rPr>
    </w:lvl>
    <w:lvl w:ilvl="3" w:tplc="2ECEFBA0">
      <w:numFmt w:val="bullet"/>
      <w:lvlText w:val="•"/>
      <w:lvlJc w:val="left"/>
      <w:pPr>
        <w:ind w:left="3263" w:hanging="284"/>
      </w:pPr>
      <w:rPr>
        <w:rFonts w:hint="default"/>
        <w:lang w:val="sk-SK" w:eastAsia="sk-SK" w:bidi="sk-SK"/>
      </w:rPr>
    </w:lvl>
    <w:lvl w:ilvl="4" w:tplc="F3D25E48">
      <w:numFmt w:val="bullet"/>
      <w:lvlText w:val="•"/>
      <w:lvlJc w:val="left"/>
      <w:pPr>
        <w:ind w:left="4217" w:hanging="284"/>
      </w:pPr>
      <w:rPr>
        <w:rFonts w:hint="default"/>
        <w:lang w:val="sk-SK" w:eastAsia="sk-SK" w:bidi="sk-SK"/>
      </w:rPr>
    </w:lvl>
    <w:lvl w:ilvl="5" w:tplc="6EFADD8A">
      <w:numFmt w:val="bullet"/>
      <w:lvlText w:val="•"/>
      <w:lvlJc w:val="left"/>
      <w:pPr>
        <w:ind w:left="5172" w:hanging="284"/>
      </w:pPr>
      <w:rPr>
        <w:rFonts w:hint="default"/>
        <w:lang w:val="sk-SK" w:eastAsia="sk-SK" w:bidi="sk-SK"/>
      </w:rPr>
    </w:lvl>
    <w:lvl w:ilvl="6" w:tplc="8B920720">
      <w:numFmt w:val="bullet"/>
      <w:lvlText w:val="•"/>
      <w:lvlJc w:val="left"/>
      <w:pPr>
        <w:ind w:left="6126" w:hanging="284"/>
      </w:pPr>
      <w:rPr>
        <w:rFonts w:hint="default"/>
        <w:lang w:val="sk-SK" w:eastAsia="sk-SK" w:bidi="sk-SK"/>
      </w:rPr>
    </w:lvl>
    <w:lvl w:ilvl="7" w:tplc="D3EA5AD2">
      <w:numFmt w:val="bullet"/>
      <w:lvlText w:val="•"/>
      <w:lvlJc w:val="left"/>
      <w:pPr>
        <w:ind w:left="7081" w:hanging="284"/>
      </w:pPr>
      <w:rPr>
        <w:rFonts w:hint="default"/>
        <w:lang w:val="sk-SK" w:eastAsia="sk-SK" w:bidi="sk-SK"/>
      </w:rPr>
    </w:lvl>
    <w:lvl w:ilvl="8" w:tplc="C20AB17A">
      <w:numFmt w:val="bullet"/>
      <w:lvlText w:val="•"/>
      <w:lvlJc w:val="left"/>
      <w:pPr>
        <w:ind w:left="8035" w:hanging="284"/>
      </w:pPr>
      <w:rPr>
        <w:rFonts w:hint="default"/>
        <w:lang w:val="sk-SK" w:eastAsia="sk-SK" w:bidi="sk-SK"/>
      </w:rPr>
    </w:lvl>
  </w:abstractNum>
  <w:abstractNum w:abstractNumId="180" w15:restartNumberingAfterBreak="0">
    <w:nsid w:val="79576099"/>
    <w:multiLevelType w:val="hybridMultilevel"/>
    <w:tmpl w:val="90080204"/>
    <w:lvl w:ilvl="0" w:tplc="BD0C171C">
      <w:start w:val="1"/>
      <w:numFmt w:val="lowerLetter"/>
      <w:lvlText w:val="%1)"/>
      <w:lvlJc w:val="left"/>
      <w:pPr>
        <w:ind w:left="465" w:hanging="341"/>
      </w:pPr>
      <w:rPr>
        <w:rFonts w:ascii="Times New Roman" w:eastAsia="Palatino Linotype" w:hAnsi="Times New Roman" w:cs="Times New Roman" w:hint="default"/>
        <w:w w:val="100"/>
        <w:sz w:val="20"/>
        <w:szCs w:val="20"/>
        <w:lang w:val="sk-SK" w:eastAsia="sk-SK" w:bidi="sk-SK"/>
      </w:rPr>
    </w:lvl>
    <w:lvl w:ilvl="1" w:tplc="49F48F48">
      <w:numFmt w:val="bullet"/>
      <w:lvlText w:val="•"/>
      <w:lvlJc w:val="left"/>
      <w:pPr>
        <w:ind w:left="1408" w:hanging="341"/>
      </w:pPr>
      <w:rPr>
        <w:rFonts w:hint="default"/>
        <w:lang w:val="sk-SK" w:eastAsia="sk-SK" w:bidi="sk-SK"/>
      </w:rPr>
    </w:lvl>
    <w:lvl w:ilvl="2" w:tplc="3A367F56">
      <w:numFmt w:val="bullet"/>
      <w:lvlText w:val="•"/>
      <w:lvlJc w:val="left"/>
      <w:pPr>
        <w:ind w:left="2356" w:hanging="341"/>
      </w:pPr>
      <w:rPr>
        <w:rFonts w:hint="default"/>
        <w:lang w:val="sk-SK" w:eastAsia="sk-SK" w:bidi="sk-SK"/>
      </w:rPr>
    </w:lvl>
    <w:lvl w:ilvl="3" w:tplc="957E7C54">
      <w:numFmt w:val="bullet"/>
      <w:lvlText w:val="•"/>
      <w:lvlJc w:val="left"/>
      <w:pPr>
        <w:ind w:left="3305" w:hanging="341"/>
      </w:pPr>
      <w:rPr>
        <w:rFonts w:hint="default"/>
        <w:lang w:val="sk-SK" w:eastAsia="sk-SK" w:bidi="sk-SK"/>
      </w:rPr>
    </w:lvl>
    <w:lvl w:ilvl="4" w:tplc="398031C2">
      <w:numFmt w:val="bullet"/>
      <w:lvlText w:val="•"/>
      <w:lvlJc w:val="left"/>
      <w:pPr>
        <w:ind w:left="4253" w:hanging="341"/>
      </w:pPr>
      <w:rPr>
        <w:rFonts w:hint="default"/>
        <w:lang w:val="sk-SK" w:eastAsia="sk-SK" w:bidi="sk-SK"/>
      </w:rPr>
    </w:lvl>
    <w:lvl w:ilvl="5" w:tplc="28E064AA">
      <w:numFmt w:val="bullet"/>
      <w:lvlText w:val="•"/>
      <w:lvlJc w:val="left"/>
      <w:pPr>
        <w:ind w:left="5202" w:hanging="341"/>
      </w:pPr>
      <w:rPr>
        <w:rFonts w:hint="default"/>
        <w:lang w:val="sk-SK" w:eastAsia="sk-SK" w:bidi="sk-SK"/>
      </w:rPr>
    </w:lvl>
    <w:lvl w:ilvl="6" w:tplc="4B08E094">
      <w:numFmt w:val="bullet"/>
      <w:lvlText w:val="•"/>
      <w:lvlJc w:val="left"/>
      <w:pPr>
        <w:ind w:left="6150" w:hanging="341"/>
      </w:pPr>
      <w:rPr>
        <w:rFonts w:hint="default"/>
        <w:lang w:val="sk-SK" w:eastAsia="sk-SK" w:bidi="sk-SK"/>
      </w:rPr>
    </w:lvl>
    <w:lvl w:ilvl="7" w:tplc="2584B0F4">
      <w:numFmt w:val="bullet"/>
      <w:lvlText w:val="•"/>
      <w:lvlJc w:val="left"/>
      <w:pPr>
        <w:ind w:left="7099" w:hanging="341"/>
      </w:pPr>
      <w:rPr>
        <w:rFonts w:hint="default"/>
        <w:lang w:val="sk-SK" w:eastAsia="sk-SK" w:bidi="sk-SK"/>
      </w:rPr>
    </w:lvl>
    <w:lvl w:ilvl="8" w:tplc="235008DA">
      <w:numFmt w:val="bullet"/>
      <w:lvlText w:val="•"/>
      <w:lvlJc w:val="left"/>
      <w:pPr>
        <w:ind w:left="8047" w:hanging="341"/>
      </w:pPr>
      <w:rPr>
        <w:rFonts w:hint="default"/>
        <w:lang w:val="sk-SK" w:eastAsia="sk-SK" w:bidi="sk-SK"/>
      </w:rPr>
    </w:lvl>
  </w:abstractNum>
  <w:abstractNum w:abstractNumId="181" w15:restartNumberingAfterBreak="0">
    <w:nsid w:val="7995140B"/>
    <w:multiLevelType w:val="hybridMultilevel"/>
    <w:tmpl w:val="84540FA4"/>
    <w:lvl w:ilvl="0" w:tplc="636A567A">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24BED966">
      <w:numFmt w:val="bullet"/>
      <w:lvlText w:val="•"/>
      <w:lvlJc w:val="left"/>
      <w:pPr>
        <w:ind w:left="1354" w:hanging="284"/>
      </w:pPr>
      <w:rPr>
        <w:rFonts w:hint="default"/>
        <w:lang w:val="sk-SK" w:eastAsia="sk-SK" w:bidi="sk-SK"/>
      </w:rPr>
    </w:lvl>
    <w:lvl w:ilvl="2" w:tplc="C57805E8">
      <w:numFmt w:val="bullet"/>
      <w:lvlText w:val="•"/>
      <w:lvlJc w:val="left"/>
      <w:pPr>
        <w:ind w:left="2308" w:hanging="284"/>
      </w:pPr>
      <w:rPr>
        <w:rFonts w:hint="default"/>
        <w:lang w:val="sk-SK" w:eastAsia="sk-SK" w:bidi="sk-SK"/>
      </w:rPr>
    </w:lvl>
    <w:lvl w:ilvl="3" w:tplc="19424BB6">
      <w:numFmt w:val="bullet"/>
      <w:lvlText w:val="•"/>
      <w:lvlJc w:val="left"/>
      <w:pPr>
        <w:ind w:left="3263" w:hanging="284"/>
      </w:pPr>
      <w:rPr>
        <w:rFonts w:hint="default"/>
        <w:lang w:val="sk-SK" w:eastAsia="sk-SK" w:bidi="sk-SK"/>
      </w:rPr>
    </w:lvl>
    <w:lvl w:ilvl="4" w:tplc="1152F90E">
      <w:numFmt w:val="bullet"/>
      <w:lvlText w:val="•"/>
      <w:lvlJc w:val="left"/>
      <w:pPr>
        <w:ind w:left="4217" w:hanging="284"/>
      </w:pPr>
      <w:rPr>
        <w:rFonts w:hint="default"/>
        <w:lang w:val="sk-SK" w:eastAsia="sk-SK" w:bidi="sk-SK"/>
      </w:rPr>
    </w:lvl>
    <w:lvl w:ilvl="5" w:tplc="3E9A1868">
      <w:numFmt w:val="bullet"/>
      <w:lvlText w:val="•"/>
      <w:lvlJc w:val="left"/>
      <w:pPr>
        <w:ind w:left="5172" w:hanging="284"/>
      </w:pPr>
      <w:rPr>
        <w:rFonts w:hint="default"/>
        <w:lang w:val="sk-SK" w:eastAsia="sk-SK" w:bidi="sk-SK"/>
      </w:rPr>
    </w:lvl>
    <w:lvl w:ilvl="6" w:tplc="AE3CB5F4">
      <w:numFmt w:val="bullet"/>
      <w:lvlText w:val="•"/>
      <w:lvlJc w:val="left"/>
      <w:pPr>
        <w:ind w:left="6126" w:hanging="284"/>
      </w:pPr>
      <w:rPr>
        <w:rFonts w:hint="default"/>
        <w:lang w:val="sk-SK" w:eastAsia="sk-SK" w:bidi="sk-SK"/>
      </w:rPr>
    </w:lvl>
    <w:lvl w:ilvl="7" w:tplc="F39EBA14">
      <w:numFmt w:val="bullet"/>
      <w:lvlText w:val="•"/>
      <w:lvlJc w:val="left"/>
      <w:pPr>
        <w:ind w:left="7081" w:hanging="284"/>
      </w:pPr>
      <w:rPr>
        <w:rFonts w:hint="default"/>
        <w:lang w:val="sk-SK" w:eastAsia="sk-SK" w:bidi="sk-SK"/>
      </w:rPr>
    </w:lvl>
    <w:lvl w:ilvl="8" w:tplc="4AE8F454">
      <w:numFmt w:val="bullet"/>
      <w:lvlText w:val="•"/>
      <w:lvlJc w:val="left"/>
      <w:pPr>
        <w:ind w:left="8035" w:hanging="284"/>
      </w:pPr>
      <w:rPr>
        <w:rFonts w:hint="default"/>
        <w:lang w:val="sk-SK" w:eastAsia="sk-SK" w:bidi="sk-SK"/>
      </w:rPr>
    </w:lvl>
  </w:abstractNum>
  <w:abstractNum w:abstractNumId="182" w15:restartNumberingAfterBreak="0">
    <w:nsid w:val="79CD7511"/>
    <w:multiLevelType w:val="hybridMultilevel"/>
    <w:tmpl w:val="16647E28"/>
    <w:lvl w:ilvl="0" w:tplc="28BAD90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B34CDB08">
      <w:numFmt w:val="bullet"/>
      <w:lvlText w:val="•"/>
      <w:lvlJc w:val="left"/>
      <w:pPr>
        <w:ind w:left="1354" w:hanging="284"/>
      </w:pPr>
      <w:rPr>
        <w:rFonts w:hint="default"/>
        <w:lang w:val="sk-SK" w:eastAsia="sk-SK" w:bidi="sk-SK"/>
      </w:rPr>
    </w:lvl>
    <w:lvl w:ilvl="2" w:tplc="47E21994">
      <w:numFmt w:val="bullet"/>
      <w:lvlText w:val="•"/>
      <w:lvlJc w:val="left"/>
      <w:pPr>
        <w:ind w:left="2308" w:hanging="284"/>
      </w:pPr>
      <w:rPr>
        <w:rFonts w:hint="default"/>
        <w:lang w:val="sk-SK" w:eastAsia="sk-SK" w:bidi="sk-SK"/>
      </w:rPr>
    </w:lvl>
    <w:lvl w:ilvl="3" w:tplc="BA003BFC">
      <w:numFmt w:val="bullet"/>
      <w:lvlText w:val="•"/>
      <w:lvlJc w:val="left"/>
      <w:pPr>
        <w:ind w:left="3263" w:hanging="284"/>
      </w:pPr>
      <w:rPr>
        <w:rFonts w:hint="default"/>
        <w:lang w:val="sk-SK" w:eastAsia="sk-SK" w:bidi="sk-SK"/>
      </w:rPr>
    </w:lvl>
    <w:lvl w:ilvl="4" w:tplc="B5FAB5A0">
      <w:numFmt w:val="bullet"/>
      <w:lvlText w:val="•"/>
      <w:lvlJc w:val="left"/>
      <w:pPr>
        <w:ind w:left="4217" w:hanging="284"/>
      </w:pPr>
      <w:rPr>
        <w:rFonts w:hint="default"/>
        <w:lang w:val="sk-SK" w:eastAsia="sk-SK" w:bidi="sk-SK"/>
      </w:rPr>
    </w:lvl>
    <w:lvl w:ilvl="5" w:tplc="623E3832">
      <w:numFmt w:val="bullet"/>
      <w:lvlText w:val="•"/>
      <w:lvlJc w:val="left"/>
      <w:pPr>
        <w:ind w:left="5172" w:hanging="284"/>
      </w:pPr>
      <w:rPr>
        <w:rFonts w:hint="default"/>
        <w:lang w:val="sk-SK" w:eastAsia="sk-SK" w:bidi="sk-SK"/>
      </w:rPr>
    </w:lvl>
    <w:lvl w:ilvl="6" w:tplc="4B821A5C">
      <w:numFmt w:val="bullet"/>
      <w:lvlText w:val="•"/>
      <w:lvlJc w:val="left"/>
      <w:pPr>
        <w:ind w:left="6126" w:hanging="284"/>
      </w:pPr>
      <w:rPr>
        <w:rFonts w:hint="default"/>
        <w:lang w:val="sk-SK" w:eastAsia="sk-SK" w:bidi="sk-SK"/>
      </w:rPr>
    </w:lvl>
    <w:lvl w:ilvl="7" w:tplc="A0566F6C">
      <w:numFmt w:val="bullet"/>
      <w:lvlText w:val="•"/>
      <w:lvlJc w:val="left"/>
      <w:pPr>
        <w:ind w:left="7081" w:hanging="284"/>
      </w:pPr>
      <w:rPr>
        <w:rFonts w:hint="default"/>
        <w:lang w:val="sk-SK" w:eastAsia="sk-SK" w:bidi="sk-SK"/>
      </w:rPr>
    </w:lvl>
    <w:lvl w:ilvl="8" w:tplc="FA1A63FA">
      <w:numFmt w:val="bullet"/>
      <w:lvlText w:val="•"/>
      <w:lvlJc w:val="left"/>
      <w:pPr>
        <w:ind w:left="8035" w:hanging="284"/>
      </w:pPr>
      <w:rPr>
        <w:rFonts w:hint="default"/>
        <w:lang w:val="sk-SK" w:eastAsia="sk-SK" w:bidi="sk-SK"/>
      </w:rPr>
    </w:lvl>
  </w:abstractNum>
  <w:abstractNum w:abstractNumId="183" w15:restartNumberingAfterBreak="0">
    <w:nsid w:val="79D52042"/>
    <w:multiLevelType w:val="hybridMultilevel"/>
    <w:tmpl w:val="B8504898"/>
    <w:lvl w:ilvl="0" w:tplc="56AEADC4">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845C4BF8">
      <w:numFmt w:val="bullet"/>
      <w:lvlText w:val="•"/>
      <w:lvlJc w:val="left"/>
      <w:pPr>
        <w:ind w:left="1354" w:hanging="284"/>
      </w:pPr>
      <w:rPr>
        <w:rFonts w:hint="default"/>
        <w:lang w:val="sk-SK" w:eastAsia="sk-SK" w:bidi="sk-SK"/>
      </w:rPr>
    </w:lvl>
    <w:lvl w:ilvl="2" w:tplc="F6B4EF66">
      <w:numFmt w:val="bullet"/>
      <w:lvlText w:val="•"/>
      <w:lvlJc w:val="left"/>
      <w:pPr>
        <w:ind w:left="2308" w:hanging="284"/>
      </w:pPr>
      <w:rPr>
        <w:rFonts w:hint="default"/>
        <w:lang w:val="sk-SK" w:eastAsia="sk-SK" w:bidi="sk-SK"/>
      </w:rPr>
    </w:lvl>
    <w:lvl w:ilvl="3" w:tplc="B4DE5908">
      <w:numFmt w:val="bullet"/>
      <w:lvlText w:val="•"/>
      <w:lvlJc w:val="left"/>
      <w:pPr>
        <w:ind w:left="3263" w:hanging="284"/>
      </w:pPr>
      <w:rPr>
        <w:rFonts w:hint="default"/>
        <w:lang w:val="sk-SK" w:eastAsia="sk-SK" w:bidi="sk-SK"/>
      </w:rPr>
    </w:lvl>
    <w:lvl w:ilvl="4" w:tplc="DD92DCBA">
      <w:numFmt w:val="bullet"/>
      <w:lvlText w:val="•"/>
      <w:lvlJc w:val="left"/>
      <w:pPr>
        <w:ind w:left="4217" w:hanging="284"/>
      </w:pPr>
      <w:rPr>
        <w:rFonts w:hint="default"/>
        <w:lang w:val="sk-SK" w:eastAsia="sk-SK" w:bidi="sk-SK"/>
      </w:rPr>
    </w:lvl>
    <w:lvl w:ilvl="5" w:tplc="6E284F1A">
      <w:numFmt w:val="bullet"/>
      <w:lvlText w:val="•"/>
      <w:lvlJc w:val="left"/>
      <w:pPr>
        <w:ind w:left="5172" w:hanging="284"/>
      </w:pPr>
      <w:rPr>
        <w:rFonts w:hint="default"/>
        <w:lang w:val="sk-SK" w:eastAsia="sk-SK" w:bidi="sk-SK"/>
      </w:rPr>
    </w:lvl>
    <w:lvl w:ilvl="6" w:tplc="116CD852">
      <w:numFmt w:val="bullet"/>
      <w:lvlText w:val="•"/>
      <w:lvlJc w:val="left"/>
      <w:pPr>
        <w:ind w:left="6126" w:hanging="284"/>
      </w:pPr>
      <w:rPr>
        <w:rFonts w:hint="default"/>
        <w:lang w:val="sk-SK" w:eastAsia="sk-SK" w:bidi="sk-SK"/>
      </w:rPr>
    </w:lvl>
    <w:lvl w:ilvl="7" w:tplc="3C701F8A">
      <w:numFmt w:val="bullet"/>
      <w:lvlText w:val="•"/>
      <w:lvlJc w:val="left"/>
      <w:pPr>
        <w:ind w:left="7081" w:hanging="284"/>
      </w:pPr>
      <w:rPr>
        <w:rFonts w:hint="default"/>
        <w:lang w:val="sk-SK" w:eastAsia="sk-SK" w:bidi="sk-SK"/>
      </w:rPr>
    </w:lvl>
    <w:lvl w:ilvl="8" w:tplc="700882B8">
      <w:numFmt w:val="bullet"/>
      <w:lvlText w:val="•"/>
      <w:lvlJc w:val="left"/>
      <w:pPr>
        <w:ind w:left="8035" w:hanging="284"/>
      </w:pPr>
      <w:rPr>
        <w:rFonts w:hint="default"/>
        <w:lang w:val="sk-SK" w:eastAsia="sk-SK" w:bidi="sk-SK"/>
      </w:rPr>
    </w:lvl>
  </w:abstractNum>
  <w:abstractNum w:abstractNumId="184" w15:restartNumberingAfterBreak="0">
    <w:nsid w:val="7A090D06"/>
    <w:multiLevelType w:val="hybridMultilevel"/>
    <w:tmpl w:val="330E1D04"/>
    <w:lvl w:ilvl="0" w:tplc="7A9C5032">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9BC42CC6">
      <w:numFmt w:val="bullet"/>
      <w:lvlText w:val="•"/>
      <w:lvlJc w:val="left"/>
      <w:pPr>
        <w:ind w:left="1354" w:hanging="284"/>
      </w:pPr>
      <w:rPr>
        <w:rFonts w:hint="default"/>
        <w:lang w:val="sk-SK" w:eastAsia="sk-SK" w:bidi="sk-SK"/>
      </w:rPr>
    </w:lvl>
    <w:lvl w:ilvl="2" w:tplc="1B4E0438">
      <w:numFmt w:val="bullet"/>
      <w:lvlText w:val="•"/>
      <w:lvlJc w:val="left"/>
      <w:pPr>
        <w:ind w:left="2308" w:hanging="284"/>
      </w:pPr>
      <w:rPr>
        <w:rFonts w:hint="default"/>
        <w:lang w:val="sk-SK" w:eastAsia="sk-SK" w:bidi="sk-SK"/>
      </w:rPr>
    </w:lvl>
    <w:lvl w:ilvl="3" w:tplc="16D661A2">
      <w:numFmt w:val="bullet"/>
      <w:lvlText w:val="•"/>
      <w:lvlJc w:val="left"/>
      <w:pPr>
        <w:ind w:left="3263" w:hanging="284"/>
      </w:pPr>
      <w:rPr>
        <w:rFonts w:hint="default"/>
        <w:lang w:val="sk-SK" w:eastAsia="sk-SK" w:bidi="sk-SK"/>
      </w:rPr>
    </w:lvl>
    <w:lvl w:ilvl="4" w:tplc="1B480A8C">
      <w:numFmt w:val="bullet"/>
      <w:lvlText w:val="•"/>
      <w:lvlJc w:val="left"/>
      <w:pPr>
        <w:ind w:left="4217" w:hanging="284"/>
      </w:pPr>
      <w:rPr>
        <w:rFonts w:hint="default"/>
        <w:lang w:val="sk-SK" w:eastAsia="sk-SK" w:bidi="sk-SK"/>
      </w:rPr>
    </w:lvl>
    <w:lvl w:ilvl="5" w:tplc="13CAB03C">
      <w:numFmt w:val="bullet"/>
      <w:lvlText w:val="•"/>
      <w:lvlJc w:val="left"/>
      <w:pPr>
        <w:ind w:left="5172" w:hanging="284"/>
      </w:pPr>
      <w:rPr>
        <w:rFonts w:hint="default"/>
        <w:lang w:val="sk-SK" w:eastAsia="sk-SK" w:bidi="sk-SK"/>
      </w:rPr>
    </w:lvl>
    <w:lvl w:ilvl="6" w:tplc="666CA8EA">
      <w:numFmt w:val="bullet"/>
      <w:lvlText w:val="•"/>
      <w:lvlJc w:val="left"/>
      <w:pPr>
        <w:ind w:left="6126" w:hanging="284"/>
      </w:pPr>
      <w:rPr>
        <w:rFonts w:hint="default"/>
        <w:lang w:val="sk-SK" w:eastAsia="sk-SK" w:bidi="sk-SK"/>
      </w:rPr>
    </w:lvl>
    <w:lvl w:ilvl="7" w:tplc="A508B474">
      <w:numFmt w:val="bullet"/>
      <w:lvlText w:val="•"/>
      <w:lvlJc w:val="left"/>
      <w:pPr>
        <w:ind w:left="7081" w:hanging="284"/>
      </w:pPr>
      <w:rPr>
        <w:rFonts w:hint="default"/>
        <w:lang w:val="sk-SK" w:eastAsia="sk-SK" w:bidi="sk-SK"/>
      </w:rPr>
    </w:lvl>
    <w:lvl w:ilvl="8" w:tplc="75943DE6">
      <w:numFmt w:val="bullet"/>
      <w:lvlText w:val="•"/>
      <w:lvlJc w:val="left"/>
      <w:pPr>
        <w:ind w:left="8035" w:hanging="284"/>
      </w:pPr>
      <w:rPr>
        <w:rFonts w:hint="default"/>
        <w:lang w:val="sk-SK" w:eastAsia="sk-SK" w:bidi="sk-SK"/>
      </w:rPr>
    </w:lvl>
  </w:abstractNum>
  <w:abstractNum w:abstractNumId="185" w15:restartNumberingAfterBreak="0">
    <w:nsid w:val="7AD80F04"/>
    <w:multiLevelType w:val="hybridMultilevel"/>
    <w:tmpl w:val="421455F2"/>
    <w:lvl w:ilvl="0" w:tplc="B25E510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25E40A7C">
      <w:numFmt w:val="bullet"/>
      <w:lvlText w:val="•"/>
      <w:lvlJc w:val="left"/>
      <w:pPr>
        <w:ind w:left="1354" w:hanging="284"/>
      </w:pPr>
      <w:rPr>
        <w:rFonts w:hint="default"/>
        <w:lang w:val="sk-SK" w:eastAsia="sk-SK" w:bidi="sk-SK"/>
      </w:rPr>
    </w:lvl>
    <w:lvl w:ilvl="2" w:tplc="94AE6CB4">
      <w:numFmt w:val="bullet"/>
      <w:lvlText w:val="•"/>
      <w:lvlJc w:val="left"/>
      <w:pPr>
        <w:ind w:left="2308" w:hanging="284"/>
      </w:pPr>
      <w:rPr>
        <w:rFonts w:hint="default"/>
        <w:lang w:val="sk-SK" w:eastAsia="sk-SK" w:bidi="sk-SK"/>
      </w:rPr>
    </w:lvl>
    <w:lvl w:ilvl="3" w:tplc="961E7FCC">
      <w:numFmt w:val="bullet"/>
      <w:lvlText w:val="•"/>
      <w:lvlJc w:val="left"/>
      <w:pPr>
        <w:ind w:left="3263" w:hanging="284"/>
      </w:pPr>
      <w:rPr>
        <w:rFonts w:hint="default"/>
        <w:lang w:val="sk-SK" w:eastAsia="sk-SK" w:bidi="sk-SK"/>
      </w:rPr>
    </w:lvl>
    <w:lvl w:ilvl="4" w:tplc="498E25B6">
      <w:numFmt w:val="bullet"/>
      <w:lvlText w:val="•"/>
      <w:lvlJc w:val="left"/>
      <w:pPr>
        <w:ind w:left="4217" w:hanging="284"/>
      </w:pPr>
      <w:rPr>
        <w:rFonts w:hint="default"/>
        <w:lang w:val="sk-SK" w:eastAsia="sk-SK" w:bidi="sk-SK"/>
      </w:rPr>
    </w:lvl>
    <w:lvl w:ilvl="5" w:tplc="2CEE195E">
      <w:numFmt w:val="bullet"/>
      <w:lvlText w:val="•"/>
      <w:lvlJc w:val="left"/>
      <w:pPr>
        <w:ind w:left="5172" w:hanging="284"/>
      </w:pPr>
      <w:rPr>
        <w:rFonts w:hint="default"/>
        <w:lang w:val="sk-SK" w:eastAsia="sk-SK" w:bidi="sk-SK"/>
      </w:rPr>
    </w:lvl>
    <w:lvl w:ilvl="6" w:tplc="917000BC">
      <w:numFmt w:val="bullet"/>
      <w:lvlText w:val="•"/>
      <w:lvlJc w:val="left"/>
      <w:pPr>
        <w:ind w:left="6126" w:hanging="284"/>
      </w:pPr>
      <w:rPr>
        <w:rFonts w:hint="default"/>
        <w:lang w:val="sk-SK" w:eastAsia="sk-SK" w:bidi="sk-SK"/>
      </w:rPr>
    </w:lvl>
    <w:lvl w:ilvl="7" w:tplc="8026B084">
      <w:numFmt w:val="bullet"/>
      <w:lvlText w:val="•"/>
      <w:lvlJc w:val="left"/>
      <w:pPr>
        <w:ind w:left="7081" w:hanging="284"/>
      </w:pPr>
      <w:rPr>
        <w:rFonts w:hint="default"/>
        <w:lang w:val="sk-SK" w:eastAsia="sk-SK" w:bidi="sk-SK"/>
      </w:rPr>
    </w:lvl>
    <w:lvl w:ilvl="8" w:tplc="28B04088">
      <w:numFmt w:val="bullet"/>
      <w:lvlText w:val="•"/>
      <w:lvlJc w:val="left"/>
      <w:pPr>
        <w:ind w:left="8035" w:hanging="284"/>
      </w:pPr>
      <w:rPr>
        <w:rFonts w:hint="default"/>
        <w:lang w:val="sk-SK" w:eastAsia="sk-SK" w:bidi="sk-SK"/>
      </w:rPr>
    </w:lvl>
  </w:abstractNum>
  <w:abstractNum w:abstractNumId="186" w15:restartNumberingAfterBreak="0">
    <w:nsid w:val="7B6656BA"/>
    <w:multiLevelType w:val="hybridMultilevel"/>
    <w:tmpl w:val="2CF2BB2A"/>
    <w:lvl w:ilvl="0" w:tplc="F32EEFC0">
      <w:start w:val="1"/>
      <w:numFmt w:val="decimal"/>
      <w:lvlText w:val="(%1)"/>
      <w:lvlJc w:val="left"/>
      <w:pPr>
        <w:ind w:left="125" w:hanging="331"/>
      </w:pPr>
      <w:rPr>
        <w:rFonts w:ascii="Times New Roman" w:eastAsia="Palatino Linotype" w:hAnsi="Times New Roman" w:cs="Times New Roman" w:hint="default"/>
        <w:w w:val="100"/>
        <w:sz w:val="20"/>
        <w:szCs w:val="20"/>
        <w:lang w:val="sk-SK" w:eastAsia="sk-SK" w:bidi="sk-SK"/>
      </w:rPr>
    </w:lvl>
    <w:lvl w:ilvl="1" w:tplc="33D28C26">
      <w:numFmt w:val="bullet"/>
      <w:lvlText w:val="•"/>
      <w:lvlJc w:val="left"/>
      <w:pPr>
        <w:ind w:left="1102" w:hanging="331"/>
      </w:pPr>
      <w:rPr>
        <w:rFonts w:hint="default"/>
        <w:lang w:val="sk-SK" w:eastAsia="sk-SK" w:bidi="sk-SK"/>
      </w:rPr>
    </w:lvl>
    <w:lvl w:ilvl="2" w:tplc="F1C6BDE4">
      <w:numFmt w:val="bullet"/>
      <w:lvlText w:val="•"/>
      <w:lvlJc w:val="left"/>
      <w:pPr>
        <w:ind w:left="2084" w:hanging="331"/>
      </w:pPr>
      <w:rPr>
        <w:rFonts w:hint="default"/>
        <w:lang w:val="sk-SK" w:eastAsia="sk-SK" w:bidi="sk-SK"/>
      </w:rPr>
    </w:lvl>
    <w:lvl w:ilvl="3" w:tplc="6B62F2A4">
      <w:numFmt w:val="bullet"/>
      <w:lvlText w:val="•"/>
      <w:lvlJc w:val="left"/>
      <w:pPr>
        <w:ind w:left="3067" w:hanging="331"/>
      </w:pPr>
      <w:rPr>
        <w:rFonts w:hint="default"/>
        <w:lang w:val="sk-SK" w:eastAsia="sk-SK" w:bidi="sk-SK"/>
      </w:rPr>
    </w:lvl>
    <w:lvl w:ilvl="4" w:tplc="01764C60">
      <w:numFmt w:val="bullet"/>
      <w:lvlText w:val="•"/>
      <w:lvlJc w:val="left"/>
      <w:pPr>
        <w:ind w:left="4049" w:hanging="331"/>
      </w:pPr>
      <w:rPr>
        <w:rFonts w:hint="default"/>
        <w:lang w:val="sk-SK" w:eastAsia="sk-SK" w:bidi="sk-SK"/>
      </w:rPr>
    </w:lvl>
    <w:lvl w:ilvl="5" w:tplc="64826696">
      <w:numFmt w:val="bullet"/>
      <w:lvlText w:val="•"/>
      <w:lvlJc w:val="left"/>
      <w:pPr>
        <w:ind w:left="5032" w:hanging="331"/>
      </w:pPr>
      <w:rPr>
        <w:rFonts w:hint="default"/>
        <w:lang w:val="sk-SK" w:eastAsia="sk-SK" w:bidi="sk-SK"/>
      </w:rPr>
    </w:lvl>
    <w:lvl w:ilvl="6" w:tplc="02D2B32C">
      <w:numFmt w:val="bullet"/>
      <w:lvlText w:val="•"/>
      <w:lvlJc w:val="left"/>
      <w:pPr>
        <w:ind w:left="6014" w:hanging="331"/>
      </w:pPr>
      <w:rPr>
        <w:rFonts w:hint="default"/>
        <w:lang w:val="sk-SK" w:eastAsia="sk-SK" w:bidi="sk-SK"/>
      </w:rPr>
    </w:lvl>
    <w:lvl w:ilvl="7" w:tplc="21E0FBC4">
      <w:numFmt w:val="bullet"/>
      <w:lvlText w:val="•"/>
      <w:lvlJc w:val="left"/>
      <w:pPr>
        <w:ind w:left="6997" w:hanging="331"/>
      </w:pPr>
      <w:rPr>
        <w:rFonts w:hint="default"/>
        <w:lang w:val="sk-SK" w:eastAsia="sk-SK" w:bidi="sk-SK"/>
      </w:rPr>
    </w:lvl>
    <w:lvl w:ilvl="8" w:tplc="145C6F1A">
      <w:numFmt w:val="bullet"/>
      <w:lvlText w:val="•"/>
      <w:lvlJc w:val="left"/>
      <w:pPr>
        <w:ind w:left="7979" w:hanging="331"/>
      </w:pPr>
      <w:rPr>
        <w:rFonts w:hint="default"/>
        <w:lang w:val="sk-SK" w:eastAsia="sk-SK" w:bidi="sk-SK"/>
      </w:rPr>
    </w:lvl>
  </w:abstractNum>
  <w:abstractNum w:abstractNumId="187" w15:restartNumberingAfterBreak="0">
    <w:nsid w:val="7BB228EB"/>
    <w:multiLevelType w:val="hybridMultilevel"/>
    <w:tmpl w:val="14CE65A8"/>
    <w:lvl w:ilvl="0" w:tplc="CBE0EC50">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54F22CC6">
      <w:start w:val="1"/>
      <w:numFmt w:val="decimal"/>
      <w:lvlText w:val="(%2)"/>
      <w:lvlJc w:val="left"/>
      <w:pPr>
        <w:ind w:left="125" w:hanging="380"/>
      </w:pPr>
      <w:rPr>
        <w:rFonts w:ascii="Times New Roman" w:eastAsia="Palatino Linotype" w:hAnsi="Times New Roman" w:cs="Times New Roman" w:hint="default"/>
        <w:w w:val="100"/>
        <w:sz w:val="20"/>
        <w:szCs w:val="20"/>
        <w:lang w:val="sk-SK" w:eastAsia="sk-SK" w:bidi="sk-SK"/>
      </w:rPr>
    </w:lvl>
    <w:lvl w:ilvl="2" w:tplc="4CD60D2E">
      <w:numFmt w:val="bullet"/>
      <w:lvlText w:val="•"/>
      <w:lvlJc w:val="left"/>
      <w:pPr>
        <w:ind w:left="1460" w:hanging="380"/>
      </w:pPr>
      <w:rPr>
        <w:rFonts w:hint="default"/>
        <w:lang w:val="sk-SK" w:eastAsia="sk-SK" w:bidi="sk-SK"/>
      </w:rPr>
    </w:lvl>
    <w:lvl w:ilvl="3" w:tplc="03728320">
      <w:numFmt w:val="bullet"/>
      <w:lvlText w:val="•"/>
      <w:lvlJc w:val="left"/>
      <w:pPr>
        <w:ind w:left="2521" w:hanging="380"/>
      </w:pPr>
      <w:rPr>
        <w:rFonts w:hint="default"/>
        <w:lang w:val="sk-SK" w:eastAsia="sk-SK" w:bidi="sk-SK"/>
      </w:rPr>
    </w:lvl>
    <w:lvl w:ilvl="4" w:tplc="D12C012C">
      <w:numFmt w:val="bullet"/>
      <w:lvlText w:val="•"/>
      <w:lvlJc w:val="left"/>
      <w:pPr>
        <w:ind w:left="3581" w:hanging="380"/>
      </w:pPr>
      <w:rPr>
        <w:rFonts w:hint="default"/>
        <w:lang w:val="sk-SK" w:eastAsia="sk-SK" w:bidi="sk-SK"/>
      </w:rPr>
    </w:lvl>
    <w:lvl w:ilvl="5" w:tplc="6938EA7C">
      <w:numFmt w:val="bullet"/>
      <w:lvlText w:val="•"/>
      <w:lvlJc w:val="left"/>
      <w:pPr>
        <w:ind w:left="4642" w:hanging="380"/>
      </w:pPr>
      <w:rPr>
        <w:rFonts w:hint="default"/>
        <w:lang w:val="sk-SK" w:eastAsia="sk-SK" w:bidi="sk-SK"/>
      </w:rPr>
    </w:lvl>
    <w:lvl w:ilvl="6" w:tplc="4DF0865C">
      <w:numFmt w:val="bullet"/>
      <w:lvlText w:val="•"/>
      <w:lvlJc w:val="left"/>
      <w:pPr>
        <w:ind w:left="5702" w:hanging="380"/>
      </w:pPr>
      <w:rPr>
        <w:rFonts w:hint="default"/>
        <w:lang w:val="sk-SK" w:eastAsia="sk-SK" w:bidi="sk-SK"/>
      </w:rPr>
    </w:lvl>
    <w:lvl w:ilvl="7" w:tplc="15969B0A">
      <w:numFmt w:val="bullet"/>
      <w:lvlText w:val="•"/>
      <w:lvlJc w:val="left"/>
      <w:pPr>
        <w:ind w:left="6763" w:hanging="380"/>
      </w:pPr>
      <w:rPr>
        <w:rFonts w:hint="default"/>
        <w:lang w:val="sk-SK" w:eastAsia="sk-SK" w:bidi="sk-SK"/>
      </w:rPr>
    </w:lvl>
    <w:lvl w:ilvl="8" w:tplc="7DCA2272">
      <w:numFmt w:val="bullet"/>
      <w:lvlText w:val="•"/>
      <w:lvlJc w:val="left"/>
      <w:pPr>
        <w:ind w:left="7823" w:hanging="380"/>
      </w:pPr>
      <w:rPr>
        <w:rFonts w:hint="default"/>
        <w:lang w:val="sk-SK" w:eastAsia="sk-SK" w:bidi="sk-SK"/>
      </w:rPr>
    </w:lvl>
  </w:abstractNum>
  <w:abstractNum w:abstractNumId="188" w15:restartNumberingAfterBreak="0">
    <w:nsid w:val="7C192B93"/>
    <w:multiLevelType w:val="hybridMultilevel"/>
    <w:tmpl w:val="75C2015C"/>
    <w:lvl w:ilvl="0" w:tplc="A81CC146">
      <w:start w:val="1"/>
      <w:numFmt w:val="lowerLetter"/>
      <w:lvlText w:val="%1)"/>
      <w:lvlJc w:val="left"/>
      <w:pPr>
        <w:ind w:left="408" w:hanging="284"/>
      </w:pPr>
      <w:rPr>
        <w:rFonts w:ascii="Times New Roman" w:eastAsia="Palatino Linotype" w:hAnsi="Times New Roman" w:cs="Times New Roman" w:hint="default"/>
        <w:w w:val="100"/>
        <w:sz w:val="20"/>
        <w:szCs w:val="20"/>
        <w:lang w:val="sk-SK" w:eastAsia="sk-SK" w:bidi="sk-SK"/>
      </w:rPr>
    </w:lvl>
    <w:lvl w:ilvl="1" w:tplc="E654E706">
      <w:numFmt w:val="bullet"/>
      <w:lvlText w:val="•"/>
      <w:lvlJc w:val="left"/>
      <w:pPr>
        <w:ind w:left="1354" w:hanging="284"/>
      </w:pPr>
      <w:rPr>
        <w:rFonts w:hint="default"/>
        <w:lang w:val="sk-SK" w:eastAsia="sk-SK" w:bidi="sk-SK"/>
      </w:rPr>
    </w:lvl>
    <w:lvl w:ilvl="2" w:tplc="67CC917A">
      <w:numFmt w:val="bullet"/>
      <w:lvlText w:val="•"/>
      <w:lvlJc w:val="left"/>
      <w:pPr>
        <w:ind w:left="2308" w:hanging="284"/>
      </w:pPr>
      <w:rPr>
        <w:rFonts w:hint="default"/>
        <w:lang w:val="sk-SK" w:eastAsia="sk-SK" w:bidi="sk-SK"/>
      </w:rPr>
    </w:lvl>
    <w:lvl w:ilvl="3" w:tplc="7BB2DA74">
      <w:numFmt w:val="bullet"/>
      <w:lvlText w:val="•"/>
      <w:lvlJc w:val="left"/>
      <w:pPr>
        <w:ind w:left="3263" w:hanging="284"/>
      </w:pPr>
      <w:rPr>
        <w:rFonts w:hint="default"/>
        <w:lang w:val="sk-SK" w:eastAsia="sk-SK" w:bidi="sk-SK"/>
      </w:rPr>
    </w:lvl>
    <w:lvl w:ilvl="4" w:tplc="17047560">
      <w:numFmt w:val="bullet"/>
      <w:lvlText w:val="•"/>
      <w:lvlJc w:val="left"/>
      <w:pPr>
        <w:ind w:left="4217" w:hanging="284"/>
      </w:pPr>
      <w:rPr>
        <w:rFonts w:hint="default"/>
        <w:lang w:val="sk-SK" w:eastAsia="sk-SK" w:bidi="sk-SK"/>
      </w:rPr>
    </w:lvl>
    <w:lvl w:ilvl="5" w:tplc="62C21206">
      <w:numFmt w:val="bullet"/>
      <w:lvlText w:val="•"/>
      <w:lvlJc w:val="left"/>
      <w:pPr>
        <w:ind w:left="5172" w:hanging="284"/>
      </w:pPr>
      <w:rPr>
        <w:rFonts w:hint="default"/>
        <w:lang w:val="sk-SK" w:eastAsia="sk-SK" w:bidi="sk-SK"/>
      </w:rPr>
    </w:lvl>
    <w:lvl w:ilvl="6" w:tplc="BD26FAAE">
      <w:numFmt w:val="bullet"/>
      <w:lvlText w:val="•"/>
      <w:lvlJc w:val="left"/>
      <w:pPr>
        <w:ind w:left="6126" w:hanging="284"/>
      </w:pPr>
      <w:rPr>
        <w:rFonts w:hint="default"/>
        <w:lang w:val="sk-SK" w:eastAsia="sk-SK" w:bidi="sk-SK"/>
      </w:rPr>
    </w:lvl>
    <w:lvl w:ilvl="7" w:tplc="713CAE8C">
      <w:numFmt w:val="bullet"/>
      <w:lvlText w:val="•"/>
      <w:lvlJc w:val="left"/>
      <w:pPr>
        <w:ind w:left="7081" w:hanging="284"/>
      </w:pPr>
      <w:rPr>
        <w:rFonts w:hint="default"/>
        <w:lang w:val="sk-SK" w:eastAsia="sk-SK" w:bidi="sk-SK"/>
      </w:rPr>
    </w:lvl>
    <w:lvl w:ilvl="8" w:tplc="C8CA9BC2">
      <w:numFmt w:val="bullet"/>
      <w:lvlText w:val="•"/>
      <w:lvlJc w:val="left"/>
      <w:pPr>
        <w:ind w:left="8035" w:hanging="284"/>
      </w:pPr>
      <w:rPr>
        <w:rFonts w:hint="default"/>
        <w:lang w:val="sk-SK" w:eastAsia="sk-SK" w:bidi="sk-SK"/>
      </w:rPr>
    </w:lvl>
  </w:abstractNum>
  <w:abstractNum w:abstractNumId="189" w15:restartNumberingAfterBreak="0">
    <w:nsid w:val="7DD53740"/>
    <w:multiLevelType w:val="hybridMultilevel"/>
    <w:tmpl w:val="FD1E1464"/>
    <w:lvl w:ilvl="0" w:tplc="946C8F6A">
      <w:start w:val="1"/>
      <w:numFmt w:val="decimal"/>
      <w:lvlText w:val="(%1)"/>
      <w:lvlJc w:val="left"/>
      <w:pPr>
        <w:ind w:left="125" w:hanging="325"/>
      </w:pPr>
      <w:rPr>
        <w:rFonts w:ascii="Times New Roman" w:eastAsia="Palatino Linotype" w:hAnsi="Times New Roman" w:cs="Times New Roman" w:hint="default"/>
        <w:w w:val="100"/>
        <w:sz w:val="20"/>
        <w:szCs w:val="20"/>
        <w:lang w:val="sk-SK" w:eastAsia="sk-SK" w:bidi="sk-SK"/>
      </w:rPr>
    </w:lvl>
    <w:lvl w:ilvl="1" w:tplc="4B56764E">
      <w:numFmt w:val="bullet"/>
      <w:lvlText w:val="•"/>
      <w:lvlJc w:val="left"/>
      <w:pPr>
        <w:ind w:left="1102" w:hanging="325"/>
      </w:pPr>
      <w:rPr>
        <w:rFonts w:hint="default"/>
        <w:lang w:val="sk-SK" w:eastAsia="sk-SK" w:bidi="sk-SK"/>
      </w:rPr>
    </w:lvl>
    <w:lvl w:ilvl="2" w:tplc="0C1A98D0">
      <w:numFmt w:val="bullet"/>
      <w:lvlText w:val="•"/>
      <w:lvlJc w:val="left"/>
      <w:pPr>
        <w:ind w:left="2084" w:hanging="325"/>
      </w:pPr>
      <w:rPr>
        <w:rFonts w:hint="default"/>
        <w:lang w:val="sk-SK" w:eastAsia="sk-SK" w:bidi="sk-SK"/>
      </w:rPr>
    </w:lvl>
    <w:lvl w:ilvl="3" w:tplc="EAEE7224">
      <w:numFmt w:val="bullet"/>
      <w:lvlText w:val="•"/>
      <w:lvlJc w:val="left"/>
      <w:pPr>
        <w:ind w:left="3067" w:hanging="325"/>
      </w:pPr>
      <w:rPr>
        <w:rFonts w:hint="default"/>
        <w:lang w:val="sk-SK" w:eastAsia="sk-SK" w:bidi="sk-SK"/>
      </w:rPr>
    </w:lvl>
    <w:lvl w:ilvl="4" w:tplc="5802A3BC">
      <w:numFmt w:val="bullet"/>
      <w:lvlText w:val="•"/>
      <w:lvlJc w:val="left"/>
      <w:pPr>
        <w:ind w:left="4049" w:hanging="325"/>
      </w:pPr>
      <w:rPr>
        <w:rFonts w:hint="default"/>
        <w:lang w:val="sk-SK" w:eastAsia="sk-SK" w:bidi="sk-SK"/>
      </w:rPr>
    </w:lvl>
    <w:lvl w:ilvl="5" w:tplc="CE58C130">
      <w:numFmt w:val="bullet"/>
      <w:lvlText w:val="•"/>
      <w:lvlJc w:val="left"/>
      <w:pPr>
        <w:ind w:left="5032" w:hanging="325"/>
      </w:pPr>
      <w:rPr>
        <w:rFonts w:hint="default"/>
        <w:lang w:val="sk-SK" w:eastAsia="sk-SK" w:bidi="sk-SK"/>
      </w:rPr>
    </w:lvl>
    <w:lvl w:ilvl="6" w:tplc="E81C2466">
      <w:numFmt w:val="bullet"/>
      <w:lvlText w:val="•"/>
      <w:lvlJc w:val="left"/>
      <w:pPr>
        <w:ind w:left="6014" w:hanging="325"/>
      </w:pPr>
      <w:rPr>
        <w:rFonts w:hint="default"/>
        <w:lang w:val="sk-SK" w:eastAsia="sk-SK" w:bidi="sk-SK"/>
      </w:rPr>
    </w:lvl>
    <w:lvl w:ilvl="7" w:tplc="C81A2B58">
      <w:numFmt w:val="bullet"/>
      <w:lvlText w:val="•"/>
      <w:lvlJc w:val="left"/>
      <w:pPr>
        <w:ind w:left="6997" w:hanging="325"/>
      </w:pPr>
      <w:rPr>
        <w:rFonts w:hint="default"/>
        <w:lang w:val="sk-SK" w:eastAsia="sk-SK" w:bidi="sk-SK"/>
      </w:rPr>
    </w:lvl>
    <w:lvl w:ilvl="8" w:tplc="1500EE8C">
      <w:numFmt w:val="bullet"/>
      <w:lvlText w:val="•"/>
      <w:lvlJc w:val="left"/>
      <w:pPr>
        <w:ind w:left="7979" w:hanging="325"/>
      </w:pPr>
      <w:rPr>
        <w:rFonts w:hint="default"/>
        <w:lang w:val="sk-SK" w:eastAsia="sk-SK" w:bidi="sk-SK"/>
      </w:rPr>
    </w:lvl>
  </w:abstractNum>
  <w:abstractNum w:abstractNumId="190" w15:restartNumberingAfterBreak="0">
    <w:nsid w:val="7E055DC6"/>
    <w:multiLevelType w:val="hybridMultilevel"/>
    <w:tmpl w:val="17E4D2B0"/>
    <w:lvl w:ilvl="0" w:tplc="5192CFAA">
      <w:start w:val="1"/>
      <w:numFmt w:val="lowerLetter"/>
      <w:lvlText w:val="%1)"/>
      <w:lvlJc w:val="left"/>
      <w:pPr>
        <w:ind w:left="408" w:hanging="284"/>
      </w:pPr>
      <w:rPr>
        <w:rFonts w:ascii="Palatino Linotype" w:eastAsia="Palatino Linotype" w:hAnsi="Palatino Linotype" w:cs="Palatino Linotype" w:hint="default"/>
        <w:w w:val="100"/>
        <w:sz w:val="20"/>
        <w:szCs w:val="20"/>
        <w:lang w:val="sk-SK" w:eastAsia="sk-SK" w:bidi="sk-SK"/>
      </w:rPr>
    </w:lvl>
    <w:lvl w:ilvl="1" w:tplc="C0D8D850">
      <w:numFmt w:val="bullet"/>
      <w:lvlText w:val="•"/>
      <w:lvlJc w:val="left"/>
      <w:pPr>
        <w:ind w:left="1354" w:hanging="284"/>
      </w:pPr>
      <w:rPr>
        <w:rFonts w:hint="default"/>
        <w:lang w:val="sk-SK" w:eastAsia="sk-SK" w:bidi="sk-SK"/>
      </w:rPr>
    </w:lvl>
    <w:lvl w:ilvl="2" w:tplc="F8A6C0FC">
      <w:numFmt w:val="bullet"/>
      <w:lvlText w:val="•"/>
      <w:lvlJc w:val="left"/>
      <w:pPr>
        <w:ind w:left="2308" w:hanging="284"/>
      </w:pPr>
      <w:rPr>
        <w:rFonts w:hint="default"/>
        <w:lang w:val="sk-SK" w:eastAsia="sk-SK" w:bidi="sk-SK"/>
      </w:rPr>
    </w:lvl>
    <w:lvl w:ilvl="3" w:tplc="07DCF0FC">
      <w:numFmt w:val="bullet"/>
      <w:lvlText w:val="•"/>
      <w:lvlJc w:val="left"/>
      <w:pPr>
        <w:ind w:left="3263" w:hanging="284"/>
      </w:pPr>
      <w:rPr>
        <w:rFonts w:hint="default"/>
        <w:lang w:val="sk-SK" w:eastAsia="sk-SK" w:bidi="sk-SK"/>
      </w:rPr>
    </w:lvl>
    <w:lvl w:ilvl="4" w:tplc="BC8A86D8">
      <w:numFmt w:val="bullet"/>
      <w:lvlText w:val="•"/>
      <w:lvlJc w:val="left"/>
      <w:pPr>
        <w:ind w:left="4217" w:hanging="284"/>
      </w:pPr>
      <w:rPr>
        <w:rFonts w:hint="default"/>
        <w:lang w:val="sk-SK" w:eastAsia="sk-SK" w:bidi="sk-SK"/>
      </w:rPr>
    </w:lvl>
    <w:lvl w:ilvl="5" w:tplc="7C2C0E7A">
      <w:numFmt w:val="bullet"/>
      <w:lvlText w:val="•"/>
      <w:lvlJc w:val="left"/>
      <w:pPr>
        <w:ind w:left="5172" w:hanging="284"/>
      </w:pPr>
      <w:rPr>
        <w:rFonts w:hint="default"/>
        <w:lang w:val="sk-SK" w:eastAsia="sk-SK" w:bidi="sk-SK"/>
      </w:rPr>
    </w:lvl>
    <w:lvl w:ilvl="6" w:tplc="E4A42682">
      <w:numFmt w:val="bullet"/>
      <w:lvlText w:val="•"/>
      <w:lvlJc w:val="left"/>
      <w:pPr>
        <w:ind w:left="6126" w:hanging="284"/>
      </w:pPr>
      <w:rPr>
        <w:rFonts w:hint="default"/>
        <w:lang w:val="sk-SK" w:eastAsia="sk-SK" w:bidi="sk-SK"/>
      </w:rPr>
    </w:lvl>
    <w:lvl w:ilvl="7" w:tplc="D6C4DE7A">
      <w:numFmt w:val="bullet"/>
      <w:lvlText w:val="•"/>
      <w:lvlJc w:val="left"/>
      <w:pPr>
        <w:ind w:left="7081" w:hanging="284"/>
      </w:pPr>
      <w:rPr>
        <w:rFonts w:hint="default"/>
        <w:lang w:val="sk-SK" w:eastAsia="sk-SK" w:bidi="sk-SK"/>
      </w:rPr>
    </w:lvl>
    <w:lvl w:ilvl="8" w:tplc="68E4546E">
      <w:numFmt w:val="bullet"/>
      <w:lvlText w:val="•"/>
      <w:lvlJc w:val="left"/>
      <w:pPr>
        <w:ind w:left="8035" w:hanging="284"/>
      </w:pPr>
      <w:rPr>
        <w:rFonts w:hint="default"/>
        <w:lang w:val="sk-SK" w:eastAsia="sk-SK" w:bidi="sk-SK"/>
      </w:rPr>
    </w:lvl>
  </w:abstractNum>
  <w:abstractNum w:abstractNumId="191" w15:restartNumberingAfterBreak="0">
    <w:nsid w:val="7E4E4805"/>
    <w:multiLevelType w:val="hybridMultilevel"/>
    <w:tmpl w:val="A0521238"/>
    <w:lvl w:ilvl="0" w:tplc="5D3299B4">
      <w:start w:val="1"/>
      <w:numFmt w:val="decimal"/>
      <w:lvlText w:val="(%1)"/>
      <w:lvlJc w:val="left"/>
      <w:pPr>
        <w:ind w:left="125" w:hanging="346"/>
      </w:pPr>
      <w:rPr>
        <w:rFonts w:ascii="Times New Roman" w:eastAsia="Palatino Linotype" w:hAnsi="Times New Roman" w:cs="Times New Roman" w:hint="default"/>
        <w:w w:val="100"/>
        <w:sz w:val="20"/>
        <w:szCs w:val="20"/>
        <w:lang w:val="sk-SK" w:eastAsia="sk-SK" w:bidi="sk-SK"/>
      </w:rPr>
    </w:lvl>
    <w:lvl w:ilvl="1" w:tplc="DC6C9646">
      <w:numFmt w:val="bullet"/>
      <w:lvlText w:val="•"/>
      <w:lvlJc w:val="left"/>
      <w:pPr>
        <w:ind w:left="1102" w:hanging="346"/>
      </w:pPr>
      <w:rPr>
        <w:rFonts w:hint="default"/>
        <w:lang w:val="sk-SK" w:eastAsia="sk-SK" w:bidi="sk-SK"/>
      </w:rPr>
    </w:lvl>
    <w:lvl w:ilvl="2" w:tplc="8E52602E">
      <w:numFmt w:val="bullet"/>
      <w:lvlText w:val="•"/>
      <w:lvlJc w:val="left"/>
      <w:pPr>
        <w:ind w:left="2084" w:hanging="346"/>
      </w:pPr>
      <w:rPr>
        <w:rFonts w:hint="default"/>
        <w:lang w:val="sk-SK" w:eastAsia="sk-SK" w:bidi="sk-SK"/>
      </w:rPr>
    </w:lvl>
    <w:lvl w:ilvl="3" w:tplc="37D2EC96">
      <w:numFmt w:val="bullet"/>
      <w:lvlText w:val="•"/>
      <w:lvlJc w:val="left"/>
      <w:pPr>
        <w:ind w:left="3067" w:hanging="346"/>
      </w:pPr>
      <w:rPr>
        <w:rFonts w:hint="default"/>
        <w:lang w:val="sk-SK" w:eastAsia="sk-SK" w:bidi="sk-SK"/>
      </w:rPr>
    </w:lvl>
    <w:lvl w:ilvl="4" w:tplc="BD6EC534">
      <w:numFmt w:val="bullet"/>
      <w:lvlText w:val="•"/>
      <w:lvlJc w:val="left"/>
      <w:pPr>
        <w:ind w:left="4049" w:hanging="346"/>
      </w:pPr>
      <w:rPr>
        <w:rFonts w:hint="default"/>
        <w:lang w:val="sk-SK" w:eastAsia="sk-SK" w:bidi="sk-SK"/>
      </w:rPr>
    </w:lvl>
    <w:lvl w:ilvl="5" w:tplc="F9B2C3BE">
      <w:numFmt w:val="bullet"/>
      <w:lvlText w:val="•"/>
      <w:lvlJc w:val="left"/>
      <w:pPr>
        <w:ind w:left="5032" w:hanging="346"/>
      </w:pPr>
      <w:rPr>
        <w:rFonts w:hint="default"/>
        <w:lang w:val="sk-SK" w:eastAsia="sk-SK" w:bidi="sk-SK"/>
      </w:rPr>
    </w:lvl>
    <w:lvl w:ilvl="6" w:tplc="F5206CF6">
      <w:numFmt w:val="bullet"/>
      <w:lvlText w:val="•"/>
      <w:lvlJc w:val="left"/>
      <w:pPr>
        <w:ind w:left="6014" w:hanging="346"/>
      </w:pPr>
      <w:rPr>
        <w:rFonts w:hint="default"/>
        <w:lang w:val="sk-SK" w:eastAsia="sk-SK" w:bidi="sk-SK"/>
      </w:rPr>
    </w:lvl>
    <w:lvl w:ilvl="7" w:tplc="9E9A063A">
      <w:numFmt w:val="bullet"/>
      <w:lvlText w:val="•"/>
      <w:lvlJc w:val="left"/>
      <w:pPr>
        <w:ind w:left="6997" w:hanging="346"/>
      </w:pPr>
      <w:rPr>
        <w:rFonts w:hint="default"/>
        <w:lang w:val="sk-SK" w:eastAsia="sk-SK" w:bidi="sk-SK"/>
      </w:rPr>
    </w:lvl>
    <w:lvl w:ilvl="8" w:tplc="40B82042">
      <w:numFmt w:val="bullet"/>
      <w:lvlText w:val="•"/>
      <w:lvlJc w:val="left"/>
      <w:pPr>
        <w:ind w:left="7979" w:hanging="346"/>
      </w:pPr>
      <w:rPr>
        <w:rFonts w:hint="default"/>
        <w:lang w:val="sk-SK" w:eastAsia="sk-SK" w:bidi="sk-SK"/>
      </w:rPr>
    </w:lvl>
  </w:abstractNum>
  <w:abstractNum w:abstractNumId="192" w15:restartNumberingAfterBreak="0">
    <w:nsid w:val="7F511F7E"/>
    <w:multiLevelType w:val="hybridMultilevel"/>
    <w:tmpl w:val="D50A8334"/>
    <w:lvl w:ilvl="0" w:tplc="BFBE6866">
      <w:start w:val="1"/>
      <w:numFmt w:val="decimal"/>
      <w:lvlText w:val="(%1)"/>
      <w:lvlJc w:val="left"/>
      <w:pPr>
        <w:ind w:left="125" w:hanging="375"/>
      </w:pPr>
      <w:rPr>
        <w:rFonts w:ascii="Times New Roman" w:eastAsia="Palatino Linotype" w:hAnsi="Times New Roman" w:cs="Times New Roman" w:hint="default"/>
        <w:w w:val="100"/>
        <w:sz w:val="20"/>
        <w:szCs w:val="20"/>
        <w:lang w:val="sk-SK" w:eastAsia="sk-SK" w:bidi="sk-SK"/>
      </w:rPr>
    </w:lvl>
    <w:lvl w:ilvl="1" w:tplc="133AFF06">
      <w:numFmt w:val="bullet"/>
      <w:lvlText w:val="•"/>
      <w:lvlJc w:val="left"/>
      <w:pPr>
        <w:ind w:left="1102" w:hanging="375"/>
      </w:pPr>
      <w:rPr>
        <w:rFonts w:hint="default"/>
        <w:lang w:val="sk-SK" w:eastAsia="sk-SK" w:bidi="sk-SK"/>
      </w:rPr>
    </w:lvl>
    <w:lvl w:ilvl="2" w:tplc="57863F1A">
      <w:numFmt w:val="bullet"/>
      <w:lvlText w:val="•"/>
      <w:lvlJc w:val="left"/>
      <w:pPr>
        <w:ind w:left="2084" w:hanging="375"/>
      </w:pPr>
      <w:rPr>
        <w:rFonts w:hint="default"/>
        <w:lang w:val="sk-SK" w:eastAsia="sk-SK" w:bidi="sk-SK"/>
      </w:rPr>
    </w:lvl>
    <w:lvl w:ilvl="3" w:tplc="424A9658">
      <w:numFmt w:val="bullet"/>
      <w:lvlText w:val="•"/>
      <w:lvlJc w:val="left"/>
      <w:pPr>
        <w:ind w:left="3067" w:hanging="375"/>
      </w:pPr>
      <w:rPr>
        <w:rFonts w:hint="default"/>
        <w:lang w:val="sk-SK" w:eastAsia="sk-SK" w:bidi="sk-SK"/>
      </w:rPr>
    </w:lvl>
    <w:lvl w:ilvl="4" w:tplc="11E287EA">
      <w:numFmt w:val="bullet"/>
      <w:lvlText w:val="•"/>
      <w:lvlJc w:val="left"/>
      <w:pPr>
        <w:ind w:left="4049" w:hanging="375"/>
      </w:pPr>
      <w:rPr>
        <w:rFonts w:hint="default"/>
        <w:lang w:val="sk-SK" w:eastAsia="sk-SK" w:bidi="sk-SK"/>
      </w:rPr>
    </w:lvl>
    <w:lvl w:ilvl="5" w:tplc="BE52CE60">
      <w:numFmt w:val="bullet"/>
      <w:lvlText w:val="•"/>
      <w:lvlJc w:val="left"/>
      <w:pPr>
        <w:ind w:left="5032" w:hanging="375"/>
      </w:pPr>
      <w:rPr>
        <w:rFonts w:hint="default"/>
        <w:lang w:val="sk-SK" w:eastAsia="sk-SK" w:bidi="sk-SK"/>
      </w:rPr>
    </w:lvl>
    <w:lvl w:ilvl="6" w:tplc="E96A365C">
      <w:numFmt w:val="bullet"/>
      <w:lvlText w:val="•"/>
      <w:lvlJc w:val="left"/>
      <w:pPr>
        <w:ind w:left="6014" w:hanging="375"/>
      </w:pPr>
      <w:rPr>
        <w:rFonts w:hint="default"/>
        <w:lang w:val="sk-SK" w:eastAsia="sk-SK" w:bidi="sk-SK"/>
      </w:rPr>
    </w:lvl>
    <w:lvl w:ilvl="7" w:tplc="AE9E8C2E">
      <w:numFmt w:val="bullet"/>
      <w:lvlText w:val="•"/>
      <w:lvlJc w:val="left"/>
      <w:pPr>
        <w:ind w:left="6997" w:hanging="375"/>
      </w:pPr>
      <w:rPr>
        <w:rFonts w:hint="default"/>
        <w:lang w:val="sk-SK" w:eastAsia="sk-SK" w:bidi="sk-SK"/>
      </w:rPr>
    </w:lvl>
    <w:lvl w:ilvl="8" w:tplc="5AF26D3A">
      <w:numFmt w:val="bullet"/>
      <w:lvlText w:val="•"/>
      <w:lvlJc w:val="left"/>
      <w:pPr>
        <w:ind w:left="7979" w:hanging="375"/>
      </w:pPr>
      <w:rPr>
        <w:rFonts w:hint="default"/>
        <w:lang w:val="sk-SK" w:eastAsia="sk-SK" w:bidi="sk-SK"/>
      </w:rPr>
    </w:lvl>
  </w:abstractNum>
  <w:num w:numId="1">
    <w:abstractNumId w:val="100"/>
  </w:num>
  <w:num w:numId="2">
    <w:abstractNumId w:val="98"/>
  </w:num>
  <w:num w:numId="3">
    <w:abstractNumId w:val="136"/>
  </w:num>
  <w:num w:numId="4">
    <w:abstractNumId w:val="71"/>
  </w:num>
  <w:num w:numId="5">
    <w:abstractNumId w:val="147"/>
  </w:num>
  <w:num w:numId="6">
    <w:abstractNumId w:val="66"/>
  </w:num>
  <w:num w:numId="7">
    <w:abstractNumId w:val="73"/>
  </w:num>
  <w:num w:numId="8">
    <w:abstractNumId w:val="191"/>
  </w:num>
  <w:num w:numId="9">
    <w:abstractNumId w:val="173"/>
  </w:num>
  <w:num w:numId="10">
    <w:abstractNumId w:val="93"/>
  </w:num>
  <w:num w:numId="11">
    <w:abstractNumId w:val="177"/>
  </w:num>
  <w:num w:numId="12">
    <w:abstractNumId w:val="126"/>
  </w:num>
  <w:num w:numId="13">
    <w:abstractNumId w:val="137"/>
  </w:num>
  <w:num w:numId="14">
    <w:abstractNumId w:val="125"/>
  </w:num>
  <w:num w:numId="15">
    <w:abstractNumId w:val="192"/>
  </w:num>
  <w:num w:numId="16">
    <w:abstractNumId w:val="134"/>
  </w:num>
  <w:num w:numId="17">
    <w:abstractNumId w:val="103"/>
  </w:num>
  <w:num w:numId="18">
    <w:abstractNumId w:val="28"/>
  </w:num>
  <w:num w:numId="19">
    <w:abstractNumId w:val="133"/>
  </w:num>
  <w:num w:numId="20">
    <w:abstractNumId w:val="50"/>
  </w:num>
  <w:num w:numId="21">
    <w:abstractNumId w:val="58"/>
  </w:num>
  <w:num w:numId="22">
    <w:abstractNumId w:val="138"/>
  </w:num>
  <w:num w:numId="23">
    <w:abstractNumId w:val="179"/>
  </w:num>
  <w:num w:numId="24">
    <w:abstractNumId w:val="55"/>
  </w:num>
  <w:num w:numId="25">
    <w:abstractNumId w:val="139"/>
  </w:num>
  <w:num w:numId="26">
    <w:abstractNumId w:val="148"/>
  </w:num>
  <w:num w:numId="27">
    <w:abstractNumId w:val="96"/>
  </w:num>
  <w:num w:numId="28">
    <w:abstractNumId w:val="105"/>
  </w:num>
  <w:num w:numId="29">
    <w:abstractNumId w:val="142"/>
  </w:num>
  <w:num w:numId="30">
    <w:abstractNumId w:val="106"/>
  </w:num>
  <w:num w:numId="31">
    <w:abstractNumId w:val="9"/>
  </w:num>
  <w:num w:numId="32">
    <w:abstractNumId w:val="53"/>
  </w:num>
  <w:num w:numId="33">
    <w:abstractNumId w:val="128"/>
  </w:num>
  <w:num w:numId="34">
    <w:abstractNumId w:val="77"/>
  </w:num>
  <w:num w:numId="35">
    <w:abstractNumId w:val="39"/>
  </w:num>
  <w:num w:numId="36">
    <w:abstractNumId w:val="21"/>
  </w:num>
  <w:num w:numId="37">
    <w:abstractNumId w:val="41"/>
  </w:num>
  <w:num w:numId="38">
    <w:abstractNumId w:val="30"/>
  </w:num>
  <w:num w:numId="39">
    <w:abstractNumId w:val="115"/>
  </w:num>
  <w:num w:numId="40">
    <w:abstractNumId w:val="92"/>
  </w:num>
  <w:num w:numId="41">
    <w:abstractNumId w:val="84"/>
  </w:num>
  <w:num w:numId="42">
    <w:abstractNumId w:val="33"/>
  </w:num>
  <w:num w:numId="43">
    <w:abstractNumId w:val="181"/>
  </w:num>
  <w:num w:numId="44">
    <w:abstractNumId w:val="146"/>
  </w:num>
  <w:num w:numId="45">
    <w:abstractNumId w:val="152"/>
  </w:num>
  <w:num w:numId="46">
    <w:abstractNumId w:val="120"/>
  </w:num>
  <w:num w:numId="47">
    <w:abstractNumId w:val="86"/>
  </w:num>
  <w:num w:numId="48">
    <w:abstractNumId w:val="97"/>
  </w:num>
  <w:num w:numId="49">
    <w:abstractNumId w:val="145"/>
  </w:num>
  <w:num w:numId="50">
    <w:abstractNumId w:val="159"/>
  </w:num>
  <w:num w:numId="51">
    <w:abstractNumId w:val="112"/>
  </w:num>
  <w:num w:numId="52">
    <w:abstractNumId w:val="117"/>
  </w:num>
  <w:num w:numId="53">
    <w:abstractNumId w:val="87"/>
  </w:num>
  <w:num w:numId="54">
    <w:abstractNumId w:val="60"/>
  </w:num>
  <w:num w:numId="55">
    <w:abstractNumId w:val="26"/>
  </w:num>
  <w:num w:numId="56">
    <w:abstractNumId w:val="59"/>
  </w:num>
  <w:num w:numId="57">
    <w:abstractNumId w:val="102"/>
  </w:num>
  <w:num w:numId="58">
    <w:abstractNumId w:val="111"/>
  </w:num>
  <w:num w:numId="59">
    <w:abstractNumId w:val="62"/>
  </w:num>
  <w:num w:numId="60">
    <w:abstractNumId w:val="165"/>
  </w:num>
  <w:num w:numId="61">
    <w:abstractNumId w:val="44"/>
  </w:num>
  <w:num w:numId="62">
    <w:abstractNumId w:val="172"/>
  </w:num>
  <w:num w:numId="63">
    <w:abstractNumId w:val="18"/>
  </w:num>
  <w:num w:numId="64">
    <w:abstractNumId w:val="123"/>
  </w:num>
  <w:num w:numId="65">
    <w:abstractNumId w:val="79"/>
  </w:num>
  <w:num w:numId="66">
    <w:abstractNumId w:val="43"/>
  </w:num>
  <w:num w:numId="67">
    <w:abstractNumId w:val="51"/>
  </w:num>
  <w:num w:numId="68">
    <w:abstractNumId w:val="19"/>
  </w:num>
  <w:num w:numId="69">
    <w:abstractNumId w:val="24"/>
  </w:num>
  <w:num w:numId="70">
    <w:abstractNumId w:val="132"/>
  </w:num>
  <w:num w:numId="71">
    <w:abstractNumId w:val="88"/>
  </w:num>
  <w:num w:numId="72">
    <w:abstractNumId w:val="47"/>
  </w:num>
  <w:num w:numId="73">
    <w:abstractNumId w:val="85"/>
  </w:num>
  <w:num w:numId="74">
    <w:abstractNumId w:val="135"/>
  </w:num>
  <w:num w:numId="75">
    <w:abstractNumId w:val="163"/>
  </w:num>
  <w:num w:numId="76">
    <w:abstractNumId w:val="89"/>
  </w:num>
  <w:num w:numId="77">
    <w:abstractNumId w:val="90"/>
  </w:num>
  <w:num w:numId="78">
    <w:abstractNumId w:val="82"/>
  </w:num>
  <w:num w:numId="79">
    <w:abstractNumId w:val="127"/>
  </w:num>
  <w:num w:numId="80">
    <w:abstractNumId w:val="80"/>
  </w:num>
  <w:num w:numId="81">
    <w:abstractNumId w:val="34"/>
  </w:num>
  <w:num w:numId="82">
    <w:abstractNumId w:val="189"/>
  </w:num>
  <w:num w:numId="83">
    <w:abstractNumId w:val="20"/>
  </w:num>
  <w:num w:numId="84">
    <w:abstractNumId w:val="160"/>
  </w:num>
  <w:num w:numId="85">
    <w:abstractNumId w:val="158"/>
  </w:num>
  <w:num w:numId="86">
    <w:abstractNumId w:val="154"/>
  </w:num>
  <w:num w:numId="87">
    <w:abstractNumId w:val="95"/>
  </w:num>
  <w:num w:numId="88">
    <w:abstractNumId w:val="124"/>
  </w:num>
  <w:num w:numId="89">
    <w:abstractNumId w:val="72"/>
  </w:num>
  <w:num w:numId="90">
    <w:abstractNumId w:val="52"/>
  </w:num>
  <w:num w:numId="91">
    <w:abstractNumId w:val="22"/>
  </w:num>
  <w:num w:numId="92">
    <w:abstractNumId w:val="74"/>
  </w:num>
  <w:num w:numId="93">
    <w:abstractNumId w:val="176"/>
  </w:num>
  <w:num w:numId="94">
    <w:abstractNumId w:val="38"/>
  </w:num>
  <w:num w:numId="95">
    <w:abstractNumId w:val="75"/>
  </w:num>
  <w:num w:numId="96">
    <w:abstractNumId w:val="113"/>
  </w:num>
  <w:num w:numId="97">
    <w:abstractNumId w:val="140"/>
  </w:num>
  <w:num w:numId="98">
    <w:abstractNumId w:val="23"/>
  </w:num>
  <w:num w:numId="99">
    <w:abstractNumId w:val="36"/>
  </w:num>
  <w:num w:numId="100">
    <w:abstractNumId w:val="151"/>
  </w:num>
  <w:num w:numId="101">
    <w:abstractNumId w:val="188"/>
  </w:num>
  <w:num w:numId="102">
    <w:abstractNumId w:val="175"/>
  </w:num>
  <w:num w:numId="103">
    <w:abstractNumId w:val="108"/>
  </w:num>
  <w:num w:numId="104">
    <w:abstractNumId w:val="0"/>
  </w:num>
  <w:num w:numId="105">
    <w:abstractNumId w:val="185"/>
  </w:num>
  <w:num w:numId="106">
    <w:abstractNumId w:val="183"/>
  </w:num>
  <w:num w:numId="107">
    <w:abstractNumId w:val="65"/>
  </w:num>
  <w:num w:numId="108">
    <w:abstractNumId w:val="69"/>
  </w:num>
  <w:num w:numId="109">
    <w:abstractNumId w:val="182"/>
  </w:num>
  <w:num w:numId="110">
    <w:abstractNumId w:val="170"/>
  </w:num>
  <w:num w:numId="111">
    <w:abstractNumId w:val="130"/>
  </w:num>
  <w:num w:numId="112">
    <w:abstractNumId w:val="144"/>
  </w:num>
  <w:num w:numId="113">
    <w:abstractNumId w:val="32"/>
  </w:num>
  <w:num w:numId="114">
    <w:abstractNumId w:val="31"/>
  </w:num>
  <w:num w:numId="115">
    <w:abstractNumId w:val="46"/>
  </w:num>
  <w:num w:numId="116">
    <w:abstractNumId w:val="83"/>
  </w:num>
  <w:num w:numId="117">
    <w:abstractNumId w:val="67"/>
  </w:num>
  <w:num w:numId="118">
    <w:abstractNumId w:val="166"/>
  </w:num>
  <w:num w:numId="119">
    <w:abstractNumId w:val="12"/>
  </w:num>
  <w:num w:numId="120">
    <w:abstractNumId w:val="48"/>
  </w:num>
  <w:num w:numId="121">
    <w:abstractNumId w:val="94"/>
  </w:num>
  <w:num w:numId="122">
    <w:abstractNumId w:val="164"/>
  </w:num>
  <w:num w:numId="123">
    <w:abstractNumId w:val="156"/>
  </w:num>
  <w:num w:numId="124">
    <w:abstractNumId w:val="131"/>
  </w:num>
  <w:num w:numId="125">
    <w:abstractNumId w:val="119"/>
  </w:num>
  <w:num w:numId="126">
    <w:abstractNumId w:val="54"/>
  </w:num>
  <w:num w:numId="127">
    <w:abstractNumId w:val="45"/>
  </w:num>
  <w:num w:numId="128">
    <w:abstractNumId w:val="68"/>
  </w:num>
  <w:num w:numId="129">
    <w:abstractNumId w:val="122"/>
  </w:num>
  <w:num w:numId="130">
    <w:abstractNumId w:val="15"/>
  </w:num>
  <w:num w:numId="131">
    <w:abstractNumId w:val="27"/>
  </w:num>
  <w:num w:numId="132">
    <w:abstractNumId w:val="91"/>
  </w:num>
  <w:num w:numId="133">
    <w:abstractNumId w:val="6"/>
  </w:num>
  <w:num w:numId="134">
    <w:abstractNumId w:val="42"/>
  </w:num>
  <w:num w:numId="135">
    <w:abstractNumId w:val="110"/>
  </w:num>
  <w:num w:numId="136">
    <w:abstractNumId w:val="76"/>
  </w:num>
  <w:num w:numId="137">
    <w:abstractNumId w:val="16"/>
  </w:num>
  <w:num w:numId="138">
    <w:abstractNumId w:val="178"/>
  </w:num>
  <w:num w:numId="139">
    <w:abstractNumId w:val="57"/>
  </w:num>
  <w:num w:numId="140">
    <w:abstractNumId w:val="168"/>
  </w:num>
  <w:num w:numId="141">
    <w:abstractNumId w:val="174"/>
  </w:num>
  <w:num w:numId="142">
    <w:abstractNumId w:val="17"/>
  </w:num>
  <w:num w:numId="143">
    <w:abstractNumId w:val="107"/>
  </w:num>
  <w:num w:numId="144">
    <w:abstractNumId w:val="162"/>
  </w:num>
  <w:num w:numId="145">
    <w:abstractNumId w:val="109"/>
  </w:num>
  <w:num w:numId="146">
    <w:abstractNumId w:val="70"/>
  </w:num>
  <w:num w:numId="147">
    <w:abstractNumId w:val="35"/>
  </w:num>
  <w:num w:numId="148">
    <w:abstractNumId w:val="1"/>
  </w:num>
  <w:num w:numId="149">
    <w:abstractNumId w:val="184"/>
  </w:num>
  <w:num w:numId="150">
    <w:abstractNumId w:val="187"/>
  </w:num>
  <w:num w:numId="151">
    <w:abstractNumId w:val="155"/>
  </w:num>
  <w:num w:numId="152">
    <w:abstractNumId w:val="186"/>
  </w:num>
  <w:num w:numId="153">
    <w:abstractNumId w:val="149"/>
  </w:num>
  <w:num w:numId="154">
    <w:abstractNumId w:val="81"/>
  </w:num>
  <w:num w:numId="155">
    <w:abstractNumId w:val="190"/>
  </w:num>
  <w:num w:numId="156">
    <w:abstractNumId w:val="78"/>
  </w:num>
  <w:num w:numId="157">
    <w:abstractNumId w:val="150"/>
  </w:num>
  <w:num w:numId="158">
    <w:abstractNumId w:val="40"/>
  </w:num>
  <w:num w:numId="159">
    <w:abstractNumId w:val="7"/>
  </w:num>
  <w:num w:numId="160">
    <w:abstractNumId w:val="37"/>
  </w:num>
  <w:num w:numId="161">
    <w:abstractNumId w:val="167"/>
  </w:num>
  <w:num w:numId="162">
    <w:abstractNumId w:val="118"/>
  </w:num>
  <w:num w:numId="163">
    <w:abstractNumId w:val="14"/>
  </w:num>
  <w:num w:numId="164">
    <w:abstractNumId w:val="141"/>
  </w:num>
  <w:num w:numId="165">
    <w:abstractNumId w:val="13"/>
  </w:num>
  <w:num w:numId="166">
    <w:abstractNumId w:val="4"/>
  </w:num>
  <w:num w:numId="167">
    <w:abstractNumId w:val="171"/>
  </w:num>
  <w:num w:numId="168">
    <w:abstractNumId w:val="129"/>
  </w:num>
  <w:num w:numId="169">
    <w:abstractNumId w:val="161"/>
  </w:num>
  <w:num w:numId="170">
    <w:abstractNumId w:val="8"/>
  </w:num>
  <w:num w:numId="171">
    <w:abstractNumId w:val="3"/>
  </w:num>
  <w:num w:numId="172">
    <w:abstractNumId w:val="25"/>
  </w:num>
  <w:num w:numId="173">
    <w:abstractNumId w:val="2"/>
  </w:num>
  <w:num w:numId="174">
    <w:abstractNumId w:val="157"/>
  </w:num>
  <w:num w:numId="175">
    <w:abstractNumId w:val="5"/>
  </w:num>
  <w:num w:numId="176">
    <w:abstractNumId w:val="61"/>
  </w:num>
  <w:num w:numId="177">
    <w:abstractNumId w:val="143"/>
  </w:num>
  <w:num w:numId="178">
    <w:abstractNumId w:val="49"/>
  </w:num>
  <w:num w:numId="179">
    <w:abstractNumId w:val="180"/>
  </w:num>
  <w:num w:numId="180">
    <w:abstractNumId w:val="169"/>
  </w:num>
  <w:num w:numId="181">
    <w:abstractNumId w:val="11"/>
  </w:num>
  <w:num w:numId="182">
    <w:abstractNumId w:val="64"/>
  </w:num>
  <w:num w:numId="183">
    <w:abstractNumId w:val="10"/>
  </w:num>
  <w:num w:numId="184">
    <w:abstractNumId w:val="56"/>
  </w:num>
  <w:num w:numId="185">
    <w:abstractNumId w:val="104"/>
  </w:num>
  <w:num w:numId="186">
    <w:abstractNumId w:val="153"/>
  </w:num>
  <w:num w:numId="187">
    <w:abstractNumId w:val="116"/>
  </w:num>
  <w:num w:numId="188">
    <w:abstractNumId w:val="99"/>
  </w:num>
  <w:num w:numId="189">
    <w:abstractNumId w:val="63"/>
  </w:num>
  <w:num w:numId="190">
    <w:abstractNumId w:val="121"/>
  </w:num>
  <w:num w:numId="191">
    <w:abstractNumId w:val="29"/>
  </w:num>
  <w:num w:numId="192">
    <w:abstractNumId w:val="114"/>
  </w:num>
  <w:num w:numId="193">
    <w:abstractNumId w:val="101"/>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9C"/>
    <w:rsid w:val="00002FE6"/>
    <w:rsid w:val="00003D84"/>
    <w:rsid w:val="00003E81"/>
    <w:rsid w:val="000046D9"/>
    <w:rsid w:val="00005D0B"/>
    <w:rsid w:val="0001283C"/>
    <w:rsid w:val="00014859"/>
    <w:rsid w:val="0001779B"/>
    <w:rsid w:val="000202B4"/>
    <w:rsid w:val="0002274A"/>
    <w:rsid w:val="00030FD9"/>
    <w:rsid w:val="00031FD6"/>
    <w:rsid w:val="0003345D"/>
    <w:rsid w:val="00033995"/>
    <w:rsid w:val="00036B66"/>
    <w:rsid w:val="00041B32"/>
    <w:rsid w:val="0004379C"/>
    <w:rsid w:val="00047010"/>
    <w:rsid w:val="00055E73"/>
    <w:rsid w:val="00055F99"/>
    <w:rsid w:val="00057864"/>
    <w:rsid w:val="000604C8"/>
    <w:rsid w:val="00060A16"/>
    <w:rsid w:val="00060BF8"/>
    <w:rsid w:val="00061906"/>
    <w:rsid w:val="0006435D"/>
    <w:rsid w:val="00064C6D"/>
    <w:rsid w:val="0006539C"/>
    <w:rsid w:val="00077DFC"/>
    <w:rsid w:val="00082CEF"/>
    <w:rsid w:val="00085D35"/>
    <w:rsid w:val="00086738"/>
    <w:rsid w:val="00091DA0"/>
    <w:rsid w:val="00095CE8"/>
    <w:rsid w:val="000A3494"/>
    <w:rsid w:val="000A3F7A"/>
    <w:rsid w:val="000C3D9A"/>
    <w:rsid w:val="000C5C30"/>
    <w:rsid w:val="000D315F"/>
    <w:rsid w:val="000D3CEB"/>
    <w:rsid w:val="000D71AC"/>
    <w:rsid w:val="000D7B67"/>
    <w:rsid w:val="000D7C76"/>
    <w:rsid w:val="000E07CD"/>
    <w:rsid w:val="000E264B"/>
    <w:rsid w:val="000E2A2E"/>
    <w:rsid w:val="000F00E1"/>
    <w:rsid w:val="000F4D53"/>
    <w:rsid w:val="001009A5"/>
    <w:rsid w:val="00102BB6"/>
    <w:rsid w:val="00102DDD"/>
    <w:rsid w:val="001035F4"/>
    <w:rsid w:val="00110E5F"/>
    <w:rsid w:val="0011413B"/>
    <w:rsid w:val="001208D9"/>
    <w:rsid w:val="00120E42"/>
    <w:rsid w:val="001346AB"/>
    <w:rsid w:val="001372EE"/>
    <w:rsid w:val="00141465"/>
    <w:rsid w:val="001417B0"/>
    <w:rsid w:val="00142B64"/>
    <w:rsid w:val="00144FE5"/>
    <w:rsid w:val="00145341"/>
    <w:rsid w:val="0014628A"/>
    <w:rsid w:val="00147891"/>
    <w:rsid w:val="00151DA8"/>
    <w:rsid w:val="00151DFD"/>
    <w:rsid w:val="001607E8"/>
    <w:rsid w:val="00160B09"/>
    <w:rsid w:val="00161048"/>
    <w:rsid w:val="0018012B"/>
    <w:rsid w:val="00183B36"/>
    <w:rsid w:val="00184388"/>
    <w:rsid w:val="00185199"/>
    <w:rsid w:val="001865B8"/>
    <w:rsid w:val="00190DFD"/>
    <w:rsid w:val="00191E0B"/>
    <w:rsid w:val="00197C74"/>
    <w:rsid w:val="001A0527"/>
    <w:rsid w:val="001A17F8"/>
    <w:rsid w:val="001A23C0"/>
    <w:rsid w:val="001A2BFF"/>
    <w:rsid w:val="001A5613"/>
    <w:rsid w:val="001B2162"/>
    <w:rsid w:val="001B3C06"/>
    <w:rsid w:val="001B3CF7"/>
    <w:rsid w:val="001B786D"/>
    <w:rsid w:val="001B7C86"/>
    <w:rsid w:val="001C1E37"/>
    <w:rsid w:val="001C24A3"/>
    <w:rsid w:val="001C41E5"/>
    <w:rsid w:val="001C7DDC"/>
    <w:rsid w:val="001D0060"/>
    <w:rsid w:val="001D5E07"/>
    <w:rsid w:val="001D703A"/>
    <w:rsid w:val="001D706A"/>
    <w:rsid w:val="001E5D49"/>
    <w:rsid w:val="001E6C4D"/>
    <w:rsid w:val="001F5CB2"/>
    <w:rsid w:val="001F6981"/>
    <w:rsid w:val="00205218"/>
    <w:rsid w:val="00206308"/>
    <w:rsid w:val="00211BFF"/>
    <w:rsid w:val="0021398B"/>
    <w:rsid w:val="00220BA5"/>
    <w:rsid w:val="00220FE7"/>
    <w:rsid w:val="002250FC"/>
    <w:rsid w:val="0022716A"/>
    <w:rsid w:val="00234F0F"/>
    <w:rsid w:val="0024301D"/>
    <w:rsid w:val="002433E6"/>
    <w:rsid w:val="00245B5B"/>
    <w:rsid w:val="0024658D"/>
    <w:rsid w:val="002527D6"/>
    <w:rsid w:val="002529D0"/>
    <w:rsid w:val="002567F1"/>
    <w:rsid w:val="002569CE"/>
    <w:rsid w:val="002676C3"/>
    <w:rsid w:val="0026772A"/>
    <w:rsid w:val="00267792"/>
    <w:rsid w:val="0027030A"/>
    <w:rsid w:val="002748E1"/>
    <w:rsid w:val="00277824"/>
    <w:rsid w:val="00277DC2"/>
    <w:rsid w:val="00282E0F"/>
    <w:rsid w:val="00284155"/>
    <w:rsid w:val="00284F43"/>
    <w:rsid w:val="002927D5"/>
    <w:rsid w:val="002927F7"/>
    <w:rsid w:val="00293A12"/>
    <w:rsid w:val="00295512"/>
    <w:rsid w:val="00296605"/>
    <w:rsid w:val="002A4BD9"/>
    <w:rsid w:val="002B24CD"/>
    <w:rsid w:val="002B3E80"/>
    <w:rsid w:val="002B7162"/>
    <w:rsid w:val="002C50FA"/>
    <w:rsid w:val="002D3244"/>
    <w:rsid w:val="002D4633"/>
    <w:rsid w:val="002D780B"/>
    <w:rsid w:val="002E76EC"/>
    <w:rsid w:val="002F26CB"/>
    <w:rsid w:val="002F3706"/>
    <w:rsid w:val="002F48F6"/>
    <w:rsid w:val="002F5C74"/>
    <w:rsid w:val="002F7CF6"/>
    <w:rsid w:val="00300F23"/>
    <w:rsid w:val="00302DCC"/>
    <w:rsid w:val="00303A39"/>
    <w:rsid w:val="00303E37"/>
    <w:rsid w:val="00310FB3"/>
    <w:rsid w:val="00313D47"/>
    <w:rsid w:val="00315425"/>
    <w:rsid w:val="00317B8E"/>
    <w:rsid w:val="00321EAB"/>
    <w:rsid w:val="0032278B"/>
    <w:rsid w:val="003231B4"/>
    <w:rsid w:val="00323330"/>
    <w:rsid w:val="0032649C"/>
    <w:rsid w:val="00327880"/>
    <w:rsid w:val="00327C73"/>
    <w:rsid w:val="00330E1F"/>
    <w:rsid w:val="00334C58"/>
    <w:rsid w:val="003354DE"/>
    <w:rsid w:val="003368B5"/>
    <w:rsid w:val="00337F92"/>
    <w:rsid w:val="00340552"/>
    <w:rsid w:val="00350E1F"/>
    <w:rsid w:val="00365E2E"/>
    <w:rsid w:val="00366240"/>
    <w:rsid w:val="00367743"/>
    <w:rsid w:val="00371653"/>
    <w:rsid w:val="003723F9"/>
    <w:rsid w:val="00372BBB"/>
    <w:rsid w:val="00373308"/>
    <w:rsid w:val="00375A79"/>
    <w:rsid w:val="0037718E"/>
    <w:rsid w:val="003815F1"/>
    <w:rsid w:val="003923E4"/>
    <w:rsid w:val="00395FBC"/>
    <w:rsid w:val="0039684D"/>
    <w:rsid w:val="00397CC8"/>
    <w:rsid w:val="003B56E9"/>
    <w:rsid w:val="003B6B34"/>
    <w:rsid w:val="003E0B38"/>
    <w:rsid w:val="003E2957"/>
    <w:rsid w:val="003F3706"/>
    <w:rsid w:val="00401FEF"/>
    <w:rsid w:val="00414608"/>
    <w:rsid w:val="00416885"/>
    <w:rsid w:val="004224C5"/>
    <w:rsid w:val="004226BC"/>
    <w:rsid w:val="00422910"/>
    <w:rsid w:val="00427B6B"/>
    <w:rsid w:val="00430ADC"/>
    <w:rsid w:val="00433AD1"/>
    <w:rsid w:val="004346CD"/>
    <w:rsid w:val="00435581"/>
    <w:rsid w:val="004369B5"/>
    <w:rsid w:val="0043798E"/>
    <w:rsid w:val="004435D4"/>
    <w:rsid w:val="00453F29"/>
    <w:rsid w:val="00466A40"/>
    <w:rsid w:val="00472C8B"/>
    <w:rsid w:val="00473C07"/>
    <w:rsid w:val="00473EA4"/>
    <w:rsid w:val="00474462"/>
    <w:rsid w:val="004756D2"/>
    <w:rsid w:val="00475B8F"/>
    <w:rsid w:val="00480737"/>
    <w:rsid w:val="004828BE"/>
    <w:rsid w:val="00496997"/>
    <w:rsid w:val="004A193C"/>
    <w:rsid w:val="004A1BB0"/>
    <w:rsid w:val="004A3548"/>
    <w:rsid w:val="004A6143"/>
    <w:rsid w:val="004A6925"/>
    <w:rsid w:val="004B07C6"/>
    <w:rsid w:val="004B4104"/>
    <w:rsid w:val="004B4B8C"/>
    <w:rsid w:val="004B5E81"/>
    <w:rsid w:val="004C212A"/>
    <w:rsid w:val="004C3757"/>
    <w:rsid w:val="004C4200"/>
    <w:rsid w:val="004C7BF8"/>
    <w:rsid w:val="004D188D"/>
    <w:rsid w:val="004D425E"/>
    <w:rsid w:val="004D4DC2"/>
    <w:rsid w:val="004E2BCE"/>
    <w:rsid w:val="004E338A"/>
    <w:rsid w:val="004F3278"/>
    <w:rsid w:val="004F46EF"/>
    <w:rsid w:val="004F61BC"/>
    <w:rsid w:val="004F7A4F"/>
    <w:rsid w:val="00500FE0"/>
    <w:rsid w:val="005012DE"/>
    <w:rsid w:val="00503937"/>
    <w:rsid w:val="005060C1"/>
    <w:rsid w:val="005067BB"/>
    <w:rsid w:val="00506FDB"/>
    <w:rsid w:val="00510C40"/>
    <w:rsid w:val="00510F8C"/>
    <w:rsid w:val="005122F9"/>
    <w:rsid w:val="00512C28"/>
    <w:rsid w:val="005156F9"/>
    <w:rsid w:val="00520CF5"/>
    <w:rsid w:val="0052481E"/>
    <w:rsid w:val="00524F85"/>
    <w:rsid w:val="005271EA"/>
    <w:rsid w:val="00530BD1"/>
    <w:rsid w:val="005374B0"/>
    <w:rsid w:val="00541925"/>
    <w:rsid w:val="00543E26"/>
    <w:rsid w:val="00544AEB"/>
    <w:rsid w:val="005450B7"/>
    <w:rsid w:val="005451AC"/>
    <w:rsid w:val="005460B8"/>
    <w:rsid w:val="00554E5C"/>
    <w:rsid w:val="00560EA5"/>
    <w:rsid w:val="00562859"/>
    <w:rsid w:val="005646C4"/>
    <w:rsid w:val="0056751E"/>
    <w:rsid w:val="00567F18"/>
    <w:rsid w:val="005710E7"/>
    <w:rsid w:val="0057307C"/>
    <w:rsid w:val="005762C5"/>
    <w:rsid w:val="00581E79"/>
    <w:rsid w:val="005822EC"/>
    <w:rsid w:val="00584039"/>
    <w:rsid w:val="00584958"/>
    <w:rsid w:val="005910ED"/>
    <w:rsid w:val="005933C8"/>
    <w:rsid w:val="005A5C7D"/>
    <w:rsid w:val="005B2F63"/>
    <w:rsid w:val="005C2D3F"/>
    <w:rsid w:val="005D0BBE"/>
    <w:rsid w:val="005D17A9"/>
    <w:rsid w:val="005D289F"/>
    <w:rsid w:val="005E1EEE"/>
    <w:rsid w:val="005E2F8C"/>
    <w:rsid w:val="005E429D"/>
    <w:rsid w:val="005F3C25"/>
    <w:rsid w:val="005F4705"/>
    <w:rsid w:val="005F59FD"/>
    <w:rsid w:val="005F74BF"/>
    <w:rsid w:val="00603536"/>
    <w:rsid w:val="006206B2"/>
    <w:rsid w:val="00621852"/>
    <w:rsid w:val="006224C6"/>
    <w:rsid w:val="006232C9"/>
    <w:rsid w:val="00624C38"/>
    <w:rsid w:val="006261EB"/>
    <w:rsid w:val="0063000C"/>
    <w:rsid w:val="00635429"/>
    <w:rsid w:val="006359B3"/>
    <w:rsid w:val="00637432"/>
    <w:rsid w:val="00642304"/>
    <w:rsid w:val="00642DA8"/>
    <w:rsid w:val="006460EB"/>
    <w:rsid w:val="0064663C"/>
    <w:rsid w:val="00647361"/>
    <w:rsid w:val="00647D56"/>
    <w:rsid w:val="00652CBC"/>
    <w:rsid w:val="00657362"/>
    <w:rsid w:val="00662904"/>
    <w:rsid w:val="00663ABF"/>
    <w:rsid w:val="006644D3"/>
    <w:rsid w:val="0066785C"/>
    <w:rsid w:val="00673547"/>
    <w:rsid w:val="00683A38"/>
    <w:rsid w:val="00691D9C"/>
    <w:rsid w:val="00693C11"/>
    <w:rsid w:val="006A4D99"/>
    <w:rsid w:val="006A5B81"/>
    <w:rsid w:val="006A7789"/>
    <w:rsid w:val="006A7909"/>
    <w:rsid w:val="006B12AB"/>
    <w:rsid w:val="006B6016"/>
    <w:rsid w:val="006C04F8"/>
    <w:rsid w:val="006C144F"/>
    <w:rsid w:val="006C25A8"/>
    <w:rsid w:val="006C49D1"/>
    <w:rsid w:val="006C4C1F"/>
    <w:rsid w:val="006D3216"/>
    <w:rsid w:val="006D603F"/>
    <w:rsid w:val="006E05C6"/>
    <w:rsid w:val="006E44D5"/>
    <w:rsid w:val="006E5B5D"/>
    <w:rsid w:val="006E7DB6"/>
    <w:rsid w:val="006F0EEE"/>
    <w:rsid w:val="006F60B0"/>
    <w:rsid w:val="00707F42"/>
    <w:rsid w:val="00710456"/>
    <w:rsid w:val="007128AD"/>
    <w:rsid w:val="007170F3"/>
    <w:rsid w:val="00733BD2"/>
    <w:rsid w:val="007344BF"/>
    <w:rsid w:val="0073567C"/>
    <w:rsid w:val="007367AA"/>
    <w:rsid w:val="0073693F"/>
    <w:rsid w:val="00737388"/>
    <w:rsid w:val="007418FC"/>
    <w:rsid w:val="00754160"/>
    <w:rsid w:val="00754716"/>
    <w:rsid w:val="00756FE3"/>
    <w:rsid w:val="00760CFE"/>
    <w:rsid w:val="007610AE"/>
    <w:rsid w:val="00761F9D"/>
    <w:rsid w:val="00763C60"/>
    <w:rsid w:val="007739FB"/>
    <w:rsid w:val="00773D3C"/>
    <w:rsid w:val="0078453D"/>
    <w:rsid w:val="0078567D"/>
    <w:rsid w:val="00790506"/>
    <w:rsid w:val="007931F2"/>
    <w:rsid w:val="0079451A"/>
    <w:rsid w:val="00796882"/>
    <w:rsid w:val="007976F5"/>
    <w:rsid w:val="007A3EFE"/>
    <w:rsid w:val="007A61F6"/>
    <w:rsid w:val="007B0B17"/>
    <w:rsid w:val="007B3D03"/>
    <w:rsid w:val="007B42DA"/>
    <w:rsid w:val="007B657B"/>
    <w:rsid w:val="007C3CD9"/>
    <w:rsid w:val="007C5B26"/>
    <w:rsid w:val="007C5C19"/>
    <w:rsid w:val="007C798E"/>
    <w:rsid w:val="007C7CDF"/>
    <w:rsid w:val="007D38EF"/>
    <w:rsid w:val="007D64BE"/>
    <w:rsid w:val="007D7056"/>
    <w:rsid w:val="007E57BF"/>
    <w:rsid w:val="007F5DB5"/>
    <w:rsid w:val="007F7A2E"/>
    <w:rsid w:val="00801244"/>
    <w:rsid w:val="00801487"/>
    <w:rsid w:val="00801984"/>
    <w:rsid w:val="00807EB2"/>
    <w:rsid w:val="00811E02"/>
    <w:rsid w:val="008138BB"/>
    <w:rsid w:val="00822EA7"/>
    <w:rsid w:val="008244E2"/>
    <w:rsid w:val="00825C5E"/>
    <w:rsid w:val="008267EA"/>
    <w:rsid w:val="00832870"/>
    <w:rsid w:val="00834F5A"/>
    <w:rsid w:val="00844D5D"/>
    <w:rsid w:val="00845E38"/>
    <w:rsid w:val="00850456"/>
    <w:rsid w:val="008514C9"/>
    <w:rsid w:val="00851A79"/>
    <w:rsid w:val="00853DE1"/>
    <w:rsid w:val="00854797"/>
    <w:rsid w:val="00860006"/>
    <w:rsid w:val="00861381"/>
    <w:rsid w:val="00864980"/>
    <w:rsid w:val="0087173F"/>
    <w:rsid w:val="00872703"/>
    <w:rsid w:val="00883A08"/>
    <w:rsid w:val="00884F6B"/>
    <w:rsid w:val="00886266"/>
    <w:rsid w:val="0089091C"/>
    <w:rsid w:val="00890EDA"/>
    <w:rsid w:val="00891983"/>
    <w:rsid w:val="00892882"/>
    <w:rsid w:val="008A122C"/>
    <w:rsid w:val="008A6B94"/>
    <w:rsid w:val="008B1D50"/>
    <w:rsid w:val="008B1F00"/>
    <w:rsid w:val="008B40F3"/>
    <w:rsid w:val="008B7DCB"/>
    <w:rsid w:val="008C0960"/>
    <w:rsid w:val="008C2EDC"/>
    <w:rsid w:val="008C41B0"/>
    <w:rsid w:val="008C7036"/>
    <w:rsid w:val="008D018E"/>
    <w:rsid w:val="008D14D8"/>
    <w:rsid w:val="008E3E6C"/>
    <w:rsid w:val="008E68EC"/>
    <w:rsid w:val="008F0E26"/>
    <w:rsid w:val="008F110E"/>
    <w:rsid w:val="008F195C"/>
    <w:rsid w:val="00904D49"/>
    <w:rsid w:val="00906B01"/>
    <w:rsid w:val="00906CDF"/>
    <w:rsid w:val="00907D57"/>
    <w:rsid w:val="009108D1"/>
    <w:rsid w:val="00914652"/>
    <w:rsid w:val="00914D95"/>
    <w:rsid w:val="009161DF"/>
    <w:rsid w:val="00917980"/>
    <w:rsid w:val="00920A05"/>
    <w:rsid w:val="00923C30"/>
    <w:rsid w:val="0092426E"/>
    <w:rsid w:val="00925AE3"/>
    <w:rsid w:val="00930D1E"/>
    <w:rsid w:val="00930DEE"/>
    <w:rsid w:val="009321EA"/>
    <w:rsid w:val="0093738A"/>
    <w:rsid w:val="00946041"/>
    <w:rsid w:val="0094740D"/>
    <w:rsid w:val="0095101C"/>
    <w:rsid w:val="0095198E"/>
    <w:rsid w:val="00952A4C"/>
    <w:rsid w:val="00954FD4"/>
    <w:rsid w:val="00964737"/>
    <w:rsid w:val="00965F67"/>
    <w:rsid w:val="009671A6"/>
    <w:rsid w:val="00971EEA"/>
    <w:rsid w:val="0097608E"/>
    <w:rsid w:val="00977895"/>
    <w:rsid w:val="00981101"/>
    <w:rsid w:val="009901C3"/>
    <w:rsid w:val="00990B25"/>
    <w:rsid w:val="0099539E"/>
    <w:rsid w:val="009A1D72"/>
    <w:rsid w:val="009B0A1C"/>
    <w:rsid w:val="009B551B"/>
    <w:rsid w:val="009C086B"/>
    <w:rsid w:val="009C233C"/>
    <w:rsid w:val="009C6BBD"/>
    <w:rsid w:val="009C73C1"/>
    <w:rsid w:val="009C7C8A"/>
    <w:rsid w:val="009D717C"/>
    <w:rsid w:val="009E35B2"/>
    <w:rsid w:val="009E5550"/>
    <w:rsid w:val="009E62AD"/>
    <w:rsid w:val="009E6C4F"/>
    <w:rsid w:val="009E6F1B"/>
    <w:rsid w:val="009E6F8B"/>
    <w:rsid w:val="009E7104"/>
    <w:rsid w:val="009F2315"/>
    <w:rsid w:val="009F5DD2"/>
    <w:rsid w:val="00A0204F"/>
    <w:rsid w:val="00A20D8E"/>
    <w:rsid w:val="00A21E20"/>
    <w:rsid w:val="00A2689B"/>
    <w:rsid w:val="00A30E09"/>
    <w:rsid w:val="00A33E72"/>
    <w:rsid w:val="00A3525F"/>
    <w:rsid w:val="00A45B3C"/>
    <w:rsid w:val="00A51D05"/>
    <w:rsid w:val="00A54CBD"/>
    <w:rsid w:val="00A57419"/>
    <w:rsid w:val="00A60D98"/>
    <w:rsid w:val="00A62257"/>
    <w:rsid w:val="00A629A9"/>
    <w:rsid w:val="00A77DBF"/>
    <w:rsid w:val="00A80713"/>
    <w:rsid w:val="00A840B2"/>
    <w:rsid w:val="00A84563"/>
    <w:rsid w:val="00A903B6"/>
    <w:rsid w:val="00A90DE5"/>
    <w:rsid w:val="00A955B7"/>
    <w:rsid w:val="00A97131"/>
    <w:rsid w:val="00A97C33"/>
    <w:rsid w:val="00AA0F86"/>
    <w:rsid w:val="00AA17FA"/>
    <w:rsid w:val="00AA1D34"/>
    <w:rsid w:val="00AA5077"/>
    <w:rsid w:val="00AB2EA0"/>
    <w:rsid w:val="00AC2FBD"/>
    <w:rsid w:val="00AC3D20"/>
    <w:rsid w:val="00AC48AE"/>
    <w:rsid w:val="00AC65E6"/>
    <w:rsid w:val="00AC7043"/>
    <w:rsid w:val="00AD14FE"/>
    <w:rsid w:val="00AD223A"/>
    <w:rsid w:val="00AD2928"/>
    <w:rsid w:val="00AE2B57"/>
    <w:rsid w:val="00AE4DF0"/>
    <w:rsid w:val="00AF0380"/>
    <w:rsid w:val="00B05D03"/>
    <w:rsid w:val="00B07DEF"/>
    <w:rsid w:val="00B10CA8"/>
    <w:rsid w:val="00B11366"/>
    <w:rsid w:val="00B12CB3"/>
    <w:rsid w:val="00B155F1"/>
    <w:rsid w:val="00B21C33"/>
    <w:rsid w:val="00B30972"/>
    <w:rsid w:val="00B34DDC"/>
    <w:rsid w:val="00B36455"/>
    <w:rsid w:val="00B36A00"/>
    <w:rsid w:val="00B41128"/>
    <w:rsid w:val="00B4127E"/>
    <w:rsid w:val="00B43942"/>
    <w:rsid w:val="00B442ED"/>
    <w:rsid w:val="00B45746"/>
    <w:rsid w:val="00B5096C"/>
    <w:rsid w:val="00B533D9"/>
    <w:rsid w:val="00B54609"/>
    <w:rsid w:val="00B555CB"/>
    <w:rsid w:val="00B57F68"/>
    <w:rsid w:val="00B63E74"/>
    <w:rsid w:val="00B67B1B"/>
    <w:rsid w:val="00B72381"/>
    <w:rsid w:val="00B7390A"/>
    <w:rsid w:val="00B76B6D"/>
    <w:rsid w:val="00B77502"/>
    <w:rsid w:val="00B80006"/>
    <w:rsid w:val="00B8446B"/>
    <w:rsid w:val="00B85583"/>
    <w:rsid w:val="00B96143"/>
    <w:rsid w:val="00BA4C56"/>
    <w:rsid w:val="00BB087D"/>
    <w:rsid w:val="00BB42A2"/>
    <w:rsid w:val="00BB46E5"/>
    <w:rsid w:val="00BC1DAC"/>
    <w:rsid w:val="00BC3F3C"/>
    <w:rsid w:val="00BC7DE6"/>
    <w:rsid w:val="00BD2139"/>
    <w:rsid w:val="00BD77DD"/>
    <w:rsid w:val="00BE51DB"/>
    <w:rsid w:val="00BE568A"/>
    <w:rsid w:val="00BF4BD4"/>
    <w:rsid w:val="00BF6536"/>
    <w:rsid w:val="00BF7615"/>
    <w:rsid w:val="00C021BE"/>
    <w:rsid w:val="00C05294"/>
    <w:rsid w:val="00C1112B"/>
    <w:rsid w:val="00C142E1"/>
    <w:rsid w:val="00C14B6A"/>
    <w:rsid w:val="00C1660A"/>
    <w:rsid w:val="00C16F29"/>
    <w:rsid w:val="00C30A5C"/>
    <w:rsid w:val="00C3133E"/>
    <w:rsid w:val="00C35A94"/>
    <w:rsid w:val="00C36512"/>
    <w:rsid w:val="00C4016C"/>
    <w:rsid w:val="00C42F2A"/>
    <w:rsid w:val="00C521D8"/>
    <w:rsid w:val="00C532CD"/>
    <w:rsid w:val="00C566BD"/>
    <w:rsid w:val="00C579C4"/>
    <w:rsid w:val="00C60EC6"/>
    <w:rsid w:val="00C63874"/>
    <w:rsid w:val="00C70758"/>
    <w:rsid w:val="00C71CD5"/>
    <w:rsid w:val="00C81FDA"/>
    <w:rsid w:val="00C83A22"/>
    <w:rsid w:val="00C86597"/>
    <w:rsid w:val="00C90D16"/>
    <w:rsid w:val="00C9331C"/>
    <w:rsid w:val="00C95753"/>
    <w:rsid w:val="00C95EE0"/>
    <w:rsid w:val="00C97A6A"/>
    <w:rsid w:val="00CA03B9"/>
    <w:rsid w:val="00CA0CC0"/>
    <w:rsid w:val="00CB239C"/>
    <w:rsid w:val="00CB4380"/>
    <w:rsid w:val="00CB60AD"/>
    <w:rsid w:val="00CC44FB"/>
    <w:rsid w:val="00CD442B"/>
    <w:rsid w:val="00CE14FD"/>
    <w:rsid w:val="00CE577E"/>
    <w:rsid w:val="00CF2859"/>
    <w:rsid w:val="00D02C29"/>
    <w:rsid w:val="00D033DD"/>
    <w:rsid w:val="00D04C93"/>
    <w:rsid w:val="00D055E9"/>
    <w:rsid w:val="00D142F1"/>
    <w:rsid w:val="00D15978"/>
    <w:rsid w:val="00D162C7"/>
    <w:rsid w:val="00D20903"/>
    <w:rsid w:val="00D2177F"/>
    <w:rsid w:val="00D221D7"/>
    <w:rsid w:val="00D22436"/>
    <w:rsid w:val="00D3126C"/>
    <w:rsid w:val="00D32773"/>
    <w:rsid w:val="00D4251D"/>
    <w:rsid w:val="00D50FAB"/>
    <w:rsid w:val="00D51197"/>
    <w:rsid w:val="00D538F6"/>
    <w:rsid w:val="00D551EA"/>
    <w:rsid w:val="00D60D8F"/>
    <w:rsid w:val="00D639A1"/>
    <w:rsid w:val="00D652F8"/>
    <w:rsid w:val="00D71B5D"/>
    <w:rsid w:val="00D737AA"/>
    <w:rsid w:val="00D75AED"/>
    <w:rsid w:val="00D75B1E"/>
    <w:rsid w:val="00D760D9"/>
    <w:rsid w:val="00D86728"/>
    <w:rsid w:val="00D945F7"/>
    <w:rsid w:val="00D96DF5"/>
    <w:rsid w:val="00DA1FF0"/>
    <w:rsid w:val="00DA4438"/>
    <w:rsid w:val="00DB16FA"/>
    <w:rsid w:val="00DB3E4B"/>
    <w:rsid w:val="00DB5E89"/>
    <w:rsid w:val="00DC15AB"/>
    <w:rsid w:val="00DD1E84"/>
    <w:rsid w:val="00DD47B9"/>
    <w:rsid w:val="00DD4DC0"/>
    <w:rsid w:val="00DE0F41"/>
    <w:rsid w:val="00DE1ED0"/>
    <w:rsid w:val="00DE61C1"/>
    <w:rsid w:val="00DF786C"/>
    <w:rsid w:val="00E01C8B"/>
    <w:rsid w:val="00E0364B"/>
    <w:rsid w:val="00E0508C"/>
    <w:rsid w:val="00E113E0"/>
    <w:rsid w:val="00E124B7"/>
    <w:rsid w:val="00E12E41"/>
    <w:rsid w:val="00E1477A"/>
    <w:rsid w:val="00E15468"/>
    <w:rsid w:val="00E21778"/>
    <w:rsid w:val="00E22815"/>
    <w:rsid w:val="00E234E8"/>
    <w:rsid w:val="00E25ED1"/>
    <w:rsid w:val="00E26149"/>
    <w:rsid w:val="00E32B35"/>
    <w:rsid w:val="00E424AB"/>
    <w:rsid w:val="00E45571"/>
    <w:rsid w:val="00E5064B"/>
    <w:rsid w:val="00E51C75"/>
    <w:rsid w:val="00E51FA0"/>
    <w:rsid w:val="00E52414"/>
    <w:rsid w:val="00E53D6E"/>
    <w:rsid w:val="00E56E04"/>
    <w:rsid w:val="00E613C2"/>
    <w:rsid w:val="00E67A87"/>
    <w:rsid w:val="00E70974"/>
    <w:rsid w:val="00E7778E"/>
    <w:rsid w:val="00E81287"/>
    <w:rsid w:val="00E90553"/>
    <w:rsid w:val="00E90E12"/>
    <w:rsid w:val="00E93D38"/>
    <w:rsid w:val="00E977C1"/>
    <w:rsid w:val="00EA58AB"/>
    <w:rsid w:val="00EB4873"/>
    <w:rsid w:val="00EB4B45"/>
    <w:rsid w:val="00EB77F8"/>
    <w:rsid w:val="00EC023C"/>
    <w:rsid w:val="00EC027C"/>
    <w:rsid w:val="00EC059E"/>
    <w:rsid w:val="00ED6CA8"/>
    <w:rsid w:val="00ED6EA6"/>
    <w:rsid w:val="00EE0664"/>
    <w:rsid w:val="00EE1ACB"/>
    <w:rsid w:val="00EE2732"/>
    <w:rsid w:val="00EE738B"/>
    <w:rsid w:val="00EE7831"/>
    <w:rsid w:val="00EE78CF"/>
    <w:rsid w:val="00EF1DF8"/>
    <w:rsid w:val="00F03ADF"/>
    <w:rsid w:val="00F06D8C"/>
    <w:rsid w:val="00F11A64"/>
    <w:rsid w:val="00F1355E"/>
    <w:rsid w:val="00F17E97"/>
    <w:rsid w:val="00F271C8"/>
    <w:rsid w:val="00F31AA9"/>
    <w:rsid w:val="00F32AA4"/>
    <w:rsid w:val="00F33FEB"/>
    <w:rsid w:val="00F35E9C"/>
    <w:rsid w:val="00F36743"/>
    <w:rsid w:val="00F406BE"/>
    <w:rsid w:val="00F455F1"/>
    <w:rsid w:val="00F60915"/>
    <w:rsid w:val="00F6192A"/>
    <w:rsid w:val="00F62EA2"/>
    <w:rsid w:val="00F65D71"/>
    <w:rsid w:val="00F8270C"/>
    <w:rsid w:val="00F83124"/>
    <w:rsid w:val="00F858F3"/>
    <w:rsid w:val="00F86C6E"/>
    <w:rsid w:val="00F90E55"/>
    <w:rsid w:val="00F9230E"/>
    <w:rsid w:val="00F95FCB"/>
    <w:rsid w:val="00F97011"/>
    <w:rsid w:val="00FA01C0"/>
    <w:rsid w:val="00FA1155"/>
    <w:rsid w:val="00FA6389"/>
    <w:rsid w:val="00FB7663"/>
    <w:rsid w:val="00FC62BA"/>
    <w:rsid w:val="00FD04B2"/>
    <w:rsid w:val="00FD1C59"/>
    <w:rsid w:val="00FD3F8E"/>
    <w:rsid w:val="00FD7215"/>
    <w:rsid w:val="00FD7894"/>
    <w:rsid w:val="00FE7717"/>
    <w:rsid w:val="00FF1DA3"/>
    <w:rsid w:val="00FF65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C50452D-7D13-4A07-800B-5FC344CC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1477A"/>
    <w:rPr>
      <w:rFonts w:ascii="Palatino Linotype" w:eastAsia="Palatino Linotype" w:hAnsi="Palatino Linotype" w:cs="Palatino Linotype"/>
      <w:lang w:val="sk-SK" w:eastAsia="sk-SK" w:bidi="sk-SK"/>
    </w:rPr>
  </w:style>
  <w:style w:type="paragraph" w:styleId="Nadpis1">
    <w:name w:val="heading 1"/>
    <w:basedOn w:val="Normlny"/>
    <w:uiPriority w:val="1"/>
    <w:qFormat/>
    <w:pPr>
      <w:spacing w:before="1"/>
      <w:ind w:left="125" w:right="23"/>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spacing w:before="100"/>
      <w:ind w:left="125" w:right="123"/>
      <w:jc w:val="both"/>
    </w:pPr>
    <w:rPr>
      <w:sz w:val="20"/>
      <w:szCs w:val="20"/>
    </w:rPr>
  </w:style>
  <w:style w:type="paragraph" w:styleId="Odsekzoznamu">
    <w:name w:val="List Paragraph"/>
    <w:basedOn w:val="Normlny"/>
    <w:uiPriority w:val="1"/>
    <w:qFormat/>
    <w:pPr>
      <w:spacing w:before="100"/>
      <w:ind w:left="125" w:right="123" w:firstLine="226"/>
      <w:jc w:val="both"/>
    </w:pPr>
  </w:style>
  <w:style w:type="paragraph" w:customStyle="1" w:styleId="TableParagraph">
    <w:name w:val="Table Paragraph"/>
    <w:basedOn w:val="Normlny"/>
    <w:uiPriority w:val="1"/>
    <w:qFormat/>
    <w:pPr>
      <w:spacing w:before="59"/>
      <w:ind w:left="37"/>
    </w:pPr>
  </w:style>
  <w:style w:type="paragraph" w:styleId="Hlavika">
    <w:name w:val="header"/>
    <w:basedOn w:val="Normlny"/>
    <w:link w:val="HlavikaChar"/>
    <w:uiPriority w:val="99"/>
    <w:unhideWhenUsed/>
    <w:rsid w:val="005F3C25"/>
    <w:pPr>
      <w:tabs>
        <w:tab w:val="center" w:pos="4536"/>
        <w:tab w:val="right" w:pos="9072"/>
      </w:tabs>
    </w:pPr>
  </w:style>
  <w:style w:type="character" w:customStyle="1" w:styleId="HlavikaChar">
    <w:name w:val="Hlavička Char"/>
    <w:basedOn w:val="Predvolenpsmoodseku"/>
    <w:link w:val="Hlavika"/>
    <w:uiPriority w:val="99"/>
    <w:rsid w:val="005F3C25"/>
    <w:rPr>
      <w:rFonts w:ascii="Palatino Linotype" w:eastAsia="Palatino Linotype" w:hAnsi="Palatino Linotype" w:cs="Palatino Linotype"/>
      <w:lang w:val="sk-SK" w:eastAsia="sk-SK" w:bidi="sk-SK"/>
    </w:rPr>
  </w:style>
  <w:style w:type="paragraph" w:styleId="Pta">
    <w:name w:val="footer"/>
    <w:basedOn w:val="Normlny"/>
    <w:link w:val="PtaChar"/>
    <w:uiPriority w:val="99"/>
    <w:unhideWhenUsed/>
    <w:rsid w:val="005F3C25"/>
    <w:pPr>
      <w:tabs>
        <w:tab w:val="center" w:pos="4536"/>
        <w:tab w:val="right" w:pos="9072"/>
      </w:tabs>
    </w:pPr>
  </w:style>
  <w:style w:type="character" w:customStyle="1" w:styleId="PtaChar">
    <w:name w:val="Päta Char"/>
    <w:basedOn w:val="Predvolenpsmoodseku"/>
    <w:link w:val="Pta"/>
    <w:uiPriority w:val="99"/>
    <w:rsid w:val="005F3C25"/>
    <w:rPr>
      <w:rFonts w:ascii="Palatino Linotype" w:eastAsia="Palatino Linotype" w:hAnsi="Palatino Linotype" w:cs="Palatino Linotype"/>
      <w:lang w:val="sk-SK" w:eastAsia="sk-SK" w:bidi="sk-SK"/>
    </w:rPr>
  </w:style>
  <w:style w:type="character" w:customStyle="1" w:styleId="ZkladntextChar">
    <w:name w:val="Základný text Char"/>
    <w:basedOn w:val="Predvolenpsmoodseku"/>
    <w:link w:val="Zkladntext"/>
    <w:uiPriority w:val="1"/>
    <w:rsid w:val="00E1477A"/>
    <w:rPr>
      <w:rFonts w:ascii="Palatino Linotype" w:eastAsia="Palatino Linotype" w:hAnsi="Palatino Linotype" w:cs="Palatino Linotype"/>
      <w:sz w:val="20"/>
      <w:szCs w:val="20"/>
      <w:lang w:val="sk-SK" w:eastAsia="sk-SK" w:bidi="sk-SK"/>
    </w:rPr>
  </w:style>
  <w:style w:type="paragraph" w:styleId="Textbubliny">
    <w:name w:val="Balloon Text"/>
    <w:basedOn w:val="Normlny"/>
    <w:link w:val="TextbublinyChar"/>
    <w:uiPriority w:val="99"/>
    <w:semiHidden/>
    <w:unhideWhenUsed/>
    <w:rsid w:val="008267EA"/>
    <w:pPr>
      <w:widowControl/>
      <w:autoSpaceDE/>
      <w:autoSpaceDN/>
    </w:pPr>
    <w:rPr>
      <w:rFonts w:ascii="Segoe UI" w:eastAsia="Times New Roman" w:hAnsi="Segoe UI" w:cs="Segoe UI"/>
      <w:sz w:val="18"/>
      <w:szCs w:val="18"/>
      <w:lang w:eastAsia="en-US" w:bidi="ar-SA"/>
    </w:rPr>
  </w:style>
  <w:style w:type="character" w:customStyle="1" w:styleId="TextbublinyChar">
    <w:name w:val="Text bubliny Char"/>
    <w:basedOn w:val="Predvolenpsmoodseku"/>
    <w:link w:val="Textbubliny"/>
    <w:uiPriority w:val="99"/>
    <w:semiHidden/>
    <w:rsid w:val="008267EA"/>
    <w:rPr>
      <w:rFonts w:ascii="Segoe UI" w:eastAsia="Times New Roman" w:hAnsi="Segoe UI" w:cs="Segoe UI"/>
      <w:sz w:val="18"/>
      <w:szCs w:val="18"/>
      <w:lang w:val="sk-SK"/>
    </w:rPr>
  </w:style>
  <w:style w:type="character" w:styleId="Hypertextovprepojenie">
    <w:name w:val="Hyperlink"/>
    <w:basedOn w:val="Predvolenpsmoodseku"/>
    <w:uiPriority w:val="99"/>
    <w:unhideWhenUsed/>
    <w:rsid w:val="00822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106/2019042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r-lex.europa.eu/legal-content/SK/AUTO/?uri=OJ:L:2022:247: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legal-content/SK/AUTO/?uri=OJ:L:2022:247:TOC" TargetMode="External"/><Relationship Id="rId10" Type="http://schemas.openxmlformats.org/officeDocument/2006/relationships/hyperlink" Target="https://www.slov-lex.sk/pravne-predpisy/SK/ZZ/2004/106/201904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4/106/201904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C4F4-A9AE-4C20-AEC8-390DE016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78</Pages>
  <Words>55844</Words>
  <Characters>318312</Characters>
  <Application>Microsoft Office Word</Application>
  <DocSecurity>0</DocSecurity>
  <Lines>2652</Lines>
  <Paragraphs>746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373410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spravodlivosti SR</dc:creator>
  <cp:lastModifiedBy>Danisovic Milan</cp:lastModifiedBy>
  <cp:revision>118</cp:revision>
  <cp:lastPrinted>2020-08-28T14:51:00Z</cp:lastPrinted>
  <dcterms:created xsi:type="dcterms:W3CDTF">2022-11-07T09:51:00Z</dcterms:created>
  <dcterms:modified xsi:type="dcterms:W3CDTF">2023-02-13T11:11:00Z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LastSaved">
    <vt:filetime>2020-05-19T00:00:00Z</vt:filetime>
  </property>
</Properties>
</file>