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27" w:rsidRPr="00C92B5F" w:rsidRDefault="00543727" w:rsidP="003B31CC">
      <w:pPr>
        <w:pStyle w:val="PrefixBold"/>
        <w:rPr>
          <w:rFonts w:ascii="Times New Roman" w:hAnsi="Times New Roman" w:cs="Times New Roman"/>
          <w:b w:val="0"/>
          <w:color w:val="auto"/>
          <w:sz w:val="24"/>
          <w:szCs w:val="24"/>
          <w:lang w:val="sk-SK"/>
        </w:rPr>
      </w:pPr>
      <w:bookmarkStart w:id="0" w:name="predpis.clanok-1.oznacenie"/>
      <w:bookmarkStart w:id="1" w:name="predpis.clanok-1"/>
      <w:bookmarkStart w:id="2" w:name="_GoBack"/>
      <w:r w:rsidRPr="00C92B5F">
        <w:rPr>
          <w:rFonts w:ascii="Times New Roman" w:hAnsi="Times New Roman" w:cs="Times New Roman"/>
          <w:b w:val="0"/>
          <w:color w:val="auto"/>
          <w:sz w:val="24"/>
          <w:szCs w:val="24"/>
          <w:lang w:val="sk-SK"/>
        </w:rPr>
        <w:t>Informatívne konsolidované znenie</w:t>
      </w:r>
    </w:p>
    <w:p w:rsidR="00543727" w:rsidRDefault="00543727" w:rsidP="003B31CC">
      <w:pPr>
        <w:spacing w:after="0" w:line="240" w:lineRule="auto"/>
        <w:ind w:left="195"/>
        <w:rPr>
          <w:rFonts w:ascii="Times New Roman" w:hAnsi="Times New Roman" w:cs="Times New Roman"/>
          <w:sz w:val="24"/>
          <w:szCs w:val="24"/>
          <w:lang w:val="sk-SK"/>
        </w:rPr>
      </w:pPr>
    </w:p>
    <w:p w:rsidR="00543727" w:rsidRPr="00543727" w:rsidRDefault="00543727" w:rsidP="003B31CC">
      <w:pPr>
        <w:pBdr>
          <w:bottom w:val="none" w:sz="0" w:space="15" w:color="auto"/>
        </w:pBdr>
        <w:spacing w:after="0" w:line="240" w:lineRule="auto"/>
        <w:ind w:left="120"/>
        <w:jc w:val="center"/>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161 </w:t>
      </w:r>
    </w:p>
    <w:p w:rsidR="00543727" w:rsidRPr="00543727" w:rsidRDefault="00543727" w:rsidP="003B31CC">
      <w:pPr>
        <w:spacing w:after="0" w:line="240" w:lineRule="auto"/>
        <w:ind w:left="120"/>
        <w:jc w:val="center"/>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ZÁKON </w:t>
      </w:r>
    </w:p>
    <w:p w:rsidR="00543727" w:rsidRPr="00543727" w:rsidRDefault="00543727" w:rsidP="003B31CC">
      <w:pPr>
        <w:spacing w:after="0" w:line="240" w:lineRule="auto"/>
        <w:ind w:left="120"/>
        <w:rPr>
          <w:rFonts w:ascii="Times New Roman" w:hAnsi="Times New Roman" w:cs="Times New Roman"/>
          <w:sz w:val="24"/>
          <w:szCs w:val="24"/>
          <w:lang w:val="sk-SK"/>
        </w:rPr>
      </w:pPr>
    </w:p>
    <w:p w:rsidR="00543727" w:rsidRPr="00543727" w:rsidRDefault="00543727" w:rsidP="003B31CC">
      <w:pPr>
        <w:spacing w:after="0" w:line="240" w:lineRule="auto"/>
        <w:ind w:left="120"/>
        <w:jc w:val="center"/>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zo 17. mája 2011 </w:t>
      </w:r>
    </w:p>
    <w:p w:rsidR="00543727" w:rsidRPr="00543727" w:rsidRDefault="00543727" w:rsidP="003B31CC">
      <w:pPr>
        <w:spacing w:after="0" w:line="240" w:lineRule="auto"/>
        <w:ind w:left="120"/>
        <w:rPr>
          <w:rFonts w:ascii="Times New Roman" w:hAnsi="Times New Roman" w:cs="Times New Roman"/>
          <w:sz w:val="24"/>
          <w:szCs w:val="24"/>
          <w:lang w:val="sk-SK"/>
        </w:rPr>
      </w:pPr>
    </w:p>
    <w:p w:rsidR="00543727" w:rsidRDefault="00543727" w:rsidP="003B31CC">
      <w:pPr>
        <w:spacing w:after="0" w:line="240" w:lineRule="auto"/>
        <w:ind w:left="195"/>
        <w:jc w:val="center"/>
        <w:rPr>
          <w:rFonts w:ascii="Times New Roman" w:hAnsi="Times New Roman" w:cs="Times New Roman"/>
          <w:sz w:val="24"/>
          <w:szCs w:val="24"/>
          <w:lang w:val="sk-SK"/>
        </w:rPr>
      </w:pPr>
      <w:r w:rsidRPr="00543727">
        <w:rPr>
          <w:rFonts w:ascii="Times New Roman" w:hAnsi="Times New Roman" w:cs="Times New Roman"/>
          <w:b/>
          <w:sz w:val="24"/>
          <w:szCs w:val="24"/>
          <w:lang w:val="sk-SK"/>
        </w:rPr>
        <w:t>o ochrane spotrebiteľa pri poskytovaní niektorých služieb cestovného ruchu a o zmene a doplnení niektorých zákonov</w:t>
      </w:r>
    </w:p>
    <w:p w:rsidR="00543727" w:rsidRDefault="00543727" w:rsidP="003B31CC">
      <w:pPr>
        <w:spacing w:after="0" w:line="240" w:lineRule="auto"/>
        <w:ind w:left="195"/>
        <w:rPr>
          <w:rFonts w:ascii="Times New Roman" w:hAnsi="Times New Roman" w:cs="Times New Roman"/>
          <w:sz w:val="24"/>
          <w:szCs w:val="24"/>
          <w:lang w:val="sk-SK"/>
        </w:rPr>
      </w:pPr>
    </w:p>
    <w:p w:rsidR="00543727" w:rsidRDefault="00543727" w:rsidP="003B31CC">
      <w:pPr>
        <w:spacing w:after="0" w:line="240" w:lineRule="auto"/>
        <w:ind w:left="195"/>
        <w:rPr>
          <w:rFonts w:ascii="Times New Roman" w:hAnsi="Times New Roman" w:cs="Times New Roman"/>
          <w:sz w:val="24"/>
          <w:szCs w:val="24"/>
          <w:lang w:val="sk-SK"/>
        </w:rPr>
      </w:pPr>
      <w:r w:rsidRPr="00543727">
        <w:rPr>
          <w:rFonts w:ascii="Times New Roman" w:hAnsi="Times New Roman" w:cs="Times New Roman"/>
          <w:sz w:val="24"/>
          <w:szCs w:val="24"/>
          <w:lang w:val="sk-SK"/>
        </w:rPr>
        <w:t>Národná rada Slovenskej republiky sa uzniesla na tomto zákone:</w:t>
      </w:r>
    </w:p>
    <w:p w:rsidR="00543727" w:rsidRDefault="00543727" w:rsidP="003B31CC">
      <w:pPr>
        <w:spacing w:after="0" w:line="240" w:lineRule="auto"/>
        <w:ind w:left="195"/>
        <w:rPr>
          <w:rFonts w:ascii="Times New Roman" w:hAnsi="Times New Roman" w:cs="Times New Roman"/>
          <w:sz w:val="24"/>
          <w:szCs w:val="24"/>
          <w:lang w:val="sk-SK"/>
        </w:rPr>
      </w:pPr>
    </w:p>
    <w:p w:rsidR="00146985" w:rsidRPr="00543727" w:rsidRDefault="008B0A26" w:rsidP="003B31CC">
      <w:pPr>
        <w:spacing w:after="0" w:line="240" w:lineRule="auto"/>
        <w:ind w:left="195"/>
        <w:jc w:val="center"/>
        <w:rPr>
          <w:rFonts w:ascii="Times New Roman" w:hAnsi="Times New Roman" w:cs="Times New Roman"/>
          <w:sz w:val="24"/>
          <w:szCs w:val="24"/>
          <w:lang w:val="sk-SK"/>
        </w:rPr>
      </w:pPr>
      <w:r w:rsidRPr="00543727">
        <w:rPr>
          <w:rFonts w:ascii="Times New Roman" w:hAnsi="Times New Roman" w:cs="Times New Roman"/>
          <w:sz w:val="24"/>
          <w:szCs w:val="24"/>
          <w:lang w:val="sk-SK"/>
        </w:rPr>
        <w:t>Čl. I</w:t>
      </w:r>
    </w:p>
    <w:p w:rsidR="00146985" w:rsidRPr="00543727" w:rsidRDefault="008B0A26" w:rsidP="003B31CC">
      <w:pPr>
        <w:spacing w:before="300" w:after="0" w:line="240" w:lineRule="auto"/>
        <w:ind w:left="270"/>
        <w:jc w:val="center"/>
        <w:rPr>
          <w:rFonts w:ascii="Times New Roman" w:hAnsi="Times New Roman" w:cs="Times New Roman"/>
          <w:sz w:val="24"/>
          <w:szCs w:val="24"/>
          <w:lang w:val="sk-SK"/>
        </w:rPr>
      </w:pPr>
      <w:bookmarkStart w:id="3" w:name="predpis.clanok-1.skupinaParagrafov-uvodn"/>
      <w:bookmarkEnd w:id="0"/>
      <w:r w:rsidRPr="00543727">
        <w:rPr>
          <w:rFonts w:ascii="Times New Roman" w:hAnsi="Times New Roman" w:cs="Times New Roman"/>
          <w:b/>
          <w:sz w:val="24"/>
          <w:szCs w:val="24"/>
          <w:lang w:val="sk-SK"/>
        </w:rPr>
        <w:t xml:space="preserve"> Úvodné ustanovenia </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4" w:name="paragraf-1.oznacenie"/>
      <w:bookmarkStart w:id="5" w:name="paragraf-1"/>
      <w:r w:rsidRPr="00543727">
        <w:rPr>
          <w:rFonts w:ascii="Times New Roman" w:hAnsi="Times New Roman" w:cs="Times New Roman"/>
          <w:b/>
          <w:sz w:val="24"/>
          <w:szCs w:val="24"/>
          <w:lang w:val="sk-SK"/>
        </w:rPr>
        <w:t xml:space="preserve"> § 1 </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6" w:name="paragraf-1.nadpis"/>
      <w:bookmarkEnd w:id="4"/>
      <w:r w:rsidRPr="00543727">
        <w:rPr>
          <w:rFonts w:ascii="Times New Roman" w:hAnsi="Times New Roman" w:cs="Times New Roman"/>
          <w:b/>
          <w:sz w:val="24"/>
          <w:szCs w:val="24"/>
          <w:lang w:val="sk-SK"/>
        </w:rPr>
        <w:t xml:space="preserve"> Predmet úpravy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7" w:name="paragraf-1.odsek-1"/>
      <w:bookmarkEnd w:id="6"/>
      <w:r w:rsidRPr="00543727">
        <w:rPr>
          <w:rFonts w:ascii="Times New Roman" w:hAnsi="Times New Roman" w:cs="Times New Roman"/>
          <w:sz w:val="24"/>
          <w:szCs w:val="24"/>
          <w:lang w:val="sk-SK"/>
        </w:rPr>
        <w:t xml:space="preserve"> </w:t>
      </w:r>
      <w:bookmarkStart w:id="8" w:name="paragraf-1.odsek-1.oznacenie"/>
      <w:r w:rsidRPr="00543727">
        <w:rPr>
          <w:rFonts w:ascii="Times New Roman" w:hAnsi="Times New Roman" w:cs="Times New Roman"/>
          <w:sz w:val="24"/>
          <w:szCs w:val="24"/>
          <w:lang w:val="sk-SK"/>
        </w:rPr>
        <w:t xml:space="preserve">(1) </w:t>
      </w:r>
      <w:bookmarkEnd w:id="8"/>
      <w:r w:rsidRPr="00543727">
        <w:rPr>
          <w:rFonts w:ascii="Times New Roman" w:hAnsi="Times New Roman" w:cs="Times New Roman"/>
          <w:sz w:val="24"/>
          <w:szCs w:val="24"/>
          <w:lang w:val="sk-SK"/>
        </w:rPr>
        <w:t>Tento zákon upravuje práva spotrebiteľa</w:t>
      </w:r>
      <w:hyperlink w:anchor="poznamky.poznamka-1">
        <w:r w:rsidRPr="006E140F">
          <w:rPr>
            <w:rFonts w:ascii="Times New Roman" w:hAnsi="Times New Roman" w:cs="Times New Roman"/>
            <w:i/>
            <w:strike/>
            <w:sz w:val="24"/>
            <w:szCs w:val="24"/>
            <w:vertAlign w:val="superscript"/>
            <w:lang w:val="sk-SK"/>
          </w:rPr>
          <w:t>1</w:t>
        </w:r>
        <w:r w:rsidRPr="006E140F">
          <w:rPr>
            <w:rFonts w:ascii="Times New Roman" w:hAnsi="Times New Roman" w:cs="Times New Roman"/>
            <w:i/>
            <w:strike/>
            <w:sz w:val="24"/>
            <w:szCs w:val="24"/>
            <w:u w:val="single"/>
            <w:lang w:val="sk-SK"/>
          </w:rPr>
          <w:t>)</w:t>
        </w:r>
      </w:hyperlink>
      <w:r w:rsidRPr="00543727">
        <w:rPr>
          <w:rFonts w:ascii="Times New Roman" w:hAnsi="Times New Roman" w:cs="Times New Roman"/>
          <w:sz w:val="24"/>
          <w:szCs w:val="24"/>
          <w:lang w:val="sk-SK"/>
        </w:rPr>
        <w:t xml:space="preserve"> a povinnosti </w:t>
      </w:r>
      <w:r w:rsidRPr="00927F41">
        <w:rPr>
          <w:rFonts w:ascii="Times New Roman" w:hAnsi="Times New Roman" w:cs="Times New Roman"/>
          <w:i/>
          <w:strike/>
          <w:sz w:val="24"/>
          <w:szCs w:val="24"/>
          <w:lang w:val="sk-SK"/>
        </w:rPr>
        <w:t>predávajúceho</w:t>
      </w:r>
      <w:r w:rsidR="00927F41" w:rsidRPr="00927F41">
        <w:rPr>
          <w:rFonts w:ascii="Times New Roman" w:hAnsi="Times New Roman" w:cs="Times New Roman"/>
          <w:i/>
          <w:sz w:val="24"/>
          <w:szCs w:val="24"/>
          <w:lang w:val="sk-SK"/>
        </w:rPr>
        <w:t xml:space="preserve"> obchodníka</w:t>
      </w:r>
      <w:hyperlink w:anchor="poznamky.poznamka-1a">
        <w:r w:rsidRPr="006E140F">
          <w:rPr>
            <w:rFonts w:ascii="Times New Roman" w:hAnsi="Times New Roman" w:cs="Times New Roman"/>
            <w:i/>
            <w:strike/>
            <w:sz w:val="24"/>
            <w:szCs w:val="24"/>
            <w:vertAlign w:val="superscript"/>
            <w:lang w:val="sk-SK"/>
          </w:rPr>
          <w:t>1a</w:t>
        </w:r>
        <w:r w:rsidRPr="006E140F">
          <w:rPr>
            <w:rFonts w:ascii="Times New Roman" w:hAnsi="Times New Roman" w:cs="Times New Roman"/>
            <w:i/>
            <w:strike/>
            <w:sz w:val="24"/>
            <w:szCs w:val="24"/>
            <w:u w:val="single"/>
            <w:lang w:val="sk-SK"/>
          </w:rPr>
          <w:t>)</w:t>
        </w:r>
      </w:hyperlink>
      <w:bookmarkStart w:id="9" w:name="paragraf-1.odsek-1.text"/>
      <w:r w:rsidRPr="006E140F">
        <w:rPr>
          <w:rFonts w:ascii="Times New Roman" w:hAnsi="Times New Roman" w:cs="Times New Roman"/>
          <w:i/>
          <w:strike/>
          <w:sz w:val="24"/>
          <w:szCs w:val="24"/>
          <w:lang w:val="sk-SK"/>
        </w:rPr>
        <w:t xml:space="preserve"> </w:t>
      </w:r>
      <w:r w:rsidRPr="00543727">
        <w:rPr>
          <w:rFonts w:ascii="Times New Roman" w:hAnsi="Times New Roman" w:cs="Times New Roman"/>
          <w:sz w:val="24"/>
          <w:szCs w:val="24"/>
          <w:lang w:val="sk-SK"/>
        </w:rPr>
        <w:t xml:space="preserve">týkajúce sa časovo vymedzeného užívania ubytovacích zariadení, poskytovania dlhodobých rekreačných služieb, ich výmeny a sprostredkovania ich ďalšieho predaja, náležitosti týchto spotrebiteľských zmlúv a pôsobnosť orgánov dohľadu pri kontrole dodržiavania tohto zákona. </w:t>
      </w:r>
      <w:bookmarkEnd w:id="9"/>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0" w:name="paragraf-1.odsek-2"/>
      <w:bookmarkEnd w:id="7"/>
      <w:r w:rsidRPr="00543727">
        <w:rPr>
          <w:rFonts w:ascii="Times New Roman" w:hAnsi="Times New Roman" w:cs="Times New Roman"/>
          <w:sz w:val="24"/>
          <w:szCs w:val="24"/>
          <w:lang w:val="sk-SK"/>
        </w:rPr>
        <w:t xml:space="preserve"> </w:t>
      </w:r>
      <w:bookmarkStart w:id="11" w:name="paragraf-1.odsek-2.oznacenie"/>
      <w:r w:rsidRPr="00543727">
        <w:rPr>
          <w:rFonts w:ascii="Times New Roman" w:hAnsi="Times New Roman" w:cs="Times New Roman"/>
          <w:sz w:val="24"/>
          <w:szCs w:val="24"/>
          <w:lang w:val="sk-SK"/>
        </w:rPr>
        <w:t xml:space="preserve">(2) </w:t>
      </w:r>
      <w:bookmarkEnd w:id="11"/>
      <w:r w:rsidRPr="00543727">
        <w:rPr>
          <w:rFonts w:ascii="Times New Roman" w:hAnsi="Times New Roman" w:cs="Times New Roman"/>
          <w:sz w:val="24"/>
          <w:szCs w:val="24"/>
          <w:lang w:val="sk-SK"/>
        </w:rPr>
        <w:t>Na právne vzťahy upravené týmto zákonom, vrátane ochrany kolektívnych záujmov spotrebiteľov, sa vzťahujú osobitné predpisy,</w:t>
      </w:r>
      <w:hyperlink w:anchor="poznamky.poznamka-2">
        <w:r w:rsidRPr="00543727">
          <w:rPr>
            <w:rFonts w:ascii="Times New Roman" w:hAnsi="Times New Roman" w:cs="Times New Roman"/>
            <w:sz w:val="24"/>
            <w:szCs w:val="24"/>
            <w:vertAlign w:val="superscript"/>
            <w:lang w:val="sk-SK"/>
          </w:rPr>
          <w:t>2</w:t>
        </w:r>
        <w:r w:rsidRPr="00543727">
          <w:rPr>
            <w:rFonts w:ascii="Times New Roman" w:hAnsi="Times New Roman" w:cs="Times New Roman"/>
            <w:sz w:val="24"/>
            <w:szCs w:val="24"/>
            <w:u w:val="single"/>
            <w:lang w:val="sk-SK"/>
          </w:rPr>
          <w:t>)</w:t>
        </w:r>
      </w:hyperlink>
      <w:bookmarkStart w:id="12" w:name="paragraf-1.odsek-2.text"/>
      <w:r w:rsidRPr="00543727">
        <w:rPr>
          <w:rFonts w:ascii="Times New Roman" w:hAnsi="Times New Roman" w:cs="Times New Roman"/>
          <w:sz w:val="24"/>
          <w:szCs w:val="24"/>
          <w:lang w:val="sk-SK"/>
        </w:rPr>
        <w:t xml:space="preserve"> ak tento zákon neustanovuje inak. </w:t>
      </w:r>
      <w:bookmarkEnd w:id="12"/>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3" w:name="paragraf-2.oznacenie"/>
      <w:bookmarkStart w:id="14" w:name="paragraf-2"/>
      <w:bookmarkEnd w:id="10"/>
      <w:bookmarkEnd w:id="5"/>
      <w:r w:rsidRPr="00543727">
        <w:rPr>
          <w:rFonts w:ascii="Times New Roman" w:hAnsi="Times New Roman" w:cs="Times New Roman"/>
          <w:b/>
          <w:sz w:val="24"/>
          <w:szCs w:val="24"/>
          <w:lang w:val="sk-SK"/>
        </w:rPr>
        <w:t xml:space="preserve"> § 2 </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5" w:name="paragraf-2.nadpis"/>
      <w:bookmarkEnd w:id="13"/>
      <w:r w:rsidRPr="00543727">
        <w:rPr>
          <w:rFonts w:ascii="Times New Roman" w:hAnsi="Times New Roman" w:cs="Times New Roman"/>
          <w:b/>
          <w:sz w:val="24"/>
          <w:szCs w:val="24"/>
          <w:lang w:val="sk-SK"/>
        </w:rPr>
        <w:t xml:space="preserve"> Vymedzenie niektorých pojmov </w:t>
      </w:r>
    </w:p>
    <w:bookmarkEnd w:id="15"/>
    <w:p w:rsidR="00146985" w:rsidRPr="00543727" w:rsidRDefault="008B0A26" w:rsidP="003B31CC">
      <w:pPr>
        <w:spacing w:after="0" w:line="240" w:lineRule="auto"/>
        <w:ind w:left="345"/>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w:t>
      </w:r>
      <w:bookmarkStart w:id="16" w:name="paragraf-2.text"/>
      <w:r w:rsidRPr="00543727">
        <w:rPr>
          <w:rFonts w:ascii="Times New Roman" w:hAnsi="Times New Roman" w:cs="Times New Roman"/>
          <w:sz w:val="24"/>
          <w:szCs w:val="24"/>
          <w:lang w:val="sk-SK"/>
        </w:rPr>
        <w:t xml:space="preserve">Na účely tohto zákona sa rozumie </w:t>
      </w:r>
      <w:bookmarkEnd w:id="16"/>
    </w:p>
    <w:p w:rsidR="00BB75B9" w:rsidRPr="00BB75B9" w:rsidRDefault="008B0A26" w:rsidP="003B31CC">
      <w:pPr>
        <w:spacing w:before="225" w:after="225" w:line="240" w:lineRule="auto"/>
        <w:ind w:left="420"/>
        <w:rPr>
          <w:rFonts w:ascii="Times New Roman" w:hAnsi="Times New Roman" w:cs="Times New Roman"/>
          <w:i/>
          <w:sz w:val="24"/>
          <w:szCs w:val="24"/>
          <w:lang w:val="sk-SK"/>
        </w:rPr>
      </w:pPr>
      <w:bookmarkStart w:id="17" w:name="paragraf-2.pismeno-a"/>
      <w:r w:rsidRPr="00BB75B9">
        <w:rPr>
          <w:rFonts w:ascii="Times New Roman" w:hAnsi="Times New Roman" w:cs="Times New Roman"/>
          <w:i/>
          <w:sz w:val="24"/>
          <w:szCs w:val="24"/>
          <w:lang w:val="sk-SK"/>
        </w:rPr>
        <w:t xml:space="preserve"> </w:t>
      </w:r>
      <w:bookmarkStart w:id="18" w:name="paragraf-2.pismeno-a.oznacenie"/>
      <w:r w:rsidR="00BB75B9" w:rsidRPr="00BB75B9">
        <w:rPr>
          <w:rFonts w:ascii="Times New Roman" w:hAnsi="Times New Roman" w:cs="Times New Roman"/>
          <w:i/>
          <w:sz w:val="24"/>
          <w:szCs w:val="24"/>
          <w:lang w:val="sk-SK"/>
        </w:rPr>
        <w:t>a) spotrebiteľom fyzická osoba, ktorá v súvislosti so zmluvou uzavretou podľa tohto zákona alebo z nej vyplývajúcim záväzkom nekoná v rámci predmetu svojej podnikateľskej činnosti</w:t>
      </w:r>
      <w:r w:rsidR="00BB75B9" w:rsidRPr="00BB75B9">
        <w:rPr>
          <w:rFonts w:ascii="Times New Roman" w:hAnsi="Times New Roman" w:cs="Times New Roman"/>
          <w:i/>
          <w:sz w:val="24"/>
          <w:szCs w:val="24"/>
          <w:vertAlign w:val="superscript"/>
          <w:lang w:val="sk-SK"/>
        </w:rPr>
        <w:t>2a</w:t>
      </w:r>
      <w:r w:rsidR="00BB75B9" w:rsidRPr="00BB75B9">
        <w:rPr>
          <w:rFonts w:ascii="Times New Roman" w:hAnsi="Times New Roman" w:cs="Times New Roman"/>
          <w:i/>
          <w:sz w:val="24"/>
          <w:szCs w:val="24"/>
          <w:lang w:val="sk-SK"/>
        </w:rPr>
        <w:t>) alebo povolania,</w:t>
      </w:r>
      <w:r w:rsidR="00BB75B9" w:rsidRPr="00BB75B9">
        <w:rPr>
          <w:rFonts w:ascii="Times New Roman" w:hAnsi="Times New Roman" w:cs="Times New Roman"/>
          <w:i/>
          <w:sz w:val="24"/>
          <w:szCs w:val="24"/>
          <w:vertAlign w:val="superscript"/>
          <w:lang w:val="sk-SK"/>
        </w:rPr>
        <w:t>2b</w:t>
      </w:r>
      <w:r w:rsidR="00BB75B9" w:rsidRPr="00BB75B9">
        <w:rPr>
          <w:rFonts w:ascii="Times New Roman" w:hAnsi="Times New Roman" w:cs="Times New Roman"/>
          <w:i/>
          <w:sz w:val="24"/>
          <w:szCs w:val="24"/>
          <w:lang w:val="sk-SK"/>
        </w:rPr>
        <w:t>)</w:t>
      </w:r>
    </w:p>
    <w:p w:rsidR="00BB75B9" w:rsidRPr="00BB75B9" w:rsidRDefault="00BB75B9" w:rsidP="003B31CC">
      <w:pPr>
        <w:spacing w:before="225" w:after="225" w:line="240" w:lineRule="auto"/>
        <w:ind w:left="420"/>
        <w:rPr>
          <w:rFonts w:ascii="Times New Roman" w:hAnsi="Times New Roman" w:cs="Times New Roman"/>
          <w:i/>
          <w:sz w:val="24"/>
          <w:szCs w:val="24"/>
          <w:lang w:val="sk-SK"/>
        </w:rPr>
      </w:pPr>
      <w:r w:rsidRPr="00BB75B9">
        <w:rPr>
          <w:rFonts w:ascii="Times New Roman" w:hAnsi="Times New Roman" w:cs="Times New Roman"/>
          <w:i/>
          <w:sz w:val="24"/>
          <w:szCs w:val="24"/>
          <w:lang w:val="sk-SK"/>
        </w:rPr>
        <w:t xml:space="preserve"> b) obchodníkom osoba, ktorá v súvislosti so zmluvou uzavretou podľa tohto zákona alebo z nej vyplývajúcim záväzkom koná v rámci predmetu svojej podnikateľskej činnosti alebo povolania, alebo iná osoba, ktorá koná v jej mene alebo na jej účet,</w:t>
      </w:r>
    </w:p>
    <w:p w:rsidR="00146985" w:rsidRPr="00543727" w:rsidRDefault="00BB75B9" w:rsidP="003B31CC">
      <w:pPr>
        <w:spacing w:before="225" w:after="225" w:line="240" w:lineRule="auto"/>
        <w:ind w:left="420"/>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Pr="00BB75B9">
        <w:rPr>
          <w:rFonts w:ascii="Times New Roman" w:hAnsi="Times New Roman" w:cs="Times New Roman"/>
          <w:i/>
          <w:strike/>
          <w:sz w:val="24"/>
          <w:szCs w:val="24"/>
          <w:lang w:val="sk-SK"/>
        </w:rPr>
        <w:t>a)</w:t>
      </w:r>
      <w:r w:rsidRPr="00BB75B9">
        <w:rPr>
          <w:rFonts w:ascii="Times New Roman" w:hAnsi="Times New Roman" w:cs="Times New Roman"/>
          <w:i/>
          <w:sz w:val="24"/>
          <w:szCs w:val="24"/>
          <w:lang w:val="sk-SK"/>
        </w:rPr>
        <w:t xml:space="preserve"> </w:t>
      </w:r>
      <w:r>
        <w:rPr>
          <w:rFonts w:ascii="Times New Roman" w:hAnsi="Times New Roman" w:cs="Times New Roman"/>
          <w:i/>
          <w:sz w:val="24"/>
          <w:szCs w:val="24"/>
          <w:lang w:val="sk-SK"/>
        </w:rPr>
        <w:t>c</w:t>
      </w:r>
      <w:r w:rsidR="008B0A26" w:rsidRPr="00BB75B9">
        <w:rPr>
          <w:rFonts w:ascii="Times New Roman" w:hAnsi="Times New Roman" w:cs="Times New Roman"/>
          <w:i/>
          <w:sz w:val="24"/>
          <w:szCs w:val="24"/>
          <w:lang w:val="sk-SK"/>
        </w:rPr>
        <w:t>)</w:t>
      </w:r>
      <w:r w:rsidR="008B0A26" w:rsidRPr="00543727">
        <w:rPr>
          <w:rFonts w:ascii="Times New Roman" w:hAnsi="Times New Roman" w:cs="Times New Roman"/>
          <w:sz w:val="24"/>
          <w:szCs w:val="24"/>
          <w:lang w:val="sk-SK"/>
        </w:rPr>
        <w:t xml:space="preserve"> </w:t>
      </w:r>
      <w:bookmarkStart w:id="19" w:name="paragraf-2.pismeno-a.text"/>
      <w:bookmarkEnd w:id="18"/>
      <w:r w:rsidR="008B0A26" w:rsidRPr="00543727">
        <w:rPr>
          <w:rFonts w:ascii="Times New Roman" w:hAnsi="Times New Roman" w:cs="Times New Roman"/>
          <w:sz w:val="24"/>
          <w:szCs w:val="24"/>
          <w:lang w:val="sk-SK"/>
        </w:rPr>
        <w:t xml:space="preserve">výmenným systémom systém, prostredníctvom ktorého môže spotrebiteľ nadobudnúť právo užívať ubytovacie zariadenie alebo iné služby za to, že iným osobám dočasne poskytne prístup k právam, ktoré mu vyplývajú zo zmluvy o časovo vymedzenom užívaní ubytovacích zariadení a do ktorého sa spotrebiteľ zapája za odplatu na základe zmluvy o účasti vo výmennom systéme, </w:t>
      </w:r>
      <w:bookmarkEnd w:id="19"/>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20" w:name="paragraf-2.pismeno-b"/>
      <w:bookmarkEnd w:id="17"/>
      <w:r w:rsidRPr="00543727">
        <w:rPr>
          <w:rFonts w:ascii="Times New Roman" w:hAnsi="Times New Roman" w:cs="Times New Roman"/>
          <w:sz w:val="24"/>
          <w:szCs w:val="24"/>
          <w:lang w:val="sk-SK"/>
        </w:rPr>
        <w:lastRenderedPageBreak/>
        <w:t xml:space="preserve"> </w:t>
      </w:r>
      <w:bookmarkStart w:id="21" w:name="paragraf-2.pismeno-b.oznacenie"/>
      <w:r w:rsidRPr="00BB75B9">
        <w:rPr>
          <w:rFonts w:ascii="Times New Roman" w:hAnsi="Times New Roman" w:cs="Times New Roman"/>
          <w:i/>
          <w:strike/>
          <w:sz w:val="24"/>
          <w:szCs w:val="24"/>
          <w:lang w:val="sk-SK"/>
        </w:rPr>
        <w:t>b)</w:t>
      </w:r>
      <w:r w:rsidRPr="00BB75B9">
        <w:rPr>
          <w:rFonts w:ascii="Times New Roman" w:hAnsi="Times New Roman" w:cs="Times New Roman"/>
          <w:i/>
          <w:sz w:val="24"/>
          <w:szCs w:val="24"/>
          <w:lang w:val="sk-SK"/>
        </w:rPr>
        <w:t xml:space="preserve"> </w:t>
      </w:r>
      <w:bookmarkStart w:id="22" w:name="paragraf-2.pismeno-b.text"/>
      <w:bookmarkEnd w:id="21"/>
      <w:r w:rsidR="00BB75B9" w:rsidRPr="00BB75B9">
        <w:rPr>
          <w:rFonts w:ascii="Times New Roman" w:hAnsi="Times New Roman" w:cs="Times New Roman"/>
          <w:i/>
          <w:sz w:val="24"/>
          <w:szCs w:val="24"/>
          <w:lang w:val="sk-SK"/>
        </w:rPr>
        <w:t>d)</w:t>
      </w:r>
      <w:r w:rsidR="00BB75B9">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trvanlivým nosičom prostriedok, ktorý umožňuje uloženie informácií spôsobom dostupným na používanie v budúcnosti na časové obdobie zodpovedajúce účelom informácií a ktorý umožňuje presné reprodukovanie uložených informácií, </w:t>
      </w:r>
      <w:bookmarkEnd w:id="22"/>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23" w:name="paragraf-2.pismeno-c"/>
      <w:bookmarkEnd w:id="20"/>
      <w:r w:rsidRPr="00543727">
        <w:rPr>
          <w:rFonts w:ascii="Times New Roman" w:hAnsi="Times New Roman" w:cs="Times New Roman"/>
          <w:sz w:val="24"/>
          <w:szCs w:val="24"/>
          <w:lang w:val="sk-SK"/>
        </w:rPr>
        <w:t xml:space="preserve"> </w:t>
      </w:r>
      <w:bookmarkStart w:id="24" w:name="paragraf-2.pismeno-c.oznacenie"/>
      <w:r w:rsidRPr="00BB75B9">
        <w:rPr>
          <w:rFonts w:ascii="Times New Roman" w:hAnsi="Times New Roman" w:cs="Times New Roman"/>
          <w:i/>
          <w:strike/>
          <w:sz w:val="24"/>
          <w:szCs w:val="24"/>
          <w:lang w:val="sk-SK"/>
        </w:rPr>
        <w:t>c)</w:t>
      </w:r>
      <w:r w:rsidRPr="00BB75B9">
        <w:rPr>
          <w:rFonts w:ascii="Times New Roman" w:hAnsi="Times New Roman" w:cs="Times New Roman"/>
          <w:i/>
          <w:sz w:val="24"/>
          <w:szCs w:val="24"/>
          <w:lang w:val="sk-SK"/>
        </w:rPr>
        <w:t xml:space="preserve"> </w:t>
      </w:r>
      <w:bookmarkStart w:id="25" w:name="paragraf-2.pismeno-c.text"/>
      <w:bookmarkEnd w:id="24"/>
      <w:r w:rsidR="00BB75B9" w:rsidRPr="00BB75B9">
        <w:rPr>
          <w:rFonts w:ascii="Times New Roman" w:hAnsi="Times New Roman" w:cs="Times New Roman"/>
          <w:i/>
          <w:sz w:val="24"/>
          <w:szCs w:val="24"/>
          <w:lang w:val="sk-SK"/>
        </w:rPr>
        <w:t>e)</w:t>
      </w:r>
      <w:r w:rsidR="00BB75B9">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ubytovacím zariadením budova, priestor alebo plocha, v ktorom sa spotrebiteľovi poskytuje za úhradu prechodné ubytovanie a s ním spojené služby. </w:t>
      </w:r>
      <w:bookmarkEnd w:id="25"/>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26" w:name="paragraf-3.oznacenie"/>
      <w:bookmarkStart w:id="27" w:name="paragraf-3"/>
      <w:bookmarkEnd w:id="23"/>
      <w:bookmarkEnd w:id="14"/>
      <w:r w:rsidRPr="00543727">
        <w:rPr>
          <w:rFonts w:ascii="Times New Roman" w:hAnsi="Times New Roman" w:cs="Times New Roman"/>
          <w:b/>
          <w:sz w:val="24"/>
          <w:szCs w:val="24"/>
          <w:lang w:val="sk-SK"/>
        </w:rPr>
        <w:t xml:space="preserve"> § 3 </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28" w:name="paragraf-3.nadpis"/>
      <w:bookmarkEnd w:id="26"/>
      <w:r w:rsidRPr="00543727">
        <w:rPr>
          <w:rFonts w:ascii="Times New Roman" w:hAnsi="Times New Roman" w:cs="Times New Roman"/>
          <w:b/>
          <w:sz w:val="24"/>
          <w:szCs w:val="24"/>
          <w:lang w:val="sk-SK"/>
        </w:rPr>
        <w:t xml:space="preserve"> Poskytovanie informácií pred uzavretím zmluvy a reklama </w:t>
      </w:r>
    </w:p>
    <w:p w:rsidR="00146985" w:rsidRPr="00543727" w:rsidRDefault="008B0A26" w:rsidP="003B31CC">
      <w:pPr>
        <w:spacing w:after="0" w:line="240" w:lineRule="auto"/>
        <w:ind w:left="420"/>
        <w:rPr>
          <w:rFonts w:ascii="Times New Roman" w:hAnsi="Times New Roman" w:cs="Times New Roman"/>
          <w:sz w:val="24"/>
          <w:szCs w:val="24"/>
          <w:lang w:val="sk-SK"/>
        </w:rPr>
      </w:pPr>
      <w:bookmarkStart w:id="29" w:name="paragraf-3.odsek-1"/>
      <w:bookmarkEnd w:id="28"/>
      <w:r w:rsidRPr="00543727">
        <w:rPr>
          <w:rFonts w:ascii="Times New Roman" w:hAnsi="Times New Roman" w:cs="Times New Roman"/>
          <w:sz w:val="24"/>
          <w:szCs w:val="24"/>
          <w:lang w:val="sk-SK"/>
        </w:rPr>
        <w:t xml:space="preserve"> </w:t>
      </w:r>
      <w:bookmarkStart w:id="30" w:name="paragraf-3.odsek-1.oznacenie"/>
      <w:r w:rsidRPr="00543727">
        <w:rPr>
          <w:rFonts w:ascii="Times New Roman" w:hAnsi="Times New Roman" w:cs="Times New Roman"/>
          <w:sz w:val="24"/>
          <w:szCs w:val="24"/>
          <w:lang w:val="sk-SK"/>
        </w:rPr>
        <w:t xml:space="preserve">(1) </w:t>
      </w:r>
      <w:bookmarkStart w:id="31" w:name="paragraf-3.odsek-1.text"/>
      <w:bookmarkEnd w:id="30"/>
      <w:r w:rsidRPr="00543727">
        <w:rPr>
          <w:rFonts w:ascii="Times New Roman" w:hAnsi="Times New Roman" w:cs="Times New Roman"/>
          <w:sz w:val="24"/>
          <w:szCs w:val="24"/>
          <w:lang w:val="sk-SK"/>
        </w:rPr>
        <w:t xml:space="preserve">V dostatočnom časovom predstihu pred uzavretím zmluvy je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povinný bezodplatne, jasne a zrozumiteľne poskytnúť spotrebiteľovi určité a pravdivé informácie prostredníctvom vyplneného informačného formulára </w:t>
      </w:r>
      <w:bookmarkEnd w:id="31"/>
    </w:p>
    <w:p w:rsidR="00146985" w:rsidRPr="00543727" w:rsidRDefault="008B0A26" w:rsidP="003B31CC">
      <w:pPr>
        <w:spacing w:before="225" w:after="225" w:line="240" w:lineRule="auto"/>
        <w:ind w:left="495"/>
        <w:rPr>
          <w:rFonts w:ascii="Times New Roman" w:hAnsi="Times New Roman" w:cs="Times New Roman"/>
          <w:sz w:val="24"/>
          <w:szCs w:val="24"/>
          <w:lang w:val="sk-SK"/>
        </w:rPr>
      </w:pPr>
      <w:bookmarkStart w:id="32" w:name="paragraf-3.odsek-1.pismeno-a"/>
      <w:r w:rsidRPr="00543727">
        <w:rPr>
          <w:rFonts w:ascii="Times New Roman" w:hAnsi="Times New Roman" w:cs="Times New Roman"/>
          <w:sz w:val="24"/>
          <w:szCs w:val="24"/>
          <w:lang w:val="sk-SK"/>
        </w:rPr>
        <w:t xml:space="preserve"> </w:t>
      </w:r>
      <w:bookmarkStart w:id="33" w:name="paragraf-3.odsek-1.pismeno-a.oznacenie"/>
      <w:r w:rsidRPr="00543727">
        <w:rPr>
          <w:rFonts w:ascii="Times New Roman" w:hAnsi="Times New Roman" w:cs="Times New Roman"/>
          <w:sz w:val="24"/>
          <w:szCs w:val="24"/>
          <w:lang w:val="sk-SK"/>
        </w:rPr>
        <w:t xml:space="preserve">a) </w:t>
      </w:r>
      <w:bookmarkEnd w:id="33"/>
      <w:r w:rsidRPr="00543727">
        <w:rPr>
          <w:rFonts w:ascii="Times New Roman" w:hAnsi="Times New Roman" w:cs="Times New Roman"/>
          <w:sz w:val="24"/>
          <w:szCs w:val="24"/>
          <w:lang w:val="sk-SK"/>
        </w:rPr>
        <w:t xml:space="preserve">uvedeného v </w:t>
      </w:r>
      <w:hyperlink w:anchor="prilohy.priloha-priloha_c_1_k_zakonu_c_161_2011_z_z.oznacenie">
        <w:r w:rsidRPr="00543727">
          <w:rPr>
            <w:rFonts w:ascii="Times New Roman" w:hAnsi="Times New Roman" w:cs="Times New Roman"/>
            <w:sz w:val="24"/>
            <w:szCs w:val="24"/>
            <w:u w:val="single"/>
            <w:lang w:val="sk-SK"/>
          </w:rPr>
          <w:t>prílohe č. 1</w:t>
        </w:r>
      </w:hyperlink>
      <w:bookmarkStart w:id="34" w:name="paragraf-3.odsek-1.pismeno-a.text"/>
      <w:r w:rsidRPr="00543727">
        <w:rPr>
          <w:rFonts w:ascii="Times New Roman" w:hAnsi="Times New Roman" w:cs="Times New Roman"/>
          <w:sz w:val="24"/>
          <w:szCs w:val="24"/>
          <w:lang w:val="sk-SK"/>
        </w:rPr>
        <w:t xml:space="preserve">, ak ide o zmluvu o časovo vymedzenom užívaní ubytovacích zariadení, </w:t>
      </w:r>
      <w:bookmarkEnd w:id="34"/>
    </w:p>
    <w:p w:rsidR="00146985" w:rsidRPr="00543727" w:rsidRDefault="008B0A26" w:rsidP="003B31CC">
      <w:pPr>
        <w:spacing w:before="225" w:after="225" w:line="240" w:lineRule="auto"/>
        <w:ind w:left="495"/>
        <w:rPr>
          <w:rFonts w:ascii="Times New Roman" w:hAnsi="Times New Roman" w:cs="Times New Roman"/>
          <w:sz w:val="24"/>
          <w:szCs w:val="24"/>
          <w:lang w:val="sk-SK"/>
        </w:rPr>
      </w:pPr>
      <w:bookmarkStart w:id="35" w:name="paragraf-3.odsek-1.pismeno-b"/>
      <w:bookmarkEnd w:id="32"/>
      <w:r w:rsidRPr="00543727">
        <w:rPr>
          <w:rFonts w:ascii="Times New Roman" w:hAnsi="Times New Roman" w:cs="Times New Roman"/>
          <w:sz w:val="24"/>
          <w:szCs w:val="24"/>
          <w:lang w:val="sk-SK"/>
        </w:rPr>
        <w:t xml:space="preserve"> </w:t>
      </w:r>
      <w:bookmarkStart w:id="36" w:name="paragraf-3.odsek-1.pismeno-b.oznacenie"/>
      <w:r w:rsidRPr="00543727">
        <w:rPr>
          <w:rFonts w:ascii="Times New Roman" w:hAnsi="Times New Roman" w:cs="Times New Roman"/>
          <w:sz w:val="24"/>
          <w:szCs w:val="24"/>
          <w:lang w:val="sk-SK"/>
        </w:rPr>
        <w:t xml:space="preserve">b) </w:t>
      </w:r>
      <w:bookmarkEnd w:id="36"/>
      <w:r w:rsidRPr="00543727">
        <w:rPr>
          <w:rFonts w:ascii="Times New Roman" w:hAnsi="Times New Roman" w:cs="Times New Roman"/>
          <w:sz w:val="24"/>
          <w:szCs w:val="24"/>
          <w:lang w:val="sk-SK"/>
        </w:rPr>
        <w:t xml:space="preserve">uvedeného v </w:t>
      </w:r>
      <w:hyperlink w:anchor="prilohy.priloha-priloha_c_2_k_zakonu_c_161_2011_z_z.oznacenie">
        <w:r w:rsidRPr="00543727">
          <w:rPr>
            <w:rFonts w:ascii="Times New Roman" w:hAnsi="Times New Roman" w:cs="Times New Roman"/>
            <w:sz w:val="24"/>
            <w:szCs w:val="24"/>
            <w:u w:val="single"/>
            <w:lang w:val="sk-SK"/>
          </w:rPr>
          <w:t>prílohe č. 2</w:t>
        </w:r>
      </w:hyperlink>
      <w:bookmarkStart w:id="37" w:name="paragraf-3.odsek-1.pismeno-b.text"/>
      <w:r w:rsidRPr="00543727">
        <w:rPr>
          <w:rFonts w:ascii="Times New Roman" w:hAnsi="Times New Roman" w:cs="Times New Roman"/>
          <w:sz w:val="24"/>
          <w:szCs w:val="24"/>
          <w:lang w:val="sk-SK"/>
        </w:rPr>
        <w:t xml:space="preserve">, ak ide o zmluvu o poskytovaní dlhodobých rekreačných služieb, </w:t>
      </w:r>
      <w:bookmarkEnd w:id="37"/>
    </w:p>
    <w:p w:rsidR="00146985" w:rsidRPr="00543727" w:rsidRDefault="008B0A26" w:rsidP="003B31CC">
      <w:pPr>
        <w:spacing w:before="225" w:after="225" w:line="240" w:lineRule="auto"/>
        <w:ind w:left="495"/>
        <w:rPr>
          <w:rFonts w:ascii="Times New Roman" w:hAnsi="Times New Roman" w:cs="Times New Roman"/>
          <w:sz w:val="24"/>
          <w:szCs w:val="24"/>
          <w:lang w:val="sk-SK"/>
        </w:rPr>
      </w:pPr>
      <w:bookmarkStart w:id="38" w:name="paragraf-3.odsek-1.pismeno-c"/>
      <w:bookmarkEnd w:id="35"/>
      <w:r w:rsidRPr="00543727">
        <w:rPr>
          <w:rFonts w:ascii="Times New Roman" w:hAnsi="Times New Roman" w:cs="Times New Roman"/>
          <w:sz w:val="24"/>
          <w:szCs w:val="24"/>
          <w:lang w:val="sk-SK"/>
        </w:rPr>
        <w:t xml:space="preserve"> </w:t>
      </w:r>
      <w:bookmarkStart w:id="39" w:name="paragraf-3.odsek-1.pismeno-c.oznacenie"/>
      <w:r w:rsidRPr="00543727">
        <w:rPr>
          <w:rFonts w:ascii="Times New Roman" w:hAnsi="Times New Roman" w:cs="Times New Roman"/>
          <w:sz w:val="24"/>
          <w:szCs w:val="24"/>
          <w:lang w:val="sk-SK"/>
        </w:rPr>
        <w:t xml:space="preserve">c) </w:t>
      </w:r>
      <w:bookmarkEnd w:id="39"/>
      <w:r w:rsidRPr="00543727">
        <w:rPr>
          <w:rFonts w:ascii="Times New Roman" w:hAnsi="Times New Roman" w:cs="Times New Roman"/>
          <w:sz w:val="24"/>
          <w:szCs w:val="24"/>
          <w:lang w:val="sk-SK"/>
        </w:rPr>
        <w:t xml:space="preserve">uvedeného v </w:t>
      </w:r>
      <w:hyperlink w:anchor="prilohy.priloha-priloha_c_3_k_zakonu_c_161_2011_z_z.oznacenie">
        <w:r w:rsidRPr="00543727">
          <w:rPr>
            <w:rFonts w:ascii="Times New Roman" w:hAnsi="Times New Roman" w:cs="Times New Roman"/>
            <w:sz w:val="24"/>
            <w:szCs w:val="24"/>
            <w:u w:val="single"/>
            <w:lang w:val="sk-SK"/>
          </w:rPr>
          <w:t>prílohe č. 3</w:t>
        </w:r>
      </w:hyperlink>
      <w:bookmarkStart w:id="40" w:name="paragraf-3.odsek-1.pismeno-c.text"/>
      <w:r w:rsidRPr="00543727">
        <w:rPr>
          <w:rFonts w:ascii="Times New Roman" w:hAnsi="Times New Roman" w:cs="Times New Roman"/>
          <w:sz w:val="24"/>
          <w:szCs w:val="24"/>
          <w:lang w:val="sk-SK"/>
        </w:rPr>
        <w:t xml:space="preserve">, ak ide o zmluvu o sprostredkovaní ďalšieho predaja, </w:t>
      </w:r>
      <w:bookmarkEnd w:id="40"/>
    </w:p>
    <w:p w:rsidR="00146985" w:rsidRPr="00543727" w:rsidRDefault="008B0A26" w:rsidP="003B31CC">
      <w:pPr>
        <w:spacing w:before="225" w:after="225" w:line="240" w:lineRule="auto"/>
        <w:ind w:left="495"/>
        <w:rPr>
          <w:rFonts w:ascii="Times New Roman" w:hAnsi="Times New Roman" w:cs="Times New Roman"/>
          <w:sz w:val="24"/>
          <w:szCs w:val="24"/>
          <w:lang w:val="sk-SK"/>
        </w:rPr>
      </w:pPr>
      <w:bookmarkStart w:id="41" w:name="paragraf-3.odsek-1.pismeno-d"/>
      <w:bookmarkEnd w:id="38"/>
      <w:r w:rsidRPr="00543727">
        <w:rPr>
          <w:rFonts w:ascii="Times New Roman" w:hAnsi="Times New Roman" w:cs="Times New Roman"/>
          <w:sz w:val="24"/>
          <w:szCs w:val="24"/>
          <w:lang w:val="sk-SK"/>
        </w:rPr>
        <w:t xml:space="preserve"> </w:t>
      </w:r>
      <w:bookmarkStart w:id="42" w:name="paragraf-3.odsek-1.pismeno-d.oznacenie"/>
      <w:r w:rsidRPr="00543727">
        <w:rPr>
          <w:rFonts w:ascii="Times New Roman" w:hAnsi="Times New Roman" w:cs="Times New Roman"/>
          <w:sz w:val="24"/>
          <w:szCs w:val="24"/>
          <w:lang w:val="sk-SK"/>
        </w:rPr>
        <w:t xml:space="preserve">d) </w:t>
      </w:r>
      <w:bookmarkEnd w:id="42"/>
      <w:r w:rsidRPr="00543727">
        <w:rPr>
          <w:rFonts w:ascii="Times New Roman" w:hAnsi="Times New Roman" w:cs="Times New Roman"/>
          <w:sz w:val="24"/>
          <w:szCs w:val="24"/>
          <w:lang w:val="sk-SK"/>
        </w:rPr>
        <w:t xml:space="preserve">uvedeného v </w:t>
      </w:r>
      <w:hyperlink w:anchor="prilohy.priloha-priloha_c_4_k_zakonu_c_161_2011_z_z.oznacenie">
        <w:r w:rsidRPr="00543727">
          <w:rPr>
            <w:rFonts w:ascii="Times New Roman" w:hAnsi="Times New Roman" w:cs="Times New Roman"/>
            <w:sz w:val="24"/>
            <w:szCs w:val="24"/>
            <w:u w:val="single"/>
            <w:lang w:val="sk-SK"/>
          </w:rPr>
          <w:t>prílohe č. 4</w:t>
        </w:r>
      </w:hyperlink>
      <w:bookmarkStart w:id="43" w:name="paragraf-3.odsek-1.pismeno-d.text"/>
      <w:r w:rsidRPr="00543727">
        <w:rPr>
          <w:rFonts w:ascii="Times New Roman" w:hAnsi="Times New Roman" w:cs="Times New Roman"/>
          <w:sz w:val="24"/>
          <w:szCs w:val="24"/>
          <w:lang w:val="sk-SK"/>
        </w:rPr>
        <w:t xml:space="preserve">, ak ide o zmluvu o účasti vo výmennom systéme. </w:t>
      </w:r>
      <w:bookmarkEnd w:id="43"/>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44" w:name="paragraf-3.odsek-2"/>
      <w:bookmarkEnd w:id="41"/>
      <w:bookmarkEnd w:id="29"/>
      <w:r w:rsidRPr="00543727">
        <w:rPr>
          <w:rFonts w:ascii="Times New Roman" w:hAnsi="Times New Roman" w:cs="Times New Roman"/>
          <w:sz w:val="24"/>
          <w:szCs w:val="24"/>
          <w:lang w:val="sk-SK"/>
        </w:rPr>
        <w:t xml:space="preserve"> </w:t>
      </w:r>
      <w:bookmarkStart w:id="45" w:name="paragraf-3.odsek-2.oznacenie"/>
      <w:r w:rsidRPr="00543727">
        <w:rPr>
          <w:rFonts w:ascii="Times New Roman" w:hAnsi="Times New Roman" w:cs="Times New Roman"/>
          <w:sz w:val="24"/>
          <w:szCs w:val="24"/>
          <w:lang w:val="sk-SK"/>
        </w:rPr>
        <w:t xml:space="preserve">(2) </w:t>
      </w:r>
      <w:bookmarkStart w:id="46" w:name="paragraf-3.odsek-2.text"/>
      <w:bookmarkEnd w:id="45"/>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je povinný vyplnený informačný formulár podľa odseku 1 poskytnúť písomne alebo na inom trvanlivom nosiči, ktorý je pre spotrebiteľa ľahko dostupný. </w:t>
      </w:r>
      <w:bookmarkEnd w:id="46"/>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47" w:name="paragraf-3.odsek-3"/>
      <w:bookmarkEnd w:id="44"/>
      <w:r w:rsidRPr="00543727">
        <w:rPr>
          <w:rFonts w:ascii="Times New Roman" w:hAnsi="Times New Roman" w:cs="Times New Roman"/>
          <w:sz w:val="24"/>
          <w:szCs w:val="24"/>
          <w:lang w:val="sk-SK"/>
        </w:rPr>
        <w:t xml:space="preserve"> </w:t>
      </w:r>
      <w:bookmarkStart w:id="48" w:name="paragraf-3.odsek-3.oznacenie"/>
      <w:r w:rsidRPr="00543727">
        <w:rPr>
          <w:rFonts w:ascii="Times New Roman" w:hAnsi="Times New Roman" w:cs="Times New Roman"/>
          <w:sz w:val="24"/>
          <w:szCs w:val="24"/>
          <w:lang w:val="sk-SK"/>
        </w:rPr>
        <w:t xml:space="preserve">(3) </w:t>
      </w:r>
      <w:bookmarkEnd w:id="48"/>
      <w:r w:rsidRPr="00543727">
        <w:rPr>
          <w:rFonts w:ascii="Times New Roman" w:hAnsi="Times New Roman" w:cs="Times New Roman"/>
          <w:sz w:val="24"/>
          <w:szCs w:val="24"/>
          <w:lang w:val="sk-SK"/>
        </w:rPr>
        <w:t xml:space="preserve">Informácie podľa odseku 1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spotrebiteľovi poskytne v štátnom jazyku</w:t>
      </w:r>
      <w:hyperlink w:anchor="poznamky.poznamka-3">
        <w:r w:rsidRPr="00543727">
          <w:rPr>
            <w:rFonts w:ascii="Times New Roman" w:hAnsi="Times New Roman" w:cs="Times New Roman"/>
            <w:sz w:val="24"/>
            <w:szCs w:val="24"/>
            <w:vertAlign w:val="superscript"/>
            <w:lang w:val="sk-SK"/>
          </w:rPr>
          <w:t>3</w:t>
        </w:r>
        <w:r w:rsidRPr="00543727">
          <w:rPr>
            <w:rFonts w:ascii="Times New Roman" w:hAnsi="Times New Roman" w:cs="Times New Roman"/>
            <w:sz w:val="24"/>
            <w:szCs w:val="24"/>
            <w:u w:val="single"/>
            <w:lang w:val="sk-SK"/>
          </w:rPr>
          <w:t>)</w:t>
        </w:r>
      </w:hyperlink>
      <w:r w:rsidRPr="00543727">
        <w:rPr>
          <w:rFonts w:ascii="Times New Roman" w:hAnsi="Times New Roman" w:cs="Times New Roman"/>
          <w:sz w:val="24"/>
          <w:szCs w:val="24"/>
          <w:lang w:val="sk-SK"/>
        </w:rPr>
        <w:t xml:space="preserve"> alebo v jednom z úradných jazykov členského štátu Európskej únie, v ktorom má spotrebiteľ trvalý pobyt alebo prechodný pobyt, alebo ktorého je občanom, podľa jeho výberu, ak ide o úradný jazyk Európskej únie.</w:t>
      </w:r>
      <w:hyperlink w:anchor="poznamky.poznamka-4">
        <w:r w:rsidRPr="00543727">
          <w:rPr>
            <w:rFonts w:ascii="Times New Roman" w:hAnsi="Times New Roman" w:cs="Times New Roman"/>
            <w:sz w:val="24"/>
            <w:szCs w:val="24"/>
            <w:vertAlign w:val="superscript"/>
            <w:lang w:val="sk-SK"/>
          </w:rPr>
          <w:t>4</w:t>
        </w:r>
        <w:r w:rsidRPr="00543727">
          <w:rPr>
            <w:rFonts w:ascii="Times New Roman" w:hAnsi="Times New Roman" w:cs="Times New Roman"/>
            <w:sz w:val="24"/>
            <w:szCs w:val="24"/>
            <w:u w:val="single"/>
            <w:lang w:val="sk-SK"/>
          </w:rPr>
          <w:t>)</w:t>
        </w:r>
      </w:hyperlink>
      <w:bookmarkStart w:id="49" w:name="paragraf-3.odsek-3.text"/>
      <w:r w:rsidRPr="00543727">
        <w:rPr>
          <w:rFonts w:ascii="Times New Roman" w:hAnsi="Times New Roman" w:cs="Times New Roman"/>
          <w:sz w:val="24"/>
          <w:szCs w:val="24"/>
          <w:lang w:val="sk-SK"/>
        </w:rPr>
        <w:t xml:space="preserve"> </w:t>
      </w:r>
      <w:bookmarkEnd w:id="49"/>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50" w:name="paragraf-3.odsek-4"/>
      <w:bookmarkEnd w:id="47"/>
      <w:r w:rsidRPr="00543727">
        <w:rPr>
          <w:rFonts w:ascii="Times New Roman" w:hAnsi="Times New Roman" w:cs="Times New Roman"/>
          <w:sz w:val="24"/>
          <w:szCs w:val="24"/>
          <w:lang w:val="sk-SK"/>
        </w:rPr>
        <w:t xml:space="preserve"> </w:t>
      </w:r>
      <w:bookmarkStart w:id="51" w:name="paragraf-3.odsek-4.oznacenie"/>
      <w:r w:rsidRPr="00543727">
        <w:rPr>
          <w:rFonts w:ascii="Times New Roman" w:hAnsi="Times New Roman" w:cs="Times New Roman"/>
          <w:sz w:val="24"/>
          <w:szCs w:val="24"/>
          <w:lang w:val="sk-SK"/>
        </w:rPr>
        <w:t xml:space="preserve">(4) </w:t>
      </w:r>
      <w:bookmarkEnd w:id="51"/>
      <w:r w:rsidRPr="00927F41">
        <w:rPr>
          <w:rFonts w:ascii="Times New Roman" w:hAnsi="Times New Roman" w:cs="Times New Roman"/>
          <w:i/>
          <w:strike/>
          <w:sz w:val="24"/>
          <w:szCs w:val="24"/>
          <w:lang w:val="sk-SK"/>
        </w:rPr>
        <w:t>Predávajúci</w:t>
      </w:r>
      <w:r w:rsidR="00927F41" w:rsidRPr="00927F41">
        <w:rPr>
          <w:i/>
        </w:rPr>
        <w:t xml:space="preserve"> </w:t>
      </w:r>
      <w:r w:rsidR="00927F41" w:rsidRPr="00927F41">
        <w:rPr>
          <w:rFonts w:ascii="Times New Roman" w:hAnsi="Times New Roman" w:cs="Times New Roman"/>
          <w:i/>
          <w:sz w:val="24"/>
          <w:szCs w:val="24"/>
          <w:lang w:val="sk-SK"/>
        </w:rPr>
        <w:t>Obchodník</w:t>
      </w:r>
      <w:r w:rsidRPr="00543727">
        <w:rPr>
          <w:rFonts w:ascii="Times New Roman" w:hAnsi="Times New Roman" w:cs="Times New Roman"/>
          <w:sz w:val="24"/>
          <w:szCs w:val="24"/>
          <w:lang w:val="sk-SK"/>
        </w:rPr>
        <w:t xml:space="preserve"> je povinný zabezpečiť, aby reklama,</w:t>
      </w:r>
      <w:hyperlink w:anchor="poznamky.poznamka-5">
        <w:r w:rsidRPr="00543727">
          <w:rPr>
            <w:rFonts w:ascii="Times New Roman" w:hAnsi="Times New Roman" w:cs="Times New Roman"/>
            <w:sz w:val="24"/>
            <w:szCs w:val="24"/>
            <w:vertAlign w:val="superscript"/>
            <w:lang w:val="sk-SK"/>
          </w:rPr>
          <w:t>5</w:t>
        </w:r>
        <w:r w:rsidRPr="00543727">
          <w:rPr>
            <w:rFonts w:ascii="Times New Roman" w:hAnsi="Times New Roman" w:cs="Times New Roman"/>
            <w:sz w:val="24"/>
            <w:szCs w:val="24"/>
            <w:u w:val="single"/>
            <w:lang w:val="sk-SK"/>
          </w:rPr>
          <w:t>)</w:t>
        </w:r>
      </w:hyperlink>
      <w:bookmarkStart w:id="52" w:name="paragraf-3.odsek-4.text"/>
      <w:r w:rsidRPr="00543727">
        <w:rPr>
          <w:rFonts w:ascii="Times New Roman" w:hAnsi="Times New Roman" w:cs="Times New Roman"/>
          <w:sz w:val="24"/>
          <w:szCs w:val="24"/>
          <w:lang w:val="sk-SK"/>
        </w:rPr>
        <w:t xml:space="preserve"> ktorá sa týka časovo vymedzeného užívania ubytovacích zariadení, poskytovania dlhodobých rekreačných služieb, sprostredkovania ďalšieho predaja a účasti vo výmennom systéme, obsahovala údaj o možnosti získať informácie podľa odseku 1, ako aj miesto, kde je možné tieto informácie získať. </w:t>
      </w:r>
      <w:bookmarkEnd w:id="52"/>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53" w:name="paragraf-3.odsek-5"/>
      <w:bookmarkEnd w:id="50"/>
      <w:r w:rsidRPr="00543727">
        <w:rPr>
          <w:rFonts w:ascii="Times New Roman" w:hAnsi="Times New Roman" w:cs="Times New Roman"/>
          <w:sz w:val="24"/>
          <w:szCs w:val="24"/>
          <w:lang w:val="sk-SK"/>
        </w:rPr>
        <w:t xml:space="preserve"> </w:t>
      </w:r>
      <w:bookmarkStart w:id="54" w:name="paragraf-3.odsek-5.oznacenie"/>
      <w:r w:rsidRPr="00543727">
        <w:rPr>
          <w:rFonts w:ascii="Times New Roman" w:hAnsi="Times New Roman" w:cs="Times New Roman"/>
          <w:sz w:val="24"/>
          <w:szCs w:val="24"/>
          <w:lang w:val="sk-SK"/>
        </w:rPr>
        <w:t xml:space="preserve">(5) </w:t>
      </w:r>
      <w:bookmarkStart w:id="55" w:name="paragraf-3.odsek-5.text"/>
      <w:bookmarkEnd w:id="54"/>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je povinný sprístupniť spotrebiteľovi informácie podľa odseku 1 počas celého trvania prezentácie alebo iného propagačného podujatia, ktorých cieľom je uzavretie zmluvy o časovo vymedzenom užívaní ubytovacích zariadení, zmluvy o poskytovaní rekreačných služieb, zmluvy o sprostredkovaní ďalšieho predaja a zmluvy o účasti vo výmennom systéme; v pozvánke na prezentáciu alebo iné propagačné podujatie je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povinný uviesť jasne, zrozumiteľne a pravdivo obchodný účel a povahu prezentácie alebo iného propagačného podujatia. </w:t>
      </w:r>
      <w:bookmarkEnd w:id="55"/>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56" w:name="paragraf-3.odsek-6"/>
      <w:bookmarkEnd w:id="53"/>
      <w:r w:rsidRPr="00543727">
        <w:rPr>
          <w:rFonts w:ascii="Times New Roman" w:hAnsi="Times New Roman" w:cs="Times New Roman"/>
          <w:sz w:val="24"/>
          <w:szCs w:val="24"/>
          <w:lang w:val="sk-SK"/>
        </w:rPr>
        <w:t xml:space="preserve"> </w:t>
      </w:r>
      <w:bookmarkStart w:id="57" w:name="paragraf-3.odsek-6.oznacenie"/>
      <w:r w:rsidRPr="00543727">
        <w:rPr>
          <w:rFonts w:ascii="Times New Roman" w:hAnsi="Times New Roman" w:cs="Times New Roman"/>
          <w:sz w:val="24"/>
          <w:szCs w:val="24"/>
          <w:lang w:val="sk-SK"/>
        </w:rPr>
        <w:t xml:space="preserve">(6) </w:t>
      </w:r>
      <w:bookmarkEnd w:id="57"/>
      <w:r w:rsidRPr="00543727">
        <w:rPr>
          <w:rFonts w:ascii="Times New Roman" w:hAnsi="Times New Roman" w:cs="Times New Roman"/>
          <w:sz w:val="24"/>
          <w:szCs w:val="24"/>
          <w:lang w:val="sk-SK"/>
        </w:rPr>
        <w:t xml:space="preserve">Pred uzavretím zmluvy podľa </w:t>
      </w:r>
      <w:hyperlink w:anchor="paragraf-4.odsek-1">
        <w:r w:rsidRPr="00543727">
          <w:rPr>
            <w:rFonts w:ascii="Times New Roman" w:hAnsi="Times New Roman" w:cs="Times New Roman"/>
            <w:sz w:val="24"/>
            <w:szCs w:val="24"/>
            <w:u w:val="single"/>
            <w:lang w:val="sk-SK"/>
          </w:rPr>
          <w:t>§ 4 ods. 1 až 4</w:t>
        </w:r>
      </w:hyperlink>
      <w:r w:rsidRPr="00543727">
        <w:rPr>
          <w:rFonts w:ascii="Times New Roman" w:hAnsi="Times New Roman" w:cs="Times New Roman"/>
          <w:sz w:val="24"/>
          <w:szCs w:val="24"/>
          <w:lang w:val="sk-SK"/>
        </w:rPr>
        <w:t xml:space="preserve"> je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povinný výslovne poučiť spotrebiteľa o práve na odstúpenie od zmluvy, o dĺžke lehoty na odstúpenie od zmluvy a o zákaze predbežného plnenia podľa </w:t>
      </w:r>
      <w:hyperlink w:anchor="paragraf-7.odsek-1">
        <w:r w:rsidRPr="00543727">
          <w:rPr>
            <w:rFonts w:ascii="Times New Roman" w:hAnsi="Times New Roman" w:cs="Times New Roman"/>
            <w:sz w:val="24"/>
            <w:szCs w:val="24"/>
            <w:u w:val="single"/>
            <w:lang w:val="sk-SK"/>
          </w:rPr>
          <w:t>§ 7 ods. 1</w:t>
        </w:r>
      </w:hyperlink>
      <w:bookmarkStart w:id="58" w:name="paragraf-3.odsek-6.text"/>
      <w:r w:rsidRPr="00543727">
        <w:rPr>
          <w:rFonts w:ascii="Times New Roman" w:hAnsi="Times New Roman" w:cs="Times New Roman"/>
          <w:sz w:val="24"/>
          <w:szCs w:val="24"/>
          <w:lang w:val="sk-SK"/>
        </w:rPr>
        <w:t xml:space="preserve">. </w:t>
      </w:r>
      <w:bookmarkEnd w:id="58"/>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59" w:name="paragraf-4.oznacenie"/>
      <w:bookmarkStart w:id="60" w:name="paragraf-4"/>
      <w:bookmarkEnd w:id="56"/>
      <w:bookmarkEnd w:id="27"/>
      <w:r w:rsidRPr="00543727">
        <w:rPr>
          <w:rFonts w:ascii="Times New Roman" w:hAnsi="Times New Roman" w:cs="Times New Roman"/>
          <w:b/>
          <w:sz w:val="24"/>
          <w:szCs w:val="24"/>
          <w:lang w:val="sk-SK"/>
        </w:rPr>
        <w:t xml:space="preserve"> § 4 </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61" w:name="paragraf-4.nadpis"/>
      <w:bookmarkEnd w:id="59"/>
      <w:r w:rsidRPr="00543727">
        <w:rPr>
          <w:rFonts w:ascii="Times New Roman" w:hAnsi="Times New Roman" w:cs="Times New Roman"/>
          <w:b/>
          <w:sz w:val="24"/>
          <w:szCs w:val="24"/>
          <w:lang w:val="sk-SK"/>
        </w:rPr>
        <w:lastRenderedPageBreak/>
        <w:t xml:space="preserve"> Zmluvy o poskytovaní niektorých služieb cestovného ruchu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62" w:name="paragraf-4.odsek-1"/>
      <w:bookmarkEnd w:id="61"/>
      <w:r w:rsidRPr="00543727">
        <w:rPr>
          <w:rFonts w:ascii="Times New Roman" w:hAnsi="Times New Roman" w:cs="Times New Roman"/>
          <w:sz w:val="24"/>
          <w:szCs w:val="24"/>
          <w:lang w:val="sk-SK"/>
        </w:rPr>
        <w:t xml:space="preserve"> </w:t>
      </w:r>
      <w:bookmarkStart w:id="63" w:name="paragraf-4.odsek-1.oznacenie"/>
      <w:r w:rsidRPr="00543727">
        <w:rPr>
          <w:rFonts w:ascii="Times New Roman" w:hAnsi="Times New Roman" w:cs="Times New Roman"/>
          <w:sz w:val="24"/>
          <w:szCs w:val="24"/>
          <w:lang w:val="sk-SK"/>
        </w:rPr>
        <w:t xml:space="preserve">(1) </w:t>
      </w:r>
      <w:bookmarkStart w:id="64" w:name="paragraf-4.odsek-1.text"/>
      <w:bookmarkEnd w:id="63"/>
      <w:r w:rsidRPr="00543727">
        <w:rPr>
          <w:rFonts w:ascii="Times New Roman" w:hAnsi="Times New Roman" w:cs="Times New Roman"/>
          <w:sz w:val="24"/>
          <w:szCs w:val="24"/>
          <w:lang w:val="sk-SK"/>
        </w:rPr>
        <w:t xml:space="preserve">Zmluvou o časovo vymedzenom užívaní ubytovacích zariadení sa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zaväzuje, že spotrebiteľovi poskytne do užívania jedno alebo viac ubytovacích zariadení s možnosťou nocľahu na čas dlhší ako jedno pobytové obdobie, a spotrebiteľ sa zaväzuje, že zaplatí dohodnutú odplatu. Zmluva o časovo vymedzenom užívaní ubytovacích zariadení sa uzatvára na čas dlhší ako jeden rok. </w:t>
      </w:r>
      <w:bookmarkEnd w:id="64"/>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65" w:name="paragraf-4.odsek-2"/>
      <w:bookmarkEnd w:id="62"/>
      <w:r w:rsidRPr="00543727">
        <w:rPr>
          <w:rFonts w:ascii="Times New Roman" w:hAnsi="Times New Roman" w:cs="Times New Roman"/>
          <w:sz w:val="24"/>
          <w:szCs w:val="24"/>
          <w:lang w:val="sk-SK"/>
        </w:rPr>
        <w:t xml:space="preserve"> </w:t>
      </w:r>
      <w:bookmarkStart w:id="66" w:name="paragraf-4.odsek-2.oznacenie"/>
      <w:r w:rsidRPr="00543727">
        <w:rPr>
          <w:rFonts w:ascii="Times New Roman" w:hAnsi="Times New Roman" w:cs="Times New Roman"/>
          <w:sz w:val="24"/>
          <w:szCs w:val="24"/>
          <w:lang w:val="sk-SK"/>
        </w:rPr>
        <w:t xml:space="preserve">(2) </w:t>
      </w:r>
      <w:bookmarkStart w:id="67" w:name="paragraf-4.odsek-2.text"/>
      <w:bookmarkEnd w:id="66"/>
      <w:r w:rsidRPr="00543727">
        <w:rPr>
          <w:rFonts w:ascii="Times New Roman" w:hAnsi="Times New Roman" w:cs="Times New Roman"/>
          <w:sz w:val="24"/>
          <w:szCs w:val="24"/>
          <w:lang w:val="sk-SK"/>
        </w:rPr>
        <w:t xml:space="preserve">Zmluvou o poskytovaní dlhodobých rekreačných služieb sa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zaväzuje, že spotrebiteľovi poskytne najmä zľavy alebo iné výhody pri ubytovaní, a to samostatne alebo v spojení s cestovnými službami alebo inými službami, a spotrebiteľ sa zaväzuje, že zaplatí dohodnutú odplatu. Zmluva o poskytovaní dlhodobých rekreačných služieb sa uzatvára na čas dlhší ako jeden rok. </w:t>
      </w:r>
      <w:bookmarkEnd w:id="67"/>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68" w:name="paragraf-4.odsek-3"/>
      <w:bookmarkEnd w:id="65"/>
      <w:r w:rsidRPr="00543727">
        <w:rPr>
          <w:rFonts w:ascii="Times New Roman" w:hAnsi="Times New Roman" w:cs="Times New Roman"/>
          <w:sz w:val="24"/>
          <w:szCs w:val="24"/>
          <w:lang w:val="sk-SK"/>
        </w:rPr>
        <w:t xml:space="preserve"> </w:t>
      </w:r>
      <w:bookmarkStart w:id="69" w:name="paragraf-4.odsek-3.oznacenie"/>
      <w:r w:rsidRPr="00543727">
        <w:rPr>
          <w:rFonts w:ascii="Times New Roman" w:hAnsi="Times New Roman" w:cs="Times New Roman"/>
          <w:sz w:val="24"/>
          <w:szCs w:val="24"/>
          <w:lang w:val="sk-SK"/>
        </w:rPr>
        <w:t xml:space="preserve">(3) </w:t>
      </w:r>
      <w:bookmarkStart w:id="70" w:name="paragraf-4.odsek-3.text"/>
      <w:bookmarkEnd w:id="69"/>
      <w:r w:rsidRPr="00543727">
        <w:rPr>
          <w:rFonts w:ascii="Times New Roman" w:hAnsi="Times New Roman" w:cs="Times New Roman"/>
          <w:sz w:val="24"/>
          <w:szCs w:val="24"/>
          <w:lang w:val="sk-SK"/>
        </w:rPr>
        <w:t xml:space="preserve">Zmluvou o účasti vo výmennom systéme sa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zaväzuje, že spotrebiteľovi umožní účasť vo výmennom systéme, a spotrebiteľ sa zaväzuje, že zaplatí dohodnutú odplatu. </w:t>
      </w:r>
      <w:bookmarkEnd w:id="70"/>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71" w:name="paragraf-4.odsek-4"/>
      <w:bookmarkEnd w:id="68"/>
      <w:r w:rsidRPr="00543727">
        <w:rPr>
          <w:rFonts w:ascii="Times New Roman" w:hAnsi="Times New Roman" w:cs="Times New Roman"/>
          <w:sz w:val="24"/>
          <w:szCs w:val="24"/>
          <w:lang w:val="sk-SK"/>
        </w:rPr>
        <w:t xml:space="preserve"> </w:t>
      </w:r>
      <w:bookmarkStart w:id="72" w:name="paragraf-4.odsek-4.oznacenie"/>
      <w:r w:rsidRPr="00543727">
        <w:rPr>
          <w:rFonts w:ascii="Times New Roman" w:hAnsi="Times New Roman" w:cs="Times New Roman"/>
          <w:sz w:val="24"/>
          <w:szCs w:val="24"/>
          <w:lang w:val="sk-SK"/>
        </w:rPr>
        <w:t xml:space="preserve">(4) </w:t>
      </w:r>
      <w:bookmarkStart w:id="73" w:name="paragraf-4.odsek-4.text"/>
      <w:bookmarkEnd w:id="72"/>
      <w:r w:rsidRPr="00543727">
        <w:rPr>
          <w:rFonts w:ascii="Times New Roman" w:hAnsi="Times New Roman" w:cs="Times New Roman"/>
          <w:sz w:val="24"/>
          <w:szCs w:val="24"/>
          <w:lang w:val="sk-SK"/>
        </w:rPr>
        <w:t xml:space="preserve">Zmluvou o sprostredkovaní ďalšieho predaja sa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zaväzuje, že obstará spotrebiteľovi uzavretie zmluvy o časovo vymedzenom užívaní ubytovacích zariadení alebo zmluvy o poskytovaní dlhodobých rekreačných služieb, a spotrebiteľ sa zaväzuje, že zaplatí dohodnutú odplatu vtedy, ak predaj sprostredkoval </w:t>
      </w:r>
      <w:r w:rsidRPr="00927F41">
        <w:rPr>
          <w:rFonts w:ascii="Times New Roman" w:hAnsi="Times New Roman" w:cs="Times New Roman"/>
          <w:i/>
          <w:strike/>
          <w:sz w:val="24"/>
          <w:szCs w:val="24"/>
          <w:lang w:val="sk-SK"/>
        </w:rPr>
        <w:t>predávajúci</w:t>
      </w:r>
      <w:r w:rsidR="00927F41" w:rsidRPr="00927F41">
        <w:rPr>
          <w:rFonts w:ascii="Times New Roman" w:hAnsi="Times New Roman" w:cs="Times New Roman"/>
          <w:i/>
          <w:sz w:val="24"/>
          <w:szCs w:val="24"/>
          <w:lang w:val="sk-SK"/>
        </w:rPr>
        <w:t xml:space="preserve"> obchodník</w:t>
      </w:r>
      <w:r w:rsidRPr="00543727">
        <w:rPr>
          <w:rFonts w:ascii="Times New Roman" w:hAnsi="Times New Roman" w:cs="Times New Roman"/>
          <w:sz w:val="24"/>
          <w:szCs w:val="24"/>
          <w:lang w:val="sk-SK"/>
        </w:rPr>
        <w:t xml:space="preserve">. </w:t>
      </w:r>
      <w:bookmarkEnd w:id="73"/>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74" w:name="paragraf-4.odsek-5"/>
      <w:bookmarkEnd w:id="71"/>
      <w:r w:rsidRPr="00543727">
        <w:rPr>
          <w:rFonts w:ascii="Times New Roman" w:hAnsi="Times New Roman" w:cs="Times New Roman"/>
          <w:sz w:val="24"/>
          <w:szCs w:val="24"/>
          <w:lang w:val="sk-SK"/>
        </w:rPr>
        <w:t xml:space="preserve"> </w:t>
      </w:r>
      <w:bookmarkStart w:id="75" w:name="paragraf-4.odsek-5.oznacenie"/>
      <w:r w:rsidRPr="00543727">
        <w:rPr>
          <w:rFonts w:ascii="Times New Roman" w:hAnsi="Times New Roman" w:cs="Times New Roman"/>
          <w:sz w:val="24"/>
          <w:szCs w:val="24"/>
          <w:lang w:val="sk-SK"/>
        </w:rPr>
        <w:t xml:space="preserve">(5) </w:t>
      </w:r>
      <w:bookmarkStart w:id="76" w:name="paragraf-4.odsek-5.text"/>
      <w:bookmarkEnd w:id="75"/>
      <w:r w:rsidRPr="00543727">
        <w:rPr>
          <w:rFonts w:ascii="Times New Roman" w:hAnsi="Times New Roman" w:cs="Times New Roman"/>
          <w:sz w:val="24"/>
          <w:szCs w:val="24"/>
          <w:lang w:val="sk-SK"/>
        </w:rPr>
        <w:t xml:space="preserve">Zmluva podľa odsekov 1 až 4 musí mať písomnú formu.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je pri uzavretí zmluvy povinný spotrebiteľovi odovzdať vyhotovenie zmluvy písomne alebo na inom trvanlivom nosiči, ktorý je spotrebiteľovi ľahko dostupný, v jazyku podľa § 3 ods. 3. </w:t>
      </w:r>
      <w:bookmarkEnd w:id="76"/>
    </w:p>
    <w:p w:rsidR="00146985" w:rsidRPr="00543727" w:rsidRDefault="008B0A26" w:rsidP="003B31CC">
      <w:pPr>
        <w:spacing w:after="0" w:line="240" w:lineRule="auto"/>
        <w:ind w:left="420"/>
        <w:rPr>
          <w:rFonts w:ascii="Times New Roman" w:hAnsi="Times New Roman" w:cs="Times New Roman"/>
          <w:sz w:val="24"/>
          <w:szCs w:val="24"/>
          <w:lang w:val="sk-SK"/>
        </w:rPr>
      </w:pPr>
      <w:bookmarkStart w:id="77" w:name="paragraf-4.odsek-6"/>
      <w:bookmarkEnd w:id="74"/>
      <w:r w:rsidRPr="00543727">
        <w:rPr>
          <w:rFonts w:ascii="Times New Roman" w:hAnsi="Times New Roman" w:cs="Times New Roman"/>
          <w:sz w:val="24"/>
          <w:szCs w:val="24"/>
          <w:lang w:val="sk-SK"/>
        </w:rPr>
        <w:t xml:space="preserve"> </w:t>
      </w:r>
      <w:bookmarkStart w:id="78" w:name="paragraf-4.odsek-6.oznacenie"/>
      <w:r w:rsidRPr="00543727">
        <w:rPr>
          <w:rFonts w:ascii="Times New Roman" w:hAnsi="Times New Roman" w:cs="Times New Roman"/>
          <w:sz w:val="24"/>
          <w:szCs w:val="24"/>
          <w:lang w:val="sk-SK"/>
        </w:rPr>
        <w:t xml:space="preserve">(6) </w:t>
      </w:r>
      <w:bookmarkEnd w:id="78"/>
      <w:r w:rsidRPr="00543727">
        <w:rPr>
          <w:rFonts w:ascii="Times New Roman" w:hAnsi="Times New Roman" w:cs="Times New Roman"/>
          <w:sz w:val="24"/>
          <w:szCs w:val="24"/>
          <w:lang w:val="sk-SK"/>
        </w:rPr>
        <w:t xml:space="preserve">Zmluva podľa odsekov 1 až 4 musí okrem informácií, ktoré je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povinný poskytnúť pred uzavretím zmluvy podľa </w:t>
      </w:r>
      <w:hyperlink w:anchor="paragraf-3.odsek-1">
        <w:r w:rsidRPr="00543727">
          <w:rPr>
            <w:rFonts w:ascii="Times New Roman" w:hAnsi="Times New Roman" w:cs="Times New Roman"/>
            <w:sz w:val="24"/>
            <w:szCs w:val="24"/>
            <w:u w:val="single"/>
            <w:lang w:val="sk-SK"/>
          </w:rPr>
          <w:t>§ 3 ods. 1</w:t>
        </w:r>
      </w:hyperlink>
      <w:bookmarkStart w:id="79" w:name="paragraf-4.odsek-6.text"/>
      <w:r w:rsidRPr="00543727">
        <w:rPr>
          <w:rFonts w:ascii="Times New Roman" w:hAnsi="Times New Roman" w:cs="Times New Roman"/>
          <w:sz w:val="24"/>
          <w:szCs w:val="24"/>
          <w:lang w:val="sk-SK"/>
        </w:rPr>
        <w:t xml:space="preserve">, obsahovať aj </w:t>
      </w:r>
      <w:bookmarkEnd w:id="79"/>
    </w:p>
    <w:p w:rsidR="00146985" w:rsidRPr="00543727" w:rsidRDefault="008B0A26" w:rsidP="003B31CC">
      <w:pPr>
        <w:spacing w:before="225" w:after="225" w:line="240" w:lineRule="auto"/>
        <w:ind w:left="495"/>
        <w:rPr>
          <w:rFonts w:ascii="Times New Roman" w:hAnsi="Times New Roman" w:cs="Times New Roman"/>
          <w:sz w:val="24"/>
          <w:szCs w:val="24"/>
          <w:lang w:val="sk-SK"/>
        </w:rPr>
      </w:pPr>
      <w:bookmarkStart w:id="80" w:name="paragraf-4.odsek-6.pismeno-a"/>
      <w:r w:rsidRPr="00543727">
        <w:rPr>
          <w:rFonts w:ascii="Times New Roman" w:hAnsi="Times New Roman" w:cs="Times New Roman"/>
          <w:sz w:val="24"/>
          <w:szCs w:val="24"/>
          <w:lang w:val="sk-SK"/>
        </w:rPr>
        <w:t xml:space="preserve"> </w:t>
      </w:r>
      <w:bookmarkStart w:id="81" w:name="paragraf-4.odsek-6.pismeno-a.oznacenie"/>
      <w:r w:rsidRPr="00543727">
        <w:rPr>
          <w:rFonts w:ascii="Times New Roman" w:hAnsi="Times New Roman" w:cs="Times New Roman"/>
          <w:sz w:val="24"/>
          <w:szCs w:val="24"/>
          <w:lang w:val="sk-SK"/>
        </w:rPr>
        <w:t xml:space="preserve">a) </w:t>
      </w:r>
      <w:bookmarkStart w:id="82" w:name="paragraf-4.odsek-6.pismeno-a.text"/>
      <w:bookmarkEnd w:id="81"/>
      <w:r w:rsidRPr="00543727">
        <w:rPr>
          <w:rFonts w:ascii="Times New Roman" w:hAnsi="Times New Roman" w:cs="Times New Roman"/>
          <w:sz w:val="24"/>
          <w:szCs w:val="24"/>
          <w:lang w:val="sk-SK"/>
        </w:rPr>
        <w:t xml:space="preserve">meno, priezvisko, dátum narodenia a bydlisko spotrebiteľa, </w:t>
      </w:r>
      <w:bookmarkEnd w:id="82"/>
    </w:p>
    <w:p w:rsidR="00146985" w:rsidRPr="00543727" w:rsidRDefault="008B0A26" w:rsidP="003B31CC">
      <w:pPr>
        <w:spacing w:before="225" w:after="225" w:line="240" w:lineRule="auto"/>
        <w:ind w:left="495"/>
        <w:rPr>
          <w:rFonts w:ascii="Times New Roman" w:hAnsi="Times New Roman" w:cs="Times New Roman"/>
          <w:sz w:val="24"/>
          <w:szCs w:val="24"/>
          <w:lang w:val="sk-SK"/>
        </w:rPr>
      </w:pPr>
      <w:bookmarkStart w:id="83" w:name="paragraf-4.odsek-6.pismeno-b"/>
      <w:bookmarkEnd w:id="80"/>
      <w:r w:rsidRPr="00543727">
        <w:rPr>
          <w:rFonts w:ascii="Times New Roman" w:hAnsi="Times New Roman" w:cs="Times New Roman"/>
          <w:sz w:val="24"/>
          <w:szCs w:val="24"/>
          <w:lang w:val="sk-SK"/>
        </w:rPr>
        <w:t xml:space="preserve"> </w:t>
      </w:r>
      <w:bookmarkStart w:id="84" w:name="paragraf-4.odsek-6.pismeno-b.oznacenie"/>
      <w:r w:rsidRPr="00543727">
        <w:rPr>
          <w:rFonts w:ascii="Times New Roman" w:hAnsi="Times New Roman" w:cs="Times New Roman"/>
          <w:sz w:val="24"/>
          <w:szCs w:val="24"/>
          <w:lang w:val="sk-SK"/>
        </w:rPr>
        <w:t xml:space="preserve">b) </w:t>
      </w:r>
      <w:bookmarkStart w:id="85" w:name="paragraf-4.odsek-6.pismeno-b.text"/>
      <w:bookmarkEnd w:id="84"/>
      <w:r w:rsidRPr="00543727">
        <w:rPr>
          <w:rFonts w:ascii="Times New Roman" w:hAnsi="Times New Roman" w:cs="Times New Roman"/>
          <w:sz w:val="24"/>
          <w:szCs w:val="24"/>
          <w:lang w:val="sk-SK"/>
        </w:rPr>
        <w:t>obchodné meno, sídlo, identifikačné číslo, právnu formu, ak ide o</w:t>
      </w:r>
      <w:r w:rsidR="00927F41">
        <w:rPr>
          <w:rFonts w:ascii="Times New Roman" w:hAnsi="Times New Roman" w:cs="Times New Roman"/>
          <w:sz w:val="24"/>
          <w:szCs w:val="24"/>
          <w:lang w:val="sk-SK"/>
        </w:rPr>
        <w:t> </w:t>
      </w:r>
      <w:r w:rsidRPr="00927F41">
        <w:rPr>
          <w:rFonts w:ascii="Times New Roman" w:hAnsi="Times New Roman" w:cs="Times New Roman"/>
          <w:i/>
          <w:strike/>
          <w:sz w:val="24"/>
          <w:szCs w:val="24"/>
          <w:lang w:val="sk-SK"/>
        </w:rPr>
        <w:t>predávajúceho</w:t>
      </w:r>
      <w:r w:rsidR="00927F41" w:rsidRPr="00927F41">
        <w:rPr>
          <w:rFonts w:ascii="Times New Roman" w:hAnsi="Times New Roman" w:cs="Times New Roman"/>
          <w:i/>
          <w:sz w:val="24"/>
          <w:szCs w:val="24"/>
          <w:lang w:val="sk-SK"/>
        </w:rPr>
        <w:t xml:space="preserve"> obchodníka</w:t>
      </w:r>
      <w:r w:rsidRPr="00543727">
        <w:rPr>
          <w:rFonts w:ascii="Times New Roman" w:hAnsi="Times New Roman" w:cs="Times New Roman"/>
          <w:sz w:val="24"/>
          <w:szCs w:val="24"/>
          <w:lang w:val="sk-SK"/>
        </w:rPr>
        <w:t xml:space="preserve">, ktorý je právnickou osobou, </w:t>
      </w:r>
      <w:bookmarkEnd w:id="85"/>
    </w:p>
    <w:p w:rsidR="00146985" w:rsidRPr="00543727" w:rsidRDefault="008B0A26" w:rsidP="003B31CC">
      <w:pPr>
        <w:spacing w:before="225" w:after="225" w:line="240" w:lineRule="auto"/>
        <w:ind w:left="495"/>
        <w:rPr>
          <w:rFonts w:ascii="Times New Roman" w:hAnsi="Times New Roman" w:cs="Times New Roman"/>
          <w:sz w:val="24"/>
          <w:szCs w:val="24"/>
          <w:lang w:val="sk-SK"/>
        </w:rPr>
      </w:pPr>
      <w:bookmarkStart w:id="86" w:name="paragraf-4.odsek-6.pismeno-c"/>
      <w:bookmarkEnd w:id="83"/>
      <w:r w:rsidRPr="00543727">
        <w:rPr>
          <w:rFonts w:ascii="Times New Roman" w:hAnsi="Times New Roman" w:cs="Times New Roman"/>
          <w:sz w:val="24"/>
          <w:szCs w:val="24"/>
          <w:lang w:val="sk-SK"/>
        </w:rPr>
        <w:t xml:space="preserve"> </w:t>
      </w:r>
      <w:bookmarkStart w:id="87" w:name="paragraf-4.odsek-6.pismeno-c.oznacenie"/>
      <w:r w:rsidRPr="00543727">
        <w:rPr>
          <w:rFonts w:ascii="Times New Roman" w:hAnsi="Times New Roman" w:cs="Times New Roman"/>
          <w:sz w:val="24"/>
          <w:szCs w:val="24"/>
          <w:lang w:val="sk-SK"/>
        </w:rPr>
        <w:t xml:space="preserve">c) </w:t>
      </w:r>
      <w:bookmarkStart w:id="88" w:name="paragraf-4.odsek-6.pismeno-c.text"/>
      <w:bookmarkEnd w:id="87"/>
      <w:r w:rsidRPr="00543727">
        <w:rPr>
          <w:rFonts w:ascii="Times New Roman" w:hAnsi="Times New Roman" w:cs="Times New Roman"/>
          <w:sz w:val="24"/>
          <w:szCs w:val="24"/>
          <w:lang w:val="sk-SK"/>
        </w:rPr>
        <w:t>obchodné meno, miesto podnikania, identifikačné číslo, ak bolo pridelené, ak ide o</w:t>
      </w:r>
      <w:r w:rsidR="00927F41">
        <w:rPr>
          <w:rFonts w:ascii="Times New Roman" w:hAnsi="Times New Roman" w:cs="Times New Roman"/>
          <w:sz w:val="24"/>
          <w:szCs w:val="24"/>
          <w:lang w:val="sk-SK"/>
        </w:rPr>
        <w:t> </w:t>
      </w:r>
      <w:r w:rsidRPr="00927F41">
        <w:rPr>
          <w:rFonts w:ascii="Times New Roman" w:hAnsi="Times New Roman" w:cs="Times New Roman"/>
          <w:i/>
          <w:strike/>
          <w:sz w:val="24"/>
          <w:szCs w:val="24"/>
          <w:lang w:val="sk-SK"/>
        </w:rPr>
        <w:t>predávajúceho</w:t>
      </w:r>
      <w:r w:rsidR="00927F41" w:rsidRPr="00927F41">
        <w:rPr>
          <w:rFonts w:ascii="Times New Roman" w:hAnsi="Times New Roman" w:cs="Times New Roman"/>
          <w:i/>
          <w:sz w:val="24"/>
          <w:szCs w:val="24"/>
          <w:lang w:val="sk-SK"/>
        </w:rPr>
        <w:t xml:space="preserve"> obchodníka</w:t>
      </w:r>
      <w:r w:rsidRPr="00543727">
        <w:rPr>
          <w:rFonts w:ascii="Times New Roman" w:hAnsi="Times New Roman" w:cs="Times New Roman"/>
          <w:sz w:val="24"/>
          <w:szCs w:val="24"/>
          <w:lang w:val="sk-SK"/>
        </w:rPr>
        <w:t xml:space="preserve">, ktorý je fyzickou osobou, </w:t>
      </w:r>
      <w:bookmarkEnd w:id="88"/>
    </w:p>
    <w:p w:rsidR="00146985" w:rsidRPr="00543727" w:rsidRDefault="008B0A26" w:rsidP="003B31CC">
      <w:pPr>
        <w:spacing w:before="225" w:after="225" w:line="240" w:lineRule="auto"/>
        <w:ind w:left="495"/>
        <w:rPr>
          <w:rFonts w:ascii="Times New Roman" w:hAnsi="Times New Roman" w:cs="Times New Roman"/>
          <w:sz w:val="24"/>
          <w:szCs w:val="24"/>
          <w:lang w:val="sk-SK"/>
        </w:rPr>
      </w:pPr>
      <w:bookmarkStart w:id="89" w:name="paragraf-4.odsek-6.pismeno-d"/>
      <w:bookmarkEnd w:id="86"/>
      <w:r w:rsidRPr="00543727">
        <w:rPr>
          <w:rFonts w:ascii="Times New Roman" w:hAnsi="Times New Roman" w:cs="Times New Roman"/>
          <w:sz w:val="24"/>
          <w:szCs w:val="24"/>
          <w:lang w:val="sk-SK"/>
        </w:rPr>
        <w:t xml:space="preserve"> </w:t>
      </w:r>
      <w:bookmarkStart w:id="90" w:name="paragraf-4.odsek-6.pismeno-d.oznacenie"/>
      <w:r w:rsidRPr="00543727">
        <w:rPr>
          <w:rFonts w:ascii="Times New Roman" w:hAnsi="Times New Roman" w:cs="Times New Roman"/>
          <w:sz w:val="24"/>
          <w:szCs w:val="24"/>
          <w:lang w:val="sk-SK"/>
        </w:rPr>
        <w:t xml:space="preserve">d) </w:t>
      </w:r>
      <w:bookmarkStart w:id="91" w:name="paragraf-4.odsek-6.pismeno-d.text"/>
      <w:bookmarkEnd w:id="90"/>
      <w:r w:rsidRPr="00543727">
        <w:rPr>
          <w:rFonts w:ascii="Times New Roman" w:hAnsi="Times New Roman" w:cs="Times New Roman"/>
          <w:sz w:val="24"/>
          <w:szCs w:val="24"/>
          <w:lang w:val="sk-SK"/>
        </w:rPr>
        <w:t xml:space="preserve">dátum a miesto uzavretia zmluvy. </w:t>
      </w:r>
      <w:bookmarkEnd w:id="91"/>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92" w:name="paragraf-4.odsek-7"/>
      <w:bookmarkEnd w:id="89"/>
      <w:bookmarkEnd w:id="77"/>
      <w:r w:rsidRPr="00543727">
        <w:rPr>
          <w:rFonts w:ascii="Times New Roman" w:hAnsi="Times New Roman" w:cs="Times New Roman"/>
          <w:sz w:val="24"/>
          <w:szCs w:val="24"/>
          <w:lang w:val="sk-SK"/>
        </w:rPr>
        <w:t xml:space="preserve"> </w:t>
      </w:r>
      <w:bookmarkStart w:id="93" w:name="paragraf-4.odsek-7.oznacenie"/>
      <w:r w:rsidRPr="00543727">
        <w:rPr>
          <w:rFonts w:ascii="Times New Roman" w:hAnsi="Times New Roman" w:cs="Times New Roman"/>
          <w:sz w:val="24"/>
          <w:szCs w:val="24"/>
          <w:lang w:val="sk-SK"/>
        </w:rPr>
        <w:t xml:space="preserve">(7) </w:t>
      </w:r>
      <w:bookmarkEnd w:id="93"/>
      <w:r w:rsidRPr="00543727">
        <w:rPr>
          <w:rFonts w:ascii="Times New Roman" w:hAnsi="Times New Roman" w:cs="Times New Roman"/>
          <w:sz w:val="24"/>
          <w:szCs w:val="24"/>
          <w:lang w:val="sk-SK"/>
        </w:rPr>
        <w:t xml:space="preserve">Vyplnený informačný formulár podľa </w:t>
      </w:r>
      <w:hyperlink w:anchor="paragraf-3.odsek-1">
        <w:r w:rsidRPr="00543727">
          <w:rPr>
            <w:rFonts w:ascii="Times New Roman" w:hAnsi="Times New Roman" w:cs="Times New Roman"/>
            <w:sz w:val="24"/>
            <w:szCs w:val="24"/>
            <w:u w:val="single"/>
            <w:lang w:val="sk-SK"/>
          </w:rPr>
          <w:t>§ 3 ods. 1</w:t>
        </w:r>
      </w:hyperlink>
      <w:bookmarkStart w:id="94" w:name="paragraf-4.odsek-7.text"/>
      <w:r w:rsidRPr="00543727">
        <w:rPr>
          <w:rFonts w:ascii="Times New Roman" w:hAnsi="Times New Roman" w:cs="Times New Roman"/>
          <w:sz w:val="24"/>
          <w:szCs w:val="24"/>
          <w:lang w:val="sk-SK"/>
        </w:rPr>
        <w:t xml:space="preserve"> je neoddeliteľnou súčasťou zmluvy podľa odsekov 1 až 4 a jeho zmena nie je možná, ak sa zmluvné strany výslovne písomnou formou nedohodli inak alebo ak zmena vyplýva z neobvyklých a nepredvídateľných okolností, ktoré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ani s vynaložením náležitej odbornej starostlivosti nemohol ovplyvniť. Zmenu poskytnutých predzmluvných informácií uvedených vo vyplnenom informačnom formulári oznámi pred uzavretím zmluvy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spotrebiteľovi písomne alebo na inom trvanlivom nosiči, ktorý je pre spotrebiteľa ľahko dostupný, a zmena sa výslovne uvedie v zmluve. </w:t>
      </w:r>
      <w:bookmarkEnd w:id="94"/>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95" w:name="paragraf-4.odsek-8"/>
      <w:bookmarkEnd w:id="92"/>
      <w:r w:rsidRPr="00543727">
        <w:rPr>
          <w:rFonts w:ascii="Times New Roman" w:hAnsi="Times New Roman" w:cs="Times New Roman"/>
          <w:sz w:val="24"/>
          <w:szCs w:val="24"/>
          <w:lang w:val="sk-SK"/>
        </w:rPr>
        <w:lastRenderedPageBreak/>
        <w:t xml:space="preserve"> </w:t>
      </w:r>
      <w:bookmarkStart w:id="96" w:name="paragraf-4.odsek-8.oznacenie"/>
      <w:r w:rsidRPr="00543727">
        <w:rPr>
          <w:rFonts w:ascii="Times New Roman" w:hAnsi="Times New Roman" w:cs="Times New Roman"/>
          <w:sz w:val="24"/>
          <w:szCs w:val="24"/>
          <w:lang w:val="sk-SK"/>
        </w:rPr>
        <w:t xml:space="preserve">(8) </w:t>
      </w:r>
      <w:bookmarkEnd w:id="96"/>
      <w:r w:rsidRPr="00543727">
        <w:rPr>
          <w:rFonts w:ascii="Times New Roman" w:hAnsi="Times New Roman" w:cs="Times New Roman"/>
          <w:sz w:val="24"/>
          <w:szCs w:val="24"/>
          <w:lang w:val="sk-SK"/>
        </w:rPr>
        <w:t xml:space="preserve">Formulár na odstúpenie od zmluvy podľa </w:t>
      </w:r>
      <w:hyperlink w:anchor="prilohy.priloha-priloha_c_5_k_zakonu_c_161_2011_z_z.oznacenie">
        <w:r w:rsidRPr="00543727">
          <w:rPr>
            <w:rFonts w:ascii="Times New Roman" w:hAnsi="Times New Roman" w:cs="Times New Roman"/>
            <w:sz w:val="24"/>
            <w:szCs w:val="24"/>
            <w:u w:val="single"/>
            <w:lang w:val="sk-SK"/>
          </w:rPr>
          <w:t>prílohy č. 5</w:t>
        </w:r>
      </w:hyperlink>
      <w:bookmarkStart w:id="97" w:name="paragraf-4.odsek-8.text"/>
      <w:r w:rsidRPr="00543727">
        <w:rPr>
          <w:rFonts w:ascii="Times New Roman" w:hAnsi="Times New Roman" w:cs="Times New Roman"/>
          <w:sz w:val="24"/>
          <w:szCs w:val="24"/>
          <w:lang w:val="sk-SK"/>
        </w:rPr>
        <w:t xml:space="preserve"> je neoddeliteľnou súčasťou zmluvy podľa odsekov 1 až 4.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je povinný ho vyplniť a odovzdať spotrebiteľovi. </w:t>
      </w:r>
      <w:bookmarkEnd w:id="97"/>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98" w:name="paragraf-4.odsek-9"/>
      <w:bookmarkEnd w:id="95"/>
      <w:r w:rsidRPr="00543727">
        <w:rPr>
          <w:rFonts w:ascii="Times New Roman" w:hAnsi="Times New Roman" w:cs="Times New Roman"/>
          <w:sz w:val="24"/>
          <w:szCs w:val="24"/>
          <w:lang w:val="sk-SK"/>
        </w:rPr>
        <w:t xml:space="preserve"> </w:t>
      </w:r>
      <w:bookmarkStart w:id="99" w:name="paragraf-4.odsek-9.oznacenie"/>
      <w:r w:rsidRPr="00543727">
        <w:rPr>
          <w:rFonts w:ascii="Times New Roman" w:hAnsi="Times New Roman" w:cs="Times New Roman"/>
          <w:sz w:val="24"/>
          <w:szCs w:val="24"/>
          <w:lang w:val="sk-SK"/>
        </w:rPr>
        <w:t xml:space="preserve">(9) </w:t>
      </w:r>
      <w:bookmarkEnd w:id="99"/>
      <w:r w:rsidRPr="00543727">
        <w:rPr>
          <w:rFonts w:ascii="Times New Roman" w:hAnsi="Times New Roman" w:cs="Times New Roman"/>
          <w:sz w:val="24"/>
          <w:szCs w:val="24"/>
          <w:lang w:val="sk-SK"/>
        </w:rPr>
        <w:t xml:space="preserve">Vyplnený informačný formulár podľa </w:t>
      </w:r>
      <w:hyperlink w:anchor="paragraf-3.odsek-1">
        <w:r w:rsidRPr="00543727">
          <w:rPr>
            <w:rFonts w:ascii="Times New Roman" w:hAnsi="Times New Roman" w:cs="Times New Roman"/>
            <w:sz w:val="24"/>
            <w:szCs w:val="24"/>
            <w:u w:val="single"/>
            <w:lang w:val="sk-SK"/>
          </w:rPr>
          <w:t>§ 3 ods. 1</w:t>
        </w:r>
      </w:hyperlink>
      <w:bookmarkStart w:id="100" w:name="paragraf-4.odsek-9.text"/>
      <w:r w:rsidRPr="00543727">
        <w:rPr>
          <w:rFonts w:ascii="Times New Roman" w:hAnsi="Times New Roman" w:cs="Times New Roman"/>
          <w:sz w:val="24"/>
          <w:szCs w:val="24"/>
          <w:lang w:val="sk-SK"/>
        </w:rPr>
        <w:t xml:space="preserve"> je neoddeliteľnou súčasťou zmluvy podľa odsekov 1 až 4 a spotrebiteľ tieto zmluvné ustanovenia potvrdzuje osobitným podpisom na príslušnom vyplnenom informačnom formulári. </w:t>
      </w:r>
      <w:bookmarkEnd w:id="100"/>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01" w:name="paragraf-5.oznacenie"/>
      <w:bookmarkStart w:id="102" w:name="paragraf-5"/>
      <w:bookmarkEnd w:id="98"/>
      <w:bookmarkEnd w:id="60"/>
      <w:r w:rsidRPr="00543727">
        <w:rPr>
          <w:rFonts w:ascii="Times New Roman" w:hAnsi="Times New Roman" w:cs="Times New Roman"/>
          <w:b/>
          <w:sz w:val="24"/>
          <w:szCs w:val="24"/>
          <w:lang w:val="sk-SK"/>
        </w:rPr>
        <w:t xml:space="preserve"> § 5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03" w:name="paragraf-5.odsek-1"/>
      <w:bookmarkEnd w:id="101"/>
      <w:r w:rsidRPr="00543727">
        <w:rPr>
          <w:rFonts w:ascii="Times New Roman" w:hAnsi="Times New Roman" w:cs="Times New Roman"/>
          <w:sz w:val="24"/>
          <w:szCs w:val="24"/>
          <w:lang w:val="sk-SK"/>
        </w:rPr>
        <w:t xml:space="preserve"> </w:t>
      </w:r>
      <w:bookmarkStart w:id="104" w:name="paragraf-5.odsek-1.oznacenie"/>
      <w:r w:rsidRPr="00543727">
        <w:rPr>
          <w:rFonts w:ascii="Times New Roman" w:hAnsi="Times New Roman" w:cs="Times New Roman"/>
          <w:sz w:val="24"/>
          <w:szCs w:val="24"/>
          <w:lang w:val="sk-SK"/>
        </w:rPr>
        <w:t xml:space="preserve">(1) </w:t>
      </w:r>
      <w:bookmarkEnd w:id="104"/>
      <w:r w:rsidRPr="00543727">
        <w:rPr>
          <w:rFonts w:ascii="Times New Roman" w:hAnsi="Times New Roman" w:cs="Times New Roman"/>
          <w:sz w:val="24"/>
          <w:szCs w:val="24"/>
          <w:lang w:val="sk-SK"/>
        </w:rPr>
        <w:t xml:space="preserve">Ak ide o zmluvu o časovo vymedzenom užívaní ubytovacích zariadení, ktorej predmetom je užívanie jednotlivo určenej nehnuteľnosti,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je povinný poskytnúť spotrebiteľovi aj úradne overený preklad zmluvy v štátnom jazyku alebo v jednom z úradných jazykov členského štátu Európskej únie, v ktorom sa nehnuteľnosť nachádza, ak ide o úradný jazyk Európskej únie.</w:t>
      </w:r>
      <w:hyperlink w:anchor="poznamky.poznamka-4">
        <w:r w:rsidRPr="00543727">
          <w:rPr>
            <w:rFonts w:ascii="Times New Roman" w:hAnsi="Times New Roman" w:cs="Times New Roman"/>
            <w:sz w:val="24"/>
            <w:szCs w:val="24"/>
            <w:vertAlign w:val="superscript"/>
            <w:lang w:val="sk-SK"/>
          </w:rPr>
          <w:t>4</w:t>
        </w:r>
        <w:r w:rsidRPr="00543727">
          <w:rPr>
            <w:rFonts w:ascii="Times New Roman" w:hAnsi="Times New Roman" w:cs="Times New Roman"/>
            <w:sz w:val="24"/>
            <w:szCs w:val="24"/>
            <w:u w:val="single"/>
            <w:lang w:val="sk-SK"/>
          </w:rPr>
          <w:t>)</w:t>
        </w:r>
      </w:hyperlink>
      <w:bookmarkStart w:id="105" w:name="paragraf-5.odsek-1.text"/>
      <w:r w:rsidRPr="00543727">
        <w:rPr>
          <w:rFonts w:ascii="Times New Roman" w:hAnsi="Times New Roman" w:cs="Times New Roman"/>
          <w:sz w:val="24"/>
          <w:szCs w:val="24"/>
          <w:lang w:val="sk-SK"/>
        </w:rPr>
        <w:t xml:space="preserve"> </w:t>
      </w:r>
      <w:bookmarkEnd w:id="105"/>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06" w:name="paragraf-5.odsek-2"/>
      <w:bookmarkEnd w:id="103"/>
      <w:r w:rsidRPr="00543727">
        <w:rPr>
          <w:rFonts w:ascii="Times New Roman" w:hAnsi="Times New Roman" w:cs="Times New Roman"/>
          <w:sz w:val="24"/>
          <w:szCs w:val="24"/>
          <w:lang w:val="sk-SK"/>
        </w:rPr>
        <w:t xml:space="preserve"> </w:t>
      </w:r>
      <w:bookmarkStart w:id="107" w:name="paragraf-5.odsek-2.oznacenie"/>
      <w:r w:rsidRPr="00543727">
        <w:rPr>
          <w:rFonts w:ascii="Times New Roman" w:hAnsi="Times New Roman" w:cs="Times New Roman"/>
          <w:sz w:val="24"/>
          <w:szCs w:val="24"/>
          <w:lang w:val="sk-SK"/>
        </w:rPr>
        <w:t xml:space="preserve">(2) </w:t>
      </w:r>
      <w:bookmarkStart w:id="108" w:name="paragraf-5.odsek-2.text"/>
      <w:bookmarkEnd w:id="107"/>
      <w:r w:rsidRPr="00543727">
        <w:rPr>
          <w:rFonts w:ascii="Times New Roman" w:hAnsi="Times New Roman" w:cs="Times New Roman"/>
          <w:sz w:val="24"/>
          <w:szCs w:val="24"/>
          <w:lang w:val="sk-SK"/>
        </w:rPr>
        <w:t xml:space="preserve">Do času trvania zmluvy o časovo vymedzenom užívaní ubytovacích zariadení alebo zmluvy o poskytovaní dlhodobých rekreačných služieb sa započítava aj čas, o ktorý sa predlžuje platnosť zmluvy, a to aj opakovane, ak nedôjde k skončeniu platnosti zmluvy výslovným prejavom vôle zo strany </w:t>
      </w:r>
      <w:r w:rsidRPr="00927F41">
        <w:rPr>
          <w:rFonts w:ascii="Times New Roman" w:hAnsi="Times New Roman" w:cs="Times New Roman"/>
          <w:i/>
          <w:strike/>
          <w:sz w:val="24"/>
          <w:szCs w:val="24"/>
          <w:lang w:val="sk-SK"/>
        </w:rPr>
        <w:t>predávajúceho</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obchodníka</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alebo spotrebiteľa. </w:t>
      </w:r>
      <w:bookmarkEnd w:id="108"/>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09" w:name="paragraf-5.odsek-3"/>
      <w:bookmarkEnd w:id="106"/>
      <w:r w:rsidRPr="00543727">
        <w:rPr>
          <w:rFonts w:ascii="Times New Roman" w:hAnsi="Times New Roman" w:cs="Times New Roman"/>
          <w:sz w:val="24"/>
          <w:szCs w:val="24"/>
          <w:lang w:val="sk-SK"/>
        </w:rPr>
        <w:t xml:space="preserve"> </w:t>
      </w:r>
      <w:bookmarkStart w:id="110" w:name="paragraf-5.odsek-3.oznacenie"/>
      <w:r w:rsidRPr="00543727">
        <w:rPr>
          <w:rFonts w:ascii="Times New Roman" w:hAnsi="Times New Roman" w:cs="Times New Roman"/>
          <w:sz w:val="24"/>
          <w:szCs w:val="24"/>
          <w:lang w:val="sk-SK"/>
        </w:rPr>
        <w:t xml:space="preserve">(3) </w:t>
      </w:r>
      <w:bookmarkEnd w:id="110"/>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nesmie prezentovať ani ponúkať časovo vymedzené užívanie ubytovacích zariadení ani poskytovanie dlhodobých rekreačných služieb ako príležitosť na zhodnotenie zaplatených peňažných prostriedkov, ktoré spotrebiteľ zaplatí ako odplatu podľa zmluvy podľa </w:t>
      </w:r>
      <w:hyperlink w:anchor="paragraf-4">
        <w:r w:rsidRPr="00543727">
          <w:rPr>
            <w:rFonts w:ascii="Times New Roman" w:hAnsi="Times New Roman" w:cs="Times New Roman"/>
            <w:sz w:val="24"/>
            <w:szCs w:val="24"/>
            <w:u w:val="single"/>
            <w:lang w:val="sk-SK"/>
          </w:rPr>
          <w:t>§ 4</w:t>
        </w:r>
      </w:hyperlink>
      <w:bookmarkStart w:id="111" w:name="paragraf-5.odsek-3.text"/>
      <w:r w:rsidRPr="00543727">
        <w:rPr>
          <w:rFonts w:ascii="Times New Roman" w:hAnsi="Times New Roman" w:cs="Times New Roman"/>
          <w:sz w:val="24"/>
          <w:szCs w:val="24"/>
          <w:lang w:val="sk-SK"/>
        </w:rPr>
        <w:t xml:space="preserve">. </w:t>
      </w:r>
      <w:bookmarkEnd w:id="111"/>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12" w:name="paragraf-6.oznacenie"/>
      <w:bookmarkStart w:id="113" w:name="paragraf-6"/>
      <w:bookmarkEnd w:id="109"/>
      <w:bookmarkEnd w:id="102"/>
      <w:r w:rsidRPr="00543727">
        <w:rPr>
          <w:rFonts w:ascii="Times New Roman" w:hAnsi="Times New Roman" w:cs="Times New Roman"/>
          <w:b/>
          <w:sz w:val="24"/>
          <w:szCs w:val="24"/>
          <w:lang w:val="sk-SK"/>
        </w:rPr>
        <w:t xml:space="preserve"> § 6 </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14" w:name="paragraf-6.nadpis"/>
      <w:bookmarkEnd w:id="112"/>
      <w:r w:rsidRPr="00543727">
        <w:rPr>
          <w:rFonts w:ascii="Times New Roman" w:hAnsi="Times New Roman" w:cs="Times New Roman"/>
          <w:b/>
          <w:sz w:val="24"/>
          <w:szCs w:val="24"/>
          <w:lang w:val="sk-SK"/>
        </w:rPr>
        <w:t xml:space="preserve"> Odstúpenie od zmluvy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15" w:name="paragraf-6.odsek-1"/>
      <w:bookmarkEnd w:id="114"/>
      <w:r w:rsidRPr="00543727">
        <w:rPr>
          <w:rFonts w:ascii="Times New Roman" w:hAnsi="Times New Roman" w:cs="Times New Roman"/>
          <w:sz w:val="24"/>
          <w:szCs w:val="24"/>
          <w:lang w:val="sk-SK"/>
        </w:rPr>
        <w:t xml:space="preserve"> </w:t>
      </w:r>
      <w:bookmarkStart w:id="116" w:name="paragraf-6.odsek-1.oznacenie"/>
      <w:r w:rsidRPr="00543727">
        <w:rPr>
          <w:rFonts w:ascii="Times New Roman" w:hAnsi="Times New Roman" w:cs="Times New Roman"/>
          <w:sz w:val="24"/>
          <w:szCs w:val="24"/>
          <w:lang w:val="sk-SK"/>
        </w:rPr>
        <w:t xml:space="preserve">(1) </w:t>
      </w:r>
      <w:bookmarkEnd w:id="116"/>
      <w:r w:rsidRPr="00543727">
        <w:rPr>
          <w:rFonts w:ascii="Times New Roman" w:hAnsi="Times New Roman" w:cs="Times New Roman"/>
          <w:sz w:val="24"/>
          <w:szCs w:val="24"/>
          <w:lang w:val="sk-SK"/>
        </w:rPr>
        <w:t xml:space="preserve">Spotrebiteľ je oprávnený bez uvedenia dôvodu odstúpiť od zmluvy podľa </w:t>
      </w:r>
      <w:hyperlink w:anchor="paragraf-4.odsek-1">
        <w:r w:rsidRPr="00543727">
          <w:rPr>
            <w:rFonts w:ascii="Times New Roman" w:hAnsi="Times New Roman" w:cs="Times New Roman"/>
            <w:sz w:val="24"/>
            <w:szCs w:val="24"/>
            <w:u w:val="single"/>
            <w:lang w:val="sk-SK"/>
          </w:rPr>
          <w:t>§ 4 ods. 1 až 4</w:t>
        </w:r>
      </w:hyperlink>
      <w:r w:rsidRPr="00543727">
        <w:rPr>
          <w:rFonts w:ascii="Times New Roman" w:hAnsi="Times New Roman" w:cs="Times New Roman"/>
          <w:sz w:val="24"/>
          <w:szCs w:val="24"/>
          <w:lang w:val="sk-SK"/>
        </w:rPr>
        <w:t xml:space="preserve"> do 14 kalendárnych dní. Lehota na odstúpenie od zmluvy podľa </w:t>
      </w:r>
      <w:hyperlink w:anchor="paragraf-4.odsek-1">
        <w:r w:rsidRPr="00543727">
          <w:rPr>
            <w:rFonts w:ascii="Times New Roman" w:hAnsi="Times New Roman" w:cs="Times New Roman"/>
            <w:sz w:val="24"/>
            <w:szCs w:val="24"/>
            <w:u w:val="single"/>
            <w:lang w:val="sk-SK"/>
          </w:rPr>
          <w:t>§ 4 ods. 1 až 4</w:t>
        </w:r>
      </w:hyperlink>
      <w:r w:rsidRPr="00543727">
        <w:rPr>
          <w:rFonts w:ascii="Times New Roman" w:hAnsi="Times New Roman" w:cs="Times New Roman"/>
          <w:sz w:val="24"/>
          <w:szCs w:val="24"/>
          <w:lang w:val="sk-SK"/>
        </w:rPr>
        <w:t xml:space="preserve"> sa počíta odo dňa uzavretia zmluvy alebo zmluvy o budúcej zmluve.</w:t>
      </w:r>
      <w:hyperlink w:anchor="poznamky.poznamka-6">
        <w:r w:rsidRPr="00543727">
          <w:rPr>
            <w:rFonts w:ascii="Times New Roman" w:hAnsi="Times New Roman" w:cs="Times New Roman"/>
            <w:sz w:val="24"/>
            <w:szCs w:val="24"/>
            <w:vertAlign w:val="superscript"/>
            <w:lang w:val="sk-SK"/>
          </w:rPr>
          <w:t>6</w:t>
        </w:r>
        <w:r w:rsidRPr="00543727">
          <w:rPr>
            <w:rFonts w:ascii="Times New Roman" w:hAnsi="Times New Roman" w:cs="Times New Roman"/>
            <w:sz w:val="24"/>
            <w:szCs w:val="24"/>
            <w:u w:val="single"/>
            <w:lang w:val="sk-SK"/>
          </w:rPr>
          <w:t>)</w:t>
        </w:r>
      </w:hyperlink>
      <w:bookmarkStart w:id="117" w:name="paragraf-6.odsek-1.text"/>
      <w:r w:rsidRPr="00543727">
        <w:rPr>
          <w:rFonts w:ascii="Times New Roman" w:hAnsi="Times New Roman" w:cs="Times New Roman"/>
          <w:sz w:val="24"/>
          <w:szCs w:val="24"/>
          <w:lang w:val="sk-SK"/>
        </w:rPr>
        <w:t xml:space="preserve"> Ak je zmluva alebo zmluva o budúcej zmluve spotrebiteľovi odovzdaná neskôr ako v deň jej uzavretia, lehota na odstúpenie od zmluvy sa počíta odo dňa jej doručenia spotrebiteľovi alebo odo dňa jej osobného prevzatia spotrebiteľom. </w:t>
      </w:r>
      <w:bookmarkEnd w:id="117"/>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18" w:name="paragraf-6.odsek-2"/>
      <w:bookmarkEnd w:id="115"/>
      <w:r w:rsidRPr="00543727">
        <w:rPr>
          <w:rFonts w:ascii="Times New Roman" w:hAnsi="Times New Roman" w:cs="Times New Roman"/>
          <w:sz w:val="24"/>
          <w:szCs w:val="24"/>
          <w:lang w:val="sk-SK"/>
        </w:rPr>
        <w:t xml:space="preserve"> </w:t>
      </w:r>
      <w:bookmarkStart w:id="119" w:name="paragraf-6.odsek-2.oznacenie"/>
      <w:r w:rsidRPr="00543727">
        <w:rPr>
          <w:rFonts w:ascii="Times New Roman" w:hAnsi="Times New Roman" w:cs="Times New Roman"/>
          <w:sz w:val="24"/>
          <w:szCs w:val="24"/>
          <w:lang w:val="sk-SK"/>
        </w:rPr>
        <w:t xml:space="preserve">(2) </w:t>
      </w:r>
      <w:bookmarkStart w:id="120" w:name="paragraf-6.odsek-2.text"/>
      <w:bookmarkEnd w:id="119"/>
      <w:r w:rsidRPr="00543727">
        <w:rPr>
          <w:rFonts w:ascii="Times New Roman" w:hAnsi="Times New Roman" w:cs="Times New Roman"/>
          <w:sz w:val="24"/>
          <w:szCs w:val="24"/>
          <w:lang w:val="sk-SK"/>
        </w:rPr>
        <w:t xml:space="preserve">Ak je spotrebiteľovi súčasne so zmluvou o časovo vymedzenom užívaní ubytovacích zariadení ponúknutá aj zmluva o účasti vo výmennom systéme, lehota na odstúpenie od oboch zmlúv uplynie dňom uplynutia lehoty na odstúpenie od zmluvy o časovo vymedzenom užívaní ubytovacích zariadení. </w:t>
      </w:r>
      <w:bookmarkEnd w:id="120"/>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21" w:name="paragraf-6.odsek-3"/>
      <w:bookmarkEnd w:id="118"/>
      <w:r w:rsidRPr="00543727">
        <w:rPr>
          <w:rFonts w:ascii="Times New Roman" w:hAnsi="Times New Roman" w:cs="Times New Roman"/>
          <w:sz w:val="24"/>
          <w:szCs w:val="24"/>
          <w:lang w:val="sk-SK"/>
        </w:rPr>
        <w:t xml:space="preserve"> </w:t>
      </w:r>
      <w:bookmarkStart w:id="122" w:name="paragraf-6.odsek-3.oznacenie"/>
      <w:r w:rsidRPr="00543727">
        <w:rPr>
          <w:rFonts w:ascii="Times New Roman" w:hAnsi="Times New Roman" w:cs="Times New Roman"/>
          <w:sz w:val="24"/>
          <w:szCs w:val="24"/>
          <w:lang w:val="sk-SK"/>
        </w:rPr>
        <w:t xml:space="preserve">(3) </w:t>
      </w:r>
      <w:bookmarkEnd w:id="122"/>
      <w:r w:rsidRPr="00543727">
        <w:rPr>
          <w:rFonts w:ascii="Times New Roman" w:hAnsi="Times New Roman" w:cs="Times New Roman"/>
          <w:sz w:val="24"/>
          <w:szCs w:val="24"/>
          <w:lang w:val="sk-SK"/>
        </w:rPr>
        <w:t xml:space="preserve">Ak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nesplnil svoju povinnosť podľa </w:t>
      </w:r>
      <w:hyperlink w:anchor="paragraf-4.odsek-8">
        <w:r w:rsidRPr="00543727">
          <w:rPr>
            <w:rFonts w:ascii="Times New Roman" w:hAnsi="Times New Roman" w:cs="Times New Roman"/>
            <w:sz w:val="24"/>
            <w:szCs w:val="24"/>
            <w:u w:val="single"/>
            <w:lang w:val="sk-SK"/>
          </w:rPr>
          <w:t>§ 4 ods. 8</w:t>
        </w:r>
      </w:hyperlink>
      <w:r w:rsidRPr="00543727">
        <w:rPr>
          <w:rFonts w:ascii="Times New Roman" w:hAnsi="Times New Roman" w:cs="Times New Roman"/>
          <w:sz w:val="24"/>
          <w:szCs w:val="24"/>
          <w:lang w:val="sk-SK"/>
        </w:rPr>
        <w:t xml:space="preserve">, lehota na odstúpenie od zmluvy podľa </w:t>
      </w:r>
      <w:hyperlink w:anchor="paragraf-4.odsek-1">
        <w:r w:rsidRPr="00543727">
          <w:rPr>
            <w:rFonts w:ascii="Times New Roman" w:hAnsi="Times New Roman" w:cs="Times New Roman"/>
            <w:sz w:val="24"/>
            <w:szCs w:val="24"/>
            <w:u w:val="single"/>
            <w:lang w:val="sk-SK"/>
          </w:rPr>
          <w:t>§ 4 ods. 1 až 4</w:t>
        </w:r>
      </w:hyperlink>
      <w:r w:rsidRPr="00543727">
        <w:rPr>
          <w:rFonts w:ascii="Times New Roman" w:hAnsi="Times New Roman" w:cs="Times New Roman"/>
          <w:sz w:val="24"/>
          <w:szCs w:val="24"/>
          <w:lang w:val="sk-SK"/>
        </w:rPr>
        <w:t xml:space="preserve"> je jeden rok a 14 kalendárnych dní. Ak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splní svoju povinnosť podľa </w:t>
      </w:r>
      <w:hyperlink w:anchor="paragraf-4.odsek-8">
        <w:r w:rsidRPr="00543727">
          <w:rPr>
            <w:rFonts w:ascii="Times New Roman" w:hAnsi="Times New Roman" w:cs="Times New Roman"/>
            <w:sz w:val="24"/>
            <w:szCs w:val="24"/>
            <w:u w:val="single"/>
            <w:lang w:val="sk-SK"/>
          </w:rPr>
          <w:t>§ 4 ods. 8</w:t>
        </w:r>
      </w:hyperlink>
      <w:r w:rsidRPr="00543727">
        <w:rPr>
          <w:rFonts w:ascii="Times New Roman" w:hAnsi="Times New Roman" w:cs="Times New Roman"/>
          <w:sz w:val="24"/>
          <w:szCs w:val="24"/>
          <w:lang w:val="sk-SK"/>
        </w:rPr>
        <w:t xml:space="preserve"> do jedného roka odo dňa, od ktorého sa počíta lehota na odstúpenie od zmluvy podľa odseku 1, lehota na odstúpenie od zmluvy podľa </w:t>
      </w:r>
      <w:hyperlink w:anchor="paragraf-4.odsek-1">
        <w:r w:rsidRPr="00543727">
          <w:rPr>
            <w:rFonts w:ascii="Times New Roman" w:hAnsi="Times New Roman" w:cs="Times New Roman"/>
            <w:sz w:val="24"/>
            <w:szCs w:val="24"/>
            <w:u w:val="single"/>
            <w:lang w:val="sk-SK"/>
          </w:rPr>
          <w:t>§ 4 ods. 1 až 4</w:t>
        </w:r>
      </w:hyperlink>
      <w:r w:rsidRPr="00543727">
        <w:rPr>
          <w:rFonts w:ascii="Times New Roman" w:hAnsi="Times New Roman" w:cs="Times New Roman"/>
          <w:sz w:val="24"/>
          <w:szCs w:val="24"/>
          <w:lang w:val="sk-SK"/>
        </w:rPr>
        <w:t xml:space="preserve"> začína plynúť dňom doručenia vyplneného formulára na odstúpenie od zmluvy podľa </w:t>
      </w:r>
      <w:hyperlink w:anchor="prilohy.priloha-priloha_c_5_k_zakonu_c_161_2011_z_z.oznacenie">
        <w:r w:rsidRPr="00543727">
          <w:rPr>
            <w:rFonts w:ascii="Times New Roman" w:hAnsi="Times New Roman" w:cs="Times New Roman"/>
            <w:sz w:val="24"/>
            <w:szCs w:val="24"/>
            <w:u w:val="single"/>
            <w:lang w:val="sk-SK"/>
          </w:rPr>
          <w:t>prílohy č. 5</w:t>
        </w:r>
      </w:hyperlink>
      <w:bookmarkStart w:id="123" w:name="paragraf-6.odsek-3.text"/>
      <w:r w:rsidRPr="00543727">
        <w:rPr>
          <w:rFonts w:ascii="Times New Roman" w:hAnsi="Times New Roman" w:cs="Times New Roman"/>
          <w:sz w:val="24"/>
          <w:szCs w:val="24"/>
          <w:lang w:val="sk-SK"/>
        </w:rPr>
        <w:t xml:space="preserve"> alebo odo dňa jeho osobného prevzatia spotrebiteľom. </w:t>
      </w:r>
      <w:bookmarkEnd w:id="123"/>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24" w:name="paragraf-6.odsek-4"/>
      <w:bookmarkEnd w:id="121"/>
      <w:r w:rsidRPr="00543727">
        <w:rPr>
          <w:rFonts w:ascii="Times New Roman" w:hAnsi="Times New Roman" w:cs="Times New Roman"/>
          <w:sz w:val="24"/>
          <w:szCs w:val="24"/>
          <w:lang w:val="sk-SK"/>
        </w:rPr>
        <w:t xml:space="preserve"> </w:t>
      </w:r>
      <w:bookmarkStart w:id="125" w:name="paragraf-6.odsek-4.oznacenie"/>
      <w:r w:rsidRPr="00543727">
        <w:rPr>
          <w:rFonts w:ascii="Times New Roman" w:hAnsi="Times New Roman" w:cs="Times New Roman"/>
          <w:sz w:val="24"/>
          <w:szCs w:val="24"/>
          <w:lang w:val="sk-SK"/>
        </w:rPr>
        <w:t xml:space="preserve">(4) </w:t>
      </w:r>
      <w:bookmarkEnd w:id="125"/>
      <w:r w:rsidRPr="00543727">
        <w:rPr>
          <w:rFonts w:ascii="Times New Roman" w:hAnsi="Times New Roman" w:cs="Times New Roman"/>
          <w:sz w:val="24"/>
          <w:szCs w:val="24"/>
          <w:lang w:val="sk-SK"/>
        </w:rPr>
        <w:t xml:space="preserve">Ak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nesplnil povinnosť podľa </w:t>
      </w:r>
      <w:hyperlink w:anchor="paragraf-3.odsek-1">
        <w:r w:rsidRPr="00543727">
          <w:rPr>
            <w:rFonts w:ascii="Times New Roman" w:hAnsi="Times New Roman" w:cs="Times New Roman"/>
            <w:sz w:val="24"/>
            <w:szCs w:val="24"/>
            <w:u w:val="single"/>
            <w:lang w:val="sk-SK"/>
          </w:rPr>
          <w:t>§ 3 ods. 1</w:t>
        </w:r>
      </w:hyperlink>
      <w:r w:rsidRPr="00543727">
        <w:rPr>
          <w:rFonts w:ascii="Times New Roman" w:hAnsi="Times New Roman" w:cs="Times New Roman"/>
          <w:sz w:val="24"/>
          <w:szCs w:val="24"/>
          <w:lang w:val="sk-SK"/>
        </w:rPr>
        <w:t xml:space="preserve"> vrátane odovzdania príslušného vyplneného informačného formulára podľa </w:t>
      </w:r>
      <w:hyperlink w:anchor="paragraf-3.odsek-2">
        <w:r w:rsidRPr="00543727">
          <w:rPr>
            <w:rFonts w:ascii="Times New Roman" w:hAnsi="Times New Roman" w:cs="Times New Roman"/>
            <w:sz w:val="24"/>
            <w:szCs w:val="24"/>
            <w:u w:val="single"/>
            <w:lang w:val="sk-SK"/>
          </w:rPr>
          <w:t>§ 3 ods. 2</w:t>
        </w:r>
      </w:hyperlink>
      <w:r w:rsidRPr="00543727">
        <w:rPr>
          <w:rFonts w:ascii="Times New Roman" w:hAnsi="Times New Roman" w:cs="Times New Roman"/>
          <w:sz w:val="24"/>
          <w:szCs w:val="24"/>
          <w:lang w:val="sk-SK"/>
        </w:rPr>
        <w:t xml:space="preserve">, lehota na odstúpenie </w:t>
      </w:r>
      <w:r w:rsidRPr="00543727">
        <w:rPr>
          <w:rFonts w:ascii="Times New Roman" w:hAnsi="Times New Roman" w:cs="Times New Roman"/>
          <w:sz w:val="24"/>
          <w:szCs w:val="24"/>
          <w:lang w:val="sk-SK"/>
        </w:rPr>
        <w:lastRenderedPageBreak/>
        <w:t xml:space="preserve">od zmluvy podľa </w:t>
      </w:r>
      <w:hyperlink w:anchor="paragraf-4.odsek-1">
        <w:r w:rsidRPr="00543727">
          <w:rPr>
            <w:rFonts w:ascii="Times New Roman" w:hAnsi="Times New Roman" w:cs="Times New Roman"/>
            <w:sz w:val="24"/>
            <w:szCs w:val="24"/>
            <w:u w:val="single"/>
            <w:lang w:val="sk-SK"/>
          </w:rPr>
          <w:t>§ 4 ods. 1 až 4</w:t>
        </w:r>
      </w:hyperlink>
      <w:r w:rsidRPr="00543727">
        <w:rPr>
          <w:rFonts w:ascii="Times New Roman" w:hAnsi="Times New Roman" w:cs="Times New Roman"/>
          <w:sz w:val="24"/>
          <w:szCs w:val="24"/>
          <w:lang w:val="sk-SK"/>
        </w:rPr>
        <w:t xml:space="preserve"> je tri mesiace a 14 kalendárnych dní. </w:t>
      </w:r>
      <w:r w:rsidRPr="00927F41">
        <w:rPr>
          <w:rFonts w:ascii="Times New Roman" w:hAnsi="Times New Roman" w:cs="Times New Roman"/>
          <w:i/>
          <w:sz w:val="24"/>
          <w:szCs w:val="24"/>
          <w:lang w:val="sk-SK"/>
        </w:rPr>
        <w:t xml:space="preserve">Ak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splní túto povinnosť do troch mesiacov odo dňa, od ktorého sa počíta lehota na odstúpenie od zmluvy podľa odseku 1, lehota na odstúpenie od zmluvy podľa </w:t>
      </w:r>
      <w:hyperlink w:anchor="paragraf-4.odsek-1">
        <w:r w:rsidRPr="00543727">
          <w:rPr>
            <w:rFonts w:ascii="Times New Roman" w:hAnsi="Times New Roman" w:cs="Times New Roman"/>
            <w:sz w:val="24"/>
            <w:szCs w:val="24"/>
            <w:u w:val="single"/>
            <w:lang w:val="sk-SK"/>
          </w:rPr>
          <w:t>§ 4 ods. 1 až 4</w:t>
        </w:r>
      </w:hyperlink>
      <w:bookmarkStart w:id="126" w:name="paragraf-6.odsek-4.text"/>
      <w:r w:rsidRPr="00543727">
        <w:rPr>
          <w:rFonts w:ascii="Times New Roman" w:hAnsi="Times New Roman" w:cs="Times New Roman"/>
          <w:sz w:val="24"/>
          <w:szCs w:val="24"/>
          <w:lang w:val="sk-SK"/>
        </w:rPr>
        <w:t xml:space="preserve"> začína plynúť dňom doručenia príslušného vyplneného informačného formulára spotrebiteľovi alebo odo dňa jeho osobného prevzatia spotrebiteľom. </w:t>
      </w:r>
      <w:bookmarkEnd w:id="126"/>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27" w:name="paragraf-6.odsek-5"/>
      <w:bookmarkEnd w:id="124"/>
      <w:r w:rsidRPr="00543727">
        <w:rPr>
          <w:rFonts w:ascii="Times New Roman" w:hAnsi="Times New Roman" w:cs="Times New Roman"/>
          <w:sz w:val="24"/>
          <w:szCs w:val="24"/>
          <w:lang w:val="sk-SK"/>
        </w:rPr>
        <w:t xml:space="preserve"> </w:t>
      </w:r>
      <w:bookmarkStart w:id="128" w:name="paragraf-6.odsek-5.oznacenie"/>
      <w:r w:rsidRPr="00543727">
        <w:rPr>
          <w:rFonts w:ascii="Times New Roman" w:hAnsi="Times New Roman" w:cs="Times New Roman"/>
          <w:sz w:val="24"/>
          <w:szCs w:val="24"/>
          <w:lang w:val="sk-SK"/>
        </w:rPr>
        <w:t xml:space="preserve">(5) </w:t>
      </w:r>
      <w:bookmarkEnd w:id="128"/>
      <w:r w:rsidRPr="00543727">
        <w:rPr>
          <w:rFonts w:ascii="Times New Roman" w:hAnsi="Times New Roman" w:cs="Times New Roman"/>
          <w:sz w:val="24"/>
          <w:szCs w:val="24"/>
          <w:lang w:val="sk-SK"/>
        </w:rPr>
        <w:t xml:space="preserve">Spotrebiteľ si môže uplatniť právo na odstúpenie od zmluvy podľa </w:t>
      </w:r>
      <w:hyperlink w:anchor="paragraf-4.odsek-1">
        <w:r w:rsidRPr="00543727">
          <w:rPr>
            <w:rFonts w:ascii="Times New Roman" w:hAnsi="Times New Roman" w:cs="Times New Roman"/>
            <w:sz w:val="24"/>
            <w:szCs w:val="24"/>
            <w:u w:val="single"/>
            <w:lang w:val="sk-SK"/>
          </w:rPr>
          <w:t>§ 4 ods. 1 až 4</w:t>
        </w:r>
      </w:hyperlink>
      <w:r w:rsidRPr="00543727">
        <w:rPr>
          <w:rFonts w:ascii="Times New Roman" w:hAnsi="Times New Roman" w:cs="Times New Roman"/>
          <w:sz w:val="24"/>
          <w:szCs w:val="24"/>
          <w:lang w:val="sk-SK"/>
        </w:rPr>
        <w:t xml:space="preserve"> u </w:t>
      </w:r>
      <w:r w:rsidRPr="00927F41">
        <w:rPr>
          <w:rFonts w:ascii="Times New Roman" w:hAnsi="Times New Roman" w:cs="Times New Roman"/>
          <w:i/>
          <w:strike/>
          <w:sz w:val="24"/>
          <w:szCs w:val="24"/>
          <w:lang w:val="sk-SK"/>
        </w:rPr>
        <w:t>predávajúceho</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obchodníka</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písomne alebo na inom trvanlivom nosiči, pričom môže použiť formulár na odstúpenie od zmluvy, ktorý mu odovzdal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podľa </w:t>
      </w:r>
      <w:hyperlink w:anchor="paragraf-4.odsek-8">
        <w:r w:rsidRPr="00543727">
          <w:rPr>
            <w:rFonts w:ascii="Times New Roman" w:hAnsi="Times New Roman" w:cs="Times New Roman"/>
            <w:sz w:val="24"/>
            <w:szCs w:val="24"/>
            <w:u w:val="single"/>
            <w:lang w:val="sk-SK"/>
          </w:rPr>
          <w:t>§ 4 ods. 8</w:t>
        </w:r>
      </w:hyperlink>
      <w:r w:rsidRPr="00543727">
        <w:rPr>
          <w:rFonts w:ascii="Times New Roman" w:hAnsi="Times New Roman" w:cs="Times New Roman"/>
          <w:sz w:val="24"/>
          <w:szCs w:val="24"/>
          <w:lang w:val="sk-SK"/>
        </w:rPr>
        <w:t xml:space="preserve">. Lehota na odstúpenie od zmluvy sa považuje za zachovanú, ak oznámenie o odstúpení od zmluvy podľa </w:t>
      </w:r>
      <w:hyperlink w:anchor="paragraf-4.odsek-1">
        <w:r w:rsidRPr="00543727">
          <w:rPr>
            <w:rFonts w:ascii="Times New Roman" w:hAnsi="Times New Roman" w:cs="Times New Roman"/>
            <w:sz w:val="24"/>
            <w:szCs w:val="24"/>
            <w:u w:val="single"/>
            <w:lang w:val="sk-SK"/>
          </w:rPr>
          <w:t>§ 4 ods. 1 až 4</w:t>
        </w:r>
      </w:hyperlink>
      <w:bookmarkStart w:id="129" w:name="paragraf-6.odsek-5.text"/>
      <w:r w:rsidRPr="00543727">
        <w:rPr>
          <w:rFonts w:ascii="Times New Roman" w:hAnsi="Times New Roman" w:cs="Times New Roman"/>
          <w:sz w:val="24"/>
          <w:szCs w:val="24"/>
          <w:lang w:val="sk-SK"/>
        </w:rPr>
        <w:t xml:space="preserve"> bolo odoslané </w:t>
      </w:r>
      <w:r w:rsidRPr="00927F41">
        <w:rPr>
          <w:rFonts w:ascii="Times New Roman" w:hAnsi="Times New Roman" w:cs="Times New Roman"/>
          <w:i/>
          <w:strike/>
          <w:sz w:val="24"/>
          <w:szCs w:val="24"/>
          <w:lang w:val="sk-SK"/>
        </w:rPr>
        <w:t>predávajúcemu</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 xml:space="preserve">obchodníkovi </w:t>
      </w:r>
      <w:r w:rsidRPr="00543727">
        <w:rPr>
          <w:rFonts w:ascii="Times New Roman" w:hAnsi="Times New Roman" w:cs="Times New Roman"/>
          <w:sz w:val="24"/>
          <w:szCs w:val="24"/>
          <w:lang w:val="sk-SK"/>
        </w:rPr>
        <w:t xml:space="preserve">najneskôr v posledný deň lehoty. </w:t>
      </w:r>
      <w:bookmarkEnd w:id="129"/>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30" w:name="paragraf-6.odsek-6"/>
      <w:bookmarkEnd w:id="127"/>
      <w:r w:rsidRPr="00543727">
        <w:rPr>
          <w:rFonts w:ascii="Times New Roman" w:hAnsi="Times New Roman" w:cs="Times New Roman"/>
          <w:sz w:val="24"/>
          <w:szCs w:val="24"/>
          <w:lang w:val="sk-SK"/>
        </w:rPr>
        <w:t xml:space="preserve"> </w:t>
      </w:r>
      <w:bookmarkStart w:id="131" w:name="paragraf-6.odsek-6.oznacenie"/>
      <w:r w:rsidRPr="00543727">
        <w:rPr>
          <w:rFonts w:ascii="Times New Roman" w:hAnsi="Times New Roman" w:cs="Times New Roman"/>
          <w:sz w:val="24"/>
          <w:szCs w:val="24"/>
          <w:lang w:val="sk-SK"/>
        </w:rPr>
        <w:t xml:space="preserve">(6) </w:t>
      </w:r>
      <w:bookmarkEnd w:id="131"/>
      <w:r w:rsidRPr="00543727">
        <w:rPr>
          <w:rFonts w:ascii="Times New Roman" w:hAnsi="Times New Roman" w:cs="Times New Roman"/>
          <w:sz w:val="24"/>
          <w:szCs w:val="24"/>
          <w:lang w:val="sk-SK"/>
        </w:rPr>
        <w:t xml:space="preserve">Odstúpením spotrebiteľa od zmluvy podľa </w:t>
      </w:r>
      <w:hyperlink w:anchor="paragraf-4.odsek-1">
        <w:r w:rsidRPr="00543727">
          <w:rPr>
            <w:rFonts w:ascii="Times New Roman" w:hAnsi="Times New Roman" w:cs="Times New Roman"/>
            <w:sz w:val="24"/>
            <w:szCs w:val="24"/>
            <w:u w:val="single"/>
            <w:lang w:val="sk-SK"/>
          </w:rPr>
          <w:t>§ 4 ods. 1 až 4</w:t>
        </w:r>
      </w:hyperlink>
      <w:bookmarkStart w:id="132" w:name="paragraf-6.odsek-6.text"/>
      <w:r w:rsidRPr="00543727">
        <w:rPr>
          <w:rFonts w:ascii="Times New Roman" w:hAnsi="Times New Roman" w:cs="Times New Roman"/>
          <w:sz w:val="24"/>
          <w:szCs w:val="24"/>
          <w:lang w:val="sk-SK"/>
        </w:rPr>
        <w:t xml:space="preserve">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nemá nárok na úhradu akýchkoľvek nákladov spojených s plnením zmluvy, ktoré bolo alebo podľa zmluvy malo byť spotrebiteľovi poskytnuté pred odstúpením od zmluvy. </w:t>
      </w:r>
      <w:bookmarkEnd w:id="132"/>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33" w:name="paragraf-6.odsek-7"/>
      <w:bookmarkEnd w:id="130"/>
      <w:r w:rsidRPr="00543727">
        <w:rPr>
          <w:rFonts w:ascii="Times New Roman" w:hAnsi="Times New Roman" w:cs="Times New Roman"/>
          <w:sz w:val="24"/>
          <w:szCs w:val="24"/>
          <w:lang w:val="sk-SK"/>
        </w:rPr>
        <w:t xml:space="preserve"> </w:t>
      </w:r>
      <w:bookmarkStart w:id="134" w:name="paragraf-6.odsek-7.oznacenie"/>
      <w:r w:rsidRPr="00543727">
        <w:rPr>
          <w:rFonts w:ascii="Times New Roman" w:hAnsi="Times New Roman" w:cs="Times New Roman"/>
          <w:sz w:val="24"/>
          <w:szCs w:val="24"/>
          <w:lang w:val="sk-SK"/>
        </w:rPr>
        <w:t xml:space="preserve">(7) </w:t>
      </w:r>
      <w:bookmarkStart w:id="135" w:name="paragraf-6.odsek-7.text"/>
      <w:bookmarkEnd w:id="134"/>
      <w:r w:rsidRPr="00543727">
        <w:rPr>
          <w:rFonts w:ascii="Times New Roman" w:hAnsi="Times New Roman" w:cs="Times New Roman"/>
          <w:sz w:val="24"/>
          <w:szCs w:val="24"/>
          <w:lang w:val="sk-SK"/>
        </w:rPr>
        <w:t xml:space="preserve">Ak spotrebiteľ odstúpi od zmluvy o časovo vymedzenom užívaní ubytovacích zariadení alebo od zmluvy o poskytovaní dlhodobých rekreačných služieb, zrušuje sa od začiatku aj každá zmluva, na základe ktorej nadobudne spotrebiteľ služby súvisiace s predmetom zmluvy o časovo vymedzenom užívaní ubytovacích zariadení alebo zmluvy o dlhodobom poskytovaní rekreačných služieb, ktoré poskytuje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alebo tretia strana na základe dohody s</w:t>
      </w:r>
      <w:r>
        <w:rPr>
          <w:rFonts w:ascii="Times New Roman" w:hAnsi="Times New Roman" w:cs="Times New Roman"/>
          <w:sz w:val="24"/>
          <w:szCs w:val="24"/>
          <w:lang w:val="sk-SK"/>
        </w:rPr>
        <w:t> </w:t>
      </w:r>
      <w:r w:rsidRPr="008B0A26">
        <w:rPr>
          <w:rFonts w:ascii="Times New Roman" w:hAnsi="Times New Roman" w:cs="Times New Roman"/>
          <w:i/>
          <w:strike/>
          <w:sz w:val="24"/>
          <w:szCs w:val="24"/>
          <w:lang w:val="sk-SK"/>
        </w:rPr>
        <w:t>predávajúcim</w:t>
      </w:r>
      <w:r w:rsidRPr="008B0A26">
        <w:rPr>
          <w:rFonts w:ascii="Times New Roman" w:hAnsi="Times New Roman" w:cs="Times New Roman"/>
          <w:i/>
          <w:sz w:val="24"/>
          <w:szCs w:val="24"/>
          <w:lang w:val="sk-SK"/>
        </w:rPr>
        <w:t xml:space="preserve"> obchodníkom</w:t>
      </w:r>
      <w:r w:rsidRPr="00543727">
        <w:rPr>
          <w:rFonts w:ascii="Times New Roman" w:hAnsi="Times New Roman" w:cs="Times New Roman"/>
          <w:sz w:val="24"/>
          <w:szCs w:val="24"/>
          <w:lang w:val="sk-SK"/>
        </w:rPr>
        <w:t xml:space="preserve">; to isté platí aj pre zmluvu o účasti vo výmennom systéme, ktorá sa viaže na zmluvu o časovo vymedzenom užívaní ubytovacích zariadení alebo na zmluvu o poskytovaní dlhodobých rekreačných služieb. Pre nároky </w:t>
      </w:r>
      <w:r w:rsidRPr="00927F41">
        <w:rPr>
          <w:rFonts w:ascii="Times New Roman" w:hAnsi="Times New Roman" w:cs="Times New Roman"/>
          <w:i/>
          <w:strike/>
          <w:sz w:val="24"/>
          <w:szCs w:val="24"/>
          <w:lang w:val="sk-SK"/>
        </w:rPr>
        <w:t>predávajúceho</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obchodníka</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platí ustanovenie odseku 6 rovnako. </w:t>
      </w:r>
      <w:bookmarkEnd w:id="135"/>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36" w:name="paragraf-7.oznacenie"/>
      <w:bookmarkStart w:id="137" w:name="paragraf-7"/>
      <w:bookmarkEnd w:id="133"/>
      <w:bookmarkEnd w:id="113"/>
      <w:r w:rsidRPr="00543727">
        <w:rPr>
          <w:rFonts w:ascii="Times New Roman" w:hAnsi="Times New Roman" w:cs="Times New Roman"/>
          <w:b/>
          <w:sz w:val="24"/>
          <w:szCs w:val="24"/>
          <w:lang w:val="sk-SK"/>
        </w:rPr>
        <w:t xml:space="preserve"> § 7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38" w:name="paragraf-7.odsek-1"/>
      <w:bookmarkEnd w:id="136"/>
      <w:r w:rsidRPr="00543727">
        <w:rPr>
          <w:rFonts w:ascii="Times New Roman" w:hAnsi="Times New Roman" w:cs="Times New Roman"/>
          <w:sz w:val="24"/>
          <w:szCs w:val="24"/>
          <w:lang w:val="sk-SK"/>
        </w:rPr>
        <w:t xml:space="preserve"> </w:t>
      </w:r>
      <w:bookmarkStart w:id="139" w:name="paragraf-7.odsek-1.oznacenie"/>
      <w:r w:rsidRPr="00543727">
        <w:rPr>
          <w:rFonts w:ascii="Times New Roman" w:hAnsi="Times New Roman" w:cs="Times New Roman"/>
          <w:sz w:val="24"/>
          <w:szCs w:val="24"/>
          <w:lang w:val="sk-SK"/>
        </w:rPr>
        <w:t xml:space="preserve">(1) </w:t>
      </w:r>
      <w:bookmarkEnd w:id="139"/>
      <w:r w:rsidRPr="00543727">
        <w:rPr>
          <w:rFonts w:ascii="Times New Roman" w:hAnsi="Times New Roman" w:cs="Times New Roman"/>
          <w:sz w:val="24"/>
          <w:szCs w:val="24"/>
          <w:lang w:val="sk-SK"/>
        </w:rPr>
        <w:t xml:space="preserve">Pred uplynutím lehoty na odstúpenie od zmluvy podľa </w:t>
      </w:r>
      <w:hyperlink w:anchor="paragraf-4.odsek-1">
        <w:r w:rsidRPr="00543727">
          <w:rPr>
            <w:rFonts w:ascii="Times New Roman" w:hAnsi="Times New Roman" w:cs="Times New Roman"/>
            <w:sz w:val="24"/>
            <w:szCs w:val="24"/>
            <w:u w:val="single"/>
            <w:lang w:val="sk-SK"/>
          </w:rPr>
          <w:t>§ 4 ods. 1 až 4</w:t>
        </w:r>
      </w:hyperlink>
      <w:bookmarkStart w:id="140" w:name="paragraf-7.odsek-1.text"/>
      <w:r w:rsidRPr="00543727">
        <w:rPr>
          <w:rFonts w:ascii="Times New Roman" w:hAnsi="Times New Roman" w:cs="Times New Roman"/>
          <w:sz w:val="24"/>
          <w:szCs w:val="24"/>
          <w:lang w:val="sk-SK"/>
        </w:rPr>
        <w:t xml:space="preserve"> nesmie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alebo tretia osoba, na základe zmluvy o časovo vymedzenom užívaní ubytovacích zariadení, zmluvy o poskytovaní dlhodobých rekreačných služieb alebo zmluvy o účasti na výmennom systéme, od spotrebiteľa požadovať poskytnutie plnenia, ktorým je najmä platba vopred, odplata dohodnutá v zmluve, poskytovanie zábezpeky, vinkulácia peňažných prostriedkov na účtoch v banke alebo pobočke zahraničnej banky, výslovné uznanie dlhu alebo akákoľvek iná protihodnota pre </w:t>
      </w:r>
      <w:r w:rsidRPr="00927F41">
        <w:rPr>
          <w:rFonts w:ascii="Times New Roman" w:hAnsi="Times New Roman" w:cs="Times New Roman"/>
          <w:i/>
          <w:strike/>
          <w:sz w:val="24"/>
          <w:szCs w:val="24"/>
          <w:lang w:val="sk-SK"/>
        </w:rPr>
        <w:t>predávajúceho</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obchodníka</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alebo tretiu osobu. </w:t>
      </w:r>
      <w:bookmarkEnd w:id="140"/>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41" w:name="paragraf-7.odsek-2"/>
      <w:bookmarkEnd w:id="138"/>
      <w:r w:rsidRPr="00543727">
        <w:rPr>
          <w:rFonts w:ascii="Times New Roman" w:hAnsi="Times New Roman" w:cs="Times New Roman"/>
          <w:sz w:val="24"/>
          <w:szCs w:val="24"/>
          <w:lang w:val="sk-SK"/>
        </w:rPr>
        <w:t xml:space="preserve"> </w:t>
      </w:r>
      <w:bookmarkStart w:id="142" w:name="paragraf-7.odsek-2.oznacenie"/>
      <w:r w:rsidRPr="00543727">
        <w:rPr>
          <w:rFonts w:ascii="Times New Roman" w:hAnsi="Times New Roman" w:cs="Times New Roman"/>
          <w:sz w:val="24"/>
          <w:szCs w:val="24"/>
          <w:lang w:val="sk-SK"/>
        </w:rPr>
        <w:t xml:space="preserve">(2) </w:t>
      </w:r>
      <w:bookmarkStart w:id="143" w:name="paragraf-7.odsek-2.text"/>
      <w:bookmarkEnd w:id="142"/>
      <w:r w:rsidRPr="00543727">
        <w:rPr>
          <w:rFonts w:ascii="Times New Roman" w:hAnsi="Times New Roman" w:cs="Times New Roman"/>
          <w:sz w:val="24"/>
          <w:szCs w:val="24"/>
          <w:lang w:val="sk-SK"/>
        </w:rPr>
        <w:t xml:space="preserve">Na základe zmluvy o sprostredkovaní ďalšieho predaja nie je možné od spotrebiteľa požadovať plnenie podľa odseku 1 skôr, ako dôjde k uzavretiu zmluvy, ktorej uzavretie sa má sprostredkovať, alebo skôr, ako dôjde k skončeniu zmluvy iným spôsobom. </w:t>
      </w:r>
      <w:bookmarkEnd w:id="143"/>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44" w:name="paragraf-8.oznacenie"/>
      <w:bookmarkStart w:id="145" w:name="paragraf-8"/>
      <w:bookmarkEnd w:id="141"/>
      <w:bookmarkEnd w:id="137"/>
      <w:r w:rsidRPr="00543727">
        <w:rPr>
          <w:rFonts w:ascii="Times New Roman" w:hAnsi="Times New Roman" w:cs="Times New Roman"/>
          <w:b/>
          <w:sz w:val="24"/>
          <w:szCs w:val="24"/>
          <w:lang w:val="sk-SK"/>
        </w:rPr>
        <w:t xml:space="preserve"> § 8 </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46" w:name="paragraf-8.nadpis"/>
      <w:bookmarkEnd w:id="144"/>
      <w:r w:rsidRPr="00543727">
        <w:rPr>
          <w:rFonts w:ascii="Times New Roman" w:hAnsi="Times New Roman" w:cs="Times New Roman"/>
          <w:b/>
          <w:sz w:val="24"/>
          <w:szCs w:val="24"/>
          <w:lang w:val="sk-SK"/>
        </w:rPr>
        <w:t xml:space="preserve"> Osobitné ustanovenia týkajúce sa zmlúv o poskytovaní dlhodobých rekreačných služieb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47" w:name="paragraf-8.odsek-1"/>
      <w:bookmarkEnd w:id="146"/>
      <w:r w:rsidRPr="00543727">
        <w:rPr>
          <w:rFonts w:ascii="Times New Roman" w:hAnsi="Times New Roman" w:cs="Times New Roman"/>
          <w:sz w:val="24"/>
          <w:szCs w:val="24"/>
          <w:lang w:val="sk-SK"/>
        </w:rPr>
        <w:t xml:space="preserve"> </w:t>
      </w:r>
      <w:bookmarkStart w:id="148" w:name="paragraf-8.odsek-1.oznacenie"/>
      <w:r w:rsidRPr="00543727">
        <w:rPr>
          <w:rFonts w:ascii="Times New Roman" w:hAnsi="Times New Roman" w:cs="Times New Roman"/>
          <w:sz w:val="24"/>
          <w:szCs w:val="24"/>
          <w:lang w:val="sk-SK"/>
        </w:rPr>
        <w:t xml:space="preserve">(1) </w:t>
      </w:r>
      <w:bookmarkStart w:id="149" w:name="paragraf-8.odsek-1.text"/>
      <w:bookmarkEnd w:id="148"/>
      <w:r w:rsidRPr="00543727">
        <w:rPr>
          <w:rFonts w:ascii="Times New Roman" w:hAnsi="Times New Roman" w:cs="Times New Roman"/>
          <w:sz w:val="24"/>
          <w:szCs w:val="24"/>
          <w:lang w:val="sk-SK"/>
        </w:rPr>
        <w:t xml:space="preserve">Platby, vrátane akéhokoľvek členského poplatku, sa podľa zmluvy o poskytovaní dlhodobých rekreačných služieb rozvrhnú na rovnako vysoké ročné splátky a uhrádzajú sa podľa splátkového kalendára, ktorý je neoddeliteľnou súčasťou zmluvy. </w:t>
      </w:r>
      <w:bookmarkEnd w:id="149"/>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50" w:name="paragraf-8.odsek-2"/>
      <w:bookmarkEnd w:id="147"/>
      <w:r w:rsidRPr="00543727">
        <w:rPr>
          <w:rFonts w:ascii="Times New Roman" w:hAnsi="Times New Roman" w:cs="Times New Roman"/>
          <w:sz w:val="24"/>
          <w:szCs w:val="24"/>
          <w:lang w:val="sk-SK"/>
        </w:rPr>
        <w:lastRenderedPageBreak/>
        <w:t xml:space="preserve"> </w:t>
      </w:r>
      <w:bookmarkStart w:id="151" w:name="paragraf-8.odsek-2.oznacenie"/>
      <w:r w:rsidRPr="00543727">
        <w:rPr>
          <w:rFonts w:ascii="Times New Roman" w:hAnsi="Times New Roman" w:cs="Times New Roman"/>
          <w:sz w:val="24"/>
          <w:szCs w:val="24"/>
          <w:lang w:val="sk-SK"/>
        </w:rPr>
        <w:t xml:space="preserve">(2) </w:t>
      </w:r>
      <w:bookmarkStart w:id="152" w:name="paragraf-8.odsek-2.text"/>
      <w:bookmarkEnd w:id="151"/>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je povinný zaslať spotrebiteľovi výzvu na úhradu písomne alebo na inom trvanlivom nosiči, ktorý je spotrebiteľovi ľahko dostupný, aspoň 14 kalendárnych dní pred dátumom splatnosti každej splátky. </w:t>
      </w:r>
      <w:bookmarkEnd w:id="152"/>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53" w:name="paragraf-8.odsek-3"/>
      <w:bookmarkEnd w:id="150"/>
      <w:r w:rsidRPr="00543727">
        <w:rPr>
          <w:rFonts w:ascii="Times New Roman" w:hAnsi="Times New Roman" w:cs="Times New Roman"/>
          <w:sz w:val="24"/>
          <w:szCs w:val="24"/>
          <w:lang w:val="sk-SK"/>
        </w:rPr>
        <w:t xml:space="preserve"> </w:t>
      </w:r>
      <w:bookmarkStart w:id="154" w:name="paragraf-8.odsek-3.oznacenie"/>
      <w:r w:rsidRPr="00543727">
        <w:rPr>
          <w:rFonts w:ascii="Times New Roman" w:hAnsi="Times New Roman" w:cs="Times New Roman"/>
          <w:sz w:val="24"/>
          <w:szCs w:val="24"/>
          <w:lang w:val="sk-SK"/>
        </w:rPr>
        <w:t xml:space="preserve">(3) </w:t>
      </w:r>
      <w:bookmarkStart w:id="155" w:name="paragraf-8.odsek-3.text"/>
      <w:bookmarkEnd w:id="154"/>
      <w:r w:rsidRPr="00543727">
        <w:rPr>
          <w:rFonts w:ascii="Times New Roman" w:hAnsi="Times New Roman" w:cs="Times New Roman"/>
          <w:sz w:val="24"/>
          <w:szCs w:val="24"/>
          <w:lang w:val="sk-SK"/>
        </w:rPr>
        <w:t xml:space="preserve">Po úhrade prvej splátky je spotrebiteľ oprávnený skončiť zmluvu tak, že to </w:t>
      </w:r>
      <w:r w:rsidRPr="00927F41">
        <w:rPr>
          <w:rFonts w:ascii="Times New Roman" w:hAnsi="Times New Roman" w:cs="Times New Roman"/>
          <w:i/>
          <w:strike/>
          <w:sz w:val="24"/>
          <w:szCs w:val="24"/>
          <w:lang w:val="sk-SK"/>
        </w:rPr>
        <w:t>predávajúcemu</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obchodníkovi</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oznámi do 14 kalendárnych dní od doručenia výzvy na zaplatenie každej nasledujúcej splátky. V takom prípade nemá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právo na žiadne ďalšie plnenie od spotrebiteľa. </w:t>
      </w:r>
      <w:bookmarkEnd w:id="155"/>
    </w:p>
    <w:p w:rsidR="00146985" w:rsidRPr="0084687C" w:rsidRDefault="008B0A26" w:rsidP="003B31CC">
      <w:pPr>
        <w:spacing w:before="225" w:after="225" w:line="240" w:lineRule="auto"/>
        <w:ind w:left="345"/>
        <w:jc w:val="center"/>
        <w:rPr>
          <w:rFonts w:ascii="Times New Roman" w:hAnsi="Times New Roman" w:cs="Times New Roman"/>
          <w:i/>
          <w:strike/>
          <w:sz w:val="24"/>
          <w:szCs w:val="24"/>
          <w:lang w:val="sk-SK"/>
        </w:rPr>
      </w:pPr>
      <w:bookmarkStart w:id="156" w:name="paragraf-9.oznacenie"/>
      <w:bookmarkStart w:id="157" w:name="paragraf-9"/>
      <w:bookmarkEnd w:id="153"/>
      <w:bookmarkEnd w:id="145"/>
      <w:r w:rsidRPr="0084687C">
        <w:rPr>
          <w:rFonts w:ascii="Times New Roman" w:hAnsi="Times New Roman" w:cs="Times New Roman"/>
          <w:b/>
          <w:i/>
          <w:strike/>
          <w:sz w:val="24"/>
          <w:szCs w:val="24"/>
          <w:lang w:val="sk-SK"/>
        </w:rPr>
        <w:t>§ 9</w:t>
      </w:r>
    </w:p>
    <w:p w:rsidR="00146985" w:rsidRPr="0084687C" w:rsidRDefault="008B0A26" w:rsidP="003B31CC">
      <w:pPr>
        <w:spacing w:before="225" w:after="225" w:line="240" w:lineRule="auto"/>
        <w:ind w:left="345"/>
        <w:jc w:val="center"/>
        <w:rPr>
          <w:rFonts w:ascii="Times New Roman" w:hAnsi="Times New Roman" w:cs="Times New Roman"/>
          <w:i/>
          <w:strike/>
          <w:sz w:val="24"/>
          <w:szCs w:val="24"/>
          <w:lang w:val="sk-SK"/>
        </w:rPr>
      </w:pPr>
      <w:bookmarkStart w:id="158" w:name="paragraf-9.nadpis"/>
      <w:bookmarkEnd w:id="156"/>
      <w:r w:rsidRPr="0084687C">
        <w:rPr>
          <w:rFonts w:ascii="Times New Roman" w:hAnsi="Times New Roman" w:cs="Times New Roman"/>
          <w:b/>
          <w:i/>
          <w:strike/>
          <w:sz w:val="24"/>
          <w:szCs w:val="24"/>
          <w:lang w:val="sk-SK"/>
        </w:rPr>
        <w:t>Výkon dohľadu a sankcie</w:t>
      </w:r>
    </w:p>
    <w:p w:rsidR="00146985" w:rsidRPr="0084687C" w:rsidRDefault="008B0A26" w:rsidP="003B31CC">
      <w:pPr>
        <w:spacing w:before="225" w:after="225" w:line="240" w:lineRule="auto"/>
        <w:ind w:left="420"/>
        <w:jc w:val="both"/>
        <w:rPr>
          <w:rFonts w:ascii="Times New Roman" w:hAnsi="Times New Roman" w:cs="Times New Roman"/>
          <w:i/>
          <w:strike/>
          <w:sz w:val="24"/>
          <w:szCs w:val="24"/>
          <w:lang w:val="sk-SK"/>
        </w:rPr>
      </w:pPr>
      <w:bookmarkStart w:id="159" w:name="paragraf-9.odsek-1"/>
      <w:bookmarkEnd w:id="158"/>
      <w:r w:rsidRPr="0084687C">
        <w:rPr>
          <w:rFonts w:ascii="Times New Roman" w:hAnsi="Times New Roman" w:cs="Times New Roman"/>
          <w:i/>
          <w:strike/>
          <w:sz w:val="24"/>
          <w:szCs w:val="24"/>
          <w:lang w:val="sk-SK"/>
        </w:rPr>
        <w:t xml:space="preserve"> </w:t>
      </w:r>
      <w:bookmarkStart w:id="160" w:name="paragraf-9.odsek-1.oznacenie"/>
      <w:r w:rsidRPr="0084687C">
        <w:rPr>
          <w:rFonts w:ascii="Times New Roman" w:hAnsi="Times New Roman" w:cs="Times New Roman"/>
          <w:i/>
          <w:strike/>
          <w:sz w:val="24"/>
          <w:szCs w:val="24"/>
          <w:lang w:val="sk-SK"/>
        </w:rPr>
        <w:t xml:space="preserve">(1) </w:t>
      </w:r>
      <w:bookmarkEnd w:id="160"/>
      <w:r w:rsidRPr="0084687C">
        <w:rPr>
          <w:rFonts w:ascii="Times New Roman" w:hAnsi="Times New Roman" w:cs="Times New Roman"/>
          <w:i/>
          <w:strike/>
          <w:sz w:val="24"/>
          <w:szCs w:val="24"/>
          <w:lang w:val="sk-SK"/>
        </w:rPr>
        <w:t>Dohľad nad dodržiavaním povinností ustanovených týmto zákonom vykonáva Slovenská obchodná inšpekcia (ďalej len „orgán dohľadu“) podľa osobitného predpisu.</w:t>
      </w:r>
      <w:hyperlink w:anchor="poznamky.poznamka-7">
        <w:r w:rsidRPr="0084687C">
          <w:rPr>
            <w:rFonts w:ascii="Times New Roman" w:hAnsi="Times New Roman" w:cs="Times New Roman"/>
            <w:i/>
            <w:strike/>
            <w:sz w:val="24"/>
            <w:szCs w:val="24"/>
            <w:vertAlign w:val="superscript"/>
            <w:lang w:val="sk-SK"/>
          </w:rPr>
          <w:t>7</w:t>
        </w:r>
        <w:r w:rsidRPr="0084687C">
          <w:rPr>
            <w:rFonts w:ascii="Times New Roman" w:hAnsi="Times New Roman" w:cs="Times New Roman"/>
            <w:i/>
            <w:strike/>
            <w:sz w:val="24"/>
            <w:szCs w:val="24"/>
            <w:u w:val="single"/>
            <w:lang w:val="sk-SK"/>
          </w:rPr>
          <w:t>)</w:t>
        </w:r>
      </w:hyperlink>
      <w:bookmarkStart w:id="161" w:name="paragraf-9.odsek-1.text"/>
      <w:r w:rsidRPr="0084687C">
        <w:rPr>
          <w:rFonts w:ascii="Times New Roman" w:hAnsi="Times New Roman" w:cs="Times New Roman"/>
          <w:i/>
          <w:strike/>
          <w:sz w:val="24"/>
          <w:szCs w:val="24"/>
          <w:lang w:val="sk-SK"/>
        </w:rPr>
        <w:t xml:space="preserve"> </w:t>
      </w:r>
      <w:bookmarkEnd w:id="161"/>
    </w:p>
    <w:p w:rsidR="00146985" w:rsidRPr="0084687C" w:rsidRDefault="008B0A26" w:rsidP="003B31CC">
      <w:pPr>
        <w:spacing w:after="0" w:line="240" w:lineRule="auto"/>
        <w:ind w:left="420"/>
        <w:jc w:val="both"/>
        <w:rPr>
          <w:rFonts w:ascii="Times New Roman" w:hAnsi="Times New Roman" w:cs="Times New Roman"/>
          <w:i/>
          <w:strike/>
          <w:sz w:val="24"/>
          <w:szCs w:val="24"/>
          <w:lang w:val="sk-SK"/>
        </w:rPr>
      </w:pPr>
      <w:bookmarkStart w:id="162" w:name="paragraf-9.odsek-2"/>
      <w:bookmarkEnd w:id="159"/>
      <w:r w:rsidRPr="0084687C">
        <w:rPr>
          <w:rFonts w:ascii="Times New Roman" w:hAnsi="Times New Roman" w:cs="Times New Roman"/>
          <w:i/>
          <w:strike/>
          <w:sz w:val="24"/>
          <w:szCs w:val="24"/>
          <w:lang w:val="sk-SK"/>
        </w:rPr>
        <w:t xml:space="preserve"> </w:t>
      </w:r>
      <w:bookmarkStart w:id="163" w:name="paragraf-9.odsek-2.oznacenie"/>
      <w:r w:rsidRPr="0084687C">
        <w:rPr>
          <w:rFonts w:ascii="Times New Roman" w:hAnsi="Times New Roman" w:cs="Times New Roman"/>
          <w:i/>
          <w:strike/>
          <w:sz w:val="24"/>
          <w:szCs w:val="24"/>
          <w:lang w:val="sk-SK"/>
        </w:rPr>
        <w:t xml:space="preserve">(2) </w:t>
      </w:r>
      <w:bookmarkStart w:id="164" w:name="paragraf-9.odsek-2.text"/>
      <w:bookmarkEnd w:id="163"/>
      <w:r w:rsidRPr="0084687C">
        <w:rPr>
          <w:rFonts w:ascii="Times New Roman" w:hAnsi="Times New Roman" w:cs="Times New Roman"/>
          <w:i/>
          <w:strike/>
          <w:sz w:val="24"/>
          <w:szCs w:val="24"/>
          <w:lang w:val="sk-SK"/>
        </w:rPr>
        <w:t xml:space="preserve">Orgán dohľadu uloží predávajúcemu </w:t>
      </w:r>
      <w:r w:rsidR="00927F41" w:rsidRPr="0084687C">
        <w:rPr>
          <w:rFonts w:ascii="Times New Roman" w:hAnsi="Times New Roman" w:cs="Times New Roman"/>
          <w:i/>
          <w:strike/>
          <w:sz w:val="24"/>
          <w:szCs w:val="24"/>
          <w:lang w:val="sk-SK"/>
        </w:rPr>
        <w:t xml:space="preserve">obchodníkovi </w:t>
      </w:r>
      <w:r w:rsidRPr="0084687C">
        <w:rPr>
          <w:rFonts w:ascii="Times New Roman" w:hAnsi="Times New Roman" w:cs="Times New Roman"/>
          <w:i/>
          <w:strike/>
          <w:sz w:val="24"/>
          <w:szCs w:val="24"/>
          <w:lang w:val="sk-SK"/>
        </w:rPr>
        <w:t xml:space="preserve">pokutu </w:t>
      </w:r>
      <w:bookmarkEnd w:id="164"/>
    </w:p>
    <w:p w:rsidR="00146985" w:rsidRPr="0084687C" w:rsidRDefault="008B0A26" w:rsidP="003B31CC">
      <w:pPr>
        <w:spacing w:before="225" w:after="225" w:line="240" w:lineRule="auto"/>
        <w:ind w:left="495"/>
        <w:jc w:val="both"/>
        <w:rPr>
          <w:rFonts w:ascii="Times New Roman" w:hAnsi="Times New Roman" w:cs="Times New Roman"/>
          <w:i/>
          <w:strike/>
          <w:sz w:val="24"/>
          <w:szCs w:val="24"/>
          <w:lang w:val="sk-SK"/>
        </w:rPr>
      </w:pPr>
      <w:bookmarkStart w:id="165" w:name="paragraf-9.odsek-2.pismeno-a"/>
      <w:r w:rsidRPr="0084687C">
        <w:rPr>
          <w:rFonts w:ascii="Times New Roman" w:hAnsi="Times New Roman" w:cs="Times New Roman"/>
          <w:i/>
          <w:strike/>
          <w:sz w:val="24"/>
          <w:szCs w:val="24"/>
          <w:lang w:val="sk-SK"/>
        </w:rPr>
        <w:t xml:space="preserve"> </w:t>
      </w:r>
      <w:bookmarkStart w:id="166" w:name="paragraf-9.odsek-2.pismeno-a.oznacenie"/>
      <w:r w:rsidRPr="0084687C">
        <w:rPr>
          <w:rFonts w:ascii="Times New Roman" w:hAnsi="Times New Roman" w:cs="Times New Roman"/>
          <w:i/>
          <w:strike/>
          <w:sz w:val="24"/>
          <w:szCs w:val="24"/>
          <w:lang w:val="sk-SK"/>
        </w:rPr>
        <w:t xml:space="preserve">a) </w:t>
      </w:r>
      <w:bookmarkEnd w:id="166"/>
      <w:r w:rsidRPr="0084687C">
        <w:rPr>
          <w:rFonts w:ascii="Times New Roman" w:hAnsi="Times New Roman" w:cs="Times New Roman"/>
          <w:i/>
          <w:strike/>
          <w:sz w:val="24"/>
          <w:szCs w:val="24"/>
          <w:lang w:val="sk-SK"/>
        </w:rPr>
        <w:t xml:space="preserve">od 200 do 15 000 eur, ak poruší povinnosť podľa </w:t>
      </w:r>
      <w:hyperlink w:anchor="paragraf-3.odsek-1">
        <w:r w:rsidRPr="0084687C">
          <w:rPr>
            <w:rFonts w:ascii="Times New Roman" w:hAnsi="Times New Roman" w:cs="Times New Roman"/>
            <w:i/>
            <w:strike/>
            <w:sz w:val="24"/>
            <w:szCs w:val="24"/>
            <w:u w:val="single"/>
            <w:lang w:val="sk-SK"/>
          </w:rPr>
          <w:t>§ 3 ods. 1 až 3</w:t>
        </w:r>
      </w:hyperlink>
      <w:r w:rsidRPr="0084687C">
        <w:rPr>
          <w:rFonts w:ascii="Times New Roman" w:hAnsi="Times New Roman" w:cs="Times New Roman"/>
          <w:i/>
          <w:strike/>
          <w:sz w:val="24"/>
          <w:szCs w:val="24"/>
          <w:lang w:val="sk-SK"/>
        </w:rPr>
        <w:t xml:space="preserve">, </w:t>
      </w:r>
      <w:hyperlink w:anchor="paragraf-3.odsek-5">
        <w:r w:rsidRPr="0084687C">
          <w:rPr>
            <w:rFonts w:ascii="Times New Roman" w:hAnsi="Times New Roman" w:cs="Times New Roman"/>
            <w:i/>
            <w:strike/>
            <w:sz w:val="24"/>
            <w:szCs w:val="24"/>
            <w:u w:val="single"/>
            <w:lang w:val="sk-SK"/>
          </w:rPr>
          <w:t>§ 3 ods. 5, § 3 ods. 6</w:t>
        </w:r>
      </w:hyperlink>
      <w:r w:rsidRPr="0084687C">
        <w:rPr>
          <w:rFonts w:ascii="Times New Roman" w:hAnsi="Times New Roman" w:cs="Times New Roman"/>
          <w:i/>
          <w:strike/>
          <w:sz w:val="24"/>
          <w:szCs w:val="24"/>
          <w:lang w:val="sk-SK"/>
        </w:rPr>
        <w:t xml:space="preserve">, </w:t>
      </w:r>
      <w:hyperlink w:anchor="paragraf-4.odsek-5">
        <w:r w:rsidRPr="0084687C">
          <w:rPr>
            <w:rFonts w:ascii="Times New Roman" w:hAnsi="Times New Roman" w:cs="Times New Roman"/>
            <w:i/>
            <w:strike/>
            <w:sz w:val="24"/>
            <w:szCs w:val="24"/>
            <w:u w:val="single"/>
            <w:lang w:val="sk-SK"/>
          </w:rPr>
          <w:t>§ 4 ods. 5</w:t>
        </w:r>
      </w:hyperlink>
      <w:r w:rsidRPr="0084687C">
        <w:rPr>
          <w:rFonts w:ascii="Times New Roman" w:hAnsi="Times New Roman" w:cs="Times New Roman"/>
          <w:i/>
          <w:strike/>
          <w:sz w:val="24"/>
          <w:szCs w:val="24"/>
          <w:lang w:val="sk-SK"/>
        </w:rPr>
        <w:t xml:space="preserve"> alebo </w:t>
      </w:r>
      <w:hyperlink w:anchor="paragraf-4.odsek-7">
        <w:r w:rsidRPr="0084687C">
          <w:rPr>
            <w:rFonts w:ascii="Times New Roman" w:hAnsi="Times New Roman" w:cs="Times New Roman"/>
            <w:i/>
            <w:strike/>
            <w:sz w:val="24"/>
            <w:szCs w:val="24"/>
            <w:u w:val="single"/>
            <w:lang w:val="sk-SK"/>
          </w:rPr>
          <w:t>§ 4 ods. 7</w:t>
        </w:r>
      </w:hyperlink>
      <w:bookmarkStart w:id="167" w:name="paragraf-9.odsek-2.pismeno-a.text"/>
      <w:r w:rsidRPr="0084687C">
        <w:rPr>
          <w:rFonts w:ascii="Times New Roman" w:hAnsi="Times New Roman" w:cs="Times New Roman"/>
          <w:i/>
          <w:strike/>
          <w:sz w:val="24"/>
          <w:szCs w:val="24"/>
          <w:lang w:val="sk-SK"/>
        </w:rPr>
        <w:t xml:space="preserve">, </w:t>
      </w:r>
      <w:bookmarkEnd w:id="167"/>
    </w:p>
    <w:p w:rsidR="00146985" w:rsidRPr="0084687C" w:rsidRDefault="008B0A26" w:rsidP="003B31CC">
      <w:pPr>
        <w:spacing w:before="225" w:after="225" w:line="240" w:lineRule="auto"/>
        <w:ind w:left="495"/>
        <w:jc w:val="both"/>
        <w:rPr>
          <w:rFonts w:ascii="Times New Roman" w:hAnsi="Times New Roman" w:cs="Times New Roman"/>
          <w:i/>
          <w:strike/>
          <w:sz w:val="24"/>
          <w:szCs w:val="24"/>
          <w:lang w:val="sk-SK"/>
        </w:rPr>
      </w:pPr>
      <w:bookmarkStart w:id="168" w:name="paragraf-9.odsek-2.pismeno-b"/>
      <w:bookmarkEnd w:id="165"/>
      <w:r w:rsidRPr="0084687C">
        <w:rPr>
          <w:rFonts w:ascii="Times New Roman" w:hAnsi="Times New Roman" w:cs="Times New Roman"/>
          <w:i/>
          <w:strike/>
          <w:sz w:val="24"/>
          <w:szCs w:val="24"/>
          <w:lang w:val="sk-SK"/>
        </w:rPr>
        <w:t xml:space="preserve"> </w:t>
      </w:r>
      <w:bookmarkStart w:id="169" w:name="paragraf-9.odsek-2.pismeno-b.oznacenie"/>
      <w:r w:rsidRPr="0084687C">
        <w:rPr>
          <w:rFonts w:ascii="Times New Roman" w:hAnsi="Times New Roman" w:cs="Times New Roman"/>
          <w:i/>
          <w:strike/>
          <w:sz w:val="24"/>
          <w:szCs w:val="24"/>
          <w:lang w:val="sk-SK"/>
        </w:rPr>
        <w:t xml:space="preserve">b) </w:t>
      </w:r>
      <w:bookmarkEnd w:id="169"/>
      <w:r w:rsidRPr="0084687C">
        <w:rPr>
          <w:rFonts w:ascii="Times New Roman" w:hAnsi="Times New Roman" w:cs="Times New Roman"/>
          <w:i/>
          <w:strike/>
          <w:sz w:val="24"/>
          <w:szCs w:val="24"/>
          <w:lang w:val="sk-SK"/>
        </w:rPr>
        <w:t xml:space="preserve">od 150 do 10 000 eur, ak poruší povinnosť podľa </w:t>
      </w:r>
      <w:hyperlink w:anchor="paragraf-3.odsek-4">
        <w:r w:rsidRPr="0084687C">
          <w:rPr>
            <w:rFonts w:ascii="Times New Roman" w:hAnsi="Times New Roman" w:cs="Times New Roman"/>
            <w:i/>
            <w:strike/>
            <w:sz w:val="24"/>
            <w:szCs w:val="24"/>
            <w:u w:val="single"/>
            <w:lang w:val="sk-SK"/>
          </w:rPr>
          <w:t>§ 3 ods. 4</w:t>
        </w:r>
      </w:hyperlink>
      <w:r w:rsidRPr="0084687C">
        <w:rPr>
          <w:rFonts w:ascii="Times New Roman" w:hAnsi="Times New Roman" w:cs="Times New Roman"/>
          <w:i/>
          <w:strike/>
          <w:sz w:val="24"/>
          <w:szCs w:val="24"/>
          <w:lang w:val="sk-SK"/>
        </w:rPr>
        <w:t xml:space="preserve">, </w:t>
      </w:r>
      <w:hyperlink w:anchor="paragraf-4.odsek-8">
        <w:r w:rsidRPr="0084687C">
          <w:rPr>
            <w:rFonts w:ascii="Times New Roman" w:hAnsi="Times New Roman" w:cs="Times New Roman"/>
            <w:i/>
            <w:strike/>
            <w:sz w:val="24"/>
            <w:szCs w:val="24"/>
            <w:u w:val="single"/>
            <w:lang w:val="sk-SK"/>
          </w:rPr>
          <w:t>§ 4 ods. 8</w:t>
        </w:r>
      </w:hyperlink>
      <w:r w:rsidRPr="0084687C">
        <w:rPr>
          <w:rFonts w:ascii="Times New Roman" w:hAnsi="Times New Roman" w:cs="Times New Roman"/>
          <w:i/>
          <w:strike/>
          <w:sz w:val="24"/>
          <w:szCs w:val="24"/>
          <w:lang w:val="sk-SK"/>
        </w:rPr>
        <w:t xml:space="preserve">, </w:t>
      </w:r>
      <w:hyperlink w:anchor="paragraf-5.odsek-3">
        <w:r w:rsidRPr="0084687C">
          <w:rPr>
            <w:rFonts w:ascii="Times New Roman" w:hAnsi="Times New Roman" w:cs="Times New Roman"/>
            <w:i/>
            <w:strike/>
            <w:sz w:val="24"/>
            <w:szCs w:val="24"/>
            <w:u w:val="single"/>
            <w:lang w:val="sk-SK"/>
          </w:rPr>
          <w:t>§ 5 ods. 3</w:t>
        </w:r>
      </w:hyperlink>
      <w:r w:rsidRPr="0084687C">
        <w:rPr>
          <w:rFonts w:ascii="Times New Roman" w:hAnsi="Times New Roman" w:cs="Times New Roman"/>
          <w:i/>
          <w:strike/>
          <w:sz w:val="24"/>
          <w:szCs w:val="24"/>
          <w:lang w:val="sk-SK"/>
        </w:rPr>
        <w:t xml:space="preserve">, alebo </w:t>
      </w:r>
      <w:hyperlink w:anchor="paragraf-7">
        <w:r w:rsidRPr="0084687C">
          <w:rPr>
            <w:rFonts w:ascii="Times New Roman" w:hAnsi="Times New Roman" w:cs="Times New Roman"/>
            <w:i/>
            <w:strike/>
            <w:sz w:val="24"/>
            <w:szCs w:val="24"/>
            <w:u w:val="single"/>
            <w:lang w:val="sk-SK"/>
          </w:rPr>
          <w:t>§ 7</w:t>
        </w:r>
      </w:hyperlink>
      <w:bookmarkStart w:id="170" w:name="paragraf-9.odsek-2.pismeno-b.text"/>
      <w:r w:rsidRPr="0084687C">
        <w:rPr>
          <w:rFonts w:ascii="Times New Roman" w:hAnsi="Times New Roman" w:cs="Times New Roman"/>
          <w:i/>
          <w:strike/>
          <w:sz w:val="24"/>
          <w:szCs w:val="24"/>
          <w:lang w:val="sk-SK"/>
        </w:rPr>
        <w:t xml:space="preserve">, </w:t>
      </w:r>
      <w:bookmarkEnd w:id="170"/>
    </w:p>
    <w:p w:rsidR="00146985" w:rsidRPr="0084687C" w:rsidRDefault="008B0A26" w:rsidP="003B31CC">
      <w:pPr>
        <w:spacing w:before="225" w:after="225" w:line="240" w:lineRule="auto"/>
        <w:ind w:left="495"/>
        <w:jc w:val="both"/>
        <w:rPr>
          <w:rFonts w:ascii="Times New Roman" w:hAnsi="Times New Roman" w:cs="Times New Roman"/>
          <w:i/>
          <w:strike/>
          <w:sz w:val="24"/>
          <w:szCs w:val="24"/>
          <w:lang w:val="sk-SK"/>
        </w:rPr>
      </w:pPr>
      <w:bookmarkStart w:id="171" w:name="paragraf-9.odsek-2.pismeno-c"/>
      <w:bookmarkEnd w:id="168"/>
      <w:r w:rsidRPr="0084687C">
        <w:rPr>
          <w:rFonts w:ascii="Times New Roman" w:hAnsi="Times New Roman" w:cs="Times New Roman"/>
          <w:i/>
          <w:strike/>
          <w:sz w:val="24"/>
          <w:szCs w:val="24"/>
          <w:lang w:val="sk-SK"/>
        </w:rPr>
        <w:t xml:space="preserve"> </w:t>
      </w:r>
      <w:bookmarkStart w:id="172" w:name="paragraf-9.odsek-2.pismeno-c.oznacenie"/>
      <w:r w:rsidRPr="0084687C">
        <w:rPr>
          <w:rFonts w:ascii="Times New Roman" w:hAnsi="Times New Roman" w:cs="Times New Roman"/>
          <w:i/>
          <w:strike/>
          <w:sz w:val="24"/>
          <w:szCs w:val="24"/>
          <w:lang w:val="sk-SK"/>
        </w:rPr>
        <w:t xml:space="preserve">c) </w:t>
      </w:r>
      <w:bookmarkEnd w:id="172"/>
      <w:r w:rsidRPr="0084687C">
        <w:rPr>
          <w:rFonts w:ascii="Times New Roman" w:hAnsi="Times New Roman" w:cs="Times New Roman"/>
          <w:i/>
          <w:strike/>
          <w:sz w:val="24"/>
          <w:szCs w:val="24"/>
          <w:lang w:val="sk-SK"/>
        </w:rPr>
        <w:t xml:space="preserve">od 100 do 5 000 eur, ak poruší povinnosť podľa </w:t>
      </w:r>
      <w:hyperlink w:anchor="paragraf-5.odsek-1">
        <w:r w:rsidRPr="0084687C">
          <w:rPr>
            <w:rFonts w:ascii="Times New Roman" w:hAnsi="Times New Roman" w:cs="Times New Roman"/>
            <w:i/>
            <w:strike/>
            <w:sz w:val="24"/>
            <w:szCs w:val="24"/>
            <w:u w:val="single"/>
            <w:lang w:val="sk-SK"/>
          </w:rPr>
          <w:t>§ 5 ods. 1</w:t>
        </w:r>
      </w:hyperlink>
      <w:r w:rsidRPr="0084687C">
        <w:rPr>
          <w:rFonts w:ascii="Times New Roman" w:hAnsi="Times New Roman" w:cs="Times New Roman"/>
          <w:i/>
          <w:strike/>
          <w:sz w:val="24"/>
          <w:szCs w:val="24"/>
          <w:lang w:val="sk-SK"/>
        </w:rPr>
        <w:t xml:space="preserve"> alebo </w:t>
      </w:r>
      <w:hyperlink w:anchor="paragraf-8.odsek-2">
        <w:r w:rsidRPr="0084687C">
          <w:rPr>
            <w:rFonts w:ascii="Times New Roman" w:hAnsi="Times New Roman" w:cs="Times New Roman"/>
            <w:i/>
            <w:strike/>
            <w:sz w:val="24"/>
            <w:szCs w:val="24"/>
            <w:u w:val="single"/>
            <w:lang w:val="sk-SK"/>
          </w:rPr>
          <w:t>§ 8 ods. 2</w:t>
        </w:r>
      </w:hyperlink>
      <w:bookmarkStart w:id="173" w:name="paragraf-9.odsek-2.pismeno-c.text"/>
      <w:r w:rsidRPr="0084687C">
        <w:rPr>
          <w:rFonts w:ascii="Times New Roman" w:hAnsi="Times New Roman" w:cs="Times New Roman"/>
          <w:i/>
          <w:strike/>
          <w:sz w:val="24"/>
          <w:szCs w:val="24"/>
          <w:lang w:val="sk-SK"/>
        </w:rPr>
        <w:t xml:space="preserve">. </w:t>
      </w:r>
      <w:bookmarkEnd w:id="173"/>
    </w:p>
    <w:p w:rsidR="00146985" w:rsidRPr="0084687C" w:rsidRDefault="008B0A26" w:rsidP="003B31CC">
      <w:pPr>
        <w:spacing w:after="0" w:line="240" w:lineRule="auto"/>
        <w:ind w:left="420"/>
        <w:jc w:val="both"/>
        <w:rPr>
          <w:rFonts w:ascii="Times New Roman" w:hAnsi="Times New Roman" w:cs="Times New Roman"/>
          <w:i/>
          <w:strike/>
          <w:sz w:val="24"/>
          <w:szCs w:val="24"/>
          <w:lang w:val="sk-SK"/>
        </w:rPr>
      </w:pPr>
      <w:bookmarkStart w:id="174" w:name="paragraf-9.odsek-3"/>
      <w:bookmarkEnd w:id="171"/>
      <w:bookmarkEnd w:id="162"/>
      <w:r w:rsidRPr="0084687C">
        <w:rPr>
          <w:rFonts w:ascii="Times New Roman" w:hAnsi="Times New Roman" w:cs="Times New Roman"/>
          <w:i/>
          <w:strike/>
          <w:sz w:val="24"/>
          <w:szCs w:val="24"/>
          <w:lang w:val="sk-SK"/>
        </w:rPr>
        <w:t xml:space="preserve"> </w:t>
      </w:r>
      <w:bookmarkStart w:id="175" w:name="paragraf-9.odsek-3.oznacenie"/>
      <w:r w:rsidRPr="0084687C">
        <w:rPr>
          <w:rFonts w:ascii="Times New Roman" w:hAnsi="Times New Roman" w:cs="Times New Roman"/>
          <w:i/>
          <w:strike/>
          <w:sz w:val="24"/>
          <w:szCs w:val="24"/>
          <w:lang w:val="sk-SK"/>
        </w:rPr>
        <w:t xml:space="preserve">(3) </w:t>
      </w:r>
      <w:bookmarkStart w:id="176" w:name="paragraf-9.odsek-3.text"/>
      <w:bookmarkEnd w:id="175"/>
      <w:r w:rsidRPr="0084687C">
        <w:rPr>
          <w:rFonts w:ascii="Times New Roman" w:hAnsi="Times New Roman" w:cs="Times New Roman"/>
          <w:i/>
          <w:strike/>
          <w:sz w:val="24"/>
          <w:szCs w:val="24"/>
          <w:lang w:val="sk-SK"/>
        </w:rPr>
        <w:t xml:space="preserve">Horná hranica sadzby pokuty podľa odseku 2 sa zvyšuje na dvojnásobok, ak </w:t>
      </w:r>
      <w:bookmarkEnd w:id="176"/>
    </w:p>
    <w:p w:rsidR="00146985" w:rsidRPr="0084687C" w:rsidRDefault="008B0A26" w:rsidP="003B31CC">
      <w:pPr>
        <w:spacing w:before="225" w:after="225" w:line="240" w:lineRule="auto"/>
        <w:ind w:left="495"/>
        <w:jc w:val="both"/>
        <w:rPr>
          <w:rFonts w:ascii="Times New Roman" w:hAnsi="Times New Roman" w:cs="Times New Roman"/>
          <w:i/>
          <w:strike/>
          <w:sz w:val="24"/>
          <w:szCs w:val="24"/>
          <w:lang w:val="sk-SK"/>
        </w:rPr>
      </w:pPr>
      <w:bookmarkStart w:id="177" w:name="paragraf-9.odsek-3.pismeno-a"/>
      <w:r w:rsidRPr="0084687C">
        <w:rPr>
          <w:rFonts w:ascii="Times New Roman" w:hAnsi="Times New Roman" w:cs="Times New Roman"/>
          <w:i/>
          <w:strike/>
          <w:sz w:val="24"/>
          <w:szCs w:val="24"/>
          <w:lang w:val="sk-SK"/>
        </w:rPr>
        <w:t xml:space="preserve"> </w:t>
      </w:r>
      <w:bookmarkStart w:id="178" w:name="paragraf-9.odsek-3.pismeno-a.oznacenie"/>
      <w:r w:rsidRPr="0084687C">
        <w:rPr>
          <w:rFonts w:ascii="Times New Roman" w:hAnsi="Times New Roman" w:cs="Times New Roman"/>
          <w:i/>
          <w:strike/>
          <w:sz w:val="24"/>
          <w:szCs w:val="24"/>
          <w:lang w:val="sk-SK"/>
        </w:rPr>
        <w:t xml:space="preserve">a) </w:t>
      </w:r>
      <w:bookmarkStart w:id="179" w:name="paragraf-9.odsek-3.pismeno-a.text"/>
      <w:bookmarkEnd w:id="178"/>
      <w:r w:rsidRPr="0084687C">
        <w:rPr>
          <w:rFonts w:ascii="Times New Roman" w:hAnsi="Times New Roman" w:cs="Times New Roman"/>
          <w:i/>
          <w:strike/>
          <w:sz w:val="24"/>
          <w:szCs w:val="24"/>
          <w:lang w:val="sk-SK"/>
        </w:rPr>
        <w:t xml:space="preserve">predávajúci </w:t>
      </w:r>
      <w:r w:rsidR="00927F41" w:rsidRPr="0084687C">
        <w:rPr>
          <w:rFonts w:ascii="Times New Roman" w:hAnsi="Times New Roman" w:cs="Times New Roman"/>
          <w:i/>
          <w:strike/>
          <w:sz w:val="24"/>
          <w:szCs w:val="24"/>
          <w:lang w:val="sk-SK"/>
        </w:rPr>
        <w:t xml:space="preserve">obchodník </w:t>
      </w:r>
      <w:r w:rsidRPr="0084687C">
        <w:rPr>
          <w:rFonts w:ascii="Times New Roman" w:hAnsi="Times New Roman" w:cs="Times New Roman"/>
          <w:i/>
          <w:strike/>
          <w:sz w:val="24"/>
          <w:szCs w:val="24"/>
          <w:lang w:val="sk-SK"/>
        </w:rPr>
        <w:t xml:space="preserve">opakovane poruší tú istú povinnosť, za porušenie ktorej mu už bola uložená pokuta orgánom dohľadu, v priebehu 12 mesiacov odo dňa právoplatnosti predchádzajúceho rozhodnutia o uložení pokuty, alebo </w:t>
      </w:r>
      <w:bookmarkEnd w:id="179"/>
    </w:p>
    <w:p w:rsidR="00146985" w:rsidRPr="0084687C" w:rsidRDefault="008B0A26" w:rsidP="003B31CC">
      <w:pPr>
        <w:spacing w:before="225" w:after="225" w:line="240" w:lineRule="auto"/>
        <w:ind w:left="495"/>
        <w:jc w:val="both"/>
        <w:rPr>
          <w:rFonts w:ascii="Times New Roman" w:hAnsi="Times New Roman" w:cs="Times New Roman"/>
          <w:i/>
          <w:strike/>
          <w:sz w:val="24"/>
          <w:szCs w:val="24"/>
          <w:lang w:val="sk-SK"/>
        </w:rPr>
      </w:pPr>
      <w:bookmarkStart w:id="180" w:name="paragraf-9.odsek-3.pismeno-b"/>
      <w:bookmarkEnd w:id="177"/>
      <w:r w:rsidRPr="0084687C">
        <w:rPr>
          <w:rFonts w:ascii="Times New Roman" w:hAnsi="Times New Roman" w:cs="Times New Roman"/>
          <w:i/>
          <w:strike/>
          <w:sz w:val="24"/>
          <w:szCs w:val="24"/>
          <w:lang w:val="sk-SK"/>
        </w:rPr>
        <w:t xml:space="preserve"> </w:t>
      </w:r>
      <w:bookmarkStart w:id="181" w:name="paragraf-9.odsek-3.pismeno-b.oznacenie"/>
      <w:r w:rsidRPr="0084687C">
        <w:rPr>
          <w:rFonts w:ascii="Times New Roman" w:hAnsi="Times New Roman" w:cs="Times New Roman"/>
          <w:i/>
          <w:strike/>
          <w:sz w:val="24"/>
          <w:szCs w:val="24"/>
          <w:lang w:val="sk-SK"/>
        </w:rPr>
        <w:t xml:space="preserve">b) </w:t>
      </w:r>
      <w:bookmarkStart w:id="182" w:name="paragraf-9.odsek-3.pismeno-b.text"/>
      <w:bookmarkEnd w:id="181"/>
      <w:r w:rsidRPr="0084687C">
        <w:rPr>
          <w:rFonts w:ascii="Times New Roman" w:hAnsi="Times New Roman" w:cs="Times New Roman"/>
          <w:i/>
          <w:strike/>
          <w:sz w:val="24"/>
          <w:szCs w:val="24"/>
          <w:lang w:val="sk-SK"/>
        </w:rPr>
        <w:t xml:space="preserve">porušením povinnosti došlo k ohrozeniu práva viac ako dvoch spotrebiteľov podľa tohto zákona. </w:t>
      </w:r>
      <w:bookmarkEnd w:id="182"/>
    </w:p>
    <w:p w:rsidR="00146985" w:rsidRPr="0084687C" w:rsidRDefault="008B0A26" w:rsidP="003B31CC">
      <w:pPr>
        <w:spacing w:before="225" w:after="225" w:line="240" w:lineRule="auto"/>
        <w:ind w:left="420"/>
        <w:jc w:val="both"/>
        <w:rPr>
          <w:rFonts w:ascii="Times New Roman" w:hAnsi="Times New Roman" w:cs="Times New Roman"/>
          <w:i/>
          <w:strike/>
          <w:sz w:val="24"/>
          <w:szCs w:val="24"/>
          <w:lang w:val="sk-SK"/>
        </w:rPr>
      </w:pPr>
      <w:bookmarkStart w:id="183" w:name="paragraf-9.odsek-4"/>
      <w:bookmarkEnd w:id="180"/>
      <w:bookmarkEnd w:id="174"/>
      <w:r w:rsidRPr="0084687C">
        <w:rPr>
          <w:rFonts w:ascii="Times New Roman" w:hAnsi="Times New Roman" w:cs="Times New Roman"/>
          <w:i/>
          <w:strike/>
          <w:sz w:val="24"/>
          <w:szCs w:val="24"/>
          <w:lang w:val="sk-SK"/>
        </w:rPr>
        <w:t xml:space="preserve"> </w:t>
      </w:r>
      <w:bookmarkStart w:id="184" w:name="paragraf-9.odsek-4.oznacenie"/>
      <w:r w:rsidRPr="0084687C">
        <w:rPr>
          <w:rFonts w:ascii="Times New Roman" w:hAnsi="Times New Roman" w:cs="Times New Roman"/>
          <w:i/>
          <w:strike/>
          <w:sz w:val="24"/>
          <w:szCs w:val="24"/>
          <w:lang w:val="sk-SK"/>
        </w:rPr>
        <w:t xml:space="preserve">(4) </w:t>
      </w:r>
      <w:bookmarkStart w:id="185" w:name="paragraf-9.odsek-4.text"/>
      <w:bookmarkEnd w:id="184"/>
      <w:r w:rsidRPr="0084687C">
        <w:rPr>
          <w:rFonts w:ascii="Times New Roman" w:hAnsi="Times New Roman" w:cs="Times New Roman"/>
          <w:i/>
          <w:strike/>
          <w:sz w:val="24"/>
          <w:szCs w:val="24"/>
          <w:lang w:val="sk-SK"/>
        </w:rPr>
        <w:t xml:space="preserve">Pri určení výšky pokuty sa prihliada najmä na charakter protiprávneho konania, závažnosť porušenia povinnosti, spôsob a následky porušenia povinnosti. </w:t>
      </w:r>
      <w:bookmarkEnd w:id="185"/>
    </w:p>
    <w:p w:rsidR="00146985" w:rsidRPr="0084687C" w:rsidRDefault="008B0A26" w:rsidP="003B31CC">
      <w:pPr>
        <w:spacing w:before="225" w:after="225" w:line="240" w:lineRule="auto"/>
        <w:ind w:left="420"/>
        <w:jc w:val="both"/>
        <w:rPr>
          <w:rFonts w:ascii="Times New Roman" w:hAnsi="Times New Roman" w:cs="Times New Roman"/>
          <w:i/>
          <w:strike/>
          <w:sz w:val="24"/>
          <w:szCs w:val="24"/>
          <w:lang w:val="sk-SK"/>
        </w:rPr>
      </w:pPr>
      <w:bookmarkStart w:id="186" w:name="paragraf-9.odsek-5"/>
      <w:bookmarkEnd w:id="183"/>
      <w:r w:rsidRPr="0084687C">
        <w:rPr>
          <w:rFonts w:ascii="Times New Roman" w:hAnsi="Times New Roman" w:cs="Times New Roman"/>
          <w:i/>
          <w:strike/>
          <w:sz w:val="24"/>
          <w:szCs w:val="24"/>
          <w:lang w:val="sk-SK"/>
        </w:rPr>
        <w:t xml:space="preserve"> </w:t>
      </w:r>
      <w:bookmarkStart w:id="187" w:name="paragraf-9.odsek-5.oznacenie"/>
      <w:r w:rsidRPr="0084687C">
        <w:rPr>
          <w:rFonts w:ascii="Times New Roman" w:hAnsi="Times New Roman" w:cs="Times New Roman"/>
          <w:i/>
          <w:strike/>
          <w:sz w:val="24"/>
          <w:szCs w:val="24"/>
          <w:lang w:val="sk-SK"/>
        </w:rPr>
        <w:t xml:space="preserve">(5) </w:t>
      </w:r>
      <w:bookmarkStart w:id="188" w:name="paragraf-9.odsek-5.text"/>
      <w:bookmarkEnd w:id="187"/>
      <w:r w:rsidRPr="0084687C">
        <w:rPr>
          <w:rFonts w:ascii="Times New Roman" w:hAnsi="Times New Roman" w:cs="Times New Roman"/>
          <w:i/>
          <w:strike/>
          <w:sz w:val="24"/>
          <w:szCs w:val="24"/>
          <w:lang w:val="sk-SK"/>
        </w:rPr>
        <w:t xml:space="preserve">Výnosy z pokút uložených podľa odsekov 2 a 3 sú príjmom štátneho rozpočtu. </w:t>
      </w:r>
      <w:bookmarkEnd w:id="188"/>
    </w:p>
    <w:p w:rsidR="00146985" w:rsidRPr="0084687C" w:rsidRDefault="008B0A26" w:rsidP="003B31CC">
      <w:pPr>
        <w:spacing w:before="225" w:after="225" w:line="240" w:lineRule="auto"/>
        <w:ind w:left="420"/>
        <w:jc w:val="both"/>
        <w:rPr>
          <w:rFonts w:ascii="Times New Roman" w:hAnsi="Times New Roman" w:cs="Times New Roman"/>
          <w:i/>
          <w:strike/>
          <w:sz w:val="24"/>
          <w:szCs w:val="24"/>
          <w:lang w:val="sk-SK"/>
        </w:rPr>
      </w:pPr>
      <w:bookmarkStart w:id="189" w:name="paragraf-9.odsek-6"/>
      <w:bookmarkEnd w:id="186"/>
      <w:r w:rsidRPr="0084687C">
        <w:rPr>
          <w:rFonts w:ascii="Times New Roman" w:hAnsi="Times New Roman" w:cs="Times New Roman"/>
          <w:i/>
          <w:strike/>
          <w:sz w:val="24"/>
          <w:szCs w:val="24"/>
          <w:lang w:val="sk-SK"/>
        </w:rPr>
        <w:t xml:space="preserve"> </w:t>
      </w:r>
      <w:bookmarkStart w:id="190" w:name="paragraf-9.odsek-6.oznacenie"/>
      <w:r w:rsidRPr="0084687C">
        <w:rPr>
          <w:rFonts w:ascii="Times New Roman" w:hAnsi="Times New Roman" w:cs="Times New Roman"/>
          <w:i/>
          <w:strike/>
          <w:sz w:val="24"/>
          <w:szCs w:val="24"/>
          <w:lang w:val="sk-SK"/>
        </w:rPr>
        <w:t xml:space="preserve">(6) </w:t>
      </w:r>
      <w:bookmarkStart w:id="191" w:name="paragraf-9.odsek-6.text"/>
      <w:bookmarkEnd w:id="190"/>
      <w:r w:rsidRPr="0084687C">
        <w:rPr>
          <w:rFonts w:ascii="Times New Roman" w:hAnsi="Times New Roman" w:cs="Times New Roman"/>
          <w:i/>
          <w:strike/>
          <w:sz w:val="24"/>
          <w:szCs w:val="24"/>
          <w:lang w:val="sk-SK"/>
        </w:rPr>
        <w:t xml:space="preserve">Pokutu možno uložiť do jedného roka odo dňa, keď orgán dohľadu zistil porušenie povinnosti podľa tohto zákona, najneskôr do troch rokov odo dňa, keď k porušeniu povinnosti došlo. </w:t>
      </w:r>
      <w:bookmarkEnd w:id="191"/>
    </w:p>
    <w:p w:rsidR="00146985" w:rsidRDefault="008B0A26" w:rsidP="003B31CC">
      <w:pPr>
        <w:spacing w:before="225" w:after="225" w:line="240" w:lineRule="auto"/>
        <w:ind w:left="420"/>
        <w:jc w:val="both"/>
        <w:rPr>
          <w:rFonts w:ascii="Times New Roman" w:hAnsi="Times New Roman" w:cs="Times New Roman"/>
          <w:sz w:val="24"/>
          <w:szCs w:val="24"/>
          <w:lang w:val="sk-SK"/>
        </w:rPr>
      </w:pPr>
      <w:bookmarkStart w:id="192" w:name="paragraf-9.odsek-7"/>
      <w:bookmarkEnd w:id="189"/>
      <w:r w:rsidRPr="0084687C">
        <w:rPr>
          <w:rFonts w:ascii="Times New Roman" w:hAnsi="Times New Roman" w:cs="Times New Roman"/>
          <w:i/>
          <w:strike/>
          <w:sz w:val="24"/>
          <w:szCs w:val="24"/>
          <w:lang w:val="sk-SK"/>
        </w:rPr>
        <w:t xml:space="preserve"> </w:t>
      </w:r>
      <w:bookmarkStart w:id="193" w:name="paragraf-9.odsek-7.oznacenie"/>
      <w:r w:rsidRPr="0084687C">
        <w:rPr>
          <w:rFonts w:ascii="Times New Roman" w:hAnsi="Times New Roman" w:cs="Times New Roman"/>
          <w:i/>
          <w:strike/>
          <w:sz w:val="24"/>
          <w:szCs w:val="24"/>
          <w:lang w:val="sk-SK"/>
        </w:rPr>
        <w:t xml:space="preserve">(7) </w:t>
      </w:r>
      <w:bookmarkEnd w:id="193"/>
      <w:r w:rsidRPr="0084687C">
        <w:rPr>
          <w:rFonts w:ascii="Times New Roman" w:hAnsi="Times New Roman" w:cs="Times New Roman"/>
          <w:i/>
          <w:strike/>
          <w:sz w:val="24"/>
          <w:szCs w:val="24"/>
          <w:lang w:val="sk-SK"/>
        </w:rPr>
        <w:t>Na konanie o uložení pokuty sa vzťahuje všeobecný predpis o správnom konaní.</w:t>
      </w:r>
      <w:hyperlink w:anchor="poznamky.poznamka-8">
        <w:r w:rsidRPr="0084687C">
          <w:rPr>
            <w:rFonts w:ascii="Times New Roman" w:hAnsi="Times New Roman" w:cs="Times New Roman"/>
            <w:i/>
            <w:strike/>
            <w:sz w:val="24"/>
            <w:szCs w:val="24"/>
            <w:vertAlign w:val="superscript"/>
            <w:lang w:val="sk-SK"/>
          </w:rPr>
          <w:t>8</w:t>
        </w:r>
        <w:r w:rsidRPr="0084687C">
          <w:rPr>
            <w:rFonts w:ascii="Times New Roman" w:hAnsi="Times New Roman" w:cs="Times New Roman"/>
            <w:i/>
            <w:strike/>
            <w:sz w:val="24"/>
            <w:szCs w:val="24"/>
            <w:u w:val="single"/>
            <w:lang w:val="sk-SK"/>
          </w:rPr>
          <w:t>)</w:t>
        </w:r>
      </w:hyperlink>
      <w:bookmarkStart w:id="194" w:name="paragraf-9.odsek-7.text"/>
      <w:r w:rsidRPr="00543727">
        <w:rPr>
          <w:rFonts w:ascii="Times New Roman" w:hAnsi="Times New Roman" w:cs="Times New Roman"/>
          <w:sz w:val="24"/>
          <w:szCs w:val="24"/>
          <w:lang w:val="sk-SK"/>
        </w:rPr>
        <w:t xml:space="preserve"> </w:t>
      </w:r>
      <w:bookmarkEnd w:id="194"/>
    </w:p>
    <w:p w:rsidR="0084687C" w:rsidRPr="0084687C" w:rsidRDefault="0084687C" w:rsidP="003B31CC">
      <w:pPr>
        <w:spacing w:before="225" w:after="225" w:line="240" w:lineRule="auto"/>
        <w:ind w:left="420"/>
        <w:jc w:val="center"/>
        <w:rPr>
          <w:rFonts w:ascii="Times New Roman" w:hAnsi="Times New Roman" w:cs="Times New Roman"/>
          <w:b/>
          <w:i/>
          <w:sz w:val="24"/>
          <w:szCs w:val="24"/>
          <w:lang w:val="sk-SK"/>
        </w:rPr>
      </w:pPr>
      <w:r w:rsidRPr="0084687C">
        <w:rPr>
          <w:rFonts w:ascii="Times New Roman" w:hAnsi="Times New Roman" w:cs="Times New Roman"/>
          <w:b/>
          <w:i/>
          <w:sz w:val="24"/>
          <w:szCs w:val="24"/>
          <w:lang w:val="sk-SK"/>
        </w:rPr>
        <w:t>§ 9</w:t>
      </w:r>
    </w:p>
    <w:p w:rsidR="0084687C" w:rsidRPr="0084687C" w:rsidRDefault="0084687C" w:rsidP="003B31CC">
      <w:pPr>
        <w:spacing w:before="225" w:after="225" w:line="240" w:lineRule="auto"/>
        <w:ind w:left="420"/>
        <w:jc w:val="center"/>
        <w:rPr>
          <w:rFonts w:ascii="Times New Roman" w:hAnsi="Times New Roman" w:cs="Times New Roman"/>
          <w:b/>
          <w:i/>
          <w:sz w:val="24"/>
          <w:szCs w:val="24"/>
          <w:lang w:val="sk-SK"/>
        </w:rPr>
      </w:pPr>
      <w:r w:rsidRPr="0084687C">
        <w:rPr>
          <w:rFonts w:ascii="Times New Roman" w:hAnsi="Times New Roman" w:cs="Times New Roman"/>
          <w:b/>
          <w:i/>
          <w:sz w:val="24"/>
          <w:szCs w:val="24"/>
          <w:lang w:val="sk-SK"/>
        </w:rPr>
        <w:t>Dohľad a sankcie</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(1)</w:t>
      </w:r>
      <w:r w:rsidRPr="0084687C">
        <w:rPr>
          <w:rFonts w:ascii="Times New Roman" w:hAnsi="Times New Roman" w:cs="Times New Roman"/>
          <w:i/>
          <w:sz w:val="24"/>
          <w:szCs w:val="24"/>
          <w:lang w:val="sk-SK"/>
        </w:rPr>
        <w:tab/>
        <w:t>Dohľad nad dodržiavaním povinností podľa tohto zákona vykonáva Slovenská obchodná inšpekcia (ďalej len „orgán dohľadu“) podľa osobitného predpisu.</w:t>
      </w:r>
      <w:r w:rsidRPr="0084687C">
        <w:rPr>
          <w:rFonts w:ascii="Times New Roman" w:hAnsi="Times New Roman" w:cs="Times New Roman"/>
          <w:i/>
          <w:sz w:val="24"/>
          <w:szCs w:val="24"/>
          <w:vertAlign w:val="superscript"/>
          <w:lang w:val="sk-SK"/>
        </w:rPr>
        <w:t>7</w:t>
      </w:r>
      <w:r w:rsidRPr="0084687C">
        <w:rPr>
          <w:rFonts w:ascii="Times New Roman" w:hAnsi="Times New Roman" w:cs="Times New Roman"/>
          <w:i/>
          <w:sz w:val="24"/>
          <w:szCs w:val="24"/>
          <w:lang w:val="sk-SK"/>
        </w:rPr>
        <w:t>)</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lastRenderedPageBreak/>
        <w:t>(2)</w:t>
      </w:r>
      <w:r w:rsidRPr="0084687C">
        <w:rPr>
          <w:rFonts w:ascii="Times New Roman" w:hAnsi="Times New Roman" w:cs="Times New Roman"/>
          <w:i/>
          <w:sz w:val="24"/>
          <w:szCs w:val="24"/>
          <w:lang w:val="sk-SK"/>
        </w:rPr>
        <w:tab/>
        <w:t xml:space="preserve">Orgán dohľadu môže uložiť obchodníkovi za porušenie povinnosti podľa </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a)</w:t>
      </w:r>
      <w:r w:rsidRPr="0084687C">
        <w:rPr>
          <w:rFonts w:ascii="Times New Roman" w:hAnsi="Times New Roman" w:cs="Times New Roman"/>
          <w:i/>
          <w:sz w:val="24"/>
          <w:szCs w:val="24"/>
          <w:lang w:val="sk-SK"/>
        </w:rPr>
        <w:tab/>
        <w:t>§ 3 ods. 1 až 3, § 3 ods. 5, § 3 ods. 6, § 4 ods. 5 alebo § 4 ods. 7 pokutu vo výške od 100 eur do 2 % obratu za predchádzajúce účtovné obdobie, maximálne však do výšky 15 000 eur,</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b)</w:t>
      </w:r>
      <w:r w:rsidRPr="0084687C">
        <w:rPr>
          <w:rFonts w:ascii="Times New Roman" w:hAnsi="Times New Roman" w:cs="Times New Roman"/>
          <w:i/>
          <w:sz w:val="24"/>
          <w:szCs w:val="24"/>
          <w:lang w:val="sk-SK"/>
        </w:rPr>
        <w:tab/>
        <w:t>§ 3 ods. 4, § 4 ods. 8, § 5 ods. 3, alebo § 7 pokutu vo výške od 50 eur do 1 % obratu za predchádzajúce účtovné obdobie, maximálne však do výšky 10 000 eur,</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c)</w:t>
      </w:r>
      <w:r w:rsidRPr="0084687C">
        <w:rPr>
          <w:rFonts w:ascii="Times New Roman" w:hAnsi="Times New Roman" w:cs="Times New Roman"/>
          <w:i/>
          <w:sz w:val="24"/>
          <w:szCs w:val="24"/>
          <w:lang w:val="sk-SK"/>
        </w:rPr>
        <w:tab/>
        <w:t>§ 5 ods. 1 alebo § 8 ods. 2 pokutu vo výške od 50 eur do 1 % obratu za predchádzajúce účtovné obdobie, maximálne však do výšky 5 000 eur.</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(3)</w:t>
      </w:r>
      <w:r w:rsidRPr="0084687C">
        <w:rPr>
          <w:rFonts w:ascii="Times New Roman" w:hAnsi="Times New Roman" w:cs="Times New Roman"/>
          <w:i/>
          <w:sz w:val="24"/>
          <w:szCs w:val="24"/>
          <w:lang w:val="sk-SK"/>
        </w:rPr>
        <w:tab/>
        <w:t>Pri opakovanom porušení tej istej povinnosti, za porušenie ktorej už orgán dohľadu uložil obchodníkovi sankciu, do 12 mesiacov odo dňa právoplatnosti predchádzajúceho rozhodnutia o uložení sankcie (ďalej len „opakované porušenie povinnosti“) orgán dohľadu uloží obchodníkovi pokutu vo výške</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a)</w:t>
      </w:r>
      <w:r w:rsidRPr="0084687C">
        <w:rPr>
          <w:rFonts w:ascii="Times New Roman" w:hAnsi="Times New Roman" w:cs="Times New Roman"/>
          <w:i/>
          <w:sz w:val="24"/>
          <w:szCs w:val="24"/>
          <w:lang w:val="sk-SK"/>
        </w:rPr>
        <w:tab/>
        <w:t>od 200 eur do 3% obratu za predchádzajúce účtovné obdobie, maximálne však do výšky 30 000 eur, ak ide o porušenie povinnosti podľa odseku 2 písm. a),</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b)</w:t>
      </w:r>
      <w:r w:rsidRPr="0084687C">
        <w:rPr>
          <w:rFonts w:ascii="Times New Roman" w:hAnsi="Times New Roman" w:cs="Times New Roman"/>
          <w:i/>
          <w:sz w:val="24"/>
          <w:szCs w:val="24"/>
          <w:lang w:val="sk-SK"/>
        </w:rPr>
        <w:tab/>
        <w:t>od 100 eur do 2 % obratu za predchádzajúce účtovné obdobie, maximálne však do výšky 20 000 eur, ak ide o porušenie povinnosti podľa odseku 2 písm. b),</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c)</w:t>
      </w:r>
      <w:r w:rsidRPr="0084687C">
        <w:rPr>
          <w:rFonts w:ascii="Times New Roman" w:hAnsi="Times New Roman" w:cs="Times New Roman"/>
          <w:i/>
          <w:sz w:val="24"/>
          <w:szCs w:val="24"/>
          <w:lang w:val="sk-SK"/>
        </w:rPr>
        <w:tab/>
        <w:t>od 100 eur do 2 % obratu za predchádzajúce účtovné obdobie, maximálne však do výšky 10 000 eur, ak ide o porušenie povinnosti podľa odseku 2 písm. c).</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(4)</w:t>
      </w:r>
      <w:r w:rsidRPr="0084687C">
        <w:rPr>
          <w:rFonts w:ascii="Times New Roman" w:hAnsi="Times New Roman" w:cs="Times New Roman"/>
          <w:i/>
          <w:sz w:val="24"/>
          <w:szCs w:val="24"/>
          <w:lang w:val="sk-SK"/>
        </w:rPr>
        <w:tab/>
        <w:t>Obratom podľa odsekov 2 a 3 sa rozumie súčet všetkých tržieb, výnosov alebo príjmov z predaja alebo zo sprostredkovania predaja časovo vymedzeného užívania ubytovacích zariadení, poskytovania dlhodobých rekreačných služieb alebo ich výmeny bez nepriamych daní, ku ktorému sa pripočíta finančná pomoc poskytnutá obchodníkovi.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(5)</w:t>
      </w:r>
      <w:r w:rsidRPr="0084687C">
        <w:rPr>
          <w:rFonts w:ascii="Times New Roman" w:hAnsi="Times New Roman" w:cs="Times New Roman"/>
          <w:i/>
          <w:sz w:val="24"/>
          <w:szCs w:val="24"/>
          <w:lang w:val="sk-SK"/>
        </w:rPr>
        <w:tab/>
        <w:t>Predchádzajúcim účtovným obdobím sa na účely tohto zákona rozumie účtovné obdobie, za ktoré bola zostavená posledná riadna účtovná závierka.</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(6)</w:t>
      </w:r>
      <w:r w:rsidRPr="0084687C">
        <w:rPr>
          <w:rFonts w:ascii="Times New Roman" w:hAnsi="Times New Roman" w:cs="Times New Roman"/>
          <w:i/>
          <w:sz w:val="24"/>
          <w:szCs w:val="24"/>
          <w:lang w:val="sk-SK"/>
        </w:rPr>
        <w:tab/>
        <w:t>Finančnou pomocou poskytnutou obchodníkovi sa na účely tohto zákona rozumie každá peňažná pomoc poskytnutá z verejných prostriedkov týkajúca sa činnosti obchodníka, ktorá sa prejaví v cene služby podľa tohto zákona.</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(7)</w:t>
      </w:r>
      <w:r w:rsidRPr="0084687C">
        <w:rPr>
          <w:rFonts w:ascii="Times New Roman" w:hAnsi="Times New Roman" w:cs="Times New Roman"/>
          <w:i/>
          <w:sz w:val="24"/>
          <w:szCs w:val="24"/>
          <w:lang w:val="sk-SK"/>
        </w:rPr>
        <w:tab/>
        <w:t>Ak obchodník nemal za predchádzajúce účtovné obdobie žiadny obrat, obrat obchodníka za predchádzajúce účtovné obdobie nemožno zistiť alebo obrat obchodníka za predchádzajúce účtovné obdobie bol nižší ako dolná hranica sadzby pokuty podľa odseku 2, môže orgán dohľadu uložiť obchodníkovi pokutu vo výške</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a)</w:t>
      </w:r>
      <w:r w:rsidRPr="0084687C">
        <w:rPr>
          <w:rFonts w:ascii="Times New Roman" w:hAnsi="Times New Roman" w:cs="Times New Roman"/>
          <w:i/>
          <w:sz w:val="24"/>
          <w:szCs w:val="24"/>
          <w:lang w:val="sk-SK"/>
        </w:rPr>
        <w:tab/>
        <w:t>od 100 eur do 15 000 eur, ak ide o porušenie povinnosti podľa odseku 2 písm. a),</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b)</w:t>
      </w:r>
      <w:r w:rsidRPr="0084687C">
        <w:rPr>
          <w:rFonts w:ascii="Times New Roman" w:hAnsi="Times New Roman" w:cs="Times New Roman"/>
          <w:i/>
          <w:sz w:val="24"/>
          <w:szCs w:val="24"/>
          <w:lang w:val="sk-SK"/>
        </w:rPr>
        <w:tab/>
        <w:t>od 50 eur do 10 000 eur, ak ide o porušenie povinnosti podľa odseku 2 písm. b),</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c)</w:t>
      </w:r>
      <w:r w:rsidRPr="0084687C">
        <w:rPr>
          <w:rFonts w:ascii="Times New Roman" w:hAnsi="Times New Roman" w:cs="Times New Roman"/>
          <w:i/>
          <w:sz w:val="24"/>
          <w:szCs w:val="24"/>
          <w:lang w:val="sk-SK"/>
        </w:rPr>
        <w:tab/>
        <w:t>od 50 eur do 5 000 eur, ak ide o porušenie povinnosti podľa odseku 2 písm. c).</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lastRenderedPageBreak/>
        <w:t>(8)</w:t>
      </w:r>
      <w:r w:rsidRPr="0084687C">
        <w:rPr>
          <w:rFonts w:ascii="Times New Roman" w:hAnsi="Times New Roman" w:cs="Times New Roman"/>
          <w:i/>
          <w:sz w:val="24"/>
          <w:szCs w:val="24"/>
          <w:lang w:val="sk-SK"/>
        </w:rPr>
        <w:tab/>
        <w:t>Ak obchodník nemal za predchádzajúce účtovné obdobie žiadny obrat, obrat obchodníka za predchádzajúce účtovné obdobie nemožno zistiť alebo obrat obchodníka za predchádzajúce účtovné obdobie bol nižší ako dolná hranica sadzby pokuty podľa odseku 3, orgán dohľadu uloží obchodníkovi pokutu vo výške</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a)</w:t>
      </w:r>
      <w:r w:rsidRPr="0084687C">
        <w:rPr>
          <w:rFonts w:ascii="Times New Roman" w:hAnsi="Times New Roman" w:cs="Times New Roman"/>
          <w:i/>
          <w:sz w:val="24"/>
          <w:szCs w:val="24"/>
          <w:lang w:val="sk-SK"/>
        </w:rPr>
        <w:tab/>
        <w:t>od 200 eur do 30 000 eur, ak ide o opakované porušenie povinnosti podľa odseku 2 písm. a),</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b)</w:t>
      </w:r>
      <w:r w:rsidRPr="0084687C">
        <w:rPr>
          <w:rFonts w:ascii="Times New Roman" w:hAnsi="Times New Roman" w:cs="Times New Roman"/>
          <w:i/>
          <w:sz w:val="24"/>
          <w:szCs w:val="24"/>
          <w:lang w:val="sk-SK"/>
        </w:rPr>
        <w:tab/>
        <w:t>od 100 eur do 20 000 eur, ak ide o opakované porušenie povinnosti podľa odseku 2 písm. b),</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c)</w:t>
      </w:r>
      <w:r w:rsidRPr="0084687C">
        <w:rPr>
          <w:rFonts w:ascii="Times New Roman" w:hAnsi="Times New Roman" w:cs="Times New Roman"/>
          <w:i/>
          <w:sz w:val="24"/>
          <w:szCs w:val="24"/>
          <w:lang w:val="sk-SK"/>
        </w:rPr>
        <w:tab/>
        <w:t>od 100 eur do 10 000 eur, ak ide o opakované porušenie povinnosti podľa odseku 2 písm. c).</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(9)</w:t>
      </w:r>
      <w:r w:rsidRPr="0084687C">
        <w:rPr>
          <w:rFonts w:ascii="Times New Roman" w:hAnsi="Times New Roman" w:cs="Times New Roman"/>
          <w:i/>
          <w:sz w:val="24"/>
          <w:szCs w:val="24"/>
          <w:lang w:val="sk-SK"/>
        </w:rPr>
        <w:tab/>
        <w:t>Orgán dohľadu môže okrem pokút podľa odsekov 2, 3, 7 a 8 uložiť obchodníkovi sankcie podľa osobitného predpisu.</w:t>
      </w:r>
      <w:r w:rsidRPr="0084687C">
        <w:rPr>
          <w:rFonts w:ascii="Times New Roman" w:hAnsi="Times New Roman" w:cs="Times New Roman"/>
          <w:i/>
          <w:sz w:val="24"/>
          <w:szCs w:val="24"/>
          <w:vertAlign w:val="superscript"/>
          <w:lang w:val="sk-SK"/>
        </w:rPr>
        <w:t>8</w:t>
      </w:r>
      <w:r w:rsidRPr="0084687C">
        <w:rPr>
          <w:rFonts w:ascii="Times New Roman" w:hAnsi="Times New Roman" w:cs="Times New Roman"/>
          <w:i/>
          <w:sz w:val="24"/>
          <w:szCs w:val="24"/>
          <w:lang w:val="sk-SK"/>
        </w:rPr>
        <w:t xml:space="preserve">) </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(10)</w:t>
      </w:r>
      <w:r w:rsidRPr="0084687C">
        <w:rPr>
          <w:rFonts w:ascii="Times New Roman" w:hAnsi="Times New Roman" w:cs="Times New Roman"/>
          <w:i/>
          <w:sz w:val="24"/>
          <w:szCs w:val="24"/>
          <w:lang w:val="sk-SK"/>
        </w:rPr>
        <w:tab/>
        <w:t>Pokuty sú príjmom štátneho rozpočtu.</w:t>
      </w:r>
    </w:p>
    <w:p w:rsidR="0084687C" w:rsidRPr="0084687C" w:rsidRDefault="0084687C" w:rsidP="003B31CC">
      <w:pPr>
        <w:spacing w:before="225" w:after="225" w:line="240" w:lineRule="auto"/>
        <w:ind w:left="420"/>
        <w:jc w:val="both"/>
        <w:rPr>
          <w:rFonts w:ascii="Times New Roman" w:hAnsi="Times New Roman" w:cs="Times New Roman"/>
          <w:sz w:val="24"/>
          <w:szCs w:val="24"/>
          <w:lang w:val="sk-SK"/>
        </w:rPr>
      </w:pPr>
      <w:r w:rsidRPr="0084687C">
        <w:rPr>
          <w:rFonts w:ascii="Times New Roman" w:hAnsi="Times New Roman" w:cs="Times New Roman"/>
          <w:i/>
          <w:sz w:val="24"/>
          <w:szCs w:val="24"/>
          <w:lang w:val="sk-SK"/>
        </w:rPr>
        <w:t>(11)</w:t>
      </w:r>
      <w:r w:rsidRPr="0084687C">
        <w:rPr>
          <w:rFonts w:ascii="Times New Roman" w:hAnsi="Times New Roman" w:cs="Times New Roman"/>
          <w:i/>
          <w:sz w:val="24"/>
          <w:szCs w:val="24"/>
          <w:lang w:val="sk-SK"/>
        </w:rPr>
        <w:tab/>
        <w:t>Na konanie o porušení povinnosti podľa tohto zákona a na ukladanie sankcií za jej porušenie sa vzťahuje osobitný predpis.</w:t>
      </w:r>
      <w:r w:rsidRPr="0084687C">
        <w:rPr>
          <w:rFonts w:ascii="Times New Roman" w:hAnsi="Times New Roman" w:cs="Times New Roman"/>
          <w:i/>
          <w:sz w:val="24"/>
          <w:szCs w:val="24"/>
          <w:vertAlign w:val="superscript"/>
          <w:lang w:val="sk-SK"/>
        </w:rPr>
        <w:t>7</w:t>
      </w:r>
      <w:r w:rsidRPr="0084687C">
        <w:rPr>
          <w:rFonts w:ascii="Times New Roman" w:hAnsi="Times New Roman" w:cs="Times New Roman"/>
          <w:i/>
          <w:sz w:val="24"/>
          <w:szCs w:val="24"/>
          <w:lang w:val="sk-SK"/>
        </w:rPr>
        <w:t>)</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95" w:name="paragraf-9a.oznacenie"/>
      <w:bookmarkStart w:id="196" w:name="paragraf-9a"/>
      <w:bookmarkEnd w:id="192"/>
      <w:bookmarkEnd w:id="157"/>
      <w:r w:rsidRPr="00543727">
        <w:rPr>
          <w:rFonts w:ascii="Times New Roman" w:hAnsi="Times New Roman" w:cs="Times New Roman"/>
          <w:b/>
          <w:sz w:val="24"/>
          <w:szCs w:val="24"/>
          <w:lang w:val="sk-SK"/>
        </w:rPr>
        <w:t xml:space="preserve">§ 9a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97" w:name="paragraf-9a.odsek-1"/>
      <w:bookmarkEnd w:id="195"/>
      <w:r w:rsidRPr="00543727">
        <w:rPr>
          <w:rFonts w:ascii="Times New Roman" w:hAnsi="Times New Roman" w:cs="Times New Roman"/>
          <w:sz w:val="24"/>
          <w:szCs w:val="24"/>
          <w:lang w:val="sk-SK"/>
        </w:rPr>
        <w:t xml:space="preserve"> </w:t>
      </w:r>
      <w:bookmarkStart w:id="198" w:name="paragraf-9a.odsek-1.oznacenie"/>
      <w:r w:rsidRPr="00543727">
        <w:rPr>
          <w:rFonts w:ascii="Times New Roman" w:hAnsi="Times New Roman" w:cs="Times New Roman"/>
          <w:sz w:val="24"/>
          <w:szCs w:val="24"/>
          <w:lang w:val="sk-SK"/>
        </w:rPr>
        <w:t xml:space="preserve">(1) </w:t>
      </w:r>
      <w:bookmarkStart w:id="199" w:name="paragraf-9a.odsek-1.text"/>
      <w:bookmarkEnd w:id="198"/>
      <w:r w:rsidRPr="00543727">
        <w:rPr>
          <w:rFonts w:ascii="Times New Roman" w:hAnsi="Times New Roman" w:cs="Times New Roman"/>
          <w:sz w:val="24"/>
          <w:szCs w:val="24"/>
          <w:lang w:val="sk-SK"/>
        </w:rPr>
        <w:t xml:space="preserve">Ustanovenia tohto zákona sa použijú, ak je pre zmluvu o časovo vymedzenom užívaní ubytovacích zariadení, ktorej predmetom je užívanie nehnuteľnosti nachádzajúcej sa na území členského štátu Európskej únie, uzavretú so spotrebiteľom s bydliskom alebo sídlom na území Slovenskej republiky, rozhodným právom právo štátu, ktorý nie je členským štátom Európskej únie. </w:t>
      </w:r>
      <w:bookmarkEnd w:id="199"/>
    </w:p>
    <w:p w:rsidR="00146985" w:rsidRDefault="008B0A26" w:rsidP="003B31CC">
      <w:pPr>
        <w:spacing w:before="225" w:after="225" w:line="240" w:lineRule="auto"/>
        <w:ind w:left="420"/>
        <w:rPr>
          <w:rFonts w:ascii="Times New Roman" w:hAnsi="Times New Roman" w:cs="Times New Roman"/>
          <w:sz w:val="24"/>
          <w:szCs w:val="24"/>
          <w:lang w:val="sk-SK"/>
        </w:rPr>
      </w:pPr>
      <w:bookmarkStart w:id="200" w:name="paragraf-9a.odsek-2"/>
      <w:bookmarkEnd w:id="197"/>
      <w:r w:rsidRPr="00543727">
        <w:rPr>
          <w:rFonts w:ascii="Times New Roman" w:hAnsi="Times New Roman" w:cs="Times New Roman"/>
          <w:sz w:val="24"/>
          <w:szCs w:val="24"/>
          <w:lang w:val="sk-SK"/>
        </w:rPr>
        <w:t xml:space="preserve"> </w:t>
      </w:r>
      <w:bookmarkStart w:id="201" w:name="paragraf-9a.odsek-2.oznacenie"/>
      <w:r w:rsidRPr="00543727">
        <w:rPr>
          <w:rFonts w:ascii="Times New Roman" w:hAnsi="Times New Roman" w:cs="Times New Roman"/>
          <w:sz w:val="24"/>
          <w:szCs w:val="24"/>
          <w:lang w:val="sk-SK"/>
        </w:rPr>
        <w:t xml:space="preserve">(2) </w:t>
      </w:r>
      <w:bookmarkStart w:id="202" w:name="paragraf-9a.odsek-2.text"/>
      <w:bookmarkEnd w:id="201"/>
      <w:r w:rsidRPr="00543727">
        <w:rPr>
          <w:rFonts w:ascii="Times New Roman" w:hAnsi="Times New Roman" w:cs="Times New Roman"/>
          <w:sz w:val="24"/>
          <w:szCs w:val="24"/>
          <w:lang w:val="sk-SK"/>
        </w:rPr>
        <w:t xml:space="preserve">Ustanovenia tohto zákona sa použijú aj vtedy, ak zmluvu o poskytovaní dlhodobých rekreačných služieb, zmluvu o účasti vo výmennom systéme alebo zmluvu o sprostredkovaní ďalšieho predaja uzatvára so spotrebiteľom s bydliskom alebo so sídlom na území Slovenskej republiky </w:t>
      </w:r>
      <w:r w:rsidRPr="00927F41">
        <w:rPr>
          <w:rFonts w:ascii="Times New Roman" w:hAnsi="Times New Roman" w:cs="Times New Roman"/>
          <w:i/>
          <w:strike/>
          <w:sz w:val="24"/>
          <w:szCs w:val="24"/>
          <w:lang w:val="sk-SK"/>
        </w:rPr>
        <w:t>predávajúci</w:t>
      </w:r>
      <w:r w:rsidR="00927F41" w:rsidRPr="00927F41">
        <w:rPr>
          <w:i/>
        </w:rPr>
        <w:t xml:space="preserve"> </w:t>
      </w:r>
      <w:r w:rsidR="00927F41" w:rsidRPr="00927F41">
        <w:rPr>
          <w:rFonts w:ascii="Times New Roman" w:hAnsi="Times New Roman" w:cs="Times New Roman"/>
          <w:i/>
          <w:sz w:val="24"/>
          <w:szCs w:val="24"/>
          <w:lang w:val="sk-SK"/>
        </w:rPr>
        <w:t>obchodník</w:t>
      </w:r>
      <w:r w:rsidRPr="00543727">
        <w:rPr>
          <w:rFonts w:ascii="Times New Roman" w:hAnsi="Times New Roman" w:cs="Times New Roman"/>
          <w:sz w:val="24"/>
          <w:szCs w:val="24"/>
          <w:lang w:val="sk-SK"/>
        </w:rPr>
        <w:t xml:space="preserve">, ktorý vykonáva svoju podnikateľskú alebo inú obchodnú činnosť na území členského štátu Európskej únie alebo túto činnosť akýmkoľvek spôsobom smeruje na územie členského štátu Európskej únie. </w:t>
      </w:r>
      <w:bookmarkEnd w:id="202"/>
    </w:p>
    <w:p w:rsidR="0084687C" w:rsidRPr="0084687C" w:rsidRDefault="0084687C" w:rsidP="003B31CC">
      <w:pPr>
        <w:spacing w:before="225" w:after="225" w:line="240" w:lineRule="auto"/>
        <w:ind w:left="420"/>
        <w:jc w:val="center"/>
        <w:rPr>
          <w:rFonts w:ascii="Times New Roman" w:hAnsi="Times New Roman" w:cs="Times New Roman"/>
          <w:b/>
          <w:i/>
          <w:sz w:val="24"/>
          <w:szCs w:val="24"/>
          <w:lang w:val="sk-SK"/>
        </w:rPr>
      </w:pPr>
      <w:r w:rsidRPr="0084687C">
        <w:rPr>
          <w:rFonts w:ascii="Times New Roman" w:hAnsi="Times New Roman" w:cs="Times New Roman"/>
          <w:b/>
          <w:i/>
          <w:sz w:val="24"/>
          <w:szCs w:val="24"/>
          <w:lang w:val="sk-SK"/>
        </w:rPr>
        <w:t>§ 9b</w:t>
      </w:r>
    </w:p>
    <w:p w:rsidR="0084687C" w:rsidRPr="0084687C" w:rsidRDefault="0084687C" w:rsidP="003B31CC">
      <w:pPr>
        <w:spacing w:before="225" w:after="225" w:line="240" w:lineRule="auto"/>
        <w:ind w:left="420"/>
        <w:jc w:val="center"/>
        <w:rPr>
          <w:rFonts w:ascii="Times New Roman" w:hAnsi="Times New Roman" w:cs="Times New Roman"/>
          <w:b/>
          <w:i/>
          <w:sz w:val="24"/>
          <w:szCs w:val="24"/>
          <w:lang w:val="sk-SK"/>
        </w:rPr>
      </w:pPr>
      <w:r w:rsidRPr="0084687C">
        <w:rPr>
          <w:rFonts w:ascii="Times New Roman" w:hAnsi="Times New Roman" w:cs="Times New Roman"/>
          <w:b/>
          <w:i/>
          <w:sz w:val="24"/>
          <w:szCs w:val="24"/>
          <w:lang w:val="sk-SK"/>
        </w:rPr>
        <w:t>Prechodné ustanovenia k úpravám účinným od 1. júla 2023</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(1)</w:t>
      </w:r>
      <w:r w:rsidRPr="0084687C">
        <w:rPr>
          <w:rFonts w:ascii="Times New Roman" w:hAnsi="Times New Roman" w:cs="Times New Roman"/>
          <w:i/>
          <w:sz w:val="24"/>
          <w:szCs w:val="24"/>
          <w:lang w:val="sk-SK"/>
        </w:rPr>
        <w:tab/>
        <w:t>Dohľad nad dodržiavaním povinností podľa tohto zákona začatý a neukončený pred 1. júlom 2023 sa dokončí podľa právnych predpisov účinných do 30. júna 2023. Konania o porušení povinností zistené dohľadom podľa predchádzajúcej vety sa začnú a dokončia podľa právnych predpisov účinných do 30. júna 2023.</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(2)</w:t>
      </w:r>
      <w:r w:rsidRPr="0084687C">
        <w:rPr>
          <w:rFonts w:ascii="Times New Roman" w:hAnsi="Times New Roman" w:cs="Times New Roman"/>
          <w:i/>
          <w:sz w:val="24"/>
          <w:szCs w:val="24"/>
          <w:lang w:val="sk-SK"/>
        </w:rPr>
        <w:tab/>
        <w:t>Konania o porušení povinnosti podľa tohto zákona začaté a právoplatne neukončené pred 1. júlom 2023 sa dokončia podľa právnych predpisov účinných do 30. júna 2023.</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203" w:name="paragraf-10.oznacenie"/>
      <w:bookmarkStart w:id="204" w:name="paragraf-10"/>
      <w:bookmarkEnd w:id="200"/>
      <w:bookmarkEnd w:id="196"/>
      <w:r w:rsidRPr="00543727">
        <w:rPr>
          <w:rFonts w:ascii="Times New Roman" w:hAnsi="Times New Roman" w:cs="Times New Roman"/>
          <w:b/>
          <w:sz w:val="24"/>
          <w:szCs w:val="24"/>
          <w:lang w:val="sk-SK"/>
        </w:rPr>
        <w:t xml:space="preserve"> § 10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205" w:name="paragraf-10.odsek-1"/>
      <w:bookmarkEnd w:id="203"/>
      <w:r w:rsidRPr="00543727">
        <w:rPr>
          <w:rFonts w:ascii="Times New Roman" w:hAnsi="Times New Roman" w:cs="Times New Roman"/>
          <w:sz w:val="24"/>
          <w:szCs w:val="24"/>
          <w:lang w:val="sk-SK"/>
        </w:rPr>
        <w:lastRenderedPageBreak/>
        <w:t xml:space="preserve"> Týmto zákonom sa preberajú právne záväzné akty Európskej únie uvedené v </w:t>
      </w:r>
      <w:hyperlink w:anchor="prilohy.priloha-priloha_c_6_k_zakonu_c_161_2011_z_z.oznacenie">
        <w:r w:rsidRPr="00543727">
          <w:rPr>
            <w:rFonts w:ascii="Times New Roman" w:hAnsi="Times New Roman" w:cs="Times New Roman"/>
            <w:sz w:val="24"/>
            <w:szCs w:val="24"/>
            <w:u w:val="single"/>
            <w:lang w:val="sk-SK"/>
          </w:rPr>
          <w:t>prílohe č. 6</w:t>
        </w:r>
      </w:hyperlink>
      <w:bookmarkStart w:id="206" w:name="paragraf-10.odsek-1.text"/>
      <w:r w:rsidRPr="00543727">
        <w:rPr>
          <w:rFonts w:ascii="Times New Roman" w:hAnsi="Times New Roman" w:cs="Times New Roman"/>
          <w:sz w:val="24"/>
          <w:szCs w:val="24"/>
          <w:lang w:val="sk-SK"/>
        </w:rPr>
        <w:t xml:space="preserve">. </w:t>
      </w:r>
      <w:bookmarkEnd w:id="206"/>
    </w:p>
    <w:bookmarkEnd w:id="205"/>
    <w:bookmarkEnd w:id="204"/>
    <w:bookmarkEnd w:id="3"/>
    <w:bookmarkEnd w:id="1"/>
    <w:p w:rsidR="00146985" w:rsidRPr="00543727" w:rsidRDefault="00146985" w:rsidP="003B31CC">
      <w:pPr>
        <w:spacing w:after="0" w:line="240" w:lineRule="auto"/>
        <w:ind w:left="120"/>
        <w:rPr>
          <w:rFonts w:ascii="Times New Roman" w:hAnsi="Times New Roman" w:cs="Times New Roman"/>
          <w:sz w:val="24"/>
          <w:szCs w:val="24"/>
          <w:lang w:val="sk-SK"/>
        </w:rPr>
      </w:pPr>
    </w:p>
    <w:p w:rsidR="00146985" w:rsidRPr="00543727" w:rsidRDefault="008B0A26" w:rsidP="003B31CC">
      <w:pPr>
        <w:spacing w:after="0" w:line="240" w:lineRule="auto"/>
        <w:ind w:left="195"/>
        <w:jc w:val="center"/>
        <w:rPr>
          <w:rFonts w:ascii="Times New Roman" w:hAnsi="Times New Roman" w:cs="Times New Roman"/>
          <w:sz w:val="24"/>
          <w:szCs w:val="24"/>
          <w:lang w:val="sk-SK"/>
        </w:rPr>
      </w:pPr>
      <w:bookmarkStart w:id="207" w:name="predpis.clanok-2.oznacenie"/>
      <w:bookmarkStart w:id="208" w:name="predpis.clanok-2"/>
      <w:r w:rsidRPr="00543727">
        <w:rPr>
          <w:rFonts w:ascii="Times New Roman" w:hAnsi="Times New Roman" w:cs="Times New Roman"/>
          <w:sz w:val="24"/>
          <w:szCs w:val="24"/>
          <w:lang w:val="sk-SK"/>
        </w:rPr>
        <w:t>Čl. II</w:t>
      </w:r>
    </w:p>
    <w:p w:rsidR="00146985" w:rsidRPr="00543727" w:rsidRDefault="008B0A26" w:rsidP="003B31CC">
      <w:pPr>
        <w:spacing w:before="225" w:after="225" w:line="240" w:lineRule="auto"/>
        <w:ind w:left="270"/>
        <w:rPr>
          <w:rFonts w:ascii="Times New Roman" w:hAnsi="Times New Roman" w:cs="Times New Roman"/>
          <w:sz w:val="24"/>
          <w:szCs w:val="24"/>
          <w:lang w:val="sk-SK"/>
        </w:rPr>
      </w:pPr>
      <w:bookmarkStart w:id="209" w:name="predpis.clanok-2.odsek-1"/>
      <w:bookmarkEnd w:id="207"/>
      <w:r w:rsidRPr="00543727">
        <w:rPr>
          <w:rFonts w:ascii="Times New Roman" w:hAnsi="Times New Roman" w:cs="Times New Roman"/>
          <w:sz w:val="24"/>
          <w:szCs w:val="24"/>
          <w:lang w:val="sk-SK"/>
        </w:rPr>
        <w:t xml:space="preserve"> </w:t>
      </w:r>
      <w:bookmarkStart w:id="210" w:name="predpis.clanok-2.odsek-1.text"/>
      <w:r w:rsidRPr="00543727">
        <w:rPr>
          <w:rFonts w:ascii="Times New Roman" w:hAnsi="Times New Roman" w:cs="Times New Roman"/>
          <w:sz w:val="24"/>
          <w:szCs w:val="24"/>
          <w:lang w:val="sk-SK"/>
        </w:rPr>
        <w:t xml:space="preserve">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a zákona č. 546/2010 Z. z. sa mení a dopĺňa takto: </w:t>
      </w:r>
      <w:bookmarkEnd w:id="210"/>
    </w:p>
    <w:p w:rsidR="00146985" w:rsidRPr="00543727" w:rsidRDefault="008B0A26" w:rsidP="003B31CC">
      <w:pPr>
        <w:spacing w:after="0" w:line="240" w:lineRule="auto"/>
        <w:ind w:left="270"/>
        <w:rPr>
          <w:rFonts w:ascii="Times New Roman" w:hAnsi="Times New Roman" w:cs="Times New Roman"/>
          <w:sz w:val="24"/>
          <w:szCs w:val="24"/>
          <w:lang w:val="sk-SK"/>
        </w:rPr>
      </w:pPr>
      <w:bookmarkStart w:id="211" w:name="predpis.clanok-2.bod-1"/>
      <w:bookmarkEnd w:id="209"/>
      <w:r w:rsidRPr="00543727">
        <w:rPr>
          <w:rFonts w:ascii="Times New Roman" w:hAnsi="Times New Roman" w:cs="Times New Roman"/>
          <w:sz w:val="24"/>
          <w:szCs w:val="24"/>
          <w:lang w:val="sk-SK"/>
        </w:rPr>
        <w:t xml:space="preserve"> </w:t>
      </w:r>
      <w:bookmarkStart w:id="212" w:name="predpis.clanok-2.bod-1.oznacenie"/>
      <w:r w:rsidRPr="00543727">
        <w:rPr>
          <w:rFonts w:ascii="Times New Roman" w:hAnsi="Times New Roman" w:cs="Times New Roman"/>
          <w:sz w:val="24"/>
          <w:szCs w:val="24"/>
          <w:lang w:val="sk-SK"/>
        </w:rPr>
        <w:t xml:space="preserve">1. </w:t>
      </w:r>
      <w:bookmarkStart w:id="213" w:name="predpis.clanok-2.bod-1.text"/>
      <w:bookmarkEnd w:id="212"/>
      <w:r w:rsidRPr="00543727">
        <w:rPr>
          <w:rFonts w:ascii="Times New Roman" w:hAnsi="Times New Roman" w:cs="Times New Roman"/>
          <w:sz w:val="24"/>
          <w:szCs w:val="24"/>
          <w:lang w:val="sk-SK"/>
        </w:rPr>
        <w:t xml:space="preserve">V § 53 sa za odsek 7 vkladá odsek 8, ktorý znie: </w:t>
      </w:r>
      <w:bookmarkEnd w:id="213"/>
    </w:p>
    <w:p w:rsidR="00146985" w:rsidRPr="00543727" w:rsidRDefault="00146985" w:rsidP="003B31CC">
      <w:pPr>
        <w:spacing w:after="0" w:line="240" w:lineRule="auto"/>
        <w:ind w:left="270"/>
        <w:rPr>
          <w:rFonts w:ascii="Times New Roman" w:hAnsi="Times New Roman" w:cs="Times New Roman"/>
          <w:sz w:val="24"/>
          <w:szCs w:val="24"/>
          <w:lang w:val="sk-SK"/>
        </w:rPr>
      </w:pPr>
      <w:bookmarkStart w:id="214" w:name="predpis.clanok-2.bod-1.text2.blokTextu"/>
      <w:bookmarkStart w:id="215" w:name="predpis.clanok-2.bod-1.text2"/>
    </w:p>
    <w:p w:rsidR="00146985" w:rsidRPr="00543727" w:rsidRDefault="008B0A26" w:rsidP="003B31CC">
      <w:pPr>
        <w:spacing w:before="225" w:after="225" w:line="240" w:lineRule="auto"/>
        <w:ind w:left="345"/>
        <w:rPr>
          <w:rFonts w:ascii="Times New Roman" w:hAnsi="Times New Roman" w:cs="Times New Roman"/>
          <w:sz w:val="24"/>
          <w:szCs w:val="24"/>
          <w:lang w:val="sk-SK"/>
        </w:rPr>
      </w:pPr>
      <w:bookmarkStart w:id="216" w:name="predpis.clanok-2.bod-1.text2.citat.odsek"/>
      <w:r w:rsidRPr="00543727">
        <w:rPr>
          <w:rFonts w:ascii="Times New Roman" w:hAnsi="Times New Roman" w:cs="Times New Roman"/>
          <w:i/>
          <w:sz w:val="24"/>
          <w:szCs w:val="24"/>
          <w:lang w:val="sk-SK"/>
        </w:rPr>
        <w:t xml:space="preserve"> „(8) Ak poskytne dodávateľ spotrebiteľovi plnenie a spotrebiteľ si ho neobjednal, nie je spotrebiteľ povinný plnenie vrátiť ani ho uschovať; vylúčené sú aj ďalšie nároky dodávateľa voči spotrebiteľovi. Nevyžiadaným plnením je aj ďalšie opakujúce sa plnenie poskytnuté spotrebiteľovi na základe zmluvy uzavretej prostriedkami diaľkovej komunikácie, ak spotrebiteľ výslovne o takéto plnenie nepožiadal. Ak dodávateľ nepreukáže opak, považuje sa opakujúce sa plnenie vždy za nevyžiadané.“. </w:t>
      </w:r>
    </w:p>
    <w:p w:rsidR="00146985" w:rsidRPr="00543727" w:rsidRDefault="00146985" w:rsidP="003B31CC">
      <w:pPr>
        <w:spacing w:after="0" w:line="240" w:lineRule="auto"/>
        <w:ind w:left="270"/>
        <w:rPr>
          <w:rFonts w:ascii="Times New Roman" w:hAnsi="Times New Roman" w:cs="Times New Roman"/>
          <w:sz w:val="24"/>
          <w:szCs w:val="24"/>
          <w:lang w:val="sk-SK"/>
        </w:rPr>
      </w:pPr>
      <w:bookmarkStart w:id="217" w:name="predpis.clanok-2.bod-1.text2.citat"/>
      <w:bookmarkEnd w:id="216"/>
      <w:bookmarkEnd w:id="217"/>
    </w:p>
    <w:p w:rsidR="00146985" w:rsidRPr="00543727" w:rsidRDefault="008B0A26" w:rsidP="003B31CC">
      <w:pPr>
        <w:spacing w:after="0" w:line="240" w:lineRule="auto"/>
        <w:ind w:left="270"/>
        <w:rPr>
          <w:rFonts w:ascii="Times New Roman" w:hAnsi="Times New Roman" w:cs="Times New Roman"/>
          <w:sz w:val="24"/>
          <w:szCs w:val="24"/>
          <w:lang w:val="sk-SK"/>
        </w:rPr>
      </w:pPr>
      <w:bookmarkStart w:id="218" w:name="predpis.clanok-2.bod-1.np-1"/>
      <w:bookmarkEnd w:id="214"/>
      <w:bookmarkEnd w:id="215"/>
      <w:r w:rsidRPr="00543727">
        <w:rPr>
          <w:rFonts w:ascii="Times New Roman" w:hAnsi="Times New Roman" w:cs="Times New Roman"/>
          <w:sz w:val="24"/>
          <w:szCs w:val="24"/>
          <w:lang w:val="sk-SK"/>
        </w:rPr>
        <w:t xml:space="preserve"> Doterajšie odseky 8 až 13 sa označujú ako odseky 9 až 14. </w:t>
      </w:r>
    </w:p>
    <w:p w:rsidR="00146985" w:rsidRPr="00543727" w:rsidRDefault="008B0A26" w:rsidP="003B31CC">
      <w:pPr>
        <w:spacing w:after="0" w:line="240" w:lineRule="auto"/>
        <w:ind w:left="270"/>
        <w:rPr>
          <w:rFonts w:ascii="Times New Roman" w:hAnsi="Times New Roman" w:cs="Times New Roman"/>
          <w:sz w:val="24"/>
          <w:szCs w:val="24"/>
          <w:lang w:val="sk-SK"/>
        </w:rPr>
      </w:pPr>
      <w:bookmarkStart w:id="219" w:name="predpis.clanok-2.bod-2"/>
      <w:bookmarkEnd w:id="218"/>
      <w:bookmarkEnd w:id="211"/>
      <w:r w:rsidRPr="00543727">
        <w:rPr>
          <w:rFonts w:ascii="Times New Roman" w:hAnsi="Times New Roman" w:cs="Times New Roman"/>
          <w:sz w:val="24"/>
          <w:szCs w:val="24"/>
          <w:lang w:val="sk-SK"/>
        </w:rPr>
        <w:t xml:space="preserve"> </w:t>
      </w:r>
      <w:bookmarkStart w:id="220" w:name="predpis.clanok-2.bod-2.oznacenie"/>
      <w:r w:rsidRPr="00543727">
        <w:rPr>
          <w:rFonts w:ascii="Times New Roman" w:hAnsi="Times New Roman" w:cs="Times New Roman"/>
          <w:sz w:val="24"/>
          <w:szCs w:val="24"/>
          <w:lang w:val="sk-SK"/>
        </w:rPr>
        <w:t xml:space="preserve">2. </w:t>
      </w:r>
      <w:bookmarkStart w:id="221" w:name="predpis.clanok-2.bod-2.text"/>
      <w:bookmarkEnd w:id="220"/>
      <w:r w:rsidRPr="00543727">
        <w:rPr>
          <w:rFonts w:ascii="Times New Roman" w:hAnsi="Times New Roman" w:cs="Times New Roman"/>
          <w:sz w:val="24"/>
          <w:szCs w:val="24"/>
          <w:lang w:val="sk-SK"/>
        </w:rPr>
        <w:t xml:space="preserve">V § 53b ods. 2 sa slová „§ 53 ods. 10“ nahrádzajú slovami „§ 53 ods. 11“. </w:t>
      </w:r>
      <w:bookmarkEnd w:id="221"/>
    </w:p>
    <w:p w:rsidR="00146985" w:rsidRPr="00543727" w:rsidRDefault="008B0A26" w:rsidP="003B31CC">
      <w:pPr>
        <w:spacing w:after="0" w:line="240" w:lineRule="auto"/>
        <w:ind w:left="270"/>
        <w:rPr>
          <w:rFonts w:ascii="Times New Roman" w:hAnsi="Times New Roman" w:cs="Times New Roman"/>
          <w:sz w:val="24"/>
          <w:szCs w:val="24"/>
          <w:lang w:val="sk-SK"/>
        </w:rPr>
      </w:pPr>
      <w:bookmarkStart w:id="222" w:name="predpis.clanok-2.bod-3"/>
      <w:bookmarkEnd w:id="219"/>
      <w:r w:rsidRPr="00543727">
        <w:rPr>
          <w:rFonts w:ascii="Times New Roman" w:hAnsi="Times New Roman" w:cs="Times New Roman"/>
          <w:sz w:val="24"/>
          <w:szCs w:val="24"/>
          <w:lang w:val="sk-SK"/>
        </w:rPr>
        <w:t xml:space="preserve"> </w:t>
      </w:r>
      <w:bookmarkStart w:id="223" w:name="predpis.clanok-2.bod-3.oznacenie"/>
      <w:r w:rsidRPr="00543727">
        <w:rPr>
          <w:rFonts w:ascii="Times New Roman" w:hAnsi="Times New Roman" w:cs="Times New Roman"/>
          <w:sz w:val="24"/>
          <w:szCs w:val="24"/>
          <w:lang w:val="sk-SK"/>
        </w:rPr>
        <w:t xml:space="preserve">3. </w:t>
      </w:r>
      <w:bookmarkStart w:id="224" w:name="predpis.clanok-2.bod-3.text"/>
      <w:bookmarkEnd w:id="223"/>
      <w:r w:rsidRPr="00543727">
        <w:rPr>
          <w:rFonts w:ascii="Times New Roman" w:hAnsi="Times New Roman" w:cs="Times New Roman"/>
          <w:sz w:val="24"/>
          <w:szCs w:val="24"/>
          <w:lang w:val="sk-SK"/>
        </w:rPr>
        <w:t xml:space="preserve">§ 55 až 60 sa vypúšťajú. </w:t>
      </w:r>
      <w:bookmarkEnd w:id="224"/>
    </w:p>
    <w:p w:rsidR="00146985" w:rsidRPr="00543727" w:rsidRDefault="008B0A26" w:rsidP="003B31CC">
      <w:pPr>
        <w:spacing w:after="0" w:line="240" w:lineRule="auto"/>
        <w:ind w:left="270"/>
        <w:rPr>
          <w:rFonts w:ascii="Times New Roman" w:hAnsi="Times New Roman" w:cs="Times New Roman"/>
          <w:sz w:val="24"/>
          <w:szCs w:val="24"/>
          <w:lang w:val="sk-SK"/>
        </w:rPr>
      </w:pPr>
      <w:bookmarkStart w:id="225" w:name="predpis.clanok-2.bod-4"/>
      <w:bookmarkEnd w:id="222"/>
      <w:r w:rsidRPr="00543727">
        <w:rPr>
          <w:rFonts w:ascii="Times New Roman" w:hAnsi="Times New Roman" w:cs="Times New Roman"/>
          <w:sz w:val="24"/>
          <w:szCs w:val="24"/>
          <w:lang w:val="sk-SK"/>
        </w:rPr>
        <w:t xml:space="preserve"> </w:t>
      </w:r>
      <w:bookmarkStart w:id="226" w:name="predpis.clanok-2.bod-4.oznacenie"/>
      <w:r w:rsidRPr="00543727">
        <w:rPr>
          <w:rFonts w:ascii="Times New Roman" w:hAnsi="Times New Roman" w:cs="Times New Roman"/>
          <w:sz w:val="24"/>
          <w:szCs w:val="24"/>
          <w:lang w:val="sk-SK"/>
        </w:rPr>
        <w:t xml:space="preserve">4. </w:t>
      </w:r>
      <w:bookmarkStart w:id="227" w:name="predpis.clanok-2.bod-4.text"/>
      <w:bookmarkEnd w:id="226"/>
      <w:r w:rsidRPr="00543727">
        <w:rPr>
          <w:rFonts w:ascii="Times New Roman" w:hAnsi="Times New Roman" w:cs="Times New Roman"/>
          <w:sz w:val="24"/>
          <w:szCs w:val="24"/>
          <w:lang w:val="sk-SK"/>
        </w:rPr>
        <w:t xml:space="preserve">V § 789 ods. 3 sa slová „Európskych spoločenstiev“ nahrádzajú slovami „Európskej únie“. </w:t>
      </w:r>
      <w:bookmarkEnd w:id="227"/>
    </w:p>
    <w:p w:rsidR="00146985" w:rsidRPr="00543727" w:rsidRDefault="008B0A26" w:rsidP="003B31CC">
      <w:pPr>
        <w:spacing w:after="0" w:line="240" w:lineRule="auto"/>
        <w:ind w:left="270"/>
        <w:rPr>
          <w:rFonts w:ascii="Times New Roman" w:hAnsi="Times New Roman" w:cs="Times New Roman"/>
          <w:sz w:val="24"/>
          <w:szCs w:val="24"/>
          <w:lang w:val="sk-SK"/>
        </w:rPr>
      </w:pPr>
      <w:bookmarkStart w:id="228" w:name="predpis.clanok-2.bod-5"/>
      <w:bookmarkEnd w:id="225"/>
      <w:r w:rsidRPr="00543727">
        <w:rPr>
          <w:rFonts w:ascii="Times New Roman" w:hAnsi="Times New Roman" w:cs="Times New Roman"/>
          <w:sz w:val="24"/>
          <w:szCs w:val="24"/>
          <w:lang w:val="sk-SK"/>
        </w:rPr>
        <w:t xml:space="preserve"> </w:t>
      </w:r>
      <w:bookmarkStart w:id="229" w:name="predpis.clanok-2.bod-5.oznacenie"/>
      <w:r w:rsidRPr="00543727">
        <w:rPr>
          <w:rFonts w:ascii="Times New Roman" w:hAnsi="Times New Roman" w:cs="Times New Roman"/>
          <w:sz w:val="24"/>
          <w:szCs w:val="24"/>
          <w:lang w:val="sk-SK"/>
        </w:rPr>
        <w:t xml:space="preserve">5. </w:t>
      </w:r>
      <w:bookmarkStart w:id="230" w:name="predpis.clanok-2.bod-5.text"/>
      <w:bookmarkEnd w:id="229"/>
      <w:r w:rsidRPr="00543727">
        <w:rPr>
          <w:rFonts w:ascii="Times New Roman" w:hAnsi="Times New Roman" w:cs="Times New Roman"/>
          <w:sz w:val="24"/>
          <w:szCs w:val="24"/>
          <w:lang w:val="sk-SK"/>
        </w:rPr>
        <w:t xml:space="preserve">§ 879g znie: </w:t>
      </w:r>
      <w:bookmarkEnd w:id="230"/>
    </w:p>
    <w:p w:rsidR="00146985" w:rsidRPr="00543727" w:rsidRDefault="00146985" w:rsidP="003B31CC">
      <w:pPr>
        <w:spacing w:after="0" w:line="240" w:lineRule="auto"/>
        <w:ind w:left="270"/>
        <w:rPr>
          <w:rFonts w:ascii="Times New Roman" w:hAnsi="Times New Roman" w:cs="Times New Roman"/>
          <w:sz w:val="24"/>
          <w:szCs w:val="24"/>
          <w:lang w:val="sk-SK"/>
        </w:rPr>
      </w:pPr>
      <w:bookmarkStart w:id="231" w:name="predpis.clanok-2.bod-5.text2.blokTextu"/>
      <w:bookmarkStart w:id="232" w:name="predpis.clanok-2.bod-5.text2"/>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233" w:name="paragraf-879g.oznacenie"/>
      <w:bookmarkStart w:id="234" w:name="paragraf-879g"/>
      <w:r w:rsidRPr="00543727">
        <w:rPr>
          <w:rFonts w:ascii="Times New Roman" w:hAnsi="Times New Roman" w:cs="Times New Roman"/>
          <w:b/>
          <w:i/>
          <w:sz w:val="24"/>
          <w:szCs w:val="24"/>
          <w:lang w:val="sk-SK"/>
        </w:rPr>
        <w:t xml:space="preserve"> „§ 879g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235" w:name="paragraf-879g.odsek-1"/>
      <w:bookmarkEnd w:id="233"/>
      <w:r w:rsidRPr="00543727">
        <w:rPr>
          <w:rFonts w:ascii="Times New Roman" w:hAnsi="Times New Roman" w:cs="Times New Roman"/>
          <w:i/>
          <w:sz w:val="24"/>
          <w:szCs w:val="24"/>
          <w:lang w:val="sk-SK"/>
        </w:rPr>
        <w:t xml:space="preserve"> </w:t>
      </w:r>
      <w:bookmarkStart w:id="236" w:name="paragraf-879g.odsek-1.text"/>
      <w:r w:rsidRPr="00543727">
        <w:rPr>
          <w:rFonts w:ascii="Times New Roman" w:hAnsi="Times New Roman" w:cs="Times New Roman"/>
          <w:i/>
          <w:sz w:val="24"/>
          <w:szCs w:val="24"/>
          <w:lang w:val="sk-SK"/>
        </w:rPr>
        <w:t xml:space="preserve">Týmto zákonom sa preberajú právne záväzné akty Európskej únie uvedené v prílohe.“. </w:t>
      </w:r>
      <w:bookmarkEnd w:id="236"/>
    </w:p>
    <w:p w:rsidR="00146985" w:rsidRPr="00543727" w:rsidRDefault="00146985" w:rsidP="003B31CC">
      <w:pPr>
        <w:spacing w:after="0" w:line="240" w:lineRule="auto"/>
        <w:ind w:left="270"/>
        <w:rPr>
          <w:rFonts w:ascii="Times New Roman" w:hAnsi="Times New Roman" w:cs="Times New Roman"/>
          <w:sz w:val="24"/>
          <w:szCs w:val="24"/>
          <w:lang w:val="sk-SK"/>
        </w:rPr>
      </w:pPr>
      <w:bookmarkStart w:id="237" w:name="predpis.clanok-2.bod-5.text2.citat"/>
      <w:bookmarkEnd w:id="235"/>
      <w:bookmarkEnd w:id="234"/>
      <w:bookmarkEnd w:id="237"/>
    </w:p>
    <w:p w:rsidR="00146985" w:rsidRPr="00543727" w:rsidRDefault="008B0A26" w:rsidP="003B31CC">
      <w:pPr>
        <w:spacing w:after="0" w:line="240" w:lineRule="auto"/>
        <w:ind w:left="270"/>
        <w:rPr>
          <w:rFonts w:ascii="Times New Roman" w:hAnsi="Times New Roman" w:cs="Times New Roman"/>
          <w:sz w:val="24"/>
          <w:szCs w:val="24"/>
          <w:lang w:val="sk-SK"/>
        </w:rPr>
      </w:pPr>
      <w:bookmarkStart w:id="238" w:name="predpis.clanok-2.bod-6"/>
      <w:bookmarkEnd w:id="231"/>
      <w:bookmarkEnd w:id="232"/>
      <w:bookmarkEnd w:id="228"/>
      <w:r w:rsidRPr="00543727">
        <w:rPr>
          <w:rFonts w:ascii="Times New Roman" w:hAnsi="Times New Roman" w:cs="Times New Roman"/>
          <w:sz w:val="24"/>
          <w:szCs w:val="24"/>
          <w:lang w:val="sk-SK"/>
        </w:rPr>
        <w:t xml:space="preserve"> </w:t>
      </w:r>
      <w:bookmarkStart w:id="239" w:name="predpis.clanok-2.bod-6.oznacenie"/>
      <w:r w:rsidRPr="00543727">
        <w:rPr>
          <w:rFonts w:ascii="Times New Roman" w:hAnsi="Times New Roman" w:cs="Times New Roman"/>
          <w:sz w:val="24"/>
          <w:szCs w:val="24"/>
          <w:lang w:val="sk-SK"/>
        </w:rPr>
        <w:t xml:space="preserve">6. </w:t>
      </w:r>
      <w:bookmarkStart w:id="240" w:name="predpis.clanok-2.bod-6.text"/>
      <w:bookmarkEnd w:id="239"/>
      <w:r w:rsidRPr="00543727">
        <w:rPr>
          <w:rFonts w:ascii="Times New Roman" w:hAnsi="Times New Roman" w:cs="Times New Roman"/>
          <w:sz w:val="24"/>
          <w:szCs w:val="24"/>
          <w:lang w:val="sk-SK"/>
        </w:rPr>
        <w:t xml:space="preserve">V prílohe sa mení názov, ktorý znie: </w:t>
      </w:r>
      <w:bookmarkEnd w:id="240"/>
    </w:p>
    <w:p w:rsidR="00146985" w:rsidRPr="00543727" w:rsidRDefault="008B0A26" w:rsidP="003B31CC">
      <w:pPr>
        <w:spacing w:after="0" w:line="240" w:lineRule="auto"/>
        <w:ind w:left="270"/>
        <w:rPr>
          <w:rFonts w:ascii="Times New Roman" w:hAnsi="Times New Roman" w:cs="Times New Roman"/>
          <w:sz w:val="24"/>
          <w:szCs w:val="24"/>
          <w:lang w:val="sk-SK"/>
        </w:rPr>
      </w:pPr>
      <w:bookmarkStart w:id="241" w:name="predpis.clanok-2.bod-6.text2.blokTextu"/>
      <w:bookmarkStart w:id="242" w:name="predpis.clanok-2.bod-6.text2"/>
      <w:r w:rsidRPr="00543727">
        <w:rPr>
          <w:rFonts w:ascii="Times New Roman" w:hAnsi="Times New Roman" w:cs="Times New Roman"/>
          <w:sz w:val="24"/>
          <w:szCs w:val="24"/>
          <w:lang w:val="sk-SK"/>
        </w:rPr>
        <w:t xml:space="preserve"> </w:t>
      </w:r>
      <w:bookmarkStart w:id="243" w:name="predpis.clanok-2.bod-6.text2.citat.text"/>
      <w:r w:rsidRPr="00543727">
        <w:rPr>
          <w:rFonts w:ascii="Times New Roman" w:hAnsi="Times New Roman" w:cs="Times New Roman"/>
          <w:i/>
          <w:sz w:val="24"/>
          <w:szCs w:val="24"/>
          <w:lang w:val="sk-SK"/>
        </w:rPr>
        <w:t xml:space="preserve">„Zoznam preberaných právne záväzných aktov Európskej únie“. </w:t>
      </w:r>
      <w:bookmarkStart w:id="244" w:name="predpis.clanok-2.bod-6.text2.citat"/>
      <w:bookmarkEnd w:id="243"/>
      <w:bookmarkEnd w:id="244"/>
    </w:p>
    <w:p w:rsidR="00146985" w:rsidRPr="00543727" w:rsidRDefault="008B0A26" w:rsidP="003B31CC">
      <w:pPr>
        <w:spacing w:after="0" w:line="240" w:lineRule="auto"/>
        <w:ind w:left="270"/>
        <w:rPr>
          <w:rFonts w:ascii="Times New Roman" w:hAnsi="Times New Roman" w:cs="Times New Roman"/>
          <w:sz w:val="24"/>
          <w:szCs w:val="24"/>
          <w:lang w:val="sk-SK"/>
        </w:rPr>
      </w:pPr>
      <w:bookmarkStart w:id="245" w:name="predpis.clanok-2.bod-7"/>
      <w:bookmarkEnd w:id="241"/>
      <w:bookmarkEnd w:id="242"/>
      <w:bookmarkEnd w:id="238"/>
      <w:r w:rsidRPr="00543727">
        <w:rPr>
          <w:rFonts w:ascii="Times New Roman" w:hAnsi="Times New Roman" w:cs="Times New Roman"/>
          <w:sz w:val="24"/>
          <w:szCs w:val="24"/>
          <w:lang w:val="sk-SK"/>
        </w:rPr>
        <w:t xml:space="preserve"> </w:t>
      </w:r>
      <w:bookmarkStart w:id="246" w:name="predpis.clanok-2.bod-7.oznacenie"/>
      <w:r w:rsidRPr="00543727">
        <w:rPr>
          <w:rFonts w:ascii="Times New Roman" w:hAnsi="Times New Roman" w:cs="Times New Roman"/>
          <w:sz w:val="24"/>
          <w:szCs w:val="24"/>
          <w:lang w:val="sk-SK"/>
        </w:rPr>
        <w:t xml:space="preserve">7. </w:t>
      </w:r>
      <w:bookmarkStart w:id="247" w:name="predpis.clanok-2.bod-7.text"/>
      <w:bookmarkEnd w:id="246"/>
      <w:r w:rsidRPr="00543727">
        <w:rPr>
          <w:rFonts w:ascii="Times New Roman" w:hAnsi="Times New Roman" w:cs="Times New Roman"/>
          <w:sz w:val="24"/>
          <w:szCs w:val="24"/>
          <w:lang w:val="sk-SK"/>
        </w:rPr>
        <w:t xml:space="preserve">V prílohe sa vypúšťa bod 2. </w:t>
      </w:r>
      <w:bookmarkEnd w:id="247"/>
    </w:p>
    <w:p w:rsidR="00146985" w:rsidRPr="00543727" w:rsidRDefault="008B0A26" w:rsidP="003B31CC">
      <w:pPr>
        <w:spacing w:after="0" w:line="240" w:lineRule="auto"/>
        <w:ind w:left="270"/>
        <w:rPr>
          <w:rFonts w:ascii="Times New Roman" w:hAnsi="Times New Roman" w:cs="Times New Roman"/>
          <w:sz w:val="24"/>
          <w:szCs w:val="24"/>
          <w:lang w:val="sk-SK"/>
        </w:rPr>
      </w:pPr>
      <w:bookmarkStart w:id="248" w:name="predpis.clanok-2.bod-7.text2"/>
      <w:r w:rsidRPr="00543727">
        <w:rPr>
          <w:rFonts w:ascii="Times New Roman" w:hAnsi="Times New Roman" w:cs="Times New Roman"/>
          <w:sz w:val="24"/>
          <w:szCs w:val="24"/>
          <w:lang w:val="sk-SK"/>
        </w:rPr>
        <w:t xml:space="preserve"> Doterajšie body 3 až 6 sa označujú ako body 2 až 5. </w:t>
      </w:r>
    </w:p>
    <w:p w:rsidR="00146985" w:rsidRPr="00543727" w:rsidRDefault="008B0A26" w:rsidP="003B31CC">
      <w:pPr>
        <w:spacing w:after="0" w:line="240" w:lineRule="auto"/>
        <w:ind w:left="270"/>
        <w:rPr>
          <w:rFonts w:ascii="Times New Roman" w:hAnsi="Times New Roman" w:cs="Times New Roman"/>
          <w:sz w:val="24"/>
          <w:szCs w:val="24"/>
          <w:lang w:val="sk-SK"/>
        </w:rPr>
      </w:pPr>
      <w:bookmarkStart w:id="249" w:name="predpis.clanok-2.bod-8"/>
      <w:bookmarkEnd w:id="248"/>
      <w:bookmarkEnd w:id="245"/>
      <w:r w:rsidRPr="00543727">
        <w:rPr>
          <w:rFonts w:ascii="Times New Roman" w:hAnsi="Times New Roman" w:cs="Times New Roman"/>
          <w:sz w:val="24"/>
          <w:szCs w:val="24"/>
          <w:lang w:val="sk-SK"/>
        </w:rPr>
        <w:t xml:space="preserve"> </w:t>
      </w:r>
      <w:bookmarkStart w:id="250" w:name="predpis.clanok-2.bod-8.oznacenie"/>
      <w:r w:rsidRPr="00543727">
        <w:rPr>
          <w:rFonts w:ascii="Times New Roman" w:hAnsi="Times New Roman" w:cs="Times New Roman"/>
          <w:sz w:val="24"/>
          <w:szCs w:val="24"/>
          <w:lang w:val="sk-SK"/>
        </w:rPr>
        <w:t xml:space="preserve">8. </w:t>
      </w:r>
      <w:bookmarkStart w:id="251" w:name="predpis.clanok-2.bod-8.text"/>
      <w:bookmarkEnd w:id="250"/>
      <w:r w:rsidRPr="00543727">
        <w:rPr>
          <w:rFonts w:ascii="Times New Roman" w:hAnsi="Times New Roman" w:cs="Times New Roman"/>
          <w:sz w:val="24"/>
          <w:szCs w:val="24"/>
          <w:lang w:val="sk-SK"/>
        </w:rPr>
        <w:t xml:space="preserve">Posledná veta prílohy sa vypúšťa. </w:t>
      </w:r>
      <w:bookmarkEnd w:id="251"/>
    </w:p>
    <w:bookmarkEnd w:id="249"/>
    <w:bookmarkEnd w:id="208"/>
    <w:p w:rsidR="00146985" w:rsidRPr="00543727" w:rsidRDefault="00146985" w:rsidP="003B31CC">
      <w:pPr>
        <w:spacing w:after="0" w:line="240" w:lineRule="auto"/>
        <w:ind w:left="120"/>
        <w:rPr>
          <w:rFonts w:ascii="Times New Roman" w:hAnsi="Times New Roman" w:cs="Times New Roman"/>
          <w:sz w:val="24"/>
          <w:szCs w:val="24"/>
          <w:lang w:val="sk-SK"/>
        </w:rPr>
      </w:pPr>
    </w:p>
    <w:p w:rsidR="00146985" w:rsidRPr="00543727" w:rsidRDefault="008B0A26" w:rsidP="003B31CC">
      <w:pPr>
        <w:spacing w:after="0" w:line="240" w:lineRule="auto"/>
        <w:ind w:left="195"/>
        <w:jc w:val="center"/>
        <w:rPr>
          <w:rFonts w:ascii="Times New Roman" w:hAnsi="Times New Roman" w:cs="Times New Roman"/>
          <w:sz w:val="24"/>
          <w:szCs w:val="24"/>
          <w:lang w:val="sk-SK"/>
        </w:rPr>
      </w:pPr>
      <w:bookmarkStart w:id="252" w:name="predpis.clanok-3.oznacenie"/>
      <w:bookmarkStart w:id="253" w:name="predpis.clanok-3"/>
      <w:r w:rsidRPr="00543727">
        <w:rPr>
          <w:rFonts w:ascii="Times New Roman" w:hAnsi="Times New Roman" w:cs="Times New Roman"/>
          <w:sz w:val="24"/>
          <w:szCs w:val="24"/>
          <w:lang w:val="sk-SK"/>
        </w:rPr>
        <w:lastRenderedPageBreak/>
        <w:t>Čl. III</w:t>
      </w:r>
    </w:p>
    <w:p w:rsidR="00146985" w:rsidRPr="00543727" w:rsidRDefault="008B0A26" w:rsidP="003B31CC">
      <w:pPr>
        <w:spacing w:before="225" w:after="225" w:line="240" w:lineRule="auto"/>
        <w:ind w:left="270"/>
        <w:rPr>
          <w:rFonts w:ascii="Times New Roman" w:hAnsi="Times New Roman" w:cs="Times New Roman"/>
          <w:sz w:val="24"/>
          <w:szCs w:val="24"/>
          <w:lang w:val="sk-SK"/>
        </w:rPr>
      </w:pPr>
      <w:bookmarkStart w:id="254" w:name="predpis.clanok-3.odsek-1"/>
      <w:bookmarkEnd w:id="252"/>
      <w:r w:rsidRPr="00543727">
        <w:rPr>
          <w:rFonts w:ascii="Times New Roman" w:hAnsi="Times New Roman" w:cs="Times New Roman"/>
          <w:sz w:val="24"/>
          <w:szCs w:val="24"/>
          <w:lang w:val="sk-SK"/>
        </w:rPr>
        <w:t xml:space="preserve"> </w:t>
      </w:r>
      <w:bookmarkStart w:id="255" w:name="predpis.clanok-3.odsek-1.text"/>
      <w:r w:rsidRPr="00543727">
        <w:rPr>
          <w:rFonts w:ascii="Times New Roman" w:hAnsi="Times New Roman" w:cs="Times New Roman"/>
          <w:sz w:val="24"/>
          <w:szCs w:val="24"/>
          <w:lang w:val="sk-SK"/>
        </w:rPr>
        <w:t xml:space="preserve">Zákon č. 128/2002 Z. z.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zákona č. 648/2007 Z. z., zákona č. 67/2010 Z. z. a zákona č. 129/2010 Z. z. sa dopĺňa takto: </w:t>
      </w:r>
      <w:bookmarkEnd w:id="255"/>
    </w:p>
    <w:p w:rsidR="00146985" w:rsidRPr="00543727" w:rsidRDefault="008B0A26" w:rsidP="003B31CC">
      <w:pPr>
        <w:spacing w:after="0" w:line="240" w:lineRule="auto"/>
        <w:ind w:left="270"/>
        <w:rPr>
          <w:rFonts w:ascii="Times New Roman" w:hAnsi="Times New Roman" w:cs="Times New Roman"/>
          <w:sz w:val="24"/>
          <w:szCs w:val="24"/>
          <w:lang w:val="sk-SK"/>
        </w:rPr>
      </w:pPr>
      <w:bookmarkStart w:id="256" w:name="predpis.clanok-3.bod"/>
      <w:bookmarkEnd w:id="254"/>
      <w:r w:rsidRPr="00543727">
        <w:rPr>
          <w:rFonts w:ascii="Times New Roman" w:hAnsi="Times New Roman" w:cs="Times New Roman"/>
          <w:sz w:val="24"/>
          <w:szCs w:val="24"/>
          <w:lang w:val="sk-SK"/>
        </w:rPr>
        <w:t xml:space="preserve"> V § 2 písm. f) sa za slová „služieb cestovného ruchu“ vkladá čiarka a slová „časovo vymedzeného užívania ubytovacích zariadení, poskytovania dlhodobých rekreačných služieb, ich výmeny a sprostredkovania ich ďalšieho predaja vrátane vedľajších zmlúv,</w:t>
      </w:r>
      <w:r w:rsidRPr="00543727">
        <w:rPr>
          <w:rFonts w:ascii="Times New Roman" w:hAnsi="Times New Roman" w:cs="Times New Roman"/>
          <w:sz w:val="24"/>
          <w:szCs w:val="24"/>
          <w:vertAlign w:val="superscript"/>
          <w:lang w:val="sk-SK"/>
        </w:rPr>
        <w:t>6a</w:t>
      </w:r>
      <w:bookmarkStart w:id="257" w:name="predpis.clanok-3.bod.text"/>
      <w:r w:rsidRPr="00543727">
        <w:rPr>
          <w:rFonts w:ascii="Times New Roman" w:hAnsi="Times New Roman" w:cs="Times New Roman"/>
          <w:sz w:val="24"/>
          <w:szCs w:val="24"/>
          <w:lang w:val="sk-SK"/>
        </w:rPr>
        <w:t xml:space="preserve">)“. </w:t>
      </w:r>
      <w:bookmarkEnd w:id="257"/>
    </w:p>
    <w:bookmarkEnd w:id="256"/>
    <w:p w:rsidR="00146985" w:rsidRPr="00543727" w:rsidRDefault="008B0A26" w:rsidP="003B31CC">
      <w:pPr>
        <w:spacing w:after="0" w:line="240" w:lineRule="auto"/>
        <w:ind w:left="195"/>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w:t>
      </w:r>
      <w:bookmarkStart w:id="258" w:name="predpis.clanok-3.text"/>
      <w:r w:rsidRPr="00543727">
        <w:rPr>
          <w:rFonts w:ascii="Times New Roman" w:hAnsi="Times New Roman" w:cs="Times New Roman"/>
          <w:sz w:val="24"/>
          <w:szCs w:val="24"/>
          <w:lang w:val="sk-SK"/>
        </w:rPr>
        <w:t xml:space="preserve">Poznámka pod čiarou k odkazu 6a) znie: </w:t>
      </w:r>
      <w:bookmarkEnd w:id="258"/>
    </w:p>
    <w:p w:rsidR="00146985" w:rsidRPr="00543727" w:rsidRDefault="00146985" w:rsidP="003B31CC">
      <w:pPr>
        <w:spacing w:after="0" w:line="240" w:lineRule="auto"/>
        <w:ind w:left="195"/>
        <w:rPr>
          <w:rFonts w:ascii="Times New Roman" w:hAnsi="Times New Roman" w:cs="Times New Roman"/>
          <w:sz w:val="24"/>
          <w:szCs w:val="24"/>
          <w:lang w:val="sk-SK"/>
        </w:rPr>
      </w:pPr>
      <w:bookmarkStart w:id="259" w:name="predpis.clanok-3.text2.blokTextu"/>
      <w:bookmarkStart w:id="260" w:name="predpis.clanok-3.text2"/>
    </w:p>
    <w:p w:rsidR="00146985" w:rsidRPr="00543727" w:rsidRDefault="008B0A26" w:rsidP="003B31CC">
      <w:pPr>
        <w:spacing w:after="0" w:line="240" w:lineRule="auto"/>
        <w:ind w:left="270"/>
        <w:rPr>
          <w:rFonts w:ascii="Times New Roman" w:hAnsi="Times New Roman" w:cs="Times New Roman"/>
          <w:sz w:val="24"/>
          <w:szCs w:val="24"/>
          <w:lang w:val="sk-SK"/>
        </w:rPr>
      </w:pPr>
      <w:bookmarkStart w:id="261" w:name="predpis.clanok-3.text2.citat.poznamka-6a"/>
      <w:r w:rsidRPr="00543727">
        <w:rPr>
          <w:rFonts w:ascii="Times New Roman" w:hAnsi="Times New Roman" w:cs="Times New Roman"/>
          <w:i/>
          <w:sz w:val="24"/>
          <w:szCs w:val="24"/>
          <w:lang w:val="sk-SK"/>
        </w:rPr>
        <w:t xml:space="preserve"> „6a) Zákon č. 161/2011 Z. z. o ochrane spotrebiteľa pri poskytovaní niektorých služieb cestovného ruchu a o zmene a doplnení niektorých zákonov.“. </w:t>
      </w:r>
    </w:p>
    <w:p w:rsidR="00146985" w:rsidRPr="00543727" w:rsidRDefault="00146985" w:rsidP="003B31CC">
      <w:pPr>
        <w:spacing w:after="0" w:line="240" w:lineRule="auto"/>
        <w:ind w:left="195"/>
        <w:rPr>
          <w:rFonts w:ascii="Times New Roman" w:hAnsi="Times New Roman" w:cs="Times New Roman"/>
          <w:sz w:val="24"/>
          <w:szCs w:val="24"/>
          <w:lang w:val="sk-SK"/>
        </w:rPr>
      </w:pPr>
      <w:bookmarkStart w:id="262" w:name="predpis.clanok-3.text2.citat"/>
      <w:bookmarkEnd w:id="261"/>
      <w:bookmarkEnd w:id="262"/>
    </w:p>
    <w:bookmarkEnd w:id="259"/>
    <w:bookmarkEnd w:id="260"/>
    <w:bookmarkEnd w:id="253"/>
    <w:p w:rsidR="00146985" w:rsidRPr="00543727" w:rsidRDefault="00146985" w:rsidP="003B31CC">
      <w:pPr>
        <w:spacing w:after="0" w:line="240" w:lineRule="auto"/>
        <w:ind w:left="120"/>
        <w:rPr>
          <w:rFonts w:ascii="Times New Roman" w:hAnsi="Times New Roman" w:cs="Times New Roman"/>
          <w:sz w:val="24"/>
          <w:szCs w:val="24"/>
          <w:lang w:val="sk-SK"/>
        </w:rPr>
      </w:pPr>
    </w:p>
    <w:p w:rsidR="00146985" w:rsidRPr="00543727" w:rsidRDefault="008B0A26" w:rsidP="003B31CC">
      <w:pPr>
        <w:spacing w:after="0" w:line="240" w:lineRule="auto"/>
        <w:ind w:left="195"/>
        <w:jc w:val="center"/>
        <w:rPr>
          <w:rFonts w:ascii="Times New Roman" w:hAnsi="Times New Roman" w:cs="Times New Roman"/>
          <w:sz w:val="24"/>
          <w:szCs w:val="24"/>
          <w:lang w:val="sk-SK"/>
        </w:rPr>
      </w:pPr>
      <w:bookmarkStart w:id="263" w:name="predpis.clanok-4.oznacenie"/>
      <w:bookmarkStart w:id="264" w:name="predpis.clanok-4"/>
      <w:r w:rsidRPr="00543727">
        <w:rPr>
          <w:rFonts w:ascii="Times New Roman" w:hAnsi="Times New Roman" w:cs="Times New Roman"/>
          <w:sz w:val="24"/>
          <w:szCs w:val="24"/>
          <w:lang w:val="sk-SK"/>
        </w:rPr>
        <w:t>Čl. IV</w:t>
      </w:r>
    </w:p>
    <w:p w:rsidR="00146985" w:rsidRPr="00543727" w:rsidRDefault="008B0A26" w:rsidP="003B31CC">
      <w:pPr>
        <w:spacing w:before="225" w:after="225" w:line="240" w:lineRule="auto"/>
        <w:ind w:left="270"/>
        <w:rPr>
          <w:rFonts w:ascii="Times New Roman" w:hAnsi="Times New Roman" w:cs="Times New Roman"/>
          <w:sz w:val="24"/>
          <w:szCs w:val="24"/>
          <w:lang w:val="sk-SK"/>
        </w:rPr>
      </w:pPr>
      <w:bookmarkStart w:id="265" w:name="predpis.clanok-4.odsek-1"/>
      <w:bookmarkEnd w:id="263"/>
      <w:r w:rsidRPr="00543727">
        <w:rPr>
          <w:rFonts w:ascii="Times New Roman" w:hAnsi="Times New Roman" w:cs="Times New Roman"/>
          <w:sz w:val="24"/>
          <w:szCs w:val="24"/>
          <w:lang w:val="sk-SK"/>
        </w:rPr>
        <w:t xml:space="preserve"> </w:t>
      </w:r>
      <w:bookmarkStart w:id="266" w:name="predpis.clanok-4.odsek-1.text"/>
      <w:r w:rsidRPr="00543727">
        <w:rPr>
          <w:rFonts w:ascii="Times New Roman" w:hAnsi="Times New Roman" w:cs="Times New Roman"/>
          <w:sz w:val="24"/>
          <w:szCs w:val="24"/>
          <w:lang w:val="sk-SK"/>
        </w:rPr>
        <w:t xml:space="preserve">Tento zákon nadobúda účinnosť 1. júla 2011. </w:t>
      </w:r>
      <w:bookmarkEnd w:id="266"/>
    </w:p>
    <w:bookmarkEnd w:id="265"/>
    <w:bookmarkEnd w:id="264"/>
    <w:p w:rsidR="00146985" w:rsidRPr="00543727" w:rsidRDefault="00146985" w:rsidP="003B31CC">
      <w:pPr>
        <w:spacing w:after="0" w:line="240" w:lineRule="auto"/>
        <w:ind w:left="120"/>
        <w:rPr>
          <w:rFonts w:ascii="Times New Roman" w:hAnsi="Times New Roman" w:cs="Times New Roman"/>
          <w:sz w:val="24"/>
          <w:szCs w:val="24"/>
          <w:lang w:val="sk-SK"/>
        </w:rPr>
      </w:pPr>
    </w:p>
    <w:p w:rsidR="00146985" w:rsidRPr="00543727" w:rsidRDefault="008B0A26" w:rsidP="003B31CC">
      <w:pPr>
        <w:spacing w:after="0" w:line="240" w:lineRule="auto"/>
        <w:ind w:left="120"/>
        <w:jc w:val="center"/>
        <w:rPr>
          <w:rFonts w:ascii="Times New Roman" w:hAnsi="Times New Roman" w:cs="Times New Roman"/>
          <w:sz w:val="24"/>
          <w:szCs w:val="24"/>
          <w:lang w:val="sk-SK"/>
        </w:rPr>
      </w:pPr>
      <w:bookmarkStart w:id="267" w:name="predpis.text2"/>
      <w:r w:rsidRPr="00543727">
        <w:rPr>
          <w:rFonts w:ascii="Times New Roman" w:hAnsi="Times New Roman" w:cs="Times New Roman"/>
          <w:sz w:val="24"/>
          <w:szCs w:val="24"/>
          <w:lang w:val="sk-SK"/>
        </w:rPr>
        <w:t>Ivan Gašparovič v. r.</w:t>
      </w:r>
    </w:p>
    <w:p w:rsidR="00146985" w:rsidRPr="00543727" w:rsidRDefault="00146985" w:rsidP="003B31CC">
      <w:pPr>
        <w:spacing w:after="0" w:line="240" w:lineRule="auto"/>
        <w:ind w:left="120"/>
        <w:jc w:val="center"/>
        <w:rPr>
          <w:rFonts w:ascii="Times New Roman" w:hAnsi="Times New Roman" w:cs="Times New Roman"/>
          <w:sz w:val="24"/>
          <w:szCs w:val="24"/>
          <w:lang w:val="sk-SK"/>
        </w:rPr>
      </w:pPr>
    </w:p>
    <w:p w:rsidR="00146985" w:rsidRPr="00543727" w:rsidRDefault="00146985" w:rsidP="003B31CC">
      <w:pPr>
        <w:spacing w:after="0" w:line="240" w:lineRule="auto"/>
        <w:ind w:left="120"/>
        <w:jc w:val="center"/>
        <w:rPr>
          <w:rFonts w:ascii="Times New Roman" w:hAnsi="Times New Roman" w:cs="Times New Roman"/>
          <w:sz w:val="24"/>
          <w:szCs w:val="24"/>
          <w:lang w:val="sk-SK"/>
        </w:rPr>
      </w:pPr>
    </w:p>
    <w:p w:rsidR="00146985" w:rsidRPr="00543727" w:rsidRDefault="008B0A26" w:rsidP="003B31CC">
      <w:pPr>
        <w:spacing w:after="0" w:line="240" w:lineRule="auto"/>
        <w:ind w:left="120"/>
        <w:jc w:val="center"/>
        <w:rPr>
          <w:rFonts w:ascii="Times New Roman" w:hAnsi="Times New Roman" w:cs="Times New Roman"/>
          <w:sz w:val="24"/>
          <w:szCs w:val="24"/>
          <w:lang w:val="sk-SK"/>
        </w:rPr>
      </w:pPr>
      <w:r w:rsidRPr="00543727">
        <w:rPr>
          <w:rFonts w:ascii="Times New Roman" w:hAnsi="Times New Roman" w:cs="Times New Roman"/>
          <w:sz w:val="24"/>
          <w:szCs w:val="24"/>
          <w:lang w:val="sk-SK"/>
        </w:rPr>
        <w:t>Richard Sulík v. r.</w:t>
      </w:r>
    </w:p>
    <w:p w:rsidR="00146985" w:rsidRPr="00543727" w:rsidRDefault="00146985" w:rsidP="003B31CC">
      <w:pPr>
        <w:spacing w:after="0" w:line="240" w:lineRule="auto"/>
        <w:ind w:left="120"/>
        <w:jc w:val="center"/>
        <w:rPr>
          <w:rFonts w:ascii="Times New Roman" w:hAnsi="Times New Roman" w:cs="Times New Roman"/>
          <w:sz w:val="24"/>
          <w:szCs w:val="24"/>
          <w:lang w:val="sk-SK"/>
        </w:rPr>
      </w:pPr>
    </w:p>
    <w:p w:rsidR="00146985" w:rsidRPr="00543727" w:rsidRDefault="00146985" w:rsidP="003B31CC">
      <w:pPr>
        <w:spacing w:after="0" w:line="240" w:lineRule="auto"/>
        <w:ind w:left="120"/>
        <w:jc w:val="center"/>
        <w:rPr>
          <w:rFonts w:ascii="Times New Roman" w:hAnsi="Times New Roman" w:cs="Times New Roman"/>
          <w:sz w:val="24"/>
          <w:szCs w:val="24"/>
          <w:lang w:val="sk-SK"/>
        </w:rPr>
      </w:pPr>
    </w:p>
    <w:p w:rsidR="00146985" w:rsidRPr="00543727" w:rsidRDefault="008B0A26" w:rsidP="003B31CC">
      <w:pPr>
        <w:spacing w:after="0" w:line="240" w:lineRule="auto"/>
        <w:ind w:left="120"/>
        <w:jc w:val="center"/>
        <w:rPr>
          <w:rFonts w:ascii="Times New Roman" w:hAnsi="Times New Roman" w:cs="Times New Roman"/>
          <w:sz w:val="24"/>
          <w:szCs w:val="24"/>
          <w:lang w:val="sk-SK"/>
        </w:rPr>
      </w:pPr>
      <w:r w:rsidRPr="00543727">
        <w:rPr>
          <w:rFonts w:ascii="Times New Roman" w:hAnsi="Times New Roman" w:cs="Times New Roman"/>
          <w:sz w:val="24"/>
          <w:szCs w:val="24"/>
          <w:lang w:val="sk-SK"/>
        </w:rPr>
        <w:t>Iveta Radičová v. r.</w:t>
      </w:r>
    </w:p>
    <w:p w:rsidR="00146985" w:rsidRPr="00543727" w:rsidRDefault="00146985" w:rsidP="003B31CC">
      <w:pPr>
        <w:spacing w:after="0" w:line="240" w:lineRule="auto"/>
        <w:ind w:left="120"/>
        <w:rPr>
          <w:rFonts w:ascii="Times New Roman" w:hAnsi="Times New Roman" w:cs="Times New Roman"/>
          <w:sz w:val="24"/>
          <w:szCs w:val="24"/>
          <w:lang w:val="sk-SK"/>
        </w:rPr>
      </w:pPr>
      <w:bookmarkStart w:id="268" w:name="predpis"/>
      <w:bookmarkEnd w:id="267"/>
      <w:bookmarkEnd w:id="268"/>
    </w:p>
    <w:p w:rsidR="00146985" w:rsidRPr="00543727" w:rsidRDefault="008B0A26" w:rsidP="003B31CC">
      <w:pPr>
        <w:spacing w:after="0" w:line="240" w:lineRule="auto"/>
        <w:ind w:left="120"/>
        <w:rPr>
          <w:rFonts w:ascii="Times New Roman" w:hAnsi="Times New Roman" w:cs="Times New Roman"/>
          <w:sz w:val="24"/>
          <w:szCs w:val="24"/>
          <w:lang w:val="sk-SK"/>
        </w:rPr>
      </w:pPr>
      <w:bookmarkStart w:id="269" w:name="prilohy.priloha-priloha_c_1_k_zakonu_c_1"/>
      <w:bookmarkStart w:id="270" w:name="prilohy"/>
      <w:r w:rsidRPr="00543727">
        <w:rPr>
          <w:rFonts w:ascii="Times New Roman" w:hAnsi="Times New Roman" w:cs="Times New Roman"/>
          <w:sz w:val="24"/>
          <w:szCs w:val="24"/>
          <w:lang w:val="sk-SK"/>
        </w:rPr>
        <w:t xml:space="preserve"> Príloha č. 1 k zákonu č. 161/2011 Z. z.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INFORMAČNÝ FORMULÁR PRE ZMLUVU O ČASOVO VYMEDZENOM UŽÍVANÍ UBYTOVACÍCH ZARIADENÍ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1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Identifikácia </w:t>
      </w:r>
      <w:r w:rsidRPr="00927F41">
        <w:rPr>
          <w:rFonts w:ascii="Times New Roman" w:hAnsi="Times New Roman" w:cs="Times New Roman"/>
          <w:b/>
          <w:i/>
          <w:strike/>
          <w:sz w:val="24"/>
          <w:szCs w:val="24"/>
          <w:lang w:val="sk-SK"/>
        </w:rPr>
        <w:t>predávajúceho</w:t>
      </w:r>
      <w:r w:rsidR="00927F41" w:rsidRPr="00927F41">
        <w:rPr>
          <w:rFonts w:ascii="Times New Roman" w:hAnsi="Times New Roman" w:cs="Times New Roman"/>
          <w:b/>
          <w:i/>
          <w:sz w:val="24"/>
          <w:szCs w:val="24"/>
          <w:lang w:val="sk-SK"/>
        </w:rPr>
        <w:t xml:space="preserve"> obchodníka</w:t>
      </w:r>
      <w:r w:rsidRPr="00543727">
        <w:rPr>
          <w:rFonts w:ascii="Times New Roman" w:hAnsi="Times New Roman" w:cs="Times New Roman"/>
          <w:b/>
          <w:sz w:val="24"/>
          <w:szCs w:val="24"/>
          <w:lang w:val="sk-SK"/>
        </w:rPr>
        <w:t xml:space="preser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*obchodné meno, sídlo, identifikačné číslo, právna forma, ak ide o právnickú osobu, alebo obchodné meno, miesto podnikania, identifikačné číslo, ak ide o fyzickú osobu.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Stručný popis produktu: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ide o nehnuteľnosť, jej adresu: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Presné informácie o povahe a obsahu práva alebo práv: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Presný čas, počas ktorého je možné uplatňovať právo, ktoré je predmetom zmluvy, a ak je to potrebné, jeho trvanie: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Dátum, od ktorého môže spotrebiteľ začať uplatňovať svoje zmluvné právo: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sa zmluva týka konkrétnej nehnuteľnosti vo výstavbe, dátum, kedy bude ubytovacie zariadenie vrátane spoločných priestorov dokončené a služby k dispozícii: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Cena, ktorú má spotrebiteľ zaplatiť za nadobudnutie práva alebo práv: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Údaje o ďalších povinných nákladoch vyplývajúcich zo zmluvy, druh nákladov a výška sumy (napr. ročné poplatky, iné opakujúce sa poplatky, osobitné odvody, miestne dane):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Prehľad najdôležitejších služieb, ktoré bude mať spotrebiteľ k dispozícii (napr. elektrina, voda, údržba, odvoz odpadkov), a suma, ktorú má spotrebiteľ za </w:t>
      </w:r>
      <w:proofErr w:type="spellStart"/>
      <w:r w:rsidRPr="00543727">
        <w:rPr>
          <w:rFonts w:ascii="Times New Roman" w:hAnsi="Times New Roman" w:cs="Times New Roman"/>
          <w:sz w:val="24"/>
          <w:szCs w:val="24"/>
          <w:lang w:val="sk-SK"/>
        </w:rPr>
        <w:t>ne</w:t>
      </w:r>
      <w:proofErr w:type="spellEnd"/>
      <w:r w:rsidRPr="00543727">
        <w:rPr>
          <w:rFonts w:ascii="Times New Roman" w:hAnsi="Times New Roman" w:cs="Times New Roman"/>
          <w:sz w:val="24"/>
          <w:szCs w:val="24"/>
          <w:lang w:val="sk-SK"/>
        </w:rPr>
        <w:t xml:space="preserve"> zaplatiť: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lastRenderedPageBreak/>
        <w:t xml:space="preserve"> Súhrn spoločných zariadení, ktoré bude mať spotrebiteľ k dispozícii pri využívaní ubytovacieho zariadenia (napr. bazén alebo sauna):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Sú tieto spoločné zariadenia zahrnuté v nákladoch uvedených vyššie?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nie, uveďte, čo je zahrnuté a čo je potrebné zaplatiť: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Je možné zapojiť sa do výmenného systému?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áno, uveďte názov výmenného systému: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Náklady na členstvo/výmenu: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Podpísal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kódex alebo kódexy správania, a ak áno, kde ho/ich možno nájsť?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2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Všeobecné informácie: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je oprávnený odstúpiť od tejto zmluvy bez uvedenia dôvodu do 14 kalendárnych dní od jej uzavretia alebo od uzavretia zmluvy o budúcej zmluve, ktorá je pre spotrebiteľa záväzná. Ak bola zmluva alebo zmluva o budúcej zmluve odovzdaná spotrebiteľovi neskôr ako v deň jej uzavretia, spotrebiteľ je oprávnený od zmluvy odstúpiť do 14 kalendárnych dní od odovzdania tejto zmluvy alebo zmluvy o budúcej zmluve.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Počas tejto lehoty na odstúpenie od zmluvy je zakázané požadovať od spotrebiteľa akúkoľvek predbežnú platbu. Zákaz sa týka akejkoľvek protihodnoty vrátane predbežnej platby, odplaty dohodnutej v zmluve, poskytovania záruk, viazania peňazí na účtoch v banke alebo pobočke zahraničnej banky, výslovného uznania dlhu alebo inej protihodnoty atď. Vzťahuje sa nielen na platby </w:t>
      </w:r>
      <w:r w:rsidRPr="00927F41">
        <w:rPr>
          <w:rFonts w:ascii="Times New Roman" w:hAnsi="Times New Roman" w:cs="Times New Roman"/>
          <w:i/>
          <w:strike/>
          <w:sz w:val="24"/>
          <w:szCs w:val="24"/>
          <w:lang w:val="sk-SK"/>
        </w:rPr>
        <w:t>predávajúcemu</w:t>
      </w:r>
      <w:r w:rsidR="00927F41" w:rsidRPr="00927F41">
        <w:rPr>
          <w:i/>
        </w:rPr>
        <w:t xml:space="preserve"> </w:t>
      </w:r>
      <w:r w:rsidR="00927F41" w:rsidRPr="00927F41">
        <w:rPr>
          <w:rFonts w:ascii="Times New Roman" w:hAnsi="Times New Roman" w:cs="Times New Roman"/>
          <w:i/>
          <w:sz w:val="24"/>
          <w:szCs w:val="24"/>
          <w:lang w:val="sk-SK"/>
        </w:rPr>
        <w:t>obchodníkovi</w:t>
      </w:r>
      <w:r w:rsidRPr="00543727">
        <w:rPr>
          <w:rFonts w:ascii="Times New Roman" w:hAnsi="Times New Roman" w:cs="Times New Roman"/>
          <w:sz w:val="24"/>
          <w:szCs w:val="24"/>
          <w:lang w:val="sk-SK"/>
        </w:rPr>
        <w:t xml:space="preserve">, ale aj tretím osobám.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neznáša žiadne náklady ani nemá žiadne záväzky okrem tých, ktoré sú uvedené v tejto zmluve.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V súlade s medzinárodným právom súkromným sa zmluva môže riadiť iným právom, než je právo členského štátu Európskej únie, v ktorom má spotrebiteľ bydlisko alebo obvyklý pobyt, a prípadné spory môžu byť postúpené iným súdom, než sú súdy členského štátu Európskej únie, v ktorom má spotrebiteľ bydlisko alebo obvyklý pobyt.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3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Ďalšie informácie, na ktoré má spotrebiteľ nárok a konkrétne miesto, kde ich môže získať (napr. uvedenie kapitoly vo všeobecnej brožúre), ak nie sú uvedené v tomto formulári: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1. INFORMÁCIE O NADOBUDNUTÝCH PRÁVACH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Podmienky uplatňovania práva, ktoré je predmetom zmluvy, na území členského štátu Európskej únie alebo členských štátov Európskej únie, v ktorých sa nachádza dotknutá nehnuteľnosť, a informáciu o tom, či sú tieto podmienky splnené, a ak nie, ktoré podmienky je ešte potrebné splniť.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zmluva obsahuje právo využiť ubytovacie zariadenie zvolené zo skupiny ubytovacích zariadení, informácie o obmedzeniach možnosti spotrebiteľa kedykoľvek použiť ktorékoľvek ubytovacie zariadenie v skupine.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2. INFORMÁCIE O NEHNUTEĽNOSTIACH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sa zmluva vzťahuje na konkrétnu nehnuteľnosť, jej presný a podrobný opis a poloha, ak sa zmluva vzťahuje na niekoľko nehnuteľností (</w:t>
      </w:r>
      <w:proofErr w:type="spellStart"/>
      <w:r w:rsidRPr="00543727">
        <w:rPr>
          <w:rFonts w:ascii="Times New Roman" w:hAnsi="Times New Roman" w:cs="Times New Roman"/>
          <w:sz w:val="24"/>
          <w:szCs w:val="24"/>
          <w:lang w:val="sk-SK"/>
        </w:rPr>
        <w:t>multirezorty</w:t>
      </w:r>
      <w:proofErr w:type="spellEnd"/>
      <w:r w:rsidRPr="00543727">
        <w:rPr>
          <w:rFonts w:ascii="Times New Roman" w:hAnsi="Times New Roman" w:cs="Times New Roman"/>
          <w:sz w:val="24"/>
          <w:szCs w:val="24"/>
          <w:lang w:val="sk-SK"/>
        </w:rPr>
        <w:t xml:space="preserve">), ich vhodný opis a poloha, ak sa zmluva vzťahuje na ubytovacie zariadenie iné ako nehnuteľnosť, vhodný opis ubytovacieho zariadenia a jeho vybavenia.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Služby (napr. elektrina, voda, údržba, odvoz odpadkov), ku ktorým spotrebiteľ má alebo môže mať prístup a za akých podmienok.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Spoločné zariadenia, ako je bazén, sauna atď., ku ktorým spotrebiteľ má alebo môže mať prístup a za akých podmienok.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lastRenderedPageBreak/>
        <w:t xml:space="preserve"> 3. DODATOČNÉ POŽIADAVKY, AK IDE O UBYTOVACIE ZARIADENIA VO VÝSTAVBE (ak je to možné)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Stav dokončenia ubytovacieho zariadenia a služieb, ktorými je podmienená úplná funkčnosť ubytovacieho zariadenia (plyn, elektrina, voda, telefónne pripojenia) a všetkých spoločných zariadení, ku ktorým bude mať spotrebiteľ prístup.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Termín dokončenia ubytovacieho zariadenia a služieb, ktorými je podmienená úplná funkčnosť ubytovacieho zariadenia (plyn, elektrina, voda, telefónne pripojenia) a reálny odhad termínu dokončenia všetkých spoločných zariadení, ku ktorým bude mať spotrebiteľ prístup.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Číslo stavebného povolenia a názov a adresa príslušného stavebného orgánu alebo stavebných orgánov.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Záruka na dokončenie ubytovacieho zariadenia alebo záruka vrátenia platby, ktorú už spotrebiteľ uhradil, ak sa ubytovacie zariadenie nedokončí, a ak je to vhodné, podmienky upravujúce uplatňovanie takýchto záruk.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4. INFORMÁCIE O NÁKLADOCH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Presný a náležitý opis všetkých nákladov súvisiacich so zmluvou o časovo vymedzenom užívaní ubytovacích zariadení, v akej miere budú tieto náklady prenášané na spotrebiteľa a ako a kedy ich možno zvýšiť, metóda na výpočet sumy poplatkov súvisiacich s užívaním ubytovacích zariadení, povinné zákonné poplatky (napr. dane a poplatky) a režijné náklady (napr. správa, údržba a opravy).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je to možné, informácie o tom, či sa na ubytovacie zariadenie vzťahujú akékoľvek poplatky, hypotéky, vecné bremená alebo zaregistrované záložné práva.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5. INFORMÁCIE O SKONČENÍ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skončení vedľajších zmlúv a o dôsledkoch takéhoto skončenia.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Podmienky skončenia zmluvy, dôsledky skončenia a informácie o zodpovednosti spotrebiteľa za všetky náklady, ktoré môžu v dôsledku takéhoto skončenia vzniknúť.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6. ĎALŠIE INFORMÁCIE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spôsobe zabezpečenia údržby a opráv nehnuteľnosti a jej správy a manažmentu vrátane informácie o tom, či a ako môžu spotrebitelia vplývať na rozhodnutia o týchto otázkach, prípadne sa na takomto rozhodovaní podieľať.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tom, či je možné zapojiť sa do systému ďalšieho predaja zmluvných práv, informácie o danom systéme a nákladoch súvisiacich s ďalším predajom prostredníctvom tohto systému.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Označenie jazyka alebo jazykov, ktoré možno v súvislosti so zmluvou používať v komunikácii s </w:t>
      </w:r>
      <w:r w:rsidRPr="00927F41">
        <w:rPr>
          <w:rFonts w:ascii="Times New Roman" w:hAnsi="Times New Roman" w:cs="Times New Roman"/>
          <w:i/>
          <w:strike/>
          <w:sz w:val="24"/>
          <w:szCs w:val="24"/>
          <w:lang w:val="sk-SK"/>
        </w:rPr>
        <w:t>predávajúcim</w:t>
      </w:r>
      <w:r w:rsidR="00927F41" w:rsidRPr="00927F41">
        <w:rPr>
          <w:i/>
        </w:rPr>
        <w:t xml:space="preserve"> </w:t>
      </w:r>
      <w:r w:rsidR="00927F41" w:rsidRPr="00927F41">
        <w:rPr>
          <w:rFonts w:ascii="Times New Roman" w:hAnsi="Times New Roman" w:cs="Times New Roman"/>
          <w:i/>
          <w:sz w:val="24"/>
          <w:szCs w:val="24"/>
          <w:lang w:val="sk-SK"/>
        </w:rPr>
        <w:t>obchodníkom</w:t>
      </w:r>
      <w:r w:rsidRPr="00543727">
        <w:rPr>
          <w:rFonts w:ascii="Times New Roman" w:hAnsi="Times New Roman" w:cs="Times New Roman"/>
          <w:sz w:val="24"/>
          <w:szCs w:val="24"/>
          <w:lang w:val="sk-SK"/>
        </w:rPr>
        <w:t xml:space="preserve">, napríklad pri manažérskych rozhodnutiach, zvyšovaní nákladov a vybavovaní otázok a sťažností.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možnosti mimosúdneho riešenia sporov.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Potvrdenie prijatia informácií: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bookmarkStart w:id="271" w:name="prilohy.priloha-priloha_c_2_k_zakonu_c_1"/>
      <w:bookmarkEnd w:id="269"/>
      <w:r w:rsidRPr="00543727">
        <w:rPr>
          <w:rFonts w:ascii="Times New Roman" w:hAnsi="Times New Roman" w:cs="Times New Roman"/>
          <w:sz w:val="24"/>
          <w:szCs w:val="24"/>
          <w:lang w:val="sk-SK"/>
        </w:rPr>
        <w:t xml:space="preserve"> Príloha č. 2 k zákonu č. 161/2011 Z. z.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INFORMAČNÝ FORMULÁR PRE ZMLUVU O POSKYTOVANÍ DLHODOBÝCH REKREAČNÝCH SLUŽIEB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1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Identifikácia </w:t>
      </w:r>
      <w:r w:rsidRPr="00927F41">
        <w:rPr>
          <w:rFonts w:ascii="Times New Roman" w:hAnsi="Times New Roman" w:cs="Times New Roman"/>
          <w:b/>
          <w:i/>
          <w:strike/>
          <w:sz w:val="24"/>
          <w:szCs w:val="24"/>
          <w:lang w:val="sk-SK"/>
        </w:rPr>
        <w:t>predávajúceho</w:t>
      </w:r>
      <w:r w:rsidR="00927F41" w:rsidRPr="00927F41">
        <w:rPr>
          <w:i/>
        </w:rPr>
        <w:t xml:space="preserve"> </w:t>
      </w:r>
      <w:r w:rsidR="00927F41" w:rsidRPr="00927F41">
        <w:rPr>
          <w:rFonts w:ascii="Times New Roman" w:hAnsi="Times New Roman" w:cs="Times New Roman"/>
          <w:b/>
          <w:i/>
          <w:sz w:val="24"/>
          <w:szCs w:val="24"/>
          <w:lang w:val="sk-SK"/>
        </w:rPr>
        <w:t>obchodníka</w:t>
      </w:r>
      <w:r w:rsidRPr="00543727">
        <w:rPr>
          <w:rFonts w:ascii="Times New Roman" w:hAnsi="Times New Roman" w:cs="Times New Roman"/>
          <w:b/>
          <w:sz w:val="24"/>
          <w:szCs w:val="24"/>
          <w:lang w:val="sk-SK"/>
        </w:rPr>
        <w:t xml:space="preser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*obchodné meno, sídlo, identifikačné číslo, právna forma, ak ide o právnickú osobu, alebo obchodné meno, miesto podnikania, identifikačné číslo, ak ide o fyzickú osobu.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Stručný popis produktu: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ide o nehnuteľnosť, jej adresu: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povahe a obsahu práva alebo práv: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lastRenderedPageBreak/>
        <w:t xml:space="preserve"> Lehotu, počas ktorej je možné uplatňovať právo, ktoré je predmetom zmluvy, a ak je to potrebné, jeho trvanie: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Dátum, od ktorého môže spotrebiteľ začať uplatňovať svoje zmluvné právo: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Cena, ktorú má spotrebiteľ zaplatiť za nadobudnutie práva alebo práv vrátane všetkých opakujúcich sa nákladov, ktorých vznik môže očakávať v súvislosti s právom na prístup k ubytovaniu, cestovaniu a všetkým uvedeným produktom alebo službám: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Splátkový kalendár s rovnako vysokými ročnými splátkami tejto ceny za každý rok trvania zmluvy a s dátumami splatnosti týchto splátok: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 prvom roku možno sumu ďalších splátok upraviť tak, aby bola zachovaná skutočná (reálna) hodnota týchto splátok, napr. vzhľadom na infláciu: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Údaje o ďalších povinných nákladoch vyplývajúcich zo zmluvy, druh nákladov a výška sumy (napr. ročné členské poplatky):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Súhrn najdôležitejších služieb, ktoré bude mať spotrebiteľ k dispozícii (napr. zľavnené pobyty v hoteloch alebo lety):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Sú zahrnuté v nákladoch uvedených vyššie?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nie, uveďte, čo je zahrnuté a čo je potrebné zaplatiť (napr. ročný členský poplatok zahŕňa ubytovanie na tri noci, všetko ostatné ubytovanie sa musí zaplatiť samostatne):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Podpísal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kódex alebo kódexy správania, a ak áno, kde ho/ich možno nájsť?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2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Všeobecné informácie: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je oprávnený odstúpiť od tejto zmluvy bez uvedenia dôvodu do 14 kalendárnych dní od jej uzavretia alebo od uzavretia zmluvy o budúcej zmluve, ktorá je pre spotrebiteľa záväzná. Ak bola zmluva alebo zmluva o budúcej zmluve odovzdaná spotrebiteľovi neskôr ako v deň jej uzavretia, spotrebiteľ je oprávnený od zmluvy odstúpiť do 14 kalendárnych dní od odovzdania tejto zmluvy alebo zmluvy o budúcej zmluve.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Počas tejto lehoty na odstúpenie od zmluvy je zakázané požadovať od spotrebiteľa akúkoľvek predbežnú platbu. Zákaz sa týka akejkoľvek protihodnoty vrátane predbežnej platby, odplaty dohodnutej v zmluve, poskytovania záruk, viazania peňazí na účtoch v banke alebo pobočke zahraničnej banky, výslovného uznania dlhu alebo inej protihodnoty atď. Vzťahuje sa nielen na platby </w:t>
      </w:r>
      <w:r w:rsidRPr="00927F41">
        <w:rPr>
          <w:rFonts w:ascii="Times New Roman" w:hAnsi="Times New Roman" w:cs="Times New Roman"/>
          <w:i/>
          <w:strike/>
          <w:sz w:val="24"/>
          <w:szCs w:val="24"/>
          <w:lang w:val="sk-SK"/>
        </w:rPr>
        <w:t>predávajúcemu</w:t>
      </w:r>
      <w:r w:rsidR="00927F41" w:rsidRPr="00927F41">
        <w:rPr>
          <w:i/>
        </w:rPr>
        <w:t xml:space="preserve"> </w:t>
      </w:r>
      <w:r w:rsidR="00927F41" w:rsidRPr="00927F41">
        <w:rPr>
          <w:rFonts w:ascii="Times New Roman" w:hAnsi="Times New Roman" w:cs="Times New Roman"/>
          <w:i/>
          <w:sz w:val="24"/>
          <w:szCs w:val="24"/>
          <w:lang w:val="sk-SK"/>
        </w:rPr>
        <w:t>obchodníkovi</w:t>
      </w:r>
      <w:r w:rsidRPr="00543727">
        <w:rPr>
          <w:rFonts w:ascii="Times New Roman" w:hAnsi="Times New Roman" w:cs="Times New Roman"/>
          <w:sz w:val="24"/>
          <w:szCs w:val="24"/>
          <w:lang w:val="sk-SK"/>
        </w:rPr>
        <w:t xml:space="preserve">, ale aj tretím osobám.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je oprávnený ukončiť zmluvu bez akýchkoľvek sankcií tým, že to </w:t>
      </w:r>
      <w:r w:rsidRPr="00927F41">
        <w:rPr>
          <w:rFonts w:ascii="Times New Roman" w:hAnsi="Times New Roman" w:cs="Times New Roman"/>
          <w:i/>
          <w:strike/>
          <w:sz w:val="24"/>
          <w:szCs w:val="24"/>
          <w:lang w:val="sk-SK"/>
        </w:rPr>
        <w:t>predávajúcemu</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obchodníkovi</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oznámi do 14 kalendárnych dní odo dňa doručenia žiadosti o zaplatenie príslušnej ročnej splátky.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neznáša žiadne náklady ani nemá žiadne záväzky okrem tých, ktoré sú uvedené v zmluve.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V súlade s medzinárodným právom súkromným sa zmluva môže riadiť iným právom, ako je právo členského štátu Európskej únie, v ktorom má spotrebiteľ bydlisko alebo obvyklý pobyt, a prípadné spory môžu byť postúpené iným súdom, než sú súdy členského štátu Európskej únie, v ktorom má spotrebiteľ bydlisko alebo obvyklý pobyt.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3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Ďalšie informácie, na ktoré má spotrebiteľ nárok a konkrétne miesto, kde ich môže získať (napr. uvedenie kapitoly vo všeobecnej brožúre), ak nie sú uvedené v tomto formulári: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1. INFORMÁCIE O NADOBUDNUTÝCH PRÁVACH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Vhodný a pravdivý opis zliav, ktoré možno získať v súvislosti s budúcimi rezerváciami, spolu s príkladmi ponúk z nedávnej minulosti.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lastRenderedPageBreak/>
        <w:t xml:space="preserve"> Informácie o obmedzení schopnosti spotrebiteľa uplatniť svoje práva, ako je napríklad obmedzená dostupnosť alebo dostupnosť pre toho spotrebiteľa, ktorý podpíše zmluvu prvý a časové obmedzenia konkrétnych propagácií a zvláštnych zliav.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2. INFORMÁCIE O SKONČENÍ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je to vhodné, informácie o skončení vedľajších zmlúv a dôsledkoch takého skončenia.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Podmienky skončenia zmluvy, dôsledky skončenia a informácie o zodpovednosti spotrebiteľa za všetky náklady, ktoré môžu v dôsledku takého skončenia vzniknúť.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3. ĎALŠIE INFORMÁCIE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Označenie jazyka alebo jazykov, ktoré možno v súvislosti so zmluvou používať v komunikácii s </w:t>
      </w:r>
      <w:r w:rsidRPr="00927F41">
        <w:rPr>
          <w:rFonts w:ascii="Times New Roman" w:hAnsi="Times New Roman" w:cs="Times New Roman"/>
          <w:i/>
          <w:strike/>
          <w:sz w:val="24"/>
          <w:szCs w:val="24"/>
          <w:lang w:val="sk-SK"/>
        </w:rPr>
        <w:t>predávajúcim</w:t>
      </w:r>
      <w:r w:rsidR="00927F41" w:rsidRPr="00927F41">
        <w:rPr>
          <w:i/>
        </w:rPr>
        <w:t xml:space="preserve"> </w:t>
      </w:r>
      <w:r w:rsidR="00927F41" w:rsidRPr="00927F41">
        <w:rPr>
          <w:rFonts w:ascii="Times New Roman" w:hAnsi="Times New Roman" w:cs="Times New Roman"/>
          <w:i/>
          <w:sz w:val="24"/>
          <w:szCs w:val="24"/>
          <w:lang w:val="sk-SK"/>
        </w:rPr>
        <w:t>obchodníkom</w:t>
      </w:r>
      <w:r w:rsidRPr="00543727">
        <w:rPr>
          <w:rFonts w:ascii="Times New Roman" w:hAnsi="Times New Roman" w:cs="Times New Roman"/>
          <w:sz w:val="24"/>
          <w:szCs w:val="24"/>
          <w:lang w:val="sk-SK"/>
        </w:rPr>
        <w:t xml:space="preserve">, napríklad pri vybavovaní otázok a sťažností.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možnosti mimosúdneho riešenia sporov.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Potvrdenie prijatia informácií: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bookmarkStart w:id="272" w:name="prilohy.priloha-priloha_c_3_k_zakonu_c_1"/>
      <w:bookmarkEnd w:id="271"/>
      <w:r w:rsidRPr="00543727">
        <w:rPr>
          <w:rFonts w:ascii="Times New Roman" w:hAnsi="Times New Roman" w:cs="Times New Roman"/>
          <w:sz w:val="24"/>
          <w:szCs w:val="24"/>
          <w:lang w:val="sk-SK"/>
        </w:rPr>
        <w:t xml:space="preserve"> Príloha č. 3 k zákonu č. 161/2011 Z. z.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INFORMAČNÝ FORMULÁR PRE ZMLUVU O SPROSTREDKOVANÍ ĎALŠIEHO PREDAJA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1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Identifikácia </w:t>
      </w:r>
      <w:r w:rsidRPr="00927F41">
        <w:rPr>
          <w:rFonts w:ascii="Times New Roman" w:hAnsi="Times New Roman" w:cs="Times New Roman"/>
          <w:b/>
          <w:i/>
          <w:strike/>
          <w:sz w:val="24"/>
          <w:szCs w:val="24"/>
          <w:lang w:val="sk-SK"/>
        </w:rPr>
        <w:t>predávajúceho</w:t>
      </w:r>
      <w:r w:rsidR="00927F41" w:rsidRPr="00927F41">
        <w:rPr>
          <w:i/>
        </w:rPr>
        <w:t xml:space="preserve"> </w:t>
      </w:r>
      <w:r w:rsidR="00927F41" w:rsidRPr="00927F41">
        <w:rPr>
          <w:rFonts w:ascii="Times New Roman" w:hAnsi="Times New Roman" w:cs="Times New Roman"/>
          <w:b/>
          <w:i/>
          <w:sz w:val="24"/>
          <w:szCs w:val="24"/>
          <w:lang w:val="sk-SK"/>
        </w:rPr>
        <w:t>obchodníka</w:t>
      </w:r>
      <w:r w:rsidRPr="00543727">
        <w:rPr>
          <w:rFonts w:ascii="Times New Roman" w:hAnsi="Times New Roman" w:cs="Times New Roman"/>
          <w:b/>
          <w:sz w:val="24"/>
          <w:szCs w:val="24"/>
          <w:lang w:val="sk-SK"/>
        </w:rPr>
        <w:t xml:space="preser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*obchodné meno, sídlo, identifikačné číslo, právna forma, ak ide o právnickú osobu, alebo obchodné meno, miesto podnikania, identifikačné číslo, ak ide o fyzickú osobu.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Krátky opis služieb (napr. uvádzanie na trh):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Trvanie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Cena, ktorú má spotrebiteľ zaplatiť za nadobudnutie služieb: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Údaje o ďalších povinných nákladoch vyplývajúcich zo zmluvy, druh nákladov a výška sumy (napr. miestne dane, notárske poplatky, náklady na propagáciu):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Podpísal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kódex alebo kódexy správania, a ak áno, kde ho/ich možno nájsť?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2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Všeobecné informácie: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je oprávnený odstúpiť od tejto zmluvy bez uvedenia dôvodu do 14 kalendárnych dní od jej uzavretia alebo od uzavretia zmluvy o budúcej zmluve, ktorá je pre spotrebiteľa záväzná. Ak bola zmluva alebo zmluva o budúcej zmluve odovzdaná spotrebiteľovi neskôr ako v deň jej uzavretia, spotrebiteľ je oprávnený od zmluvy odstúpiť do 14 kalendárnych dní od odovzdania tejto zmluvy alebo zmluvy o budúcej zmluve.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Akákoľvek predbežná platba zo strany spotrebiteľa je zakázaná, kým sa neuskutoční samotný predaj alebo kým sa zmluva o sprostredkovaní ďalšieho predaja neskončí iným spôsobom. Zákaz sa týka akejkoľvek protihodnoty vrátane predbežnej platby, odplaty dohodnutej v zmluve, poskytovania záruk, viazania peňazí na účtoch v banke alebo pobočke zahraničnej banky, výslovného uznania dlhu alebo inej protihodnoty atď. Vzťahuje sa nielen na platby </w:t>
      </w:r>
      <w:r w:rsidRPr="00927F41">
        <w:rPr>
          <w:rFonts w:ascii="Times New Roman" w:hAnsi="Times New Roman" w:cs="Times New Roman"/>
          <w:i/>
          <w:strike/>
          <w:sz w:val="24"/>
          <w:szCs w:val="24"/>
          <w:lang w:val="sk-SK"/>
        </w:rPr>
        <w:t>predávajúcemu</w:t>
      </w:r>
      <w:r w:rsidR="00927F41" w:rsidRPr="00927F41">
        <w:rPr>
          <w:i/>
        </w:rPr>
        <w:t xml:space="preserve"> </w:t>
      </w:r>
      <w:r w:rsidR="00927F41" w:rsidRPr="00927F41">
        <w:rPr>
          <w:rFonts w:ascii="Times New Roman" w:hAnsi="Times New Roman" w:cs="Times New Roman"/>
          <w:i/>
          <w:sz w:val="24"/>
          <w:szCs w:val="24"/>
          <w:lang w:val="sk-SK"/>
        </w:rPr>
        <w:t>obchodníkovi</w:t>
      </w:r>
      <w:r w:rsidRPr="00543727">
        <w:rPr>
          <w:rFonts w:ascii="Times New Roman" w:hAnsi="Times New Roman" w:cs="Times New Roman"/>
          <w:sz w:val="24"/>
          <w:szCs w:val="24"/>
          <w:lang w:val="sk-SK"/>
        </w:rPr>
        <w:t xml:space="preserve">, ale aj tretím osobám.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neznáša žiadne náklady ani nemá žiadne záväzky okrem tých, ktoré sú uvedené v zmluve.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V súlade s medzinárodným právom súkromným sa zmluva môže riadiť iným právom, než je právo členského štátu Európskej únie, v ktorom má spotrebiteľ bydlisko alebo obvyklý pobyt, a prípadné spory môžu byť postúpené iným súdom, než sú súdy členského štátu Európskej únie, v ktorom má spotrebiteľ bydlisko alebo obvyklý pobyt.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3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lastRenderedPageBreak/>
        <w:t xml:space="preserve"> Ďalšie informácie, na ktoré má spotrebiteľ nárok a konkrétne miesto, kde ich môže získať (napr. uvedenie kapitoly vo všeobecnej brožúre), ak nie sú uvedené v tomto formulári: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Podmienky skončenia zmluvy, dôsledky skončenia a informácie o zodpovednosti spotrebiteľa za všetky náklady, ktoré môžu v dôsledku takého skončenia vzniknúť.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Označenie jazyka alebo jazykov, v ktorých možno komunikovať s </w:t>
      </w:r>
      <w:r w:rsidRPr="00927F41">
        <w:rPr>
          <w:rFonts w:ascii="Times New Roman" w:hAnsi="Times New Roman" w:cs="Times New Roman"/>
          <w:i/>
          <w:strike/>
          <w:sz w:val="24"/>
          <w:szCs w:val="24"/>
          <w:lang w:val="sk-SK"/>
        </w:rPr>
        <w:t>predávajúcim</w:t>
      </w:r>
      <w:r w:rsidR="00927F41" w:rsidRPr="00927F41">
        <w:rPr>
          <w:i/>
        </w:rPr>
        <w:t xml:space="preserve"> </w:t>
      </w:r>
      <w:r w:rsidR="00927F41" w:rsidRPr="00927F41">
        <w:rPr>
          <w:rFonts w:ascii="Times New Roman" w:hAnsi="Times New Roman" w:cs="Times New Roman"/>
          <w:i/>
          <w:sz w:val="24"/>
          <w:szCs w:val="24"/>
          <w:lang w:val="sk-SK"/>
        </w:rPr>
        <w:t>obchodníkom</w:t>
      </w:r>
      <w:r w:rsidRPr="00543727">
        <w:rPr>
          <w:rFonts w:ascii="Times New Roman" w:hAnsi="Times New Roman" w:cs="Times New Roman"/>
          <w:sz w:val="24"/>
          <w:szCs w:val="24"/>
          <w:lang w:val="sk-SK"/>
        </w:rPr>
        <w:t xml:space="preserve"> v súvislosti so zmluvou, napríklad pri vybavovaní otázok a sťažností.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je to prípustné, možnosť mimosúdneho riešenia sporov.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Potvrdenie prijatia informácií: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bookmarkStart w:id="273" w:name="prilohy.priloha-priloha_c_4_k_zakonu_c_1"/>
      <w:bookmarkEnd w:id="272"/>
      <w:r w:rsidRPr="00543727">
        <w:rPr>
          <w:rFonts w:ascii="Times New Roman" w:hAnsi="Times New Roman" w:cs="Times New Roman"/>
          <w:sz w:val="24"/>
          <w:szCs w:val="24"/>
          <w:lang w:val="sk-SK"/>
        </w:rPr>
        <w:t xml:space="preserve"> Príloha č. 4 k zákonu č. 161/2011 Z. z.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INFORMAČNÝ FORMULÁR PRE ZMLUVU O ÚČASTI VO VÝMENNOM SYSTÉME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1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Identifikácia </w:t>
      </w:r>
      <w:r w:rsidRPr="00927F41">
        <w:rPr>
          <w:rFonts w:ascii="Times New Roman" w:hAnsi="Times New Roman" w:cs="Times New Roman"/>
          <w:b/>
          <w:i/>
          <w:strike/>
          <w:sz w:val="24"/>
          <w:szCs w:val="24"/>
          <w:lang w:val="sk-SK"/>
        </w:rPr>
        <w:t>predávajúceho</w:t>
      </w:r>
      <w:r w:rsidR="00927F41" w:rsidRPr="00927F41">
        <w:rPr>
          <w:i/>
        </w:rPr>
        <w:t xml:space="preserve"> </w:t>
      </w:r>
      <w:r w:rsidR="00927F41" w:rsidRPr="00927F41">
        <w:rPr>
          <w:rFonts w:ascii="Times New Roman" w:hAnsi="Times New Roman" w:cs="Times New Roman"/>
          <w:b/>
          <w:i/>
          <w:sz w:val="24"/>
          <w:szCs w:val="24"/>
          <w:lang w:val="sk-SK"/>
        </w:rPr>
        <w:t>obchodníka</w:t>
      </w:r>
      <w:r w:rsidRPr="00543727">
        <w:rPr>
          <w:rFonts w:ascii="Times New Roman" w:hAnsi="Times New Roman" w:cs="Times New Roman"/>
          <w:b/>
          <w:sz w:val="24"/>
          <w:szCs w:val="24"/>
          <w:lang w:val="sk-SK"/>
        </w:rPr>
        <w:t xml:space="preser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*obchodné meno, sídlo, identifikačné číslo, právna forma, ak ide o právnickú osobu, alebo obchodné meno, miesto podnikania, identifikačné číslo, ak ide o fyzickú osobu.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Stručný popis produktu: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ide o nehnuteľnosť, jej adresu: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Presné informácie o povahe a obsahu práva alebo práv: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Presný čas, počas ktorého je možné uplatňovať právo, ktoré je predmetom zmluvy, a ak je to potrebné, jeho trvanie: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Dátum, ktorým môže spotrebiteľ začať uplatňovať svoje zmluvné právo: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Cena, ktorú má spotrebiteľ zaplatiť za členstvo vo výmennom systéme: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Údaje o ďalších povinných nákladoch vyplývajúcich zo zmluvy, druh nákladov a výška sumy (napr. poplatky za obnovenie, iné opakujúce sa poplatky, osobitné odvody, miestne dane):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Súhrn najdôležitejších služieb, ktoré má spotrebiteľ k dispozícii: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Sú zahrnuté v nákladoch uvedených vyššie?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nie, špecifikujte, čo je zahrnuté a čo treba platiť (druh nákladov a výška súm, napr. odhad ceny, ktorá sa má zaplatiť za jednotlivé výmenné transakcie vrátane akýchkoľvek dodatočných poplatkov):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Podpísal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kódex alebo kódexy správania, a ak áno, kde ho/ich možno nájsť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2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Všeobecné informácie: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je oprávnený odstúpiť od tejto zmluvy bez uvedenia dôvodu do 14 kalendárnych dní od jej uzavretia alebo od uzavretia zmluvy o budúcej zmluve, ktorá je pre spotrebiteľa záväzná. Ak bola zmluva alebo zmluva o budúcej zmluve odovzdaná spotrebiteľovi neskôr ako v deň jej uzavretia, spotrebiteľ je oprávnený od zmluvy odstúpiť do 14 kalendárnych dní od odovzdania tejto zmluvy alebo zmluvy o budúcej zmluve. Ak je spotrebiteľovi súčasne so zmluvou o časovo vymedzenom užívaní ubytovacích zariadení ponúknutá aj zmluva o účasti vo výmennom systéme, lehota na odstúpenie od zmluvy o účasti vo výmennom systéme uplynie dňom uplynutia lehoty na odstúpenie od zmluvy o časovo vymedzenom užívaní ubytovacích zariadení.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Počas tejto lehoty na odstúpenie od zmluvy je zakázané požadovať od spotrebiteľa akúkoľvek predbežnú platbu. Zákaz sa týka akejkoľvek protihodnoty vrátane predbežnej platby, odplaty dohodnutej v zmluve, poskytovania záruk, viazania peňazí na účtoch v banke alebo pobočke zahraničnej banky, výslovného uznania dlhu alebo inej protihodnoty atď. Vzťahuje sa nielen na platby </w:t>
      </w:r>
      <w:r w:rsidRPr="00927F41">
        <w:rPr>
          <w:rFonts w:ascii="Times New Roman" w:hAnsi="Times New Roman" w:cs="Times New Roman"/>
          <w:i/>
          <w:strike/>
          <w:sz w:val="24"/>
          <w:szCs w:val="24"/>
          <w:lang w:val="sk-SK"/>
        </w:rPr>
        <w:t>predávajúcemu</w:t>
      </w:r>
      <w:r w:rsidR="00927F41" w:rsidRPr="00927F41">
        <w:rPr>
          <w:i/>
        </w:rPr>
        <w:t xml:space="preserve"> </w:t>
      </w:r>
      <w:r w:rsidR="00927F41" w:rsidRPr="00927F41">
        <w:rPr>
          <w:rFonts w:ascii="Times New Roman" w:hAnsi="Times New Roman" w:cs="Times New Roman"/>
          <w:i/>
          <w:sz w:val="24"/>
          <w:szCs w:val="24"/>
          <w:lang w:val="sk-SK"/>
        </w:rPr>
        <w:t>obchodníkovi</w:t>
      </w:r>
      <w:r w:rsidRPr="00543727">
        <w:rPr>
          <w:rFonts w:ascii="Times New Roman" w:hAnsi="Times New Roman" w:cs="Times New Roman"/>
          <w:sz w:val="24"/>
          <w:szCs w:val="24"/>
          <w:lang w:val="sk-SK"/>
        </w:rPr>
        <w:t xml:space="preserve">, ale aj tretím osobám.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lastRenderedPageBreak/>
        <w:t xml:space="preserve"> Spotrebiteľ neznáša žiadne náklady ani nemá žiadne záväzky okrem tých, ktoré sú uvedené v zmluve.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V súlade s medzinárodným právom súkromným sa zmluva môže riadiť iným právom, než je právo členského štátu Európskej únie, v ktorom má spotrebiteľ bydlisko alebo obvyklý pobyt, a prípadné spory môžu byť postúpené iným súdom, než sú súdy členského štátu Európskej únie, v ktorom má spotrebiteľ bydlisko alebo obvyklý pobyt.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3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Ďalšie informácie, na ktoré má spotrebiteľ nárok a konkrétne miesto, kde ich môže získať (napr. uvedenie kapitoly vo všeobecnej brožúre), ak nie sú uvedené v tomto formulári: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1. INFORMÁCIE O NADOBUDNUTÝCH PRÁVACH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Vysvetlenie spôsobu fungovania výmenného systému, možnosti a podmienky výmeny, hodnota priradená právu spotrebiteľa na časovo vymedzené užívanie ubytovacích zariadení v rámci výmenného systému a príklady konkrétnych výmenných možností.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počte ubytovacích zariadení, ktoré sú k dispozícii, a počte členov vo výmennom systéme vrátane všetkých obmedzení dostupnosti konkrétneho ubytovania, ktoré si spotrebiteľ zvolil, napríklad v dôsledku obdobia vyššieho dopytu, informácie o potrebe rezervovať ubytovanie vopred a informácie o všetkých obmedzeniach výberu, ktoré vyplývajú z toho, že spotrebiteľ vloží práva na časovo vymedzené užívanie ubytovacích zariadení do výmenného systému.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2. INFORMÁCIE O NEHNUTEĽNOSTI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Stručný a náležitý opis nehnuteľnosti a miesta, na ktorom sa nachádza, ak sa zmluva vzťahuje na ubytovacie zariadenie iné ako nehnuteľnosť, náležitý opis ubytovania a zariadenia, opis miesta, kde môže spotrebiteľ získať informácie.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3. INFORMÁCIE O NÁKLADOCH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povinnosti </w:t>
      </w:r>
      <w:r w:rsidRPr="00927F41">
        <w:rPr>
          <w:rFonts w:ascii="Times New Roman" w:hAnsi="Times New Roman" w:cs="Times New Roman"/>
          <w:i/>
          <w:strike/>
          <w:sz w:val="24"/>
          <w:szCs w:val="24"/>
          <w:lang w:val="sk-SK"/>
        </w:rPr>
        <w:t>predávajúceho</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obchodníka</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poskytnúť pred dojednaním výmeny údaje o všetkých dodatočných poplatkoch za každú navrhovanú výmenu, za ktoré v rámci výmeny zodpovedá spotrebiteľ.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4. INFORMÁCIE O SKONČENÍ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skončení vedľajších zmlúv a o dôsledkoch takého skončenia.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Podmienky skončenia zmluvy, dôsledky skončenia a informácie o zodpovednosti spotrebiteľa za náklady, ktoré môžu vzniknúť týmto skončením.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5. ĎALŠIE INFORMÁCIE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Označenie jazyka alebo jazykov, ktoré možno s </w:t>
      </w:r>
      <w:r w:rsidRPr="00927F41">
        <w:rPr>
          <w:rFonts w:ascii="Times New Roman" w:hAnsi="Times New Roman" w:cs="Times New Roman"/>
          <w:i/>
          <w:strike/>
          <w:sz w:val="24"/>
          <w:szCs w:val="24"/>
          <w:lang w:val="sk-SK"/>
        </w:rPr>
        <w:t>predávajúcim</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obchodníkom</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v súvislosti so zmluvou, napríklad pri vybavovaní otázok a sťažností.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možnosti mimosúdneho riešenia sporov.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Potvrdenie prijatia informácií: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bookmarkStart w:id="274" w:name="prilohy.priloha-priloha_c_5_k_zakonu_c_1"/>
      <w:bookmarkEnd w:id="273"/>
      <w:r w:rsidRPr="00543727">
        <w:rPr>
          <w:rFonts w:ascii="Times New Roman" w:hAnsi="Times New Roman" w:cs="Times New Roman"/>
          <w:sz w:val="24"/>
          <w:szCs w:val="24"/>
          <w:lang w:val="sk-SK"/>
        </w:rPr>
        <w:t xml:space="preserve"> Príloha č. 5 k zákonu č. 161/2011 Z. z.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FORMULÁR NA UĽAHČENIE UPLATNENIA PRÁVA NA ODSTÚPENIE OD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Právo na odstúpenie od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je oprávnený odstúpiť od tejto zmluvy bez uvedenia dôvodu do 14 kalendárnych dní od jej uzavretia alebo od uzavretia zmluvy o budúcej zmluve, ktorá je pre spotrebiteľa záväzná. Ak bola zmluva alebo zmluva o budúcej zmluve odovzdaná spotrebiteľovi neskôr ako v deň jej uzavretia, spotrebiteľ je oprávnený od zmluvy odstúpiť do 14 kalendárnych dní od odovzdania tejto zmluvy alebo zmluvy o budúcej zmluve.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Právo na odstúpenie od zmluvy začína .................................. (vyplní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pred poskytnutím formulára spotrebiteľovi).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lastRenderedPageBreak/>
        <w:t xml:space="preserve"> Ak spotrebiteľ nedostal tento formulár, začína lehota na odstúpenie od zmluvy plynúť dňom, keď spotrebiteľ dostane tento formulár. Lehota na odstúpenie od zmluvy uplynie po jednom roku a 14 kalendárnych dňoch od jej uzavretia alebo od uzavretia zmluvy o budúcej zmluve, ktorá je pre spotrebiteľa záväzná.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spotrebiteľ nedostal všetky informácie uvedené v zákone vrátane príslušného vyplneného informačného formulára, lehota na odstúpenie od zmluvy začína plynúť dňom, keď spotrebiteľ dostane tieto informácie, lehota na odstúpenie od zmluvy uplynie po troch mesiacoch a 14 kalendárnych dňoch odo dňa uzavretia zmluvy alebo od uzavretia zmluvy o budúcej zmluve, ktorá je pre spotrebiteľa záväzná. Ak bola zmluva alebo zmluva o budúcej zmluve odovzdaná spotrebiteľovi neskôr ako v deň jej uzavretia, lehota na odstúpenie od zmluvy uplynie po troch mesiacoch a 14 kalendárnych dňoch od jej odovzdania spotrebiteľovi.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uplatní svoje právo na odstúpenie od zmluvy tým, že odstúpenie od zmluvy oznámi </w:t>
      </w:r>
      <w:r w:rsidRPr="00927F41">
        <w:rPr>
          <w:rFonts w:ascii="Times New Roman" w:hAnsi="Times New Roman" w:cs="Times New Roman"/>
          <w:i/>
          <w:strike/>
          <w:sz w:val="24"/>
          <w:szCs w:val="24"/>
          <w:lang w:val="sk-SK"/>
        </w:rPr>
        <w:t>predávajúcemu</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obchodníkovi</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na trvanlivom nosiči (napr. list poslaný poštou alebo e-mail), pričom použije nižšie uvedené obchodné meno a miesto podnikania/sídlo. Spotrebiteľ môže použiť tento formulár.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spotrebiteľ uplatní svoje právo na odstúpenie od zmluvy, neznáša žiadne náklady.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Okrem práva na odstúpenie od zmluvy sa na ďalšie práva spotrebiteľa vrátane práva na skončenie zmluvy vzťahujú osobitné predpisy (napríklad </w:t>
      </w:r>
      <w:hyperlink r:id="rId4">
        <w:r w:rsidRPr="00543727">
          <w:rPr>
            <w:rFonts w:ascii="Times New Roman" w:hAnsi="Times New Roman" w:cs="Times New Roman"/>
            <w:sz w:val="24"/>
            <w:szCs w:val="24"/>
            <w:u w:val="single"/>
            <w:lang w:val="sk-SK"/>
          </w:rPr>
          <w:t>Občiansky zákonník</w:t>
        </w:r>
      </w:hyperlink>
      <w:r w:rsidRPr="00543727">
        <w:rPr>
          <w:rFonts w:ascii="Times New Roman" w:hAnsi="Times New Roman" w:cs="Times New Roman"/>
          <w:sz w:val="24"/>
          <w:szCs w:val="24"/>
          <w:lang w:val="sk-SK"/>
        </w:rPr>
        <w:t xml:space="preserve">, zákon č. </w:t>
      </w:r>
      <w:hyperlink r:id="rId5">
        <w:r w:rsidRPr="00543727">
          <w:rPr>
            <w:rFonts w:ascii="Times New Roman" w:hAnsi="Times New Roman" w:cs="Times New Roman"/>
            <w:sz w:val="24"/>
            <w:szCs w:val="24"/>
            <w:u w:val="single"/>
            <w:lang w:val="sk-SK"/>
          </w:rPr>
          <w:t>250/2007 Z. z.</w:t>
        </w:r>
      </w:hyperlink>
      <w:r w:rsidRPr="00543727">
        <w:rPr>
          <w:rFonts w:ascii="Times New Roman" w:hAnsi="Times New Roman" w:cs="Times New Roman"/>
          <w:sz w:val="24"/>
          <w:szCs w:val="24"/>
          <w:lang w:val="sk-SK"/>
        </w:rPr>
        <w:t xml:space="preserve"> o ochrane spotrebiteľa a o zmene zákona Slovenskej národnej rady č. 372/1990 Zb. o priestupkoch v znení neskorších predpisov v znení neskorších predpisov).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Zákaz predbežnej platby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Počas lehoty na odstúpenie od zmluvy je zakázané požadovať od spotrebiteľa akúkoľvek predbežnú platbu. Zákaz sa týka akejkoľvek protihodnoty vrátane predbežnej platby, odplaty dohodnutej v zmluve, poskytovania záruk, viazania peňazí na účtoch v banke alebo pobočke zahraničnej banky, výslovného uznania dlhu alebo inej protihodnoty atď. Vzťahuje sa nielen na platby </w:t>
      </w:r>
      <w:r w:rsidRPr="00927F41">
        <w:rPr>
          <w:rFonts w:ascii="Times New Roman" w:hAnsi="Times New Roman" w:cs="Times New Roman"/>
          <w:i/>
          <w:strike/>
          <w:sz w:val="24"/>
          <w:szCs w:val="24"/>
          <w:lang w:val="sk-SK"/>
        </w:rPr>
        <w:t>predávajúcemu</w:t>
      </w:r>
      <w:r w:rsidR="00927F41" w:rsidRPr="00927F41">
        <w:rPr>
          <w:i/>
        </w:rPr>
        <w:t xml:space="preserve"> </w:t>
      </w:r>
      <w:r w:rsidR="00927F41" w:rsidRPr="00927F41">
        <w:rPr>
          <w:rFonts w:ascii="Times New Roman" w:hAnsi="Times New Roman" w:cs="Times New Roman"/>
          <w:i/>
          <w:sz w:val="24"/>
          <w:szCs w:val="24"/>
          <w:lang w:val="sk-SK"/>
        </w:rPr>
        <w:t>obchodníkovi</w:t>
      </w:r>
      <w:r w:rsidRPr="00543727">
        <w:rPr>
          <w:rFonts w:ascii="Times New Roman" w:hAnsi="Times New Roman" w:cs="Times New Roman"/>
          <w:sz w:val="24"/>
          <w:szCs w:val="24"/>
          <w:lang w:val="sk-SK"/>
        </w:rPr>
        <w:t xml:space="preserve">, ale aj tretím osobám.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Oznámenie o odstúpení od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Adresát (obchodné meno a sídlo/miesto podnikania </w:t>
      </w:r>
      <w:r w:rsidRPr="00927F41">
        <w:rPr>
          <w:rFonts w:ascii="Times New Roman" w:hAnsi="Times New Roman" w:cs="Times New Roman"/>
          <w:i/>
          <w:strike/>
          <w:sz w:val="24"/>
          <w:szCs w:val="24"/>
          <w:lang w:val="sk-SK"/>
        </w:rPr>
        <w:t>predávajúceho</w:t>
      </w:r>
      <w:r w:rsidR="00927F41" w:rsidRPr="00927F41">
        <w:rPr>
          <w:i/>
        </w:rPr>
        <w:t xml:space="preserve"> </w:t>
      </w:r>
      <w:r w:rsidR="00927F41" w:rsidRPr="00927F41">
        <w:rPr>
          <w:rFonts w:ascii="Times New Roman" w:hAnsi="Times New Roman" w:cs="Times New Roman"/>
          <w:i/>
          <w:sz w:val="24"/>
          <w:szCs w:val="24"/>
          <w:lang w:val="sk-SK"/>
        </w:rPr>
        <w:t>obchodníka</w:t>
      </w:r>
      <w:r w:rsidRPr="00543727">
        <w:rPr>
          <w:rFonts w:ascii="Times New Roman" w:hAnsi="Times New Roman" w:cs="Times New Roman"/>
          <w:sz w:val="24"/>
          <w:szCs w:val="24"/>
          <w:lang w:val="sk-SK"/>
        </w:rPr>
        <w:t xml:space="preser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Oznamujem (-e)**, že odstupujem (-e)** od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Dátum uzatvorenia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Meno spotrebiteľa (-</w:t>
      </w:r>
      <w:proofErr w:type="spellStart"/>
      <w:r w:rsidRPr="00543727">
        <w:rPr>
          <w:rFonts w:ascii="Times New Roman" w:hAnsi="Times New Roman" w:cs="Times New Roman"/>
          <w:sz w:val="24"/>
          <w:szCs w:val="24"/>
          <w:lang w:val="sk-SK"/>
        </w:rPr>
        <w:t>ov</w:t>
      </w:r>
      <w:proofErr w:type="spellEnd"/>
      <w:r w:rsidRPr="00543727">
        <w:rPr>
          <w:rFonts w:ascii="Times New Roman" w:hAnsi="Times New Roman" w:cs="Times New Roman"/>
          <w:sz w:val="24"/>
          <w:szCs w:val="24"/>
          <w:lang w:val="sk-SK"/>
        </w:rPr>
        <w:t xml:space="preser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Adresa spotrebiteľa (-</w:t>
      </w:r>
      <w:proofErr w:type="spellStart"/>
      <w:r w:rsidRPr="00543727">
        <w:rPr>
          <w:rFonts w:ascii="Times New Roman" w:hAnsi="Times New Roman" w:cs="Times New Roman"/>
          <w:sz w:val="24"/>
          <w:szCs w:val="24"/>
          <w:lang w:val="sk-SK"/>
        </w:rPr>
        <w:t>ov</w:t>
      </w:r>
      <w:proofErr w:type="spellEnd"/>
      <w:r w:rsidRPr="00543727">
        <w:rPr>
          <w:rFonts w:ascii="Times New Roman" w:hAnsi="Times New Roman" w:cs="Times New Roman"/>
          <w:sz w:val="24"/>
          <w:szCs w:val="24"/>
          <w:lang w:val="sk-SK"/>
        </w:rPr>
        <w:t xml:space="preser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roofErr w:type="spellStart"/>
      <w:r w:rsidRPr="00543727">
        <w:rPr>
          <w:rFonts w:ascii="Times New Roman" w:hAnsi="Times New Roman" w:cs="Times New Roman"/>
          <w:sz w:val="24"/>
          <w:szCs w:val="24"/>
          <w:lang w:val="sk-SK"/>
        </w:rPr>
        <w:t>ov</w:t>
      </w:r>
      <w:proofErr w:type="spellEnd"/>
      <w:r w:rsidRPr="00543727">
        <w:rPr>
          <w:rFonts w:ascii="Times New Roman" w:hAnsi="Times New Roman" w:cs="Times New Roman"/>
          <w:sz w:val="24"/>
          <w:szCs w:val="24"/>
          <w:lang w:val="sk-SK"/>
        </w:rPr>
        <w:t xml:space="preserve">) (iba ak sa odstúpenie od zmluvy oznamuje písomne na listine)***: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Dátum***: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 Vyplní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skôr, než poskytne formulár spotrebiteľovi.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 </w:t>
      </w:r>
      <w:proofErr w:type="spellStart"/>
      <w:r w:rsidRPr="00543727">
        <w:rPr>
          <w:rFonts w:ascii="Times New Roman" w:hAnsi="Times New Roman" w:cs="Times New Roman"/>
          <w:sz w:val="24"/>
          <w:szCs w:val="24"/>
          <w:lang w:val="sk-SK"/>
        </w:rPr>
        <w:t>Nehodiace</w:t>
      </w:r>
      <w:proofErr w:type="spellEnd"/>
      <w:r w:rsidRPr="00543727">
        <w:rPr>
          <w:rFonts w:ascii="Times New Roman" w:hAnsi="Times New Roman" w:cs="Times New Roman"/>
          <w:sz w:val="24"/>
          <w:szCs w:val="24"/>
          <w:lang w:val="sk-SK"/>
        </w:rPr>
        <w:t xml:space="preserve"> sa prečiarknite.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 Vyplní spotrebiteľ (spotrebitelia), ak sa tento formulár používa na odstúpenie od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Potvrdenie prijatia informácií: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bookmarkStart w:id="275" w:name="prilohy.priloha-priloha_c_6_k_zakonu_c_1"/>
      <w:bookmarkEnd w:id="274"/>
      <w:r w:rsidRPr="00543727">
        <w:rPr>
          <w:rFonts w:ascii="Times New Roman" w:hAnsi="Times New Roman" w:cs="Times New Roman"/>
          <w:sz w:val="24"/>
          <w:szCs w:val="24"/>
          <w:lang w:val="sk-SK"/>
        </w:rPr>
        <w:t xml:space="preserve"> Príloha č. 6 k zákonu č. 161/2011 Z. z.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Zoznam preberaných právne záväzných aktov Európskej únie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1. Smernica Európskeho parlamentu a Rady </w:t>
      </w:r>
      <w:hyperlink r:id="rId6">
        <w:r w:rsidRPr="00543727">
          <w:rPr>
            <w:rFonts w:ascii="Times New Roman" w:hAnsi="Times New Roman" w:cs="Times New Roman"/>
            <w:sz w:val="24"/>
            <w:szCs w:val="24"/>
            <w:u w:val="single"/>
            <w:lang w:val="sk-SK"/>
          </w:rPr>
          <w:t>2008/122/ES</w:t>
        </w:r>
      </w:hyperlink>
      <w:r w:rsidRPr="00543727">
        <w:rPr>
          <w:rFonts w:ascii="Times New Roman" w:hAnsi="Times New Roman" w:cs="Times New Roman"/>
          <w:sz w:val="24"/>
          <w:szCs w:val="24"/>
          <w:lang w:val="sk-SK"/>
        </w:rPr>
        <w:t xml:space="preserve"> zo 14. januára 2009 o ochrane spotrebiteľov, pokiaľ ide o určité aspekty zmlúv o časovo vymedzenom užívaní ubytovacích zariadení, o dlhodobom dovolenkovom produkte, o ďalšom predaji a o výmene (Ú. v. EÚ L 33, 3. 2. 2009).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lastRenderedPageBreak/>
        <w:t xml:space="preserve"> 2. Smernica Európskeho parlamentu a Rady </w:t>
      </w:r>
      <w:hyperlink r:id="rId7">
        <w:r w:rsidRPr="00543727">
          <w:rPr>
            <w:rFonts w:ascii="Times New Roman" w:hAnsi="Times New Roman" w:cs="Times New Roman"/>
            <w:sz w:val="24"/>
            <w:szCs w:val="24"/>
            <w:u w:val="single"/>
            <w:lang w:val="sk-SK"/>
          </w:rPr>
          <w:t>2009/22/ES</w:t>
        </w:r>
      </w:hyperlink>
      <w:r w:rsidRPr="00543727">
        <w:rPr>
          <w:rFonts w:ascii="Times New Roman" w:hAnsi="Times New Roman" w:cs="Times New Roman"/>
          <w:sz w:val="24"/>
          <w:szCs w:val="24"/>
          <w:lang w:val="sk-SK"/>
        </w:rPr>
        <w:t xml:space="preserve"> z 23. apríla 2009 o súdnych príkazoch na ochranu spotrebiteľských záujmov (kodifikované znenie) (Ú. v. EÚ L 110, 1. 5. 2009). </w:t>
      </w:r>
    </w:p>
    <w:p w:rsidR="00146985" w:rsidRPr="006E140F" w:rsidRDefault="008B0A26" w:rsidP="003B31CC">
      <w:pPr>
        <w:spacing w:after="0" w:line="240" w:lineRule="auto"/>
        <w:ind w:left="120"/>
        <w:rPr>
          <w:rFonts w:ascii="Times New Roman" w:hAnsi="Times New Roman" w:cs="Times New Roman"/>
          <w:i/>
          <w:strike/>
          <w:sz w:val="24"/>
          <w:szCs w:val="24"/>
          <w:lang w:val="sk-SK"/>
        </w:rPr>
      </w:pPr>
      <w:bookmarkStart w:id="276" w:name="poznamky.poznamka-1"/>
      <w:bookmarkStart w:id="277" w:name="poznamky"/>
      <w:bookmarkEnd w:id="275"/>
      <w:bookmarkEnd w:id="270"/>
      <w:r w:rsidRPr="006E140F">
        <w:rPr>
          <w:rFonts w:ascii="Times New Roman" w:hAnsi="Times New Roman" w:cs="Times New Roman"/>
          <w:i/>
          <w:strike/>
          <w:sz w:val="24"/>
          <w:szCs w:val="24"/>
          <w:lang w:val="sk-SK"/>
        </w:rPr>
        <w:t xml:space="preserve"> </w:t>
      </w:r>
      <w:bookmarkStart w:id="278" w:name="poznamky.poznamka-1.oznacenie"/>
      <w:r w:rsidRPr="006E140F">
        <w:rPr>
          <w:rFonts w:ascii="Times New Roman" w:hAnsi="Times New Roman" w:cs="Times New Roman"/>
          <w:i/>
          <w:strike/>
          <w:sz w:val="24"/>
          <w:szCs w:val="24"/>
          <w:lang w:val="sk-SK"/>
        </w:rPr>
        <w:t xml:space="preserve">1) </w:t>
      </w:r>
      <w:bookmarkEnd w:id="278"/>
      <w:r w:rsidRPr="006E140F">
        <w:rPr>
          <w:rFonts w:ascii="Times New Roman" w:hAnsi="Times New Roman" w:cs="Times New Roman"/>
          <w:i/>
          <w:strike/>
          <w:sz w:val="24"/>
          <w:szCs w:val="24"/>
          <w:lang w:val="sk-SK"/>
        </w:rPr>
        <w:fldChar w:fldCharType="begin"/>
      </w:r>
      <w:r w:rsidRPr="006E140F">
        <w:rPr>
          <w:rFonts w:ascii="Times New Roman" w:hAnsi="Times New Roman" w:cs="Times New Roman"/>
          <w:i/>
          <w:strike/>
          <w:sz w:val="24"/>
          <w:szCs w:val="24"/>
          <w:lang w:val="sk-SK"/>
        </w:rPr>
        <w:instrText xml:space="preserve"> HYPERLINK "https://www.slov-lex.sk/pravne-predpisy/SK/ZZ/2007/250/" \l "paragraf-2.pismeno-a" \h </w:instrText>
      </w:r>
      <w:r w:rsidRPr="006E140F">
        <w:rPr>
          <w:rFonts w:ascii="Times New Roman" w:hAnsi="Times New Roman" w:cs="Times New Roman"/>
          <w:i/>
          <w:strike/>
          <w:sz w:val="24"/>
          <w:szCs w:val="24"/>
          <w:lang w:val="sk-SK"/>
        </w:rPr>
        <w:fldChar w:fldCharType="separate"/>
      </w:r>
      <w:r w:rsidRPr="006E140F">
        <w:rPr>
          <w:rFonts w:ascii="Times New Roman" w:hAnsi="Times New Roman" w:cs="Times New Roman"/>
          <w:i/>
          <w:strike/>
          <w:sz w:val="24"/>
          <w:szCs w:val="24"/>
          <w:u w:val="single"/>
          <w:lang w:val="sk-SK"/>
        </w:rPr>
        <w:t>§ 2 písm. a) zákona č. 250/2007 Z. z.</w:t>
      </w:r>
      <w:r w:rsidRPr="006E140F">
        <w:rPr>
          <w:rFonts w:ascii="Times New Roman" w:hAnsi="Times New Roman" w:cs="Times New Roman"/>
          <w:i/>
          <w:strike/>
          <w:sz w:val="24"/>
          <w:szCs w:val="24"/>
          <w:u w:val="single"/>
          <w:lang w:val="sk-SK"/>
        </w:rPr>
        <w:fldChar w:fldCharType="end"/>
      </w:r>
      <w:r w:rsidRPr="006E140F">
        <w:rPr>
          <w:rFonts w:ascii="Times New Roman" w:hAnsi="Times New Roman" w:cs="Times New Roman"/>
          <w:i/>
          <w:strike/>
          <w:sz w:val="24"/>
          <w:szCs w:val="24"/>
          <w:lang w:val="sk-SK"/>
        </w:rPr>
        <w:t xml:space="preserve"> o ochrane spotrebiteľa a o zmene zákona Slovenskej národnej rady č. </w:t>
      </w:r>
      <w:hyperlink r:id="rId8">
        <w:r w:rsidRPr="006E140F">
          <w:rPr>
            <w:rFonts w:ascii="Times New Roman" w:hAnsi="Times New Roman" w:cs="Times New Roman"/>
            <w:i/>
            <w:strike/>
            <w:sz w:val="24"/>
            <w:szCs w:val="24"/>
            <w:u w:val="single"/>
            <w:lang w:val="sk-SK"/>
          </w:rPr>
          <w:t>372/1990 Zb.</w:t>
        </w:r>
      </w:hyperlink>
      <w:r w:rsidRPr="006E140F">
        <w:rPr>
          <w:rFonts w:ascii="Times New Roman" w:hAnsi="Times New Roman" w:cs="Times New Roman"/>
          <w:i/>
          <w:strike/>
          <w:sz w:val="24"/>
          <w:szCs w:val="24"/>
          <w:lang w:val="sk-SK"/>
        </w:rPr>
        <w:t xml:space="preserve"> o priestupkoch v znení neskorších predpisov v znení zákona č. </w:t>
      </w:r>
      <w:hyperlink r:id="rId9">
        <w:r w:rsidRPr="006E140F">
          <w:rPr>
            <w:rFonts w:ascii="Times New Roman" w:hAnsi="Times New Roman" w:cs="Times New Roman"/>
            <w:i/>
            <w:strike/>
            <w:sz w:val="24"/>
            <w:szCs w:val="24"/>
            <w:u w:val="single"/>
            <w:lang w:val="sk-SK"/>
          </w:rPr>
          <w:t>102/2014 Z. z.</w:t>
        </w:r>
      </w:hyperlink>
      <w:bookmarkStart w:id="279" w:name="poznamky.poznamka-1.text"/>
      <w:r w:rsidRPr="006E140F">
        <w:rPr>
          <w:rFonts w:ascii="Times New Roman" w:hAnsi="Times New Roman" w:cs="Times New Roman"/>
          <w:i/>
          <w:strike/>
          <w:sz w:val="24"/>
          <w:szCs w:val="24"/>
          <w:lang w:val="sk-SK"/>
        </w:rPr>
        <w:t xml:space="preserve"> </w:t>
      </w:r>
      <w:bookmarkEnd w:id="279"/>
    </w:p>
    <w:p w:rsidR="00146985" w:rsidRPr="00543727" w:rsidRDefault="008B0A26" w:rsidP="003B31CC">
      <w:pPr>
        <w:spacing w:after="0" w:line="240" w:lineRule="auto"/>
        <w:ind w:left="120"/>
        <w:rPr>
          <w:rFonts w:ascii="Times New Roman" w:hAnsi="Times New Roman" w:cs="Times New Roman"/>
          <w:sz w:val="24"/>
          <w:szCs w:val="24"/>
          <w:lang w:val="sk-SK"/>
        </w:rPr>
      </w:pPr>
      <w:bookmarkStart w:id="280" w:name="poznamky.poznamka-1a"/>
      <w:bookmarkEnd w:id="276"/>
      <w:r w:rsidRPr="006E140F">
        <w:rPr>
          <w:rFonts w:ascii="Times New Roman" w:hAnsi="Times New Roman" w:cs="Times New Roman"/>
          <w:i/>
          <w:strike/>
          <w:sz w:val="24"/>
          <w:szCs w:val="24"/>
          <w:lang w:val="sk-SK"/>
        </w:rPr>
        <w:t xml:space="preserve"> </w:t>
      </w:r>
      <w:bookmarkStart w:id="281" w:name="poznamky.poznamka-1a.oznacenie"/>
      <w:r w:rsidRPr="006E140F">
        <w:rPr>
          <w:rFonts w:ascii="Times New Roman" w:hAnsi="Times New Roman" w:cs="Times New Roman"/>
          <w:i/>
          <w:strike/>
          <w:sz w:val="24"/>
          <w:szCs w:val="24"/>
          <w:lang w:val="sk-SK"/>
        </w:rPr>
        <w:t xml:space="preserve">1a) </w:t>
      </w:r>
      <w:bookmarkEnd w:id="281"/>
      <w:r w:rsidRPr="006E140F">
        <w:rPr>
          <w:rFonts w:ascii="Times New Roman" w:hAnsi="Times New Roman" w:cs="Times New Roman"/>
          <w:i/>
          <w:strike/>
          <w:sz w:val="24"/>
          <w:szCs w:val="24"/>
          <w:lang w:val="sk-SK"/>
        </w:rPr>
        <w:fldChar w:fldCharType="begin"/>
      </w:r>
      <w:r w:rsidRPr="006E140F">
        <w:rPr>
          <w:rFonts w:ascii="Times New Roman" w:hAnsi="Times New Roman" w:cs="Times New Roman"/>
          <w:i/>
          <w:strike/>
          <w:sz w:val="24"/>
          <w:szCs w:val="24"/>
          <w:lang w:val="sk-SK"/>
        </w:rPr>
        <w:instrText xml:space="preserve"> HYPERLINK "https://www.slov-lex.sk/pravne-predpisy/SK/ZZ/2007/250/" \l "paragraf-2.pismeno-b" \h </w:instrText>
      </w:r>
      <w:r w:rsidRPr="006E140F">
        <w:rPr>
          <w:rFonts w:ascii="Times New Roman" w:hAnsi="Times New Roman" w:cs="Times New Roman"/>
          <w:i/>
          <w:strike/>
          <w:sz w:val="24"/>
          <w:szCs w:val="24"/>
          <w:lang w:val="sk-SK"/>
        </w:rPr>
        <w:fldChar w:fldCharType="separate"/>
      </w:r>
      <w:r w:rsidRPr="006E140F">
        <w:rPr>
          <w:rFonts w:ascii="Times New Roman" w:hAnsi="Times New Roman" w:cs="Times New Roman"/>
          <w:i/>
          <w:strike/>
          <w:sz w:val="24"/>
          <w:szCs w:val="24"/>
          <w:u w:val="single"/>
          <w:lang w:val="sk-SK"/>
        </w:rPr>
        <w:t>§ 2 písm. b) zákona č. 250/2007 Z. z.</w:t>
      </w:r>
      <w:r w:rsidRPr="006E140F">
        <w:rPr>
          <w:rFonts w:ascii="Times New Roman" w:hAnsi="Times New Roman" w:cs="Times New Roman"/>
          <w:i/>
          <w:strike/>
          <w:sz w:val="24"/>
          <w:szCs w:val="24"/>
          <w:u w:val="single"/>
          <w:lang w:val="sk-SK"/>
        </w:rPr>
        <w:fldChar w:fldCharType="end"/>
      </w:r>
      <w:r w:rsidRPr="006E140F">
        <w:rPr>
          <w:rFonts w:ascii="Times New Roman" w:hAnsi="Times New Roman" w:cs="Times New Roman"/>
          <w:i/>
          <w:strike/>
          <w:sz w:val="24"/>
          <w:szCs w:val="24"/>
          <w:lang w:val="sk-SK"/>
        </w:rPr>
        <w:t xml:space="preserve"> v znení zákona č. </w:t>
      </w:r>
      <w:hyperlink r:id="rId10">
        <w:r w:rsidRPr="006E140F">
          <w:rPr>
            <w:rFonts w:ascii="Times New Roman" w:hAnsi="Times New Roman" w:cs="Times New Roman"/>
            <w:i/>
            <w:strike/>
            <w:sz w:val="24"/>
            <w:szCs w:val="24"/>
            <w:u w:val="single"/>
            <w:lang w:val="sk-SK"/>
          </w:rPr>
          <w:t>102/2014 Z. z.</w:t>
        </w:r>
      </w:hyperlink>
      <w:bookmarkStart w:id="282" w:name="poznamky.poznamka-1a.text"/>
      <w:r w:rsidRPr="00543727">
        <w:rPr>
          <w:rFonts w:ascii="Times New Roman" w:hAnsi="Times New Roman" w:cs="Times New Roman"/>
          <w:sz w:val="24"/>
          <w:szCs w:val="24"/>
          <w:lang w:val="sk-SK"/>
        </w:rPr>
        <w:t xml:space="preserve"> </w:t>
      </w:r>
      <w:bookmarkEnd w:id="282"/>
    </w:p>
    <w:p w:rsidR="00146985" w:rsidRPr="00543727" w:rsidRDefault="008B0A26" w:rsidP="003B31CC">
      <w:pPr>
        <w:spacing w:after="0" w:line="240" w:lineRule="auto"/>
        <w:ind w:left="120"/>
        <w:rPr>
          <w:rFonts w:ascii="Times New Roman" w:hAnsi="Times New Roman" w:cs="Times New Roman"/>
          <w:sz w:val="24"/>
          <w:szCs w:val="24"/>
          <w:lang w:val="sk-SK"/>
        </w:rPr>
      </w:pPr>
      <w:bookmarkStart w:id="283" w:name="poznamky.poznamka-2"/>
      <w:bookmarkEnd w:id="280"/>
      <w:r w:rsidRPr="00543727">
        <w:rPr>
          <w:rFonts w:ascii="Times New Roman" w:hAnsi="Times New Roman" w:cs="Times New Roman"/>
          <w:sz w:val="24"/>
          <w:szCs w:val="24"/>
          <w:lang w:val="sk-SK"/>
        </w:rPr>
        <w:t xml:space="preserve"> </w:t>
      </w:r>
      <w:bookmarkStart w:id="284" w:name="poznamky.poznamka-2.oznacenie"/>
      <w:r w:rsidRPr="00543727">
        <w:rPr>
          <w:rFonts w:ascii="Times New Roman" w:hAnsi="Times New Roman" w:cs="Times New Roman"/>
          <w:sz w:val="24"/>
          <w:szCs w:val="24"/>
          <w:lang w:val="sk-SK"/>
        </w:rPr>
        <w:t xml:space="preserve">2) </w:t>
      </w:r>
      <w:bookmarkEnd w:id="284"/>
      <w:r w:rsidRPr="00543727">
        <w:rPr>
          <w:rFonts w:ascii="Times New Roman" w:hAnsi="Times New Roman" w:cs="Times New Roman"/>
          <w:sz w:val="24"/>
          <w:szCs w:val="24"/>
          <w:lang w:val="sk-SK"/>
        </w:rPr>
        <w:fldChar w:fldCharType="begin"/>
      </w:r>
      <w:r w:rsidRPr="00543727">
        <w:rPr>
          <w:rFonts w:ascii="Times New Roman" w:hAnsi="Times New Roman" w:cs="Times New Roman"/>
          <w:sz w:val="24"/>
          <w:szCs w:val="24"/>
          <w:lang w:val="sk-SK"/>
        </w:rPr>
        <w:instrText xml:space="preserve"> HYPERLINK "https://www.slov-lex.sk/pravne-predpisy/SK/ZZ/1964/40/" \h </w:instrText>
      </w:r>
      <w:r w:rsidRPr="00543727">
        <w:rPr>
          <w:rFonts w:ascii="Times New Roman" w:hAnsi="Times New Roman" w:cs="Times New Roman"/>
          <w:sz w:val="24"/>
          <w:szCs w:val="24"/>
          <w:lang w:val="sk-SK"/>
        </w:rPr>
        <w:fldChar w:fldCharType="separate"/>
      </w:r>
      <w:r w:rsidRPr="00543727">
        <w:rPr>
          <w:rFonts w:ascii="Times New Roman" w:hAnsi="Times New Roman" w:cs="Times New Roman"/>
          <w:sz w:val="24"/>
          <w:szCs w:val="24"/>
          <w:u w:val="single"/>
          <w:lang w:val="sk-SK"/>
        </w:rPr>
        <w:t>Občiansky zákonník</w:t>
      </w:r>
      <w:r w:rsidRPr="00543727">
        <w:rPr>
          <w:rFonts w:ascii="Times New Roman" w:hAnsi="Times New Roman" w:cs="Times New Roman"/>
          <w:sz w:val="24"/>
          <w:szCs w:val="24"/>
          <w:u w:val="single"/>
          <w:lang w:val="sk-SK"/>
        </w:rPr>
        <w:fldChar w:fldCharType="end"/>
      </w:r>
      <w:r w:rsidRPr="00543727">
        <w:rPr>
          <w:rFonts w:ascii="Times New Roman" w:hAnsi="Times New Roman" w:cs="Times New Roman"/>
          <w:sz w:val="24"/>
          <w:szCs w:val="24"/>
          <w:lang w:val="sk-SK"/>
        </w:rPr>
        <w:t xml:space="preserve">. </w:t>
      </w:r>
    </w:p>
    <w:p w:rsidR="00146985"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Zákon č. </w:t>
      </w:r>
      <w:hyperlink r:id="rId11">
        <w:r w:rsidRPr="00543727">
          <w:rPr>
            <w:rFonts w:ascii="Times New Roman" w:hAnsi="Times New Roman" w:cs="Times New Roman"/>
            <w:sz w:val="24"/>
            <w:szCs w:val="24"/>
            <w:u w:val="single"/>
            <w:lang w:val="sk-SK"/>
          </w:rPr>
          <w:t>250/2007 Z. z.</w:t>
        </w:r>
      </w:hyperlink>
      <w:bookmarkStart w:id="285" w:name="poznamky.poznamka-2.text"/>
      <w:r w:rsidRPr="00543727">
        <w:rPr>
          <w:rFonts w:ascii="Times New Roman" w:hAnsi="Times New Roman" w:cs="Times New Roman"/>
          <w:sz w:val="24"/>
          <w:szCs w:val="24"/>
          <w:lang w:val="sk-SK"/>
        </w:rPr>
        <w:t xml:space="preserve"> v znení neskorších predpisov. </w:t>
      </w:r>
      <w:bookmarkEnd w:id="285"/>
    </w:p>
    <w:p w:rsidR="00D24EEE" w:rsidRPr="00D24EEE" w:rsidRDefault="00D24EEE" w:rsidP="003B31CC">
      <w:pPr>
        <w:spacing w:after="0" w:line="240" w:lineRule="auto"/>
        <w:ind w:left="120"/>
        <w:rPr>
          <w:rFonts w:ascii="Times New Roman" w:hAnsi="Times New Roman" w:cs="Times New Roman"/>
          <w:i/>
          <w:sz w:val="24"/>
          <w:szCs w:val="24"/>
          <w:lang w:val="sk-SK"/>
        </w:rPr>
      </w:pPr>
      <w:r w:rsidRPr="00D24EEE">
        <w:rPr>
          <w:rFonts w:ascii="Times New Roman" w:hAnsi="Times New Roman" w:cs="Times New Roman"/>
          <w:i/>
          <w:sz w:val="24"/>
          <w:szCs w:val="24"/>
          <w:lang w:val="sk-SK"/>
        </w:rPr>
        <w:t xml:space="preserve"> 2a) § 2 ods. 1 Obchodného zákonníka.</w:t>
      </w:r>
    </w:p>
    <w:p w:rsidR="00D24EEE" w:rsidRPr="00D24EEE" w:rsidRDefault="00D24EEE" w:rsidP="003B31CC">
      <w:pPr>
        <w:spacing w:after="0" w:line="240" w:lineRule="auto"/>
        <w:ind w:left="120"/>
        <w:rPr>
          <w:rFonts w:ascii="Times New Roman" w:hAnsi="Times New Roman" w:cs="Times New Roman"/>
          <w:i/>
          <w:sz w:val="24"/>
          <w:szCs w:val="24"/>
          <w:lang w:val="sk-SK"/>
        </w:rPr>
      </w:pPr>
      <w:r w:rsidRPr="00D24EEE">
        <w:rPr>
          <w:rFonts w:ascii="Times New Roman" w:hAnsi="Times New Roman" w:cs="Times New Roman"/>
          <w:i/>
          <w:sz w:val="24"/>
          <w:szCs w:val="24"/>
          <w:lang w:val="sk-SK"/>
        </w:rPr>
        <w:t xml:space="preserve"> 2b) Napríklad zákon Slovenskej národnej rady č. 138/1992 Zb. o autorizovaných architektoch a autorizovaných stavebných inžinieroch v znení neskorších predpisov.</w:t>
      </w:r>
    </w:p>
    <w:p w:rsidR="00146985" w:rsidRPr="00543727" w:rsidRDefault="008B0A26" w:rsidP="003B31CC">
      <w:pPr>
        <w:spacing w:after="0" w:line="240" w:lineRule="auto"/>
        <w:ind w:left="120"/>
        <w:rPr>
          <w:rFonts w:ascii="Times New Roman" w:hAnsi="Times New Roman" w:cs="Times New Roman"/>
          <w:sz w:val="24"/>
          <w:szCs w:val="24"/>
          <w:lang w:val="sk-SK"/>
        </w:rPr>
      </w:pPr>
      <w:bookmarkStart w:id="286" w:name="poznamky.poznamka-3"/>
      <w:bookmarkEnd w:id="283"/>
      <w:r w:rsidRPr="00543727">
        <w:rPr>
          <w:rFonts w:ascii="Times New Roman" w:hAnsi="Times New Roman" w:cs="Times New Roman"/>
          <w:sz w:val="24"/>
          <w:szCs w:val="24"/>
          <w:lang w:val="sk-SK"/>
        </w:rPr>
        <w:t xml:space="preserve"> </w:t>
      </w:r>
      <w:bookmarkStart w:id="287" w:name="poznamky.poznamka-3.oznacenie"/>
      <w:r w:rsidRPr="00543727">
        <w:rPr>
          <w:rFonts w:ascii="Times New Roman" w:hAnsi="Times New Roman" w:cs="Times New Roman"/>
          <w:sz w:val="24"/>
          <w:szCs w:val="24"/>
          <w:lang w:val="sk-SK"/>
        </w:rPr>
        <w:t xml:space="preserve">3) </w:t>
      </w:r>
      <w:bookmarkEnd w:id="287"/>
      <w:r w:rsidRPr="00543727">
        <w:rPr>
          <w:rFonts w:ascii="Times New Roman" w:hAnsi="Times New Roman" w:cs="Times New Roman"/>
          <w:sz w:val="24"/>
          <w:szCs w:val="24"/>
          <w:lang w:val="sk-SK"/>
        </w:rPr>
        <w:fldChar w:fldCharType="begin"/>
      </w:r>
      <w:r w:rsidRPr="00543727">
        <w:rPr>
          <w:rFonts w:ascii="Times New Roman" w:hAnsi="Times New Roman" w:cs="Times New Roman"/>
          <w:sz w:val="24"/>
          <w:szCs w:val="24"/>
          <w:lang w:val="sk-SK"/>
        </w:rPr>
        <w:instrText xml:space="preserve"> HYPERLINK "https://www.slov-lex.sk/pravne-predpisy/SK/ZZ/1995/270/" \l "paragraf-1.odsek-1" \h </w:instrText>
      </w:r>
      <w:r w:rsidRPr="00543727">
        <w:rPr>
          <w:rFonts w:ascii="Times New Roman" w:hAnsi="Times New Roman" w:cs="Times New Roman"/>
          <w:sz w:val="24"/>
          <w:szCs w:val="24"/>
          <w:lang w:val="sk-SK"/>
        </w:rPr>
        <w:fldChar w:fldCharType="separate"/>
      </w:r>
      <w:r w:rsidRPr="00543727">
        <w:rPr>
          <w:rFonts w:ascii="Times New Roman" w:hAnsi="Times New Roman" w:cs="Times New Roman"/>
          <w:sz w:val="24"/>
          <w:szCs w:val="24"/>
          <w:u w:val="single"/>
          <w:lang w:val="sk-SK"/>
        </w:rPr>
        <w:t>§ 1 ods. 1 zákona Národnej rady Slovenskej republiky č. 270/1995 Z. z.</w:t>
      </w:r>
      <w:r w:rsidRPr="00543727">
        <w:rPr>
          <w:rFonts w:ascii="Times New Roman" w:hAnsi="Times New Roman" w:cs="Times New Roman"/>
          <w:sz w:val="24"/>
          <w:szCs w:val="24"/>
          <w:u w:val="single"/>
          <w:lang w:val="sk-SK"/>
        </w:rPr>
        <w:fldChar w:fldCharType="end"/>
      </w:r>
      <w:bookmarkStart w:id="288" w:name="poznamky.poznamka-3.text"/>
      <w:r w:rsidRPr="00543727">
        <w:rPr>
          <w:rFonts w:ascii="Times New Roman" w:hAnsi="Times New Roman" w:cs="Times New Roman"/>
          <w:sz w:val="24"/>
          <w:szCs w:val="24"/>
          <w:lang w:val="sk-SK"/>
        </w:rPr>
        <w:t xml:space="preserve"> o štátnom jazyku Slovenskej republiky v znení neskorších predpisov. </w:t>
      </w:r>
      <w:bookmarkEnd w:id="288"/>
    </w:p>
    <w:p w:rsidR="00146985" w:rsidRPr="00543727" w:rsidRDefault="008B0A26" w:rsidP="003B31CC">
      <w:pPr>
        <w:spacing w:after="0" w:line="240" w:lineRule="auto"/>
        <w:ind w:left="120"/>
        <w:rPr>
          <w:rFonts w:ascii="Times New Roman" w:hAnsi="Times New Roman" w:cs="Times New Roman"/>
          <w:sz w:val="24"/>
          <w:szCs w:val="24"/>
          <w:lang w:val="sk-SK"/>
        </w:rPr>
      </w:pPr>
      <w:bookmarkStart w:id="289" w:name="poznamky.poznamka-4"/>
      <w:bookmarkEnd w:id="286"/>
      <w:r w:rsidRPr="00543727">
        <w:rPr>
          <w:rFonts w:ascii="Times New Roman" w:hAnsi="Times New Roman" w:cs="Times New Roman"/>
          <w:sz w:val="24"/>
          <w:szCs w:val="24"/>
          <w:lang w:val="sk-SK"/>
        </w:rPr>
        <w:t xml:space="preserve"> </w:t>
      </w:r>
      <w:bookmarkStart w:id="290" w:name="poznamky.poznamka-4.oznacenie"/>
      <w:r w:rsidRPr="00543727">
        <w:rPr>
          <w:rFonts w:ascii="Times New Roman" w:hAnsi="Times New Roman" w:cs="Times New Roman"/>
          <w:sz w:val="24"/>
          <w:szCs w:val="24"/>
          <w:lang w:val="sk-SK"/>
        </w:rPr>
        <w:t xml:space="preserve">4) </w:t>
      </w:r>
      <w:bookmarkEnd w:id="290"/>
      <w:r w:rsidRPr="00543727">
        <w:rPr>
          <w:rFonts w:ascii="Times New Roman" w:hAnsi="Times New Roman" w:cs="Times New Roman"/>
          <w:sz w:val="24"/>
          <w:szCs w:val="24"/>
          <w:lang w:val="sk-SK"/>
        </w:rPr>
        <w:t xml:space="preserve">Nariadenie Rady (EHS) č. </w:t>
      </w:r>
      <w:hyperlink r:id="rId12">
        <w:r w:rsidRPr="00543727">
          <w:rPr>
            <w:rFonts w:ascii="Times New Roman" w:hAnsi="Times New Roman" w:cs="Times New Roman"/>
            <w:sz w:val="24"/>
            <w:szCs w:val="24"/>
            <w:u w:val="single"/>
            <w:lang w:val="sk-SK"/>
          </w:rPr>
          <w:t>1/1958</w:t>
        </w:r>
      </w:hyperlink>
      <w:bookmarkStart w:id="291" w:name="poznamky.poznamka-4.text"/>
      <w:r w:rsidRPr="00543727">
        <w:rPr>
          <w:rFonts w:ascii="Times New Roman" w:hAnsi="Times New Roman" w:cs="Times New Roman"/>
          <w:sz w:val="24"/>
          <w:szCs w:val="24"/>
          <w:lang w:val="sk-SK"/>
        </w:rPr>
        <w:t xml:space="preserve"> z 15. apríla 1958 o používaní jazykov v Európskom hospodárskom spoločenstve (Mimoriadne vydanie Ú. v. EÚ, kap. 1/zv. 1) v platnom znení. </w:t>
      </w:r>
      <w:bookmarkEnd w:id="291"/>
    </w:p>
    <w:p w:rsidR="00146985" w:rsidRPr="00543727" w:rsidRDefault="008B0A26" w:rsidP="003B31CC">
      <w:pPr>
        <w:spacing w:after="0" w:line="240" w:lineRule="auto"/>
        <w:ind w:left="120"/>
        <w:rPr>
          <w:rFonts w:ascii="Times New Roman" w:hAnsi="Times New Roman" w:cs="Times New Roman"/>
          <w:sz w:val="24"/>
          <w:szCs w:val="24"/>
          <w:lang w:val="sk-SK"/>
        </w:rPr>
      </w:pPr>
      <w:bookmarkStart w:id="292" w:name="poznamky.poznamka-5"/>
      <w:bookmarkEnd w:id="289"/>
      <w:r w:rsidRPr="00543727">
        <w:rPr>
          <w:rFonts w:ascii="Times New Roman" w:hAnsi="Times New Roman" w:cs="Times New Roman"/>
          <w:sz w:val="24"/>
          <w:szCs w:val="24"/>
          <w:lang w:val="sk-SK"/>
        </w:rPr>
        <w:t xml:space="preserve"> </w:t>
      </w:r>
      <w:bookmarkStart w:id="293" w:name="poznamky.poznamka-5.oznacenie"/>
      <w:r w:rsidRPr="00543727">
        <w:rPr>
          <w:rFonts w:ascii="Times New Roman" w:hAnsi="Times New Roman" w:cs="Times New Roman"/>
          <w:sz w:val="24"/>
          <w:szCs w:val="24"/>
          <w:lang w:val="sk-SK"/>
        </w:rPr>
        <w:t xml:space="preserve">5) </w:t>
      </w:r>
      <w:bookmarkEnd w:id="293"/>
      <w:r w:rsidRPr="00543727">
        <w:rPr>
          <w:rFonts w:ascii="Times New Roman" w:hAnsi="Times New Roman" w:cs="Times New Roman"/>
          <w:sz w:val="24"/>
          <w:szCs w:val="24"/>
          <w:lang w:val="sk-SK"/>
        </w:rPr>
        <w:fldChar w:fldCharType="begin"/>
      </w:r>
      <w:r w:rsidRPr="00543727">
        <w:rPr>
          <w:rFonts w:ascii="Times New Roman" w:hAnsi="Times New Roman" w:cs="Times New Roman"/>
          <w:sz w:val="24"/>
          <w:szCs w:val="24"/>
          <w:lang w:val="sk-SK"/>
        </w:rPr>
        <w:instrText xml:space="preserve"> HYPERLINK "https://www.slov-lex.sk/pravne-predpisy/SK/ZZ/2001/147/" \l "paragraf-2.odsek-1.pismeno-a" \h </w:instrText>
      </w:r>
      <w:r w:rsidRPr="00543727">
        <w:rPr>
          <w:rFonts w:ascii="Times New Roman" w:hAnsi="Times New Roman" w:cs="Times New Roman"/>
          <w:sz w:val="24"/>
          <w:szCs w:val="24"/>
          <w:lang w:val="sk-SK"/>
        </w:rPr>
        <w:fldChar w:fldCharType="separate"/>
      </w:r>
      <w:r w:rsidRPr="00543727">
        <w:rPr>
          <w:rFonts w:ascii="Times New Roman" w:hAnsi="Times New Roman" w:cs="Times New Roman"/>
          <w:sz w:val="24"/>
          <w:szCs w:val="24"/>
          <w:u w:val="single"/>
          <w:lang w:val="sk-SK"/>
        </w:rPr>
        <w:t>§ 2 ods. 1 písm. a) zákona č. 147/2001 Z. z.</w:t>
      </w:r>
      <w:r w:rsidRPr="00543727">
        <w:rPr>
          <w:rFonts w:ascii="Times New Roman" w:hAnsi="Times New Roman" w:cs="Times New Roman"/>
          <w:sz w:val="24"/>
          <w:szCs w:val="24"/>
          <w:u w:val="single"/>
          <w:lang w:val="sk-SK"/>
        </w:rPr>
        <w:fldChar w:fldCharType="end"/>
      </w:r>
      <w:bookmarkStart w:id="294" w:name="poznamky.poznamka-5.text"/>
      <w:r w:rsidRPr="00543727">
        <w:rPr>
          <w:rFonts w:ascii="Times New Roman" w:hAnsi="Times New Roman" w:cs="Times New Roman"/>
          <w:sz w:val="24"/>
          <w:szCs w:val="24"/>
          <w:lang w:val="sk-SK"/>
        </w:rPr>
        <w:t xml:space="preserve"> o reklame a o zmene a doplnení niektorých zákonov. </w:t>
      </w:r>
      <w:bookmarkEnd w:id="294"/>
    </w:p>
    <w:p w:rsidR="00146985" w:rsidRPr="00543727" w:rsidRDefault="008B0A26" w:rsidP="003B31CC">
      <w:pPr>
        <w:spacing w:after="0" w:line="240" w:lineRule="auto"/>
        <w:ind w:left="120"/>
        <w:rPr>
          <w:rFonts w:ascii="Times New Roman" w:hAnsi="Times New Roman" w:cs="Times New Roman"/>
          <w:sz w:val="24"/>
          <w:szCs w:val="24"/>
          <w:lang w:val="sk-SK"/>
        </w:rPr>
      </w:pPr>
      <w:bookmarkStart w:id="295" w:name="poznamky.poznamka-6"/>
      <w:bookmarkEnd w:id="292"/>
      <w:r w:rsidRPr="00543727">
        <w:rPr>
          <w:rFonts w:ascii="Times New Roman" w:hAnsi="Times New Roman" w:cs="Times New Roman"/>
          <w:sz w:val="24"/>
          <w:szCs w:val="24"/>
          <w:lang w:val="sk-SK"/>
        </w:rPr>
        <w:t xml:space="preserve"> </w:t>
      </w:r>
      <w:bookmarkStart w:id="296" w:name="poznamky.poznamka-6.oznacenie"/>
      <w:r w:rsidRPr="00543727">
        <w:rPr>
          <w:rFonts w:ascii="Times New Roman" w:hAnsi="Times New Roman" w:cs="Times New Roman"/>
          <w:sz w:val="24"/>
          <w:szCs w:val="24"/>
          <w:lang w:val="sk-SK"/>
        </w:rPr>
        <w:t xml:space="preserve">6) </w:t>
      </w:r>
      <w:bookmarkEnd w:id="296"/>
      <w:r w:rsidRPr="00543727">
        <w:rPr>
          <w:rFonts w:ascii="Times New Roman" w:hAnsi="Times New Roman" w:cs="Times New Roman"/>
          <w:sz w:val="24"/>
          <w:szCs w:val="24"/>
          <w:lang w:val="sk-SK"/>
        </w:rPr>
        <w:fldChar w:fldCharType="begin"/>
      </w:r>
      <w:r w:rsidRPr="00543727">
        <w:rPr>
          <w:rFonts w:ascii="Times New Roman" w:hAnsi="Times New Roman" w:cs="Times New Roman"/>
          <w:sz w:val="24"/>
          <w:szCs w:val="24"/>
          <w:lang w:val="sk-SK"/>
        </w:rPr>
        <w:instrText xml:space="preserve"> HYPERLINK "https://www.slov-lex.sk/pravne-predpisy/SK/ZZ/1964/40/" \l "paragraf-50a" \h </w:instrText>
      </w:r>
      <w:r w:rsidRPr="00543727">
        <w:rPr>
          <w:rFonts w:ascii="Times New Roman" w:hAnsi="Times New Roman" w:cs="Times New Roman"/>
          <w:sz w:val="24"/>
          <w:szCs w:val="24"/>
          <w:lang w:val="sk-SK"/>
        </w:rPr>
        <w:fldChar w:fldCharType="separate"/>
      </w:r>
      <w:r w:rsidRPr="00543727">
        <w:rPr>
          <w:rFonts w:ascii="Times New Roman" w:hAnsi="Times New Roman" w:cs="Times New Roman"/>
          <w:sz w:val="24"/>
          <w:szCs w:val="24"/>
          <w:u w:val="single"/>
          <w:lang w:val="sk-SK"/>
        </w:rPr>
        <w:t>§ 50a Občianskeho zákonníka</w:t>
      </w:r>
      <w:r w:rsidRPr="00543727">
        <w:rPr>
          <w:rFonts w:ascii="Times New Roman" w:hAnsi="Times New Roman" w:cs="Times New Roman"/>
          <w:sz w:val="24"/>
          <w:szCs w:val="24"/>
          <w:u w:val="single"/>
          <w:lang w:val="sk-SK"/>
        </w:rPr>
        <w:fldChar w:fldCharType="end"/>
      </w:r>
      <w:bookmarkStart w:id="297" w:name="poznamky.poznamka-6.text"/>
      <w:r w:rsidRPr="00543727">
        <w:rPr>
          <w:rFonts w:ascii="Times New Roman" w:hAnsi="Times New Roman" w:cs="Times New Roman"/>
          <w:sz w:val="24"/>
          <w:szCs w:val="24"/>
          <w:lang w:val="sk-SK"/>
        </w:rPr>
        <w:t xml:space="preserve">. </w:t>
      </w:r>
      <w:bookmarkEnd w:id="297"/>
    </w:p>
    <w:p w:rsidR="00146985" w:rsidRPr="0084687C" w:rsidRDefault="008B0A26" w:rsidP="003B31CC">
      <w:pPr>
        <w:spacing w:after="0" w:line="240" w:lineRule="auto"/>
        <w:ind w:left="120"/>
        <w:rPr>
          <w:rFonts w:ascii="Times New Roman" w:hAnsi="Times New Roman" w:cs="Times New Roman"/>
          <w:i/>
          <w:strike/>
          <w:sz w:val="24"/>
          <w:szCs w:val="24"/>
          <w:lang w:val="sk-SK"/>
        </w:rPr>
      </w:pPr>
      <w:bookmarkStart w:id="298" w:name="poznamky.poznamka-7"/>
      <w:bookmarkEnd w:id="295"/>
      <w:r w:rsidRPr="0084687C">
        <w:rPr>
          <w:rFonts w:ascii="Times New Roman" w:hAnsi="Times New Roman" w:cs="Times New Roman"/>
          <w:i/>
          <w:strike/>
          <w:sz w:val="24"/>
          <w:szCs w:val="24"/>
          <w:lang w:val="sk-SK"/>
        </w:rPr>
        <w:t xml:space="preserve"> </w:t>
      </w:r>
      <w:bookmarkStart w:id="299" w:name="poznamky.poznamka-7.oznacenie"/>
      <w:r w:rsidRPr="0084687C">
        <w:rPr>
          <w:rFonts w:ascii="Times New Roman" w:hAnsi="Times New Roman" w:cs="Times New Roman"/>
          <w:i/>
          <w:strike/>
          <w:sz w:val="24"/>
          <w:szCs w:val="24"/>
          <w:lang w:val="sk-SK"/>
        </w:rPr>
        <w:t xml:space="preserve">7) </w:t>
      </w:r>
      <w:bookmarkEnd w:id="299"/>
      <w:r w:rsidRPr="0084687C">
        <w:rPr>
          <w:rFonts w:ascii="Times New Roman" w:hAnsi="Times New Roman" w:cs="Times New Roman"/>
          <w:i/>
          <w:strike/>
          <w:sz w:val="24"/>
          <w:szCs w:val="24"/>
          <w:lang w:val="sk-SK"/>
        </w:rPr>
        <w:t xml:space="preserve">Zákon č. </w:t>
      </w:r>
      <w:hyperlink r:id="rId13">
        <w:r w:rsidRPr="0084687C">
          <w:rPr>
            <w:rFonts w:ascii="Times New Roman" w:hAnsi="Times New Roman" w:cs="Times New Roman"/>
            <w:i/>
            <w:strike/>
            <w:sz w:val="24"/>
            <w:szCs w:val="24"/>
            <w:u w:val="single"/>
            <w:lang w:val="sk-SK"/>
          </w:rPr>
          <w:t>128/2002 Z. z.</w:t>
        </w:r>
      </w:hyperlink>
      <w:bookmarkStart w:id="300" w:name="poznamky.poznamka-7.text"/>
      <w:r w:rsidRPr="0084687C">
        <w:rPr>
          <w:rFonts w:ascii="Times New Roman" w:hAnsi="Times New Roman" w:cs="Times New Roman"/>
          <w:i/>
          <w:strike/>
          <w:sz w:val="24"/>
          <w:szCs w:val="24"/>
          <w:lang w:val="sk-SK"/>
        </w:rPr>
        <w:t xml:space="preserve"> o štátnej kontrole vnútorného trhu vo veciach ochrany spotrebiteľa a o zmene a doplnení niektorých zákonov v znení neskorších predpisov. </w:t>
      </w:r>
      <w:bookmarkEnd w:id="300"/>
    </w:p>
    <w:p w:rsidR="0084687C" w:rsidRPr="0084687C" w:rsidRDefault="0084687C" w:rsidP="003B31CC">
      <w:pPr>
        <w:spacing w:after="0" w:line="240" w:lineRule="auto"/>
        <w:ind w:left="120"/>
        <w:rPr>
          <w:rFonts w:ascii="Times New Roman" w:hAnsi="Times New Roman" w:cs="Times New Roman"/>
          <w:i/>
          <w:sz w:val="24"/>
          <w:szCs w:val="24"/>
          <w:lang w:val="sk-SK"/>
        </w:rPr>
      </w:pPr>
      <w:r w:rsidRPr="0084687C">
        <w:rPr>
          <w:rFonts w:ascii="Times New Roman" w:hAnsi="Times New Roman" w:cs="Times New Roman"/>
          <w:i/>
          <w:sz w:val="24"/>
          <w:szCs w:val="24"/>
          <w:lang w:val="sk-SK"/>
        </w:rPr>
        <w:t xml:space="preserve"> 7) Piata a šiesta časť zákona č. .../2023 Z. z. o ochrane spotrebiteľa a o zmene a doplnení niektorých zákonov.</w:t>
      </w:r>
    </w:p>
    <w:p w:rsidR="00146985" w:rsidRPr="0084687C" w:rsidRDefault="008B0A26" w:rsidP="003B31CC">
      <w:pPr>
        <w:spacing w:after="0" w:line="240" w:lineRule="auto"/>
        <w:ind w:left="120"/>
        <w:rPr>
          <w:rFonts w:ascii="Times New Roman" w:hAnsi="Times New Roman" w:cs="Times New Roman"/>
          <w:i/>
          <w:strike/>
          <w:sz w:val="24"/>
          <w:szCs w:val="24"/>
          <w:lang w:val="sk-SK"/>
        </w:rPr>
      </w:pPr>
      <w:bookmarkStart w:id="301" w:name="poznamky.poznamka-8"/>
      <w:bookmarkEnd w:id="298"/>
      <w:r w:rsidRPr="0084687C">
        <w:rPr>
          <w:rFonts w:ascii="Times New Roman" w:hAnsi="Times New Roman" w:cs="Times New Roman"/>
          <w:i/>
          <w:strike/>
          <w:sz w:val="24"/>
          <w:szCs w:val="24"/>
          <w:lang w:val="sk-SK"/>
        </w:rPr>
        <w:t xml:space="preserve"> </w:t>
      </w:r>
      <w:bookmarkStart w:id="302" w:name="poznamky.poznamka-8.oznacenie"/>
      <w:r w:rsidRPr="0084687C">
        <w:rPr>
          <w:rFonts w:ascii="Times New Roman" w:hAnsi="Times New Roman" w:cs="Times New Roman"/>
          <w:i/>
          <w:strike/>
          <w:sz w:val="24"/>
          <w:szCs w:val="24"/>
          <w:lang w:val="sk-SK"/>
        </w:rPr>
        <w:t xml:space="preserve">8) </w:t>
      </w:r>
      <w:bookmarkEnd w:id="302"/>
      <w:r w:rsidRPr="0084687C">
        <w:rPr>
          <w:rFonts w:ascii="Times New Roman" w:hAnsi="Times New Roman" w:cs="Times New Roman"/>
          <w:i/>
          <w:strike/>
          <w:sz w:val="24"/>
          <w:szCs w:val="24"/>
          <w:lang w:val="sk-SK"/>
        </w:rPr>
        <w:t xml:space="preserve">Zákon č. </w:t>
      </w:r>
      <w:hyperlink r:id="rId14">
        <w:r w:rsidRPr="0084687C">
          <w:rPr>
            <w:rFonts w:ascii="Times New Roman" w:hAnsi="Times New Roman" w:cs="Times New Roman"/>
            <w:i/>
            <w:strike/>
            <w:sz w:val="24"/>
            <w:szCs w:val="24"/>
            <w:u w:val="single"/>
            <w:lang w:val="sk-SK"/>
          </w:rPr>
          <w:t>71/1967 Zb.</w:t>
        </w:r>
      </w:hyperlink>
      <w:bookmarkStart w:id="303" w:name="poznamky.poznamka-8.text"/>
      <w:r w:rsidRPr="0084687C">
        <w:rPr>
          <w:rFonts w:ascii="Times New Roman" w:hAnsi="Times New Roman" w:cs="Times New Roman"/>
          <w:i/>
          <w:strike/>
          <w:sz w:val="24"/>
          <w:szCs w:val="24"/>
          <w:lang w:val="sk-SK"/>
        </w:rPr>
        <w:t xml:space="preserve"> o správnom konaní (správny poriadok) v znení neskorších predpisov. </w:t>
      </w:r>
      <w:bookmarkEnd w:id="303"/>
    </w:p>
    <w:p w:rsidR="00146985" w:rsidRPr="0084687C" w:rsidRDefault="0084687C" w:rsidP="003B31CC">
      <w:pPr>
        <w:spacing w:after="0" w:line="240" w:lineRule="auto"/>
        <w:ind w:left="120"/>
        <w:rPr>
          <w:rFonts w:ascii="Times New Roman" w:hAnsi="Times New Roman" w:cs="Times New Roman"/>
          <w:i/>
          <w:sz w:val="24"/>
          <w:szCs w:val="24"/>
          <w:lang w:val="sk-SK"/>
        </w:rPr>
      </w:pPr>
      <w:bookmarkStart w:id="304" w:name="iri"/>
      <w:bookmarkEnd w:id="301"/>
      <w:bookmarkEnd w:id="277"/>
      <w:r w:rsidRPr="0084687C">
        <w:rPr>
          <w:rFonts w:ascii="Times New Roman" w:hAnsi="Times New Roman" w:cs="Times New Roman"/>
          <w:i/>
          <w:sz w:val="24"/>
          <w:szCs w:val="24"/>
          <w:lang w:val="sk-SK"/>
        </w:rPr>
        <w:t xml:space="preserve"> 8) § 68 písm. b) a c) zákona č. .../2023 Z. z.</w:t>
      </w:r>
      <w:bookmarkEnd w:id="2"/>
    </w:p>
    <w:bookmarkEnd w:id="304"/>
    <w:sectPr w:rsidR="00146985" w:rsidRPr="0084687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146985"/>
    <w:rsid w:val="000F259D"/>
    <w:rsid w:val="00146985"/>
    <w:rsid w:val="003B31CC"/>
    <w:rsid w:val="00543727"/>
    <w:rsid w:val="006E140F"/>
    <w:rsid w:val="0084687C"/>
    <w:rsid w:val="008B0A26"/>
    <w:rsid w:val="00927F41"/>
    <w:rsid w:val="00BB75B9"/>
    <w:rsid w:val="00D24E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8BA4B-4F97-40AA-A428-1502D1F8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543727"/>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0/372/" TargetMode="External"/><Relationship Id="rId13" Type="http://schemas.openxmlformats.org/officeDocument/2006/relationships/hyperlink" Target="https://www.slov-lex.sk/pravne-predpisy/SK/ZZ/2002/128/" TargetMode="External"/><Relationship Id="rId3" Type="http://schemas.openxmlformats.org/officeDocument/2006/relationships/webSettings" Target="webSettings.xml"/><Relationship Id="rId7" Type="http://schemas.openxmlformats.org/officeDocument/2006/relationships/hyperlink" Target="http://eur-lex.europa.eu/LexUriServ/LexUriServ.do?uri=OJ:L:2009:110:0030:01:SK:HTML" TargetMode="External"/><Relationship Id="rId12" Type="http://schemas.openxmlformats.org/officeDocument/2006/relationships/hyperlink" Target="http://eur-lex.europa.eu/LexUriServ/LexUriServ.do?uri=CELEX:31958R0001:SK: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ur-lex.europa.eu/LexUriServ/LexUriServ.do?uri=OJ:L:2009:033:0010:01:SK:HTML" TargetMode="External"/><Relationship Id="rId11" Type="http://schemas.openxmlformats.org/officeDocument/2006/relationships/hyperlink" Target="https://www.slov-lex.sk/pravne-predpisy/SK/ZZ/2007/250/" TargetMode="External"/><Relationship Id="rId5" Type="http://schemas.openxmlformats.org/officeDocument/2006/relationships/hyperlink" Target="https://www.slov-lex.sk/pravne-predpisy/SK/ZZ/2007/250/" TargetMode="External"/><Relationship Id="rId15" Type="http://schemas.openxmlformats.org/officeDocument/2006/relationships/fontTable" Target="fontTable.xml"/><Relationship Id="rId10" Type="http://schemas.openxmlformats.org/officeDocument/2006/relationships/hyperlink" Target="https://www.slov-lex.sk/pravne-predpisy/SK/ZZ/2014/102/"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2014/102/" TargetMode="External"/><Relationship Id="rId14" Type="http://schemas.openxmlformats.org/officeDocument/2006/relationships/hyperlink" Target="https://www.slov-lex.sk/pravne-predpisy/SK/ZZ/1967/7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18</Pages>
  <Words>7749</Words>
  <Characters>44171</Characters>
  <Application>Microsoft Office Word</Application>
  <DocSecurity>0</DocSecurity>
  <Lines>368</Lines>
  <Paragraphs>103</Paragraphs>
  <ScaleCrop>false</ScaleCrop>
  <Company>Ministerstvo hospodárstva Slovenskej republiky</Company>
  <LinksUpToDate>false</LinksUpToDate>
  <CharactersWithSpaces>51817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2023-02-06T09:34:00Z</dcterms:created>
  <dcterms:modified xsi:type="dcterms:W3CDTF">2023-02-06T13:03:00Z</dcterms:modified>
</cp:coreProperties>
</file>