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243"/>
        <w:gridCol w:w="453"/>
        <w:gridCol w:w="10"/>
        <w:gridCol w:w="416"/>
        <w:gridCol w:w="4274"/>
        <w:gridCol w:w="10"/>
        <w:gridCol w:w="416"/>
      </w:tblGrid>
      <w:tr w:rsidR="008B2C71" w:rsidRPr="00E90BA0" w14:paraId="5757A383" w14:textId="77777777" w:rsidTr="001B6329">
        <w:tc>
          <w:tcPr>
            <w:tcW w:w="4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4D99FD" w14:textId="77777777" w:rsidR="008B2C71" w:rsidRPr="00E90BA0" w:rsidRDefault="008B2C71" w:rsidP="001B63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</w:pPr>
            <w:r w:rsidRPr="00E90BA0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sk-SK"/>
              </w:rPr>
              <w:t>Ministerstvo zdravotníctva Slovenskej republiky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97F1D" w14:textId="77777777" w:rsidR="008B2C71" w:rsidRPr="00E90BA0" w:rsidRDefault="008B2C71" w:rsidP="001B6329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sk-SK"/>
              </w:rPr>
            </w:pPr>
            <w:r w:rsidRPr="00E90BA0"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sk-SK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E4D48" w14:textId="77777777" w:rsidR="008B2C71" w:rsidRPr="00E90BA0" w:rsidRDefault="008B2C71" w:rsidP="001B6329">
            <w:pPr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24"/>
                <w:szCs w:val="24"/>
                <w:lang w:eastAsia="sk-SK"/>
              </w:rPr>
            </w:pPr>
          </w:p>
        </w:tc>
      </w:tr>
      <w:tr w:rsidR="008B2C71" w:rsidRPr="00E90BA0" w14:paraId="76A6C638" w14:textId="77777777" w:rsidTr="001B6329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F8201" w14:textId="29E5BA7F" w:rsidR="00EC141C" w:rsidRPr="00951A2C" w:rsidRDefault="008B2C71" w:rsidP="00EC1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951A2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Číslo: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EC141C" w:rsidRPr="00EC141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S16498-2023-OL</w:t>
            </w:r>
          </w:p>
          <w:p w14:paraId="5828C90E" w14:textId="5028CEE0" w:rsidR="006B12C8" w:rsidRPr="00951A2C" w:rsidRDefault="006B12C8" w:rsidP="006B1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61094" w14:textId="77777777" w:rsidR="008B2C71" w:rsidRPr="00E90BA0" w:rsidRDefault="008B2C71" w:rsidP="001B6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B2C71" w:rsidRPr="00E90BA0" w14:paraId="7B7E9A66" w14:textId="77777777" w:rsidTr="001B6329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F44FB" w14:textId="77777777" w:rsidR="008B2C71" w:rsidRPr="00E90BA0" w:rsidRDefault="008B2C71" w:rsidP="001B6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64E17" w14:textId="77777777" w:rsidR="008B2C71" w:rsidRPr="00E90BA0" w:rsidRDefault="008B2C71" w:rsidP="001B6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B2C71" w:rsidRPr="00E90BA0" w14:paraId="5E98A13B" w14:textId="77777777" w:rsidTr="001B6329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F9C19" w14:textId="77777777" w:rsidR="008B2C71" w:rsidRDefault="008B2C71" w:rsidP="005548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90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Materiál na </w:t>
            </w:r>
            <w:r w:rsidR="005548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rokovanie </w:t>
            </w:r>
          </w:p>
          <w:p w14:paraId="653515A8" w14:textId="77777777" w:rsidR="005548F0" w:rsidRDefault="005548F0" w:rsidP="005548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Legislatívnej rady vlády </w:t>
            </w:r>
          </w:p>
          <w:p w14:paraId="42F63749" w14:textId="51206F10" w:rsidR="005548F0" w:rsidRPr="00E90BA0" w:rsidRDefault="005548F0" w:rsidP="005548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Slovenskej republiky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3CBA6" w14:textId="77777777" w:rsidR="008B2C71" w:rsidRPr="00E90BA0" w:rsidRDefault="008B2C71" w:rsidP="001B6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B2C71" w:rsidRPr="00E90BA0" w14:paraId="3DC4072C" w14:textId="77777777" w:rsidTr="001B6329">
        <w:trPr>
          <w:gridAfter w:val="2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6E2D13" w14:textId="77777777" w:rsidR="008B2C71" w:rsidRPr="00E90BA0" w:rsidRDefault="008B2C71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8B2C71" w:rsidRPr="00E90BA0" w14:paraId="14F40AFA" w14:textId="77777777" w:rsidTr="001B6329">
        <w:trPr>
          <w:gridBefore w:val="1"/>
          <w:gridAfter w:val="1"/>
          <w:wBefore w:w="10" w:type="dxa"/>
          <w:wAfter w:w="41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3F196" w14:textId="77777777" w:rsidR="008B2C71" w:rsidRPr="00E90BA0" w:rsidRDefault="008B2C71" w:rsidP="001B63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4367CFB9" w14:textId="77777777" w:rsidR="008B2C71" w:rsidRPr="00E90BA0" w:rsidRDefault="008B2C71" w:rsidP="001B63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90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Návrh</w:t>
            </w:r>
          </w:p>
          <w:p w14:paraId="0098C9F2" w14:textId="77777777" w:rsidR="008B2C71" w:rsidRPr="00E90BA0" w:rsidRDefault="008B2C71" w:rsidP="001B63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0088054F" w14:textId="36971FB8" w:rsidR="008B2C71" w:rsidRPr="0089758F" w:rsidRDefault="005347FC" w:rsidP="001B632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NARIADENIE</w:t>
            </w:r>
            <w:r w:rsidR="008B2C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VLÁDY SLOVENSKEJ REPUBLIKY</w:t>
            </w:r>
          </w:p>
          <w:p w14:paraId="7D406A9C" w14:textId="77777777" w:rsidR="008B2C71" w:rsidRPr="00E90BA0" w:rsidRDefault="008B2C71" w:rsidP="001B632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2B46CFE1" w14:textId="77777777" w:rsidR="008B2C71" w:rsidRDefault="008B2C71" w:rsidP="001B63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z ... 2023,</w:t>
            </w:r>
          </w:p>
          <w:p w14:paraId="56A1B6F0" w14:textId="6CACCC33" w:rsidR="008B2C71" w:rsidRPr="00596135" w:rsidRDefault="008B2C71" w:rsidP="001B632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pacing w:val="30"/>
                <w:sz w:val="24"/>
                <w:szCs w:val="24"/>
                <w:lang w:eastAsia="sk-SK"/>
              </w:rPr>
            </w:pPr>
            <w:r w:rsidRPr="00596135">
              <w:rPr>
                <w:rFonts w:ascii="Times New Roman" w:hAnsi="Times New Roman"/>
                <w:b/>
                <w:sz w:val="24"/>
                <w:szCs w:val="24"/>
              </w:rPr>
              <w:t>ktorým sa mení a dopĺňa nariadenie vlády Slovenskej republiky č. 640/2008 Z. z. o verejnej minimálnej sieti poskytovateľov zdravotnej starostlivosti v znení neskorších predpisov</w:t>
            </w:r>
            <w:r w:rsidR="00950A7D">
              <w:rPr>
                <w:rFonts w:ascii="Times New Roman" w:hAnsi="Times New Roman"/>
                <w:b/>
                <w:sz w:val="24"/>
                <w:szCs w:val="24"/>
              </w:rPr>
              <w:t xml:space="preserve"> – nové znenie</w:t>
            </w:r>
          </w:p>
        </w:tc>
      </w:tr>
      <w:tr w:rsidR="008B2C71" w:rsidRPr="00E90BA0" w14:paraId="06A4AD97" w14:textId="77777777" w:rsidTr="001B6329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5E0F9" w14:textId="77777777" w:rsidR="008B2C71" w:rsidRPr="00E90BA0" w:rsidRDefault="008B2C71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B2C71" w:rsidRPr="00E90BA0" w14:paraId="085869B1" w14:textId="77777777" w:rsidTr="001B6329">
        <w:trPr>
          <w:gridAfter w:val="2"/>
          <w:wAfter w:w="426" w:type="dxa"/>
          <w:trHeight w:val="628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43A84" w14:textId="77777777" w:rsidR="008B2C71" w:rsidRPr="00E90BA0" w:rsidRDefault="008B2C71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90BA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>Podnet:</w:t>
            </w:r>
            <w:r w:rsidRPr="00E90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14:paraId="1565D0CB" w14:textId="77777777" w:rsidR="008B2C71" w:rsidRPr="00E90BA0" w:rsidRDefault="008B2C71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7B284" w14:textId="77777777" w:rsidR="008B2C71" w:rsidRPr="00E90BA0" w:rsidRDefault="008B2C71" w:rsidP="001B6329">
            <w:pPr>
              <w:tabs>
                <w:tab w:val="left" w:pos="376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sk-SK"/>
              </w:rPr>
            </w:pPr>
            <w:r w:rsidRPr="00E90BA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sk-SK"/>
              </w:rPr>
              <w:t>Obsah materiálu:</w:t>
            </w:r>
          </w:p>
        </w:tc>
      </w:tr>
      <w:tr w:rsidR="008B2C71" w:rsidRPr="00E90BA0" w14:paraId="56429D8D" w14:textId="77777777" w:rsidTr="001B6329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B68F8" w14:textId="77777777" w:rsidR="008B2C71" w:rsidRDefault="008B2C71" w:rsidP="001B6329">
            <w:pPr>
              <w:autoSpaceDE w:val="0"/>
              <w:autoSpaceDN w:val="0"/>
              <w:spacing w:after="0" w:line="240" w:lineRule="auto"/>
              <w:ind w:right="885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Iniciatívny materiál</w:t>
            </w:r>
          </w:p>
          <w:p w14:paraId="7656B860" w14:textId="77777777" w:rsidR="008B2C71" w:rsidRDefault="008B2C71" w:rsidP="001B6329">
            <w:pPr>
              <w:autoSpaceDE w:val="0"/>
              <w:autoSpaceDN w:val="0"/>
              <w:spacing w:after="0" w:line="240" w:lineRule="auto"/>
              <w:ind w:right="885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77EC233F" w14:textId="77777777" w:rsidR="008B2C71" w:rsidRDefault="008B2C71" w:rsidP="001B6329">
            <w:pPr>
              <w:autoSpaceDE w:val="0"/>
              <w:autoSpaceDN w:val="0"/>
              <w:spacing w:after="0" w:line="240" w:lineRule="auto"/>
              <w:ind w:right="885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39112924" w14:textId="77777777" w:rsidR="008B2C71" w:rsidRDefault="008B2C71" w:rsidP="001B6329">
            <w:pPr>
              <w:autoSpaceDE w:val="0"/>
              <w:autoSpaceDN w:val="0"/>
              <w:spacing w:after="0" w:line="240" w:lineRule="auto"/>
              <w:ind w:right="885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62640A4A" w14:textId="77777777" w:rsidR="008B2C71" w:rsidRDefault="008B2C71" w:rsidP="001B6329">
            <w:pPr>
              <w:autoSpaceDE w:val="0"/>
              <w:autoSpaceDN w:val="0"/>
              <w:spacing w:after="0" w:line="240" w:lineRule="auto"/>
              <w:ind w:right="885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32EBAC46" w14:textId="77777777" w:rsidR="008B2C71" w:rsidRDefault="008B2C71" w:rsidP="001B6329">
            <w:pPr>
              <w:autoSpaceDE w:val="0"/>
              <w:autoSpaceDN w:val="0"/>
              <w:spacing w:after="0" w:line="240" w:lineRule="auto"/>
              <w:ind w:right="885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14:paraId="163CC8C8" w14:textId="77777777" w:rsidR="008B2C71" w:rsidRPr="00E90BA0" w:rsidRDefault="008B2C71" w:rsidP="001B6329">
            <w:pPr>
              <w:autoSpaceDE w:val="0"/>
              <w:autoSpaceDN w:val="0"/>
              <w:spacing w:after="0" w:line="240" w:lineRule="auto"/>
              <w:ind w:right="885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1"/>
            </w:tblGrid>
            <w:tr w:rsidR="008B2C71" w:rsidRPr="00E90BA0" w14:paraId="5E89765B" w14:textId="77777777" w:rsidTr="001B6329">
              <w:trPr>
                <w:tblCellSpacing w:w="15" w:type="dxa"/>
              </w:trPr>
              <w:tc>
                <w:tcPr>
                  <w:tcW w:w="4571" w:type="dxa"/>
                  <w:vAlign w:val="center"/>
                  <w:hideMark/>
                </w:tcPr>
                <w:p w14:paraId="34EF61D8" w14:textId="2871052A" w:rsidR="008B2C71" w:rsidRPr="00BF16F3" w:rsidRDefault="008B2C71" w:rsidP="00B14FB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BF16F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1. </w:t>
                  </w:r>
                  <w:r w:rsidR="00E33B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Návrh uznesenia vlády </w:t>
                  </w:r>
                </w:p>
              </w:tc>
            </w:tr>
            <w:tr w:rsidR="008B2C71" w:rsidRPr="00E90BA0" w14:paraId="2427C55F" w14:textId="77777777" w:rsidTr="001B6329">
              <w:trPr>
                <w:tblCellSpacing w:w="15" w:type="dxa"/>
              </w:trPr>
              <w:tc>
                <w:tcPr>
                  <w:tcW w:w="4571" w:type="dxa"/>
                  <w:vAlign w:val="center"/>
                </w:tcPr>
                <w:p w14:paraId="44146C38" w14:textId="37B12217" w:rsidR="0029144A" w:rsidRDefault="008B2C71" w:rsidP="00E33B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BF16F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2. </w:t>
                  </w:r>
                  <w:r w:rsidR="00291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Vyhlásenie predkladateľa</w:t>
                  </w:r>
                </w:p>
                <w:p w14:paraId="5A8E678F" w14:textId="53557EBE" w:rsidR="008B2C71" w:rsidRPr="00BF16F3" w:rsidRDefault="0029144A" w:rsidP="00E33B7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3. </w:t>
                  </w:r>
                  <w:r w:rsidR="00E33B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Predkladacia správa</w:t>
                  </w:r>
                </w:p>
              </w:tc>
            </w:tr>
            <w:tr w:rsidR="008B2C71" w:rsidRPr="00E90BA0" w14:paraId="32EBA45C" w14:textId="77777777" w:rsidTr="001B6329">
              <w:trPr>
                <w:tblCellSpacing w:w="15" w:type="dxa"/>
              </w:trPr>
              <w:tc>
                <w:tcPr>
                  <w:tcW w:w="4571" w:type="dxa"/>
                  <w:vAlign w:val="center"/>
                  <w:hideMark/>
                </w:tcPr>
                <w:p w14:paraId="24CBA0FC" w14:textId="1649B30F" w:rsidR="008B2C71" w:rsidRPr="00BF16F3" w:rsidRDefault="0029144A" w:rsidP="001B632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4</w:t>
                  </w:r>
                  <w:r w:rsidR="008B2C7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. Vlastný materiál</w:t>
                  </w:r>
                </w:p>
              </w:tc>
            </w:tr>
            <w:tr w:rsidR="008B2C71" w:rsidRPr="00E90BA0" w14:paraId="37BD2F20" w14:textId="77777777" w:rsidTr="001B6329">
              <w:trPr>
                <w:tblCellSpacing w:w="15" w:type="dxa"/>
              </w:trPr>
              <w:tc>
                <w:tcPr>
                  <w:tcW w:w="4571" w:type="dxa"/>
                  <w:vAlign w:val="center"/>
                </w:tcPr>
                <w:p w14:paraId="150D3BD6" w14:textId="1ED39C28" w:rsidR="008B2C71" w:rsidRPr="00BF16F3" w:rsidRDefault="0029144A" w:rsidP="001B632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5</w:t>
                  </w:r>
                  <w:r w:rsidR="008B2C71" w:rsidRPr="00BF16F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. Dôvodová správa - všeobecná časť</w:t>
                  </w:r>
                </w:p>
              </w:tc>
            </w:tr>
            <w:tr w:rsidR="008B2C71" w:rsidRPr="00E90BA0" w14:paraId="0C03C448" w14:textId="77777777" w:rsidTr="001B6329">
              <w:trPr>
                <w:tblCellSpacing w:w="15" w:type="dxa"/>
              </w:trPr>
              <w:tc>
                <w:tcPr>
                  <w:tcW w:w="4571" w:type="dxa"/>
                  <w:vAlign w:val="center"/>
                </w:tcPr>
                <w:p w14:paraId="6FC5A2CF" w14:textId="2013C4E3" w:rsidR="008B2C71" w:rsidRPr="00BF16F3" w:rsidRDefault="0029144A" w:rsidP="001B632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6</w:t>
                  </w:r>
                  <w:r w:rsidR="008B2C71" w:rsidRPr="00BF16F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. Dôvodová správa - osobitná časť</w:t>
                  </w:r>
                </w:p>
              </w:tc>
            </w:tr>
            <w:tr w:rsidR="008B2C71" w:rsidRPr="00E90BA0" w14:paraId="62182332" w14:textId="77777777" w:rsidTr="001B6329">
              <w:trPr>
                <w:tblCellSpacing w:w="15" w:type="dxa"/>
              </w:trPr>
              <w:tc>
                <w:tcPr>
                  <w:tcW w:w="4571" w:type="dxa"/>
                  <w:vAlign w:val="center"/>
                </w:tcPr>
                <w:p w14:paraId="078DB2FC" w14:textId="2AEE2529" w:rsidR="008B2C71" w:rsidRPr="00BF16F3" w:rsidRDefault="0029144A" w:rsidP="001B632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7</w:t>
                  </w:r>
                  <w:r w:rsidR="008B2C71" w:rsidRPr="00BF16F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. Doložka vybraných vplyvov</w:t>
                  </w:r>
                </w:p>
              </w:tc>
            </w:tr>
            <w:tr w:rsidR="008B2C71" w:rsidRPr="00E90BA0" w14:paraId="6A9BE769" w14:textId="77777777" w:rsidTr="001B6329">
              <w:trPr>
                <w:tblCellSpacing w:w="15" w:type="dxa"/>
              </w:trPr>
              <w:tc>
                <w:tcPr>
                  <w:tcW w:w="4571" w:type="dxa"/>
                  <w:vAlign w:val="center"/>
                </w:tcPr>
                <w:p w14:paraId="530B111A" w14:textId="15C477A2" w:rsidR="008B2C71" w:rsidRPr="00BF16F3" w:rsidRDefault="0029144A" w:rsidP="001B632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8</w:t>
                  </w:r>
                  <w:r w:rsidR="008B2C71" w:rsidRPr="00BF16F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. Doložka zlučiteľnosti</w:t>
                  </w:r>
                </w:p>
              </w:tc>
            </w:tr>
            <w:tr w:rsidR="008B2C71" w:rsidRPr="00E90BA0" w14:paraId="5F49144C" w14:textId="77777777" w:rsidTr="001B6329">
              <w:trPr>
                <w:tblCellSpacing w:w="15" w:type="dxa"/>
              </w:trPr>
              <w:tc>
                <w:tcPr>
                  <w:tcW w:w="4571" w:type="dxa"/>
                  <w:vAlign w:val="center"/>
                </w:tcPr>
                <w:p w14:paraId="5605124F" w14:textId="03AC9F90" w:rsidR="008B2C71" w:rsidRDefault="0029144A" w:rsidP="001B632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9</w:t>
                  </w:r>
                  <w:r w:rsidR="008B2C71" w:rsidRPr="00BF16F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 xml:space="preserve">. </w:t>
                  </w:r>
                  <w:r w:rsidR="008B2C71" w:rsidRPr="00214DE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Správa o účasti verejnosti</w:t>
                  </w:r>
                </w:p>
                <w:p w14:paraId="2D939A99" w14:textId="52C6F667" w:rsidR="009D1510" w:rsidRDefault="0029144A" w:rsidP="001B632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10</w:t>
                  </w:r>
                  <w:r w:rsidR="009D151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. Informatívne konsolidované znenie</w:t>
                  </w:r>
                </w:p>
                <w:p w14:paraId="78256AE5" w14:textId="138C9AB4" w:rsidR="009D1510" w:rsidRDefault="009D1510" w:rsidP="001B632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1</w:t>
                  </w:r>
                  <w:r w:rsidR="0029144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  <w:t>. Vyhodnotenie pripomienkového konania</w:t>
                  </w:r>
                </w:p>
                <w:p w14:paraId="7A09A698" w14:textId="412898FC" w:rsidR="00E33B71" w:rsidRPr="00BF16F3" w:rsidRDefault="00E33B71" w:rsidP="009D4CD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2C71" w:rsidRPr="00E90BA0" w14:paraId="3C7AE650" w14:textId="77777777" w:rsidTr="001B6329">
              <w:trPr>
                <w:tblCellSpacing w:w="15" w:type="dxa"/>
              </w:trPr>
              <w:tc>
                <w:tcPr>
                  <w:tcW w:w="4571" w:type="dxa"/>
                  <w:vAlign w:val="center"/>
                </w:tcPr>
                <w:p w14:paraId="119C83D9" w14:textId="77777777" w:rsidR="008B2C71" w:rsidRPr="00BF16F3" w:rsidRDefault="008B2C71" w:rsidP="001B632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B2C71" w:rsidRPr="00E90BA0" w14:paraId="72B0A155" w14:textId="77777777" w:rsidTr="001B6329">
              <w:trPr>
                <w:tblCellSpacing w:w="15" w:type="dxa"/>
              </w:trPr>
              <w:tc>
                <w:tcPr>
                  <w:tcW w:w="4571" w:type="dxa"/>
                  <w:vAlign w:val="center"/>
                </w:tcPr>
                <w:p w14:paraId="51E253AB" w14:textId="77777777" w:rsidR="008B2C71" w:rsidRPr="00BF16F3" w:rsidRDefault="008B2C71" w:rsidP="001B632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7D2A2E64" w14:textId="77777777" w:rsidR="008B2C71" w:rsidRPr="00E90BA0" w:rsidRDefault="008B2C71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2C71" w:rsidRPr="00E90BA0" w14:paraId="11A56B40" w14:textId="77777777" w:rsidTr="001B6329">
        <w:trPr>
          <w:gridAfter w:val="2"/>
          <w:wAfter w:w="42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10F43" w14:textId="77777777" w:rsidR="008B2C71" w:rsidRPr="00E90BA0" w:rsidRDefault="008B2C71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E90B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34831" w14:textId="77777777" w:rsidR="008B2C71" w:rsidRPr="00E90BA0" w:rsidRDefault="008B2C71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B2C71" w:rsidRPr="00E90BA0" w14:paraId="52368F3C" w14:textId="77777777" w:rsidTr="001B6329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03C03" w14:textId="77777777" w:rsidR="008B2C71" w:rsidRPr="00E90BA0" w:rsidRDefault="008B2C71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AF6B1" w14:textId="77777777" w:rsidR="008B2C71" w:rsidRPr="00E90BA0" w:rsidRDefault="008B2C71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B2C71" w:rsidRPr="00E90BA0" w14:paraId="46B76119" w14:textId="77777777" w:rsidTr="001B6329">
        <w:trPr>
          <w:gridBefore w:val="1"/>
          <w:gridAfter w:val="1"/>
          <w:wBefore w:w="10" w:type="dxa"/>
          <w:wAfter w:w="416" w:type="dxa"/>
        </w:trPr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1CDB6" w14:textId="0919F1F5" w:rsidR="008B2C71" w:rsidRDefault="00852DA5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Eduard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Heger</w:t>
            </w:r>
            <w:proofErr w:type="spellEnd"/>
          </w:p>
          <w:p w14:paraId="4363F5FB" w14:textId="0D2899A9" w:rsidR="00852DA5" w:rsidRPr="00E90BA0" w:rsidRDefault="00852DA5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predseda vlády SR</w:t>
            </w:r>
          </w:p>
          <w:p w14:paraId="6CD503C1" w14:textId="673B7E45" w:rsidR="00852DA5" w:rsidRDefault="005859DB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</w:t>
            </w:r>
            <w:r w:rsidR="00852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overený riadením </w:t>
            </w:r>
          </w:p>
          <w:p w14:paraId="2824D265" w14:textId="6DBA5C08" w:rsidR="00783B17" w:rsidRDefault="00852DA5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</w:t>
            </w:r>
            <w:r w:rsidR="008B2C71" w:rsidRPr="00E90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inister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stva</w:t>
            </w:r>
            <w:r w:rsidR="008B2C71" w:rsidRPr="00E90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zdravotníctva </w:t>
            </w:r>
            <w:r w:rsidR="005859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SR</w:t>
            </w:r>
          </w:p>
          <w:p w14:paraId="35DD7B96" w14:textId="5CD1C05D" w:rsidR="008B2C71" w:rsidRPr="00E90BA0" w:rsidRDefault="008B2C71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90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AF360" w14:textId="77777777" w:rsidR="008B2C71" w:rsidRPr="00E90BA0" w:rsidRDefault="008B2C71" w:rsidP="001B632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9FC194B" w14:textId="0A1E5E7D" w:rsidR="00963358" w:rsidRDefault="008B2C71" w:rsidP="00852DA5">
      <w:pPr>
        <w:spacing w:after="0" w:line="240" w:lineRule="auto"/>
        <w:jc w:val="center"/>
      </w:pPr>
      <w:bookmarkStart w:id="0" w:name="_GoBack"/>
      <w:bookmarkEnd w:id="0"/>
      <w:r w:rsidRPr="00E90BA0">
        <w:rPr>
          <w:rFonts w:ascii="Times New Roman" w:eastAsia="Times New Roman" w:hAnsi="Times New Roman"/>
          <w:sz w:val="24"/>
          <w:szCs w:val="24"/>
          <w:lang w:eastAsia="sk-SK"/>
        </w:rPr>
        <w:t xml:space="preserve">Bratislava </w:t>
      </w:r>
      <w:r w:rsidR="00603544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876E05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E90BA0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4A527F">
        <w:rPr>
          <w:rFonts w:ascii="Times New Roman" w:eastAsia="Times New Roman" w:hAnsi="Times New Roman"/>
          <w:sz w:val="24"/>
          <w:szCs w:val="24"/>
          <w:lang w:eastAsia="sk-SK"/>
        </w:rPr>
        <w:t>marca</w:t>
      </w:r>
      <w:r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2023</w:t>
      </w:r>
    </w:p>
    <w:sectPr w:rsidR="0096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CE8"/>
    <w:multiLevelType w:val="hybridMultilevel"/>
    <w:tmpl w:val="5F26A710"/>
    <w:lvl w:ilvl="0" w:tplc="B51A309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71"/>
    <w:rsid w:val="00037634"/>
    <w:rsid w:val="00123ACB"/>
    <w:rsid w:val="001B6329"/>
    <w:rsid w:val="001E0073"/>
    <w:rsid w:val="002052B2"/>
    <w:rsid w:val="0023791C"/>
    <w:rsid w:val="00242640"/>
    <w:rsid w:val="0029144A"/>
    <w:rsid w:val="002D0C02"/>
    <w:rsid w:val="002F5C00"/>
    <w:rsid w:val="00385FE1"/>
    <w:rsid w:val="0044766D"/>
    <w:rsid w:val="00472868"/>
    <w:rsid w:val="004A527F"/>
    <w:rsid w:val="004B087B"/>
    <w:rsid w:val="004B0FF7"/>
    <w:rsid w:val="004B2B31"/>
    <w:rsid w:val="004F6A90"/>
    <w:rsid w:val="005347FC"/>
    <w:rsid w:val="005548F0"/>
    <w:rsid w:val="005859DB"/>
    <w:rsid w:val="005B770B"/>
    <w:rsid w:val="005C5DF7"/>
    <w:rsid w:val="00602455"/>
    <w:rsid w:val="00603544"/>
    <w:rsid w:val="00631B2F"/>
    <w:rsid w:val="006338C6"/>
    <w:rsid w:val="006345AD"/>
    <w:rsid w:val="0069209C"/>
    <w:rsid w:val="00692387"/>
    <w:rsid w:val="006B12C8"/>
    <w:rsid w:val="006B5769"/>
    <w:rsid w:val="00762688"/>
    <w:rsid w:val="00783B17"/>
    <w:rsid w:val="007E3619"/>
    <w:rsid w:val="007F27C4"/>
    <w:rsid w:val="0080213A"/>
    <w:rsid w:val="00852DA5"/>
    <w:rsid w:val="00865945"/>
    <w:rsid w:val="00873A72"/>
    <w:rsid w:val="00876E05"/>
    <w:rsid w:val="008B2C71"/>
    <w:rsid w:val="008F6F89"/>
    <w:rsid w:val="00904C0A"/>
    <w:rsid w:val="00925A7F"/>
    <w:rsid w:val="00950A7D"/>
    <w:rsid w:val="00957D86"/>
    <w:rsid w:val="00963358"/>
    <w:rsid w:val="009D1510"/>
    <w:rsid w:val="009D4CDF"/>
    <w:rsid w:val="00A05B97"/>
    <w:rsid w:val="00A133FB"/>
    <w:rsid w:val="00A16F09"/>
    <w:rsid w:val="00A23D92"/>
    <w:rsid w:val="00A530C2"/>
    <w:rsid w:val="00A561E3"/>
    <w:rsid w:val="00A638F9"/>
    <w:rsid w:val="00AE4D37"/>
    <w:rsid w:val="00B11EB8"/>
    <w:rsid w:val="00B14FB5"/>
    <w:rsid w:val="00B16772"/>
    <w:rsid w:val="00B45C32"/>
    <w:rsid w:val="00B64689"/>
    <w:rsid w:val="00BC1885"/>
    <w:rsid w:val="00BC6147"/>
    <w:rsid w:val="00BD2BA4"/>
    <w:rsid w:val="00BD3DF7"/>
    <w:rsid w:val="00C95970"/>
    <w:rsid w:val="00D419F6"/>
    <w:rsid w:val="00D44BA6"/>
    <w:rsid w:val="00D649CB"/>
    <w:rsid w:val="00DF21A6"/>
    <w:rsid w:val="00DF7532"/>
    <w:rsid w:val="00E003E1"/>
    <w:rsid w:val="00E1799D"/>
    <w:rsid w:val="00E33B71"/>
    <w:rsid w:val="00E47249"/>
    <w:rsid w:val="00E556E1"/>
    <w:rsid w:val="00EB047F"/>
    <w:rsid w:val="00EC141C"/>
    <w:rsid w:val="00F00DB5"/>
    <w:rsid w:val="00F55C80"/>
    <w:rsid w:val="00FB0AE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DF92"/>
  <w15:chartTrackingRefBased/>
  <w15:docId w15:val="{AB16078B-F349-4B4F-A9BB-17FF8FC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B2C7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ywebov">
    <w:name w:val="Normal (Web)"/>
    <w:aliases w:val="webb"/>
    <w:basedOn w:val="Normlny"/>
    <w:uiPriority w:val="99"/>
    <w:unhideWhenUsed/>
    <w:qFormat/>
    <w:rsid w:val="008B2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8B2C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ok">
    <w:name w:val="titulok"/>
    <w:basedOn w:val="Normlny"/>
    <w:rsid w:val="008B2C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387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133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33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33F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33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33F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962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994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936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7338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Tibor</dc:creator>
  <cp:keywords/>
  <dc:description/>
  <cp:lastModifiedBy>Ďurejová Barbora</cp:lastModifiedBy>
  <cp:revision>23</cp:revision>
  <cp:lastPrinted>2023-02-27T08:16:00Z</cp:lastPrinted>
  <dcterms:created xsi:type="dcterms:W3CDTF">2023-03-01T09:32:00Z</dcterms:created>
  <dcterms:modified xsi:type="dcterms:W3CDTF">2023-03-22T08:43:00Z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28. 2. 2023, 13:04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28.02.2023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*COO.2289.100.3.1105840*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COO.2289.100.3.1105840</vt:lpwstr>
  </property>
  <property fmtid="{D5CDD505-2E9C-101B-9397-08002B2CF9AE}" pid="396" name="FSC#FSCFOLIO@1.1001:docpropproject">
    <vt:lpwstr/>
  </property>
</Properties>
</file>