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56A3" w:rsidRDefault="00927118" w:rsidP="00FF2678">
      <w:pPr>
        <w:adjustRightInd w:val="0"/>
        <w:spacing w:after="0" w:line="240" w:lineRule="auto"/>
        <w:jc w:val="center"/>
        <w:rPr>
          <w:rFonts w:ascii="Times New Roman" w:eastAsia="Times New Roman" w:hAnsi="Times New Roman" w:cs="Times New Roman"/>
          <w:b/>
          <w:caps/>
        </w:rPr>
      </w:pPr>
      <w:r w:rsidRPr="000056A3">
        <w:rPr>
          <w:rFonts w:ascii="Times New Roman" w:eastAsia="Times New Roman" w:hAnsi="Times New Roman" w:cs="Times New Roman"/>
          <w:b/>
          <w:caps/>
        </w:rPr>
        <w:t>Vyhodnotenie medzirezortného pripomienkového konania</w:t>
      </w:r>
    </w:p>
    <w:p w:rsidR="00927118" w:rsidRPr="000056A3" w:rsidRDefault="00927118" w:rsidP="00FF2678">
      <w:pPr>
        <w:spacing w:after="0" w:line="240" w:lineRule="auto"/>
        <w:jc w:val="center"/>
        <w:rPr>
          <w:rFonts w:ascii="Times New Roman" w:hAnsi="Times New Roman" w:cs="Times New Roman"/>
        </w:rPr>
      </w:pPr>
    </w:p>
    <w:p w:rsidR="000766F4" w:rsidRPr="000056A3" w:rsidRDefault="000766F4" w:rsidP="00FF2678">
      <w:pPr>
        <w:spacing w:after="0" w:line="240" w:lineRule="auto"/>
        <w:jc w:val="center"/>
        <w:divId w:val="1458913448"/>
        <w:rPr>
          <w:rFonts w:ascii="Times New Roman" w:hAnsi="Times New Roman" w:cs="Times New Roman"/>
        </w:rPr>
      </w:pPr>
      <w:r w:rsidRPr="000056A3">
        <w:rPr>
          <w:rFonts w:ascii="Times New Roman" w:hAnsi="Times New Roman" w:cs="Times New Roman"/>
        </w:rPr>
        <w:t>Nariadenie vlády Slovenskej republiky, ktorým sa ustanovujú podmienky poskytovania podpory na opatrenia Strategického plánu spoločnej poľnohospodárskej politiky v sektore ovocia a zeleniny a niektorých ďalších sektoroch</w:t>
      </w:r>
    </w:p>
    <w:p w:rsidR="00927118" w:rsidRPr="000056A3" w:rsidRDefault="00927118" w:rsidP="00FF2678">
      <w:pPr>
        <w:spacing w:after="0" w:line="240" w:lineRule="auto"/>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0056A3" w:rsidTr="00B76589">
        <w:tc>
          <w:tcPr>
            <w:tcW w:w="7797" w:type="dxa"/>
            <w:tcBorders>
              <w:top w:val="nil"/>
              <w:left w:val="nil"/>
              <w:bottom w:val="nil"/>
              <w:right w:val="nil"/>
            </w:tcBorders>
          </w:tcPr>
          <w:p w:rsidR="00927118" w:rsidRPr="000056A3" w:rsidRDefault="00927118" w:rsidP="00FF2678">
            <w:pPr>
              <w:spacing w:after="0" w:line="240" w:lineRule="auto"/>
              <w:rPr>
                <w:rFonts w:ascii="Times New Roman" w:hAnsi="Times New Roman" w:cs="Times New Roman"/>
              </w:rPr>
            </w:pPr>
            <w:r w:rsidRPr="000056A3">
              <w:rPr>
                <w:rFonts w:ascii="Times New Roman" w:hAnsi="Times New Roman" w:cs="Times New Roman"/>
              </w:rPr>
              <w:t>Spôsob pripomienkového konania</w:t>
            </w:r>
          </w:p>
        </w:tc>
        <w:tc>
          <w:tcPr>
            <w:tcW w:w="7801" w:type="dxa"/>
            <w:tcBorders>
              <w:top w:val="nil"/>
              <w:left w:val="nil"/>
              <w:bottom w:val="nil"/>
              <w:right w:val="nil"/>
            </w:tcBorders>
          </w:tcPr>
          <w:p w:rsidR="00927118" w:rsidRPr="000056A3" w:rsidRDefault="00927118" w:rsidP="00FF2678">
            <w:pPr>
              <w:spacing w:after="0" w:line="240" w:lineRule="auto"/>
              <w:rPr>
                <w:rFonts w:ascii="Times New Roman" w:hAnsi="Times New Roman" w:cs="Times New Roman"/>
              </w:rPr>
            </w:pPr>
            <w:r w:rsidRPr="000056A3">
              <w:rPr>
                <w:rFonts w:ascii="Times New Roman" w:hAnsi="Times New Roman" w:cs="Times New Roman"/>
              </w:rPr>
              <w:t> </w:t>
            </w:r>
          </w:p>
        </w:tc>
      </w:tr>
      <w:tr w:rsidR="00A251BF" w:rsidRPr="000056A3" w:rsidTr="00B76589">
        <w:tc>
          <w:tcPr>
            <w:tcW w:w="7797" w:type="dxa"/>
            <w:tcBorders>
              <w:top w:val="nil"/>
              <w:left w:val="nil"/>
              <w:bottom w:val="nil"/>
              <w:right w:val="nil"/>
            </w:tcBorders>
          </w:tcPr>
          <w:p w:rsidR="00A251BF" w:rsidRPr="000056A3" w:rsidRDefault="00A251BF" w:rsidP="00FF2678">
            <w:pPr>
              <w:spacing w:after="0" w:line="240" w:lineRule="auto"/>
              <w:rPr>
                <w:rFonts w:ascii="Times New Roman" w:hAnsi="Times New Roman" w:cs="Times New Roman"/>
              </w:rPr>
            </w:pPr>
            <w:r w:rsidRPr="000056A3">
              <w:rPr>
                <w:rFonts w:ascii="Times New Roman" w:hAnsi="Times New Roman" w:cs="Times New Roman"/>
              </w:rPr>
              <w:t>Počet vznesených pripomienok, z toho zásadných</w:t>
            </w:r>
          </w:p>
        </w:tc>
        <w:tc>
          <w:tcPr>
            <w:tcW w:w="7801" w:type="dxa"/>
            <w:tcBorders>
              <w:top w:val="nil"/>
              <w:left w:val="nil"/>
              <w:bottom w:val="nil"/>
              <w:right w:val="nil"/>
            </w:tcBorders>
          </w:tcPr>
          <w:p w:rsidR="00A251BF"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51 /27</w:t>
            </w:r>
          </w:p>
        </w:tc>
      </w:tr>
      <w:tr w:rsidR="00927118" w:rsidRPr="000056A3" w:rsidTr="00B76589">
        <w:tc>
          <w:tcPr>
            <w:tcW w:w="7797" w:type="dxa"/>
            <w:tcBorders>
              <w:top w:val="nil"/>
              <w:left w:val="nil"/>
              <w:bottom w:val="nil"/>
              <w:right w:val="nil"/>
            </w:tcBorders>
          </w:tcPr>
          <w:p w:rsidR="00927118" w:rsidRPr="000056A3" w:rsidRDefault="00927118" w:rsidP="00FF2678">
            <w:pPr>
              <w:spacing w:after="0" w:line="240" w:lineRule="auto"/>
              <w:rPr>
                <w:rFonts w:ascii="Times New Roman" w:hAnsi="Times New Roman" w:cs="Times New Roman"/>
              </w:rPr>
            </w:pPr>
            <w:r w:rsidRPr="000056A3">
              <w:rPr>
                <w:rFonts w:ascii="Times New Roman" w:hAnsi="Times New Roman" w:cs="Times New Roman"/>
              </w:rPr>
              <w:t>Počet vyhodnotených pripomienok</w:t>
            </w:r>
          </w:p>
        </w:tc>
        <w:tc>
          <w:tcPr>
            <w:tcW w:w="7801" w:type="dxa"/>
            <w:tcBorders>
              <w:top w:val="nil"/>
              <w:left w:val="nil"/>
              <w:bottom w:val="nil"/>
              <w:right w:val="nil"/>
            </w:tcBorders>
          </w:tcPr>
          <w:p w:rsidR="00927118"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51</w:t>
            </w:r>
          </w:p>
        </w:tc>
      </w:tr>
      <w:tr w:rsidR="00927118" w:rsidRPr="000056A3" w:rsidTr="00B76589">
        <w:tc>
          <w:tcPr>
            <w:tcW w:w="7797" w:type="dxa"/>
            <w:tcBorders>
              <w:top w:val="nil"/>
              <w:left w:val="nil"/>
              <w:bottom w:val="nil"/>
              <w:right w:val="nil"/>
            </w:tcBorders>
          </w:tcPr>
          <w:p w:rsidR="00927118" w:rsidRPr="000056A3" w:rsidRDefault="00927118" w:rsidP="00FF2678">
            <w:pPr>
              <w:spacing w:after="0" w:line="240" w:lineRule="auto"/>
              <w:rPr>
                <w:rFonts w:ascii="Times New Roman" w:hAnsi="Times New Roman" w:cs="Times New Roman"/>
              </w:rPr>
            </w:pPr>
          </w:p>
        </w:tc>
        <w:tc>
          <w:tcPr>
            <w:tcW w:w="7801" w:type="dxa"/>
            <w:tcBorders>
              <w:top w:val="nil"/>
              <w:left w:val="nil"/>
              <w:bottom w:val="nil"/>
              <w:right w:val="nil"/>
            </w:tcBorders>
          </w:tcPr>
          <w:p w:rsidR="00927118" w:rsidRPr="000056A3" w:rsidRDefault="00927118" w:rsidP="00FF2678">
            <w:pPr>
              <w:spacing w:after="0" w:line="240" w:lineRule="auto"/>
              <w:rPr>
                <w:rFonts w:ascii="Times New Roman" w:hAnsi="Times New Roman" w:cs="Times New Roman"/>
              </w:rPr>
            </w:pPr>
          </w:p>
        </w:tc>
      </w:tr>
      <w:tr w:rsidR="00927118" w:rsidRPr="000056A3" w:rsidTr="00B76589">
        <w:tc>
          <w:tcPr>
            <w:tcW w:w="7797" w:type="dxa"/>
            <w:tcBorders>
              <w:top w:val="nil"/>
              <w:left w:val="nil"/>
              <w:bottom w:val="nil"/>
              <w:right w:val="nil"/>
            </w:tcBorders>
          </w:tcPr>
          <w:p w:rsidR="00927118" w:rsidRPr="000056A3" w:rsidRDefault="00927118" w:rsidP="00FF2678">
            <w:pPr>
              <w:spacing w:after="0" w:line="240" w:lineRule="auto"/>
              <w:rPr>
                <w:rFonts w:ascii="Times New Roman" w:hAnsi="Times New Roman" w:cs="Times New Roman"/>
              </w:rPr>
            </w:pPr>
            <w:r w:rsidRPr="000056A3">
              <w:rPr>
                <w:rFonts w:ascii="Times New Roman" w:hAnsi="Times New Roman" w:cs="Times New Roman"/>
              </w:rPr>
              <w:t>Počet akceptovaných pripomienok, z toho zásadných</w:t>
            </w:r>
          </w:p>
        </w:tc>
        <w:tc>
          <w:tcPr>
            <w:tcW w:w="7801" w:type="dxa"/>
            <w:tcBorders>
              <w:top w:val="nil"/>
              <w:left w:val="nil"/>
              <w:bottom w:val="nil"/>
              <w:right w:val="nil"/>
            </w:tcBorders>
          </w:tcPr>
          <w:p w:rsidR="00927118"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18 /6</w:t>
            </w:r>
          </w:p>
        </w:tc>
      </w:tr>
      <w:tr w:rsidR="00927118" w:rsidRPr="000056A3" w:rsidTr="00B76589">
        <w:tc>
          <w:tcPr>
            <w:tcW w:w="7797" w:type="dxa"/>
            <w:tcBorders>
              <w:top w:val="nil"/>
              <w:left w:val="nil"/>
              <w:bottom w:val="nil"/>
              <w:right w:val="nil"/>
            </w:tcBorders>
          </w:tcPr>
          <w:p w:rsidR="00927118" w:rsidRPr="000056A3" w:rsidRDefault="00927118" w:rsidP="00FF2678">
            <w:pPr>
              <w:spacing w:after="0" w:line="240" w:lineRule="auto"/>
              <w:rPr>
                <w:rFonts w:ascii="Times New Roman" w:hAnsi="Times New Roman" w:cs="Times New Roman"/>
              </w:rPr>
            </w:pPr>
            <w:r w:rsidRPr="000056A3">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rsidR="00927118"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7 /1</w:t>
            </w:r>
          </w:p>
        </w:tc>
      </w:tr>
      <w:tr w:rsidR="00927118" w:rsidRPr="000056A3" w:rsidTr="00B76589">
        <w:tc>
          <w:tcPr>
            <w:tcW w:w="7797" w:type="dxa"/>
            <w:tcBorders>
              <w:top w:val="nil"/>
              <w:left w:val="nil"/>
              <w:bottom w:val="nil"/>
              <w:right w:val="nil"/>
            </w:tcBorders>
          </w:tcPr>
          <w:p w:rsidR="00927118" w:rsidRPr="000056A3" w:rsidRDefault="00927118" w:rsidP="00FF2678">
            <w:pPr>
              <w:spacing w:after="0" w:line="240" w:lineRule="auto"/>
              <w:rPr>
                <w:rFonts w:ascii="Times New Roman" w:hAnsi="Times New Roman" w:cs="Times New Roman"/>
              </w:rPr>
            </w:pPr>
            <w:r w:rsidRPr="000056A3">
              <w:rPr>
                <w:rFonts w:ascii="Times New Roman" w:hAnsi="Times New Roman" w:cs="Times New Roman"/>
              </w:rPr>
              <w:t>Počet neakceptovaných pripomienok, z toho zásadných</w:t>
            </w:r>
          </w:p>
        </w:tc>
        <w:tc>
          <w:tcPr>
            <w:tcW w:w="7801" w:type="dxa"/>
            <w:tcBorders>
              <w:top w:val="nil"/>
              <w:left w:val="nil"/>
              <w:bottom w:val="nil"/>
              <w:right w:val="nil"/>
            </w:tcBorders>
          </w:tcPr>
          <w:p w:rsidR="00927118"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26 /20</w:t>
            </w:r>
          </w:p>
        </w:tc>
      </w:tr>
      <w:tr w:rsidR="00927118" w:rsidRPr="000056A3" w:rsidTr="00B76589">
        <w:tc>
          <w:tcPr>
            <w:tcW w:w="7797" w:type="dxa"/>
            <w:tcBorders>
              <w:top w:val="nil"/>
              <w:left w:val="nil"/>
              <w:bottom w:val="nil"/>
              <w:right w:val="nil"/>
            </w:tcBorders>
          </w:tcPr>
          <w:p w:rsidR="00927118" w:rsidRPr="000056A3" w:rsidRDefault="00927118" w:rsidP="00FF2678">
            <w:pPr>
              <w:spacing w:after="0" w:line="240" w:lineRule="auto"/>
              <w:rPr>
                <w:rFonts w:ascii="Times New Roman" w:hAnsi="Times New Roman" w:cs="Times New Roman"/>
                <w:bCs/>
              </w:rPr>
            </w:pPr>
          </w:p>
        </w:tc>
        <w:tc>
          <w:tcPr>
            <w:tcW w:w="7801" w:type="dxa"/>
            <w:tcBorders>
              <w:top w:val="nil"/>
              <w:left w:val="nil"/>
              <w:bottom w:val="nil"/>
              <w:right w:val="nil"/>
            </w:tcBorders>
          </w:tcPr>
          <w:p w:rsidR="00927118" w:rsidRPr="000056A3" w:rsidRDefault="00927118" w:rsidP="00FF2678">
            <w:pPr>
              <w:spacing w:after="0" w:line="240" w:lineRule="auto"/>
              <w:rPr>
                <w:rFonts w:ascii="Times New Roman" w:hAnsi="Times New Roman" w:cs="Times New Roman"/>
              </w:rPr>
            </w:pPr>
          </w:p>
        </w:tc>
      </w:tr>
      <w:tr w:rsidR="00927118" w:rsidRPr="000056A3" w:rsidTr="00B76589">
        <w:tc>
          <w:tcPr>
            <w:tcW w:w="7797" w:type="dxa"/>
            <w:tcBorders>
              <w:top w:val="nil"/>
              <w:left w:val="nil"/>
              <w:bottom w:val="nil"/>
              <w:right w:val="nil"/>
            </w:tcBorders>
          </w:tcPr>
          <w:p w:rsidR="00927118" w:rsidRPr="000056A3" w:rsidRDefault="00927118" w:rsidP="00FF2678">
            <w:pPr>
              <w:spacing w:after="0" w:line="240" w:lineRule="auto"/>
              <w:rPr>
                <w:rFonts w:ascii="Times New Roman" w:hAnsi="Times New Roman" w:cs="Times New Roman"/>
              </w:rPr>
            </w:pPr>
            <w:proofErr w:type="spellStart"/>
            <w:r w:rsidRPr="000056A3">
              <w:rPr>
                <w:rFonts w:ascii="Times New Roman" w:hAnsi="Times New Roman" w:cs="Times New Roman"/>
                <w:bCs/>
              </w:rPr>
              <w:t>Rozporové</w:t>
            </w:r>
            <w:proofErr w:type="spellEnd"/>
            <w:r w:rsidRPr="000056A3">
              <w:rPr>
                <w:rFonts w:ascii="Times New Roman" w:hAnsi="Times New Roman" w:cs="Times New Roman"/>
                <w:bCs/>
              </w:rPr>
              <w:t xml:space="preserve"> konanie (s kým, kedy, s akým výsledkom)</w:t>
            </w:r>
          </w:p>
        </w:tc>
        <w:tc>
          <w:tcPr>
            <w:tcW w:w="7801" w:type="dxa"/>
            <w:tcBorders>
              <w:top w:val="nil"/>
              <w:left w:val="nil"/>
              <w:bottom w:val="nil"/>
              <w:right w:val="nil"/>
            </w:tcBorders>
          </w:tcPr>
          <w:p w:rsidR="00927118" w:rsidRPr="000056A3" w:rsidRDefault="00927118" w:rsidP="00FF2678">
            <w:pPr>
              <w:spacing w:after="0" w:line="240" w:lineRule="auto"/>
              <w:rPr>
                <w:rFonts w:ascii="Times New Roman" w:hAnsi="Times New Roman" w:cs="Times New Roman"/>
              </w:rPr>
            </w:pPr>
          </w:p>
        </w:tc>
      </w:tr>
      <w:tr w:rsidR="00927118" w:rsidRPr="000056A3" w:rsidTr="00B76589">
        <w:tc>
          <w:tcPr>
            <w:tcW w:w="7797" w:type="dxa"/>
            <w:tcBorders>
              <w:top w:val="nil"/>
              <w:left w:val="nil"/>
              <w:bottom w:val="nil"/>
              <w:right w:val="nil"/>
            </w:tcBorders>
          </w:tcPr>
          <w:p w:rsidR="00927118" w:rsidRPr="000056A3" w:rsidRDefault="00927118" w:rsidP="00FF2678">
            <w:pPr>
              <w:spacing w:after="0" w:line="240" w:lineRule="auto"/>
              <w:rPr>
                <w:rFonts w:ascii="Times New Roman" w:hAnsi="Times New Roman" w:cs="Times New Roman"/>
                <w:bCs/>
              </w:rPr>
            </w:pPr>
            <w:r w:rsidRPr="000056A3">
              <w:rPr>
                <w:rFonts w:ascii="Times New Roman" w:hAnsi="Times New Roman" w:cs="Times New Roman"/>
                <w:bCs/>
              </w:rPr>
              <w:t>Počet odstránených pripomienok</w:t>
            </w:r>
          </w:p>
        </w:tc>
        <w:tc>
          <w:tcPr>
            <w:tcW w:w="7801" w:type="dxa"/>
            <w:tcBorders>
              <w:top w:val="nil"/>
              <w:left w:val="nil"/>
              <w:bottom w:val="nil"/>
              <w:right w:val="nil"/>
            </w:tcBorders>
          </w:tcPr>
          <w:p w:rsidR="00927118" w:rsidRPr="000056A3" w:rsidRDefault="00927118" w:rsidP="00FF2678">
            <w:pPr>
              <w:spacing w:after="0" w:line="240" w:lineRule="auto"/>
              <w:rPr>
                <w:rFonts w:ascii="Times New Roman" w:hAnsi="Times New Roman" w:cs="Times New Roman"/>
              </w:rPr>
            </w:pPr>
          </w:p>
        </w:tc>
      </w:tr>
      <w:tr w:rsidR="00927118" w:rsidRPr="000056A3" w:rsidTr="00B76589">
        <w:tc>
          <w:tcPr>
            <w:tcW w:w="7797" w:type="dxa"/>
            <w:tcBorders>
              <w:top w:val="nil"/>
              <w:left w:val="nil"/>
              <w:bottom w:val="nil"/>
              <w:right w:val="nil"/>
            </w:tcBorders>
          </w:tcPr>
          <w:p w:rsidR="00927118" w:rsidRPr="000056A3" w:rsidRDefault="00927118" w:rsidP="00FF2678">
            <w:pPr>
              <w:spacing w:after="0" w:line="240" w:lineRule="auto"/>
              <w:rPr>
                <w:rFonts w:ascii="Times New Roman" w:hAnsi="Times New Roman" w:cs="Times New Roman"/>
                <w:bCs/>
              </w:rPr>
            </w:pPr>
            <w:r w:rsidRPr="000056A3">
              <w:rPr>
                <w:rFonts w:ascii="Times New Roman" w:hAnsi="Times New Roman" w:cs="Times New Roman"/>
                <w:bCs/>
              </w:rPr>
              <w:t>Počet neodstránených pripomienok</w:t>
            </w:r>
          </w:p>
        </w:tc>
        <w:tc>
          <w:tcPr>
            <w:tcW w:w="7801" w:type="dxa"/>
            <w:tcBorders>
              <w:top w:val="nil"/>
              <w:left w:val="nil"/>
              <w:bottom w:val="nil"/>
              <w:right w:val="nil"/>
            </w:tcBorders>
          </w:tcPr>
          <w:p w:rsidR="00927118" w:rsidRPr="000056A3" w:rsidRDefault="00927118" w:rsidP="00FF2678">
            <w:pPr>
              <w:spacing w:after="0" w:line="240" w:lineRule="auto"/>
              <w:rPr>
                <w:rFonts w:ascii="Times New Roman" w:hAnsi="Times New Roman" w:cs="Times New Roman"/>
              </w:rPr>
            </w:pPr>
          </w:p>
        </w:tc>
      </w:tr>
    </w:tbl>
    <w:p w:rsidR="00927118" w:rsidRPr="000056A3" w:rsidRDefault="00927118" w:rsidP="00FF2678">
      <w:pPr>
        <w:spacing w:after="0" w:line="240" w:lineRule="auto"/>
        <w:rPr>
          <w:rFonts w:ascii="Times New Roman" w:hAnsi="Times New Roman" w:cs="Times New Roman"/>
          <w:b/>
        </w:rPr>
      </w:pPr>
    </w:p>
    <w:p w:rsidR="00927118" w:rsidRPr="000056A3" w:rsidRDefault="00927118" w:rsidP="00FF2678">
      <w:pPr>
        <w:spacing w:after="0" w:line="240" w:lineRule="auto"/>
        <w:rPr>
          <w:rFonts w:ascii="Times New Roman" w:hAnsi="Times New Roman" w:cs="Times New Roman"/>
        </w:rPr>
      </w:pPr>
      <w:r w:rsidRPr="000056A3">
        <w:rPr>
          <w:rFonts w:ascii="Times New Roman" w:hAnsi="Times New Roman" w:cs="Times New Roman"/>
        </w:rPr>
        <w:t>Sumarizácia vznesených pripomienok podľa subjektov</w:t>
      </w:r>
    </w:p>
    <w:p w:rsidR="000766F4" w:rsidRPr="000056A3" w:rsidRDefault="000766F4" w:rsidP="00FF2678">
      <w:pPr>
        <w:spacing w:after="0" w:line="240" w:lineRule="auto"/>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9"/>
        <w:gridCol w:w="7945"/>
        <w:gridCol w:w="1308"/>
        <w:gridCol w:w="1238"/>
        <w:gridCol w:w="1226"/>
        <w:gridCol w:w="1177"/>
      </w:tblGrid>
      <w:tr w:rsidR="000766F4" w:rsidRPr="000056A3">
        <w:trPr>
          <w:divId w:val="22599380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Vôbec nezaslali</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6 (6o,0z)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6 (6o,0z)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26 (0o,26z)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lastRenderedPageBreak/>
              <w:t>18.</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0056A3">
            <w:pPr>
              <w:rPr>
                <w:rFonts w:ascii="Times New Roman" w:hAnsi="Times New Roman" w:cs="Times New Roman"/>
              </w:rPr>
            </w:pPr>
            <w:r w:rsidRPr="000056A3">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Asociácia </w:t>
            </w:r>
            <w:proofErr w:type="spellStart"/>
            <w:r w:rsidRPr="000056A3">
              <w:rPr>
                <w:rFonts w:ascii="Times New Roman" w:hAnsi="Times New Roman" w:cs="Times New Roman"/>
              </w:rPr>
              <w:t>zamestnávatelských</w:t>
            </w:r>
            <w:proofErr w:type="spellEnd"/>
            <w:r w:rsidRPr="000056A3">
              <w:rPr>
                <w:rFonts w:ascii="Times New Roman" w:hAnsi="Times New Roman" w:cs="Times New Roman"/>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46.</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47.</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48.</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49.</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50.</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51.</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52.</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53.</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x</w:t>
            </w:r>
          </w:p>
        </w:tc>
      </w:tr>
      <w:tr w:rsidR="000766F4" w:rsidRPr="000056A3">
        <w:trPr>
          <w:divId w:val="225993807"/>
          <w:jc w:val="center"/>
        </w:trPr>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51 (24o,27z)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0766F4" w:rsidRPr="000056A3" w:rsidRDefault="000766F4" w:rsidP="00FF2678">
            <w:pPr>
              <w:spacing w:after="0" w:line="240" w:lineRule="auto"/>
              <w:jc w:val="center"/>
              <w:rPr>
                <w:rFonts w:ascii="Times New Roman" w:hAnsi="Times New Roman" w:cs="Times New Roman"/>
              </w:rPr>
            </w:pPr>
          </w:p>
        </w:tc>
      </w:tr>
    </w:tbl>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85"/>
        <w:gridCol w:w="4964"/>
        <w:gridCol w:w="565"/>
        <w:gridCol w:w="425"/>
        <w:gridCol w:w="6334"/>
      </w:tblGrid>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Subjekt</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Typ</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proofErr w:type="spellStart"/>
            <w:r w:rsidRPr="000056A3">
              <w:rPr>
                <w:rFonts w:ascii="Times New Roman" w:hAnsi="Times New Roman" w:cs="Times New Roman"/>
                <w:b/>
                <w:bCs/>
              </w:rPr>
              <w:t>Vyh</w:t>
            </w:r>
            <w:proofErr w:type="spellEnd"/>
            <w:r w:rsidRPr="000056A3">
              <w:rPr>
                <w:rFonts w:ascii="Times New Roman" w:hAnsi="Times New Roman" w:cs="Times New Roman"/>
                <w:b/>
                <w:bCs/>
              </w:rPr>
              <w:t>.</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Spôsob vyhodnotenia</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MDSR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3</w:t>
            </w:r>
            <w:r w:rsidRPr="000056A3">
              <w:rPr>
                <w:rFonts w:ascii="Times New Roman" w:hAnsi="Times New Roman" w:cs="Times New Roman"/>
              </w:rPr>
              <w:br/>
              <w:t>1. V § 3 odporúčame - v odseku 4 písm. c) za slovo „uznanie,“ vložiť slová „o ktoré žiada,“, - odsek 10 preformulovať z dôvodu nezrozumiteľnosti, - v odseku 12 slovo „podklade“ nahradiť slovom „základe“.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ČA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Na strane 6 a 7 osobitnej časti dôvodovej správy sa nachádza odôvodnenie k § 3 ods. 10: „Podľa čl. 67 ods. 2 nariadenia (EÚ) 2021/2115 sú členské štáty Európskej únie povinné stanoviť kritériá na uznanie právnických osôb ako skupín výrobcov tak, aby tieto počas prechodného obdobia podľa čl. 67 ods. 1 písm. b) nariadenia (EÚ) 2021/2115 mohli splniť požiadavky na získanie uznania ako organizácií výrobcov. Za týmto účelom sa v navrhovanom nariadení vlády ustanovuje, že predmet činnosti, zameranie a vnútorné predpisy skupiny výrobcov, ktorá chce byť orgánom verejnej moci Slovenskej republiky uznaná ako organizácia výrobcov buď ovocia a zeleniny alebo ďalších vybraných výrobkov v určitom sektore, musia spĺňať podmienky, ktoré musí spĺňať predmet činnosti, zameranie a vnútorné predpisy tejto organizácie výrobcov. V podstate sa tým ustanovuje, že skupina výrobcov buď ovocia a zeleniny alebo ďalších vybraných výrobkov v určitom sektore, ktorú je príslušný uznávať orgán verejnej moci Slovenskej republiky, už musí mať také vnútorné usporiadanie a vnútorné predpisy, aké musí mať organizácia výrobcov týchto poľnohospodárskych výrobkov podľa osobitných predpisov, teda napríklad že musí mať stanovy podľa čl. 153 ods. 1 a 2 nariadenia (EÚ) č. 1308/2013 v platnom znení, ak teda neplánuje získať uznanie ako organizácia výrobcov mliečnych výrobkov, na ktorú sa vzťahuje výnimka podľa čl. 153 ods. 3 nariadenia (EÚ) č. 1308/2013 v platnom znení a osobitné ustanovenia článku 161 nariadenia (EÚ) č. 1308/2013 v platnom znení.“.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MDSR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4</w:t>
            </w:r>
            <w:r w:rsidRPr="000056A3">
              <w:rPr>
                <w:rFonts w:ascii="Times New Roman" w:hAnsi="Times New Roman" w:cs="Times New Roman"/>
              </w:rPr>
              <w:br/>
              <w:t>2. V § 4 odporúčame - v odseku 3 písm. h) slová „sa súhlas s vykonávaním opatrení podľa písmena b) vyslovuje“ nahradiť slovami „sa vyslovuje súhlas s vykonávaním opatrení podľa písmena b)“, - v odseku 7 písm. b) slovo „tohto“ nahradiť slovom „príslušného“, - v odseku 16 za slovo „vykonávanie“ vložiť slovo „opatrení“, - v odseku 19 slová „na opatrenia“ nahradiť slovami „na vykonávanie opatrení“.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ČA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Pripomienky k odsekom 7 a 19 neboli akceptované, nakoľko predkladateľ považuje navrhnuté znenie za presnejšie.</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MDSR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5</w:t>
            </w:r>
            <w:r w:rsidRPr="000056A3">
              <w:rPr>
                <w:rFonts w:ascii="Times New Roman" w:hAnsi="Times New Roman" w:cs="Times New Roman"/>
              </w:rPr>
              <w:br/>
              <w:t xml:space="preserve">3. V § 5 ods. 3 písm. c) treťom bode </w:t>
            </w:r>
            <w:proofErr w:type="spellStart"/>
            <w:r w:rsidRPr="000056A3">
              <w:rPr>
                <w:rFonts w:ascii="Times New Roman" w:hAnsi="Times New Roman" w:cs="Times New Roman"/>
              </w:rPr>
              <w:t>podbode</w:t>
            </w:r>
            <w:proofErr w:type="spellEnd"/>
            <w:r w:rsidRPr="000056A3">
              <w:rPr>
                <w:rFonts w:ascii="Times New Roman" w:hAnsi="Times New Roman" w:cs="Times New Roman"/>
              </w:rPr>
              <w:t xml:space="preserve"> 3a odporúčame slová „určenej na určovanie“ nahradiť slovami „určenej na účely určovania“; ide o zosúladenie s písmenami a) a b).</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MDSR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6</w:t>
            </w:r>
            <w:r w:rsidRPr="000056A3">
              <w:rPr>
                <w:rFonts w:ascii="Times New Roman" w:hAnsi="Times New Roman" w:cs="Times New Roman"/>
              </w:rPr>
              <w:br/>
              <w:t xml:space="preserve">4. V § 6 odporúčame - v odseku 3 písm. a) slovo „a“ za slovom „sídla“ nahradiť čiarkou, - v odseku 5 písm. a) slovo „ustanovuje“ nahradiť slovom „ustanovujú“, - v odseku 6 písm. c) prvom bode vypustiť slovo „tejto“ a v prvom bode, v druhom bode a vo štvrtom bode </w:t>
            </w:r>
            <w:proofErr w:type="spellStart"/>
            <w:r w:rsidRPr="000056A3">
              <w:rPr>
                <w:rFonts w:ascii="Times New Roman" w:hAnsi="Times New Roman" w:cs="Times New Roman"/>
              </w:rPr>
              <w:t>podbode</w:t>
            </w:r>
            <w:proofErr w:type="spellEnd"/>
            <w:r w:rsidRPr="000056A3">
              <w:rPr>
                <w:rFonts w:ascii="Times New Roman" w:hAnsi="Times New Roman" w:cs="Times New Roman"/>
              </w:rPr>
              <w:t xml:space="preserve"> 4c pred slovami „poľnohospodárske výrobky“ vypustiť slovo „tieto“.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ČA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Pripomienky k odseku 6 neboli akceptované, nakoľko predkladateľ považuje navrhnuté znenie za presnejšie.</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MDSR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prílohe č. 4</w:t>
            </w:r>
            <w:r w:rsidRPr="000056A3">
              <w:rPr>
                <w:rFonts w:ascii="Times New Roman" w:hAnsi="Times New Roman" w:cs="Times New Roman"/>
              </w:rPr>
              <w:br/>
              <w:t>5. V prílohe č. 4 nadpise odporúčame za slovom „VÝROBKOV“ vypustiť čiarku a slová „NA KTORÉ MOŽNO SCHVÁLIŤ POSKYTNUTIE PODPORY“.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MDSR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poznámkam pod čiarou</w:t>
            </w:r>
            <w:r w:rsidRPr="000056A3">
              <w:rPr>
                <w:rFonts w:ascii="Times New Roman" w:hAnsi="Times New Roman" w:cs="Times New Roman"/>
              </w:rPr>
              <w:br/>
              <w:t>6. V poznámke pod čiarou k odkazu 13 poslednej vete odporúčame uviesť celé znenie delegovaného nariadenia Komisie (EÚ) 2017/891, keďže sa naň odkazuje prvýkrát a v poznámke pod čiarou k odkazu 28 na konci doplniť slová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MFSR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Celému materiálu</w:t>
            </w:r>
            <w:r w:rsidRPr="000056A3">
              <w:rPr>
                <w:rFonts w:ascii="Times New Roman" w:hAnsi="Times New Roman" w:cs="Times New Roman"/>
              </w:rPr>
              <w:br/>
              <w:t>Návrh je potrebné zosúladiť s prílohou č. 1 Legislatívnych pravidiel vlády SR (napríklad upozorňujeme, že pre slová „žiadosť o schválenie poskytnutia podpory“ uvedené v § 3 ods. 1 je v § 4 ods. 1 zavedená legislatívn</w:t>
            </w:r>
            <w:bookmarkStart w:id="0" w:name="_GoBack"/>
            <w:bookmarkEnd w:id="0"/>
            <w:r w:rsidRPr="000056A3">
              <w:rPr>
                <w:rFonts w:ascii="Times New Roman" w:hAnsi="Times New Roman" w:cs="Times New Roman"/>
              </w:rPr>
              <w:t xml:space="preserve">a skratka, v § 3 ods. 3 písm. b) slová „ktoré nasvedčujú“ nahradiť slovami „z ktorých vyplýva“, v § 3 ods. 4 písm. a) slovo „jeho“ nahradiť slovom „jej“, v § 3 ods. 4 písm. c) slová „ktoré nasvedčujú“ nahradiť slovami „z ktorých vyplýva“, v poznámke pod čiarou k odkazu 13 uviesť úplnú citáciu nariadenia (EÚ) 2017/891, v § 3 preformulovať znenie odseku 10, pretože jeho navrhované znenie je nezrozumiteľné, v § 3 ods. 12 slovo „podklade“ nahradiť slovom “základe“ (2x), vypustiť slovo „skutočnosti“ ako nadbytočné, v § 4 ods. 5 slová „počas obdobia trvania“ nahradiť slovami „počas trvania“, v § 4 ods. 7 písm. b) vypustiť slová „týmto schválením“ ako nadbytočné, v § 4 ods. 15 písm. b) slová „prebiehajúcom kalendárnom roku“ nahradiť slovami „priebehu kalendárneho roka“, v § 4 ods. 16 za slovo </w:t>
            </w:r>
            <w:r w:rsidRPr="000056A3">
              <w:rPr>
                <w:rFonts w:ascii="Times New Roman" w:hAnsi="Times New Roman" w:cs="Times New Roman"/>
              </w:rPr>
              <w:lastRenderedPageBreak/>
              <w:t>„vykonávanie“ vložiť slovo „opatrení“, v § 6 ods. 5 písm. a) slovo „ustanovuje“ nahradiť slovom „ustanovujú“, v § 6 ods. 8 písm. a) a b) slovo „eur“ nahradiť slovom „eura“ (6x), v prílohe č. 4 nadpise vypustiť čiarku a slová „na ktoré možno schváliť poskytnutie podpory“).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ČA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Na strane 6 a 7 osobitnej časti dôvodovej správy sa nachádza odôvodnenie k § 3 ods. 10: „Podľa čl. 67 ods. 2 nariadenia (EÚ) 2021/2115 sú členské štáty Európskej únie povinné stanoviť kritériá na uznanie právnických osôb ako skupín výrobcov tak, aby tieto počas prechodného obdobia podľa čl. 67 ods. 1 písm. b) nariadenia (EÚ) 2021/2115 mohli splniť požiadavky na získanie uznania ako organizácií výrobcov. Za týmto účelom sa v navrhovanom nariadení vlády ustanovuje, že predmet činnosti, zameranie a vnútorné predpisy skupiny výrobcov, ktorá chce byť orgánom verejnej moci Slovenskej republiky uznaná ako organizácia výrobcov buď ovocia a zeleniny alebo ďalších vybraných výrobkov v určitom sektore, musia spĺňať podmienky, ktoré musí spĺňať predmet činnosti, zameranie a vnútorné predpisy tejto organizácie výrobcov. V podstate sa tým ustanovuje, že skupina výrobcov buď ovocia a zeleniny alebo ďalších vybraných výrobkov v určitom sektore, ktorú je príslušný uznávať orgán verejnej moci Slovenskej republiky, už musí mať také vnútorné usporiadanie a vnútorné predpisy, aké musí mať organizácia výrobcov týchto poľnohospodárskych výrobkov podľa osobitných predpisov, teda napríklad že musí mať stanovy podľa čl. 153 ods. 1 a 2 nariadenia (EÚ) č. 1308/2013 v platnom znení, ak teda neplánuje získať uznanie ako organizácia výrobcov mliečnych výrobkov, na ktorú sa vzťahuje </w:t>
            </w:r>
            <w:r w:rsidRPr="000056A3">
              <w:rPr>
                <w:rFonts w:ascii="Times New Roman" w:hAnsi="Times New Roman" w:cs="Times New Roman"/>
              </w:rPr>
              <w:lastRenderedPageBreak/>
              <w:t xml:space="preserve">výnimka podľa čl. 153 ods. 3 nariadenia (EÚ) č. 1308/2013 v platnom znení a osobitné ustanovenia článku 161 nariadenia (EÚ) č. 1308/2013 v platnom znení.“. Všetky ostatné pripomienky boli zapracované, pokiaľ nejde o formuláciu, kedy predkladateľ považuje ním navrhnuté pôvodné znenie za presnejšie.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MHSR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Analýze vplyvov na PP</w:t>
            </w:r>
            <w:r w:rsidRPr="000056A3">
              <w:rPr>
                <w:rFonts w:ascii="Times New Roman" w:hAnsi="Times New Roman" w:cs="Times New Roman"/>
              </w:rPr>
              <w:br/>
              <w:t>1. Odporúčame predkladateľovi vyznačiť vplyvy na konkurencieschopnosť a produktivitu v časti 3.3 v Analýze vplyvov na podnikateľské prostredie. Odôvodnenie: V časti 3.3 Vplyvy na konkurencieschopnosť a produktivitu, je potrebné kvalitatívne popísať zvýšenie, zníženie, nemennosť konkurencieschopnosti a produktivity v spojitosti s podporou organizácie výrobcov, združenia organizácií výrobcov alebo skupiny výrobcov, o ktorých uznávaní ako organizácií výrobcov, združení organizácií výrobcov alebo skupiny výrobcov má rozhodovať orgán verejnej moci Slovenskej republiky. 2. V časti 3.4 Analýzy vplyvov na podnikateľské prostredie odporúčame doplnenie kvalitatívneho opisu negatívnych vplyvov na podnikateľské prostredie. Odôvodnenie: Nakoľko sa zvyšuje administratívna záťaž na podnikateľské prostredie v § 4 ods. 1 podanie žiadosti o schválenie poskytnutia podpory na intervencie, § 4 ods. 14 a 15 podanie žiadosti o zmenu schválenia poskytnutia podpory na vykonávanie intervencií, je potrebné tieto vplyvy uviesť v Analýze vplyvov na podnikateľské prostredie.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MHSR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návrhu všeobecne</w:t>
            </w:r>
            <w:r w:rsidRPr="000056A3">
              <w:rPr>
                <w:rFonts w:ascii="Times New Roman" w:hAnsi="Times New Roman" w:cs="Times New Roman"/>
              </w:rPr>
              <w:br/>
              <w:t xml:space="preserve">Návrh odporúčame zosúladiť s prílohou č. 1 Legislatívnych pravidiel vlády SR (napríklad pre slová uvedené v § 3 ods. 1 „žiadosť o schválenie poskytnutia podpory“ je v § 4 ods. 1 zavedená legislatívna skratka, v § 3 ods. 4 písm. a) slovo „jeho“ nahradiť slovom „jej“, v poznámke pod čiarou k odkazu 13 uviesť úplnú citáciu nariadenia (EÚ) 2017/891, v § 4 ods. 5 slová „počas obdobia trvania“ nahradiť slovami „počas trvania“, v § 4 ods. 7 písm. b) vypustiť slová „týmto schválením“ ako nadbytočné, v § 4 ods. 15 písm. b) </w:t>
            </w:r>
            <w:r w:rsidRPr="000056A3">
              <w:rPr>
                <w:rFonts w:ascii="Times New Roman" w:hAnsi="Times New Roman" w:cs="Times New Roman"/>
              </w:rPr>
              <w:lastRenderedPageBreak/>
              <w:t>slová „prebiehajúcom kalendárnom roku“ nahradiť slovami „priebehu kalendárneho roka“, v § 4 ods. 16 za slovo „vykonávanie“ vložiť slovo „opatrení“, v § 6 ods. 5 písm. a) slovo „ustanovuje“ nahradiť slovom „ustanovujú“ a v § 6 ods. 8 slovo „eur“ nahradiť slovom „eura“.)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ČA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Všetky pripomienky boli zapracované, pokiaľ nejde o formuláciu, kedy predkladateľ považuje ním navrhnuté pôvodné znenie za presnejšie, alebo pokiaľ nejde o pripomienky, ktoré by boli v rozpore s vecnou stránkou.</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MHSR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Doložke vybraných vplyvov</w:t>
            </w:r>
            <w:r w:rsidRPr="000056A3">
              <w:rPr>
                <w:rFonts w:ascii="Times New Roman" w:hAnsi="Times New Roman" w:cs="Times New Roman"/>
              </w:rPr>
              <w:br/>
              <w:t>Odporúčame predkladateľovi v časti 13. Stanovisko Komisie uviesť číslo stanoviska Komisie na posudzovanie vybraných vplyvov z PPK a upraviť vyznačenie stanoviska zo súhlasného na súhlasné s návrhom na dopracovanie. Odôvodnenie: Číslo stanoviska sa uvádza kvôli identifikácii v rámci procesu PPK. V Procese PPK k tomuto materiálu bolo vydané súhlasné stanovisko s návrhom na dopracovanie, preto je potrebné vykonať opravu.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MHSR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Doložke vybraných vplyvov</w:t>
            </w:r>
            <w:r w:rsidRPr="000056A3">
              <w:rPr>
                <w:rFonts w:ascii="Times New Roman" w:hAnsi="Times New Roman" w:cs="Times New Roman"/>
              </w:rPr>
              <w:br/>
              <w:t>Odporúčame vyznačiť negatívne vplyvy na podnikateľské prostredie v Doložke vybraných vplyvov v časti 9. Vybrané vplyvy materiálu. Odôvodnenie: Napriek tomu, že žiadosti o schválenie poskytnutia podpory na intervencie v sektore ovocia a zeleniny alebo v určitom sektore ďalších vybraných výrobkov, žiadosti o zmenu tohto schválenia, žiadosti o poskytnutie tejto podpory a žiadosti o poskytnutie preddavku tejto podpory sa podávajú dobrovoľne, máme za to, že návrhom tohto nariadenia bude pre podnikateľské subjekty administratívne náročnejšie získať podporu ustanovenú v tomto nariadení. Doteraz bola administratívna záťaž v spojitosti so získaním podpory menej náročnejšia, ako sa navrhuje v danom materiáli, čo bude mať negatívny vplyv na podnikateľské prostredie a zvýšenú časovú náročnosť pre získanie tejto podpory.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Finančnú pomoc Európskej únie v rámci spoločnej organizácie poľnohospodárskych trhov a vnútroštátnu finančnú pomoc, ktorú popri tejto finančnej pomoci Európskej únie možno poskytovať podľa čl. 35 ods. 1 a 2 nariadenia (EÚ) č. 1308/2013 a aktov Európskej únie prijatých na základe právomoci ustanovenej týmto nariadením (EÚ) v príslušnom znení, na financovanie operačného fondu podľa čl. 32 ods. 1 nariadenia (EÚ) č. 1308/2013 na financovanie operačného programu pôvodnej SPP (ďalej len „pomoc na operačný program pôvodnej SPP“), prostredníctvom ktorého sa majú vykonávať opatrenia podľa čl. 2 písm. f) delegovaného nariadenia (EÚ) 2017/891 (ďalej len „opatrenie operačného programu pôvodnej SPP“), možno na vykonávanie opatrení operačného programu pôvodnej SPP do 31.12.2022 a na základe čl. 5 ods. 6 písm. c) nariadenia Európskeho parlamentu a Rady (EÚ) 2021/2117 z 2. decembra 2021, ktorým sa mení nariadenie (EÚ) č. 1308/2013, ktorým sa vytvára spoločná organizácia trhov s poľnohospodárskymi výrobkami, nariadenie (EÚ) č. 1151/2012 o systémoch kvality pre poľnohospodárske výrobky a potraviny, nariadenie (EÚ) č. 251/2014 o vymedzení, opise, obchodnej úprave, označovaní a ochrane zemepisných označení aromatizovaných vínnych výrobkov a nariadenie (EÚ) č. 228/2013 o osobitných opatreniach v oblasti poľnohospodárstva v prospech najvzdialenejších regiónov Únie (Ú. v. EÚ L 435, 6.12.2021) aj na vykonávanie opatrení operačného programu pôvodnej SPP po tomto dátume čerpať na základe toho istého mechanizmu, ktorý pozostáva zo schválenia </w:t>
            </w:r>
            <w:r w:rsidRPr="000056A3">
              <w:rPr>
                <w:rFonts w:ascii="Times New Roman" w:hAnsi="Times New Roman" w:cs="Times New Roman"/>
              </w:rPr>
              <w:lastRenderedPageBreak/>
              <w:t xml:space="preserve">poskytnutia pomoci na operačný program pôvodnej SPP orgánom verejnej moci Slovenskej republiky na žiadosť podľa čl. 6 ods. 1 vykonávacieho nariadenia (EÚ) 2017/892 a § 3 ods. 1 nariadenia vlády Slovenskej republiky č. 273/2017 Z. z. o podmienkach vykonávania niektorých opatrení spoločnej organizácie poľnohospodárskych trhov v sektore ovocia a zeleniny, a z jej následného poskytnutia na žiadosť podľa čl. 9 ods. 1 vykonávacieho nariadenia (EÚ) 2017/892. Tento mechanizmus taktiež zahŕňa zmeny udeleného schválenia poskytnutia pomoci na operačný program pôvodnej SPP podľa čl. 34 delegovaného nariadenia (EÚ) 2017/891 orgánom verejnej moci Slovenskej republiky, o ktoré možno zo strany príslušných žiadateľov požiadať podľa § 3 ods. 3 alebo ods. 4 nariadenia vlády Slovenskej republiky č. 273/2017 Z. z., preddavky pomoci na operačný program pôvodnej SPP podľa čl. 35 delegovaného nariadenia (EÚ) 2017/891, poskytované orgánom verejnej moci Slovenskej republiky, o ktoré možno zo strany príslušných žiadateľov požiadať podľa čl. 11 ods. 1 vykonávacieho nariadenia (EÚ) 2017/892 a § 4 ods. 1 a 2 nariadenia vlády Slovenskej republiky č. 273/2017 Z. z., a dokonca aj čiastkové platby podľa čl. 12 vykonávacieho nariadenia (EÚ) 2017/892 poskytované orgánom verejnej moci Slovenskej republiky, o ktoré možno zo strany príslušných žiadateľov požiadať podľa § 4 ods. 3 a 4 nariadenia vlády Slovenskej republiky č. 273/2017 Z. z. Mechanizmus čerpania podpory na intervencie v sektore ovocia a zeleniny, poskytovanej orgánom verejnej moci Slovenskej republiky, je z tohto hľadiska totožný s mechanizmom čerpania pomoci na operačný program pôvodnej SPP, poskytovanej orgánom verejnej moci Slovenskej republiky, s tým rozdielom, že právo Európskej únie na účely čerpania podpory na intervencie v sektore ovocia a zeleniny neustanovuje inštitút čiastkových platieb tejto podpory, vzhľadom k čomu navrhované nariadenie vlády na rozdiel od nariadenia vlády Slovenskej republiky č. 273/2017 Z. z. neustanovuje typ žiadosti o čiastkovú platbu tejto podpory. Navrhované nariadenie vlády teda dokonca oproti nariadeniu vlády Slovenskej republiky č. 273/2017 Z. z. ani neustanovuje nový typ „žiadosti o podporu“ poskytovanú orgánom verejnej moci Slovenskej republiky na intervencie v sektore ovocia a zeleniny. Čo sa týka systému čerpania podpory na intervencie v určitom sektore ďalších vybraných výrobkov, poskytovanej orgánom verejnej moci Slovenskej republiky, tak sa jedná o celkom nové typy podpory, ktoré v podmienkach Slovenskej republiky doposiaľ nemali ekvivalent, tak ako má systém čerpania podpory na intervencie v sektore ovocia a </w:t>
            </w:r>
            <w:r w:rsidRPr="000056A3">
              <w:rPr>
                <w:rFonts w:ascii="Times New Roman" w:hAnsi="Times New Roman" w:cs="Times New Roman"/>
              </w:rPr>
              <w:lastRenderedPageBreak/>
              <w:t xml:space="preserve">zeleniny ekvivalent v systéme čerpania pomoci na operačný program pôvodnej SPP. Z tohto hľadiska sa teda navrhovaným nariadením vlády vo vzťahu k systému čerpania podpory na intervencie v určitom sektore ďalších vybraných výrobkov, poskytovanej orgánom verejnej moci Slovenskej republiky, prijímateľom tejto podpory nijaké nové prekážky neustanovujú, nakoľko sa jedná o celkom nový systém poskytovania podpory v podmienkach Slovenskej republiky, ktorý nemá nijakého predchodcu s nižšou administratívnou náročnosťou.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MIRRI 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K vlastnému materiálu, všeobecne.</w:t>
            </w:r>
            <w:r w:rsidRPr="000056A3">
              <w:rPr>
                <w:rFonts w:ascii="Times New Roman" w:hAnsi="Times New Roman" w:cs="Times New Roman"/>
              </w:rPr>
              <w:br/>
              <w:t xml:space="preserve">Vlastný materiál odporúčame dať do súladu so všeobecne záväznými právnymi predpismi a právnymi aktmi Európskej únie upravujúcimi znižovanie byrokracie (a </w:t>
            </w:r>
            <w:proofErr w:type="spellStart"/>
            <w:r w:rsidRPr="000056A3">
              <w:rPr>
                <w:rFonts w:ascii="Times New Roman" w:hAnsi="Times New Roman" w:cs="Times New Roman"/>
              </w:rPr>
              <w:t>goldplatingu</w:t>
            </w:r>
            <w:proofErr w:type="spellEnd"/>
            <w:r w:rsidRPr="000056A3">
              <w:rPr>
                <w:rFonts w:ascii="Times New Roman" w:hAnsi="Times New Roman" w:cs="Times New Roman"/>
              </w:rPr>
              <w:t>), a to najmä v súvislosti s požiadavkou na predloženie rôznych vyhlásení (napríklad podľa § 6: ods. 4, písm. a) až d), § 6 ods. 6, písm. c), body 2, 3 a 4 a podobne). ODÔVODNENIE: Uvedené odporúčame z dôvodu, že predmetné ustanovenia upravujú predloženie vyhlásení, ktorých pravdivosť sa dá overiť len kontrolou. Navrhujeme preto určiť pravidlá a ich neplnenie sankcionovať - napríklad osobnou zodpovednosťou žiadateľa.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Pri formulovaní daných ustanovení, ktoré sú podrobne odôvodnené na stranách 28 až 33 osobitnej časti dôvodovej správy, boli brané do úvahy príslušné ustanovenia zákona proti byrokracii v znení neskorších predpisov, s ohľadom na informačné systémy verejnej správy podľa § 1 ods. 3 tohto zákona, z ktorých sú orgány verejnej moci Slovenskej republiky podľa § 1 ods. 1 tohto zákona oprávnené a povinné získavať údaje na účely vykonávania svojej činnosti.</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MKSR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Celému materiálu</w:t>
            </w:r>
            <w:r w:rsidRPr="000056A3">
              <w:rPr>
                <w:rFonts w:ascii="Times New Roman" w:hAnsi="Times New Roman" w:cs="Times New Roman"/>
              </w:rPr>
              <w:br/>
              <w:t>K § 3 ods. 2: Za čiarkou písmena a) je potrebné vypustiť spojku „a“. Rovnakú pripomienku máme napríklad aj k § 6 ods. 3, 4, 5 a 14. Odôvodnenie: Súlad s bodom 5.3. prílohy č. 1 legislatívnych pravidiel vlády. V § 3 ods. 3 písm. b) odporúčame pre nadbytočnosť vypustiť slovo „znenie“ a text gramaticky upraviť. Rovnakú pripomienku máme aj k ods. 4 písm. c). K § 4 ods. 3 písm. a) úvodnej vete: Odporúčame zvážiť, či pred slovom „rozhodnutia“ nemá byť doplnené slovo „právoplatného“. K § 6 ods. 6 písm. b) prvému a druhému bodu: Pred slovom „rozhodnutia“ odporúčame doplniť slovo „právoplatného“ vzhľadom na § 64 zákona č. 24/2006 Z. z. o posudzovaní vplyvov na životné prostredie a o zmene a doplnení niektorých zákonov v znení neskorších predpisov, podľa ktorého sa na konanie vzťahuje všeobecný predpis o správnom konaní.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ČA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Všetky pripomienky boli zapracované, pokiaľ nejde o formuláciu, kedy predkladateľ považuje ním navrhnuté pôvodné znenie za presnejšie, alebo pokiaľ nejde o pripomienky, ktoré by boli v rozpore s vecnou stránkou. Pokiaľ ide o pripomienku k doplneniu slova „právoplatný“: Ak by sa v konaní o schválení poskytnutia podpory orgánom verejnej moci Slovenskej republiky na intervencie buď v sektore ovocia a zeleniny alebo v určitom sektore ďalších vybraných výrobkov objavila pochybnosť o tom, či rozhodnutie o uznaní žiadateľa ako organizácie výrobcov, združenia organizácií výrobcov alebo skupiny výrobcov nadobudlo právne účinky, alebo ak by sa v konaní o poskytnutí tejto podpory na intervenciu buď v sektore ovocia a zeleniny alebo sektore zemiakov, ktorou je investícia do zariadenia na aplikáciu závlahy pre rastliny na produkciu ovocia a zeleniny alebo zemiakov alebo do závlahového systému pre tieto rastliny, objavila pochybnosť o tom, či právne účinky nadobudlo rozhodnutie o udelení povolenia na osobitné užívanie vôd, ak sa toto povolenie na vykonanie tejto intervencie podľa § 21 ods. 1 vodného zákona v znení neskorších predpisov vyžaduje, alebo o tom, či právne účinky nadobudlo rozhodnutie podľa zákona č. 24/2006 Z. z. v znení neskorších predpisov, ak sa toto rozhodnutie na </w:t>
            </w:r>
            <w:r w:rsidRPr="000056A3">
              <w:rPr>
                <w:rFonts w:ascii="Times New Roman" w:hAnsi="Times New Roman" w:cs="Times New Roman"/>
              </w:rPr>
              <w:lastRenderedPageBreak/>
              <w:t>vykonanie tejto intervencie alebo na jej povolenie príslušným orgánom verejnej moci vyžaduje, najmä podľa § 38 ods. 3 zákona č. 24/2006 Z. z. v znení zákona č. 314/2014 Z. z., tak sa v rámci tohto konania možno obrátiť na orgán verejnej moci, ktorý toto rozhodnutie vydal, aby nadobudnutie právnych účinkov tohto rozhodnutia potvrdil. V praxi však takéto pochybnosti bežne vznikať nebudú, nakoľko sa jedná o rozhodnutia, ktorými sa účastníkovi konania, v ktorom boli tieto rozhodnutia vydané, vyhovuje, vzhľadom k čomu je nepravdepodobné, že by boli napadnuté riadnym opravným prostriedkom.</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MVSR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6</w:t>
            </w:r>
            <w:r w:rsidRPr="000056A3">
              <w:rPr>
                <w:rFonts w:ascii="Times New Roman" w:hAnsi="Times New Roman" w:cs="Times New Roman"/>
              </w:rPr>
              <w:br/>
              <w:t>V § 6 ods. 5 písm. a) treba za slovami „osobitné predpisy“ slovo „ustanovuje“ nahradiť slovom „ustanovujú“.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MVSR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3</w:t>
            </w:r>
            <w:r w:rsidRPr="000056A3">
              <w:rPr>
                <w:rFonts w:ascii="Times New Roman" w:hAnsi="Times New Roman" w:cs="Times New Roman"/>
              </w:rPr>
              <w:br/>
              <w:t>Znenie písmena a) v § 3 ods. 4 treba zosúladiť s úvodnou vetou odseku 4.</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MŽPSR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Celému materiálu</w:t>
            </w:r>
            <w:r w:rsidRPr="000056A3">
              <w:rPr>
                <w:rFonts w:ascii="Times New Roman" w:hAnsi="Times New Roman" w:cs="Times New Roman"/>
              </w:rPr>
              <w:br/>
              <w:t xml:space="preserve">Ministerstvo životného prostredia Slovenskej republiky do opatrení žiada doplniť aj také, ktoré pomôžu vytvárať podmienky a značne prispejú k ochrane a uchovaniu genetických zdrojov resp. genofondu rastlín a zvierat pre výživu a poľnohospodárstvo. Odôvodnenie: Vzhľadom na nové stratégie EÚ ako sú </w:t>
            </w:r>
            <w:proofErr w:type="spellStart"/>
            <w:r w:rsidRPr="000056A3">
              <w:rPr>
                <w:rFonts w:ascii="Times New Roman" w:hAnsi="Times New Roman" w:cs="Times New Roman"/>
              </w:rPr>
              <w:t>Farm</w:t>
            </w:r>
            <w:proofErr w:type="spellEnd"/>
            <w:r w:rsidRPr="000056A3">
              <w:rPr>
                <w:rFonts w:ascii="Times New Roman" w:hAnsi="Times New Roman" w:cs="Times New Roman"/>
              </w:rPr>
              <w:t xml:space="preserve"> to </w:t>
            </w:r>
            <w:proofErr w:type="spellStart"/>
            <w:r w:rsidRPr="000056A3">
              <w:rPr>
                <w:rFonts w:ascii="Times New Roman" w:hAnsi="Times New Roman" w:cs="Times New Roman"/>
              </w:rPr>
              <w:t>Fork</w:t>
            </w:r>
            <w:proofErr w:type="spellEnd"/>
            <w:r w:rsidRPr="000056A3">
              <w:rPr>
                <w:rFonts w:ascii="Times New Roman" w:hAnsi="Times New Roman" w:cs="Times New Roman"/>
              </w:rPr>
              <w:t xml:space="preserve"> a stratégia EÚ v oblasti biodiverzity do roku 2030 sa má čoraz viac podporovať aj ochrana a zachovanie tradičných genetických zdrojov, kt. sú najvhodnejšie na adaptáciu v rôznych lokálnych podmienkach a tiež značne podporujú ochranu biodiverzity; preto máme aj problém s prílohou týkajúcou sa podpory ovocia a zeleniny, časť d), odsek 2c.), podľa </w:t>
            </w:r>
            <w:proofErr w:type="spellStart"/>
            <w:r w:rsidRPr="000056A3">
              <w:rPr>
                <w:rFonts w:ascii="Times New Roman" w:hAnsi="Times New Roman" w:cs="Times New Roman"/>
              </w:rPr>
              <w:t>kroého</w:t>
            </w:r>
            <w:proofErr w:type="spellEnd"/>
            <w:r w:rsidRPr="000056A3">
              <w:rPr>
                <w:rFonts w:ascii="Times New Roman" w:hAnsi="Times New Roman" w:cs="Times New Roman"/>
              </w:rPr>
              <w:t xml:space="preserve"> „obstarania množiteľského materiálu alebo ovocných drevín odolnejších odrôd, ktorých vysadením namiesto pôvodných rastlín na produkciu ovocia a zeleniny dôjde k zvýšeniu odolnosti rastlín na produkciu ovocia a zeleniny proti škodcom alebo chorobám“. Máme za to, že takéto opatrenia by sa nemali podporovať vôbec, hoci chápeme ich cieľ a dobrý úmysel; nemali by sa však podporovať na úkor podpory tradičných a lokálnych druhov. Zároveň upozorňujeme, že určite nepodporujeme ani výsadbu </w:t>
            </w:r>
            <w:r w:rsidRPr="000056A3">
              <w:rPr>
                <w:rFonts w:ascii="Times New Roman" w:hAnsi="Times New Roman" w:cs="Times New Roman"/>
              </w:rPr>
              <w:lastRenderedPageBreak/>
              <w:t>nepôvodných druhov - vylúčenie podpory nepôvodných druhov bolo jednou z hlavných problematických bodov aj pri iných nariadeniach vlády Slovenskej republiky súvisiacich so schvaľovaním strategického plánu spoločnej poľnohospodárskej politiky zo strany Ministerstva životného prostredia Slovenskej republiky, a ktoré sa budú v rámci modifikácie aj meniť (napr. vylúčenie podpory nepôvodných druhov topoľov). Podľa stratégie EÚ v oblasti ochrany biodiverzity do roku 2030 „Musí sa zvrátiť aj úbytok genetickej diverzity, a to aj uľahčením využívania tradičných odrôd plodín a plemien. Vďaka rozmanitejším a výživnejším potravinám by sa prejavil pozitívny vplyv aj na zdravie. Komisia s cieľom prispieť k ochrane a udržateľnému používaniu tradičných odrôd plodín zvažuje revíziu pravidiel ich uvádzania na trh. Komisia okrem toho prijme opatrenia na uľahčenie registrácie odrôd osív vrátane osív pre ekologické poľnohospodárstvo a zabezpečenie ľahšieho prístupu na trh v prípade tradičných odrôd a odrôd prispôsobených miestnym podmienkam.“ Ak sa dané opatrenie v návrhu ponechá, žiadame ho doplniť v nasledovnom zmysle: „obstarania množiteľského materiálu alebo ovocných drevín odolnejších odrôd schválených (ÚKSÚP-</w:t>
            </w:r>
            <w:proofErr w:type="spellStart"/>
            <w:r w:rsidRPr="000056A3">
              <w:rPr>
                <w:rFonts w:ascii="Times New Roman" w:hAnsi="Times New Roman" w:cs="Times New Roman"/>
              </w:rPr>
              <w:t>om</w:t>
            </w:r>
            <w:proofErr w:type="spellEnd"/>
            <w:r w:rsidRPr="000056A3">
              <w:rPr>
                <w:rFonts w:ascii="Times New Roman" w:hAnsi="Times New Roman" w:cs="Times New Roman"/>
              </w:rPr>
              <w:t>), ktorých vysadením namiesto pôvodných rastlín na produkciu ovocia a zeleniny dôjde k zvýšeniu odolnosti rastlín na produkciu ovocia a zeleniny proti škodcom alebo chorobám (s výnimkou GMO plodín a odrôd).“ Odôvodnenie: GMO odrody a plodiny predstavujú z hľadiska ochrany biodiverzity riziko erózie genofondu pôvodných plodín a odrôd, keďže sa nedá vylúčiť prekríženie a pri úniku do krajiny aj následné splanenie GMO s pôvodnými plodinami a odrodami (skúsenosti s GMO ryžou v Číne sú verejne známe). Osobitnou kapitolou je príbuznosť plodín s druhmi rastlín voľne rastúcich v krajine (chránených aj nechránených) a s tým spojené riziko zavlečenia modifikovaných génov do pôvodných rastlín, ktoré následne môžu získať konkurenčnú „</w:t>
            </w:r>
            <w:proofErr w:type="spellStart"/>
            <w:r w:rsidRPr="000056A3">
              <w:rPr>
                <w:rFonts w:ascii="Times New Roman" w:hAnsi="Times New Roman" w:cs="Times New Roman"/>
              </w:rPr>
              <w:t>supervýhodu</w:t>
            </w:r>
            <w:proofErr w:type="spellEnd"/>
            <w:r w:rsidRPr="000056A3">
              <w:rPr>
                <w:rFonts w:ascii="Times New Roman" w:hAnsi="Times New Roman" w:cs="Times New Roman"/>
              </w:rPr>
              <w:t xml:space="preserve">“, čo môže v konečnom dôsledku vyústiť do ekologickej </w:t>
            </w:r>
            <w:r w:rsidRPr="000056A3">
              <w:rPr>
                <w:rFonts w:ascii="Times New Roman" w:hAnsi="Times New Roman" w:cs="Times New Roman"/>
              </w:rPr>
              <w:lastRenderedPageBreak/>
              <w:t xml:space="preserve">pohromy (na úrovni druhov). Ďalším rizikom zavádzania GMO plodín a odrôd do krajiny je ich odolnosť voči škodcom, ktorá je neselektívna a nerozlišuje medzi škodcom a jeho blízkymi príbuznými, ktorí patria medzi chránené druhy. Následne tak môže dôjsť k výrazným úbytkom chránených populácii dotknutých </w:t>
            </w:r>
            <w:proofErr w:type="spellStart"/>
            <w:r w:rsidRPr="000056A3">
              <w:rPr>
                <w:rFonts w:ascii="Times New Roman" w:hAnsi="Times New Roman" w:cs="Times New Roman"/>
              </w:rPr>
              <w:t>taxónov</w:t>
            </w:r>
            <w:proofErr w:type="spellEnd"/>
            <w:r w:rsidRPr="000056A3">
              <w:rPr>
                <w:rFonts w:ascii="Times New Roman" w:hAnsi="Times New Roman" w:cs="Times New Roman"/>
              </w:rPr>
              <w:t>, ktoré sú taxonomicky príbuzné škodcovi.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ČA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Navrhované nariadenie vlády ustanovuje len také intervencie buď v sektore ovocia a zeleniny alebo v určitom sektore ďalších vybraných výrobkov, ktoré sú zahrnuté do strategického plánu spoločnej poľnohospodárskej politiky Slovenskej republiky. Na akúkoľvek novú intervenciu v sektore ovocia a zeleniny alebo v určitom sektore ďalších vybraných výrobkov možno podľa čl. 86 ods. 1 písm. b) nariadenia (EÚ) 2021/2115 poskytovať podporu až potom, ako nadobudne účinnosť zmena strategického plánu spoločnej poľnohospodárskej politiky, ktorou sa doň táto nová intervencia zahrnie. Ak sa má takáto intervencia v sektore ovocia a zeleniny alebo v určitom sektore ďalších vybraných výrobkov, ktorá bude vytvárať podmienky alebo prispievať k ochrane genetických zdrojov rastlín alebo zvierat na produkciu ovocia a zeleniny alebo ďalších vybraných výrobkov, do strategického plánu spoločnej poľnohospodárskej politiky Slovenskej republiky zahrnúť, možno tak urobiť žiadosťou o zmenu tohto strategického plánu, avšak najskôr s účinnosťou od 01.01.2024, teda najskôr až na vykonávanie takejto novej intervencie od kalendárneho roka 2024, keďže v kalendárnom roku 2023 sa momentálne vykonávajú intervencie z aktuálne schválenej verzie tohto strategického plánu. Na tento účel je však túto intervenciu potrebné aj presne špecifikovať, teda vymedziť, čo konkrétne sa má v rámci nej vykonať. Organizácie výrobcov, združenia organizácií výrobcov alebo skupiny výrobcov ovocia a zeleniny alebo ďalších vybraných výrobkov v určitom sektore, o ktorých uznávaní ako týchto organizácií výrobcov, týchto združení </w:t>
            </w:r>
            <w:r w:rsidRPr="000056A3">
              <w:rPr>
                <w:rFonts w:ascii="Times New Roman" w:hAnsi="Times New Roman" w:cs="Times New Roman"/>
              </w:rPr>
              <w:lastRenderedPageBreak/>
              <w:t>organizácií výrobcov alebo týchto skupín výrobcov je príslušný rozhodovať orgán verejnej moci Slovenskej republiky, totiž zrejme nebudú prevádzkovať génové banky, rovnako ako ani ich spoločníci alebo členovia, alebo spoločníci alebo členovia organizácií výrobcov, ktoré sú spoločníkmi alebo členmi týchto združení organizácií výrobcov. Problematiku uvádzania ovocných drevín alebo ich množiteľského materiálu do obehu v Európskej únii podľa čl. 2 ods. 10 smernice (2008/90/ES) upravuje táto smernica v platnom znení. Podľa čl. 3 ods. 1 sa môže do obehu v Európskej únii podľa čl. 2 ods. 10 smernice (2008/90/ES) uvádzať taký množiteľský materiál, ktorý je úradne uznaný orgánom verejnej moci členského štátu Európskej únie alebo pod jeho dohľadom ako certifikovaný materiál, alebo taký množiteľský materiál, ktorý spĺňa podmienky na označenie ako materiál CAC. Podľa čl. 3 ods. 1 sa ďalej môžu do obehu v Európskej únii podľa čl. 2 ods. 10 smernice (2008/90/ES) uvádzať také ovocné dreviny, ktoré sú úradne uznané orgánom verejnej moci členského štátu Európskej únie alebo pod jeho dohľadom ako certifikovaný materiál, alebo také ovocné dreviny, ktoré spĺňajú podmienky na označenie ako materiál CAC. Keďže sa teda do obehu v Európskej únii podľa čl. 2 ods. 10 smernice (2008/90/ES) môžu tieto ovocné dreviny alebo ich množiteľský materiál uvádzať bez ohľadu na členský štát Európskej únie, v ktorom boli vyprodukované, alebo v ktorom boli úradne uznané ako „</w:t>
            </w:r>
            <w:proofErr w:type="spellStart"/>
            <w:r w:rsidRPr="000056A3">
              <w:rPr>
                <w:rFonts w:ascii="Times New Roman" w:hAnsi="Times New Roman" w:cs="Times New Roman"/>
              </w:rPr>
              <w:t>predzákladný</w:t>
            </w:r>
            <w:proofErr w:type="spellEnd"/>
            <w:r w:rsidRPr="000056A3">
              <w:rPr>
                <w:rFonts w:ascii="Times New Roman" w:hAnsi="Times New Roman" w:cs="Times New Roman"/>
              </w:rPr>
              <w:t xml:space="preserve"> materiál“ podľa čl. 2 ods. 5 smernice (2008/90/ES), „základný materiál“ podľa čl. 2 ods. 6 smernice (2008/90/ES) alebo „certifikovaný materiál“ podľa čl. 2 ods. 7 smernice (2008/90/ES), nie je v súlade s účelom tejto smernice v platnom znení, ako ani s účelom vnútorného trhu Európskej únie, spoločného pre všetky jej členské štáty, aby sa pre intervencie v sektore ovocia a zeleniny, ktoré zahŕňajú obstaranie alebo výsadbu ovocných drevín alebo ich množiteľského materiálu, v Slovenskej republike zaviedlo vnútroštátne obmedzenie, že musia byť takto úradne uznané práve orgánom verejnej moci Slovenskej republiky alebo pod jeho dohľadom. Jednalo by sa o kladenie dodatočných vnútroštátnych prekážok nad rámec pravidiel Európskej únie. Rovnako uvádzanie takých ovocných drevín alebo ich množiteľského materiálu do obehu v Európskej únii podľa čl. 2 ods. 10 smernice (2008/90/ES), ktoré pozostávajú z geneticky modifikovaného organizmu podľa čl. 2 ods. 2 smernice 2001/18/ES Európskeho Parlamentu a Rady z 12. marca 2001 o zámernom uvoľnení geneticky modifikovaných organizmov do životného prostredia a o zrušení smernice Rady 90/220/EHS (Ú. v. ES L 106 17.4.2001) (ďalej len </w:t>
            </w:r>
            <w:r w:rsidRPr="000056A3">
              <w:rPr>
                <w:rFonts w:ascii="Times New Roman" w:hAnsi="Times New Roman" w:cs="Times New Roman"/>
              </w:rPr>
              <w:lastRenderedPageBreak/>
              <w:t xml:space="preserve">„geneticky modifikovaný organizmus“), je podľa čl. 3 ods. 2 smernice (2008/90/ES) dovolené, ak je takéto ich použitie oprávnené podľa smernice (2001/18/ES) v platnom znení alebo podľa nariadenia (ES) č. 1829/2003 Európskeho parlamentu a Rady z 22. septembra 2003 o geneticky modifikovaných potravinách a krmivách (Ú. v. ES L 268 18.10.2003) v platnom znení. Nie je v súlade s účelom týchto aktov Európskej únie, ani s účelom vnútorného trhu Európskej únie, zavádzať v Slovenskej republike vnútroštátne reštrikcie pre intervencie v sektore ovocia a zeleniny, ktoré zahŕňajú obstaranie alebo výsadbu ovocných drevín alebo ich množiteľského materiálu, v tom smere, aby sa v rámci nich obmedzilo používanie geneticky modifikovaných organizmov nad rámec mechanizmov ustanovených právom Európskej únie, alebo nad rámec vnútroštátnych mechanizmov ustanovených na základe práva Európskej únie. Dňa 3.4.2023 sa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online formou, na ktorom bol rozpor odstránený. Ak budú mať žiadatelia záujem používať na vykonávanie intervencií v sektore ovocia a zeleniny, zahŕňajúcich obstaranie alebo výsadbu ovocných drevín alebo ich množiteľského materiálu, len ovocné dreviny alebo ich množiteľský materiál odrôd podľa čl. 2 ods. 3 smernice (2008/90/ES) registrovaných v Slovenskej republike, môžu za tým účelom používať ovocné dreviny alebo ich množiteľský materiál uvedený v Listine registrovaných odrôd, ktorú podľa § 4 písm. d) zákona č. 597/2006 Z. z. o pôsobnosti orgánov štátnej správy v oblasti registrácie odrôd pestovaných rastlín a uvádzaní množiteľského materiálu pestovaných rastlín na trh zostavuje Ústredný kontrolný a skúšobný ústav poľnohospodársky v Bratislave. Ministerstvo pôdohospodárstva súhlasí s tým, aby sa odkaz na tento zoznam odrôd rastlín registrovaných v Slovenskej republike, teda odkaz na Listinu registrovaných odrôd, uvádzal v metodickej príručne platobnej agentúry pre žiadateľov o podporu na intervencie buď v sektore ovocia a zeleniny alebo v určitom sektore ďalších vybraných výrobkov.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OAPSVLÚVSR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K návrhu nariadenia</w:t>
            </w:r>
            <w:r w:rsidRPr="000056A3">
              <w:rPr>
                <w:rFonts w:ascii="Times New Roman" w:hAnsi="Times New Roman" w:cs="Times New Roman"/>
              </w:rPr>
              <w:br/>
              <w:t xml:space="preserve">K § 1 ods. 2: V § 1 ods. 2 predkladateľ ustanovuje nasledovné: „Toto nariadenie vlády upravuje aj niektoré podmienky pre uznávanie právnických osôb ako organizácií výrobcov,7) združení organizácií výrobcov8) alebo skupín výrobcov9) v sektore podľa odseku 1 písm. a) až d) alebo písm. e)“. Podľa ods. 1 písmená a) až e) ide o sektory: ovocia a zeleniny, mlieka a mliečnych výrobkov, bravčového mäsa, </w:t>
            </w:r>
            <w:r w:rsidRPr="000056A3">
              <w:rPr>
                <w:rFonts w:ascii="Times New Roman" w:hAnsi="Times New Roman" w:cs="Times New Roman"/>
              </w:rPr>
              <w:lastRenderedPageBreak/>
              <w:t xml:space="preserve">ovčieho a kozieho mäsa alebo ostatných výrobkov, ktoré sú zemiakmi. V poznámkach pod čiarou č. 7) a 8) je však uvedené aj nariadenie Európskeho parlamentu a Rady (EÚ) č. 1379/2013 z 11. decembra 2013 o spoločnej organizácii trhov s produktmi rybolovu a </w:t>
            </w:r>
            <w:proofErr w:type="spellStart"/>
            <w:r w:rsidRPr="000056A3">
              <w:rPr>
                <w:rFonts w:ascii="Times New Roman" w:hAnsi="Times New Roman" w:cs="Times New Roman"/>
              </w:rPr>
              <w:t>akvakultúry</w:t>
            </w:r>
            <w:proofErr w:type="spellEnd"/>
            <w:r w:rsidRPr="000056A3">
              <w:rPr>
                <w:rFonts w:ascii="Times New Roman" w:hAnsi="Times New Roman" w:cs="Times New Roman"/>
              </w:rPr>
              <w:t xml:space="preserve">, ktorým sa menia nariadenia Rady (ES) č. 1184/2006 a (ES) č. 1224/2009 a zrušuje nariadenie Rady (ES) č. 104/2000 (Ú. v. EÚ L 354, 28.12.2013) v platnom znení, ktoré sa týka sektoru rybolovu a </w:t>
            </w:r>
            <w:proofErr w:type="spellStart"/>
            <w:r w:rsidRPr="000056A3">
              <w:rPr>
                <w:rFonts w:ascii="Times New Roman" w:hAnsi="Times New Roman" w:cs="Times New Roman"/>
              </w:rPr>
              <w:t>akvakultúry</w:t>
            </w:r>
            <w:proofErr w:type="spellEnd"/>
            <w:r w:rsidRPr="000056A3">
              <w:rPr>
                <w:rFonts w:ascii="Times New Roman" w:hAnsi="Times New Roman" w:cs="Times New Roman"/>
              </w:rPr>
              <w:t xml:space="preserve">. Žiadame predkladateľa tento nesúlad vysvetliť a objasniť, či predmetom predloženého návrhu nariadenia teda majú byť aj niektoré podmienky pre uznávanie organizácií výrobcov, združení organizácií výrobcov alebo skupín výrobcov iba v sektoroch ovocia a zeleniny, mlieka a mliečnych výrobkov, bravčového mäsa, ovčieho a kozieho mäsa a ostatných výrobkov, ktoré sú zemiakmi, alebo sa má návrh nariadenia vzťahovať aj na niektoré podmienky pre uznávanie organizácií výrobcov, združení organizácií výrobcov alebo skupín výrobcov v sektore rybolovu a </w:t>
            </w:r>
            <w:proofErr w:type="spellStart"/>
            <w:r w:rsidRPr="000056A3">
              <w:rPr>
                <w:rFonts w:ascii="Times New Roman" w:hAnsi="Times New Roman" w:cs="Times New Roman"/>
              </w:rPr>
              <w:t>akvakultúry</w:t>
            </w:r>
            <w:proofErr w:type="spellEnd"/>
            <w:r w:rsidRPr="000056A3">
              <w:rPr>
                <w:rFonts w:ascii="Times New Roman" w:hAnsi="Times New Roman" w:cs="Times New Roman"/>
              </w:rPr>
              <w:t xml:space="preserve">. V prípade, že sa má § 1 ods. 2 predloženého návrhu nariadenia vzťahovať iba na sektory uvedené v § 1 ods. 1 predloženého návrhu nariadenia, bude potrebné z poznámok pod čiarou č. 7) a 8) vypustiť nariadenie (EÚ) č. 1379/2013 v platnom znení. Ak sa naopak toto ustanovenie na sektor rybolovu a </w:t>
            </w:r>
            <w:proofErr w:type="spellStart"/>
            <w:r w:rsidRPr="000056A3">
              <w:rPr>
                <w:rFonts w:ascii="Times New Roman" w:hAnsi="Times New Roman" w:cs="Times New Roman"/>
              </w:rPr>
              <w:t>akvakultúry</w:t>
            </w:r>
            <w:proofErr w:type="spellEnd"/>
            <w:r w:rsidRPr="000056A3">
              <w:rPr>
                <w:rFonts w:ascii="Times New Roman" w:hAnsi="Times New Roman" w:cs="Times New Roman"/>
              </w:rPr>
              <w:t xml:space="preserve"> vzťahovať má, žiadame predkladateľa tomu zodpovedajúc upraviť text § 1 ods. 2 predloženého návrhu nariadenia a nariadenie (EÚ) č. 1379/2013 v platnom znení doplniť aj do bodu 3 písm. b) doložky zlučiteľnosti.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OAPSVLÚVSR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K návrhu nariadenia</w:t>
            </w:r>
            <w:r w:rsidRPr="000056A3">
              <w:rPr>
                <w:rFonts w:ascii="Times New Roman" w:hAnsi="Times New Roman" w:cs="Times New Roman"/>
              </w:rPr>
              <w:br/>
              <w:t xml:space="preserve">K § 3 ods. 7 a odkazu na poznámku pod čiarou č. 15): Text § 3 ods. 7 sa vzťahuje na produkciu „mliečnych výrobkov vyprodukovaných organizáciou výrobcov výlučne mliečnych výrobkov, ktoré sú mliekom14) vyprodukovaným ovcami alebo kozami15)“, ale poznámka pod čiarou č. 15) odkazuje na prílohu I časť XVIII nariadenia (EÚ) č. 1308/2013 v platnom znení, </w:t>
            </w:r>
            <w:r w:rsidRPr="000056A3">
              <w:rPr>
                <w:rFonts w:ascii="Times New Roman" w:hAnsi="Times New Roman" w:cs="Times New Roman"/>
              </w:rPr>
              <w:lastRenderedPageBreak/>
              <w:t>ktorá sa týka výlučne ovčieho a kozieho mäsa. Nesúlad žiadame odstrániť.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Ovcou na tento účel rozumieme ovčí alebo kozí výrobok podľa časti XVIII prílohy I nariadenia (EÚ) č. 1308/2013, ktorý je živou ovcou uvedenou v riadku tabuľky uvedenej v časti XVIII prílohy I nariadenia (EÚ) č. 1308/2013, označenom číselným kódom podpoložky nomenklatúry tovaru ustanovenej Európskou komisiou 0104 10 30, 0104 10 80 alebo 0104 10 10, pod ktorú sa táto živá ovca zaraďuje, a kozou na tento účel rozumieme ovčí alebo kozí výrobok podľa časti XVIII prílohy I nariadenia (EÚ) č. 1308/2013, ktorý je živou kozou, uvedenou v riadku tabuľky uvedenej v časti XVIII prílohy I nariadenia </w:t>
            </w:r>
            <w:r w:rsidRPr="000056A3">
              <w:rPr>
                <w:rFonts w:ascii="Times New Roman" w:hAnsi="Times New Roman" w:cs="Times New Roman"/>
              </w:rPr>
              <w:lastRenderedPageBreak/>
              <w:t>(EÚ) č. 1308/2013, označenom číselným kódom podpoložky nomenklatúry tovaru ustanovenej Európskou komisiou 0104 20 90 alebo 0104 20 10, pod ktorú sa táto živá koza zaraďuje. V poznámke pod čiarou teda v tomto prípade nemožno uviesť presnejšie označenie riadku tejto tabuľky uvedenej v časti XVIII prílohy I nariadenia (EÚ) č. 1308/2013.</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OAPSVLÚVSR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K návrhu nariadenia</w:t>
            </w:r>
            <w:r w:rsidRPr="000056A3">
              <w:rPr>
                <w:rFonts w:ascii="Times New Roman" w:hAnsi="Times New Roman" w:cs="Times New Roman"/>
              </w:rPr>
              <w:br/>
              <w:t>K poznámke pod čiarou č. 11), 17), 20), 31), 37), 39), 41), 48), 49) a 59) : Delegované nariadenie Komisie (EÚ) 2022/126 zo 7. decembra 2021, ktorým sa dopĺňa nariadenie Európskeho parlamentu a Rady (EÚ) 2021/2115 o dodatočné požiadavky na určité typy intervencie stanovené členskými štátmi v ich strategických plánoch SPP na obdobie 2023 až 2027 podľa uvedeného nariadenia, ako aj o pravidlá týkajúce sa pomeru pre normu dobrého poľnohospodárskeho a environmentálneho stavu 1 (norma GAEC 1) (Ú. v. EÚ L 20, 31.1.2022) žiadame uvádzať s dodatkom „v platnom znení“ v súlade s bodom 62.10 prílohy č. 1 k Legislatívnym pravidlám vlády Slovenskej republiky. To sa týka úplnej aj skrátenej citácie.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OAPSVLÚVSR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K návrhu nariadenia</w:t>
            </w:r>
            <w:r w:rsidRPr="000056A3">
              <w:rPr>
                <w:rFonts w:ascii="Times New Roman" w:hAnsi="Times New Roman" w:cs="Times New Roman"/>
              </w:rPr>
              <w:br/>
              <w:t>K poznámke pod čiarou č. 13) : Delegované nariadenie Komisie (EÚ) 2016/232 z 15. decembra 2015, ktorým sa dopĺňa nariadenie Európskeho parlamentu a Rady (EÚ) č. 1308/2013, pokiaľ ide o určité aspekty spolupráce výrobcov (Ú. v. EÚ L 44, 19.2.2016), žiadame uvádzať s dodatkom „v platnom znení“ v súlade s bodom 62.10 prílohy č. 1 k Legislatívnym pravidlám vlády Slovenskej republiky.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OAPSVLÚVSR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K návrhu nariadenia</w:t>
            </w:r>
            <w:r w:rsidRPr="000056A3">
              <w:rPr>
                <w:rFonts w:ascii="Times New Roman" w:hAnsi="Times New Roman" w:cs="Times New Roman"/>
              </w:rPr>
              <w:br/>
              <w:t>K poznámke pod čiarou č. 13): Delegované nariadenie (EÚ) 2017/891 v platnom znení, je citované v poznámke pod čiarou č. 13) po prvý krát, preto je potrebné uviesť jeho úplnú citáciu.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OAPSVLÚVSR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K návrhu nariadenia</w:t>
            </w:r>
            <w:r w:rsidRPr="000056A3">
              <w:rPr>
                <w:rFonts w:ascii="Times New Roman" w:hAnsi="Times New Roman" w:cs="Times New Roman"/>
              </w:rPr>
              <w:br/>
              <w:t xml:space="preserve">K prílohe č. 6 k nariadeniu vlády č. ..../2023 Z. z. (ZOZNAM VYKONÁVANÝCH PRÁVNE ZÁVÄZNÝCH AKTOV EURÓPSKEJ ÚNIE): V bode </w:t>
            </w:r>
            <w:r w:rsidRPr="000056A3">
              <w:rPr>
                <w:rFonts w:ascii="Times New Roman" w:hAnsi="Times New Roman" w:cs="Times New Roman"/>
              </w:rPr>
              <w:lastRenderedPageBreak/>
              <w:t>6. žiadame predkladateľa delegované nariadenie (EÚ) 2022/126 citovať v znení jeho novely.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PMÚSR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K § 3 ods. 6 až 9</w:t>
            </w:r>
            <w:r w:rsidRPr="000056A3">
              <w:rPr>
                <w:rFonts w:ascii="Times New Roman" w:hAnsi="Times New Roman" w:cs="Times New Roman"/>
              </w:rPr>
              <w:br/>
              <w:t>V uvedených ustanoveniach návrhu nariadenia sa ako podmienka zápisu právnických osôb ako organizácií výrobcov, združení organizácií výrobcov alebo skupín výrobcov stanovuje minimálna hodnota predajnej produkcie za posledných 12 mesiacov na 500 000 eur a 1 000 000 eur v závislosti od produktu. Úradu je zrejmé, že uvedené je v pôsobnosti členských štátov v zmysel č. 154 nariadenia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Nie je však zrejmé, na základe čoho dospel predkladateľ práve k stanoveniu tejto hodnoty a ako sa to prejaví na trhu, z akých hodnôt a čísel predkladateľ vychádzal. S ohľadom na skutočnosť, že ide významnú podmienku pre zápis do registra by malo byť zrejmé a riadne zhodnotené, ako sa uvedené dotkne účastníkov trhu, aby bolo možné vyhodnotiť, či je uvedená hranica nastavená spravodlivo., resp. nediskriminačne. Rovnako to platí aj pre stanovený podiel v odseku 10, vo výške 40 %. Ďalej z návrhu nariadenia nie je zrejmé, v akom vzťahu je odsek 8 k odsekom 6 a 7, a aké hranice sa teda reálne uplatnia pre jednotlivé produkty.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Tieto hodnoty boli stanovené z posledných známych hodnôt predávanej produkcie ovocia a zeleniny v zmysle čl. 22 a 23 delegovaného nariadenia (EÚ) 2017/891 v znení uplatňovanom do 31.12.2022 organizácií výrobcov alebo združení organizácií výrobcov tohto ovocia a zeleniny, na ktorých uznávanie je príslušný orgán verejnej moci Slovenskej republiky, a ktoré požiadali o poskytnutie pomoci na operačný program pôvodnej SPP, prostredníctvom ktorého sa vykonávali opatrenia operačného programu pôvodnej SPP do konca kalendárneho roka 2022, a z posledných známych hodnôt predávanej produkcie buď ovocia a zeleniny alebo ďalších vybraných výrobkov v určitom sektore organizácií výrobcov, združení organizácií výrobcov alebo skupín výrobcov buď tohto ovocia a zeleniny alebo týchto ďalších vybraných výrobkov v určitom sektore, na ktorých uznávanie je príslušný orgán verejnej moci Slovenskej republiky, ktoré o svoje uznanie ako týchto organizácií výrobcov, týchto združení organizácií výrobcov alebo týchto skupín výrobcov požiadali v kalendárnom roku 2022 a ktoré v kalendárnom roku 2022 požiadali aj o schválenie poskytnutia podpory na intervencie buď v sektore ovocia a zeleniny alebo v sektore ďalších vybraných výrobkov. Informácia o hodnote predávanej produkcie ovocia a zeleniny v zmysle čl. 22 a 23 delegovaného nariadenia (EÚ) 2017/891 v znení uplatňovanom do 31.12.2022 je totiž podľa čl. 9 ods. 2 písm. b) vykonávacieho nariadenia (EÚ) 2017/891 povinnou náležitosťou žiadosti o poskytnutie pomoci na operačný program pôvodnej SPP, a hodnota predajnej produkcie buď ovocia a zeleniny alebo ďalších vybraných výrobkov v určitom sektore novo-uznaných organizácií výrobcov, združení organizácií výrobcov alebo skupín výrobcov buď tohto ovocia a zeleniny alebo týchto ďalších vybraných výrobkov v určitom sektore, ktorá bola na účely tohto uznania oznámená, je zas podľa čl. 30 druhého </w:t>
            </w:r>
            <w:proofErr w:type="spellStart"/>
            <w:r w:rsidRPr="000056A3">
              <w:rPr>
                <w:rFonts w:ascii="Times New Roman" w:hAnsi="Times New Roman" w:cs="Times New Roman"/>
              </w:rPr>
              <w:t>pododseku</w:t>
            </w:r>
            <w:proofErr w:type="spellEnd"/>
            <w:r w:rsidRPr="000056A3">
              <w:rPr>
                <w:rFonts w:ascii="Times New Roman" w:hAnsi="Times New Roman" w:cs="Times New Roman"/>
              </w:rPr>
              <w:t xml:space="preserve"> delegovaného nariadenia (EÚ) 2022/126 akceptovaná ako hodnota predávanej produkcie buď tohto ovocia a zeleniny alebo týchto ďalších vybraných výrobkov v určitom sektore týchto organizácií výrobcov, týchto združení organizácií výrobcov alebo týchto skupín výrobcov. Na účely ustanovovania minimálnych hodnôt predávanej produkcie buď ovocia a zeleniny alebo ďalších vybraných výrobkov v určitom sektore v navrhovanom nariadení vlády boli teda uvedené hodnoty predávanej produkcie za posledné obdobia známe, a tak bolo zrejmé, že napríklad pre organizácie výrobcov iných </w:t>
            </w:r>
            <w:r w:rsidRPr="000056A3">
              <w:rPr>
                <w:rFonts w:ascii="Times New Roman" w:hAnsi="Times New Roman" w:cs="Times New Roman"/>
              </w:rPr>
              <w:lastRenderedPageBreak/>
              <w:t xml:space="preserve">mliečnych výrobkov než mlieka vyprodukovaného ovcami alebo kozami alebo mliečnych výrobkov, ktoré sú z tohto mlieka vyprodukované, a ktoré je príslušné ako tieto organizácie výrobcov uznávať orgán verejnej moci Slovenskej republiky, možno ustanoviť hodnotu predajnej produkcie týchto iných mliečnych výrobkov vo výške až 1 000 000 EUR, nezahŕňajúcich daň z pridanej hodnoty. Na základe ďalšej pripomienky bola minimálna hodnota predajnej produkcie ovocia a zeleniny pre organizácie výrobcov tohto ovocia a zeleniny, ktoré ako tieto organizácie výrobcov uznáva orgán verejnej moci Slovenskej republiky, v navrhovanom nariadení vlády ustanovená na tú istú úroveň, na akú je v navrhovanom nariadení vlády ustanovená hodnota predajnej produkcie ďalších vybraných výrobkov v určitom sektore, s výnimkou mliečnych výrobkov zahŕňajúcich iné mliečne výrobky ako mlieko vyprodukované ovcami alebo kozami alebo mliečne výrobky, ktoré sú z tohto mlieka vyprodukované, pre organizácie výrobcov týchto ďalších vybraných výrobkov v určitom sektore, ktoré ako tieto organizácie výrobcov uznáva orgán verejnej moci Slovenskej republiky, a to konkrétne na úroveň 500 000 EUR, nezahŕňajúcich daň z pridanej hodnoty. § 3 ods. 7 navrhovaného nariadenia vlády ustanovuje minimálnu hodnotu 500 000 EUR predajnej produkcie mlieka vyprodukovaného ovcami alebo kozami alebo mliečnych výrobkov, ktoré sú z tohto mlieka vyprodukované, pre organizácie výrobcov výlučne týchto mliečnych výrobkov, ktoré ako tieto organizácie výrobcov uznáva orgán verejnej moci Slovenskej republiky, zatiaľ čo § 3 ods. 6 navrhovaného nariadenia vlády ustanovuje minimálnu hodnotu 1 000 000 EUR predajnej produkcie mliečnych výrobkov zahŕňajúcich iné mliečne výrobky ako mlieko vyprodukované ovcami alebo kozami alebo mliečne výrobky, ktoré sú z tohto mlieka vyprodukované, pre organizácie výrobcov týchto mliečnych výrobkov, ktoré ako tieto organizácie výrobcov uznáva orgán verejnej moci Slovenskej republiky. Ak by mala teda organizácia výrobcov mliečnych výrobkov, ktorú ako túto organizáciu výrobcov uznáva orgán verejnej moci Slovenskej republiky, byť ako táto organizácia výrobcov uznaná ako organizácia výrobcov čo i len jedného iného mliečneho výrobku, ako mlieka vyprodukovaného ovcami alebo kozami alebo mliečnych výrobkov, ktoré sú z tohto mlieka vyprodukované, jej minimálna hodnota predajnej produkcie mliečnych výrobkov, ako organizácia výrobcov ktorých je uznaná, musí byť podľa navrhovaného nariadenia vlády najmenej 1 000 000 EUR. § 3 ods. 8 navrhovaného nariadenia vlády ďalej organizáciám </w:t>
            </w:r>
            <w:r w:rsidRPr="000056A3">
              <w:rPr>
                <w:rFonts w:ascii="Times New Roman" w:hAnsi="Times New Roman" w:cs="Times New Roman"/>
              </w:rPr>
              <w:lastRenderedPageBreak/>
              <w:t xml:space="preserve">výrobcov buď ovocia a zeleniny alebo ďalších vybraných výrobkov v určitom sektore, s výnimkou mliečnych výrobkov zahŕňajúcich iné mliečne výrobky ako mlieko vyprodukované ovcami alebo kozami alebo mliečne výrobky, ktoré sú z tohto mlieka vyprodukované, ktoré ako tieto organizácie výrobcov uznáva orgán verejnej moci Slovenskej republiky, ustanovuje minimálnu hodnotu 500 000 EUR tohto ovocia a zeleniny alebo týchto ďalších vybraných výrobkov. Keďže podľa čl. 17 ods. 2 delegovaného nariadenia (EÚ) 2017/891 sú členské štáty Európskej únie povinné stanoviť maximálny percentuálny podiel hlasovacích práv a podielov alebo kapitálu, ktoré môže mať fyzická alebo právnická osoba v organizácii výrobcov ovocia a zeleniny, a tento maximálny podiel musí byť okrem prípadu vymedzeného v čl. 17 ods. 2 druhom </w:t>
            </w:r>
            <w:proofErr w:type="spellStart"/>
            <w:r w:rsidRPr="000056A3">
              <w:rPr>
                <w:rFonts w:ascii="Times New Roman" w:hAnsi="Times New Roman" w:cs="Times New Roman"/>
              </w:rPr>
              <w:t>pododseku</w:t>
            </w:r>
            <w:proofErr w:type="spellEnd"/>
            <w:r w:rsidRPr="000056A3">
              <w:rPr>
                <w:rFonts w:ascii="Times New Roman" w:hAnsi="Times New Roman" w:cs="Times New Roman"/>
              </w:rPr>
              <w:t xml:space="preserve"> delegovaného nariadenia (EÚ) 2017/891 nižší ako 50 % úhrnu hlasovacích práv v tejto organizácii výrobcov a nižší ako 50 % úhrnu podielov alebo kapitálu v tejto organizácii výrobcov, s tým, že členské štáty Európskej únie tento maximálny podiel nie sú povinné stanoviť vo vzťahu k právnickým osobám v takej právnej forme, v ktorej tieto právnické osoby musia byť demokraticky kontrolované v zmysle vnútroštátnych právnych predpisov daného členského štátu Európskej únie, navrhované nariadenie vlády ustanovuje maximálny priamy alebo nepriamy podiel alebo ich súčet na hlasovacích právach v organizácii výrobcov ovocia a zeleniny alebo maximálny priamy alebo nepriamy podiel na základnom obchodnom imaní alebo ich súčet v organizácii výrobcov ovocia a zeleniny, ktorú je ako túto organizáciu výrobcov príslušný uznávať orgán verejnej moci Slovenskej republiky, a to na 40 %. Jedná sa o totožnú hodnotu, akú momentálne ustanovuje § 2 ods. 4 písm. c) druhého bodu nariadenia vlády Slovenskej republiky č. 273/2017 Z. z. Na túto istú hodnotu sa navrhovaným nariadením vlády analogicky k týmto pravidlám ustanovuje maximálny priamy alebo nepriamy podiel alebo ich súčet na hlasovacích právach v organizácii výrobcov ďalších vybraných výrobkov v určitom sektore alebo maximálny priamy alebo nepriamy podiel na základnom obchodnom imaní alebo ich súčet v organizácii výrobcov ďalších vybraných výrobkov v určitom sektore, ktorú je ako túto organizáciu výrobcov príslušný uznávať orgán verejnej moci Slovenskej republiky, taktiež na 40 %.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PMÚSR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K § 3 ods. 1</w:t>
            </w:r>
            <w:r w:rsidRPr="000056A3">
              <w:rPr>
                <w:rFonts w:ascii="Times New Roman" w:hAnsi="Times New Roman" w:cs="Times New Roman"/>
              </w:rPr>
              <w:br/>
              <w:t xml:space="preserve">Z návrhu nariadenia taktiež nie je zrejmé, komu sa žiadosť podáva. Máme za to, že právny predpis by mal byť jasný a určitý. Pokiaľ iný právny predpis stanovuje, </w:t>
            </w:r>
            <w:r w:rsidRPr="000056A3">
              <w:rPr>
                <w:rFonts w:ascii="Times New Roman" w:hAnsi="Times New Roman" w:cs="Times New Roman"/>
              </w:rPr>
              <w:lastRenderedPageBreak/>
              <w:t>komu sa žiadosti podávajú, je potom potrebné v texte uvedené uviesť a prepojiť to. Inak je právna úprava pre adresátov právny normy nejasná a zmätočná. Navrhujeme, aby predkladateľ uviedol, komu sa žiadosť podáva. V prípade, že uvedené stanovuje iný právny predpis, zaviedol odkaz na uvedený osobitný právny predpis. Taktiež z návrhu nariadenia nie je vôbec zrejmé, v akom vzťahu je k „zákonu o niektorých registroch v poľnohospodárstve a organizácii trhu s vybranými poľnohospodárskymi výrobkami a o zmene a doplnení niektorých zákonov“- č. LP/2022/699 a ako teda systém registrácie a registrov bude napokon fungovať. S ohľadom na určité výnimky z práva hospodárskej súťaže pre registrované združenia je potrebné uvedené jednoznačne upraviť a sprehľadniť.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Podľa § 18 ods. 2 prvej vety správneho poriadku je konanie podľa správneho poriadku v znení neskorších predpisov (ďalej len „správne konanie“) začaté dňom, v ktorom podanie účastníka tohto konania smerujúce k začatiu tohto správneho konania došlo správnemu orgánu </w:t>
            </w:r>
            <w:r w:rsidRPr="000056A3">
              <w:rPr>
                <w:rFonts w:ascii="Times New Roman" w:hAnsi="Times New Roman" w:cs="Times New Roman"/>
              </w:rPr>
              <w:lastRenderedPageBreak/>
              <w:t xml:space="preserve">príslušnému v tomto správnom konaní meritórne rozhodnúť. Toto ustanovenie správneho poriadku teda ustanovuje spôsob začatia tzv. „návrhového“ správneho konania, ktoré sa začína na podanie osoby, ktorá sa tak stane účastníkom tohto správneho konania, ak na to dňom predloženia tohto jej podania správnemu orgánu príslušnému na vedenie tohto správneho konania bude spĺňať ktorékoľvek z alternatívne ustanovených podmienok účastníctva podľa § 14 správneho poriadku v znení zákona č. 527/2003 Z. z. Každopádne, návrhové správne konanie sa začína dňom predloženia podania smerujúceho k začatiu tohto správneho konania zo strany osoby, ktorá začatím tohto správneho konania získa status jeho účastníka, a to konkrétne dňom preloženia tohto podania správnemu orgánu príslušnému v tomto konaní meritórne rozhodnúť. Takýmto správnym orgánom je vecne príslušný správny orgán, ktorým je podľa § 5 správneho poriadku v znení zákona č. 527/2001 Z. z. správny orgán určený osobitným zákonom. No a na rozhodovanie o poskytovaní podpory alebo jej preddavku v rámci Slovenskej republiky ustanovenie § 10 ods. 1 písm. a) zákona č. 280/2017 Z. z. ustanovuje právomoc platobnej agentúre, ktorá je tak správnym orgánom vecne príslušným meritórne rozhodovať v konaní vo veci podpory na intervencie buď v sektore ovocia a zeleniny alebo v určitom sektore ďalších vybraných výrobkov, vrátane schvaľovania poskytnutia tejto podpory, menenia schválenia jej poskytnutia, samotného poskytovania tejto podpory a poskytovania jej preddavkov. Z tohto hľadiska je teda príslušnosť platobnej agentúry ako správneho orgánu rozhodovať v rámci Slovenskej republiky vo veciach podpory na intervencie buď v sektore ovocia a zeleniny alebo v určitom sektore ďalších vybraných výrobkov zrejmá na základe § 5 správneho poriadku v znení zákona č. 527/2001 Z. z. a § 10 ods. 1 písm. a) zákona č. 280/2017 Z. z., z čoho je podľa § 18 ods. 2 prvej vety správneho poriadku zrejmé aj to, že žiadosť o schválenie poskytnutia podpory orgánom verejnej moci Slovenskej republiky na intervencie buď v sektore ovocia a zeleniny alebo v určitom sektore ďalších vybraných výrobkov, žiadosť o zmenu tohto schválenia, žiadosť o preddavok tejto podpory a aj žiadosť o poskytnutie tejto podpory sa podáva práve platobnej agentúre.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Prílohe č. 1</w:t>
            </w:r>
            <w:r w:rsidRPr="000056A3">
              <w:rPr>
                <w:rFonts w:ascii="Times New Roman" w:hAnsi="Times New Roman" w:cs="Times New Roman"/>
              </w:rPr>
              <w:br/>
              <w:t xml:space="preserve">Bod 2 je veľmi jednoznačne definovaný, v prípade novej investície, ktorú dnes ešte nepoznáme bude potrebné riešiť zmenu nariadenia vlády, inak hrozí, že nebude tento nosný prvok strategického plánu flexibilne </w:t>
            </w:r>
            <w:r w:rsidRPr="000056A3">
              <w:rPr>
                <w:rFonts w:ascii="Times New Roman" w:hAnsi="Times New Roman" w:cs="Times New Roman"/>
              </w:rPr>
              <w:lastRenderedPageBreak/>
              <w:t xml:space="preserve">reflektovať na situáciu na trhu. Ak si predkladateľ neosvojí zovšeobecnenie jednotlivých akcií do súhrnných opatrení ako to bolo v národnej stratégii, tak aspoň požadujeme zmeniť text z dôvodu lepšej definície nasledovne: Bod 2i investícia do zariadenia používaného pri pestovaní ovocia a zeleniny, v exteriéri , Bod 2z. investícia do zariadenia na </w:t>
            </w:r>
            <w:proofErr w:type="spellStart"/>
            <w:r w:rsidRPr="000056A3">
              <w:rPr>
                <w:rFonts w:ascii="Times New Roman" w:hAnsi="Times New Roman" w:cs="Times New Roman"/>
              </w:rPr>
              <w:t>protimrazovú</w:t>
            </w:r>
            <w:proofErr w:type="spellEnd"/>
            <w:r w:rsidRPr="000056A3">
              <w:rPr>
                <w:rFonts w:ascii="Times New Roman" w:hAnsi="Times New Roman" w:cs="Times New Roman"/>
              </w:rPr>
              <w:t xml:space="preserve"> ochranu rastlín na produkciu ovocia a zeleniny, vrátane opornej konštrukcie k týmto rastlinám, na ktorú sa toto zariadenie umiestňuje, ( jedná sa o širšiu ochranu ako len pomocou vody, napr. ventilátor). Súčasne žiadame doplniť nasledujúce body: 2o) opatrenie pre predĺženie </w:t>
            </w:r>
            <w:proofErr w:type="spellStart"/>
            <w:r w:rsidRPr="000056A3">
              <w:rPr>
                <w:rFonts w:ascii="Times New Roman" w:hAnsi="Times New Roman" w:cs="Times New Roman"/>
              </w:rPr>
              <w:t>shelf</w:t>
            </w:r>
            <w:proofErr w:type="spellEnd"/>
            <w:r w:rsidRPr="000056A3">
              <w:rPr>
                <w:rFonts w:ascii="Times New Roman" w:hAnsi="Times New Roman" w:cs="Times New Roman"/>
              </w:rPr>
              <w:t xml:space="preserve"> </w:t>
            </w:r>
            <w:proofErr w:type="spellStart"/>
            <w:r w:rsidRPr="000056A3">
              <w:rPr>
                <w:rFonts w:ascii="Times New Roman" w:hAnsi="Times New Roman" w:cs="Times New Roman"/>
              </w:rPr>
              <w:t>life</w:t>
            </w:r>
            <w:proofErr w:type="spellEnd"/>
            <w:r w:rsidRPr="000056A3">
              <w:rPr>
                <w:rFonts w:ascii="Times New Roman" w:hAnsi="Times New Roman" w:cs="Times New Roman"/>
              </w:rPr>
              <w:t xml:space="preserve"> produktov prostredníctvom aplikácie podporných prostriedkov (napríklad v minulosti využívaný </w:t>
            </w:r>
            <w:proofErr w:type="spellStart"/>
            <w:r w:rsidRPr="000056A3">
              <w:rPr>
                <w:rFonts w:ascii="Times New Roman" w:hAnsi="Times New Roman" w:cs="Times New Roman"/>
              </w:rPr>
              <w:t>smart</w:t>
            </w:r>
            <w:proofErr w:type="spellEnd"/>
            <w:r w:rsidRPr="000056A3">
              <w:rPr>
                <w:rFonts w:ascii="Times New Roman" w:hAnsi="Times New Roman" w:cs="Times New Roman"/>
              </w:rPr>
              <w:t xml:space="preserve"> </w:t>
            </w:r>
            <w:proofErr w:type="spellStart"/>
            <w:r w:rsidRPr="000056A3">
              <w:rPr>
                <w:rFonts w:ascii="Times New Roman" w:hAnsi="Times New Roman" w:cs="Times New Roman"/>
              </w:rPr>
              <w:t>fresh</w:t>
            </w:r>
            <w:proofErr w:type="spellEnd"/>
            <w:r w:rsidRPr="000056A3">
              <w:rPr>
                <w:rFonts w:ascii="Times New Roman" w:hAnsi="Times New Roman" w:cs="Times New Roman"/>
              </w:rPr>
              <w:t>), 2p) opatrenia na zvyšovanie kvality produkcie a znižovanie nákladov pri pestovaní prostredníctvom využívania kvalifikovaného personálu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Ustanovuje sa, že poskytnutie podpory orgánom verejnej moci Slovenskej republiky na intervencie buď v sektore ovocia a zeleniny alebo v určitom sektore ďalších vybraných výrobkov možno schváliť len na intervencie vymedzené v navrhovanom nariadení vlády. Jedná sa o intervencie vymedzené v strategickom pláne spoločnej </w:t>
            </w:r>
            <w:r w:rsidRPr="000056A3">
              <w:rPr>
                <w:rFonts w:ascii="Times New Roman" w:hAnsi="Times New Roman" w:cs="Times New Roman"/>
              </w:rPr>
              <w:lastRenderedPageBreak/>
              <w:t xml:space="preserve">poľnohospodárskej politiky Slovenskej republiky, ktoré sa v navrhovanom nariadení vlády vymedzujú jednak ich cieľmi v sektore ovocia a zeleniny, mliečnych výrobkov, bravčových výrobkov, ovčích a kozích výrobkov alebo zemiakov, ustanovenými v čl. 46 nariadenia (EÚ) 2021/2115, pre ktoré si Slovenská republika vo svojom strategickom pláne spoločnej poľnohospodárskej politiky tieto intervencie zvolila v rámci ich typov uvedených v čl. 47 nariadenia (EÚ) 2021/2115, a jednak popisom, v čom konkrétne daná intervencia spočíva. Uvedené ciele týchto intervencií, vymedzené v jednotlivých </w:t>
            </w:r>
            <w:proofErr w:type="spellStart"/>
            <w:r w:rsidRPr="000056A3">
              <w:rPr>
                <w:rFonts w:ascii="Times New Roman" w:hAnsi="Times New Roman" w:cs="Times New Roman"/>
              </w:rPr>
              <w:t>podbodoch</w:t>
            </w:r>
            <w:proofErr w:type="spellEnd"/>
            <w:r w:rsidRPr="000056A3">
              <w:rPr>
                <w:rFonts w:ascii="Times New Roman" w:hAnsi="Times New Roman" w:cs="Times New Roman"/>
              </w:rPr>
              <w:t xml:space="preserve">, ako aj uvedené popisy týchto intervencií, vymedzené v ďalšej sade jednotlivých </w:t>
            </w:r>
            <w:proofErr w:type="spellStart"/>
            <w:r w:rsidRPr="000056A3">
              <w:rPr>
                <w:rFonts w:ascii="Times New Roman" w:hAnsi="Times New Roman" w:cs="Times New Roman"/>
              </w:rPr>
              <w:t>podbodov</w:t>
            </w:r>
            <w:proofErr w:type="spellEnd"/>
            <w:r w:rsidRPr="000056A3">
              <w:rPr>
                <w:rFonts w:ascii="Times New Roman" w:hAnsi="Times New Roman" w:cs="Times New Roman"/>
              </w:rPr>
              <w:t xml:space="preserve">, sú k sebe v rámci každého typu intervencie ustanovené alternatívne, s tým, že v rámci každého typu intervencie ustanoveného v navrhovanom nariadení vlády, možno vykonávať jednu alebo viacero intervencií s vymedzením ich popisu ustanoveným v navrhovanom nariadení vlády, ktorými sa dosahuje jeden alebo viacero cieľov ustanovených v navrhovanom nariadení vlády pre tieto intervencie v rámci ich typu. Výber týchto intervencií a ich cieľov v rámci navrhovaním nariadením vlády ustanoveného typu danej intervencie je na žiadateľovi o schválenie poskytnutia podpory orgánom verejnej moci Slovenskej republiky na tieto intervencie, ktorý si ich v rámci svojej žiadosti o toto schválenie zaradí do návrhu svojho operačného programu novej SPP. V návrhu operačného programu novej SPP, prostredníctvom ktorého sa majú vykonávať intervencie buď v sektore ovocia a zeleniny alebo v určitom sektore ďalších vybraných výrobkov, na ktorých vykonávanie sa žiada o schválenie poskytnutia podpory orgánom verejnej moci Slovenskej republiky, však už tieto intervencie musia byť vymedzené konkrétne. Napríklad intervencia, ktorou je „investícia do zariadenia slúžiaceho na udržiavanie vhodnej klímy v skleníku na produkciu ovocia a zeleniny“, by mohla byť v návrhu operačného programu novej SPP organizácie výrobcov, na ktorého vykonávanie sa žiada o schválenie poskytnutia podpory, vymedzená ako nákup určitého typu skleníkovej klimatizácie, s popisom účinkov tejto klimatizácie v existujúcom skleníku na produkciu určitého ovocia a zeleniny, prevádzkovanom výrobcom tohto ovocia a zeleniny, ktorý je členom tejto organizácie výrobcov. Intervencia, ktorou je „investícia do ustajňovacích priestorov pre zvieratá na produkciu mliečnych výrobkov za účelom zachovania alebo zlepšenia kvality týchto mliečnych výrobkov“, by zas mohla byť v návrhu operačného programu novej SPP organizácie výrobcov, na ktorého vykonávanie sa žiada o schválenie poskytnutia podpory, </w:t>
            </w:r>
            <w:r w:rsidRPr="000056A3">
              <w:rPr>
                <w:rFonts w:ascii="Times New Roman" w:hAnsi="Times New Roman" w:cs="Times New Roman"/>
              </w:rPr>
              <w:lastRenderedPageBreak/>
              <w:t xml:space="preserve">vymedzená ako uskutočnenie konkrétnych stavebných úprav budovy stajne hovädzieho dobytka na produkciu mlieka, resp. stajne dojníc, prevádzkovanej výrobcom tohto mlieka, ktorý je členom tejto organizácie výrobcov, a ktorými sa zlepšia životné podmienky týchto dojníc nad rámec minimálnych noriem na ochranu zvierat chovaných na hospodárske účely uplatňovaných v Slovenskej republike tak, že sa v dôsledku toho zlepší kvalita týmito dojnicami produkovaného mlieka. No a intervencia, ktorou je „investícia do zariadenia, ktorého uvedenie do prevádzky alebo inštalácia umožní alebo zvýši úroveň používania riadenej atmosféry pri skladovaní produkovaných zemiakov“, by mohla byť v návrhu operačného programu novej SPP organizácie výrobcov, na ktorého vykonávanie sa žiada o schválenie poskytnutia podpory, vymedzená napríklad ako nákup určitých typov zariadení, ktorých inštaláciou alebo sprevádzkovaním v budove skladu na skladovanie zemiakov, prevádzkovaného touto organizáciou výrobcov zemiakov, sa tento sklad stane skladom používajúcim na skladovanie zemiakov riadenú atmosféru. V konaní o schválení poskytnutia podpory orgánom verejnej moci Slovenskej republiky na intervencie buď v sektore ovocia a zeleniny alebo v určitom sektore ďalších vybraných výrobkov je teda potrebné posúdiť, či intervencie vymedzené v návrhu operačného programu novej SPP žiadateľa o toto schválenie možno subsumovať pod intervencie vymedzené popisom ustanoveným v navrhovanom nariadení vlády, a či v rámci navrhovaným nariadením vlády ustanoveného typu danej intervencie vedú k dosahovaniu aspoň jedného navrhovaným nariadením vlády ustanoveného cieľa. Pri tom sa samozrejme posudzuje aj celková realizovateľnosť danej intervencie. V písm. a) druhom bode </w:t>
            </w:r>
            <w:proofErr w:type="spellStart"/>
            <w:r w:rsidRPr="000056A3">
              <w:rPr>
                <w:rFonts w:ascii="Times New Roman" w:hAnsi="Times New Roman" w:cs="Times New Roman"/>
              </w:rPr>
              <w:t>podbode</w:t>
            </w:r>
            <w:proofErr w:type="spellEnd"/>
            <w:r w:rsidRPr="000056A3">
              <w:rPr>
                <w:rFonts w:ascii="Times New Roman" w:hAnsi="Times New Roman" w:cs="Times New Roman"/>
              </w:rPr>
              <w:t xml:space="preserve"> 2r. prílohe č. 1 k navrhovanému nariadeniu vlády je už vymedzená intervencia, ktorou je „investícia do zariadenia zabezpečujúceho predĺženie trvanlivosti ovocia a zeleniny alebo z neho produkovaného spracovaného ovocia a zeleniny“, v písm. a) druhom bode </w:t>
            </w:r>
            <w:proofErr w:type="spellStart"/>
            <w:r w:rsidRPr="000056A3">
              <w:rPr>
                <w:rFonts w:ascii="Times New Roman" w:hAnsi="Times New Roman" w:cs="Times New Roman"/>
              </w:rPr>
              <w:t>podbode</w:t>
            </w:r>
            <w:proofErr w:type="spellEnd"/>
            <w:r w:rsidRPr="000056A3">
              <w:rPr>
                <w:rFonts w:ascii="Times New Roman" w:hAnsi="Times New Roman" w:cs="Times New Roman"/>
              </w:rPr>
              <w:t xml:space="preserve"> 2f. prílohy č. 1 k navrhovanému nariadeniu vlády je vymedzená intervencia, ktorou je „investícia do obstarania zariadenia alebo jeho súčastí, určených na zabezpečenie optimálneho umiestňovania produkcie ovocia a zeleniny alebo z neho produkovaného spracovaného ovocia a zeleniny na trh, alebo na zabezpečenie optimalizácie nákladov na túto produkciu“, v písm. a) druhom bode </w:t>
            </w:r>
            <w:proofErr w:type="spellStart"/>
            <w:r w:rsidRPr="000056A3">
              <w:rPr>
                <w:rFonts w:ascii="Times New Roman" w:hAnsi="Times New Roman" w:cs="Times New Roman"/>
              </w:rPr>
              <w:t>podbode</w:t>
            </w:r>
            <w:proofErr w:type="spellEnd"/>
            <w:r w:rsidRPr="000056A3">
              <w:rPr>
                <w:rFonts w:ascii="Times New Roman" w:hAnsi="Times New Roman" w:cs="Times New Roman"/>
              </w:rPr>
              <w:t xml:space="preserve"> 2a. prílohy č. 1 k navrhovanému nariadeniu vlády je vymedzená intervencia, ktorou je „investícia do zariadenia na zlepšenie kvality produkovaného ovocia a zeleniny alebo z neho produkovaného </w:t>
            </w:r>
            <w:r w:rsidRPr="000056A3">
              <w:rPr>
                <w:rFonts w:ascii="Times New Roman" w:hAnsi="Times New Roman" w:cs="Times New Roman"/>
              </w:rPr>
              <w:lastRenderedPageBreak/>
              <w:t xml:space="preserve">spracovaného ovocia a zeleniny“, v písm. a) druhom bode </w:t>
            </w:r>
            <w:proofErr w:type="spellStart"/>
            <w:r w:rsidRPr="000056A3">
              <w:rPr>
                <w:rFonts w:ascii="Times New Roman" w:hAnsi="Times New Roman" w:cs="Times New Roman"/>
              </w:rPr>
              <w:t>podbode</w:t>
            </w:r>
            <w:proofErr w:type="spellEnd"/>
            <w:r w:rsidRPr="000056A3">
              <w:rPr>
                <w:rFonts w:ascii="Times New Roman" w:hAnsi="Times New Roman" w:cs="Times New Roman"/>
              </w:rPr>
              <w:t xml:space="preserve"> 2j. prílohy č. 1 k navrhovanému nariadeniu vlády je vymedzená intervencia, ktorou je „investícia do zariadenia na kontrolu kvality produkovaného ovocia a zeleniny alebo z neho produkovaného spracovaného ovocia a zeleniny, vrátane investície do zariadenia na jeho triedenie“. Nové intervencie buď v sektore ovocia a zeleniny alebo v určitom ďalšom sektore možno do navrhovaného nariadenia vlády dopĺňať, akonáhle budú doplnené do strategického plánu spoločnej poľnohospodárskej politiky Slovenskej republiky príslušnom zmenou tohto strategického plánu. Navrhovaná intervencia, ktorou je investícia do zariadenia na </w:t>
            </w:r>
            <w:proofErr w:type="spellStart"/>
            <w:r w:rsidRPr="000056A3">
              <w:rPr>
                <w:rFonts w:ascii="Times New Roman" w:hAnsi="Times New Roman" w:cs="Times New Roman"/>
              </w:rPr>
              <w:t>protimrazovú</w:t>
            </w:r>
            <w:proofErr w:type="spellEnd"/>
            <w:r w:rsidRPr="000056A3">
              <w:rPr>
                <w:rFonts w:ascii="Times New Roman" w:hAnsi="Times New Roman" w:cs="Times New Roman"/>
              </w:rPr>
              <w:t xml:space="preserve"> ochranu rastlín na produkciu ovocia a zeleniny, vrátane opornej konštrukcie k týmto rastlinám, na ktorú sa toto zariadenie umiestňuje, už bola navrhnutá na doplnenie do strategického plánu spoločnej poľnohospodárskej politiky Slovenskej republiky s účinnosťou od 01.01.2024, a to žiadosťou Slovenskej republiky o zmenu tohto strategického plánu. Táto intervencia by nahradila doterajšiu intervenciu v sektore ovocia a zeleniny vymedzenú v písm. a) druhom bode </w:t>
            </w:r>
            <w:proofErr w:type="spellStart"/>
            <w:r w:rsidRPr="000056A3">
              <w:rPr>
                <w:rFonts w:ascii="Times New Roman" w:hAnsi="Times New Roman" w:cs="Times New Roman"/>
              </w:rPr>
              <w:t>podbode</w:t>
            </w:r>
            <w:proofErr w:type="spellEnd"/>
            <w:r w:rsidRPr="000056A3">
              <w:rPr>
                <w:rFonts w:ascii="Times New Roman" w:hAnsi="Times New Roman" w:cs="Times New Roman"/>
              </w:rPr>
              <w:t xml:space="preserve"> 2z. prílohy č. 1 k navrhovanému nariadeniu vlády.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bol odstránený.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3 ods. 4 písmeno c)</w:t>
            </w:r>
            <w:r w:rsidRPr="000056A3">
              <w:rPr>
                <w:rFonts w:ascii="Times New Roman" w:hAnsi="Times New Roman" w:cs="Times New Roman"/>
              </w:rPr>
              <w:br/>
              <w:t>Do dôvodovej správy žiadame doplniť či sa tým myslí obchodný register, prípadne spoločenská zmluva alebo aké ďalšie predpisy. Odôvodnenie: pripomienka smeruje k precizovaniu ustanovenia. Prípadne bude Pôdohospodárska platobná agentúra vyžadovať aj ďalšie dokumenty?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Strana 5 osobitnej časti dôvodovej správy: „Dôležitou prílohou k žiadosti o uznanie právnickej osoby orgánom verejnej moci Slovenskej republiky ako organizácie výrobcov, združenia organizácií výrobcov alebo skupiny výrobcov buď ovocia a zeleniny alebo ďalších vybraných výrobkov v určitom sektore je znenie všetkých jej vnútorných predpisov, ktoré nasvedčujú, že táto právnická osoba spĺňa podmienky na toto uznanie, s potvrdením o prijatí týchto vnútorných predpisov touto právnickou osobou. V prípade právnickej osoby, ktorá je družstvom, by k tejto svojej žiadosti priložila originál alebo kópiu notárskej zápisnice o svojej ustanovujúcej schôdzi, na ktorej táto ustanovujúca schôdza schválila jej stanovy, a originál alebo kópiu zápisnice o každej svojej členskej schôdzi, na ktorej tento jej orgán schválil zmenu týchto stanov, prípadne originál alebo kópiu zápisnice o tej svojej členskej schôdzi, na ktorej tento jej orgán schválil jej nové stanovy a originál alebo kópiu zápisnice o každej svojej členskej schôdzi, na ktorej tento jej orgán schválil ich zmenu.“.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bol odstránený.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6 ods. 4 a ods. 5</w:t>
            </w:r>
            <w:r w:rsidRPr="000056A3">
              <w:rPr>
                <w:rFonts w:ascii="Times New Roman" w:hAnsi="Times New Roman" w:cs="Times New Roman"/>
              </w:rPr>
              <w:br/>
              <w:t>Dokumenty uvedené v písmene b) oboch uvedených odsekov navrhujeme nahradiť čestným prehlásením žiadateľa. Súčasne žiadame nevyžadovať informáciu o prípadnej zmene orientačného rozpočtu. Odôvodnenie: Pôdohospodárska platobná agentúra si vie overiť pravdivosť čestného prehlásenia v príslušných registroch, preto to považujeme za zbytočnú administratívnu záťaž.</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Keďže právnickú osobu možno zrušiť aj rozhodnutím súdu, napríklad rozhodnutím o zrušení obchodnej spoločnosti alebo družstva podľa § 68 ods. 4 písm. b) Obchodného zákonníka v znení zákona č. 390/2019 Z. z., daný žiadateľ na účely konania o poskytnutí podpory orgánom verejnej moci Slovenskej republiky na vykonávanie intervencií buď v sektore ovocia a zeleniny alebo v určitom sektore ďalších vybraných výrobkov predkladá aj potvrdenie príslušného súdu, že právoplatne nerozhodol o jeho zrušení, nie staršie ako tri mesiace, ak toto potvrdenie nebolo predložené v rámci inej žiadosti o poskytnutie podpory orgánom verejnej moci Slovenskej republiky na vykonávanie intervencií v sektore ovocia a zeleniny alebo v akomkoľvek sektore ďalších vybraných výrobkov v tom istom kalendárnom roku, alebo v rámci inej žiadosti o poskytnutie preddavku tejto podpory, podanej v tom istom poľnohospodárskom finančnom roku, najneskôr pred začatím plynutia jeho posledných dvoch mesiacov. Ak teda daný žiadateľ takéto potvrdenie súdu predloží napríklad spolu so svojou žiadosťou o poskytnutie podpory orgánom verejnej moci Slovenskej republiky na vykonávanie intervencií buď v sektore ovocia a zeleniny alebo v určitom sektore ďalších vybraných výrobkov počas určitého kalendárneho roka, ktorú možno podať najneskôr do 15. februára kalendárneho roka bezprostredne nasledujúceho po tomto kalendárnom roku, v ktorom sa tieto intervencie dokončili, alebo v ktorom sa uhradila splátka plnenia, na plnenie ktorého bol na dokončenie týchto intervencií prevzatý záväzok, tak už ďalšie takéto potvrdenia nemusí predkladať nielen v rámci nijakej svojej žiadosti o poskytnutie preddavku tejto podpory na intervencie v tom istom sektore poľnohospodárskych výrobkov, ktorú podá do 14. augusta toho istého poľnohospodárskeho finančného roka, ale ani v rámci nijakej svojej žiadosti o poskytnutie tejto podpory na intervencie v akomkoľvek inom z týchto sektorov poľnohospodárskych výrobkov, ktoré boli vykonávané počas toho istého kalendárneho roka. Zámerom je, aby danému žiadateľovi postačovalo predložiť len jedno potvrdenie súdu, že právoplatne nerozhodol o jeho zrušení, nie staršie ako tri mesiace, za jednu „sezónu“ podávania týchto žiadostí, či už za ten istý kalendárny rok, počas ktorého dané intervencie vykonával a na ktoré žiada o poskytnutie podpory orgánom verejnej moci Slovenskej republiky, alebo za to isté obdobie od začiatku poľnohospodárskeho finančného roka až do jeho 14. augusta, v ktorom podáva žiadosť o poskytnutie preddavku podpory zo strany orgánu verenej moci Slovenskej republiky na dané intervencie. Ak sa už jedná o žiadosť o poskytnutie </w:t>
            </w:r>
            <w:r w:rsidRPr="000056A3">
              <w:rPr>
                <w:rFonts w:ascii="Times New Roman" w:hAnsi="Times New Roman" w:cs="Times New Roman"/>
              </w:rPr>
              <w:lastRenderedPageBreak/>
              <w:t xml:space="preserve">podpory orgánom verejnej moci Slovenskej republiky na intervencie buď v sektore ovocia a zeleniny alebo v určitom sektore ďalších vybraných výrobkov, a teda nie len o žiadosť o poskytnutie preddavku tejto podpory, tak prílohou k nej už musia byť aj originály alebo kópie dokladov preukazujúcich uskutočnenie nákladov alebo výdavkov na vykonanie týchto intervencií v zmysle navrhovaného nariadenia vlády, a ak osobitný predpis ustanovuje povinnosť vyhotoviť tento doklad, napríklad ak tak ustanovuje § 72 zákona č. 222/2004 Z. z. o dani z pridanej hodnoty v znení neskorších predpisov v prípade tohto dokladu v podobe faktúry alebo ak tak ustanovuje § 8 zákona č. 289/2008 Z. z. v znení neskorších predpisov v prípade tohto dokladu v podobe pokladničného dokladu, tak musí obsahovať aj náležitosti účtovného dokladu podľa § 10 ods. 1 písm. a) až e) zákona č. 431/2002 Z. z. o účtovníctve v znení zákona č. 198/2007 Z. z. K týmto dokladom sa prikladajú aj originály alebo kópie dokladov o úhrade nákladov alebo výdavkov, ktorých uskutočnenie preukazujú, pričom v určitých prípadoch môžu by tieto doklady preukazujúce uskutočnenie nákladov alebo výdavkov na vykonanie uvedených intervencií v zmysle navrhovaného nariadenia vlády tými istými dokladmi, akými sú doklady o úhrade týchto nákladov alebo výdavkov, napríklad v prípade faktúry, na ktorej je dodávateľom daného tovaru, služby alebo práce vyznačené zaplatenie sumy za ich dodanie tomuto dodávateľovi, alebo v prípade pokladničného dokladu. Ohľadom hlásenia zniem orientačného rozpočtu na vykonávanie intervencií v sektore ovocia a zeleniny orgánu verejnej moci Slovenskej republiky príslušnému na rozhodovanie o poskytovaní podpory na tieto intervencie viď. odôvodnenie k vyhodnoteniu pripomienky k § 4 ods. 15 písm. b) navrhovaného nariadenia vlády.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bol odstránený.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6 ods. 6 písm. b)</w:t>
            </w:r>
            <w:r w:rsidRPr="000056A3">
              <w:rPr>
                <w:rFonts w:ascii="Times New Roman" w:hAnsi="Times New Roman" w:cs="Times New Roman"/>
              </w:rPr>
              <w:br/>
              <w:t>Upozorňujeme na riziká v súvislosti s investíciami do závlahových systémov, rozumieme požiadavkám EU legislatívy, ale nestačí ich aplikovať v prípade PRV, musí sa to aplikovať aj v organizácii trhu?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Podľa čl. 11 ods. 4 delegovaného nariadenia (EÚ) 2022/126 môžu členské štáty Európskej únie vo svojich strategických plánoch spoločnej poľnohospodárskej politiky stanoviť intervencie na investície do zavlažovania, ak je u podniku alebo príslušnej výrobnej jednotky, v rámci ktorej sa má táto investícia uskutočňovať, zavedený systém na meranie využívania vody, alebo ak sa má u nej takýto systém v rámci tejto investície zaviesť. Preto sa ustanovuje hmotnoprávna podmienka na poskytnutie podpory orgánom verejnej moci Slovenskej republiky na intervenciu v sektore ovocia a zeleniny alebo zemiakov, ktorou je investícia do zariadenia na aplikáciu závlahy pre rastliny na produkciu </w:t>
            </w:r>
            <w:r w:rsidRPr="000056A3">
              <w:rPr>
                <w:rFonts w:ascii="Times New Roman" w:hAnsi="Times New Roman" w:cs="Times New Roman"/>
              </w:rPr>
              <w:lastRenderedPageBreak/>
              <w:t xml:space="preserve">ovocia a zeleniny alebo zemiakov alebo do závlahového systému pre tieto rastliny, a síce, že túto podporu možno na túto intervenciu poskytnúť, ak u osoby, u ktorej sa táto intervencia vykonala, je zavedený systém na meranie spotreby vody. Preto sa ako povinná príloha k žiadosti o poskytnutie podpory orgánom verejnej moci Slovenskej republiky na intervenciu v sektore ovocia a zeleniny alebo zemiakov, ktorou je investícia do zariadenia na aplikáciu závlahy pre rastliny na produkciu ovocia a zeleniny alebo zemiakov alebo do závlahového systému pre tieto rastliny, ustanovuje popis systému merania spotreby vody zavedeného u osoby, u ktorej sa táto intervencia vykonala. Štandardne by mal na tento účel postačovať merač spotreby vody prevádzkovaný jej dodávateľom. Ďalej článok 11 ods. 6 písm. b) delegovaného nariadenia (EÚ) 2022/126 ustanovuje, že podpora na intervencie, ktorými sú investície do zavlažovania, v dôsledku ktorých dôjde k čistému zväčšeniu zavlažovanej plochy tak, že to bude mať vplyv na príslušný útvar podzemnej alebo povrchovej vody, sa môže poskytnúť len vtedy, ak z analýzy vplyvu tejto investície na životné prostredie vyplýva, že táto investícia nebude mať žiadny významný negatívny vplyv na životné prostredie, pričom túto analýzu musí na tento účel vykonať alebo schváliť príslušný orgán verejnej moci. No a článok 11 ods. 8 delegovaného nariadenia (EÚ) 2022/126 zas ustanovuje, že podpora na intervencie, ktorými sú investície do výstavby alebo rozšírenia nádrže na účely zavlažovania sa môže poskytnúť pod podmienkou, že to nepovedie k výraznému negatívnemu vplyvu na životné prostredie. Na overenie spĺňania týchto podmienok sa ustanovujú ďalšie povinné prílohy k žiadosti o poskytnutie podpory orgánom verejnej moci Slovenskej republiky na intervenciu v sektore ovocia a zeleniny alebo zemiakov, ktorou je investícia do zariadenia na aplikáciu závlahy pre rastliny na produkciu ovocia a zeleniny alebo zemiakov alebo do závlahového systému pre tieto rastliny, a to originál alebo kópia rozhodnutia o udelení povolenia na osobitné užívanie vôd, ak sa na vykonanie tejto intervencie toto povolenie vyžaduje podľa § 21 ods. 1 vodného zákona v znení neskorších predpisov, ako aj originál alebo kópia rozhodnutia podľa zákona č. 24/2006 Z. z. o posudzovaní vplyvov na životné prostredie a o zmene a doplnení niektorých zákonov v znení neskorších predpisov, ktorým je najmä záverečné stanovisko alebo rozhodnutie vydané v zisťovacom konaní o posudzovaní vplyvov navrhovanej činnosti alebo zmeny navrhovanej činnosti podľa § 3 písm. c) zákona č. 24/2006 Z. z. v znení neskorších predpisov, ak sa toto rozhodnutie vyžaduje na </w:t>
            </w:r>
            <w:r w:rsidRPr="000056A3">
              <w:rPr>
                <w:rFonts w:ascii="Times New Roman" w:hAnsi="Times New Roman" w:cs="Times New Roman"/>
              </w:rPr>
              <w:lastRenderedPageBreak/>
              <w:t xml:space="preserve">vykonanie tejto intervencie alebo na jej povolenie príslušným orgánom verejnej moci, najmä podľa § 38 ods. 3 zákona č. 24/2006 Z. z. v znení zákona č. 314/2014 Z. z.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bol odstránený.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3 ods. 12</w:t>
            </w:r>
            <w:r w:rsidRPr="000056A3">
              <w:rPr>
                <w:rFonts w:ascii="Times New Roman" w:hAnsi="Times New Roman" w:cs="Times New Roman"/>
              </w:rPr>
              <w:br/>
              <w:t>V § 3 ods. 12 žiadame vymenovať, ktoré skutočnosti žiada MPRV SR oznamovať. Odôvodnenie: pripomienka smeruje k precizovaniu textu.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Na účely overovania, či organizácie výrobcov, združenia organizácií výrobcov alebo skupiny výrobcov buď ovocia a zeleniny alebo ďalších vybraných výrobkov v určitom sektore, ktoré ako tieto organizácie výrobcov, tieto združenia organizácií výrobcov alebo tieto skupiny výrobcov uznáva orgán verejnej moci Slovenskej republiky, aj po svojom uznaní ako tieto organizácie výrobcov, tieto združenia organizácií výrobcov alebo tieto skupiny výrobcov, naďalej spĺňajú podmienky na toto svoje uznanie, sa ustanovujú informačné povinnosti týchto organizácií výrobcov, týchto združení organizácií výrobcov alebo týchto skupín výrobcov voči ministerstvu pôdohospodárstva, a to konkrétne povinnosť oznámiť mu všetky zmeny skutočností, na podklade ktorých boli uznané udelením tohto ich uznania, alebo na podklade ktorých bol rozsah ich uznania zmenený do podoby, v ktorej ho majú udelené, a ktoré sa zároveň preukazovali v konaní o udelení tohto ich uznania alebo v konaní o zmene ich uznania do podoby tohto ich udeleného uznania. Táto informačná povinnosť zahŕňa povinnosť predložiť ministerstvu pôdohospodárstva prílohy osvedčujúce tieto zmeny skutočností, a to v tom istom rozsahu, v ktorom by boli tieto organizácie výrobcov, tieto združenia organizácií výrobcov alebo tieto skupiny výrobcov tieto prílohy povinné predložiť na účely konania o ich uznaní ako týchto organizácií výrobcov, týchto združení organizácií výrobcov alebo týchto skupín výrobcov, ak by takéto konanie prebiehalo za aktuálneho skutkového stavu. V prípade organizácií výrobcov buď ovocia a zeleniny alebo určitých ďalších vybraných výrobkov, ktoré ako tieto organizácie výrobcov uznáva orgán verejnej moci Slovenskej republiky, sa jedná napríklad o poskytovanie informácií o zmene ich stanov podľa čl. 153 nariadenia (EÚ) č. 1308/2013 v platnom znení, vrátane znenia tejto zmeny a dokladu o jej prijatí príslušným orgánom tejto organizácie výrobcov (napr. zápisnica zo zasadnutia členskej schôdze družstva o zmene jeho stanov).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bol odstránený.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3 ods. 6</w:t>
            </w:r>
            <w:r w:rsidRPr="000056A3">
              <w:rPr>
                <w:rFonts w:ascii="Times New Roman" w:hAnsi="Times New Roman" w:cs="Times New Roman"/>
              </w:rPr>
              <w:br/>
              <w:t xml:space="preserve">V § 3 ods. 6 žiadame znížiť hodnotu predanej produkcie. Odôvodnenie: 1 000 000 EUR bez DPH je z </w:t>
            </w:r>
            <w:r w:rsidRPr="000056A3">
              <w:rPr>
                <w:rFonts w:ascii="Times New Roman" w:hAnsi="Times New Roman" w:cs="Times New Roman"/>
              </w:rPr>
              <w:lastRenderedPageBreak/>
              <w:t>nášho pohľadu dosť a pre malých poľnohospodárov je to s vysokou pravdepodobnosťou nesplniteľné. Na porovnanie uvádzame, že v ods. 8 je uvedené 500 000 EUR, pričom nie je rozdiel v texte. Z toho dôvodu žiadame prerobiť formuláciu tak, aby bol rozdiel jasný.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Minimálna hodnota predajnej produkcie ovocia a zeleniny pre organizácie výrobcov tohto ovocia a zeleniny, ktoré ako tieto organizácie výrobcov uznáva orgán verejnej moci Slovenskej </w:t>
            </w:r>
            <w:r w:rsidRPr="000056A3">
              <w:rPr>
                <w:rFonts w:ascii="Times New Roman" w:hAnsi="Times New Roman" w:cs="Times New Roman"/>
              </w:rPr>
              <w:lastRenderedPageBreak/>
              <w:t xml:space="preserve">republiky, bola v navrhovanom nariadení vlády ustanovená na tú istú úroveň, na akú je v navrhovanom nariadení vlády ustanovená hodnota predajnej produkcie ďalších vybraných výrobkov v určitom sektore, s výnimkou mliečnych výrobkov zahŕňajúcich iné mliečne výrobky ako mlieko vyprodukované ovcami alebo kozami alebo mliečne výrobky, ktoré sú z tohto mlieka vyprodukované, pre organizácie výrobcov týchto ďalších vybraných výrobkov v určitom sektore, ktoré ako tieto organizácie výrobcov uznáva orgán verejnej moci Slovenskej republiky, a to konkrétne na úroveň 500 000 EUR, nezahŕňajúcich daň z pridanej hodnoty.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bol odstránený.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4 ods. 18</w:t>
            </w:r>
            <w:r w:rsidRPr="000056A3">
              <w:rPr>
                <w:rFonts w:ascii="Times New Roman" w:hAnsi="Times New Roman" w:cs="Times New Roman"/>
              </w:rPr>
              <w:br/>
              <w:t>V § 4 žiadame vypustiť odsek 18. Odôvodnenie: počas roka môže dôjsť k viacerým situáciám, kedy je potrebné riešiť zmenu a pridanie opatrení. Ak sú v súlade s legislatívou, nevidíme dôvod na zákaz schváliť vopred nežiadanú zmenu. Je to pre žiadateľov diskriminačné, pretože nebudú môcť flexibilne reagovať na situáciu na trhu a v ich organizácii.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Vo vzťahu k zmene schválenia poskytnutia podpory orgánom verejnej moci Slovenskej republiky na vykonávanie intervencií buď v sektore ovocia a zeleniny alebo v určitom sektore ďalších vybraných výrobkov počas uplynulej časti kalendárneho roka sa ustanovuje vecné obmedzenie, že toto schválenie takouto zmenou nie je možné zmeniť tak, aby sa ňou do tohto schválenia pridala nová intervencia v tomto sektore, na ktorej vykonávanie počas tejto uplynulej časti kalendárneho roka by tak týmto schválením bolo tiež schválené poskytnutie tejto podpory, hoci by na toto jej vykonávanie v tejto dobe týmto schválením pred touto zmenou schválené nebolo, ak táto nová intervencia už bola dokončená predtým, ako bola žiadosť o túto zmenu predložená platobnej agentúre. Toto obmedzenie teda neobmedzuje akékoľvek rozšírenie schválenia poskytnutia podpory orgánom verejnej moci Slovenskej republiky na vykonávanie intervencií buď v sektore ovocia a zeleniny alebo v určitom sektore ďalších vybraných výrobkov počas uplynulej časti kalendárneho roka o schválenie poskytnutia tejto podpory aj na vykonávanie novej intervencie v tomto sektore počas tejto uplynulej časti kalendárneho roka, ktoré ním zatiaľ schválené nie je, ale obmedzuje len rozšírenie tohto schválenia o schválenie poskytnutia tejto podpory na vykonávanie takej novej intervencie v tomto sektore počas tejto uplynulej časti kalendárneho roka, ktorá už bola dokončená pred predložením žiadosti o takéto rozšírenie tohto schválenia platobnej agentúre. Ak by totiž intervencia buď v sektore ovocia a zeleniny alebo v určitom sektore ďalších vybraných výrobkov, na ktorej vykonávanie prostredníctvom určitého operačného programu novej SPP nebolo schválené poskytnutie podpory orgánom verejnej moci Slovenskej republiky, bola dokončená ešte pred predložením žiadosti o zmenu schválenia poskytnutia tejto podpory na intervencie </w:t>
            </w:r>
            <w:r w:rsidRPr="000056A3">
              <w:rPr>
                <w:rFonts w:ascii="Times New Roman" w:hAnsi="Times New Roman" w:cs="Times New Roman"/>
              </w:rPr>
              <w:lastRenderedPageBreak/>
              <w:t xml:space="preserve">vykonávané počas uplynulej časti kalendárneho roka prostredníctvom tohto operačného programu novej SPP, ktorou by sa žiadalo o rozšírenie tohto schválenia aj o schválenie poskytnutia tejto podpory na vykonávanie tejto novej intervencie počas tejto uplynulej časti kalendárneho roka, tak by sa touto žiadosťou o zmenu tohto schválenia vlastne fakticky žiadalo o schválenie poskytnutia tejto podpory na túto novú intervenciu, ktorá sa dokončila alebo plne vykonala predtým, ako sa platobnej agentúre predložila žiadosť o túto podporu na túto novú intervenciu, hoci na takéto vopred dokončené alebo plne vykonané operácie podporu z finančných prostriedkov Európskej únie podľa čl. 86 ods. 4 tretieho </w:t>
            </w:r>
            <w:proofErr w:type="spellStart"/>
            <w:r w:rsidRPr="000056A3">
              <w:rPr>
                <w:rFonts w:ascii="Times New Roman" w:hAnsi="Times New Roman" w:cs="Times New Roman"/>
              </w:rPr>
              <w:t>pododseku</w:t>
            </w:r>
            <w:proofErr w:type="spellEnd"/>
            <w:r w:rsidRPr="000056A3">
              <w:rPr>
                <w:rFonts w:ascii="Times New Roman" w:hAnsi="Times New Roman" w:cs="Times New Roman"/>
              </w:rPr>
              <w:t xml:space="preserve"> nariadenia (EÚ) 2021/2115 poskytnúť nemožno. Zmeny udeleného schválenia poskytnutia podpory orgánom verejnej moci Slovenskej republiky na vykonávanie intervencií buď v sektore ovocia a zeleniny alebo v určitom sektore ďalších vybraných výrobkov, ktoré majú prebiehať až po týchto zmenách tohto schválenia, teda až po nadobudnutí právnych účinkov rozhodnutia o takejto zmene, však možno na žiadosť príslušného žiadateľa vykonať kedykoľvek.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bol odstránený.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4 ods. 3 písm. a)</w:t>
            </w:r>
            <w:r w:rsidRPr="000056A3">
              <w:rPr>
                <w:rFonts w:ascii="Times New Roman" w:hAnsi="Times New Roman" w:cs="Times New Roman"/>
              </w:rPr>
              <w:br/>
              <w:t>Z dôvodu znižovania byrokratickej záťaže nesúhlasíme s predkladaním kópie rozhodnutia o uznaní žiadateľa. Odôvodnenie: sme toho názoru, že stačí uvádzať na žiadosť číslo rozhodnutia.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4 ods. 3 písm. b) bod 1.</w:t>
            </w:r>
            <w:r w:rsidRPr="000056A3">
              <w:rPr>
                <w:rFonts w:ascii="Times New Roman" w:hAnsi="Times New Roman" w:cs="Times New Roman"/>
              </w:rPr>
              <w:br/>
              <w:t>Z textu „presný popis opatrení“; navrhujeme vypustiť „presný“. Odôvodnenie: výraz je ťažko definovateľný a pri 5-ročnom období výrazne zvýši rozsah dokumentu, pričom môže spôsobiť neprehľadnosť.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3 ods. 9</w:t>
            </w:r>
            <w:r w:rsidRPr="000056A3">
              <w:rPr>
                <w:rFonts w:ascii="Times New Roman" w:hAnsi="Times New Roman" w:cs="Times New Roman"/>
              </w:rPr>
              <w:br/>
              <w:t>Zásadne nesúhlasíme s obmedzovaním podielu v zmysle § 3 ods. 9. Odôvodnenie: obmedzenie hlasovacích práv 40% na jedného člena je v zmysle demokratických pravidiel v poriadku, ale obmedzovať podiel je diskriminačné a v praxi nevykonateľné.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Keďže podľa čl. 17 ods. 2 delegovaného nariadenia (EÚ) 2017/891 sú členské štáty Európskej únie povinné stanoviť maximálny percentuálny podiel hlasovacích práv a podielov alebo kapitálu, ktoré môže mať fyzická alebo právnická osoba v organizácii výrobcov ovocia a zeleniny, a tento maximálny podiel musí byť okrem prípadu vymedzeného v čl. 17 ods. 2 druhom </w:t>
            </w:r>
            <w:proofErr w:type="spellStart"/>
            <w:r w:rsidRPr="000056A3">
              <w:rPr>
                <w:rFonts w:ascii="Times New Roman" w:hAnsi="Times New Roman" w:cs="Times New Roman"/>
              </w:rPr>
              <w:t>pododseku</w:t>
            </w:r>
            <w:proofErr w:type="spellEnd"/>
            <w:r w:rsidRPr="000056A3">
              <w:rPr>
                <w:rFonts w:ascii="Times New Roman" w:hAnsi="Times New Roman" w:cs="Times New Roman"/>
              </w:rPr>
              <w:t xml:space="preserve"> delegovaného nariadenia (EÚ) 2017/891 nižší ako 50 % úhrnu hlasovacích práv v tejto organizácii výrobcov a nižší ako 50 % úhrnu podielov alebo kapitálu v tejto organizácii výrobcov, s tým, že členské štáty Európskej únie tento maximálny podiel nie sú povinné stanoviť vo vzťahu k právnickým osobám v takej právnej forme, v ktorej tieto právnické </w:t>
            </w:r>
            <w:r w:rsidRPr="000056A3">
              <w:rPr>
                <w:rFonts w:ascii="Times New Roman" w:hAnsi="Times New Roman" w:cs="Times New Roman"/>
              </w:rPr>
              <w:lastRenderedPageBreak/>
              <w:t xml:space="preserve">osoby musia byť demokraticky kontrolované v zmysle vnútroštátnych právnych predpisov daného členského štátu Európskej únie, navrhované nariadenie vlády ustanovuje maximálny priamy alebo nepriamy podiel alebo ich súčet na hlasovacích právach v organizácii výrobcov ovocia a zeleniny alebo maximálny priamy alebo nepriamy podiel na základnom obchodnom imaní alebo ich súčet v organizácii výrobcov ovocia a zeleniny, ktorú ako túto organizáciu výrobcov uznáva orgán verejnej moci Slovenskej republiky, a to na 40 %. Jedná sa o totožnú hodnotu, akú momentálne ustanovuje § 2 ods. 4 písm. c) druhého bodu nariadenia vlády Slovenskej republiky č. 273/2017 Z. z. Na túto istú hodnotu sa navrhovaným nariadením vlády analogicky k týmto pravidlám ustanovuje maximálny priamy alebo nepriamy podiel alebo ich súčet na hlasovacích právach v organizácii výrobcov ďalších vybraných výrobkov v určitom sektore alebo maximálny priamy alebo nepriamy podiel na základnom obchodnom imaní alebo ich súčet v organizácii výrobcov ďalších vybraných výrobkov v určitom sektore, ktorú ako túto organizáciu výrobcov uznáva orgán verejnej moci Slovenskej republiky, taktiež na 40 %.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bol odstránený.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6 ods. 7</w:t>
            </w:r>
            <w:r w:rsidRPr="000056A3">
              <w:rPr>
                <w:rFonts w:ascii="Times New Roman" w:hAnsi="Times New Roman" w:cs="Times New Roman"/>
              </w:rPr>
              <w:br/>
              <w:t>Žiadame doplniť do dôvodovej správy, že sa akceptuje splátka pôžičky, leasingu, ktoré trvajú pred 1.1.2023 a budú splácané po 1.1.2023. Odôvodnenie: pripomienka smeruje k precizovaniu právnej úpravy.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Na základe čl. 11 ods. 2 delegovaného nariadenia (EÚ) 2022/126 možno podporu poskytovať na úhradu splátky plnenia, na plnenie ktorého bol prevzatý záväzok na dokončenie intervencie buď v sektore ovocia a zeleniny alebo v určitom ďalšom sektore, ak je táto možnosť stanovená v strategickom pláne spoločnej poľnohospodárskej politiky. Môže sa však jednať len o záväzok, ktorý sa prevzal na dokončenie uvedenej intervencie, a ktorý teda logicky mohol byť prevzatý najskôr 01.01.2023, kedy začal trvať príslušný strategický plán spoločnej poľnohospodárskej politiky v zmysle čl. 1 ods. 2 nariadenia (EÚ) 2021/2115.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bol odstránený.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6 ods. 17</w:t>
            </w:r>
            <w:r w:rsidRPr="000056A3">
              <w:rPr>
                <w:rFonts w:ascii="Times New Roman" w:hAnsi="Times New Roman" w:cs="Times New Roman"/>
              </w:rPr>
              <w:br/>
              <w:t xml:space="preserve">Žiadame doplniť možnosť zapojenia štátneho rozpočtu. Odôvodnenie: možnosť zapojenia štátneho rozpočtu navrhujeme doplniť za účelom zabezpečenia dostatočného cash </w:t>
            </w:r>
            <w:proofErr w:type="spellStart"/>
            <w:r w:rsidRPr="000056A3">
              <w:rPr>
                <w:rFonts w:ascii="Times New Roman" w:hAnsi="Times New Roman" w:cs="Times New Roman"/>
              </w:rPr>
              <w:t>flow</w:t>
            </w:r>
            <w:proofErr w:type="spellEnd"/>
            <w:r w:rsidRPr="000056A3">
              <w:rPr>
                <w:rFonts w:ascii="Times New Roman" w:hAnsi="Times New Roman" w:cs="Times New Roman"/>
              </w:rPr>
              <w:t xml:space="preserve"> pri realizácií daných opatrení.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Vo vzťahu k preddavkom podpory poskytovanej zo strany orgánu verejnej moci Slovenskej republiky z finančných prostriedkov Európskej únie na intervencie v určitom sektore ďalších vybraných výrobkov sa ustanovuje, že ich v danom poľnohospodárskom finančnom roku možno poskytovať len z tých finančných prostriedkov Európskej únie, z ktorých sa v tomto poľnohospodárskom finančnom roku zo strany orgánu verejnej moci Slovenskej republiky neposkytne podpora na dokončenie intervencií v tomto sektore v určitom kalendárnom roku, vrátane podpory poskytovanej orgánom verejnej </w:t>
            </w:r>
            <w:r w:rsidRPr="000056A3">
              <w:rPr>
                <w:rFonts w:ascii="Times New Roman" w:hAnsi="Times New Roman" w:cs="Times New Roman"/>
              </w:rPr>
              <w:lastRenderedPageBreak/>
              <w:t xml:space="preserve">moci Slovenskej republiky na pokrytie časti oprávnených výdavkov na úhradu splátky plnenia, na plnenie ktorého bol na toto dokončenie intervencií v tomto sektore prevzatý záväzok. Vynakladanie finančných prostriedkov Európskej únie na poskytovanie preddavkov podpory poskytovaných orgánom verejnej moci Slovenskej republiky na intervencie v určitom sektore ďalších vybraných výrobkov v určitom poľnohospodárskom finančnom roku teda nesmie byť na úkor poskytovania podpory orgánom verejnej moci Slovenskej republiky na dokončenie intervencií v tomto sektore v tomto poľnohospodárskom finančnom roku, a teda toto vynakladanie finančných prostriedkov Európskej únie na poskytovanie preddavkov tejto podpory v tomto poľnohospodárskom finančnom roku nesmie mať za následok nedostatok alebo prehĺbenie nedostatku finančných prostriedkov Európskej únie potrebných na poskytovanie tejto podpory v tomto poľnohospodárskom finančnom roku na dokončenie intervencií v tomto sektore v uvedenom význame.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trvá.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5</w:t>
            </w:r>
            <w:r w:rsidRPr="000056A3">
              <w:rPr>
                <w:rFonts w:ascii="Times New Roman" w:hAnsi="Times New Roman" w:cs="Times New Roman"/>
              </w:rPr>
              <w:br/>
              <w:t>Žiadame doplniť určenie hodnoty predávanej produkcie pre ovocie a zeleninu. Odôvodnenie: žiadame, aby hodnoty predávanej produkcie pre ovocie a zeleninu boli definované v jednom dokumente.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Ustanovenie čl. 31 ods. 2 delegovaného nariadenia (EÚ) 2022/126 v platnom znení ustanovuje, že do „hodnoty predávanej produkcie“ poľnohospodárskych výrobkov sa zahŕňa aj hodnota tých poľnohospodárskych výrobkov, ktoré boli spracované na iné poľnohospodárske výrobky. Toto ustanovenie ustanovuje pravidlá určovania „hodnoty predávanej produkcie“ poľnohospodárskych výrobkov spracovaných na iné poľnohospodárske výrobky s tým, že pre poľnohospodárske výrobky ovocia a zeleniny spracované na spracované ovocie a zeleninu ustanovuje aj presné prepočítavacie koeficienty tejto hodnoty, nakoľko „hodnota predávanej produkcie“ poľnohospodárskych výrobkov sa podľa tohto ustanovenia určuje vo fáze čerstvosti týchto poľnohospodárskych výrobkov alebo vo fáze ich prvého spracovania, v ktorej sa zvyčajne predávajú. Postup výpočtu „hodnoty predávanej produkcie“ poľnohospodárskych výrobkov, ktoré nie sú ovocím a zeleninou, organizácie výrobcov, združenia organizácií výrobcov alebo skupiny výrobcov, spracovaných na iné poľnohospodárske výrobky, je členský štát Európskej únie na účely poskytovania podpory povinný stanoviť vo svojom strategickom pláne spoločnej poľnohospodárskej politiky, a v navrhovanom nariadení vlády sa tento postup stanovený v strategickom pláne spoločnej poľnohospodárskej politiky Slovenskej republiky právne záväzne ustanovuje v § 5 ods. 3. Do navrhovaného nariadenia vlády nemožno </w:t>
            </w:r>
            <w:r w:rsidRPr="000056A3">
              <w:rPr>
                <w:rFonts w:ascii="Times New Roman" w:hAnsi="Times New Roman" w:cs="Times New Roman"/>
              </w:rPr>
              <w:lastRenderedPageBreak/>
              <w:t xml:space="preserve">prevziať ustanovenie čl. 31 ods. 2 delegovaného nariadenia (EÚ) 2022/126 v platnom znení ustanovujúce prepočítavacie koeficienty hodnoty predávanej produkcie ovocia a zeleniny spracovaného na spracované ovocie a zeleninu. Tieto koeficienty sú totiž právne záväzne ustanovené už aktom Európskej únie, ktorý má vyššiu právnu silu ako nariadenie vlády Slovenskej republiky na jeho vykonanie.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bol odstránený.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6 ods. 5 písm. d)</w:t>
            </w:r>
            <w:r w:rsidRPr="000056A3">
              <w:rPr>
                <w:rFonts w:ascii="Times New Roman" w:hAnsi="Times New Roman" w:cs="Times New Roman"/>
              </w:rPr>
              <w:br/>
              <w:t>Žiadame na koniec doplniť text : „v riadne odôvodnených prípadoch sa mimoriadne môže poskytnúť aj iný doklad preukazujúci efektívne vynaloženie finančných prostriedkov, ak nie je možné predložiť ponuky, alebo iné porovnanie ceny.“ Odôvodnenie: pripomienka zohľadňuje požiadavky praxe.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Toto už umožňuje § 39 správneho poriadku v znení zákona č. 527/2003 Z. z., podľa ktorého môže správny orgán namiesto dôkazu pripustiť čestné vyhlásenie účastníka ním vedeného správneho konania. Ak by teda dané cenové ponuky na účely príslušného správneho konania nebolo možné predložiť, alebo by ich na tento účel bolo možné predložiť len s veľkými ťažkosťami, podľa § 39 správneho poriadku v znení zákona č. 527/2003 Z. z. môže správny orgán príslušný na vedenie tohto správneho konania umožniť nahradenie týchto cenových ponúk čestným vyhlásením. Na základe tejto pripomienky sa dané ustanovenie dopĺňa.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bol odstránený.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6 ods. 2 a ods. 3</w:t>
            </w:r>
            <w:r w:rsidRPr="000056A3">
              <w:rPr>
                <w:rFonts w:ascii="Times New Roman" w:hAnsi="Times New Roman" w:cs="Times New Roman"/>
              </w:rPr>
              <w:br/>
              <w:t>Žiadame precizovať text, aby bolo jasné či poskytnutie preddavku je obdoba súčasných štvrťročných platieb. Rovnako trváme nevyžadovať údaje o priebežnom čerpaní daného roka aj predchádzajúcich, nakoľko Pôdohospodárska platobná agentúra ich má k dispozícii. Navrhujeme nahradiť nezmyselné vykazovanie nepresných a stále sa meniacich údajov (výška VMP a výška výdavkov v danom roku) jedným prehlásením žiadateľa, že vráti do vymedzenej doby navyše vyplatené fin. prostriedky. SR to EÚ vráti obratom a vrátenie navyše vyplatených financií žiadateľom do št. rozpočtu by riešil osobitný predpis, výmer zo strany PPA do 15.2. nasledujúceho roka po sledovanom období.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Členské štáty Európskej únie sa podľa čl. 44 ods. 3a nariadenia (EÚ) 2021/2116 v platnom znení môžu rozhodnúť poskytovať preddavky podpory na intervencie uvedené v hlave III kapitole III nariadenia (EÚ) 2021/2115, teda aj na intervencie buď v sektore alebo v určitom ďalšom sektore. Keďže Slovenská republika s možnosťou poskytovať preddavky podpory na intervencie buď v sektore ovocia a zeleniny alebo v určitom sektore ďalších vybraných výrobkov počíta, ustanovuje na účely ich poskytovania mechanizmus podávania žiadostí o tieto preddavky a ich administrácie. Jedná sa o obdobu preddavkov pomoci na operačný program pôvodnej SPP podľa čl. 35 ods. 1 delegovaného nariadenia (EÚ) 2017/891. Nejedná sa teda o obdobu čiastkových platieb pomoci na operačný program pôvodnej SPP podľa čl. 12 ods. 1 vykonávacieho nariadenia (EÚ) 2017/892, nakoľko tie v systéme poskytovania podpory na intervencie buď v sektore alebo v určitom ďalšom sektore nijakú obdobu nemajú. Keďže podľa čl. 52 ods. 6 písm. a) nariadenia (EÚ) 2021/2115 možno časť podpory tvorenú finančnou pomocou Európskej únie poskytnúť na pokrytie až 100 % oprávnených výdavkov na intervenciu v sektore ovocia a zeleniny, ktorou je stiahnutie ovocia a zeleniny z trhu na bezplatnú distribúciu dobročinným organizáciám alebo nadáciám, ktoré na tento účel </w:t>
            </w:r>
            <w:r w:rsidRPr="000056A3">
              <w:rPr>
                <w:rFonts w:ascii="Times New Roman" w:hAnsi="Times New Roman" w:cs="Times New Roman"/>
              </w:rPr>
              <w:lastRenderedPageBreak/>
              <w:t xml:space="preserve">schválil príslušný členský štát Európskej únie, a to na použitie takto distribuovaných poľnohospodárskych výrobkov pri činnostiach týchto dobročinných organizácií alebo nadácií zameraných na pomoc osobám, ktorých nárok na verejnú pomoc je uznaný vo vnútroštátnom práve príslušného členského štátu Európskej únie, najmä preto, že tieto osoby nemajú dostatok prostriedkov na živobytie, nápravným zariadeniam, školám, verejným vzdelávaním zariadeniam uvedeným v čl. 22 nariadenia (EÚ) č. 1308/2013 v platnom znení, detským prázdninovým táborom, nemocniciam alebo domovom dôchodcov, ak sa v rámci vykonávania tejto intervencie z trhu stiahne také množstvo ovocia a zeleniny, ktoré nepresiahne 5 % objemu predávanej produkcie ovocia a zeleniny organizácie výrobcov tohto ovocia a zeleniny, ktorá je prijímateľom podpory na vykonávanie tejto intervencie, a keďže tento podiel objemu predávanej produkcie ovocia a zeleniny organizácie výrobcov tohto ovocia zeleniny sa na účely poskytovania podpory na túto intervenciu podľa čl. 35 ods. 1 delegovaného nariadenia (EÚ) 2022/126 určuje z priemeru objemu produkcie poľnohospodárskych výrobkov tohto ovocia a zeleniny, ktoré táto organizácia výrobcov predala počas troch bezprostredne predchádzajúcich rokov, tak sa ako povinná náležitosť žiadosti o poskytnutie podpory orgánom verejnej moci Slovenskej republiky na intervenciu v sektore ovocia a zeleniny, ktorou je stiahnutie poľnohospodárskych výrobkov ovocia a zeleniny z trhu na bezplatnú distribúciu alebo iné účely, alebo o poskytnutie preddavku tejto podpory, ustanovuje údaj o objeme produkcie ovocia a zeleniny a spracovaného ovocia a zeleniny žiadateľa za prebiehajúci kalendárny rok a za tri bezprostredne predchádzajúce kalendárne roky, z ktorej by sa určovala hodnota predávanej produkcie ovocia a zeleniny tohto žiadateľa, ak by tieto kalendárne roky boli jeho referenčným obdobím. Toto ustanovenie teda určovanie uvedeného objemu predávanej produkcie ovocia a zeleniny prepája s určovaním hodnoty predávanej produkcie tohto ovocia a zeleniny, pretože spôsob určovania hodnoty predávanej produkcie je už veľmi podrobne ustanovený, a to najmä ustanoveniami čl. 30 až 32 delegovaného nariadenia (EÚ) 2022/126 v platnom znení.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trvá.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6 ods. 7</w:t>
            </w:r>
            <w:r w:rsidRPr="000056A3">
              <w:rPr>
                <w:rFonts w:ascii="Times New Roman" w:hAnsi="Times New Roman" w:cs="Times New Roman"/>
              </w:rPr>
              <w:br/>
              <w:t xml:space="preserve">Žiadame predmetné ustanovenie precizovať. Odôvodnenie: v § 6 ods. 7 splátka plnenia na vykonanie opatrenia je splátka napr. leasingu? Druhá časť </w:t>
            </w:r>
            <w:r w:rsidRPr="000056A3">
              <w:rPr>
                <w:rFonts w:ascii="Times New Roman" w:hAnsi="Times New Roman" w:cs="Times New Roman"/>
              </w:rPr>
              <w:lastRenderedPageBreak/>
              <w:t>predmetného odseku sa týka výdavkov, ktoré nie sú oprávnené. Tu sú investície podľa NK č. 2022/126 čl. 11., v NK nie sú investície s odpisovaním dlhšie ako 5 rokov neoprávnenými výdavkami.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Jedná sa o záväzok plniť za tovary, služby alebo práce obstarané na účely dokončenia intervencie buď v sektore ovocia a zeleniny alebo v určitom ďalšom sektore, teda obvykle o záväzok doplatiť predávajúcemu v splátkach kúpnu cenu za tovary obstarané na </w:t>
            </w:r>
            <w:r w:rsidRPr="000056A3">
              <w:rPr>
                <w:rFonts w:ascii="Times New Roman" w:hAnsi="Times New Roman" w:cs="Times New Roman"/>
              </w:rPr>
              <w:lastRenderedPageBreak/>
              <w:t xml:space="preserve">dokončenie danej intervencie.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bol odstránený.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4 ods. 18</w:t>
            </w:r>
            <w:r w:rsidRPr="000056A3">
              <w:rPr>
                <w:rFonts w:ascii="Times New Roman" w:hAnsi="Times New Roman" w:cs="Times New Roman"/>
              </w:rPr>
              <w:br/>
              <w:t>Žiadame predmetné ustanovenie precizovať. Odôvodnenie: v zmysle § 4 ods. 18 nesmie byť zmenou počas roku vykonanie nového opatrenia, ktoré nebolo schválené. Ale zmena aj podľa ods. 15 je predsa o nových opatreniach. Ak to nemôže byť nové opatrenie, čoho sa týka teda zmena?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Viď. odôvodnenie k vyhodnoteniu predchádzajúcej pripomienky k § 4 ods. 18 navrhovaného nariadenia vlády.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bol odstránený.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4 ods. 19</w:t>
            </w:r>
            <w:r w:rsidRPr="000056A3">
              <w:rPr>
                <w:rFonts w:ascii="Times New Roman" w:hAnsi="Times New Roman" w:cs="Times New Roman"/>
              </w:rPr>
              <w:br/>
              <w:t>Žiadame sprecizovať text alebo uviesť vysvetlenie v dôvodovej správe.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V záujme právnej istoty sa ustanovuje, že určenie referenčného obdobia organizácie výrobcov, združenia organizácií výrobcov alebo skupiny výrobcov schválením poskytnutia podpory orgánom verejnej moci Slovenskej republiky na intervencie buď v sektore ovocia a zeleniny alebo v určitom sektore ďalších vybraných výrobkov, ako ani určenie výšky oprávnených výdavkov na vykonávanie týchto intervencií, sa nepovažujú za určenie spôsobu vykonávania týchto intervencií, na ktoré je týmto schválením poskytnutie tejto podpory schválené. Spôsob vykonávania intervencií buď v sektore ovocia a zeleniny alebo v určitom sektore ďalších vybraných výrobkov, ktorý je schválený schválením poskytnutia podpory orgánom verejnej moci Slovenskej republiky na tieto intervencie, je určený konkrétnym vymedzením týchto intervencií určeným týmto schválením, vrátane určenia cieľov podľa čl. 46 nariadenia (EÚ) 2021/2115, ktoré sa ich vykonávaním dosahujú. Určenie referenčného obdobia organizácie výrobcov, združenia organizácií výrobcov alebo skupiny výrobcov buď ovocia a zeleniny, poľnohospodárskych výrobkov v sektore olivového oleja a stolových olív alebo poľnohospodárskych výrobkov v určitom ďalšom sektore však plní funkciu na účely určovania hodnoty predávanej produkcie týchto poľnohospodárskych výrobkov tejto organizácie výrobcov, tohto združenia organizácií výrobcov alebo tejto skupiny výrobcov, ktorá sa zas určuje na účely určenia maximálneho podielu finančnej pomoci Európskej únie podľa čl. 52 ods. 2 a čl. 68 ods. 3 nariadenia (EÚ) 2021/2115 a vnútroštátnej finančnej pomoci podľa čl. 53 ods. 1 nariadenia (EÚ) 2021/2115, v ktorom možno tejto organizácii výrobcov, tomuto združeniu organizácií výrobcov alebo tejto skupine výrobcov poskytnúť podporu na intervencie v sektore týchto a týkajúce sa týchto poľnohospodárskych výrobkov, a tak toto určenie referenčného obdobia prakticky skutočne neurčuje samotný </w:t>
            </w:r>
            <w:r w:rsidRPr="000056A3">
              <w:rPr>
                <w:rFonts w:ascii="Times New Roman" w:hAnsi="Times New Roman" w:cs="Times New Roman"/>
              </w:rPr>
              <w:lastRenderedPageBreak/>
              <w:t xml:space="preserve">spôsob vykonávania týchto intervencií. Rovnako samotný spôsob vykonávania intervencií v určitom sektore ďalších vybraných výrobkov neurčuje výška oprávnených výdavkov, ktorá je na ich vykonávanie schválená schválením poskytnutia podpory orgánom verejnej moci Slovenskej republiky. To vo vzťahu k uvedenej úprave zmien schválenia poskytnutia podpory orgánom verejnej moci Slovenskej republiky na intervencie buď v sektore ovocia a zeleniny alebo v určitom sektore ďalších vybraných výrobkov, ktoré boli vykonávané počas uplynulej časti kalendárneho roka, a teda pred nadobudnutím právnych účinkov rozhodnutia o takejto zmene tohto schválenia, znamená, že na zmenu schválenia poskytnutia podpory orgánom verejnej moci Slovenskej republiky na intervencie buď v sektore ovocia a zeleniny alebo v určitom sektore ďalších vybraných výrobkov spočívajúcu v zmene určenia referenčného obdobia alebo v zmene výšky oprávnených výdavkov na tieto intervencie určených týmto schválením, sa vôbec nevzťahujú ustanovenia navrhovaného nariadenia vlády o zmenách schválenia poskytnutia podpory orgánom verejnej moci Slovenskej republiky na intervencie buď v sektore ovocia a zeleniny alebo v určitom sektore ďalších vybraných výrobkov, ktoré boli vykonávané počas uplynulej časti kalendárneho roka, resp. pred nadobudnutím právnych účinkov rozhodnutia o takejto zmene tohto schválenia, a tým samozrejme ani obmedzenia ustanovené týmito ustanoveniami.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bol odstránený.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3 odsek 6</w:t>
            </w:r>
            <w:r w:rsidRPr="000056A3">
              <w:rPr>
                <w:rFonts w:ascii="Times New Roman" w:hAnsi="Times New Roman" w:cs="Times New Roman"/>
              </w:rPr>
              <w:br/>
              <w:t>Žiadame upraviť výšku minimálnej hodnoty predajnej produkcie pri ovocia a zeleniny. Odôvodnenie: nesúhlasíme, že výška minimálnej hodnoty predajnej produkcie pri ovocí a zelenine je 1 000 000 EUR, pričom pri ostatných sektoroch je to len 500 000 EUR?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A</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Minimálna hodnota predajnej produkcie ovocia a zeleniny pre organizácie výrobcov tohto ovocia a zeleniny, ktoré ako tieto organizácie výrobcov uznáva orgán verejnej moci Slovenskej republiky, bola v navrhovanom nariadení vlády ustanovená na tú istú úroveň, na akú je v navrhovanom nariadení vlády ustanovená hodnota predajnej produkcie ďalších vybraných výrobkov v určitom sektore, s výnimkou mliečnych výrobkov zahŕňajúcich iné mliečne výrobky ako mlieko vyprodukované ovcami alebo kozami alebo mliečne výrobky, ktoré sú z tohto mlieka vyprodukované, pre organizácie výrobcov týchto ďalších vybraných výrobkov v určitom sektore, ktoré ako tieto organizácie výrobcov uznáva orgán verejnej moci Slovenskej republiky, a to konkrétne na úroveň 500 000 EUR, nezahŕňajúcich daň z pridanej hodnoty.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bol odstránený.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4 ods. 11</w:t>
            </w:r>
            <w:r w:rsidRPr="000056A3">
              <w:rPr>
                <w:rFonts w:ascii="Times New Roman" w:hAnsi="Times New Roman" w:cs="Times New Roman"/>
              </w:rPr>
              <w:br/>
              <w:t>Žiadame uviesť konkrétny príklad z praxe. Odôvodnenie: navrhované ustanovenie je podľa nášho názoru v praxi nevykonateľné.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Viď. odôvodnenie k vyhodnoteniu pripomienky k § 4 ods. 10 navrhovaného nariadenia vlády.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bol odstránený.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4 ods. 16</w:t>
            </w:r>
            <w:r w:rsidRPr="000056A3">
              <w:rPr>
                <w:rFonts w:ascii="Times New Roman" w:hAnsi="Times New Roman" w:cs="Times New Roman"/>
              </w:rPr>
              <w:br/>
              <w:t>Žiadame vypustiť bez náhrady. Odôvodnenie: navrhované ustanovenie žiadame vypustiť pre duplicitu, nakoľko v odseku 13 je termín do 15.10. daného kalendárneho roku.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 4 ods. 13 navrhovaného nariadenia vlády ustanovuje len procesnoprávne pravidlá podávania žiadostí o zmenu schválenia poskytnutia podpory orgánom verejnej moci Slovenskej republiky na intervencie buď v sektore ovocia a zeleniny alebo v určitom sektore ďalších vybraných výrobkov, podľa ktorých možno žiadosť o zmenu schválenia poskytnutia tejto podpory na vykonávanie týchto intervencií počas uplynulej časti kalendárneho roka podať len do 15.10. kalendárneho roka, v ktorom sa tieto intervencie vykonávali, s tým, že na túto žiadosť podanú mimo tohto obdobia sa neprihliada. § 4 ods. 16 navrhovaného nariadenia vlády už ale ustanovuje hmotnoprávne pravidlo, že udelené schválenie poskytnutia podpory na vykonávanie intervencií buď v sektore ovocia a zeleniny alebo v určitom sektore ďalších vybraných výrobkov počas uplynulej časti kalendárneho roka, poskytovanej orgánom verejnej moci Slovenskej republiky, možno na žiadosť, teda na podanie podané v zmysle § 18 ods. 2 prvej vety správneho poriadku, zmeniť len vtedy, ak je táto žiadosť podaná v tomto kalendárnom roku. Na základe tohto ustanovenia teda nebude možné meniť udelené schválenie poskytnutia podpory orgánom verejnej moci Slovenskej republiky na vykonávanie intervencií buď v sektore ovocia a zeleniny alebo v určitom sektore ďalších vybraných výrobkov počas predchádzajúceho kalendárneho roka, ale vždy len najviac schválenie poskytnutia tejto podpory na vykonávanie týchto intervencií počas uplynulej časti jedného kalendárneho roka, počas ktorého bola podaná aj žiadosť o túto zmenu.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bol odstránený.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4 ods. 20</w:t>
            </w:r>
            <w:r w:rsidRPr="000056A3">
              <w:rPr>
                <w:rFonts w:ascii="Times New Roman" w:hAnsi="Times New Roman" w:cs="Times New Roman"/>
              </w:rPr>
              <w:br/>
              <w:t>Žiadame vypustiť bez náhrady. Odôvodnenie: toto znenie považujeme za nevykonateľné v praxi, nakoľko je ťažko predstaviteľné, že sa žiadatelia medzi sebou dohodnúť.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Pokiaľ ide špecificky o zmenu výšky oprávnených výdavkov na vykonávanie intervencií v určitom sektore ďalších vybraných výrobkov počas určitého kalendárneho roka, schválenej schválením poskytnutia podpory orgánom verejnej moci Slovenskej republiky na vykonávanie týchto intervencií počas tohto kalendárneho roka, tak takáto zmena je síce možná, vrátane takej, ktorou sa táto výška zvýši, no ustanovuje sa, že takéto zvýšenie tejto výšky schválených oprávnených výdavkov nie je možné, ak by sa tým podľa aktuálne známych informácií znížila úhrnná výška tejto podpory, ktorú by bolo možné podľa pravidiel jej poskytovania, najmä podľa čl. 68 nariadenia (EÚ) 2021/2115, </w:t>
            </w:r>
            <w:r w:rsidRPr="000056A3">
              <w:rPr>
                <w:rFonts w:ascii="Times New Roman" w:hAnsi="Times New Roman" w:cs="Times New Roman"/>
              </w:rPr>
              <w:lastRenderedPageBreak/>
              <w:t xml:space="preserve">poskytnúť na pokrytie časti úhrnnej výšky oprávnených výdavkov na vykonávanie intervencií v tomto sektore počas tohto kalendárneho roka, na pokrytie časti ktorej je už poskytnutie podpory orgánom verejnej moci Slovenskej republiky schválené, bez súhlasu všetkých žiadateľov, ktorí majú týmito schváleniami poskytnutie tejto podpory schválené. Ak by totiž úhrnná výška oprávnených výdavkov na vykonávanie intervencií v určitom sektore ďalších vybraných výrobkov počas určitého kalendárneho roka, schválená schváleniami poskytnutia podpory orgánom verejnej moci Slovenskej republiky na vykonávanie týchto intervencií počas tohto kalendárneho roka, dosahovala takú výšku, že na pokrytie jej časti, na pokrytie ktorej by bolo možné túto podporu poskytnúť podľa pravidiel jej poskytovania, najmä podľa čl. 68 nariadenia (EÚ) 2021/2115, by podľa aktuálne známych informácií boli spotrebované všetky finančné prostriedky pridelené na poskytovanie tejto podpory na vykonávanie intervencií v tomto sektore počas tohto kalendárneho roka, tak by žiadnu z výšok oprávnených výdavkov na vykonávanie intervencií v tomto sektore počas tohto kalendárneho roka schválených niektorým z týchto schválení nebolo možné zvýšiť bez súhlasu všetkých žiadateľov, ktorí majú výšky oprávnených výdavkov na vykonávanie intervencií v tomto sektore počas tohto kalendárneho roka schválené ostatnými týmito schváleniami. V takomto príklade by teda zvýšenie výšky oprávnených výdavkov schválených na čiastočné pokrytie podporou poskytovanou orgánom verejnej moci Slovenskej republiky na vykonávanie intervencií v určitom sektore ďalších vybraných výrobkov počas určitého kalendárneho roka pre určitého žiadateľa bolo možné len so súhlasom ostatných žiadateľov, ktorí tiež majú na vykonávanie intervencií v tomto sektore počas tohto kalendárneho roka schválené poskytnutie tejto podpory, ideálne vo forme vzájomnej dohody, prípadne tak, že sa jednému žiadateľovi výška oprávnených výdavkov schválených na čiastočné pokrytie touto podporou na vykonávanie intervencií v určitom sektore ďalších vybraných výrobkov počas určitého kalendárneho roka zvýši, a druhému žiadateľovi sa zas jemu schválená výška oprávnených výdavkov schválených na čiastočné pokrytie touto podporou na vykonávanie intervencií v tomto sektore počas tohto kalendárneho roka zníži, v oboch prípadoch o tú istú hodnotu. Ak by sa totiž jedna z výšok oprávnených výdavkov, schválená jednému žiadateľovi na čiastočné pokrytie podporou poskytovanou orgánom verejnej moci Slovenskej republiky na vykonávanie intervencií v určitom sektore ďalších vybraných výrobkov </w:t>
            </w:r>
            <w:r w:rsidRPr="000056A3">
              <w:rPr>
                <w:rFonts w:ascii="Times New Roman" w:hAnsi="Times New Roman" w:cs="Times New Roman"/>
              </w:rPr>
              <w:lastRenderedPageBreak/>
              <w:t xml:space="preserve">počas určitého kalendárneho roka, zvýšila za situácie, v ktorej úhrnná výška oprávnených výdavkov schválených na čiastočné pokrytie touto podporou na vykonávanie intervencií v tomto sektore počas tohto kalendárneho roka dosahuje takú výšku, že na pokrytie jej časti, na pokrytie ktorej by bolo možné túto podporu poskytnúť podľa pravidiel jej poskytovania, najmä podľa čl. 68 nariadenia (EÚ) 2021/2115, by podľa aktuálne známych informácií boli spotrebované všetky finančné prostriedky pridelené na poskytovanie tejto podpory na vykonávanie intervencií v tomto sektore počas tohto kalendárneho roka, tak by sa týmto zvýšením pre jedného žiadateľa vlastne všetkým ostatným žiadateľom, ktorí majú poskytnutie tejto podpory na vykonávanie intervencií v tomto sektore počas tohto kalendárneho roka schválené, na základe krátenia v dôsledku nedostatku finančných prostriedkov pridelených na poskytovanie tejto podpory na vykonávanie intervencií v tomto sektore počas tohto kalendárneho roka, znížil objem tejto podpory, ktorý by sa im na vykonávanie týchto intervencií počas tohto kalendárneho roka mohol poskytnúť.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bol odstránený.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4 ods. 15 písm. b)</w:t>
            </w:r>
            <w:r w:rsidRPr="000056A3">
              <w:rPr>
                <w:rFonts w:ascii="Times New Roman" w:hAnsi="Times New Roman" w:cs="Times New Roman"/>
              </w:rPr>
              <w:br/>
              <w:t>Žiadame vypustiť text „nasledujúce roky jeho trvania“. Odôvodnenie: ak sa zmena týka len prebiehajúceho roku, je zbytočné uvádzať „nasledujúce roky jeho trvania“.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Ak sa popri zmene schválenia poskytnutia podpory orgánom verejnej moci Slovenskej republiky na intervencie v sektore ovocia a zeleniny mení len orientačný rozpočet na vykonávanie týchto intervencií v prebiehajúcom kalendárnom roku trvania operačného programu novej SPP, prostredníctvom ktorého sa tieto intervencie vykonávajú, tak žiadosť o túto zmenu daného schválenia podľa § 4 ods. 15 písm. b) navrhovaného nariadenia vlády samozrejme obsahuje len túto informáciu. Ak by sa však menil aj orientačný rozpočet na vykonávanie týchto intervencií v nasledujúcich kalendárnych rokoch trvania tohto operačného programu novej SPP, podľa uvedeného ustanovenia by sa v rámci žiadosti o zmenu schválenia poskytnutia podpory orgánom verejnej moci Slovenskej republiky na tieto intervencie oznamovala aj zmena tohto orientačného rozpočtu na vykonávanie týchto intervencií v týchto nasledujúcich kalendárnych rokoch. Prvotná informácia o orientačnom rozpočte na vykonávanie intervencií v sektore ovocia a zeleniny v jednotlivých kalendárnych rokoch trvania operačného programu novej SPP, prostredníctvom ktorého sa tieto intervencie vykonávajú, je totiž orgánu verejnej moci Slovenskej republiky s právomocou na rozhodovanie o poskytovaní podpory na tieto intervencie poskytnutá v rámci žiadosti o schválenie poskytnutia podpory na tieto intervencie na základe § 4 ods. 3 písm. f) </w:t>
            </w:r>
            <w:r w:rsidRPr="000056A3">
              <w:rPr>
                <w:rFonts w:ascii="Times New Roman" w:hAnsi="Times New Roman" w:cs="Times New Roman"/>
              </w:rPr>
              <w:lastRenderedPageBreak/>
              <w:t xml:space="preserve">navrhovaného nariadenia vlády, a v prípade aktualizácie tejto informácie je túto zmenu tomuto orgánu verejnej moci potrebné nahlásiť.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bol odstránený.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5 ods. 1</w:t>
            </w:r>
            <w:r w:rsidRPr="000056A3">
              <w:rPr>
                <w:rFonts w:ascii="Times New Roman" w:hAnsi="Times New Roman" w:cs="Times New Roman"/>
              </w:rPr>
              <w:br/>
              <w:t>Žiadame vypustiť text: „komisionárom na základe komisionárskej zmluvy“. Odôvodnenie: inštitút stiahnutia z trhu sa dá realizovať aj bez takejto zmluvy.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Podľa článku 155 nariadenia (EÚ) č. 1308/2013 môže členský štát Európskej únie organizácii výrobcov alebo združeniu organizácií výrobcov poľnohospodárskych výrobkov všeobecnej SOPT v sektoroch, na ktorých určenie sa Európskej komisii článkom 173 ods. 1 písm. f) nariadenia (EÚ) č. 1308/2013 v platnom znení ustanovuje právomoc prijímať delegované akty, povoliť zadávať tretím stranám akékoľvek iné svoje činnosti ako výroba poľnohospodárskych výrobkov všeobecnej SOPT, ako organizácia výrobcov alebo ako združenie organizácií výrobcov ktorých je uznané, ak táto organizácia výrobcov alebo toto združenie organizácií výrobcov bude po takomto zadaní svojej činnosti tretej strane naďalej zodpovedné za zabezpečovanie výkonu tejto činnosti a za celkovú kontrolu riadenia a dohľad nad obchodnými dojednaniami o výkone tejto činnosti. Podľa článku 3 ods. 1 delegovaného nariadenia (EÚ) 2016/232 môže členský štát Európskej únie toto zadávanie uvedených činností tretím stranám povoliť organizácii výrobcov alebo združeniu organizácií výrobcov poľnohospodárskych výrobkov všeobecnej SOPT v akomkoľvek sektore poľnohospodárskych výrobkov všeobecnej SOPT. Zmluva o takomto zadaní uvedenej činnosti tretej strane má podľa čl. 3 ods. 2 delegovaného nariadenia (EÚ) 2016/232 obligatórne písomnú formu, a v právnom poriadku Slovenskej republiky sa môže jednať najmä o mandátnu alebo komisionársku zmluvu. Mandátnou zmluvou sa mandatár zaväzuje, že pre mandanta zariadi určitú obchodnú záležitosť uskutočnením právnych úkonov v jeho mene, pričom na uskutočnenie týchto právnych úkonov v mene mandanta mu je mandant podľa § 568 ods. 3 Obchodného zákonníka povinný včas písomne vystaviť potrebné plnomocenstvo, ktoré býva bežne obsiahnuté priamo v danej mandátnej zmluve. Pokiaľ teda napríklad organizácia výrobcov buď ovocia a zeleniny alebo poľnohospodárskych výrobkov v určitom ďalšom sektore, ktorú je ako túto organizáciu výrobcov príslušný uznávať orgán verejnej moci Slovenskej republiky, umiestňovanie týchto poľnohospodárskych výrobkov, ktoré vyprodukovala ona sama, alebo ktoré vyprodukovali jej členovia, na trh, zadáva tretej strane, a túto činnosť jej zadáva mandátnou zmluvou, bude jej na túto činnosť udeľovať aj plnomocenstvo, ktorým ju splnomocní na umiestňovanie týchto poľnohospodárskych výrobkov na trh v jej mene. Vďaka tomu </w:t>
            </w:r>
            <w:r w:rsidRPr="000056A3">
              <w:rPr>
                <w:rFonts w:ascii="Times New Roman" w:hAnsi="Times New Roman" w:cs="Times New Roman"/>
              </w:rPr>
              <w:lastRenderedPageBreak/>
              <w:t xml:space="preserve">sa bude aj hodnota týchto poľnohospodárskych výrobkov, ktoré v mene tejto organizácie výrobcov umiestni na trh táto tretia strana, zahŕňať do hodnoty predávanej produkcie tejto organizácie výrobcov. Pokiaľ však napríklad organizácia výrobcov buď ovocia a zeleniny alebo poľnohospodárskych výrobkov v určitom ďalšom sektore, ktorú je ako túto organizáciu výrobcov príslušný uznávať orgán verejnej moci Slovenskej republiky, umiestňovanie týchto poľnohospodárskych výrobkov, ktoré vyprodukovala ona sama, alebo ktoré vyprodukovali jej členovia, na trh, zadáva tretej strane komisionárskou zmluvou, tak táto tretia strana bude toto umiestňovanie týchto poľnohospodárskych výrobkov vykonávať vo vlastnom mene, i keď na účet tejto organizácie výrobcov. Keďže však aj takéto zadávanie umiestňovania týchto poľnohospodárskych výrobkov na trh zo strany organizácie výrobcov komisionárskou zmluvou môže byť v súlade s čl. 155 nariadenia (EÚ) č. 1308/2013 a s čl. 3 ods. 2 delegovaného nariadenia (EÚ) 2016/232, a v prípade organizácie výrobcov ovocia a zeleniny aj s čl. 13 ods. 2 a 3 delegovaného nariadenia (EÚ2017/891, navrhovaným nariadením vlády sa ustanovuje, že na účely určovania hodnoty predávanej produkcie ovocia a zeleniny alebo ďalších vybraných výrobkov organizácie výrobcov alebo združenia organizácií výrobcov, ktorú je ako túto organizáciu výrobcov alebo ako toto združenie organizácií výrobcov príslušný uznávať orgán verejnej moci Slovenskej republiky, sa umiestnenie veci na trh alebo jej stiahnutie z trhu komisionárom na základe komisionárskej zmluvy považuje za umiestnenie tejto veci na trh alebo za jej stiahnutie z trhu komitentom, s ktorým má túto komisionársku zmluvu uzavretú. Na základe tohto ustanovenia sa teda aj hodnota ovocia a zeleniny alebo ďalších vybraných výrobkov, ktoré vyprodukovala organizácia výrobcov, ktorú je príslušný uznávať orgán verejnej moci Slovenskej republiky, jej spoločníci alebo členovia, združenie organizácií výrobcov, ktoré je príslušný uznávať orgán verejnej moci Slovenskej republiky, jeho spoločníci alebo členovia, alebo spoločníci alebo členovia organizácie výrobcov, ktorá je spoločníkom alebo členom tohto združenia organizácií výrobcov, a ktoré na trh umiestni alebo ktoré z trhu na bezplatnú distribúciu stiahne osoba, ktorej toto umiestňovanie na trh alebo toto sťahovanie z trhu na bezplatnú distribúciu zadala táto organizácia výrobcov alebo toto združenie organizácií výrobcov komisionárskou zmluvou, zahŕňa do hodnoty predávanej produkcie tejto organizácie výrobcov alebo tohto združenia organizácií výrobcov. Dňa 3.4.2023 sa online formou a dňa </w:t>
            </w:r>
            <w:r w:rsidRPr="000056A3">
              <w:rPr>
                <w:rFonts w:ascii="Times New Roman" w:hAnsi="Times New Roman" w:cs="Times New Roman"/>
              </w:rPr>
              <w:lastRenderedPageBreak/>
              <w:t xml:space="preserve">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bol odstránený.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4 ods. 10</w:t>
            </w:r>
            <w:r w:rsidRPr="000056A3">
              <w:rPr>
                <w:rFonts w:ascii="Times New Roman" w:hAnsi="Times New Roman" w:cs="Times New Roman"/>
              </w:rPr>
              <w:br/>
              <w:t>Žiadame vypustiť ustanovenie bez náhrady. Odôvodnenie: v praxi overovanie vyplatenia pomoci s reálnym čerpaním je administratívne veľmi náročné pre žiadateľov aj pre Pôdohospodársku platobnú agentúru. Súčasne je veľmi nepresné a zbytočné. Garancia nevyplatenia rozpočtových prostriedkov nad rámec možností žiadateľa môže byť nahradená prehlásením žiadateľa, že vráti navyše vyplatené fin. prostriedky pri následnej platbe.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Strana 14 až 16 osobitnej časti dôvodovej správy: „Ustanovuje sa pravidlo, podľa ktorého nebude možné schvaľovať ďalšie poskytovania podpory orgánom verejnej moci Slovenskej republiky na vykonávanie intervencií v určitom sektore ďalších vybraných výrobkov počas určitého kalendárneho roka, ak je už na vykonávanie intervencií v tomto sektore počas tohto určitého kalendárneho roka na základe žiadostí podaných v jednom kalendárnom roku schválené poskytnutie podpory orgánom verejnej moci Slovenskej republiky na pokrytie časti takého úhrnného objemu oprávnených výdavkov, že by podľa aktuálne známych skutočností na poskytnutie tejto podpory na pokrytie tej časti týchto schválených oprávnených výdavkov, na pokrytie ktorej by bolo možné túto podporu poskytnúť podľa pravidiel jej poskytovania, najmä podľa čl. 68 nariadenia (EÚ) 2021/2115, bola spotrebovaná celá výška finančných prostriedkov pridelených na poskytovanie tejto podpory na vykonávanie intervencií v tomto sektore počas tohto určitého kalendárneho roka. Ak napríklad na základe žiadostí o schválenie poskytnutia podpory orgánom verejnej moci Slovenskej republiky na vykonávanie intervencií v sektore mliečnych výrobkov počas kalendárneho roka 2024, podaných v kalendárnom roku 2022 (nakoľko tieto intervencie budú vykonávané prostredníctvom operačného programu novej SPP trvajúceho tri až sedem rokov), bude schválené poskytnutie tejto podpory na vykonávanie intervencií v tomto sektore počas kalendárneho roka 2024 na pokrytie časti takého úhrnného objemu oprávnených výdavkov, že by časť tohto úhrnného objemu oprávnených výdavkov, na pokrytie ktorej by bolo možné túto podporu poskytnúť podľa pravidiel jej poskytovania, najmä podľa čl. 68 nariadenia (EÚ) 2021/2115, podľa aktuálne dostupných údajov, teda podľa orientačnej alokácie finančných prostriedkov na poskytovanie tejto podpory na vykonávanie intervencií v tomto sektore počas kalendárneho roka 2024, podľa referenčných období, ktoré sú týmito schváleniami schválené, a podľa najbližších známych hodnôt predávanej produkcie žiadateľov, ktorí majú týmito schváleniami poskytnutie tejto podpory na vykonávanie intervencií v tomto sektore počas kalendárneho roka 2024 schválené, dosahovala alebo prevyšovala uvedenú alokáciu finančných prostriedkov na poskytovanie tejto podpory na vykonávanie intervencií v tomto sektore počas kalendárneho roka 2024, tak by už ďalšie poskytnutie tejto podpory na vykonávanie intervencií v tomto sektore počas </w:t>
            </w:r>
            <w:r w:rsidRPr="000056A3">
              <w:rPr>
                <w:rFonts w:ascii="Times New Roman" w:hAnsi="Times New Roman" w:cs="Times New Roman"/>
              </w:rPr>
              <w:lastRenderedPageBreak/>
              <w:t xml:space="preserve">kalendárneho roka 2024 nebolo možné schváliť na základe žiadosti podanej v kalendárnom roku 2023. Na základe tohto princípu sa teda môže stať, že operačné programy novej SPP v určitom sektore ďalších vybraných výrobkov, predložené spolu so žiadosťami o schválenie poskytnutia podpory orgánom verejnej moci Slovenskej republiky na intervencie vykonávané prostredníctvom týchto operačných programov, podanými v jednom kalendárnom roku, úplne zaplnia miesto na čerpanie tejto podpory na pokrývanie časti oprávnených výdavkov na vykonávanie intervencií v tomto sektore počas určitého kalendárneho roka, alebo dokonca počas viacerých kalendárnych rokov trvania týchto operačných programov novej SPP. Tieto skutočnosti je potrebné posudzovať v procese rozhodovania o schvaľovaní poskytnutia podpory orgánom verejnej moci Slovenskej republiky na vykonávanie intervencií v určitom sektore ďalších vybraných výrobkov počas určitého kalendárneho roka, na intervencie v tomto sektore vykonávané počas ktorého je už poskytnutie tejto podpory schválené na základe žiadostí podaných v jednom kalendárnom roku, a to na základe aktuálne dostupných údajov, teda na základe v tom čase predpokladanej alokácie finančných prostriedkov na poskytovanie tejto podpory na intervencie v tomto sektore počas tohto určitého kalendárneho roka, na základe referenčných období schválených týmito schváleniami poskytnutia tejto podpory na vykonávanie intervencií v tomto sektore počas tohto kalendárneho roka, podľa ktorých sa bude určovať hodnota predávanej produkcie na účely určenia maximálnej podpory na vykonávanie týchto intervencií počas tohto kalendárneho roka podľa čl. 68 ods. 3 nariadenia (EÚ) 2021/2115, a na základe tzv. „najbližšie známych hodnôt predávanej produkcie“ žiadateľov, ktorí majú týmito schváleniami schválené poskytnutie tejto podpory na vykonávanie intervencií v tomto sektore počas tohto kalendárneho roka. Pojem „najbližšie známe hodnoty predávanej produkcie“ je v tomto kontexte použitý zámerne, nakoľko v čase rozhodovania o schvaľovaní nového poskytnutia podpory orgánom verejnej moci Slovenskej republiky na vykonávanie intervencií v určitom sektore ďalších vybraných výrobkov počas určitého kalendárneho roka ešte nemusia byť známe hodnoty predávanej produkcie ostatných žiadateľov, ktorí už majú poskytnutie tejto podpory na vykonávanie intervencií v tomto sektore počas tohto kalendárneho roka schválené, z ktorých sa bude týmto ostatným žiadateľom určovať maximálna výška tejto podpory na vykonávanie intervencií v tomto sektore počas tohto kalendárneho roka, a tak sa v rámci tohto rozhodovania o schvaľovaní </w:t>
            </w:r>
            <w:r w:rsidRPr="000056A3">
              <w:rPr>
                <w:rFonts w:ascii="Times New Roman" w:hAnsi="Times New Roman" w:cs="Times New Roman"/>
              </w:rPr>
              <w:lastRenderedPageBreak/>
              <w:t xml:space="preserve">nového poskytnutia tejto podpory na vykonávanie intervencií v tomto sektore počas tohto kalendárneho roka bude vychádzať z predpokladanej hodnoty predávanej produkcie týchto ostatných žiadateľov podľa aktuálne známych údajov, teda napríklad z hodnôt predávanej produkcie, z ktorých sa im určovala maximálna výška tejto podpory na vykonávanie intervencií v tomto sektore počas posledného kalendárneho roka. Ak by však úhrnná výška oprávnených výdavkov, schválená schváleniami poskytnutia podpory orgánom verejnej moci Slovenskej republiky na intervencie v určitom sektore ďalších vybraných výrobkov na vykonávanie intervencií v tomto sektore počas určitého kalendárneho roka na základe žiadostí podaných v jednom kalendárnom roku, ponechávala priestor na schválenie ďalšieho poskytnutia podpory orgánom verejnej moci Slovenskej republiky na vykonávanie intervencií v tomto sektore počas tohto určitého kalendárneho roka, tak platí, že ďalšie poskytnutia podpory orgánom verejnej moci Slovenskej republiky na vykonávanie intervencií v tomto sektore počas tohto určitého kalendárneho roka možno schváliť, ale len na pokrytie časti takej úhrnnej výšky oprávnených výdavkov, ktorá v úhrne s úhrnnou výškou oprávnených výdavkov na vykonávanie intervencií v tomto sektore počas tohto určitého kalendárneho roka, na pokrytie časti ktorej je už poskytnutie podpory orgánom verejnej moci Slovenskej republiky schválené uvedenými schváleniami, nepresahuje úhrnnú výšku oprávnených výdavkov na vykonávanie intervencií v tomto sektore počas tohto určitého kalendárneho roka tak, že by na poskytnutie podpory orgánom verejnej moci Slovenskej republiky na pokrytie tej časti tejto úhrnnej výšky oprávnených výdavkov, na pokrytie ktorej by bolo možné túto podporu poskytnúť podľa pravidiel jej poskytovania, najmä podľa čl. 68 nariadenia (EÚ) 2021/2115, nepostačovala celá výška finančných prostriedkov pridelených na poskytovanie tejto podpory na vykonávanie intervencií v tomto sektore počas tohto určitého kalendárneho roka. Túto limitáciu možnosti ďalších schvaľovaní poskytnutia podpory orgánom verejnej moci Slovenskej republiky na vykonávanie intervencií v určitom sektore ďalších vybraných výrobkov počas určitého kalendárneho roka teda vytvárajú ostatné schválenia poskytnutia tejto podpory na vykonávanie intervencií v tomto sektore počas tohto určitého kalendárneho roka, ktoré boli schválené na základe žiadostí podaných v jednom kalendárnom roku, ale aj tie, ktoré boli schválené na základe žiadostí podaných neskôr, na základe voľného miesta na ďalšie plánované oprávnené výdavky na vykonávanie intervencií v tom istom sektore </w:t>
            </w:r>
            <w:r w:rsidRPr="000056A3">
              <w:rPr>
                <w:rFonts w:ascii="Times New Roman" w:hAnsi="Times New Roman" w:cs="Times New Roman"/>
              </w:rPr>
              <w:lastRenderedPageBreak/>
              <w:t xml:space="preserve">počas tohto určitého kalendárneho roka podľa predchádzajúcej vety.“.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bol odstránený.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SPPK</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4 ods. 13</w:t>
            </w:r>
            <w:r w:rsidRPr="000056A3">
              <w:rPr>
                <w:rFonts w:ascii="Times New Roman" w:hAnsi="Times New Roman" w:cs="Times New Roman"/>
              </w:rPr>
              <w:br/>
              <w:t xml:space="preserve">Žiadosť o zmenu v priebehu roka sa musí vzťahovať nielen na zmeny, ktoré sa vykonávali do 15.10. v danom roku, ale aj zmeny, ktoré si aktuálna situácia na trhu alebo v organizácii vyžiadala a je potrebné na </w:t>
            </w:r>
            <w:proofErr w:type="spellStart"/>
            <w:r w:rsidRPr="000056A3">
              <w:rPr>
                <w:rFonts w:ascii="Times New Roman" w:hAnsi="Times New Roman" w:cs="Times New Roman"/>
              </w:rPr>
              <w:t>ne</w:t>
            </w:r>
            <w:proofErr w:type="spellEnd"/>
            <w:r w:rsidRPr="000056A3">
              <w:rPr>
                <w:rFonts w:ascii="Times New Roman" w:hAnsi="Times New Roman" w:cs="Times New Roman"/>
              </w:rPr>
              <w:t xml:space="preserve"> flexibilne reagovať. Preto „zmena v priebehu roku“ – je zaužívaný pojem, ktorý navrhujeme zachovať, a súčasne žiadame, aby zmeny mohli byť uvádzané aj do konca daného roku.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 xml:space="preserve">Ustanovuje sa možnosť zmeniť schválenie poskytnutia podpory orgánom verejnej moci Slovenskej republiky aj na vykonávanie intervencií buď v sektore ovocia a zeleniny alebo v určitom sektore ďalších vybraných výrobkov, ktoré prebiehalo počas uplynulej časti kalendárneho roka, teda možnosť zmeniť schválenie poskytnutia podpory orgánom verejnej moci Slovenskej republiky aj na také vykonávanie týchto intervencií, ktoré prebiehalo pred nadobudnutím právnych účinkov rozhodnutia o tejto zmene. Ak teda žiadateľ bude mať schválené poskytnutie podpory orgánom verejnej moci Slovenskej republiky aj na vykonávanie konkrétnych intervencií buď v sektore ovocia a zeleniny alebo v určitom sektore ďalších vybraných výrobkov počas určitého kalendárneho roka, ale tento žiadateľ bude v tomto kalendárnom roku v skutočnosti vykonávať iné intervencie v týchto sektoroch, resp. inak vymedzené intervencie, prípadne dosahujúce iný cieľ, avšak stále intervencie spadajúce pod vymedzenie ustanovené v navrhovanom nariadení vlády, a ak zároveň tento žiadateľ bude organizáciou výrobcov, združením organizácií výrobcov alebo skupinou výrobcov, ktorej možno na takéto inak vymedzené intervencie schváliť poskytnutie podpory orgánom verejnej moci Slovenskej republiky, na žiadosť tohto žiadateľa mu bude toto schválenie možné zmeniť tak, aby zodpovedalo povahe týchto inak vymedzených intervencií, aj keď o túto zmenu požiada v priebehu tohto kalendárneho roka. Na žiadosť o tento typ zmeny schválenia poskytnutia podpory orgánom verejnej moci Slovenskej republiky aj na vykonávanie intervencií buď v sektore ovocia a zeleniny alebo v určitom sektore ďalších vybraných výrobkov sa ustanovuje obdobie od dátumu zverejneného na webovom sídle platobnej agentúry až do 15. októbra kalendárneho roka, v ktorom sa tieto intervencie vykonávali. Na takúto žiadosť podanú mimo tohto obdobia sa neprihliada, takže na žiadosť podanú mimo tohto obdobia sa v danej veci ani nezačne konanie tak, ako by sa inak začalo na riadne podanie podľa § 18 ods. 2 prvej vety správneho poriadku. Týmto spôsobom sa teda limituje obdobie na podanie žiadosti o zmenu schválenia poskytnutia podpory orgánom verejnej moci Slovenskej republiky na vykonávanie intervencií buď v sektore ovocia a zeleniny alebo v určitom sektore ďalších vybraných výrobkov, ktoré prebiehalo počas uplynulej časti kalendárneho roka, a jednak sa limituje rozsah takejto spätnej zmeny </w:t>
            </w:r>
            <w:r w:rsidRPr="000056A3">
              <w:rPr>
                <w:rFonts w:ascii="Times New Roman" w:hAnsi="Times New Roman" w:cs="Times New Roman"/>
              </w:rPr>
              <w:lastRenderedPageBreak/>
              <w:t xml:space="preserve">len na vykonávanie týchto intervencií počas uplynulej časti toho kalendárneho roka, v ktorom sa takáto žiadosť podáva. Povinnou prílohou k takejto žiadosti je návrh zmeny operačného programu novej SPP, prostredníctvom ktorého sa tieto intervencie vykonávajú. Zmeny udeleného schválenia poskytnutia podpory orgánom verejnej moci Slovenskej republiky na vykonávanie intervencií buď v sektore ovocia a zeleniny alebo v určitom sektore ďalších vybraných výrobkov, ktoré majú prebiehať až po týchto zmenách tohto schválenia, teda až po nadobudnutí právnych účinkov rozhodnutia o takejto zmene, však možno na žiadosť príslušného žiadateľa vykonať kedykoľvek. Dňa 3.4.2023 sa online formou a dňa 6.4.2023 v budove MPRVSR uskutočnilo </w:t>
            </w:r>
            <w:proofErr w:type="spellStart"/>
            <w:r w:rsidRPr="000056A3">
              <w:rPr>
                <w:rFonts w:ascii="Times New Roman" w:hAnsi="Times New Roman" w:cs="Times New Roman"/>
              </w:rPr>
              <w:t>rozporové</w:t>
            </w:r>
            <w:proofErr w:type="spellEnd"/>
            <w:r w:rsidRPr="000056A3">
              <w:rPr>
                <w:rFonts w:ascii="Times New Roman" w:hAnsi="Times New Roman" w:cs="Times New Roman"/>
              </w:rPr>
              <w:t xml:space="preserve"> konanie. Rozpor bol odstránený. </w:t>
            </w:r>
          </w:p>
        </w:tc>
      </w:tr>
      <w:tr w:rsidR="000766F4" w:rsidRPr="000056A3" w:rsidTr="002E23F5">
        <w:trPr>
          <w:divId w:val="1905866753"/>
          <w:jc w:val="center"/>
        </w:trPr>
        <w:tc>
          <w:tcPr>
            <w:tcW w:w="371"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b/>
                <w:bCs/>
              </w:rPr>
            </w:pPr>
            <w:r w:rsidRPr="000056A3">
              <w:rPr>
                <w:rFonts w:ascii="Times New Roman" w:hAnsi="Times New Roman" w:cs="Times New Roman"/>
                <w:b/>
                <w:bCs/>
              </w:rPr>
              <w:lastRenderedPageBreak/>
              <w:t>UOOU SR</w:t>
            </w:r>
          </w:p>
        </w:tc>
        <w:tc>
          <w:tcPr>
            <w:tcW w:w="187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b/>
                <w:bCs/>
              </w:rPr>
              <w:t>§ 3 ods. 3 písm. a), ods. 4 písm. a) a b)</w:t>
            </w:r>
            <w:r w:rsidRPr="000056A3">
              <w:rPr>
                <w:rFonts w:ascii="Times New Roman" w:hAnsi="Times New Roman" w:cs="Times New Roman"/>
              </w:rPr>
              <w:br/>
              <w:t>Navrhujeme doplnenie rozsahu údajov, ktoré sa majú v rámci zoznamov spracúvať. Odôvodnenie: Tento návrh zodpovedá požiadavke zásady transparentnosti podľa čl. 5 ods. 1 písm. a) nariadenia (EÚ) 2016/679 vo vzťahu k dotknutým osobám, ktorých údaje majú byť v rámci zoznamov spracúvané a vzhľadom na to, že z navrhovaných ustanovení sa javí, že pôjde v niektorých prípadoch aj o fyzické osoby.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jc w:val="center"/>
              <w:rPr>
                <w:rFonts w:ascii="Times New Roman" w:hAnsi="Times New Roman" w:cs="Times New Roman"/>
              </w:rPr>
            </w:pPr>
            <w:r w:rsidRPr="000056A3">
              <w:rPr>
                <w:rFonts w:ascii="Times New Roman" w:hAnsi="Times New Roman" w:cs="Times New Roman"/>
              </w:rPr>
              <w:t>N</w:t>
            </w:r>
          </w:p>
        </w:tc>
        <w:tc>
          <w:tcPr>
            <w:tcW w:w="2386" w:type="pct"/>
            <w:tcBorders>
              <w:top w:val="outset" w:sz="6" w:space="0" w:color="000000"/>
              <w:left w:val="outset" w:sz="6" w:space="0" w:color="000000"/>
              <w:bottom w:val="outset" w:sz="6" w:space="0" w:color="000000"/>
              <w:right w:val="outset" w:sz="6" w:space="0" w:color="000000"/>
            </w:tcBorders>
            <w:vAlign w:val="center"/>
            <w:hideMark/>
          </w:tcPr>
          <w:p w:rsidR="000766F4" w:rsidRPr="000056A3" w:rsidRDefault="000766F4" w:rsidP="00FF2678">
            <w:pPr>
              <w:spacing w:after="0" w:line="240" w:lineRule="auto"/>
              <w:rPr>
                <w:rFonts w:ascii="Times New Roman" w:hAnsi="Times New Roman" w:cs="Times New Roman"/>
              </w:rPr>
            </w:pPr>
            <w:r w:rsidRPr="000056A3">
              <w:rPr>
                <w:rFonts w:ascii="Times New Roman" w:hAnsi="Times New Roman" w:cs="Times New Roman"/>
              </w:rPr>
              <w:t>V každom prípade sa jedná o právnické osoby, alebo o ich spoločníkov alebo členov, ktorí sú výrobcami ovocia a zeleniny alebo ďalších vybraných výrobkov v určitom sektore. Takýto výrobcovia túto svoju výrobnú činnosť v praxi vykonávajú v postavení podnikateľov.</w:t>
            </w:r>
          </w:p>
        </w:tc>
      </w:tr>
    </w:tbl>
    <w:p w:rsidR="00154A91" w:rsidRPr="000056A3" w:rsidRDefault="00154A91" w:rsidP="00FF2678">
      <w:pPr>
        <w:spacing w:after="0" w:line="240" w:lineRule="auto"/>
        <w:rPr>
          <w:rFonts w:ascii="Times New Roman" w:hAnsi="Times New Roman" w:cs="Times New Roman"/>
        </w:rPr>
      </w:pPr>
    </w:p>
    <w:p w:rsidR="00154A91" w:rsidRPr="000056A3" w:rsidRDefault="00154A91" w:rsidP="00FF2678">
      <w:pPr>
        <w:spacing w:after="0" w:line="240" w:lineRule="auto"/>
        <w:rPr>
          <w:rFonts w:ascii="Times New Roman" w:hAnsi="Times New Roman" w:cs="Times New Roman"/>
        </w:rPr>
      </w:pPr>
    </w:p>
    <w:sectPr w:rsidR="00154A91" w:rsidRPr="000056A3" w:rsidSect="00FF2678">
      <w:headerReference w:type="even" r:id="rId7"/>
      <w:headerReference w:type="default" r:id="rId8"/>
      <w:footerReference w:type="even" r:id="rId9"/>
      <w:footerReference w:type="default" r:id="rId10"/>
      <w:headerReference w:type="first" r:id="rId11"/>
      <w:footerReference w:type="first" r:id="rId12"/>
      <w:pgSz w:w="15840" w:h="12240" w:orient="landscape"/>
      <w:pgMar w:top="426" w:right="141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66C" w:rsidRDefault="0039566C" w:rsidP="000A67D5">
      <w:pPr>
        <w:spacing w:after="0" w:line="240" w:lineRule="auto"/>
      </w:pPr>
      <w:r>
        <w:separator/>
      </w:r>
    </w:p>
  </w:endnote>
  <w:endnote w:type="continuationSeparator" w:id="0">
    <w:p w:rsidR="0039566C" w:rsidRDefault="0039566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8" w:rsidRDefault="00FF267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383216"/>
      <w:docPartObj>
        <w:docPartGallery w:val="Page Numbers (Bottom of Page)"/>
        <w:docPartUnique/>
      </w:docPartObj>
    </w:sdtPr>
    <w:sdtEndPr/>
    <w:sdtContent>
      <w:p w:rsidR="00FF2678" w:rsidRDefault="00FF2678" w:rsidP="00FF2678">
        <w:pPr>
          <w:pStyle w:val="Pta"/>
          <w:jc w:val="center"/>
        </w:pPr>
        <w:r>
          <w:fldChar w:fldCharType="begin"/>
        </w:r>
        <w:r>
          <w:instrText>PAGE   \* MERGEFORMAT</w:instrText>
        </w:r>
        <w:r>
          <w:fldChar w:fldCharType="separate"/>
        </w:r>
        <w:r w:rsidR="000056A3">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8" w:rsidRDefault="00FF26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66C" w:rsidRDefault="0039566C" w:rsidP="000A67D5">
      <w:pPr>
        <w:spacing w:after="0" w:line="240" w:lineRule="auto"/>
      </w:pPr>
      <w:r>
        <w:separator/>
      </w:r>
    </w:p>
  </w:footnote>
  <w:footnote w:type="continuationSeparator" w:id="0">
    <w:p w:rsidR="0039566C" w:rsidRDefault="0039566C" w:rsidP="000A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8" w:rsidRDefault="00FF267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8" w:rsidRDefault="00FF267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78" w:rsidRDefault="00FF2678">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056A3"/>
    <w:rsid w:val="00024402"/>
    <w:rsid w:val="000324A3"/>
    <w:rsid w:val="0006543E"/>
    <w:rsid w:val="000766F4"/>
    <w:rsid w:val="000A67D5"/>
    <w:rsid w:val="000E25CA"/>
    <w:rsid w:val="000F7A42"/>
    <w:rsid w:val="00146547"/>
    <w:rsid w:val="00146B48"/>
    <w:rsid w:val="00150388"/>
    <w:rsid w:val="00154A91"/>
    <w:rsid w:val="002109B0"/>
    <w:rsid w:val="0021228E"/>
    <w:rsid w:val="00230F3C"/>
    <w:rsid w:val="002654AA"/>
    <w:rsid w:val="002827B4"/>
    <w:rsid w:val="002A5577"/>
    <w:rsid w:val="002B02F6"/>
    <w:rsid w:val="002D7471"/>
    <w:rsid w:val="002E23F5"/>
    <w:rsid w:val="00310A55"/>
    <w:rsid w:val="00322014"/>
    <w:rsid w:val="0039526D"/>
    <w:rsid w:val="0039566C"/>
    <w:rsid w:val="003B435B"/>
    <w:rsid w:val="003D101C"/>
    <w:rsid w:val="003D5E45"/>
    <w:rsid w:val="003E4226"/>
    <w:rsid w:val="004075B2"/>
    <w:rsid w:val="00436C44"/>
    <w:rsid w:val="00474A9D"/>
    <w:rsid w:val="00532574"/>
    <w:rsid w:val="005410A9"/>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2EC9"/>
    <w:rsid w:val="00B8767E"/>
    <w:rsid w:val="00BD1FAB"/>
    <w:rsid w:val="00BE7302"/>
    <w:rsid w:val="00BF7CE0"/>
    <w:rsid w:val="00CA44D2"/>
    <w:rsid w:val="00CE47A6"/>
    <w:rsid w:val="00CF3D59"/>
    <w:rsid w:val="00D261C9"/>
    <w:rsid w:val="00D85172"/>
    <w:rsid w:val="00D969AC"/>
    <w:rsid w:val="00DC2173"/>
    <w:rsid w:val="00DF7085"/>
    <w:rsid w:val="00E85710"/>
    <w:rsid w:val="00EB772A"/>
    <w:rsid w:val="00EF1425"/>
    <w:rsid w:val="00F26A4A"/>
    <w:rsid w:val="00F646FB"/>
    <w:rsid w:val="00F727F0"/>
    <w:rsid w:val="00F8562E"/>
    <w:rsid w:val="00FF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8913">
      <w:bodyDiv w:val="1"/>
      <w:marLeft w:val="0"/>
      <w:marRight w:val="0"/>
      <w:marTop w:val="0"/>
      <w:marBottom w:val="0"/>
      <w:divBdr>
        <w:top w:val="none" w:sz="0" w:space="0" w:color="auto"/>
        <w:left w:val="none" w:sz="0" w:space="0" w:color="auto"/>
        <w:bottom w:val="none" w:sz="0" w:space="0" w:color="auto"/>
        <w:right w:val="none" w:sz="0" w:space="0" w:color="auto"/>
      </w:divBdr>
    </w:div>
    <w:div w:id="225993807">
      <w:bodyDiv w:val="1"/>
      <w:marLeft w:val="0"/>
      <w:marRight w:val="0"/>
      <w:marTop w:val="0"/>
      <w:marBottom w:val="0"/>
      <w:divBdr>
        <w:top w:val="none" w:sz="0" w:space="0" w:color="auto"/>
        <w:left w:val="none" w:sz="0" w:space="0" w:color="auto"/>
        <w:bottom w:val="none" w:sz="0" w:space="0" w:color="auto"/>
        <w:right w:val="none" w:sz="0" w:space="0" w:color="auto"/>
      </w:divBdr>
    </w:div>
    <w:div w:id="392853526">
      <w:bodyDiv w:val="1"/>
      <w:marLeft w:val="0"/>
      <w:marRight w:val="0"/>
      <w:marTop w:val="0"/>
      <w:marBottom w:val="0"/>
      <w:divBdr>
        <w:top w:val="none" w:sz="0" w:space="0" w:color="auto"/>
        <w:left w:val="none" w:sz="0" w:space="0" w:color="auto"/>
        <w:bottom w:val="none" w:sz="0" w:space="0" w:color="auto"/>
        <w:right w:val="none" w:sz="0" w:space="0" w:color="auto"/>
      </w:divBdr>
    </w:div>
    <w:div w:id="538392615">
      <w:bodyDiv w:val="1"/>
      <w:marLeft w:val="0"/>
      <w:marRight w:val="0"/>
      <w:marTop w:val="0"/>
      <w:marBottom w:val="0"/>
      <w:divBdr>
        <w:top w:val="none" w:sz="0" w:space="0" w:color="auto"/>
        <w:left w:val="none" w:sz="0" w:space="0" w:color="auto"/>
        <w:bottom w:val="none" w:sz="0" w:space="0" w:color="auto"/>
        <w:right w:val="none" w:sz="0" w:space="0" w:color="auto"/>
      </w:divBdr>
    </w:div>
    <w:div w:id="554198373">
      <w:bodyDiv w:val="1"/>
      <w:marLeft w:val="0"/>
      <w:marRight w:val="0"/>
      <w:marTop w:val="0"/>
      <w:marBottom w:val="0"/>
      <w:divBdr>
        <w:top w:val="none" w:sz="0" w:space="0" w:color="auto"/>
        <w:left w:val="none" w:sz="0" w:space="0" w:color="auto"/>
        <w:bottom w:val="none" w:sz="0" w:space="0" w:color="auto"/>
        <w:right w:val="none" w:sz="0" w:space="0" w:color="auto"/>
      </w:divBdr>
    </w:div>
    <w:div w:id="846165771">
      <w:bodyDiv w:val="1"/>
      <w:marLeft w:val="0"/>
      <w:marRight w:val="0"/>
      <w:marTop w:val="0"/>
      <w:marBottom w:val="0"/>
      <w:divBdr>
        <w:top w:val="none" w:sz="0" w:space="0" w:color="auto"/>
        <w:left w:val="none" w:sz="0" w:space="0" w:color="auto"/>
        <w:bottom w:val="none" w:sz="0" w:space="0" w:color="auto"/>
        <w:right w:val="none" w:sz="0" w:space="0" w:color="auto"/>
      </w:divBdr>
    </w:div>
    <w:div w:id="1458913448">
      <w:bodyDiv w:val="1"/>
      <w:marLeft w:val="0"/>
      <w:marRight w:val="0"/>
      <w:marTop w:val="0"/>
      <w:marBottom w:val="0"/>
      <w:divBdr>
        <w:top w:val="none" w:sz="0" w:space="0" w:color="auto"/>
        <w:left w:val="none" w:sz="0" w:space="0" w:color="auto"/>
        <w:bottom w:val="none" w:sz="0" w:space="0" w:color="auto"/>
        <w:right w:val="none" w:sz="0" w:space="0" w:color="auto"/>
      </w:divBdr>
    </w:div>
    <w:div w:id="190586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4.2023 14:23:19"/>
    <f:field ref="objchangedby" par="" text="Administrator, System"/>
    <f:field ref="objmodifiedat" par="" text="14.4.2023 14:23:2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18068</Words>
  <Characters>102990</Characters>
  <Application>Microsoft Office Word</Application>
  <DocSecurity>0</DocSecurity>
  <Lines>858</Lines>
  <Paragraphs>241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2023-04-14T12:23:00Z</dcterms:created>
  <dcterms:modified xsi:type="dcterms:W3CDTF">2023-04-18T10:03:00Z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JUDr. Samuel Vlčan</vt:lpwstr>
  </property>
  <property fmtid="{D5CDD505-2E9C-101B-9397-08002B2CF9AE}" pid="12" name="FSC#SKEDITIONSLOVLEX@103.510:dalsipredkladatel">
    <vt:lpwstr/>
  </property>
  <property fmtid="{D5CDD505-2E9C-101B-9397-08002B2CF9AE}" pid="13" name="FSC#SKEDITIONSLOVLEX@103.510:nazovpredpis">
    <vt:lpwstr>, ktorým sa ustanovujú podmienky poskytovania podpory na opatrenia Strategického plánu spoločnej poľnohospodárskej politiky v sektore ovocia a zeleniny a niektorých ďalších sektoroch</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ustanovujú podmienky poskytovania podpory na opatrenia Strategického plánu spoločnej poľnohospodárskej politiky v sektore ovocia a zeleniny a niektorých ďalších sektoroch</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5744/2023-410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LP/2023/166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a rozvoja vidieka Slovenskej republiky</vt:lpwstr>
  </property>
  <property fmtid="{D5CDD505-2E9C-101B-9397-08002B2CF9AE}" pid="141" name="FSC#SKEDITIONSLOVLEX@103.510:funkciaZodpPredAkuzativ">
    <vt:lpwstr>ministra pôdohospodárstva a rozvoja vidieka Slovenskej republiky</vt:lpwstr>
  </property>
  <property fmtid="{D5CDD505-2E9C-101B-9397-08002B2CF9AE}" pid="142" name="FSC#SKEDITIONSLOVLEX@103.510:funkciaZodpPredDativ">
    <vt:lpwstr>ministrovi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Samuel Vlčan_x000d_
minister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COO.2145.1000.3.5618583</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14. 4. 2023</vt:lpwstr>
  </property>
</Properties>
</file>