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C0A7" w14:textId="77777777" w:rsidR="00A90080" w:rsidRPr="005B46DA" w:rsidRDefault="00A90080" w:rsidP="005B46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46DA">
        <w:rPr>
          <w:rFonts w:ascii="Times New Roman" w:hAnsi="Times New Roman"/>
          <w:sz w:val="24"/>
          <w:szCs w:val="24"/>
        </w:rPr>
        <w:t>(N</w:t>
      </w:r>
      <w:r w:rsidR="00051186" w:rsidRPr="005B46DA">
        <w:rPr>
          <w:rFonts w:ascii="Times New Roman" w:hAnsi="Times New Roman"/>
          <w:sz w:val="24"/>
          <w:szCs w:val="24"/>
        </w:rPr>
        <w:t>ÁVRH</w:t>
      </w:r>
      <w:r w:rsidRPr="005B46DA">
        <w:rPr>
          <w:rFonts w:ascii="Times New Roman" w:hAnsi="Times New Roman"/>
          <w:sz w:val="24"/>
          <w:szCs w:val="24"/>
        </w:rPr>
        <w:t>)</w:t>
      </w:r>
    </w:p>
    <w:p w14:paraId="52F8793E" w14:textId="77777777" w:rsidR="00A90080" w:rsidRPr="005B46DA" w:rsidRDefault="00A90080" w:rsidP="00BB6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5030AB" w14:textId="77777777" w:rsidR="00051186" w:rsidRPr="005B46DA" w:rsidRDefault="00B46B00" w:rsidP="0030419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6DA">
        <w:rPr>
          <w:rFonts w:ascii="Times New Roman" w:hAnsi="Times New Roman"/>
          <w:b/>
          <w:sz w:val="24"/>
          <w:szCs w:val="24"/>
        </w:rPr>
        <w:t>NARIADENIE VLÁDY</w:t>
      </w:r>
      <w:r w:rsidR="00051186" w:rsidRPr="005B46DA">
        <w:rPr>
          <w:rFonts w:ascii="Times New Roman" w:hAnsi="Times New Roman"/>
          <w:b/>
          <w:sz w:val="24"/>
          <w:szCs w:val="24"/>
        </w:rPr>
        <w:t xml:space="preserve"> </w:t>
      </w:r>
    </w:p>
    <w:p w14:paraId="1C67CE3D" w14:textId="77777777" w:rsidR="00051186" w:rsidRPr="005B46DA" w:rsidRDefault="00051186" w:rsidP="0030419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FC3E3" w14:textId="77777777" w:rsidR="0030419A" w:rsidRPr="00A17034" w:rsidRDefault="00B46B00" w:rsidP="0030419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34">
        <w:rPr>
          <w:rFonts w:ascii="Times New Roman" w:hAnsi="Times New Roman"/>
          <w:b/>
          <w:sz w:val="24"/>
          <w:szCs w:val="24"/>
        </w:rPr>
        <w:t>S</w:t>
      </w:r>
      <w:r w:rsidR="00DC4402" w:rsidRPr="00A17034">
        <w:rPr>
          <w:rFonts w:ascii="Times New Roman" w:hAnsi="Times New Roman"/>
          <w:b/>
          <w:sz w:val="24"/>
          <w:szCs w:val="24"/>
        </w:rPr>
        <w:t>lovenskej republiky</w:t>
      </w:r>
    </w:p>
    <w:p w14:paraId="55EAD17A" w14:textId="77777777" w:rsidR="0030419A" w:rsidRPr="00A17034" w:rsidRDefault="0030419A" w:rsidP="0030419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731262" w14:textId="77777777" w:rsidR="0030419A" w:rsidRPr="00A17034" w:rsidRDefault="0030419A" w:rsidP="0030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34">
        <w:rPr>
          <w:rFonts w:ascii="Times New Roman" w:hAnsi="Times New Roman"/>
          <w:b/>
          <w:sz w:val="24"/>
          <w:szCs w:val="24"/>
        </w:rPr>
        <w:t>z ..............20</w:t>
      </w:r>
      <w:r w:rsidR="00382825" w:rsidRPr="00A17034">
        <w:rPr>
          <w:rFonts w:ascii="Times New Roman" w:hAnsi="Times New Roman"/>
          <w:b/>
          <w:sz w:val="24"/>
          <w:szCs w:val="24"/>
        </w:rPr>
        <w:t>23</w:t>
      </w:r>
      <w:r w:rsidRPr="00A17034">
        <w:rPr>
          <w:rFonts w:ascii="Times New Roman" w:hAnsi="Times New Roman"/>
          <w:b/>
          <w:sz w:val="24"/>
          <w:szCs w:val="24"/>
        </w:rPr>
        <w:t>,</w:t>
      </w:r>
    </w:p>
    <w:p w14:paraId="55950401" w14:textId="77777777" w:rsidR="0030419A" w:rsidRPr="00A17034" w:rsidRDefault="0030419A" w:rsidP="0030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7825D" w14:textId="77777777" w:rsidR="0087045C" w:rsidRPr="00A17034" w:rsidRDefault="00B16B33" w:rsidP="0087045C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170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ktorým sa mení </w:t>
      </w:r>
      <w:r w:rsidR="004351E9" w:rsidRPr="00A170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a dopĺňa </w:t>
      </w:r>
      <w:r w:rsidRPr="00A170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nariadenie vlády Slovenskej republiky č. 115/2018 Z. z., ktorým sa ustanovuje výška úhrad zdravotnej poisťovne za poskytovanie </w:t>
      </w:r>
      <w:r w:rsidR="00D16122" w:rsidRPr="00A170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  </w:t>
      </w:r>
      <w:r w:rsidRPr="00A170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zubno-lekárskej pohotovostnej služby a ambulantnej pohotovostnej služby, </w:t>
      </w:r>
      <w:r w:rsidR="00D16122" w:rsidRPr="00A170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</w:t>
      </w:r>
      <w:r w:rsidRPr="00A170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spôsob výpočtu a pravidlá výpočtu týchto úhrad v znení </w:t>
      </w:r>
      <w:r w:rsidR="00990AD2" w:rsidRPr="00A1703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neskorších predpisov</w:t>
      </w:r>
    </w:p>
    <w:p w14:paraId="10E10820" w14:textId="77777777" w:rsidR="0087045C" w:rsidRPr="00A17034" w:rsidRDefault="0087045C" w:rsidP="0087045C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24015B0A" w14:textId="77777777" w:rsidR="00831D4F" w:rsidRPr="00A17034" w:rsidRDefault="00B16B33" w:rsidP="00B16B3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7034">
        <w:rPr>
          <w:rFonts w:ascii="Times New Roman" w:eastAsia="Times New Roman" w:hAnsi="Times New Roman"/>
          <w:color w:val="000000" w:themeColor="text1"/>
          <w:sz w:val="24"/>
          <w:szCs w:val="24"/>
        </w:rPr>
        <w:t>Vláda Slovenskej republiky podľa § 8 ods. 6 a 9 zákona č. 581/2004 Z. z. o zdravotných poisťovniach, dohľade nad zdravotnou starostlivosťou a o zmene a doplnení niektorých zákonov v znení zákona č. 257/2017 Z. z. nariaďuje:</w:t>
      </w:r>
    </w:p>
    <w:p w14:paraId="630E56F0" w14:textId="77777777" w:rsidR="00831D4F" w:rsidRPr="00A17034" w:rsidRDefault="00831D4F" w:rsidP="00831D4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170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Čl. I</w:t>
      </w:r>
    </w:p>
    <w:p w14:paraId="382A19E4" w14:textId="77777777" w:rsidR="00B16B33" w:rsidRPr="00A17034" w:rsidRDefault="00B16B33" w:rsidP="00831D4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7034">
        <w:rPr>
          <w:rFonts w:ascii="Times New Roman" w:eastAsia="Times New Roman" w:hAnsi="Times New Roman"/>
          <w:color w:val="000000" w:themeColor="text1"/>
          <w:sz w:val="24"/>
          <w:szCs w:val="24"/>
        </w:rPr>
        <w:t>Nariadenie vlády Slovenskej republiky č. 115/2018 Z. z., ktorým sa ustanovuje výška úhrad zdravotnej poisťovne za poskytovanie zubno-lekárskej pohotovostnej služby a ambulantnej pohotovostnej služby, spôsob výpočtu a pravidlá výpočtu týchto úhrad v znení nariadenia vlády Slovenskej republiky č. 58/2019 Z. z.</w:t>
      </w:r>
      <w:r w:rsidR="003A573C" w:rsidRPr="00A170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nariadenia vlády Slovenskej republiky č. 84/2021 Z. z.</w:t>
      </w:r>
      <w:r w:rsidRPr="00A170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sa mení </w:t>
      </w:r>
      <w:r w:rsidR="004351E9" w:rsidRPr="00A170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 dopĺňa </w:t>
      </w:r>
      <w:r w:rsidRPr="00A17034">
        <w:rPr>
          <w:rFonts w:ascii="Times New Roman" w:eastAsia="Times New Roman" w:hAnsi="Times New Roman"/>
          <w:color w:val="000000" w:themeColor="text1"/>
          <w:sz w:val="24"/>
          <w:szCs w:val="24"/>
        </w:rPr>
        <w:t>takto:</w:t>
      </w:r>
    </w:p>
    <w:p w14:paraId="42301E76" w14:textId="77777777" w:rsidR="00B16B33" w:rsidRPr="00A17034" w:rsidRDefault="00CE63CE" w:rsidP="00B16B33">
      <w:pPr>
        <w:jc w:val="both"/>
        <w:rPr>
          <w:rFonts w:ascii="Times New Roman" w:hAnsi="Times New Roman"/>
          <w:sz w:val="24"/>
          <w:szCs w:val="24"/>
        </w:rPr>
      </w:pPr>
      <w:r w:rsidRPr="00A17034">
        <w:rPr>
          <w:rFonts w:ascii="Times New Roman" w:hAnsi="Times New Roman"/>
          <w:sz w:val="24"/>
          <w:szCs w:val="24"/>
        </w:rPr>
        <w:t xml:space="preserve">1. </w:t>
      </w:r>
      <w:r w:rsidR="00B16B33" w:rsidRPr="00A17034">
        <w:rPr>
          <w:rFonts w:ascii="Times New Roman" w:hAnsi="Times New Roman"/>
          <w:sz w:val="24"/>
          <w:szCs w:val="24"/>
        </w:rPr>
        <w:t xml:space="preserve">V § </w:t>
      </w:r>
      <w:r w:rsidRPr="00A17034">
        <w:rPr>
          <w:rFonts w:ascii="Times New Roman" w:hAnsi="Times New Roman"/>
          <w:sz w:val="24"/>
          <w:szCs w:val="24"/>
        </w:rPr>
        <w:t>2</w:t>
      </w:r>
      <w:r w:rsidR="00B16B33" w:rsidRPr="00A17034">
        <w:rPr>
          <w:rFonts w:ascii="Times New Roman" w:hAnsi="Times New Roman"/>
          <w:sz w:val="24"/>
          <w:szCs w:val="24"/>
        </w:rPr>
        <w:t xml:space="preserve"> ods. 1 sa suma „</w:t>
      </w:r>
      <w:r w:rsidRPr="00A17034">
        <w:rPr>
          <w:rFonts w:ascii="Times New Roman" w:hAnsi="Times New Roman"/>
          <w:sz w:val="24"/>
          <w:szCs w:val="24"/>
        </w:rPr>
        <w:t>0,029875</w:t>
      </w:r>
      <w:r w:rsidR="00B16B33" w:rsidRPr="00A17034">
        <w:rPr>
          <w:rFonts w:ascii="Times New Roman" w:hAnsi="Times New Roman"/>
          <w:sz w:val="24"/>
          <w:szCs w:val="24"/>
        </w:rPr>
        <w:t xml:space="preserve"> eur</w:t>
      </w:r>
      <w:r w:rsidRPr="00A17034">
        <w:rPr>
          <w:rFonts w:ascii="Times New Roman" w:hAnsi="Times New Roman"/>
          <w:sz w:val="24"/>
          <w:szCs w:val="24"/>
        </w:rPr>
        <w:t>a</w:t>
      </w:r>
      <w:r w:rsidR="00B16B33" w:rsidRPr="00A17034">
        <w:rPr>
          <w:rFonts w:ascii="Times New Roman" w:hAnsi="Times New Roman"/>
          <w:sz w:val="24"/>
          <w:szCs w:val="24"/>
        </w:rPr>
        <w:t>“ nahrádza sumou „</w:t>
      </w:r>
      <w:r w:rsidR="001C1285" w:rsidRPr="00A17034">
        <w:rPr>
          <w:rFonts w:ascii="Times New Roman" w:hAnsi="Times New Roman"/>
          <w:sz w:val="24"/>
          <w:szCs w:val="24"/>
        </w:rPr>
        <w:t xml:space="preserve">0,045444 </w:t>
      </w:r>
      <w:r w:rsidR="00B16B33" w:rsidRPr="00A17034">
        <w:rPr>
          <w:rFonts w:ascii="Times New Roman" w:hAnsi="Times New Roman"/>
          <w:sz w:val="24"/>
          <w:szCs w:val="24"/>
        </w:rPr>
        <w:t>eur</w:t>
      </w:r>
      <w:r w:rsidRPr="00A17034">
        <w:rPr>
          <w:rFonts w:ascii="Times New Roman" w:hAnsi="Times New Roman"/>
          <w:sz w:val="24"/>
          <w:szCs w:val="24"/>
        </w:rPr>
        <w:t>a</w:t>
      </w:r>
      <w:r w:rsidR="00B16B33" w:rsidRPr="00A17034">
        <w:rPr>
          <w:rFonts w:ascii="Times New Roman" w:hAnsi="Times New Roman"/>
          <w:sz w:val="24"/>
          <w:szCs w:val="24"/>
        </w:rPr>
        <w:t>“.</w:t>
      </w:r>
    </w:p>
    <w:p w14:paraId="4B0D7E84" w14:textId="77777777" w:rsidR="00CE63CE" w:rsidRPr="005B46DA" w:rsidRDefault="00CE63CE" w:rsidP="00CE63CE">
      <w:pPr>
        <w:jc w:val="both"/>
        <w:rPr>
          <w:rFonts w:ascii="Times New Roman" w:hAnsi="Times New Roman"/>
          <w:sz w:val="24"/>
          <w:szCs w:val="24"/>
        </w:rPr>
      </w:pPr>
      <w:r w:rsidRPr="00A17034">
        <w:rPr>
          <w:rFonts w:ascii="Times New Roman" w:hAnsi="Times New Roman"/>
          <w:sz w:val="24"/>
          <w:szCs w:val="24"/>
        </w:rPr>
        <w:t>2. V § 2 ods. 2 sa suma „0,032862 eura“ nahrádza sumou „</w:t>
      </w:r>
      <w:r w:rsidR="001C1285" w:rsidRPr="00A17034">
        <w:rPr>
          <w:rFonts w:ascii="Times New Roman" w:hAnsi="Times New Roman"/>
          <w:sz w:val="24"/>
          <w:szCs w:val="24"/>
        </w:rPr>
        <w:t xml:space="preserve">0,049989 </w:t>
      </w:r>
      <w:r w:rsidRPr="00A17034">
        <w:rPr>
          <w:rFonts w:ascii="Times New Roman" w:hAnsi="Times New Roman"/>
          <w:sz w:val="24"/>
          <w:szCs w:val="24"/>
        </w:rPr>
        <w:t>eura“.</w:t>
      </w:r>
    </w:p>
    <w:p w14:paraId="5FBB6C23" w14:textId="77777777" w:rsidR="00CE63CE" w:rsidRPr="005B46DA" w:rsidRDefault="00CE63CE" w:rsidP="00CE63CE">
      <w:pPr>
        <w:jc w:val="both"/>
        <w:rPr>
          <w:rFonts w:ascii="Times New Roman" w:hAnsi="Times New Roman"/>
          <w:sz w:val="24"/>
          <w:szCs w:val="24"/>
        </w:rPr>
      </w:pPr>
      <w:r w:rsidRPr="005B46DA">
        <w:rPr>
          <w:rFonts w:ascii="Times New Roman" w:hAnsi="Times New Roman"/>
          <w:sz w:val="24"/>
          <w:szCs w:val="24"/>
        </w:rPr>
        <w:t>3. V § 3 ods. 1 sa suma „10</w:t>
      </w:r>
      <w:r w:rsidR="009F5AF3">
        <w:rPr>
          <w:rFonts w:ascii="Times New Roman" w:hAnsi="Times New Roman"/>
          <w:sz w:val="24"/>
          <w:szCs w:val="24"/>
        </w:rPr>
        <w:t> </w:t>
      </w:r>
      <w:r w:rsidRPr="005B46DA">
        <w:rPr>
          <w:rFonts w:ascii="Times New Roman" w:hAnsi="Times New Roman"/>
          <w:sz w:val="24"/>
          <w:szCs w:val="24"/>
        </w:rPr>
        <w:t>303</w:t>
      </w:r>
      <w:r w:rsidR="009F5AF3">
        <w:rPr>
          <w:rFonts w:ascii="Times New Roman" w:hAnsi="Times New Roman"/>
          <w:sz w:val="24"/>
          <w:szCs w:val="24"/>
        </w:rPr>
        <w:t xml:space="preserve"> </w:t>
      </w:r>
      <w:r w:rsidRPr="005B46DA">
        <w:rPr>
          <w:rFonts w:ascii="Times New Roman" w:hAnsi="Times New Roman"/>
          <w:sz w:val="24"/>
          <w:szCs w:val="24"/>
        </w:rPr>
        <w:t>eur“ nahrádza sumou „</w:t>
      </w:r>
      <w:r w:rsidR="00991969" w:rsidRPr="005B46DA">
        <w:rPr>
          <w:rFonts w:ascii="Times New Roman" w:hAnsi="Times New Roman"/>
          <w:sz w:val="24"/>
          <w:szCs w:val="24"/>
        </w:rPr>
        <w:t>12</w:t>
      </w:r>
      <w:r w:rsidR="009F5AF3">
        <w:rPr>
          <w:rFonts w:ascii="Times New Roman" w:hAnsi="Times New Roman"/>
          <w:sz w:val="24"/>
          <w:szCs w:val="24"/>
        </w:rPr>
        <w:t> </w:t>
      </w:r>
      <w:r w:rsidR="00991969" w:rsidRPr="005B46DA">
        <w:rPr>
          <w:rFonts w:ascii="Times New Roman" w:hAnsi="Times New Roman"/>
          <w:sz w:val="24"/>
          <w:szCs w:val="24"/>
        </w:rPr>
        <w:t>442</w:t>
      </w:r>
      <w:r w:rsidR="009F5AF3">
        <w:rPr>
          <w:rFonts w:ascii="Times New Roman" w:hAnsi="Times New Roman"/>
          <w:sz w:val="24"/>
          <w:szCs w:val="24"/>
        </w:rPr>
        <w:t xml:space="preserve"> </w:t>
      </w:r>
      <w:r w:rsidRPr="005B46DA">
        <w:rPr>
          <w:rFonts w:ascii="Times New Roman" w:hAnsi="Times New Roman"/>
          <w:sz w:val="24"/>
          <w:szCs w:val="24"/>
        </w:rPr>
        <w:t>eur“.</w:t>
      </w:r>
    </w:p>
    <w:p w14:paraId="343060EB" w14:textId="77777777" w:rsidR="006D1F56" w:rsidRPr="005B46DA" w:rsidRDefault="006D1F56" w:rsidP="006D1F56">
      <w:pPr>
        <w:jc w:val="both"/>
        <w:rPr>
          <w:rFonts w:ascii="Times New Roman" w:hAnsi="Times New Roman"/>
          <w:sz w:val="24"/>
          <w:szCs w:val="24"/>
        </w:rPr>
      </w:pPr>
      <w:r w:rsidRPr="005B46DA">
        <w:rPr>
          <w:rFonts w:ascii="Times New Roman" w:hAnsi="Times New Roman"/>
          <w:sz w:val="24"/>
          <w:szCs w:val="24"/>
        </w:rPr>
        <w:t>4. V § 3 ods. 2 sa suma „0,019916 eura“ nahrádza sumou „0,</w:t>
      </w:r>
      <w:r w:rsidR="00B67428" w:rsidRPr="005B46DA">
        <w:rPr>
          <w:rFonts w:ascii="Times New Roman" w:hAnsi="Times New Roman"/>
          <w:sz w:val="24"/>
          <w:szCs w:val="24"/>
        </w:rPr>
        <w:t>021292</w:t>
      </w:r>
      <w:r w:rsidRPr="005B46DA">
        <w:rPr>
          <w:rFonts w:ascii="Times New Roman" w:hAnsi="Times New Roman"/>
          <w:sz w:val="24"/>
          <w:szCs w:val="24"/>
        </w:rPr>
        <w:t xml:space="preserve"> eura“.</w:t>
      </w:r>
    </w:p>
    <w:p w14:paraId="3F02E7EB" w14:textId="77777777" w:rsidR="006D1F56" w:rsidRPr="005B46DA" w:rsidRDefault="006D1F56" w:rsidP="006D1F56">
      <w:pPr>
        <w:jc w:val="both"/>
        <w:rPr>
          <w:rFonts w:ascii="Times New Roman" w:hAnsi="Times New Roman"/>
          <w:sz w:val="24"/>
          <w:szCs w:val="24"/>
        </w:rPr>
      </w:pPr>
      <w:r w:rsidRPr="005B46DA">
        <w:rPr>
          <w:rFonts w:ascii="Times New Roman" w:hAnsi="Times New Roman"/>
          <w:sz w:val="24"/>
          <w:szCs w:val="24"/>
        </w:rPr>
        <w:t xml:space="preserve">5. V § 3 ods. </w:t>
      </w:r>
      <w:r w:rsidR="00D2665A" w:rsidRPr="005B46DA">
        <w:rPr>
          <w:rFonts w:ascii="Times New Roman" w:hAnsi="Times New Roman"/>
          <w:sz w:val="24"/>
          <w:szCs w:val="24"/>
        </w:rPr>
        <w:t>4</w:t>
      </w:r>
      <w:r w:rsidRPr="005B46DA">
        <w:rPr>
          <w:rFonts w:ascii="Times New Roman" w:hAnsi="Times New Roman"/>
          <w:sz w:val="24"/>
          <w:szCs w:val="24"/>
        </w:rPr>
        <w:t xml:space="preserve"> sa suma „0,</w:t>
      </w:r>
      <w:r w:rsidR="00D2665A" w:rsidRPr="005B46DA">
        <w:rPr>
          <w:rFonts w:ascii="Times New Roman" w:hAnsi="Times New Roman"/>
          <w:sz w:val="24"/>
          <w:szCs w:val="24"/>
        </w:rPr>
        <w:t>50</w:t>
      </w:r>
      <w:r w:rsidRPr="005B46DA">
        <w:rPr>
          <w:rFonts w:ascii="Times New Roman" w:hAnsi="Times New Roman"/>
          <w:sz w:val="24"/>
          <w:szCs w:val="24"/>
        </w:rPr>
        <w:t xml:space="preserve"> eura“ nahrádza sumou „0,</w:t>
      </w:r>
      <w:r w:rsidR="00B67428" w:rsidRPr="005B46DA">
        <w:rPr>
          <w:rFonts w:ascii="Times New Roman" w:hAnsi="Times New Roman"/>
          <w:sz w:val="24"/>
          <w:szCs w:val="24"/>
        </w:rPr>
        <w:t>72</w:t>
      </w:r>
      <w:r w:rsidRPr="005B46DA">
        <w:rPr>
          <w:rFonts w:ascii="Times New Roman" w:hAnsi="Times New Roman"/>
          <w:sz w:val="24"/>
          <w:szCs w:val="24"/>
        </w:rPr>
        <w:t xml:space="preserve"> eura“.</w:t>
      </w:r>
    </w:p>
    <w:p w14:paraId="6D880653" w14:textId="77777777" w:rsidR="00D2665A" w:rsidRPr="005B46DA" w:rsidRDefault="00D2665A" w:rsidP="00D2665A">
      <w:pPr>
        <w:jc w:val="both"/>
        <w:rPr>
          <w:rFonts w:ascii="Times New Roman" w:hAnsi="Times New Roman"/>
          <w:sz w:val="24"/>
          <w:szCs w:val="24"/>
        </w:rPr>
      </w:pPr>
      <w:r w:rsidRPr="005B46DA">
        <w:rPr>
          <w:rFonts w:ascii="Times New Roman" w:hAnsi="Times New Roman"/>
          <w:sz w:val="24"/>
          <w:szCs w:val="24"/>
        </w:rPr>
        <w:t>6. V § 4 sa suma „0,019916 eura“ nahrádza sumou „</w:t>
      </w:r>
      <w:r w:rsidR="00B67428" w:rsidRPr="005B46DA">
        <w:rPr>
          <w:rFonts w:ascii="Times New Roman" w:hAnsi="Times New Roman"/>
          <w:sz w:val="24"/>
          <w:szCs w:val="24"/>
        </w:rPr>
        <w:t>0,021292</w:t>
      </w:r>
      <w:r w:rsidRPr="005B46DA">
        <w:rPr>
          <w:rFonts w:ascii="Times New Roman" w:hAnsi="Times New Roman"/>
          <w:sz w:val="24"/>
          <w:szCs w:val="24"/>
        </w:rPr>
        <w:t xml:space="preserve"> eura“.</w:t>
      </w:r>
    </w:p>
    <w:p w14:paraId="166783D5" w14:textId="77777777" w:rsidR="0096243C" w:rsidRPr="005B46DA" w:rsidRDefault="008612D9" w:rsidP="00831D4F">
      <w:pPr>
        <w:jc w:val="both"/>
        <w:rPr>
          <w:rFonts w:ascii="Times New Roman" w:hAnsi="Times New Roman"/>
          <w:sz w:val="24"/>
          <w:szCs w:val="24"/>
        </w:rPr>
      </w:pPr>
      <w:r w:rsidRPr="005B46DA">
        <w:rPr>
          <w:rFonts w:ascii="Times New Roman" w:hAnsi="Times New Roman"/>
          <w:sz w:val="24"/>
          <w:szCs w:val="24"/>
        </w:rPr>
        <w:t>7</w:t>
      </w:r>
      <w:r w:rsidR="0096243C" w:rsidRPr="005B46DA">
        <w:rPr>
          <w:rFonts w:ascii="Times New Roman" w:hAnsi="Times New Roman"/>
          <w:sz w:val="24"/>
          <w:szCs w:val="24"/>
        </w:rPr>
        <w:t xml:space="preserve">. Za § </w:t>
      </w:r>
      <w:r w:rsidR="00B67428" w:rsidRPr="005B46DA">
        <w:rPr>
          <w:rFonts w:ascii="Times New Roman" w:hAnsi="Times New Roman"/>
          <w:sz w:val="24"/>
          <w:szCs w:val="24"/>
        </w:rPr>
        <w:t>4</w:t>
      </w:r>
      <w:r w:rsidR="0096243C" w:rsidRPr="005B46DA">
        <w:rPr>
          <w:rFonts w:ascii="Times New Roman" w:hAnsi="Times New Roman"/>
          <w:sz w:val="24"/>
          <w:szCs w:val="24"/>
        </w:rPr>
        <w:t xml:space="preserve"> sa vkladá § </w:t>
      </w:r>
      <w:r w:rsidR="00B67428" w:rsidRPr="005B46DA">
        <w:rPr>
          <w:rFonts w:ascii="Times New Roman" w:hAnsi="Times New Roman"/>
          <w:sz w:val="24"/>
          <w:szCs w:val="24"/>
        </w:rPr>
        <w:t>4a</w:t>
      </w:r>
      <w:r w:rsidR="00B17015" w:rsidRPr="005B46DA">
        <w:rPr>
          <w:rFonts w:ascii="Times New Roman" w:hAnsi="Times New Roman"/>
          <w:sz w:val="24"/>
          <w:szCs w:val="24"/>
        </w:rPr>
        <w:t>,</w:t>
      </w:r>
      <w:r w:rsidR="0096243C" w:rsidRPr="005B46DA">
        <w:rPr>
          <w:rFonts w:ascii="Times New Roman" w:hAnsi="Times New Roman"/>
          <w:sz w:val="24"/>
          <w:szCs w:val="24"/>
        </w:rPr>
        <w:t xml:space="preserve"> ktorý vrátane nadpisu znie:</w:t>
      </w:r>
    </w:p>
    <w:p w14:paraId="1C394897" w14:textId="77777777" w:rsidR="0096243C" w:rsidRPr="005B46DA" w:rsidRDefault="0096243C" w:rsidP="0096243C">
      <w:pPr>
        <w:pStyle w:val="Obyajntext"/>
        <w:jc w:val="center"/>
        <w:rPr>
          <w:rFonts w:ascii="Times New Roman" w:hAnsi="Times New Roman"/>
          <w:sz w:val="24"/>
          <w:szCs w:val="24"/>
        </w:rPr>
      </w:pPr>
      <w:r w:rsidRPr="005B46DA">
        <w:rPr>
          <w:rFonts w:ascii="Times New Roman" w:hAnsi="Times New Roman"/>
          <w:sz w:val="24"/>
          <w:szCs w:val="24"/>
        </w:rPr>
        <w:t xml:space="preserve">„§ </w:t>
      </w:r>
      <w:r w:rsidR="00B67428" w:rsidRPr="005B46DA">
        <w:rPr>
          <w:rFonts w:ascii="Times New Roman" w:hAnsi="Times New Roman"/>
          <w:sz w:val="24"/>
          <w:szCs w:val="24"/>
        </w:rPr>
        <w:t>4a</w:t>
      </w:r>
    </w:p>
    <w:p w14:paraId="5CA283E6" w14:textId="77777777" w:rsidR="0096243C" w:rsidRPr="005B46DA" w:rsidRDefault="0096243C" w:rsidP="0096243C">
      <w:pPr>
        <w:pStyle w:val="Obyajntext"/>
        <w:jc w:val="center"/>
        <w:rPr>
          <w:rFonts w:ascii="Times New Roman" w:hAnsi="Times New Roman"/>
          <w:sz w:val="24"/>
          <w:szCs w:val="24"/>
        </w:rPr>
      </w:pPr>
    </w:p>
    <w:p w14:paraId="61AAED7D" w14:textId="77777777" w:rsidR="0096243C" w:rsidRPr="005B46DA" w:rsidRDefault="0096243C" w:rsidP="0096243C">
      <w:pPr>
        <w:pStyle w:val="Obyajntext"/>
        <w:jc w:val="center"/>
        <w:rPr>
          <w:rFonts w:ascii="Times New Roman" w:hAnsi="Times New Roman"/>
          <w:sz w:val="24"/>
          <w:szCs w:val="24"/>
        </w:rPr>
      </w:pPr>
      <w:r w:rsidRPr="00A17034">
        <w:rPr>
          <w:rFonts w:ascii="Times New Roman" w:hAnsi="Times New Roman"/>
          <w:sz w:val="24"/>
          <w:szCs w:val="24"/>
        </w:rPr>
        <w:t>Prechodné ustanoveni</w:t>
      </w:r>
      <w:r w:rsidR="00DC4402" w:rsidRPr="00A17034">
        <w:rPr>
          <w:rFonts w:ascii="Times New Roman" w:hAnsi="Times New Roman"/>
          <w:sz w:val="24"/>
          <w:szCs w:val="24"/>
        </w:rPr>
        <w:t>a</w:t>
      </w:r>
      <w:r w:rsidRPr="00A17034">
        <w:rPr>
          <w:rFonts w:ascii="Times New Roman" w:hAnsi="Times New Roman"/>
          <w:sz w:val="24"/>
          <w:szCs w:val="24"/>
        </w:rPr>
        <w:t xml:space="preserve"> k úpravám</w:t>
      </w:r>
      <w:r w:rsidRPr="005B46DA">
        <w:rPr>
          <w:rFonts w:ascii="Times New Roman" w:hAnsi="Times New Roman"/>
          <w:sz w:val="24"/>
          <w:szCs w:val="24"/>
        </w:rPr>
        <w:t xml:space="preserve"> účinným od 1. </w:t>
      </w:r>
      <w:r w:rsidR="005B46DA">
        <w:rPr>
          <w:rFonts w:ascii="Times New Roman" w:hAnsi="Times New Roman"/>
          <w:sz w:val="24"/>
          <w:szCs w:val="24"/>
        </w:rPr>
        <w:t>júna</w:t>
      </w:r>
      <w:r w:rsidRPr="005B46DA">
        <w:rPr>
          <w:rFonts w:ascii="Times New Roman" w:hAnsi="Times New Roman"/>
          <w:sz w:val="24"/>
          <w:szCs w:val="24"/>
        </w:rPr>
        <w:t xml:space="preserve"> 2023</w:t>
      </w:r>
      <w:r w:rsidR="00C86549" w:rsidRPr="005B46DA">
        <w:rPr>
          <w:rFonts w:ascii="Times New Roman" w:hAnsi="Times New Roman"/>
          <w:sz w:val="24"/>
          <w:szCs w:val="24"/>
        </w:rPr>
        <w:t xml:space="preserve"> do 31.</w:t>
      </w:r>
      <w:r w:rsidR="005B46DA">
        <w:rPr>
          <w:rFonts w:ascii="Times New Roman" w:hAnsi="Times New Roman"/>
          <w:sz w:val="24"/>
          <w:szCs w:val="24"/>
        </w:rPr>
        <w:t xml:space="preserve"> decembra </w:t>
      </w:r>
      <w:r w:rsidR="00C86549" w:rsidRPr="005B46DA">
        <w:rPr>
          <w:rFonts w:ascii="Times New Roman" w:hAnsi="Times New Roman"/>
          <w:sz w:val="24"/>
          <w:szCs w:val="24"/>
        </w:rPr>
        <w:t>2023</w:t>
      </w:r>
    </w:p>
    <w:p w14:paraId="7565B391" w14:textId="77777777" w:rsidR="0096243C" w:rsidRPr="005B46DA" w:rsidRDefault="0096243C" w:rsidP="0096243C">
      <w:pPr>
        <w:pStyle w:val="Obyajntext"/>
        <w:rPr>
          <w:rFonts w:ascii="Times New Roman" w:hAnsi="Times New Roman"/>
          <w:sz w:val="24"/>
          <w:szCs w:val="24"/>
        </w:rPr>
      </w:pPr>
    </w:p>
    <w:p w14:paraId="59A6B5BD" w14:textId="77777777" w:rsidR="00AB57E9" w:rsidRPr="00A17034" w:rsidRDefault="00AB57E9" w:rsidP="00D508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034">
        <w:rPr>
          <w:rFonts w:ascii="Times New Roman" w:hAnsi="Times New Roman"/>
          <w:sz w:val="24"/>
          <w:szCs w:val="24"/>
        </w:rPr>
        <w:t>(</w:t>
      </w:r>
      <w:r w:rsidR="001C1285" w:rsidRPr="00A17034">
        <w:rPr>
          <w:rFonts w:ascii="Times New Roman" w:hAnsi="Times New Roman"/>
          <w:sz w:val="24"/>
          <w:szCs w:val="24"/>
        </w:rPr>
        <w:t>1</w:t>
      </w:r>
      <w:r w:rsidRPr="00A17034">
        <w:rPr>
          <w:rFonts w:ascii="Times New Roman" w:hAnsi="Times New Roman"/>
          <w:sz w:val="24"/>
          <w:szCs w:val="24"/>
        </w:rPr>
        <w:t>) Výška paušálnej úhrady za poskytovanie zdravotnej starostlivosti v ambulancii pevnej ambulantnej pohotovostnej služby</w:t>
      </w:r>
      <w:r w:rsidR="00045617" w:rsidRPr="00A17034">
        <w:rPr>
          <w:rFonts w:ascii="Times New Roman" w:hAnsi="Times New Roman"/>
          <w:sz w:val="24"/>
          <w:szCs w:val="24"/>
        </w:rPr>
        <w:t xml:space="preserve"> od 1. júna 2023 do 31. decembra 2023</w:t>
      </w:r>
      <w:r w:rsidRPr="00A17034">
        <w:rPr>
          <w:rFonts w:ascii="Times New Roman" w:hAnsi="Times New Roman"/>
          <w:sz w:val="24"/>
          <w:szCs w:val="24"/>
        </w:rPr>
        <w:t xml:space="preserve"> je </w:t>
      </w:r>
      <w:r w:rsidR="00991969" w:rsidRPr="00A17034">
        <w:rPr>
          <w:rFonts w:ascii="Times New Roman" w:hAnsi="Times New Roman"/>
          <w:sz w:val="24"/>
          <w:szCs w:val="24"/>
        </w:rPr>
        <w:t xml:space="preserve">13 897 </w:t>
      </w:r>
      <w:r w:rsidRPr="00A17034">
        <w:rPr>
          <w:rFonts w:ascii="Times New Roman" w:hAnsi="Times New Roman"/>
          <w:sz w:val="24"/>
          <w:szCs w:val="24"/>
        </w:rPr>
        <w:t>eur mesačne na jednu ambulanciu pevnej ambulantnej pohotovostnej služby. Podiel zdravotnej poisťovne na</w:t>
      </w:r>
      <w:r w:rsidR="009F5AF3">
        <w:rPr>
          <w:rFonts w:ascii="Times New Roman" w:hAnsi="Times New Roman"/>
          <w:sz w:val="24"/>
          <w:szCs w:val="24"/>
        </w:rPr>
        <w:t> </w:t>
      </w:r>
      <w:r w:rsidRPr="00A17034">
        <w:rPr>
          <w:rFonts w:ascii="Times New Roman" w:hAnsi="Times New Roman"/>
          <w:sz w:val="24"/>
          <w:szCs w:val="24"/>
        </w:rPr>
        <w:t>paušálnej úhrade zodpovedá podielu poistencov zdravotnej poisťovne na celkovom počte poistencov pre príslušný kalendárny rok.</w:t>
      </w:r>
    </w:p>
    <w:p w14:paraId="6B96FB6F" w14:textId="77777777" w:rsidR="00D50880" w:rsidRPr="00A17034" w:rsidRDefault="00D50880" w:rsidP="00AB57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8C11F" w14:textId="77777777" w:rsidR="00AB57E9" w:rsidRPr="00A17034" w:rsidRDefault="00AB57E9" w:rsidP="00D508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034">
        <w:rPr>
          <w:rFonts w:ascii="Times New Roman" w:hAnsi="Times New Roman"/>
          <w:sz w:val="24"/>
          <w:szCs w:val="24"/>
        </w:rPr>
        <w:lastRenderedPageBreak/>
        <w:t>(</w:t>
      </w:r>
      <w:r w:rsidR="001C1285" w:rsidRPr="00A17034">
        <w:rPr>
          <w:rFonts w:ascii="Times New Roman" w:hAnsi="Times New Roman"/>
          <w:sz w:val="24"/>
          <w:szCs w:val="24"/>
        </w:rPr>
        <w:t>2</w:t>
      </w:r>
      <w:r w:rsidRPr="00A17034">
        <w:rPr>
          <w:rFonts w:ascii="Times New Roman" w:hAnsi="Times New Roman"/>
          <w:sz w:val="24"/>
          <w:szCs w:val="24"/>
        </w:rPr>
        <w:t>) Základom pre výpočet výšky úhrady zdravotnej poisťovne za poskytnutú zdravotnú starostlivosť v ambulancii pevnej ambulantnej pohotovostnej služby je súčin bodového ohodnotenia zdravotného výkonu a výšky úhrady za</w:t>
      </w:r>
      <w:r w:rsidR="00C86549" w:rsidRPr="00A17034">
        <w:rPr>
          <w:rFonts w:ascii="Times New Roman" w:hAnsi="Times New Roman"/>
          <w:sz w:val="24"/>
          <w:szCs w:val="24"/>
        </w:rPr>
        <w:t> </w:t>
      </w:r>
      <w:r w:rsidRPr="00A17034">
        <w:rPr>
          <w:rFonts w:ascii="Times New Roman" w:hAnsi="Times New Roman"/>
          <w:sz w:val="24"/>
          <w:szCs w:val="24"/>
        </w:rPr>
        <w:t>jeden bod zdravotného výkonu. Minimálna výška úhrady za jeden bod zdravotného výkonu</w:t>
      </w:r>
      <w:r w:rsidR="00045617" w:rsidRPr="00A17034">
        <w:rPr>
          <w:rFonts w:ascii="Times New Roman" w:hAnsi="Times New Roman"/>
          <w:sz w:val="24"/>
          <w:szCs w:val="24"/>
        </w:rPr>
        <w:t xml:space="preserve"> od 1. júna 2023 do</w:t>
      </w:r>
      <w:r w:rsidR="009079FE" w:rsidRPr="00A17034">
        <w:rPr>
          <w:rFonts w:ascii="Times New Roman" w:hAnsi="Times New Roman"/>
          <w:sz w:val="24"/>
          <w:szCs w:val="24"/>
        </w:rPr>
        <w:t> </w:t>
      </w:r>
      <w:r w:rsidR="00045617" w:rsidRPr="00A17034">
        <w:rPr>
          <w:rFonts w:ascii="Times New Roman" w:hAnsi="Times New Roman"/>
          <w:sz w:val="24"/>
          <w:szCs w:val="24"/>
        </w:rPr>
        <w:t>31. decembra 2023</w:t>
      </w:r>
      <w:r w:rsidRPr="00A17034">
        <w:rPr>
          <w:rFonts w:ascii="Times New Roman" w:hAnsi="Times New Roman"/>
          <w:sz w:val="24"/>
          <w:szCs w:val="24"/>
        </w:rPr>
        <w:t xml:space="preserve"> je 0,0</w:t>
      </w:r>
      <w:r w:rsidR="00D50880" w:rsidRPr="00A17034">
        <w:rPr>
          <w:rFonts w:ascii="Times New Roman" w:hAnsi="Times New Roman"/>
          <w:sz w:val="24"/>
          <w:szCs w:val="24"/>
        </w:rPr>
        <w:t>22215</w:t>
      </w:r>
      <w:r w:rsidRPr="00A17034">
        <w:rPr>
          <w:rFonts w:ascii="Times New Roman" w:hAnsi="Times New Roman"/>
          <w:sz w:val="24"/>
          <w:szCs w:val="24"/>
        </w:rPr>
        <w:t xml:space="preserve"> eura.</w:t>
      </w:r>
    </w:p>
    <w:p w14:paraId="0E55760A" w14:textId="77777777" w:rsidR="00D50880" w:rsidRPr="00A17034" w:rsidRDefault="00D50880" w:rsidP="00AB57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E24D0" w14:textId="77777777" w:rsidR="00AB57E9" w:rsidRPr="00A45BBB" w:rsidRDefault="00AB57E9" w:rsidP="00D508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034">
        <w:rPr>
          <w:rFonts w:ascii="Times New Roman" w:hAnsi="Times New Roman"/>
          <w:sz w:val="24"/>
          <w:szCs w:val="24"/>
        </w:rPr>
        <w:t>(</w:t>
      </w:r>
      <w:r w:rsidR="001C1285" w:rsidRPr="00A17034">
        <w:rPr>
          <w:rFonts w:ascii="Times New Roman" w:hAnsi="Times New Roman"/>
          <w:sz w:val="24"/>
          <w:szCs w:val="24"/>
        </w:rPr>
        <w:t>3</w:t>
      </w:r>
      <w:r w:rsidRPr="00A17034">
        <w:rPr>
          <w:rFonts w:ascii="Times New Roman" w:hAnsi="Times New Roman"/>
          <w:sz w:val="24"/>
          <w:szCs w:val="24"/>
        </w:rPr>
        <w:t xml:space="preserve">) Ak je podiel zdravotnej </w:t>
      </w:r>
      <w:r w:rsidRPr="00A45BBB">
        <w:rPr>
          <w:rFonts w:ascii="Times New Roman" w:hAnsi="Times New Roman"/>
          <w:sz w:val="24"/>
          <w:szCs w:val="24"/>
        </w:rPr>
        <w:t xml:space="preserve">poisťovne na paušálnej úhrade podľa odseku </w:t>
      </w:r>
      <w:r w:rsidR="005B2D22" w:rsidRPr="00A45BBB">
        <w:rPr>
          <w:rFonts w:ascii="Times New Roman" w:hAnsi="Times New Roman"/>
          <w:sz w:val="24"/>
          <w:szCs w:val="24"/>
        </w:rPr>
        <w:t>1</w:t>
      </w:r>
      <w:r w:rsidRPr="00A45BBB">
        <w:rPr>
          <w:rFonts w:ascii="Times New Roman" w:hAnsi="Times New Roman"/>
          <w:sz w:val="24"/>
          <w:szCs w:val="24"/>
        </w:rPr>
        <w:t xml:space="preserve"> nižší ako základ pre</w:t>
      </w:r>
      <w:r w:rsidR="009F5AF3" w:rsidRPr="00A45BBB">
        <w:rPr>
          <w:rFonts w:ascii="Times New Roman" w:hAnsi="Times New Roman"/>
          <w:sz w:val="24"/>
          <w:szCs w:val="24"/>
        </w:rPr>
        <w:t> </w:t>
      </w:r>
      <w:r w:rsidRPr="00A45BBB">
        <w:rPr>
          <w:rFonts w:ascii="Times New Roman" w:hAnsi="Times New Roman"/>
          <w:sz w:val="24"/>
          <w:szCs w:val="24"/>
        </w:rPr>
        <w:t xml:space="preserve">výpočet výšky úhrady podľa odseku </w:t>
      </w:r>
      <w:r w:rsidR="005B2D22" w:rsidRPr="00A45BBB">
        <w:rPr>
          <w:rFonts w:ascii="Times New Roman" w:hAnsi="Times New Roman"/>
          <w:sz w:val="24"/>
          <w:szCs w:val="24"/>
        </w:rPr>
        <w:t>2</w:t>
      </w:r>
      <w:r w:rsidR="00045617" w:rsidRPr="00A45BBB">
        <w:rPr>
          <w:rFonts w:ascii="Times New Roman" w:hAnsi="Times New Roman"/>
          <w:sz w:val="24"/>
          <w:szCs w:val="24"/>
        </w:rPr>
        <w:t>,</w:t>
      </w:r>
      <w:r w:rsidRPr="00A45BBB">
        <w:rPr>
          <w:rFonts w:ascii="Times New Roman" w:hAnsi="Times New Roman"/>
          <w:sz w:val="24"/>
          <w:szCs w:val="24"/>
        </w:rPr>
        <w:t xml:space="preserve"> k podielu zdravotnej poisťovne na paušálnej úhrade sa pripočítava rozdiel medzi základom pre výpočet výšky úhrady podľa odseku </w:t>
      </w:r>
      <w:r w:rsidR="00264C86" w:rsidRPr="00A45BBB">
        <w:rPr>
          <w:rFonts w:ascii="Times New Roman" w:hAnsi="Times New Roman"/>
          <w:sz w:val="24"/>
          <w:szCs w:val="24"/>
        </w:rPr>
        <w:t>2</w:t>
      </w:r>
      <w:r w:rsidRPr="00A45BBB">
        <w:rPr>
          <w:rFonts w:ascii="Times New Roman" w:hAnsi="Times New Roman"/>
          <w:sz w:val="24"/>
          <w:szCs w:val="24"/>
        </w:rPr>
        <w:t xml:space="preserve"> a podielom zdravotnej poisťovne na paušálnej úhrade podľa odseku </w:t>
      </w:r>
      <w:r w:rsidR="00264C86" w:rsidRPr="00A45BBB">
        <w:rPr>
          <w:rFonts w:ascii="Times New Roman" w:hAnsi="Times New Roman"/>
          <w:sz w:val="24"/>
          <w:szCs w:val="24"/>
        </w:rPr>
        <w:t>1</w:t>
      </w:r>
      <w:r w:rsidRPr="00A45BBB">
        <w:rPr>
          <w:rFonts w:ascii="Times New Roman" w:hAnsi="Times New Roman"/>
          <w:sz w:val="24"/>
          <w:szCs w:val="24"/>
        </w:rPr>
        <w:t>.</w:t>
      </w:r>
    </w:p>
    <w:p w14:paraId="70F72ED4" w14:textId="77777777" w:rsidR="00D50880" w:rsidRPr="00A45BBB" w:rsidRDefault="00D50880" w:rsidP="00AB57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C712D" w14:textId="77777777" w:rsidR="00AB57E9" w:rsidRPr="00A17034" w:rsidRDefault="00AB57E9" w:rsidP="00D508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BBB">
        <w:rPr>
          <w:rFonts w:ascii="Times New Roman" w:hAnsi="Times New Roman"/>
          <w:sz w:val="24"/>
          <w:szCs w:val="24"/>
        </w:rPr>
        <w:t>(</w:t>
      </w:r>
      <w:r w:rsidR="001C1285" w:rsidRPr="00A45BBB">
        <w:rPr>
          <w:rFonts w:ascii="Times New Roman" w:hAnsi="Times New Roman"/>
          <w:sz w:val="24"/>
          <w:szCs w:val="24"/>
        </w:rPr>
        <w:t>4</w:t>
      </w:r>
      <w:r w:rsidRPr="00A45BBB">
        <w:rPr>
          <w:rFonts w:ascii="Times New Roman" w:hAnsi="Times New Roman"/>
          <w:sz w:val="24"/>
          <w:szCs w:val="24"/>
        </w:rPr>
        <w:t>) Ak sa v rámci pevnej ambulantnej pohotovostnej služby poskytuje návštevná služba, k</w:t>
      </w:r>
      <w:r w:rsidR="009F5AF3" w:rsidRPr="00A45BBB">
        <w:rPr>
          <w:rFonts w:ascii="Times New Roman" w:hAnsi="Times New Roman"/>
          <w:sz w:val="24"/>
          <w:szCs w:val="24"/>
        </w:rPr>
        <w:t> </w:t>
      </w:r>
      <w:r w:rsidRPr="00A45BBB">
        <w:rPr>
          <w:rFonts w:ascii="Times New Roman" w:hAnsi="Times New Roman"/>
          <w:sz w:val="24"/>
          <w:szCs w:val="24"/>
        </w:rPr>
        <w:t xml:space="preserve">výške úhrady vypočítanej podľa odsekov </w:t>
      </w:r>
      <w:r w:rsidR="00264C86" w:rsidRPr="00A45BBB">
        <w:rPr>
          <w:rFonts w:ascii="Times New Roman" w:hAnsi="Times New Roman"/>
          <w:sz w:val="24"/>
          <w:szCs w:val="24"/>
        </w:rPr>
        <w:t>1</w:t>
      </w:r>
      <w:r w:rsidRPr="00A45BBB">
        <w:rPr>
          <w:rFonts w:ascii="Times New Roman" w:hAnsi="Times New Roman"/>
          <w:sz w:val="24"/>
          <w:szCs w:val="24"/>
        </w:rPr>
        <w:t xml:space="preserve"> až </w:t>
      </w:r>
      <w:r w:rsidR="00264C86" w:rsidRPr="00A45BBB">
        <w:rPr>
          <w:rFonts w:ascii="Times New Roman" w:hAnsi="Times New Roman"/>
          <w:sz w:val="24"/>
          <w:szCs w:val="24"/>
        </w:rPr>
        <w:t>3</w:t>
      </w:r>
      <w:r w:rsidRPr="00A45BBB">
        <w:rPr>
          <w:rFonts w:ascii="Times New Roman" w:hAnsi="Times New Roman"/>
          <w:sz w:val="24"/>
          <w:szCs w:val="24"/>
        </w:rPr>
        <w:t xml:space="preserve"> sa pripočítava výška úhrady za dopravu lekára. Maximálna výška úhrady za dopravu lekára </w:t>
      </w:r>
      <w:r w:rsidR="00045617" w:rsidRPr="00A45BBB">
        <w:rPr>
          <w:rFonts w:ascii="Times New Roman" w:hAnsi="Times New Roman"/>
          <w:sz w:val="24"/>
          <w:szCs w:val="24"/>
        </w:rPr>
        <w:t>od 1. júna 2023</w:t>
      </w:r>
      <w:r w:rsidR="00045617" w:rsidRPr="00A17034">
        <w:rPr>
          <w:rFonts w:ascii="Times New Roman" w:hAnsi="Times New Roman"/>
          <w:sz w:val="24"/>
          <w:szCs w:val="24"/>
        </w:rPr>
        <w:t xml:space="preserve"> do 31. decembra 2023 </w:t>
      </w:r>
      <w:r w:rsidRPr="00A17034">
        <w:rPr>
          <w:rFonts w:ascii="Times New Roman" w:hAnsi="Times New Roman"/>
          <w:sz w:val="24"/>
          <w:szCs w:val="24"/>
        </w:rPr>
        <w:t>je 0,</w:t>
      </w:r>
      <w:r w:rsidR="00D50880" w:rsidRPr="00A17034">
        <w:rPr>
          <w:rFonts w:ascii="Times New Roman" w:hAnsi="Times New Roman"/>
          <w:sz w:val="24"/>
          <w:szCs w:val="24"/>
        </w:rPr>
        <w:t>88</w:t>
      </w:r>
      <w:r w:rsidRPr="00A17034">
        <w:rPr>
          <w:rFonts w:ascii="Times New Roman" w:hAnsi="Times New Roman"/>
          <w:sz w:val="24"/>
          <w:szCs w:val="24"/>
        </w:rPr>
        <w:t xml:space="preserve"> eura za jeden kilometer jazdy.</w:t>
      </w:r>
    </w:p>
    <w:p w14:paraId="1F1EB66C" w14:textId="77777777" w:rsidR="00D50880" w:rsidRPr="00A17034" w:rsidRDefault="00D50880" w:rsidP="00AB57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49165C" w14:textId="77777777" w:rsidR="00AB57E9" w:rsidRPr="00A17034" w:rsidRDefault="00045617" w:rsidP="00D508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034">
        <w:rPr>
          <w:rFonts w:ascii="Times New Roman" w:hAnsi="Times New Roman"/>
          <w:sz w:val="24"/>
          <w:szCs w:val="24"/>
        </w:rPr>
        <w:t>(</w:t>
      </w:r>
      <w:r w:rsidR="001C1285" w:rsidRPr="00A17034">
        <w:rPr>
          <w:rFonts w:ascii="Times New Roman" w:hAnsi="Times New Roman"/>
          <w:sz w:val="24"/>
          <w:szCs w:val="24"/>
        </w:rPr>
        <w:t>5</w:t>
      </w:r>
      <w:r w:rsidRPr="00A17034">
        <w:rPr>
          <w:rFonts w:ascii="Times New Roman" w:hAnsi="Times New Roman"/>
          <w:sz w:val="24"/>
          <w:szCs w:val="24"/>
        </w:rPr>
        <w:t xml:space="preserve">) </w:t>
      </w:r>
      <w:r w:rsidR="00AB57E9" w:rsidRPr="00A17034">
        <w:rPr>
          <w:rFonts w:ascii="Times New Roman" w:hAnsi="Times New Roman"/>
          <w:sz w:val="24"/>
          <w:szCs w:val="24"/>
        </w:rPr>
        <w:t xml:space="preserve">Výška úhrady zdravotnej poisťovne za poskytnutú zdravotnú starostlivosť v ambulancii doplnkovej ambulantnej pohotovostnej služby sa vypočítava ako súčin bodového ohodnotenia zdravotného výkonu a výšky úhrady za jeden bod zdravotného výkonu. Minimálna výška úhrady za jeden bod zdravotného výkonu </w:t>
      </w:r>
      <w:r w:rsidRPr="00A17034">
        <w:rPr>
          <w:rFonts w:ascii="Times New Roman" w:hAnsi="Times New Roman"/>
          <w:sz w:val="24"/>
          <w:szCs w:val="24"/>
        </w:rPr>
        <w:t xml:space="preserve">od 1. júna 2023 do 31. decembra 2023 </w:t>
      </w:r>
      <w:r w:rsidR="00AB57E9" w:rsidRPr="00A17034">
        <w:rPr>
          <w:rFonts w:ascii="Times New Roman" w:hAnsi="Times New Roman"/>
          <w:sz w:val="24"/>
          <w:szCs w:val="24"/>
        </w:rPr>
        <w:t xml:space="preserve">je </w:t>
      </w:r>
      <w:r w:rsidR="00755166" w:rsidRPr="00A17034">
        <w:rPr>
          <w:rFonts w:ascii="Times New Roman" w:hAnsi="Times New Roman"/>
          <w:sz w:val="24"/>
          <w:szCs w:val="24"/>
        </w:rPr>
        <w:t xml:space="preserve">0,022215 </w:t>
      </w:r>
      <w:r w:rsidR="00AB57E9" w:rsidRPr="00A17034">
        <w:rPr>
          <w:rFonts w:ascii="Times New Roman" w:hAnsi="Times New Roman"/>
          <w:sz w:val="24"/>
          <w:szCs w:val="24"/>
        </w:rPr>
        <w:t>eura.</w:t>
      </w:r>
      <w:r w:rsidR="00761633" w:rsidRPr="00A17034">
        <w:rPr>
          <w:rFonts w:ascii="Times New Roman" w:hAnsi="Times New Roman"/>
          <w:sz w:val="24"/>
          <w:szCs w:val="24"/>
        </w:rPr>
        <w:t>“</w:t>
      </w:r>
      <w:r w:rsidR="001E38B4" w:rsidRPr="00A17034">
        <w:rPr>
          <w:rFonts w:ascii="Times New Roman" w:hAnsi="Times New Roman"/>
          <w:sz w:val="24"/>
          <w:szCs w:val="24"/>
        </w:rPr>
        <w:t>.</w:t>
      </w:r>
    </w:p>
    <w:p w14:paraId="26EBD26A" w14:textId="77777777" w:rsidR="008612D9" w:rsidRPr="00A17034" w:rsidRDefault="008612D9" w:rsidP="008612D9">
      <w:pPr>
        <w:jc w:val="both"/>
        <w:rPr>
          <w:rFonts w:ascii="Times New Roman" w:hAnsi="Times New Roman"/>
          <w:sz w:val="24"/>
          <w:szCs w:val="24"/>
        </w:rPr>
      </w:pPr>
    </w:p>
    <w:p w14:paraId="3FF40440" w14:textId="77777777" w:rsidR="008612D9" w:rsidRPr="005B46DA" w:rsidRDefault="008612D9" w:rsidP="008612D9">
      <w:pPr>
        <w:jc w:val="both"/>
        <w:rPr>
          <w:rFonts w:ascii="Times New Roman" w:hAnsi="Times New Roman"/>
          <w:sz w:val="24"/>
          <w:szCs w:val="24"/>
        </w:rPr>
      </w:pPr>
      <w:r w:rsidRPr="00A17034">
        <w:rPr>
          <w:rFonts w:ascii="Times New Roman" w:hAnsi="Times New Roman"/>
          <w:sz w:val="24"/>
          <w:szCs w:val="24"/>
        </w:rPr>
        <w:t>8. V </w:t>
      </w:r>
      <w:r w:rsidR="00DC4402" w:rsidRPr="00A17034">
        <w:rPr>
          <w:rFonts w:ascii="Times New Roman" w:hAnsi="Times New Roman"/>
          <w:sz w:val="24"/>
          <w:szCs w:val="24"/>
        </w:rPr>
        <w:t>p</w:t>
      </w:r>
      <w:r w:rsidRPr="00A17034">
        <w:rPr>
          <w:rFonts w:ascii="Times New Roman" w:hAnsi="Times New Roman"/>
          <w:sz w:val="24"/>
          <w:szCs w:val="24"/>
        </w:rPr>
        <w:t>rílohe BODOVÉ HODNOTY ZDRAVOTNÝCH VÝKONOV v časti XLI. STOMATOLÓGIA</w:t>
      </w:r>
      <w:r w:rsidRPr="005B46DA">
        <w:rPr>
          <w:rFonts w:ascii="Times New Roman" w:hAnsi="Times New Roman"/>
          <w:sz w:val="24"/>
          <w:szCs w:val="24"/>
        </w:rPr>
        <w:t xml:space="preserve"> v bode 1. ZDRAVOTNÉ VÝKONY UHRÁDZANÉ NA ZÁKLADE VEREJNÉHO ZDRAVOTNÉHO POISTENIA v písmene B. Záchovná stomatológia pri zdravotnom výkone s kódom „V 12“ sa číslo „190“ nahrádza číslom „300“.</w:t>
      </w:r>
    </w:p>
    <w:p w14:paraId="0F53D9A1" w14:textId="77777777" w:rsidR="003340B6" w:rsidRPr="005B46DA" w:rsidRDefault="003340B6" w:rsidP="003232EC">
      <w:pPr>
        <w:pStyle w:val="Obyajntext"/>
        <w:rPr>
          <w:rFonts w:ascii="Times New Roman" w:hAnsi="Times New Roman"/>
          <w:sz w:val="24"/>
          <w:szCs w:val="24"/>
        </w:rPr>
      </w:pPr>
    </w:p>
    <w:p w14:paraId="1ED0A8D1" w14:textId="77777777" w:rsidR="00831D4F" w:rsidRPr="005B46DA" w:rsidRDefault="00831D4F" w:rsidP="00831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6DA">
        <w:rPr>
          <w:rFonts w:ascii="Times New Roman" w:hAnsi="Times New Roman"/>
          <w:b/>
          <w:sz w:val="24"/>
          <w:szCs w:val="24"/>
        </w:rPr>
        <w:t>Čl. II</w:t>
      </w:r>
    </w:p>
    <w:p w14:paraId="45E91DA9" w14:textId="77777777" w:rsidR="00831D4F" w:rsidRPr="005B46DA" w:rsidRDefault="00831D4F" w:rsidP="00831D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3BE07" w14:textId="77777777" w:rsidR="00831D4F" w:rsidRPr="005B46DA" w:rsidRDefault="00B16B33" w:rsidP="00831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46DA">
        <w:rPr>
          <w:rFonts w:ascii="Times New Roman" w:hAnsi="Times New Roman"/>
          <w:sz w:val="24"/>
          <w:szCs w:val="24"/>
        </w:rPr>
        <w:t>Toto nariadenie vlády nadobúda účinnosť</w:t>
      </w:r>
      <w:r w:rsidR="00831D4F" w:rsidRPr="005B46DA">
        <w:rPr>
          <w:rFonts w:ascii="Times New Roman" w:hAnsi="Times New Roman"/>
          <w:sz w:val="24"/>
          <w:szCs w:val="24"/>
        </w:rPr>
        <w:t xml:space="preserve"> 1. </w:t>
      </w:r>
      <w:r w:rsidR="00274107" w:rsidRPr="005B46DA">
        <w:rPr>
          <w:rFonts w:ascii="Times New Roman" w:hAnsi="Times New Roman"/>
          <w:sz w:val="24"/>
          <w:szCs w:val="24"/>
        </w:rPr>
        <w:t>jún</w:t>
      </w:r>
      <w:r w:rsidR="00831D4F" w:rsidRPr="005B46DA">
        <w:rPr>
          <w:rFonts w:ascii="Times New Roman" w:hAnsi="Times New Roman"/>
          <w:sz w:val="24"/>
          <w:szCs w:val="24"/>
        </w:rPr>
        <w:t>a 2023.</w:t>
      </w:r>
    </w:p>
    <w:p w14:paraId="453DE005" w14:textId="77777777" w:rsidR="008612D9" w:rsidRPr="005B46DA" w:rsidRDefault="008612D9" w:rsidP="00831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C7F29C" w14:textId="77777777" w:rsidR="008612D9" w:rsidRPr="005B46DA" w:rsidRDefault="008612D9" w:rsidP="00831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B33FDD" w14:textId="77777777" w:rsidR="008612D9" w:rsidRPr="005B46DA" w:rsidRDefault="008612D9" w:rsidP="00831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FAA42B" w14:textId="77777777" w:rsidR="00195668" w:rsidRPr="005B46DA" w:rsidRDefault="00195668" w:rsidP="001736AB">
      <w:pPr>
        <w:pStyle w:val="Obyajntext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195668" w:rsidRPr="005B46DA" w:rsidSect="00DD73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4301" w14:textId="77777777" w:rsidR="00CB74CA" w:rsidRDefault="00CB74CA" w:rsidP="00494D3B">
      <w:pPr>
        <w:spacing w:after="0" w:line="240" w:lineRule="auto"/>
      </w:pPr>
      <w:r>
        <w:separator/>
      </w:r>
    </w:p>
  </w:endnote>
  <w:endnote w:type="continuationSeparator" w:id="0">
    <w:p w14:paraId="166C1040" w14:textId="77777777" w:rsidR="00CB74CA" w:rsidRDefault="00CB74CA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1BF9" w14:textId="77777777" w:rsidR="00CB74CA" w:rsidRDefault="00CB74CA" w:rsidP="00494D3B">
      <w:pPr>
        <w:spacing w:after="0" w:line="240" w:lineRule="auto"/>
      </w:pPr>
      <w:r>
        <w:separator/>
      </w:r>
    </w:p>
  </w:footnote>
  <w:footnote w:type="continuationSeparator" w:id="0">
    <w:p w14:paraId="65A12497" w14:textId="77777777" w:rsidR="00CB74CA" w:rsidRDefault="00CB74CA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07E"/>
    <w:multiLevelType w:val="multilevel"/>
    <w:tmpl w:val="2F66AE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816A2A"/>
    <w:multiLevelType w:val="hybridMultilevel"/>
    <w:tmpl w:val="1BAABEB0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5BA5A66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6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BBB39B2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2A0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0" w15:restartNumberingAfterBreak="0">
    <w:nsid w:val="18831B2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F6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902"/>
    <w:multiLevelType w:val="hybridMultilevel"/>
    <w:tmpl w:val="A4D409B6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9B6250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14" w15:restartNumberingAfterBreak="0">
    <w:nsid w:val="1E9C72F9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293578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51D"/>
    <w:multiLevelType w:val="hybridMultilevel"/>
    <w:tmpl w:val="AF18C34E"/>
    <w:lvl w:ilvl="0" w:tplc="C624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11C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A0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0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8E72D3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3351A5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8318B"/>
    <w:multiLevelType w:val="hybridMultilevel"/>
    <w:tmpl w:val="61C2CD3E"/>
    <w:lvl w:ilvl="0" w:tplc="40DA6126">
      <w:start w:val="2"/>
      <w:numFmt w:val="bullet"/>
      <w:lvlText w:val="-"/>
      <w:lvlJc w:val="left"/>
      <w:pPr>
        <w:ind w:left="130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55CC4D2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4A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FF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D5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DF20B5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37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FB36E7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87C8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E8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C68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42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43" w15:restartNumberingAfterBreak="0">
    <w:nsid w:val="765F5CDE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2E5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57B0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204"/>
    <w:multiLevelType w:val="hybridMultilevel"/>
    <w:tmpl w:val="9A5EA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47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42"/>
  </w:num>
  <w:num w:numId="17">
    <w:abstractNumId w:val="2"/>
  </w:num>
  <w:num w:numId="18">
    <w:abstractNumId w:val="14"/>
  </w:num>
  <w:num w:numId="19">
    <w:abstractNumId w:val="17"/>
  </w:num>
  <w:num w:numId="20">
    <w:abstractNumId w:val="16"/>
  </w:num>
  <w:num w:numId="21">
    <w:abstractNumId w:val="7"/>
  </w:num>
  <w:num w:numId="22">
    <w:abstractNumId w:val="11"/>
  </w:num>
  <w:num w:numId="23">
    <w:abstractNumId w:val="30"/>
  </w:num>
  <w:num w:numId="24">
    <w:abstractNumId w:val="32"/>
  </w:num>
  <w:num w:numId="25">
    <w:abstractNumId w:val="26"/>
  </w:num>
  <w:num w:numId="26">
    <w:abstractNumId w:val="44"/>
  </w:num>
  <w:num w:numId="27">
    <w:abstractNumId w:val="24"/>
  </w:num>
  <w:num w:numId="28">
    <w:abstractNumId w:val="38"/>
  </w:num>
  <w:num w:numId="29">
    <w:abstractNumId w:val="29"/>
  </w:num>
  <w:num w:numId="30">
    <w:abstractNumId w:val="8"/>
  </w:num>
  <w:num w:numId="31">
    <w:abstractNumId w:val="10"/>
  </w:num>
  <w:num w:numId="32">
    <w:abstractNumId w:val="18"/>
  </w:num>
  <w:num w:numId="33">
    <w:abstractNumId w:val="34"/>
  </w:num>
  <w:num w:numId="34">
    <w:abstractNumId w:val="45"/>
  </w:num>
  <w:num w:numId="35">
    <w:abstractNumId w:val="40"/>
  </w:num>
  <w:num w:numId="36">
    <w:abstractNumId w:val="20"/>
  </w:num>
  <w:num w:numId="37">
    <w:abstractNumId w:val="46"/>
  </w:num>
  <w:num w:numId="38">
    <w:abstractNumId w:val="19"/>
  </w:num>
  <w:num w:numId="39">
    <w:abstractNumId w:val="39"/>
  </w:num>
  <w:num w:numId="40">
    <w:abstractNumId w:val="43"/>
  </w:num>
  <w:num w:numId="41">
    <w:abstractNumId w:val="13"/>
  </w:num>
  <w:num w:numId="42">
    <w:abstractNumId w:val="41"/>
  </w:num>
  <w:num w:numId="43">
    <w:abstractNumId w:val="5"/>
  </w:num>
  <w:num w:numId="44">
    <w:abstractNumId w:val="3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4"/>
  </w:num>
  <w:num w:numId="49">
    <w:abstractNumId w:val="33"/>
    <w:lvlOverride w:ilvl="0">
      <w:startOverride w:val="1"/>
    </w:lvlOverride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463E6"/>
    <w:rsid w:val="00051186"/>
    <w:rsid w:val="000537C6"/>
    <w:rsid w:val="000563A9"/>
    <w:rsid w:val="00061A09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7A98"/>
    <w:rsid w:val="000C7C20"/>
    <w:rsid w:val="000C7D7D"/>
    <w:rsid w:val="000D18F0"/>
    <w:rsid w:val="000D3652"/>
    <w:rsid w:val="000D425E"/>
    <w:rsid w:val="000D560C"/>
    <w:rsid w:val="000E1680"/>
    <w:rsid w:val="000E78AD"/>
    <w:rsid w:val="000F1052"/>
    <w:rsid w:val="000F33C3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6697"/>
    <w:rsid w:val="0014748A"/>
    <w:rsid w:val="0015146B"/>
    <w:rsid w:val="0015713C"/>
    <w:rsid w:val="00157468"/>
    <w:rsid w:val="00162E6B"/>
    <w:rsid w:val="001660AA"/>
    <w:rsid w:val="001716E6"/>
    <w:rsid w:val="001736AB"/>
    <w:rsid w:val="0017648A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5C76"/>
    <w:rsid w:val="001A76C8"/>
    <w:rsid w:val="001B04A9"/>
    <w:rsid w:val="001B577E"/>
    <w:rsid w:val="001C1285"/>
    <w:rsid w:val="001C1F36"/>
    <w:rsid w:val="001C7008"/>
    <w:rsid w:val="001D1318"/>
    <w:rsid w:val="001D41A5"/>
    <w:rsid w:val="001D52E9"/>
    <w:rsid w:val="001E2658"/>
    <w:rsid w:val="001E3628"/>
    <w:rsid w:val="001E38B4"/>
    <w:rsid w:val="001E62BE"/>
    <w:rsid w:val="001F150D"/>
    <w:rsid w:val="001F30B2"/>
    <w:rsid w:val="001F46D1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765F"/>
    <w:rsid w:val="00241498"/>
    <w:rsid w:val="00243309"/>
    <w:rsid w:val="00244162"/>
    <w:rsid w:val="0024681F"/>
    <w:rsid w:val="0025231D"/>
    <w:rsid w:val="00253720"/>
    <w:rsid w:val="002629D3"/>
    <w:rsid w:val="00263355"/>
    <w:rsid w:val="002633DD"/>
    <w:rsid w:val="00264422"/>
    <w:rsid w:val="00264C86"/>
    <w:rsid w:val="00264D9F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A3AC6"/>
    <w:rsid w:val="002A3E07"/>
    <w:rsid w:val="002A488F"/>
    <w:rsid w:val="002B2A0F"/>
    <w:rsid w:val="002B4D9E"/>
    <w:rsid w:val="002C1087"/>
    <w:rsid w:val="002C3DDC"/>
    <w:rsid w:val="002C70A3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6A0F"/>
    <w:rsid w:val="00326E90"/>
    <w:rsid w:val="003340B6"/>
    <w:rsid w:val="003364F0"/>
    <w:rsid w:val="00336F16"/>
    <w:rsid w:val="00336FCA"/>
    <w:rsid w:val="00343595"/>
    <w:rsid w:val="00344B6A"/>
    <w:rsid w:val="00346E98"/>
    <w:rsid w:val="00354437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82825"/>
    <w:rsid w:val="00383C1D"/>
    <w:rsid w:val="003861F1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DDD"/>
    <w:rsid w:val="0041082B"/>
    <w:rsid w:val="00415D7C"/>
    <w:rsid w:val="004207BB"/>
    <w:rsid w:val="0042536F"/>
    <w:rsid w:val="004301B1"/>
    <w:rsid w:val="0043151B"/>
    <w:rsid w:val="004326B5"/>
    <w:rsid w:val="00434F47"/>
    <w:rsid w:val="004351E9"/>
    <w:rsid w:val="00435F18"/>
    <w:rsid w:val="0043742D"/>
    <w:rsid w:val="004445B0"/>
    <w:rsid w:val="00445B0E"/>
    <w:rsid w:val="004527C7"/>
    <w:rsid w:val="00453458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10447"/>
    <w:rsid w:val="00511376"/>
    <w:rsid w:val="005113E1"/>
    <w:rsid w:val="005214F0"/>
    <w:rsid w:val="005226F3"/>
    <w:rsid w:val="005251E4"/>
    <w:rsid w:val="0052536E"/>
    <w:rsid w:val="005254F7"/>
    <w:rsid w:val="00525B2F"/>
    <w:rsid w:val="00530290"/>
    <w:rsid w:val="0053040A"/>
    <w:rsid w:val="00531C46"/>
    <w:rsid w:val="00532219"/>
    <w:rsid w:val="0053765E"/>
    <w:rsid w:val="00537B90"/>
    <w:rsid w:val="005419E7"/>
    <w:rsid w:val="0054304C"/>
    <w:rsid w:val="00543472"/>
    <w:rsid w:val="005442A6"/>
    <w:rsid w:val="005612EC"/>
    <w:rsid w:val="0056564A"/>
    <w:rsid w:val="00567B0D"/>
    <w:rsid w:val="00571190"/>
    <w:rsid w:val="0057163B"/>
    <w:rsid w:val="00573FF2"/>
    <w:rsid w:val="0058071D"/>
    <w:rsid w:val="00582C94"/>
    <w:rsid w:val="00584FBE"/>
    <w:rsid w:val="0058624C"/>
    <w:rsid w:val="00592D9D"/>
    <w:rsid w:val="00593C5D"/>
    <w:rsid w:val="00594D34"/>
    <w:rsid w:val="00595479"/>
    <w:rsid w:val="005A18AB"/>
    <w:rsid w:val="005A4FD1"/>
    <w:rsid w:val="005B2314"/>
    <w:rsid w:val="005B2D22"/>
    <w:rsid w:val="005B3109"/>
    <w:rsid w:val="005B46DA"/>
    <w:rsid w:val="005B490C"/>
    <w:rsid w:val="005B6E57"/>
    <w:rsid w:val="005C27BE"/>
    <w:rsid w:val="005C2FBF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4FF9"/>
    <w:rsid w:val="005F5715"/>
    <w:rsid w:val="005F591E"/>
    <w:rsid w:val="005F64B9"/>
    <w:rsid w:val="005F754C"/>
    <w:rsid w:val="00601332"/>
    <w:rsid w:val="006029AE"/>
    <w:rsid w:val="006072AA"/>
    <w:rsid w:val="00612E12"/>
    <w:rsid w:val="00614694"/>
    <w:rsid w:val="00616488"/>
    <w:rsid w:val="00617556"/>
    <w:rsid w:val="00617680"/>
    <w:rsid w:val="00621722"/>
    <w:rsid w:val="00625398"/>
    <w:rsid w:val="00630AB3"/>
    <w:rsid w:val="006312C3"/>
    <w:rsid w:val="00635E6A"/>
    <w:rsid w:val="00640976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7805"/>
    <w:rsid w:val="00684EE9"/>
    <w:rsid w:val="006853DF"/>
    <w:rsid w:val="006878FF"/>
    <w:rsid w:val="00687F12"/>
    <w:rsid w:val="00693F95"/>
    <w:rsid w:val="006964ED"/>
    <w:rsid w:val="006A0DDA"/>
    <w:rsid w:val="006A6C3D"/>
    <w:rsid w:val="006B03A0"/>
    <w:rsid w:val="006B07EC"/>
    <w:rsid w:val="006B368C"/>
    <w:rsid w:val="006C07E5"/>
    <w:rsid w:val="006C38D6"/>
    <w:rsid w:val="006C7668"/>
    <w:rsid w:val="006D1F56"/>
    <w:rsid w:val="006D24B9"/>
    <w:rsid w:val="006D3BE2"/>
    <w:rsid w:val="006D4E28"/>
    <w:rsid w:val="006E180B"/>
    <w:rsid w:val="006E1CAB"/>
    <w:rsid w:val="006E1D02"/>
    <w:rsid w:val="006E6858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825D1"/>
    <w:rsid w:val="00783687"/>
    <w:rsid w:val="00793B00"/>
    <w:rsid w:val="00796593"/>
    <w:rsid w:val="00797148"/>
    <w:rsid w:val="007A1C7D"/>
    <w:rsid w:val="007A506C"/>
    <w:rsid w:val="007A658A"/>
    <w:rsid w:val="007B1CFD"/>
    <w:rsid w:val="007B50D5"/>
    <w:rsid w:val="007B629A"/>
    <w:rsid w:val="007B6658"/>
    <w:rsid w:val="007C02D1"/>
    <w:rsid w:val="007C37FC"/>
    <w:rsid w:val="007C3FEA"/>
    <w:rsid w:val="007C44B4"/>
    <w:rsid w:val="007D32C5"/>
    <w:rsid w:val="007D38C8"/>
    <w:rsid w:val="007E3296"/>
    <w:rsid w:val="007E3C05"/>
    <w:rsid w:val="007F36E6"/>
    <w:rsid w:val="007F380C"/>
    <w:rsid w:val="007F3F4C"/>
    <w:rsid w:val="007F3F73"/>
    <w:rsid w:val="007F41E9"/>
    <w:rsid w:val="007F5295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7045C"/>
    <w:rsid w:val="00871B3E"/>
    <w:rsid w:val="0087233D"/>
    <w:rsid w:val="008759B7"/>
    <w:rsid w:val="00875D60"/>
    <w:rsid w:val="008767C3"/>
    <w:rsid w:val="00876DF0"/>
    <w:rsid w:val="00884931"/>
    <w:rsid w:val="00887591"/>
    <w:rsid w:val="00891C39"/>
    <w:rsid w:val="008A1742"/>
    <w:rsid w:val="008A1C0E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D6087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41426"/>
    <w:rsid w:val="009439D8"/>
    <w:rsid w:val="00944D97"/>
    <w:rsid w:val="00950158"/>
    <w:rsid w:val="00950E4E"/>
    <w:rsid w:val="00960F63"/>
    <w:rsid w:val="0096243C"/>
    <w:rsid w:val="00963E8D"/>
    <w:rsid w:val="00964654"/>
    <w:rsid w:val="00966D52"/>
    <w:rsid w:val="00967297"/>
    <w:rsid w:val="00967624"/>
    <w:rsid w:val="00971749"/>
    <w:rsid w:val="00975DAC"/>
    <w:rsid w:val="0097680E"/>
    <w:rsid w:val="009907CA"/>
    <w:rsid w:val="00990AD2"/>
    <w:rsid w:val="00991969"/>
    <w:rsid w:val="00992293"/>
    <w:rsid w:val="00997268"/>
    <w:rsid w:val="009A18F8"/>
    <w:rsid w:val="009A1CED"/>
    <w:rsid w:val="009A6012"/>
    <w:rsid w:val="009B2400"/>
    <w:rsid w:val="009C019D"/>
    <w:rsid w:val="009D0E9E"/>
    <w:rsid w:val="009D2930"/>
    <w:rsid w:val="009D3557"/>
    <w:rsid w:val="009D5279"/>
    <w:rsid w:val="009D6537"/>
    <w:rsid w:val="009E599A"/>
    <w:rsid w:val="009F266F"/>
    <w:rsid w:val="009F505E"/>
    <w:rsid w:val="009F5AF3"/>
    <w:rsid w:val="00A064D0"/>
    <w:rsid w:val="00A065EA"/>
    <w:rsid w:val="00A10D09"/>
    <w:rsid w:val="00A113DD"/>
    <w:rsid w:val="00A13377"/>
    <w:rsid w:val="00A145EA"/>
    <w:rsid w:val="00A15BEA"/>
    <w:rsid w:val="00A15F90"/>
    <w:rsid w:val="00A166F8"/>
    <w:rsid w:val="00A17034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45BBB"/>
    <w:rsid w:val="00A55AC5"/>
    <w:rsid w:val="00A563AD"/>
    <w:rsid w:val="00A57E9D"/>
    <w:rsid w:val="00A6273F"/>
    <w:rsid w:val="00A6300F"/>
    <w:rsid w:val="00A7269B"/>
    <w:rsid w:val="00A82AFF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FE0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F403B"/>
    <w:rsid w:val="00AF7DA9"/>
    <w:rsid w:val="00B002FF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3237"/>
    <w:rsid w:val="00B46B00"/>
    <w:rsid w:val="00B47777"/>
    <w:rsid w:val="00B53410"/>
    <w:rsid w:val="00B5490E"/>
    <w:rsid w:val="00B562F5"/>
    <w:rsid w:val="00B56BA1"/>
    <w:rsid w:val="00B576D0"/>
    <w:rsid w:val="00B62EA2"/>
    <w:rsid w:val="00B63D85"/>
    <w:rsid w:val="00B67428"/>
    <w:rsid w:val="00B704E4"/>
    <w:rsid w:val="00B70B6D"/>
    <w:rsid w:val="00B70E8F"/>
    <w:rsid w:val="00B748C7"/>
    <w:rsid w:val="00B76E82"/>
    <w:rsid w:val="00B819CA"/>
    <w:rsid w:val="00B81FC2"/>
    <w:rsid w:val="00B82C0F"/>
    <w:rsid w:val="00B83166"/>
    <w:rsid w:val="00B832C7"/>
    <w:rsid w:val="00B86A35"/>
    <w:rsid w:val="00B9158B"/>
    <w:rsid w:val="00B9512C"/>
    <w:rsid w:val="00B955F1"/>
    <w:rsid w:val="00B95F3E"/>
    <w:rsid w:val="00B97129"/>
    <w:rsid w:val="00BA7991"/>
    <w:rsid w:val="00BB0477"/>
    <w:rsid w:val="00BB6639"/>
    <w:rsid w:val="00BB6E84"/>
    <w:rsid w:val="00BC0A1E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F0AE5"/>
    <w:rsid w:val="00BF494C"/>
    <w:rsid w:val="00BF4A1D"/>
    <w:rsid w:val="00BF6362"/>
    <w:rsid w:val="00C03365"/>
    <w:rsid w:val="00C045B3"/>
    <w:rsid w:val="00C046A7"/>
    <w:rsid w:val="00C04AAA"/>
    <w:rsid w:val="00C04E78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51824"/>
    <w:rsid w:val="00C52053"/>
    <w:rsid w:val="00C53E3A"/>
    <w:rsid w:val="00C5462A"/>
    <w:rsid w:val="00C5603D"/>
    <w:rsid w:val="00C56E95"/>
    <w:rsid w:val="00C57E61"/>
    <w:rsid w:val="00C6192E"/>
    <w:rsid w:val="00C63334"/>
    <w:rsid w:val="00C73610"/>
    <w:rsid w:val="00C753FA"/>
    <w:rsid w:val="00C86506"/>
    <w:rsid w:val="00C86549"/>
    <w:rsid w:val="00C94800"/>
    <w:rsid w:val="00C97200"/>
    <w:rsid w:val="00C97CD7"/>
    <w:rsid w:val="00CA049D"/>
    <w:rsid w:val="00CA2A0A"/>
    <w:rsid w:val="00CA4A2F"/>
    <w:rsid w:val="00CA6C3F"/>
    <w:rsid w:val="00CB155B"/>
    <w:rsid w:val="00CB4C92"/>
    <w:rsid w:val="00CB74CA"/>
    <w:rsid w:val="00CC1609"/>
    <w:rsid w:val="00CC4ECD"/>
    <w:rsid w:val="00CC7419"/>
    <w:rsid w:val="00CD0D70"/>
    <w:rsid w:val="00CE21D5"/>
    <w:rsid w:val="00CE2FD2"/>
    <w:rsid w:val="00CE63CE"/>
    <w:rsid w:val="00CF21D8"/>
    <w:rsid w:val="00CF3C30"/>
    <w:rsid w:val="00D0286D"/>
    <w:rsid w:val="00D060AF"/>
    <w:rsid w:val="00D12B60"/>
    <w:rsid w:val="00D12BB3"/>
    <w:rsid w:val="00D151D7"/>
    <w:rsid w:val="00D16122"/>
    <w:rsid w:val="00D24BF6"/>
    <w:rsid w:val="00D25C2F"/>
    <w:rsid w:val="00D25DC9"/>
    <w:rsid w:val="00D26489"/>
    <w:rsid w:val="00D2665A"/>
    <w:rsid w:val="00D31BFE"/>
    <w:rsid w:val="00D334D7"/>
    <w:rsid w:val="00D42F4E"/>
    <w:rsid w:val="00D47A17"/>
    <w:rsid w:val="00D50880"/>
    <w:rsid w:val="00D50ABF"/>
    <w:rsid w:val="00D51925"/>
    <w:rsid w:val="00D54492"/>
    <w:rsid w:val="00D54798"/>
    <w:rsid w:val="00D5522D"/>
    <w:rsid w:val="00D66585"/>
    <w:rsid w:val="00D6773B"/>
    <w:rsid w:val="00D678F7"/>
    <w:rsid w:val="00D75079"/>
    <w:rsid w:val="00D7727B"/>
    <w:rsid w:val="00D772FD"/>
    <w:rsid w:val="00D81BFF"/>
    <w:rsid w:val="00D900AF"/>
    <w:rsid w:val="00D90764"/>
    <w:rsid w:val="00D90DD0"/>
    <w:rsid w:val="00D90F4A"/>
    <w:rsid w:val="00D93096"/>
    <w:rsid w:val="00D940E6"/>
    <w:rsid w:val="00DA37CF"/>
    <w:rsid w:val="00DA6943"/>
    <w:rsid w:val="00DB651D"/>
    <w:rsid w:val="00DB6915"/>
    <w:rsid w:val="00DB6AE4"/>
    <w:rsid w:val="00DB7678"/>
    <w:rsid w:val="00DC1B89"/>
    <w:rsid w:val="00DC21CC"/>
    <w:rsid w:val="00DC3790"/>
    <w:rsid w:val="00DC4402"/>
    <w:rsid w:val="00DC6042"/>
    <w:rsid w:val="00DC75C5"/>
    <w:rsid w:val="00DD0877"/>
    <w:rsid w:val="00DD5F0D"/>
    <w:rsid w:val="00DD733C"/>
    <w:rsid w:val="00DE075A"/>
    <w:rsid w:val="00DE29F0"/>
    <w:rsid w:val="00DE35A4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583D"/>
    <w:rsid w:val="00E26D7B"/>
    <w:rsid w:val="00E3175D"/>
    <w:rsid w:val="00E339A6"/>
    <w:rsid w:val="00E37802"/>
    <w:rsid w:val="00E42715"/>
    <w:rsid w:val="00E43A34"/>
    <w:rsid w:val="00E44C9B"/>
    <w:rsid w:val="00E45862"/>
    <w:rsid w:val="00E63C2F"/>
    <w:rsid w:val="00E6407D"/>
    <w:rsid w:val="00E66645"/>
    <w:rsid w:val="00E66D0F"/>
    <w:rsid w:val="00E66DC5"/>
    <w:rsid w:val="00E67E10"/>
    <w:rsid w:val="00E727AC"/>
    <w:rsid w:val="00E73D1A"/>
    <w:rsid w:val="00E74029"/>
    <w:rsid w:val="00E80D43"/>
    <w:rsid w:val="00E8146E"/>
    <w:rsid w:val="00E97EB1"/>
    <w:rsid w:val="00EA08A7"/>
    <w:rsid w:val="00EB15A7"/>
    <w:rsid w:val="00EB4A3B"/>
    <w:rsid w:val="00EB667F"/>
    <w:rsid w:val="00EB6A28"/>
    <w:rsid w:val="00EB7089"/>
    <w:rsid w:val="00EC6570"/>
    <w:rsid w:val="00ED1DB2"/>
    <w:rsid w:val="00ED29D0"/>
    <w:rsid w:val="00ED31E6"/>
    <w:rsid w:val="00ED3C0D"/>
    <w:rsid w:val="00EE097D"/>
    <w:rsid w:val="00EE3C44"/>
    <w:rsid w:val="00EE693C"/>
    <w:rsid w:val="00EE7BBD"/>
    <w:rsid w:val="00EF0F9F"/>
    <w:rsid w:val="00F03D1F"/>
    <w:rsid w:val="00F05AB0"/>
    <w:rsid w:val="00F12799"/>
    <w:rsid w:val="00F21E3A"/>
    <w:rsid w:val="00F239D8"/>
    <w:rsid w:val="00F261F5"/>
    <w:rsid w:val="00F26765"/>
    <w:rsid w:val="00F26D4C"/>
    <w:rsid w:val="00F27188"/>
    <w:rsid w:val="00F351E5"/>
    <w:rsid w:val="00F45C09"/>
    <w:rsid w:val="00F54331"/>
    <w:rsid w:val="00F559DF"/>
    <w:rsid w:val="00F56194"/>
    <w:rsid w:val="00F56B0A"/>
    <w:rsid w:val="00F57100"/>
    <w:rsid w:val="00F577E7"/>
    <w:rsid w:val="00F60706"/>
    <w:rsid w:val="00F6100D"/>
    <w:rsid w:val="00F642AB"/>
    <w:rsid w:val="00F64B6B"/>
    <w:rsid w:val="00F6552D"/>
    <w:rsid w:val="00F6697A"/>
    <w:rsid w:val="00F77B54"/>
    <w:rsid w:val="00F86F0B"/>
    <w:rsid w:val="00F8786C"/>
    <w:rsid w:val="00F91560"/>
    <w:rsid w:val="00F95486"/>
    <w:rsid w:val="00F95D47"/>
    <w:rsid w:val="00FA3CCA"/>
    <w:rsid w:val="00FA603B"/>
    <w:rsid w:val="00FB38F5"/>
    <w:rsid w:val="00FB407E"/>
    <w:rsid w:val="00FC1022"/>
    <w:rsid w:val="00FC1BB1"/>
    <w:rsid w:val="00FC3830"/>
    <w:rsid w:val="00FC3F22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720B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03_Vlastný_mat_Nariadenie_vyska_uhrad_amb_PS"/>
    <f:field ref="objsubject" par="" edit="true" text=""/>
    <f:field ref="objcreatedby" par="" text="Kisová, Gabriela, JUDr."/>
    <f:field ref="objcreatedat" par="" text="19.4.2023 13:55:00"/>
    <f:field ref="objchangedby" par="" text="Administrator, System"/>
    <f:field ref="objmodifiedat" par="" text="19.4.2023 13:55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5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58F158-703C-4EF8-B6F1-6D403B23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3641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2</cp:revision>
  <cp:lastPrinted>2023-04-17T05:23:00Z</cp:lastPrinted>
  <dcterms:created xsi:type="dcterms:W3CDTF">2023-05-15T12:02:00Z</dcterms:created>
  <dcterms:modified xsi:type="dcterms:W3CDTF">2023-05-15T12:02:00Z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*COO.2289.100.2.1239080*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COO.2145.1000.3.5623609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  <property fmtid="{D5CDD505-2E9C-101B-9397-08002B2CF9AE}" pid="398" name="FSC#SKEDITIONSLOVLEX@103.510:spravaucastverej">
    <vt:lpwstr/>
  </property>
  <property fmtid="{D5CDD505-2E9C-101B-9397-08002B2CF9AE}" pid="399" name="FSC#SKEDITIONSLOVLEX@103.510:typpredpis">
    <vt:lpwstr>Nariadenie vlády Slovenskej republiky</vt:lpwstr>
  </property>
  <property fmtid="{D5CDD505-2E9C-101B-9397-08002B2CF9AE}" pid="400" name="FSC#SKEDITIONSLOVLEX@103.510:aktualnyrok">
    <vt:lpwstr>2023</vt:lpwstr>
  </property>
  <property fmtid="{D5CDD505-2E9C-101B-9397-08002B2CF9AE}" pid="401" name="FSC#SKEDITIONSLOVLEX@103.510:cisloparlamenttlac">
    <vt:lpwstr/>
  </property>
  <property fmtid="{D5CDD505-2E9C-101B-9397-08002B2CF9AE}" pid="402" name="FSC#SKEDITIONSLOVLEX@103.510:stavpredpis">
    <vt:lpwstr>Medzirezortné pripomienkové konanie</vt:lpwstr>
  </property>
  <property fmtid="{D5CDD505-2E9C-101B-9397-08002B2CF9AE}" pid="403" name="FSC#SKEDITIONSLOVLEX@103.510:povodpredpis">
    <vt:lpwstr>Slovlex (eLeg)</vt:lpwstr>
  </property>
  <property fmtid="{D5CDD505-2E9C-101B-9397-08002B2CF9AE}" pid="404" name="FSC#SKEDITIONSLOVLEX@103.510:legoblast">
    <vt:lpwstr>Správne právo</vt:lpwstr>
  </property>
  <property fmtid="{D5CDD505-2E9C-101B-9397-08002B2CF9AE}" pid="405" name="FSC#SKEDITIONSLOVLEX@103.510:uzemplat">
    <vt:lpwstr/>
  </property>
  <property fmtid="{D5CDD505-2E9C-101B-9397-08002B2CF9AE}" pid="406" name="FSC#SKEDITIONSLOVLEX@103.510:vztahypredpis">
    <vt:lpwstr/>
  </property>
  <property fmtid="{D5CDD505-2E9C-101B-9397-08002B2CF9AE}" pid="407" name="FSC#SKEDITIONSLOVLEX@103.510:predkladatel">
    <vt:lpwstr>JUDr. Gabriela Kisová</vt:lpwstr>
  </property>
  <property fmtid="{D5CDD505-2E9C-101B-9397-08002B2CF9AE}" pid="408" name="FSC#SKEDITIONSLOVLEX@103.510:zodppredkladatel">
    <vt:lpwstr>Ing. Eduard Heger</vt:lpwstr>
  </property>
  <property fmtid="{D5CDD505-2E9C-101B-9397-08002B2CF9AE}" pid="409" name="FSC#SKEDITIONSLOVLEX@103.510:dalsipredkladatel">
    <vt:lpwstr/>
  </property>
  <property fmtid="{D5CDD505-2E9C-101B-9397-08002B2CF9AE}" pid="410" name="FSC#SKEDITIONSLOVLEX@103.510:nazovpredpis">
    <vt:lpwstr>, ktorým sa mení a dopĺňa nariadenie vlády Slovenskej republiky č. 115/2018 Z. z., ktorým sa ustanovuje výška úhrad zdravotnej poisťovne za poskytovanie zubno-lekárskej pohotovostnej služby a ambulantnej pohotovostnej služby, spôsob výpočtu a pravidlá vý</vt:lpwstr>
  </property>
  <property fmtid="{D5CDD505-2E9C-101B-9397-08002B2CF9AE}" pid="411" name="FSC#SKEDITIONSLOVLEX@103.510:nazovpredpis1">
    <vt:lpwstr>počtu týchto úhrad v znení neskorších predpisov </vt:lpwstr>
  </property>
  <property fmtid="{D5CDD505-2E9C-101B-9397-08002B2CF9AE}" pid="412" name="FSC#SKEDITIONSLOVLEX@103.510:nazovpredpis2">
    <vt:lpwstr/>
  </property>
  <property fmtid="{D5CDD505-2E9C-101B-9397-08002B2CF9AE}" pid="413" name="FSC#SKEDITIONSLOVLEX@103.510:nazovpredpis3">
    <vt:lpwstr/>
  </property>
  <property fmtid="{D5CDD505-2E9C-101B-9397-08002B2CF9AE}" pid="414" name="FSC#SKEDITIONSLOVLEX@103.510:cislopredpis">
    <vt:lpwstr/>
  </property>
  <property fmtid="{D5CDD505-2E9C-101B-9397-08002B2CF9AE}" pid="415" name="FSC#SKEDITIONSLOVLEX@103.510:zodpinstitucia">
    <vt:lpwstr>Ministerstvo zdravotníctva Slovenskej republiky</vt:lpwstr>
  </property>
  <property fmtid="{D5CDD505-2E9C-101B-9397-08002B2CF9AE}" pid="416" name="FSC#SKEDITIONSLOVLEX@103.510:pripomienkovatelia">
    <vt:lpwstr/>
  </property>
  <property fmtid="{D5CDD505-2E9C-101B-9397-08002B2CF9AE}" pid="417" name="FSC#SKEDITIONSLOVLEX@103.510:autorpredpis">
    <vt:lpwstr/>
  </property>
  <property fmtid="{D5CDD505-2E9C-101B-9397-08002B2CF9AE}" pid="418" name="FSC#SKEDITIONSLOVLEX@103.510:podnetpredpis">
    <vt:lpwstr>Iniciatívny návrh</vt:lpwstr>
  </property>
  <property fmtid="{D5CDD505-2E9C-101B-9397-08002B2CF9AE}" pid="419" name="FSC#SKEDITIONSLOVLEX@103.510:plnynazovpredpis">
    <vt:lpwstr> Nariadenie vlády  Slovenskej republiky, ktorým sa mení a dopĺňa nariadenie vlády Slovenskej republiky č. 115/2018 Z. z., ktorým sa ustanovuje výška úhrad zdravotnej poisťovne za poskytovanie zubno-lekárskej pohotovostnej služby a ambulantnej pohotovostne</vt:lpwstr>
  </property>
  <property fmtid="{D5CDD505-2E9C-101B-9397-08002B2CF9AE}" pid="420" name="FSC#SKEDITIONSLOVLEX@103.510:plnynazovpredpis1">
    <vt:lpwstr>j služby, spôsob výpočtu a pravidlá výpočtu týchto úhrad v znení neskorších predpisov </vt:lpwstr>
  </property>
  <property fmtid="{D5CDD505-2E9C-101B-9397-08002B2CF9AE}" pid="421" name="FSC#SKEDITIONSLOVLEX@103.510:plnynazovpredpis2">
    <vt:lpwstr/>
  </property>
  <property fmtid="{D5CDD505-2E9C-101B-9397-08002B2CF9AE}" pid="422" name="FSC#SKEDITIONSLOVLEX@103.510:plnynazovpredpis3">
    <vt:lpwstr/>
  </property>
  <property fmtid="{D5CDD505-2E9C-101B-9397-08002B2CF9AE}" pid="423" name="FSC#SKEDITIONSLOVLEX@103.510:rezortcislopredpis">
    <vt:lpwstr>S16828-2023-OL</vt:lpwstr>
  </property>
  <property fmtid="{D5CDD505-2E9C-101B-9397-08002B2CF9AE}" pid="424" name="FSC#SKEDITIONSLOVLEX@103.510:citaciapredpis">
    <vt:lpwstr/>
  </property>
  <property fmtid="{D5CDD505-2E9C-101B-9397-08002B2CF9AE}" pid="425" name="FSC#SKEDITIONSLOVLEX@103.510:spiscislouv">
    <vt:lpwstr/>
  </property>
  <property fmtid="{D5CDD505-2E9C-101B-9397-08002B2CF9AE}" pid="426" name="FSC#SKEDITIONSLOVLEX@103.510:datumschvalpredpis">
    <vt:lpwstr/>
  </property>
  <property fmtid="{D5CDD505-2E9C-101B-9397-08002B2CF9AE}" pid="427" name="FSC#SKEDITIONSLOVLEX@103.510:platneod">
    <vt:lpwstr/>
  </property>
  <property fmtid="{D5CDD505-2E9C-101B-9397-08002B2CF9AE}" pid="428" name="FSC#SKEDITIONSLOVLEX@103.510:platnedo">
    <vt:lpwstr/>
  </property>
  <property fmtid="{D5CDD505-2E9C-101B-9397-08002B2CF9AE}" pid="429" name="FSC#SKEDITIONSLOVLEX@103.510:ucinnostod">
    <vt:lpwstr/>
  </property>
  <property fmtid="{D5CDD505-2E9C-101B-9397-08002B2CF9AE}" pid="430" name="FSC#SKEDITIONSLOVLEX@103.510:ucinnostdo">
    <vt:lpwstr/>
  </property>
  <property fmtid="{D5CDD505-2E9C-101B-9397-08002B2CF9AE}" pid="431" name="FSC#SKEDITIONSLOVLEX@103.510:datumplatnosti">
    <vt:lpwstr/>
  </property>
  <property fmtid="{D5CDD505-2E9C-101B-9397-08002B2CF9AE}" pid="432" name="FSC#SKEDITIONSLOVLEX@103.510:cislolp">
    <vt:lpwstr>LP/2023/233</vt:lpwstr>
  </property>
  <property fmtid="{D5CDD505-2E9C-101B-9397-08002B2CF9AE}" pid="433" name="FSC#SKEDITIONSLOVLEX@103.510:typsprievdok">
    <vt:lpwstr>Vlastný materiál - neštruktúrovaný</vt:lpwstr>
  </property>
  <property fmtid="{D5CDD505-2E9C-101B-9397-08002B2CF9AE}" pid="434" name="FSC#SKEDITIONSLOVLEX@103.510:cislopartlac">
    <vt:lpwstr/>
  </property>
  <property fmtid="{D5CDD505-2E9C-101B-9397-08002B2CF9AE}" pid="435" name="FSC#SKEDITIONSLOVLEX@103.510:AttrStrListDocPropUcelPredmetZmluvy">
    <vt:lpwstr/>
  </property>
  <property fmtid="{D5CDD505-2E9C-101B-9397-08002B2CF9AE}" pid="436" name="FSC#SKEDITIONSLOVLEX@103.510:AttrStrListDocPropUpravaPravFOPRO">
    <vt:lpwstr/>
  </property>
  <property fmtid="{D5CDD505-2E9C-101B-9397-08002B2CF9AE}" pid="437" name="FSC#SKEDITIONSLOVLEX@103.510:AttrStrListDocPropUpravaPredmetuZmluvy">
    <vt:lpwstr/>
  </property>
  <property fmtid="{D5CDD505-2E9C-101B-9397-08002B2CF9AE}" pid="438" name="FSC#SKEDITIONSLOVLEX@103.510:AttrStrListDocPropKategoriaZmluvy74">
    <vt:lpwstr/>
  </property>
  <property fmtid="{D5CDD505-2E9C-101B-9397-08002B2CF9AE}" pid="439" name="FSC#SKEDITIONSLOVLEX@103.510:AttrStrListDocPropKategoriaZmluvy75">
    <vt:lpwstr/>
  </property>
  <property fmtid="{D5CDD505-2E9C-101B-9397-08002B2CF9AE}" pid="440" name="FSC#SKEDITIONSLOVLEX@103.510:AttrStrListDocPropDopadyPrijatiaZmluvy">
    <vt:lpwstr/>
  </property>
  <property fmtid="{D5CDD505-2E9C-101B-9397-08002B2CF9AE}" pid="441" name="FSC#SKEDITIONSLOVLEX@103.510:AttrStrListDocPropProblematikaPPa">
    <vt:lpwstr/>
  </property>
  <property fmtid="{D5CDD505-2E9C-101B-9397-08002B2CF9AE}" pid="442" name="FSC#SKEDITIONSLOVLEX@103.510:AttrStrListDocPropPrimarnePravoEU">
    <vt:lpwstr/>
  </property>
  <property fmtid="{D5CDD505-2E9C-101B-9397-08002B2CF9AE}" pid="443" name="FSC#SKEDITIONSLOVLEX@103.510:AttrStrListDocPropSekundarneLegPravoPO">
    <vt:lpwstr/>
  </property>
  <property fmtid="{D5CDD505-2E9C-101B-9397-08002B2CF9AE}" pid="444" name="FSC#SKEDITIONSLOVLEX@103.510:AttrStrListDocPropSekundarneNelegPravoPO">
    <vt:lpwstr/>
  </property>
  <property fmtid="{D5CDD505-2E9C-101B-9397-08002B2CF9AE}" pid="445" name="FSC#SKEDITIONSLOVLEX@103.510:AttrStrListDocPropSekundarneLegPravoDO">
    <vt:lpwstr/>
  </property>
  <property fmtid="{D5CDD505-2E9C-101B-9397-08002B2CF9AE}" pid="446" name="FSC#SKEDITIONSLOVLEX@103.510:AttrStrListDocPropProblematikaPPb">
    <vt:lpwstr/>
  </property>
  <property fmtid="{D5CDD505-2E9C-101B-9397-08002B2CF9AE}" pid="447" name="FSC#SKEDITIONSLOVLEX@103.510:AttrStrListDocPropNazovPredpisuEU">
    <vt:lpwstr/>
  </property>
  <property fmtid="{D5CDD505-2E9C-101B-9397-08002B2CF9AE}" pid="448" name="FSC#SKEDITIONSLOVLEX@103.510:AttrStrListDocPropLehotaPrebratieSmernice">
    <vt:lpwstr/>
  </property>
  <property fmtid="{D5CDD505-2E9C-101B-9397-08002B2CF9AE}" pid="449" name="FSC#SKEDITIONSLOVLEX@103.510:AttrStrListDocPropLehotaNaPredlozenie">
    <vt:lpwstr/>
  </property>
  <property fmtid="{D5CDD505-2E9C-101B-9397-08002B2CF9AE}" pid="450" name="FSC#SKEDITIONSLOVLEX@103.510:AttrStrListDocPropInfoZaciatokKonania">
    <vt:lpwstr/>
  </property>
  <property fmtid="{D5CDD505-2E9C-101B-9397-08002B2CF9AE}" pid="451" name="FSC#SKEDITIONSLOVLEX@103.510:AttrStrListDocPropInfoUzPreberanePP">
    <vt:lpwstr/>
  </property>
  <property fmtid="{D5CDD505-2E9C-101B-9397-08002B2CF9AE}" pid="452" name="FSC#SKEDITIONSLOVLEX@103.510:AttrStrListDocPropStupenZlucitelnostiPP">
    <vt:lpwstr/>
  </property>
  <property fmtid="{D5CDD505-2E9C-101B-9397-08002B2CF9AE}" pid="453" name="FSC#SKEDITIONSLOVLEX@103.510:AttrStrListDocPropGestorSpolupRezorty">
    <vt:lpwstr/>
  </property>
  <property fmtid="{D5CDD505-2E9C-101B-9397-08002B2CF9AE}" pid="454" name="FSC#SKEDITIONSLOVLEX@103.510:AttrDateDocPropZaciatokPKK">
    <vt:lpwstr/>
  </property>
  <property fmtid="{D5CDD505-2E9C-101B-9397-08002B2CF9AE}" pid="455" name="FSC#SKEDITIONSLOVLEX@103.510:AttrDateDocPropUkonceniePKK">
    <vt:lpwstr/>
  </property>
  <property fmtid="{D5CDD505-2E9C-101B-9397-08002B2CF9AE}" pid="456" name="FSC#SKEDITIONSLOVLEX@103.510:AttrStrDocPropVplyvRozpocetVS">
    <vt:lpwstr/>
  </property>
  <property fmtid="{D5CDD505-2E9C-101B-9397-08002B2CF9AE}" pid="457" name="FSC#SKEDITIONSLOVLEX@103.510:AttrStrDocPropVplyvPodnikatelskeProstr">
    <vt:lpwstr/>
  </property>
  <property fmtid="{D5CDD505-2E9C-101B-9397-08002B2CF9AE}" pid="458" name="FSC#SKEDITIONSLOVLEX@103.510:AttrStrDocPropVplyvSocialny">
    <vt:lpwstr/>
  </property>
  <property fmtid="{D5CDD505-2E9C-101B-9397-08002B2CF9AE}" pid="459" name="FSC#SKEDITIONSLOVLEX@103.510:AttrStrDocPropVplyvNaZivotProstr">
    <vt:lpwstr/>
  </property>
  <property fmtid="{D5CDD505-2E9C-101B-9397-08002B2CF9AE}" pid="460" name="FSC#SKEDITIONSLOVLEX@103.510:AttrStrDocPropVplyvNaInformatizaciu">
    <vt:lpwstr/>
  </property>
  <property fmtid="{D5CDD505-2E9C-101B-9397-08002B2CF9AE}" pid="461" name="FSC#SKEDITIONSLOVLEX@103.510:AttrStrListDocPropPoznamkaVplyv">
    <vt:lpwstr/>
  </property>
  <property fmtid="{D5CDD505-2E9C-101B-9397-08002B2CF9AE}" pid="462" name="FSC#SKEDITIONSLOVLEX@103.510:AttrStrListDocPropAltRiesenia">
    <vt:lpwstr/>
  </property>
  <property fmtid="{D5CDD505-2E9C-101B-9397-08002B2CF9AE}" pid="463" name="FSC#SKEDITIONSLOVLEX@103.510:AttrStrListDocPropStanoviskoGest">
    <vt:lpwstr/>
  </property>
  <property fmtid="{D5CDD505-2E9C-101B-9397-08002B2CF9AE}" pid="464" name="FSC#SKEDITIONSLOVLEX@103.510:AttrStrListDocPropTextKomunike">
    <vt:lpwstr/>
  </property>
  <property fmtid="{D5CDD505-2E9C-101B-9397-08002B2CF9AE}" pid="465" name="FSC#SKEDITIONSLOVLEX@103.510:AttrStrListDocPropUznesenieCastA">
    <vt:lpwstr/>
  </property>
  <property fmtid="{D5CDD505-2E9C-101B-9397-08002B2CF9AE}" pid="466" name="FSC#SKEDITIONSLOVLEX@103.510:AttrStrListDocPropUznesenieZodpovednyA1">
    <vt:lpwstr/>
  </property>
  <property fmtid="{D5CDD505-2E9C-101B-9397-08002B2CF9AE}" pid="467" name="FSC#SKEDITIONSLOVLEX@103.510:AttrStrListDocPropUznesenieTextA1">
    <vt:lpwstr/>
  </property>
  <property fmtid="{D5CDD505-2E9C-101B-9397-08002B2CF9AE}" pid="468" name="FSC#SKEDITIONSLOVLEX@103.510:AttrStrListDocPropUznesenieTerminA1">
    <vt:lpwstr/>
  </property>
  <property fmtid="{D5CDD505-2E9C-101B-9397-08002B2CF9AE}" pid="469" name="FSC#SKEDITIONSLOVLEX@103.510:AttrStrListDocPropUznesenieBODA1">
    <vt:lpwstr/>
  </property>
  <property fmtid="{D5CDD505-2E9C-101B-9397-08002B2CF9AE}" pid="470" name="FSC#SKEDITIONSLOVLEX@103.510:AttrStrListDocPropUznesenieZodpovednyA2">
    <vt:lpwstr/>
  </property>
  <property fmtid="{D5CDD505-2E9C-101B-9397-08002B2CF9AE}" pid="471" name="FSC#SKEDITIONSLOVLEX@103.510:AttrStrListDocPropUznesenieTextA2">
    <vt:lpwstr/>
  </property>
  <property fmtid="{D5CDD505-2E9C-101B-9397-08002B2CF9AE}" pid="472" name="FSC#SKEDITIONSLOVLEX@103.510:AttrStrListDocPropUznesenieTerminA2">
    <vt:lpwstr/>
  </property>
  <property fmtid="{D5CDD505-2E9C-101B-9397-08002B2CF9AE}" pid="473" name="FSC#SKEDITIONSLOVLEX@103.510:AttrStrListDocPropUznesenieBODA3">
    <vt:lpwstr/>
  </property>
  <property fmtid="{D5CDD505-2E9C-101B-9397-08002B2CF9AE}" pid="474" name="FSC#SKEDITIONSLOVLEX@103.510:AttrStrListDocPropUznesenieZodpovednyA3">
    <vt:lpwstr/>
  </property>
  <property fmtid="{D5CDD505-2E9C-101B-9397-08002B2CF9AE}" pid="475" name="FSC#SKEDITIONSLOVLEX@103.510:AttrStrListDocPropUznesenieTextA3">
    <vt:lpwstr/>
  </property>
  <property fmtid="{D5CDD505-2E9C-101B-9397-08002B2CF9AE}" pid="476" name="FSC#SKEDITIONSLOVLEX@103.510:AttrStrListDocPropUznesenieTerminA3">
    <vt:lpwstr/>
  </property>
  <property fmtid="{D5CDD505-2E9C-101B-9397-08002B2CF9AE}" pid="477" name="FSC#SKEDITIONSLOVLEX@103.510:AttrStrListDocPropUznesenieBODA4">
    <vt:lpwstr/>
  </property>
  <property fmtid="{D5CDD505-2E9C-101B-9397-08002B2CF9AE}" pid="478" name="FSC#SKEDITIONSLOVLEX@103.510:AttrStrListDocPropUznesenieZodpovednyA4">
    <vt:lpwstr/>
  </property>
  <property fmtid="{D5CDD505-2E9C-101B-9397-08002B2CF9AE}" pid="479" name="FSC#SKEDITIONSLOVLEX@103.510:AttrStrListDocPropUznesenieTextA4">
    <vt:lpwstr/>
  </property>
  <property fmtid="{D5CDD505-2E9C-101B-9397-08002B2CF9AE}" pid="480" name="FSC#SKEDITIONSLOVLEX@103.510:AttrStrListDocPropUznesenieTerminA4">
    <vt:lpwstr/>
  </property>
  <property fmtid="{D5CDD505-2E9C-101B-9397-08002B2CF9AE}" pid="481" name="FSC#SKEDITIONSLOVLEX@103.510:AttrStrListDocPropUznesenieCastB">
    <vt:lpwstr/>
  </property>
  <property fmtid="{D5CDD505-2E9C-101B-9397-08002B2CF9AE}" pid="482" name="FSC#SKEDITIONSLOVLEX@103.510:AttrStrListDocPropUznesenieBODB1">
    <vt:lpwstr/>
  </property>
  <property fmtid="{D5CDD505-2E9C-101B-9397-08002B2CF9AE}" pid="483" name="FSC#SKEDITIONSLOVLEX@103.510:AttrStrListDocPropUznesenieZodpovednyB1">
    <vt:lpwstr/>
  </property>
  <property fmtid="{D5CDD505-2E9C-101B-9397-08002B2CF9AE}" pid="484" name="FSC#SKEDITIONSLOVLEX@103.510:AttrStrListDocPropUznesenieTextB1">
    <vt:lpwstr/>
  </property>
  <property fmtid="{D5CDD505-2E9C-101B-9397-08002B2CF9AE}" pid="485" name="FSC#SKEDITIONSLOVLEX@103.510:AttrStrListDocPropUznesenieTerminB1">
    <vt:lpwstr/>
  </property>
  <property fmtid="{D5CDD505-2E9C-101B-9397-08002B2CF9AE}" pid="486" name="FSC#SKEDITIONSLOVLEX@103.510:AttrStrListDocPropUznesenieBODB2">
    <vt:lpwstr/>
  </property>
  <property fmtid="{D5CDD505-2E9C-101B-9397-08002B2CF9AE}" pid="487" name="FSC#SKEDITIONSLOVLEX@103.510:AttrStrListDocPropUznesenieZodpovednyB2">
    <vt:lpwstr/>
  </property>
  <property fmtid="{D5CDD505-2E9C-101B-9397-08002B2CF9AE}" pid="488" name="FSC#SKEDITIONSLOVLEX@103.510:AttrStrListDocPropUznesenieTextB2">
    <vt:lpwstr/>
  </property>
  <property fmtid="{D5CDD505-2E9C-101B-9397-08002B2CF9AE}" pid="489" name="FSC#SKEDITIONSLOVLEX@103.510:AttrStrListDocPropUznesenieTerminB2">
    <vt:lpwstr/>
  </property>
  <property fmtid="{D5CDD505-2E9C-101B-9397-08002B2CF9AE}" pid="490" name="FSC#SKEDITIONSLOVLEX@103.510:AttrStrListDocPropUznesenieBODB3">
    <vt:lpwstr/>
  </property>
  <property fmtid="{D5CDD505-2E9C-101B-9397-08002B2CF9AE}" pid="491" name="FSC#SKEDITIONSLOVLEX@103.510:AttrStrListDocPropUznesenieZodpovednyB3">
    <vt:lpwstr/>
  </property>
  <property fmtid="{D5CDD505-2E9C-101B-9397-08002B2CF9AE}" pid="492" name="FSC#SKEDITIONSLOVLEX@103.510:AttrStrListDocPropUznesenieTextB3">
    <vt:lpwstr/>
  </property>
  <property fmtid="{D5CDD505-2E9C-101B-9397-08002B2CF9AE}" pid="493" name="FSC#SKEDITIONSLOVLEX@103.510:AttrStrListDocPropUznesenieTerminB3">
    <vt:lpwstr/>
  </property>
  <property fmtid="{D5CDD505-2E9C-101B-9397-08002B2CF9AE}" pid="494" name="FSC#SKEDITIONSLOVLEX@103.510:AttrStrListDocPropUznesenieBODB4">
    <vt:lpwstr/>
  </property>
  <property fmtid="{D5CDD505-2E9C-101B-9397-08002B2CF9AE}" pid="495" name="FSC#SKEDITIONSLOVLEX@103.510:AttrStrListDocPropUznesenieZodpovednyB4">
    <vt:lpwstr/>
  </property>
  <property fmtid="{D5CDD505-2E9C-101B-9397-08002B2CF9AE}" pid="496" name="FSC#SKEDITIONSLOVLEX@103.510:AttrStrListDocPropUznesenieTextB4">
    <vt:lpwstr/>
  </property>
  <property fmtid="{D5CDD505-2E9C-101B-9397-08002B2CF9AE}" pid="497" name="FSC#SKEDITIONSLOVLEX@103.510:AttrStrListDocPropUznesenieTerminB4">
    <vt:lpwstr/>
  </property>
  <property fmtid="{D5CDD505-2E9C-101B-9397-08002B2CF9AE}" pid="498" name="FSC#SKEDITIONSLOVLEX@103.510:AttrStrListDocPropUznesenieCastC">
    <vt:lpwstr/>
  </property>
  <property fmtid="{D5CDD505-2E9C-101B-9397-08002B2CF9AE}" pid="499" name="FSC#SKEDITIONSLOVLEX@103.510:AttrStrListDocPropUznesenieBODC1">
    <vt:lpwstr/>
  </property>
  <property fmtid="{D5CDD505-2E9C-101B-9397-08002B2CF9AE}" pid="500" name="FSC#SKEDITIONSLOVLEX@103.510:AttrStrListDocPropUznesenieZodpovednyC1">
    <vt:lpwstr/>
  </property>
  <property fmtid="{D5CDD505-2E9C-101B-9397-08002B2CF9AE}" pid="501" name="FSC#SKEDITIONSLOVLEX@103.510:AttrStrListDocPropUznesenieTextC1">
    <vt:lpwstr/>
  </property>
  <property fmtid="{D5CDD505-2E9C-101B-9397-08002B2CF9AE}" pid="502" name="FSC#SKEDITIONSLOVLEX@103.510:AttrStrListDocPropUznesenieTerminC1">
    <vt:lpwstr/>
  </property>
  <property fmtid="{D5CDD505-2E9C-101B-9397-08002B2CF9AE}" pid="503" name="FSC#SKEDITIONSLOVLEX@103.510:AttrStrListDocPropUznesenieBODC2">
    <vt:lpwstr/>
  </property>
  <property fmtid="{D5CDD505-2E9C-101B-9397-08002B2CF9AE}" pid="504" name="FSC#SKEDITIONSLOVLEX@103.510:AttrStrListDocPropUznesenieZodpovednyC2">
    <vt:lpwstr/>
  </property>
  <property fmtid="{D5CDD505-2E9C-101B-9397-08002B2CF9AE}" pid="505" name="FSC#SKEDITIONSLOVLEX@103.510:AttrStrListDocPropUznesenieTextC2">
    <vt:lpwstr/>
  </property>
  <property fmtid="{D5CDD505-2E9C-101B-9397-08002B2CF9AE}" pid="506" name="FSC#SKEDITIONSLOVLEX@103.510:AttrStrListDocPropUznesenieTerminC2">
    <vt:lpwstr/>
  </property>
  <property fmtid="{D5CDD505-2E9C-101B-9397-08002B2CF9AE}" pid="507" name="FSC#SKEDITIONSLOVLEX@103.510:AttrStrListDocPropUznesenieBODC3">
    <vt:lpwstr/>
  </property>
  <property fmtid="{D5CDD505-2E9C-101B-9397-08002B2CF9AE}" pid="508" name="FSC#SKEDITIONSLOVLEX@103.510:AttrStrListDocPropUznesenieZodpovednyC3">
    <vt:lpwstr/>
  </property>
  <property fmtid="{D5CDD505-2E9C-101B-9397-08002B2CF9AE}" pid="509" name="FSC#SKEDITIONSLOVLEX@103.510:AttrStrListDocPropUznesenieTextC3">
    <vt:lpwstr/>
  </property>
  <property fmtid="{D5CDD505-2E9C-101B-9397-08002B2CF9AE}" pid="510" name="FSC#SKEDITIONSLOVLEX@103.510:AttrStrListDocPropUznesenieTerminC3">
    <vt:lpwstr/>
  </property>
  <property fmtid="{D5CDD505-2E9C-101B-9397-08002B2CF9AE}" pid="511" name="FSC#SKEDITIONSLOVLEX@103.510:AttrStrListDocPropUznesenieBODC4">
    <vt:lpwstr/>
  </property>
  <property fmtid="{D5CDD505-2E9C-101B-9397-08002B2CF9AE}" pid="512" name="FSC#SKEDITIONSLOVLEX@103.510:AttrStrListDocPropUznesenieZodpovednyC4">
    <vt:lpwstr/>
  </property>
  <property fmtid="{D5CDD505-2E9C-101B-9397-08002B2CF9AE}" pid="513" name="FSC#SKEDITIONSLOVLEX@103.510:AttrStrListDocPropUznesenieTextC4">
    <vt:lpwstr/>
  </property>
  <property fmtid="{D5CDD505-2E9C-101B-9397-08002B2CF9AE}" pid="514" name="FSC#SKEDITIONSLOVLEX@103.510:AttrStrListDocPropUznesenieTerminC4">
    <vt:lpwstr/>
  </property>
  <property fmtid="{D5CDD505-2E9C-101B-9397-08002B2CF9AE}" pid="515" name="FSC#SKEDITIONSLOVLEX@103.510:AttrStrListDocPropUznesenieCastD">
    <vt:lpwstr/>
  </property>
  <property fmtid="{D5CDD505-2E9C-101B-9397-08002B2CF9AE}" pid="516" name="FSC#SKEDITIONSLOVLEX@103.510:AttrStrListDocPropUznesenieBODD1">
    <vt:lpwstr/>
  </property>
  <property fmtid="{D5CDD505-2E9C-101B-9397-08002B2CF9AE}" pid="517" name="FSC#SKEDITIONSLOVLEX@103.510:AttrStrListDocPropUznesenieZodpovednyD1">
    <vt:lpwstr/>
  </property>
  <property fmtid="{D5CDD505-2E9C-101B-9397-08002B2CF9AE}" pid="518" name="FSC#SKEDITIONSLOVLEX@103.510:AttrStrListDocPropUznesenieTextD1">
    <vt:lpwstr/>
  </property>
  <property fmtid="{D5CDD505-2E9C-101B-9397-08002B2CF9AE}" pid="519" name="FSC#SKEDITIONSLOVLEX@103.510:AttrStrListDocPropUznesenieTerminD1">
    <vt:lpwstr/>
  </property>
  <property fmtid="{D5CDD505-2E9C-101B-9397-08002B2CF9AE}" pid="520" name="FSC#SKEDITIONSLOVLEX@103.510:AttrStrListDocPropUznesenieBODD2">
    <vt:lpwstr/>
  </property>
  <property fmtid="{D5CDD505-2E9C-101B-9397-08002B2CF9AE}" pid="521" name="FSC#SKEDITIONSLOVLEX@103.510:AttrStrListDocPropUznesenieZodpovednyD2">
    <vt:lpwstr/>
  </property>
  <property fmtid="{D5CDD505-2E9C-101B-9397-08002B2CF9AE}" pid="522" name="FSC#SKEDITIONSLOVLEX@103.510:AttrStrListDocPropUznesenieTextD2">
    <vt:lpwstr/>
  </property>
  <property fmtid="{D5CDD505-2E9C-101B-9397-08002B2CF9AE}" pid="523" name="FSC#SKEDITIONSLOVLEX@103.510:AttrStrListDocPropUznesenieTerminD2">
    <vt:lpwstr/>
  </property>
  <property fmtid="{D5CDD505-2E9C-101B-9397-08002B2CF9AE}" pid="524" name="FSC#SKEDITIONSLOVLEX@103.510:AttrStrListDocPropUznesenieBODD3">
    <vt:lpwstr/>
  </property>
  <property fmtid="{D5CDD505-2E9C-101B-9397-08002B2CF9AE}" pid="525" name="FSC#SKEDITIONSLOVLEX@103.510:AttrStrListDocPropUznesenieZodpovednyD3">
    <vt:lpwstr/>
  </property>
  <property fmtid="{D5CDD505-2E9C-101B-9397-08002B2CF9AE}" pid="526" name="FSC#SKEDITIONSLOVLEX@103.510:AttrStrListDocPropUznesenieTextD3">
    <vt:lpwstr/>
  </property>
  <property fmtid="{D5CDD505-2E9C-101B-9397-08002B2CF9AE}" pid="527" name="FSC#SKEDITIONSLOVLEX@103.510:AttrStrListDocPropUznesenieTerminD3">
    <vt:lpwstr/>
  </property>
  <property fmtid="{D5CDD505-2E9C-101B-9397-08002B2CF9AE}" pid="528" name="FSC#SKEDITIONSLOVLEX@103.510:AttrStrListDocPropUznesenieBODD4">
    <vt:lpwstr/>
  </property>
  <property fmtid="{D5CDD505-2E9C-101B-9397-08002B2CF9AE}" pid="529" name="FSC#SKEDITIONSLOVLEX@103.510:AttrStrListDocPropUznesenieZodpovednyD4">
    <vt:lpwstr/>
  </property>
  <property fmtid="{D5CDD505-2E9C-101B-9397-08002B2CF9AE}" pid="530" name="FSC#SKEDITIONSLOVLEX@103.510:AttrStrListDocPropUznesenieTextD4">
    <vt:lpwstr/>
  </property>
  <property fmtid="{D5CDD505-2E9C-101B-9397-08002B2CF9AE}" pid="531" name="FSC#SKEDITIONSLOVLEX@103.510:AttrStrListDocPropUznesenieTerminD4">
    <vt:lpwstr/>
  </property>
  <property fmtid="{D5CDD505-2E9C-101B-9397-08002B2CF9AE}" pid="532" name="FSC#SKEDITIONSLOVLEX@103.510:AttrStrListDocPropUznesenieVykonaju">
    <vt:lpwstr/>
  </property>
  <property fmtid="{D5CDD505-2E9C-101B-9397-08002B2CF9AE}" pid="533" name="FSC#SKEDITIONSLOVLEX@103.510:AttrStrListDocPropUznesenieNaVedomie">
    <vt:lpwstr/>
  </property>
  <property fmtid="{D5CDD505-2E9C-101B-9397-08002B2CF9AE}" pid="534" name="FSC#SKEDITIONSLOVLEX@103.510:funkciaPred">
    <vt:lpwstr>referent</vt:lpwstr>
  </property>
  <property fmtid="{D5CDD505-2E9C-101B-9397-08002B2CF9AE}" pid="535" name="FSC#SKEDITIONSLOVLEX@103.510:funkciaPredAkuzativ">
    <vt:lpwstr>referenta</vt:lpwstr>
  </property>
  <property fmtid="{D5CDD505-2E9C-101B-9397-08002B2CF9AE}" pid="536" name="FSC#SKEDITIONSLOVLEX@103.510:funkciaPredDativ">
    <vt:lpwstr>referentovi</vt:lpwstr>
  </property>
  <property fmtid="{D5CDD505-2E9C-101B-9397-08002B2CF9AE}" pid="537" name="FSC#SKEDITIONSLOVLEX@103.510:funkciaZodpPred">
    <vt:lpwstr>poverený vedením Ministerstva zdravotníctva SR</vt:lpwstr>
  </property>
  <property fmtid="{D5CDD505-2E9C-101B-9397-08002B2CF9AE}" pid="538" name="FSC#SKEDITIONSLOVLEX@103.510:funkciaZodpPredAkuzativ">
    <vt:lpwstr>povereného vedením Ministerstva zdravotníctva SR</vt:lpwstr>
  </property>
  <property fmtid="{D5CDD505-2E9C-101B-9397-08002B2CF9AE}" pid="539" name="FSC#SKEDITIONSLOVLEX@103.510:funkciaZodpPredDativ">
    <vt:lpwstr>poverenému vedením Ministerstva zdravotníctva SR</vt:lpwstr>
  </property>
  <property fmtid="{D5CDD505-2E9C-101B-9397-08002B2CF9AE}" pid="540" name="FSC#SKEDITIONSLOVLEX@103.510:funkciaDalsiPred">
    <vt:lpwstr/>
  </property>
  <property fmtid="{D5CDD505-2E9C-101B-9397-08002B2CF9AE}" pid="541" name="FSC#SKEDITIONSLOVLEX@103.510:funkciaDalsiPredAkuzativ">
    <vt:lpwstr/>
  </property>
  <property fmtid="{D5CDD505-2E9C-101B-9397-08002B2CF9AE}" pid="542" name="FSC#SKEDITIONSLOVLEX@103.510:funkciaDalsiPredDativ">
    <vt:lpwstr/>
  </property>
  <property fmtid="{D5CDD505-2E9C-101B-9397-08002B2CF9AE}" pid="543" name="FSC#SKEDITIONSLOVLEX@103.510:predkladateliaObalSD">
    <vt:lpwstr>Ing. Eduard Heger_x000d_
poverený vedením Ministerstva zdravotníctva SR</vt:lpwstr>
  </property>
  <property fmtid="{D5CDD505-2E9C-101B-9397-08002B2CF9AE}" pid="544" name="FSC#SKEDITIONSLOVLEX@103.510:AttrStrListDocPropTextVseobPrilohy">
    <vt:lpwstr/>
  </property>
  <property fmtid="{D5CDD505-2E9C-101B-9397-08002B2CF9AE}" pid="545" name="FSC#SKEDITIONSLOVLEX@103.510:AttrStrListDocPropTextPredklSpravy">
    <vt:lpwstr/>
  </property>
  <property fmtid="{D5CDD505-2E9C-101B-9397-08002B2CF9AE}" pid="546" name="FSC#SKEDITIONSLOVLEX@103.510:vytvorenedna">
    <vt:lpwstr>19. 4. 2023</vt:lpwstr>
  </property>
</Properties>
</file>