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7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1134"/>
        <w:gridCol w:w="992"/>
        <w:gridCol w:w="992"/>
        <w:gridCol w:w="3686"/>
        <w:gridCol w:w="567"/>
        <w:gridCol w:w="850"/>
        <w:gridCol w:w="1276"/>
        <w:gridCol w:w="1276"/>
        <w:gridCol w:w="11"/>
      </w:tblGrid>
      <w:tr w:rsidR="00396D84" w:rsidRPr="00243EF8" w:rsidTr="004067B2">
        <w:trPr>
          <w:trHeight w:val="416"/>
        </w:trPr>
        <w:tc>
          <w:tcPr>
            <w:tcW w:w="151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D84" w:rsidRPr="00243EF8" w:rsidRDefault="00396D84" w:rsidP="002674C7">
            <w:pPr>
              <w:pStyle w:val="Nadpis1"/>
              <w:rPr>
                <w:sz w:val="20"/>
                <w:szCs w:val="20"/>
              </w:rPr>
            </w:pPr>
            <w:bookmarkStart w:id="0" w:name="_GoBack"/>
            <w:bookmarkEnd w:id="0"/>
            <w:r w:rsidRPr="00243EF8">
              <w:rPr>
                <w:sz w:val="20"/>
                <w:szCs w:val="20"/>
              </w:rPr>
              <w:t>TABUĽKA ZHODY</w:t>
            </w:r>
          </w:p>
        </w:tc>
      </w:tr>
      <w:tr w:rsidR="00396D84" w:rsidRPr="00243EF8" w:rsidTr="004067B2">
        <w:tblPrEx>
          <w:tblCellMar>
            <w:left w:w="108" w:type="dxa"/>
            <w:right w:w="108" w:type="dxa"/>
          </w:tblCellMar>
        </w:tblPrEx>
        <w:trPr>
          <w:trHeight w:val="1256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84" w:rsidRPr="00243EF8" w:rsidRDefault="00396D84" w:rsidP="00AB5760">
            <w:pPr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43EF8">
              <w:rPr>
                <w:b/>
                <w:sz w:val="20"/>
                <w:szCs w:val="20"/>
              </w:rPr>
              <w:t>VYKONÁVACIA SMERNICA KOMISIE (EÚ) 2022/2438</w:t>
            </w:r>
          </w:p>
          <w:p w:rsidR="00396D84" w:rsidRPr="00243EF8" w:rsidRDefault="00396D84" w:rsidP="00AB5760">
            <w:pPr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43EF8">
              <w:rPr>
                <w:b/>
                <w:sz w:val="20"/>
                <w:szCs w:val="20"/>
              </w:rPr>
              <w:t>z 12. decembra 2022,</w:t>
            </w:r>
          </w:p>
          <w:p w:rsidR="00396D84" w:rsidRPr="00243EF8" w:rsidRDefault="00396D84" w:rsidP="00FF1FDB">
            <w:pPr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43EF8">
              <w:rPr>
                <w:b/>
                <w:sz w:val="20"/>
                <w:szCs w:val="20"/>
              </w:rPr>
              <w:t>ktorou sa mení smernica 93/49/EHS a vykonávacia smernica 2014/98/EÚ, pokiaľ ide o regulovaných nekaranténnych škodcov Únie na množiteľskom materiáli okrasných rastlín, množiteľskom materiáli ovocných drevín a na ovocných drevinách určených na výrobu ovocia (Ú. v. EÚ L</w:t>
            </w:r>
            <w:r w:rsidR="002674C7">
              <w:rPr>
                <w:b/>
                <w:sz w:val="20"/>
                <w:szCs w:val="20"/>
              </w:rPr>
              <w:t xml:space="preserve"> </w:t>
            </w:r>
            <w:r w:rsidRPr="00243EF8">
              <w:rPr>
                <w:b/>
                <w:sz w:val="20"/>
                <w:szCs w:val="20"/>
              </w:rPr>
              <w:t>319, 13.12.2022)</w:t>
            </w:r>
          </w:p>
        </w:tc>
        <w:tc>
          <w:tcPr>
            <w:tcW w:w="9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84" w:rsidRPr="00243EF8" w:rsidRDefault="00396D84" w:rsidP="002674C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3EF8">
              <w:rPr>
                <w:rFonts w:eastAsia="Calibri"/>
                <w:b/>
                <w:sz w:val="20"/>
                <w:szCs w:val="20"/>
                <w:lang w:eastAsia="en-US"/>
              </w:rPr>
              <w:t>Zákon č. 575/2001 Z. z. o organizácii činnosti vlády a organizácii ústrednej štátnej správy v znení neskorších predpisov (ďalej len „zákon č. 575/2001 Z. z.“)</w:t>
            </w:r>
          </w:p>
          <w:p w:rsidR="00396D84" w:rsidRPr="00243EF8" w:rsidRDefault="00396D84" w:rsidP="00F9432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3EF8">
              <w:rPr>
                <w:rFonts w:eastAsia="Calibri"/>
                <w:b/>
                <w:sz w:val="20"/>
                <w:szCs w:val="20"/>
                <w:lang w:eastAsia="en-US"/>
              </w:rPr>
              <w:t>Nariadenie vlády Slovenskej republiky z</w:t>
            </w:r>
            <w:r w:rsidR="002674C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FF1FDB" w:rsidRPr="00243EF8">
              <w:rPr>
                <w:rFonts w:eastAsia="Calibri"/>
                <w:b/>
                <w:sz w:val="20"/>
                <w:szCs w:val="20"/>
                <w:lang w:eastAsia="en-US"/>
              </w:rPr>
              <w:t>...</w:t>
            </w:r>
            <w:r w:rsidRPr="00243EF8">
              <w:rPr>
                <w:rFonts w:eastAsia="Calibri"/>
                <w:b/>
                <w:sz w:val="20"/>
                <w:szCs w:val="20"/>
                <w:lang w:eastAsia="en-US"/>
              </w:rPr>
              <w:t xml:space="preserve"> 2023, ktorým sa dopĺňa nariadenie </w:t>
            </w:r>
            <w:r w:rsidR="00FF1FDB" w:rsidRPr="00243EF8">
              <w:rPr>
                <w:rFonts w:eastAsia="Calibri"/>
                <w:b/>
                <w:sz w:val="20"/>
                <w:szCs w:val="20"/>
                <w:lang w:eastAsia="en-US"/>
              </w:rPr>
              <w:t>vlády Slovenskej republiky č.</w:t>
            </w:r>
            <w:r w:rsidR="00F94323">
              <w:rPr>
                <w:rFonts w:eastAsia="Calibri"/>
                <w:b/>
                <w:sz w:val="20"/>
                <w:szCs w:val="20"/>
                <w:lang w:eastAsia="en-US"/>
              </w:rPr>
              <w:t> </w:t>
            </w:r>
            <w:r w:rsidRPr="00243EF8">
              <w:rPr>
                <w:rFonts w:eastAsia="Calibri"/>
                <w:b/>
                <w:bCs/>
                <w:sz w:val="20"/>
                <w:szCs w:val="20"/>
                <w:lang w:eastAsia="x-none"/>
              </w:rPr>
              <w:t xml:space="preserve">56/2007 Z. z., </w:t>
            </w:r>
            <w:r w:rsidRPr="00243EF8">
              <w:rPr>
                <w:b/>
                <w:bCs/>
                <w:sz w:val="20"/>
                <w:szCs w:val="20"/>
              </w:rPr>
              <w:t>ktorým sa ustanovujú požiadavky na uvádzanie množiteľského</w:t>
            </w:r>
            <w:r w:rsidRPr="00243EF8">
              <w:rPr>
                <w:rFonts w:eastAsia="Calibri"/>
                <w:b/>
                <w:bCs/>
                <w:sz w:val="20"/>
                <w:szCs w:val="20"/>
                <w:lang w:eastAsia="x-none"/>
              </w:rPr>
              <w:t xml:space="preserve"> </w:t>
            </w:r>
            <w:r w:rsidRPr="00243EF8">
              <w:rPr>
                <w:b/>
                <w:bCs/>
                <w:sz w:val="20"/>
                <w:szCs w:val="20"/>
              </w:rPr>
              <w:t>materiálu okrasných rastlín na trh</w:t>
            </w:r>
            <w:r w:rsidR="00FF1FDB" w:rsidRPr="00243EF8">
              <w:rPr>
                <w:b/>
                <w:bCs/>
                <w:sz w:val="20"/>
                <w:szCs w:val="20"/>
              </w:rPr>
              <w:t xml:space="preserve"> v</w:t>
            </w:r>
            <w:r w:rsidR="002674C7">
              <w:rPr>
                <w:b/>
                <w:bCs/>
                <w:sz w:val="20"/>
                <w:szCs w:val="20"/>
              </w:rPr>
              <w:t xml:space="preserve"> </w:t>
            </w:r>
            <w:r w:rsidR="00FF1FDB" w:rsidRPr="00243EF8">
              <w:rPr>
                <w:b/>
                <w:bCs/>
                <w:sz w:val="20"/>
                <w:szCs w:val="20"/>
              </w:rPr>
              <w:t>znení neskorších predpisov (ďalej len „novela n. v. č. 56/2007 Z. z.“)</w:t>
            </w:r>
          </w:p>
        </w:tc>
      </w:tr>
      <w:tr w:rsidR="002674C7" w:rsidRPr="00243EF8" w:rsidTr="004067B2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84" w:rsidRPr="00243EF8" w:rsidRDefault="00396D84" w:rsidP="007726FD">
            <w:pPr>
              <w:jc w:val="center"/>
              <w:rPr>
                <w:sz w:val="20"/>
                <w:szCs w:val="20"/>
              </w:rPr>
            </w:pPr>
            <w:r w:rsidRPr="00243EF8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84" w:rsidRPr="00243EF8" w:rsidRDefault="00396D84" w:rsidP="007726FD">
            <w:pPr>
              <w:jc w:val="center"/>
              <w:rPr>
                <w:sz w:val="20"/>
                <w:szCs w:val="20"/>
              </w:rPr>
            </w:pPr>
            <w:r w:rsidRPr="00243EF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84" w:rsidRPr="00243EF8" w:rsidRDefault="00396D84" w:rsidP="007726FD">
            <w:pPr>
              <w:jc w:val="center"/>
              <w:rPr>
                <w:sz w:val="20"/>
                <w:szCs w:val="20"/>
              </w:rPr>
            </w:pPr>
            <w:r w:rsidRPr="00243EF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84" w:rsidRPr="00243EF8" w:rsidRDefault="00396D84" w:rsidP="007726FD">
            <w:pPr>
              <w:jc w:val="center"/>
              <w:rPr>
                <w:sz w:val="20"/>
                <w:szCs w:val="20"/>
              </w:rPr>
            </w:pPr>
            <w:r w:rsidRPr="00243EF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84" w:rsidRPr="00243EF8" w:rsidRDefault="00396D84" w:rsidP="007726FD">
            <w:pPr>
              <w:pStyle w:val="Zkladn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EF8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84" w:rsidRPr="00243EF8" w:rsidRDefault="00396D84" w:rsidP="007726FD">
            <w:pPr>
              <w:pStyle w:val="Zkladn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EF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84" w:rsidRPr="00243EF8" w:rsidRDefault="00396D84" w:rsidP="007726FD">
            <w:pPr>
              <w:jc w:val="center"/>
              <w:rPr>
                <w:sz w:val="20"/>
                <w:szCs w:val="20"/>
              </w:rPr>
            </w:pPr>
            <w:r w:rsidRPr="00243EF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84" w:rsidRPr="00243EF8" w:rsidRDefault="00396D84" w:rsidP="007726FD">
            <w:pPr>
              <w:jc w:val="center"/>
              <w:rPr>
                <w:sz w:val="20"/>
                <w:szCs w:val="20"/>
              </w:rPr>
            </w:pPr>
            <w:r w:rsidRPr="00243EF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243EF8" w:rsidRDefault="00396D84" w:rsidP="007726FD">
            <w:pPr>
              <w:jc w:val="center"/>
              <w:rPr>
                <w:sz w:val="20"/>
                <w:szCs w:val="20"/>
              </w:rPr>
            </w:pPr>
            <w:r w:rsidRPr="00243EF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243EF8" w:rsidRDefault="00396D84" w:rsidP="007726FD">
            <w:pPr>
              <w:jc w:val="center"/>
              <w:rPr>
                <w:sz w:val="20"/>
                <w:szCs w:val="20"/>
              </w:rPr>
            </w:pPr>
            <w:r w:rsidRPr="00243EF8">
              <w:rPr>
                <w:sz w:val="20"/>
                <w:szCs w:val="20"/>
              </w:rPr>
              <w:t>10</w:t>
            </w:r>
          </w:p>
        </w:tc>
      </w:tr>
      <w:tr w:rsidR="002674C7" w:rsidRPr="00243EF8" w:rsidTr="004067B2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E5" w:rsidRPr="00243EF8" w:rsidRDefault="00FD30E5" w:rsidP="002674C7">
            <w:pPr>
              <w:pStyle w:val="Normlny0"/>
              <w:jc w:val="center"/>
            </w:pPr>
            <w:r w:rsidRPr="00243EF8">
              <w:t>Článok</w:t>
            </w:r>
          </w:p>
          <w:p w:rsidR="00FD30E5" w:rsidRPr="00243EF8" w:rsidRDefault="00FD30E5" w:rsidP="002674C7">
            <w:pPr>
              <w:pStyle w:val="Normlny0"/>
              <w:jc w:val="center"/>
            </w:pPr>
            <w:r w:rsidRPr="00243EF8">
              <w:t>(Č, O,</w:t>
            </w:r>
          </w:p>
          <w:p w:rsidR="00FD30E5" w:rsidRPr="00243EF8" w:rsidRDefault="00FD30E5" w:rsidP="002674C7">
            <w:pPr>
              <w:pStyle w:val="Normlny0"/>
              <w:jc w:val="center"/>
            </w:pPr>
            <w:r w:rsidRPr="00243EF8">
              <w:t>V, P)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E5" w:rsidRPr="00243EF8" w:rsidRDefault="00FD30E5" w:rsidP="002674C7">
            <w:pPr>
              <w:pStyle w:val="Normlny0"/>
              <w:jc w:val="center"/>
            </w:pPr>
            <w:r w:rsidRPr="00243EF8">
              <w:t>Text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E5" w:rsidRPr="00243EF8" w:rsidRDefault="00FD30E5" w:rsidP="002674C7">
            <w:pPr>
              <w:pStyle w:val="Normlny0"/>
              <w:jc w:val="center"/>
            </w:pPr>
            <w:r w:rsidRPr="00243EF8">
              <w:t>Spôsob transp</w:t>
            </w:r>
            <w:r w:rsidR="002674C7">
              <w:t>ozície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E5" w:rsidRPr="00243EF8" w:rsidRDefault="002674C7" w:rsidP="002674C7">
            <w:pPr>
              <w:pStyle w:val="Normlny0"/>
              <w:jc w:val="center"/>
            </w:pPr>
            <w:r>
              <w:t>Číslo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7" w:rsidRDefault="002674C7" w:rsidP="002674C7">
            <w:pPr>
              <w:pStyle w:val="Normlny0"/>
              <w:jc w:val="center"/>
            </w:pPr>
            <w:r>
              <w:t>Článok</w:t>
            </w:r>
          </w:p>
          <w:p w:rsidR="00FD30E5" w:rsidRPr="00243EF8" w:rsidRDefault="002674C7" w:rsidP="002674C7">
            <w:pPr>
              <w:pStyle w:val="Normlny0"/>
              <w:jc w:val="center"/>
            </w:pPr>
            <w:r>
              <w:t>(</w:t>
            </w:r>
            <w:r w:rsidR="00FD30E5" w:rsidRPr="00243EF8">
              <w:t>Č,</w:t>
            </w:r>
            <w:r>
              <w:t xml:space="preserve"> §,</w:t>
            </w:r>
            <w:r w:rsidR="00FD30E5" w:rsidRPr="00243EF8">
              <w:t xml:space="preserve"> O, V, P)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E5" w:rsidRPr="00243EF8" w:rsidRDefault="00FD30E5" w:rsidP="002674C7">
            <w:pPr>
              <w:pStyle w:val="Normlny0"/>
              <w:jc w:val="center"/>
            </w:pPr>
            <w:r w:rsidRPr="00243EF8"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E5" w:rsidRPr="00243EF8" w:rsidRDefault="00FD30E5" w:rsidP="002674C7">
            <w:pPr>
              <w:pStyle w:val="Normlny0"/>
              <w:ind w:left="-62"/>
              <w:jc w:val="center"/>
            </w:pPr>
            <w:r w:rsidRPr="00243EF8">
              <w:t>Zhoda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E5" w:rsidRPr="00243EF8" w:rsidRDefault="00FD30E5" w:rsidP="002674C7">
            <w:pPr>
              <w:pStyle w:val="Normlny0"/>
              <w:jc w:val="center"/>
            </w:pPr>
            <w:r w:rsidRPr="00243EF8">
              <w:t>Poznámky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E5" w:rsidRPr="00243EF8" w:rsidRDefault="00FD30E5" w:rsidP="002674C7">
            <w:pPr>
              <w:jc w:val="center"/>
              <w:rPr>
                <w:sz w:val="20"/>
                <w:szCs w:val="20"/>
              </w:rPr>
            </w:pPr>
            <w:r w:rsidRPr="00243EF8">
              <w:rPr>
                <w:sz w:val="20"/>
                <w:szCs w:val="20"/>
              </w:rPr>
              <w:t xml:space="preserve">Identifikácia </w:t>
            </w:r>
            <w:proofErr w:type="spellStart"/>
            <w:r w:rsidRPr="00243EF8">
              <w:rPr>
                <w:sz w:val="20"/>
                <w:szCs w:val="20"/>
              </w:rPr>
              <w:t>goldplatingu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E5" w:rsidRPr="00243EF8" w:rsidRDefault="00FD30E5" w:rsidP="002674C7">
            <w:pPr>
              <w:jc w:val="center"/>
              <w:rPr>
                <w:sz w:val="20"/>
                <w:szCs w:val="20"/>
              </w:rPr>
            </w:pPr>
            <w:r w:rsidRPr="00243EF8">
              <w:rPr>
                <w:sz w:val="20"/>
                <w:szCs w:val="20"/>
              </w:rPr>
              <w:t xml:space="preserve">Identifikácia oblasti </w:t>
            </w:r>
            <w:proofErr w:type="spellStart"/>
            <w:r w:rsidRPr="00243EF8">
              <w:rPr>
                <w:sz w:val="20"/>
                <w:szCs w:val="20"/>
              </w:rPr>
              <w:t>gold</w:t>
            </w:r>
            <w:proofErr w:type="spellEnd"/>
            <w:r w:rsidRPr="00243EF8">
              <w:rPr>
                <w:sz w:val="20"/>
                <w:szCs w:val="20"/>
              </w:rPr>
              <w:t xml:space="preserve">- </w:t>
            </w:r>
            <w:proofErr w:type="spellStart"/>
            <w:r w:rsidRPr="00243EF8">
              <w:rPr>
                <w:sz w:val="20"/>
                <w:szCs w:val="20"/>
              </w:rPr>
              <w:t>platingu</w:t>
            </w:r>
            <w:proofErr w:type="spellEnd"/>
            <w:r w:rsidRPr="00243EF8">
              <w:rPr>
                <w:sz w:val="20"/>
                <w:szCs w:val="20"/>
              </w:rPr>
              <w:t xml:space="preserve"> a vyjadrenie k opodstatnenosti </w:t>
            </w:r>
            <w:proofErr w:type="spellStart"/>
            <w:r w:rsidRPr="00243EF8">
              <w:rPr>
                <w:sz w:val="20"/>
                <w:szCs w:val="20"/>
              </w:rPr>
              <w:t>goldplatingu</w:t>
            </w:r>
            <w:proofErr w:type="spellEnd"/>
          </w:p>
        </w:tc>
      </w:tr>
      <w:tr w:rsidR="002674C7" w:rsidRPr="00243EF8" w:rsidTr="004067B2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243EF8" w:rsidRDefault="00396D84" w:rsidP="002674C7">
            <w:pPr>
              <w:pStyle w:val="Normlny0"/>
              <w:jc w:val="center"/>
            </w:pPr>
            <w:r w:rsidRPr="00243EF8">
              <w:t>Č:1</w:t>
            </w:r>
          </w:p>
          <w:p w:rsidR="00396D84" w:rsidRPr="00243EF8" w:rsidRDefault="00396D84" w:rsidP="002674C7">
            <w:pPr>
              <w:pStyle w:val="Normlny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243EF8" w:rsidRDefault="00396D84" w:rsidP="002674C7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243EF8">
              <w:rPr>
                <w:b/>
                <w:sz w:val="20"/>
                <w:szCs w:val="20"/>
              </w:rPr>
              <w:t>Zmena smernice 93/49/EHS</w:t>
            </w:r>
          </w:p>
          <w:p w:rsidR="00396D84" w:rsidRPr="00243EF8" w:rsidRDefault="00396D84" w:rsidP="002674C7">
            <w:pPr>
              <w:autoSpaceDE/>
              <w:autoSpaceDN/>
              <w:rPr>
                <w:b/>
                <w:sz w:val="20"/>
                <w:szCs w:val="20"/>
              </w:rPr>
            </w:pPr>
          </w:p>
          <w:p w:rsidR="00396D84" w:rsidRPr="00243EF8" w:rsidRDefault="00396D84" w:rsidP="00450A1A">
            <w:pPr>
              <w:pStyle w:val="Normlny0"/>
              <w:jc w:val="both"/>
            </w:pPr>
            <w:r w:rsidRPr="00243EF8">
              <w:t>Príloha k smernici 93/49/EHS sa mení v</w:t>
            </w:r>
            <w:r w:rsidR="00450A1A">
              <w:t> </w:t>
            </w:r>
            <w:r w:rsidRPr="00243EF8">
              <w:t>súlade s prílohou I k tejto smernici</w:t>
            </w:r>
            <w:r w:rsidR="002674C7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243EF8" w:rsidRDefault="00396D84" w:rsidP="002674C7">
            <w:pPr>
              <w:pStyle w:val="Normlny0"/>
              <w:jc w:val="center"/>
            </w:pPr>
            <w:r w:rsidRPr="00243EF8"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243EF8" w:rsidRDefault="00396D84" w:rsidP="002674C7">
            <w:pPr>
              <w:pStyle w:val="Normlny0"/>
              <w:jc w:val="center"/>
            </w:pPr>
            <w:r w:rsidRPr="00243EF8">
              <w:t>novela n.</w:t>
            </w:r>
            <w:r w:rsidR="002674C7">
              <w:t> </w:t>
            </w:r>
            <w:r w:rsidRPr="00243EF8">
              <w:t xml:space="preserve">v. č. </w:t>
            </w:r>
            <w:r w:rsidR="00FF1FDB" w:rsidRPr="00243EF8">
              <w:t>56/2007 Z. 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DB" w:rsidRPr="00243EF8" w:rsidRDefault="00FF1FDB" w:rsidP="002674C7">
            <w:pPr>
              <w:pStyle w:val="Normlny0"/>
              <w:jc w:val="center"/>
            </w:pPr>
            <w:r w:rsidRPr="00243EF8">
              <w:t>Č: I</w:t>
            </w:r>
          </w:p>
          <w:p w:rsidR="00396D84" w:rsidRPr="00243EF8" w:rsidRDefault="00FF1FDB" w:rsidP="002674C7">
            <w:pPr>
              <w:pStyle w:val="Normlny0"/>
              <w:jc w:val="center"/>
            </w:pPr>
            <w:r w:rsidRPr="00243EF8">
              <w:t>B: 1</w:t>
            </w:r>
          </w:p>
          <w:p w:rsidR="00FF1FDB" w:rsidRPr="00243EF8" w:rsidRDefault="00FF1FDB" w:rsidP="002674C7">
            <w:pPr>
              <w:pStyle w:val="Normlny0"/>
              <w:jc w:val="center"/>
            </w:pPr>
            <w:r w:rsidRPr="00243EF8">
              <w:t>B: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DB" w:rsidRDefault="00FF1FDB" w:rsidP="002674C7">
            <w:pPr>
              <w:tabs>
                <w:tab w:val="left" w:pos="284"/>
                <w:tab w:val="left" w:pos="567"/>
              </w:tabs>
              <w:adjustRightInd w:val="0"/>
              <w:jc w:val="both"/>
              <w:rPr>
                <w:sz w:val="20"/>
                <w:szCs w:val="20"/>
              </w:rPr>
            </w:pPr>
            <w:r w:rsidRPr="00243EF8">
              <w:rPr>
                <w:sz w:val="20"/>
                <w:szCs w:val="20"/>
              </w:rPr>
              <w:t xml:space="preserve">1.V prílohe č. 1 časti Baktérie sa za položku </w:t>
            </w:r>
            <w:proofErr w:type="spellStart"/>
            <w:r w:rsidRPr="002674C7">
              <w:rPr>
                <w:i/>
                <w:sz w:val="20"/>
                <w:szCs w:val="20"/>
              </w:rPr>
              <w:t>Erwinia</w:t>
            </w:r>
            <w:proofErr w:type="spellEnd"/>
            <w:r w:rsidRPr="002674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674C7">
              <w:rPr>
                <w:i/>
                <w:sz w:val="20"/>
                <w:szCs w:val="20"/>
              </w:rPr>
              <w:t>amylovora</w:t>
            </w:r>
            <w:proofErr w:type="spellEnd"/>
            <w:r w:rsidRPr="00243EF8">
              <w:rPr>
                <w:sz w:val="20"/>
                <w:szCs w:val="20"/>
              </w:rPr>
              <w:t xml:space="preserve"> (</w:t>
            </w:r>
            <w:proofErr w:type="spellStart"/>
            <w:r w:rsidRPr="00243EF8">
              <w:rPr>
                <w:sz w:val="20"/>
                <w:szCs w:val="20"/>
              </w:rPr>
              <w:t>Burrill</w:t>
            </w:r>
            <w:proofErr w:type="spellEnd"/>
            <w:r w:rsidRPr="00243EF8">
              <w:rPr>
                <w:sz w:val="20"/>
                <w:szCs w:val="20"/>
              </w:rPr>
              <w:t xml:space="preserve">) </w:t>
            </w:r>
            <w:proofErr w:type="spellStart"/>
            <w:r w:rsidRPr="00243EF8">
              <w:rPr>
                <w:sz w:val="20"/>
                <w:szCs w:val="20"/>
              </w:rPr>
              <w:t>Winslow</w:t>
            </w:r>
            <w:proofErr w:type="spellEnd"/>
            <w:r w:rsidRPr="00243EF8">
              <w:rPr>
                <w:sz w:val="20"/>
                <w:szCs w:val="20"/>
              </w:rPr>
              <w:t xml:space="preserve"> </w:t>
            </w:r>
            <w:r w:rsidRPr="002674C7">
              <w:rPr>
                <w:i/>
                <w:sz w:val="20"/>
                <w:szCs w:val="20"/>
              </w:rPr>
              <w:t>et al.</w:t>
            </w:r>
            <w:r w:rsidRPr="00243EF8">
              <w:rPr>
                <w:sz w:val="20"/>
                <w:szCs w:val="20"/>
              </w:rPr>
              <w:t xml:space="preserve"> [ERWIAM] vkladá nová položka, ktorá znie: „ ...</w:t>
            </w:r>
            <w:r w:rsidR="002674C7">
              <w:rPr>
                <w:sz w:val="20"/>
                <w:szCs w:val="20"/>
              </w:rPr>
              <w:t xml:space="preserve"> .</w:t>
            </w:r>
            <w:r w:rsidRPr="00243EF8">
              <w:rPr>
                <w:sz w:val="20"/>
                <w:szCs w:val="20"/>
              </w:rPr>
              <w:t>“.</w:t>
            </w:r>
          </w:p>
          <w:p w:rsidR="002674C7" w:rsidRPr="00243EF8" w:rsidRDefault="002674C7" w:rsidP="002674C7">
            <w:pPr>
              <w:tabs>
                <w:tab w:val="left" w:pos="284"/>
                <w:tab w:val="left" w:pos="567"/>
              </w:tabs>
              <w:adjustRightInd w:val="0"/>
              <w:jc w:val="both"/>
              <w:rPr>
                <w:sz w:val="20"/>
                <w:szCs w:val="20"/>
              </w:rPr>
            </w:pPr>
          </w:p>
          <w:p w:rsidR="00396D84" w:rsidRPr="00243EF8" w:rsidRDefault="002674C7" w:rsidP="00E869AB">
            <w:pPr>
              <w:tabs>
                <w:tab w:val="left" w:pos="284"/>
                <w:tab w:val="left" w:pos="567"/>
              </w:tabs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FF1FDB" w:rsidRPr="00243EF8">
              <w:rPr>
                <w:sz w:val="20"/>
                <w:szCs w:val="20"/>
              </w:rPr>
              <w:t>V prílohe č. 1 časti Huby a</w:t>
            </w:r>
            <w:r w:rsidR="00E869AB">
              <w:rPr>
                <w:sz w:val="20"/>
                <w:szCs w:val="20"/>
              </w:rPr>
              <w:t xml:space="preserve"> </w:t>
            </w:r>
            <w:proofErr w:type="spellStart"/>
            <w:r w:rsidR="00FF1FDB" w:rsidRPr="00243EF8">
              <w:rPr>
                <w:sz w:val="20"/>
                <w:szCs w:val="20"/>
              </w:rPr>
              <w:t>riasovky</w:t>
            </w:r>
            <w:proofErr w:type="spellEnd"/>
            <w:r w:rsidR="00FF1FDB" w:rsidRPr="00243EF8">
              <w:rPr>
                <w:sz w:val="20"/>
                <w:szCs w:val="20"/>
              </w:rPr>
              <w:t xml:space="preserve"> sa za položku </w:t>
            </w:r>
            <w:proofErr w:type="spellStart"/>
            <w:r w:rsidR="00FF1FDB" w:rsidRPr="002674C7">
              <w:rPr>
                <w:i/>
                <w:sz w:val="20"/>
                <w:szCs w:val="20"/>
              </w:rPr>
              <w:t>Lecanosticta</w:t>
            </w:r>
            <w:proofErr w:type="spellEnd"/>
            <w:r w:rsidR="00FF1FDB" w:rsidRPr="002674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F1FDB" w:rsidRPr="002674C7">
              <w:rPr>
                <w:i/>
                <w:sz w:val="20"/>
                <w:szCs w:val="20"/>
              </w:rPr>
              <w:t>acicola</w:t>
            </w:r>
            <w:proofErr w:type="spellEnd"/>
            <w:r w:rsidR="00FF1FDB" w:rsidRPr="00243EF8">
              <w:rPr>
                <w:sz w:val="20"/>
                <w:szCs w:val="20"/>
              </w:rPr>
              <w:t xml:space="preserve"> (von </w:t>
            </w:r>
            <w:proofErr w:type="spellStart"/>
            <w:r w:rsidR="00FF1FDB" w:rsidRPr="00243EF8">
              <w:rPr>
                <w:sz w:val="20"/>
                <w:szCs w:val="20"/>
              </w:rPr>
              <w:t>Thümen</w:t>
            </w:r>
            <w:proofErr w:type="spellEnd"/>
            <w:r w:rsidR="00FF1FDB" w:rsidRPr="00243EF8">
              <w:rPr>
                <w:sz w:val="20"/>
                <w:szCs w:val="20"/>
              </w:rPr>
              <w:t xml:space="preserve">) </w:t>
            </w:r>
            <w:proofErr w:type="spellStart"/>
            <w:r w:rsidR="00FF1FDB" w:rsidRPr="00243EF8">
              <w:rPr>
                <w:sz w:val="20"/>
                <w:szCs w:val="20"/>
              </w:rPr>
              <w:t>Sydow</w:t>
            </w:r>
            <w:proofErr w:type="spellEnd"/>
            <w:r w:rsidR="00FF1FDB" w:rsidRPr="00243EF8">
              <w:rPr>
                <w:sz w:val="20"/>
                <w:szCs w:val="20"/>
              </w:rPr>
              <w:t xml:space="preserve"> [SCIRAC] vkladá nová položka, ktorá znie: „ ... </w:t>
            </w:r>
            <w:r>
              <w:rPr>
                <w:sz w:val="20"/>
                <w:szCs w:val="20"/>
              </w:rPr>
              <w:t>.</w:t>
            </w:r>
            <w:r w:rsidR="00FF1FDB" w:rsidRPr="00243EF8">
              <w:rPr>
                <w:sz w:val="20"/>
                <w:szCs w:val="20"/>
              </w:rPr>
              <w:t>“.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84" w:rsidRPr="00243EF8" w:rsidRDefault="00396D84" w:rsidP="002A1086">
            <w:pPr>
              <w:pStyle w:val="Normlny0"/>
              <w:ind w:left="-62"/>
              <w:jc w:val="center"/>
            </w:pPr>
            <w:r w:rsidRPr="00243EF8">
              <w:t>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84" w:rsidRPr="00243EF8" w:rsidRDefault="00396D84" w:rsidP="002A1086">
            <w:pPr>
              <w:pStyle w:val="Normlny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84" w:rsidRPr="00243EF8" w:rsidRDefault="00886299" w:rsidP="002674C7">
            <w:pPr>
              <w:pStyle w:val="Normlny0"/>
              <w:jc w:val="center"/>
            </w:pPr>
            <w:r w:rsidRPr="00243EF8">
              <w:rPr>
                <w:color w:val="000000"/>
                <w:lang w:eastAsia="sk-SK"/>
              </w:rPr>
              <w:t>GP – 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243EF8" w:rsidRDefault="00396D84" w:rsidP="002A1086">
            <w:pPr>
              <w:pStyle w:val="Normlny0"/>
              <w:jc w:val="center"/>
            </w:pPr>
          </w:p>
        </w:tc>
      </w:tr>
      <w:tr w:rsidR="002674C7" w:rsidRPr="00243EF8" w:rsidTr="004067B2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243EF8" w:rsidRDefault="00396D84" w:rsidP="002674C7">
            <w:pPr>
              <w:pStyle w:val="Normlny0"/>
              <w:jc w:val="center"/>
            </w:pPr>
            <w:r w:rsidRPr="00243EF8">
              <w:t>Č:3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Default="00396D84" w:rsidP="002674C7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243EF8">
              <w:rPr>
                <w:b/>
                <w:sz w:val="20"/>
                <w:szCs w:val="20"/>
              </w:rPr>
              <w:t>Transpozícia</w:t>
            </w:r>
          </w:p>
          <w:p w:rsidR="002674C7" w:rsidRPr="00243EF8" w:rsidRDefault="002674C7" w:rsidP="002674C7">
            <w:pPr>
              <w:autoSpaceDE/>
              <w:autoSpaceDN/>
              <w:rPr>
                <w:b/>
                <w:sz w:val="20"/>
                <w:szCs w:val="20"/>
              </w:rPr>
            </w:pPr>
          </w:p>
          <w:p w:rsidR="00396D84" w:rsidRDefault="00396D84" w:rsidP="002674C7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243EF8">
              <w:rPr>
                <w:sz w:val="20"/>
                <w:szCs w:val="20"/>
              </w:rPr>
              <w:t>Členské štáty uvedú do účinnosti zákony, iné právne predpisy a správne opatrenia potrebné na dosiahnutie súladu s touto smernicou najneskôr do 30. júna 2023. Komisii bezodkladne oznámia znenie týchto ustanovení.</w:t>
            </w:r>
          </w:p>
          <w:p w:rsidR="002674C7" w:rsidRPr="00243EF8" w:rsidRDefault="002674C7" w:rsidP="002674C7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396D84" w:rsidRPr="00243EF8" w:rsidRDefault="00396D84" w:rsidP="00CE7F8D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243EF8">
              <w:rPr>
                <w:sz w:val="20"/>
                <w:szCs w:val="20"/>
              </w:rPr>
              <w:t>Členské štáty uvedú priamo v prijatých opatreniach alebo pri ich úradnom uverejnení odkaz na túto smernicu. Podrobnosti o odkaze upravia členské štáty.</w:t>
            </w:r>
          </w:p>
          <w:p w:rsidR="00396D84" w:rsidRPr="00243EF8" w:rsidRDefault="00396D84" w:rsidP="002674C7">
            <w:pPr>
              <w:autoSpaceDE/>
              <w:autoSpaceDN/>
              <w:ind w:left="256" w:hanging="256"/>
              <w:jc w:val="both"/>
              <w:rPr>
                <w:sz w:val="20"/>
                <w:szCs w:val="20"/>
              </w:rPr>
            </w:pPr>
          </w:p>
          <w:p w:rsidR="00AB2E60" w:rsidRPr="00243EF8" w:rsidRDefault="00AB2E60" w:rsidP="002674C7">
            <w:pPr>
              <w:autoSpaceDE/>
              <w:autoSpaceDN/>
              <w:ind w:left="256" w:hanging="256"/>
              <w:jc w:val="both"/>
              <w:rPr>
                <w:sz w:val="20"/>
                <w:szCs w:val="20"/>
              </w:rPr>
            </w:pPr>
          </w:p>
          <w:p w:rsidR="00AB2E60" w:rsidRPr="00243EF8" w:rsidRDefault="00AB2E60" w:rsidP="002674C7">
            <w:pPr>
              <w:autoSpaceDE/>
              <w:autoSpaceDN/>
              <w:ind w:left="256" w:hanging="256"/>
              <w:jc w:val="both"/>
              <w:rPr>
                <w:sz w:val="20"/>
                <w:szCs w:val="20"/>
              </w:rPr>
            </w:pPr>
          </w:p>
          <w:p w:rsidR="00AB2E60" w:rsidRPr="00243EF8" w:rsidRDefault="00AB2E60" w:rsidP="002674C7">
            <w:pPr>
              <w:autoSpaceDE/>
              <w:autoSpaceDN/>
              <w:ind w:left="256" w:hanging="256"/>
              <w:jc w:val="both"/>
              <w:rPr>
                <w:sz w:val="20"/>
                <w:szCs w:val="20"/>
              </w:rPr>
            </w:pPr>
          </w:p>
          <w:p w:rsidR="00AB2E60" w:rsidRPr="00243EF8" w:rsidRDefault="00AB2E60" w:rsidP="002674C7">
            <w:pPr>
              <w:autoSpaceDE/>
              <w:autoSpaceDN/>
              <w:ind w:left="256" w:hanging="256"/>
              <w:jc w:val="both"/>
              <w:rPr>
                <w:sz w:val="20"/>
                <w:szCs w:val="20"/>
              </w:rPr>
            </w:pPr>
          </w:p>
          <w:p w:rsidR="00AB2E60" w:rsidRDefault="00AB2E60" w:rsidP="002674C7">
            <w:pPr>
              <w:autoSpaceDE/>
              <w:autoSpaceDN/>
              <w:ind w:left="256" w:hanging="256"/>
              <w:jc w:val="both"/>
              <w:rPr>
                <w:sz w:val="20"/>
                <w:szCs w:val="20"/>
              </w:rPr>
            </w:pPr>
          </w:p>
          <w:p w:rsidR="00A926B9" w:rsidRPr="00243EF8" w:rsidRDefault="00A926B9" w:rsidP="002674C7">
            <w:pPr>
              <w:autoSpaceDE/>
              <w:autoSpaceDN/>
              <w:ind w:left="256" w:hanging="256"/>
              <w:jc w:val="both"/>
              <w:rPr>
                <w:sz w:val="20"/>
                <w:szCs w:val="20"/>
              </w:rPr>
            </w:pPr>
          </w:p>
          <w:p w:rsidR="00AB2E60" w:rsidRPr="00243EF8" w:rsidRDefault="00AB2E60" w:rsidP="002674C7">
            <w:pPr>
              <w:autoSpaceDE/>
              <w:autoSpaceDN/>
              <w:ind w:left="256" w:hanging="256"/>
              <w:jc w:val="both"/>
              <w:rPr>
                <w:sz w:val="20"/>
                <w:szCs w:val="20"/>
              </w:rPr>
            </w:pPr>
          </w:p>
          <w:p w:rsidR="00396D84" w:rsidRPr="00243EF8" w:rsidRDefault="00396D84" w:rsidP="00CE7F8D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243EF8">
              <w:rPr>
                <w:sz w:val="20"/>
                <w:szCs w:val="20"/>
              </w:rPr>
              <w:t>Členské štáty oznámia Komisii znenie hlavných ustanovení vnútroštátnych právnych predpisov, ktoré prijmú v</w:t>
            </w:r>
            <w:r w:rsidR="00CE7F8D">
              <w:rPr>
                <w:sz w:val="20"/>
                <w:szCs w:val="20"/>
              </w:rPr>
              <w:t> </w:t>
            </w:r>
            <w:r w:rsidRPr="00243EF8">
              <w:rPr>
                <w:sz w:val="20"/>
                <w:szCs w:val="20"/>
              </w:rPr>
              <w:t>oblasti pôsobnosti tejto smernice.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243EF8" w:rsidRDefault="00F45D93" w:rsidP="002674C7">
            <w:pPr>
              <w:pStyle w:val="Normlny0"/>
              <w:jc w:val="center"/>
            </w:pPr>
            <w:r w:rsidRPr="00243EF8">
              <w:lastRenderedPageBreak/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243EF8" w:rsidRDefault="00396D84" w:rsidP="002674C7">
            <w:pPr>
              <w:jc w:val="center"/>
              <w:rPr>
                <w:bCs/>
                <w:sz w:val="20"/>
                <w:szCs w:val="20"/>
              </w:rPr>
            </w:pPr>
            <w:r w:rsidRPr="00243EF8">
              <w:rPr>
                <w:bCs/>
                <w:sz w:val="20"/>
                <w:szCs w:val="20"/>
              </w:rPr>
              <w:t>novela n.</w:t>
            </w:r>
            <w:r w:rsidR="002674C7">
              <w:rPr>
                <w:bCs/>
                <w:sz w:val="20"/>
                <w:szCs w:val="20"/>
              </w:rPr>
              <w:t> </w:t>
            </w:r>
            <w:r w:rsidRPr="00243EF8">
              <w:rPr>
                <w:bCs/>
                <w:sz w:val="20"/>
                <w:szCs w:val="20"/>
              </w:rPr>
              <w:t xml:space="preserve">v. č. </w:t>
            </w:r>
            <w:r w:rsidR="00F45D93" w:rsidRPr="00243EF8">
              <w:rPr>
                <w:bCs/>
                <w:sz w:val="20"/>
                <w:szCs w:val="20"/>
              </w:rPr>
              <w:t>56/2007 Z. z.</w:t>
            </w:r>
          </w:p>
          <w:p w:rsidR="00AB2E60" w:rsidRDefault="00AB2E60" w:rsidP="002674C7">
            <w:pPr>
              <w:jc w:val="center"/>
              <w:rPr>
                <w:bCs/>
                <w:sz w:val="20"/>
                <w:szCs w:val="20"/>
              </w:rPr>
            </w:pPr>
          </w:p>
          <w:p w:rsidR="00CE7F8D" w:rsidRDefault="00CE7F8D" w:rsidP="002674C7">
            <w:pPr>
              <w:jc w:val="center"/>
              <w:rPr>
                <w:bCs/>
                <w:sz w:val="20"/>
                <w:szCs w:val="20"/>
              </w:rPr>
            </w:pPr>
          </w:p>
          <w:p w:rsidR="00AB2E60" w:rsidRDefault="00AB2E60" w:rsidP="002674C7">
            <w:pPr>
              <w:jc w:val="center"/>
              <w:rPr>
                <w:bCs/>
                <w:sz w:val="20"/>
                <w:szCs w:val="20"/>
              </w:rPr>
            </w:pPr>
          </w:p>
          <w:p w:rsidR="00CE7F8D" w:rsidRPr="00243EF8" w:rsidRDefault="00CE7F8D" w:rsidP="002674C7">
            <w:pPr>
              <w:jc w:val="center"/>
              <w:rPr>
                <w:bCs/>
                <w:sz w:val="20"/>
                <w:szCs w:val="20"/>
              </w:rPr>
            </w:pPr>
          </w:p>
          <w:p w:rsidR="00AB2E60" w:rsidRPr="00243EF8" w:rsidRDefault="00AB2E60" w:rsidP="002674C7">
            <w:pPr>
              <w:jc w:val="center"/>
              <w:rPr>
                <w:bCs/>
                <w:sz w:val="20"/>
                <w:szCs w:val="20"/>
              </w:rPr>
            </w:pPr>
          </w:p>
          <w:p w:rsidR="00AB2E60" w:rsidRPr="00243EF8" w:rsidRDefault="00AB2E60" w:rsidP="002674C7">
            <w:pPr>
              <w:jc w:val="center"/>
              <w:rPr>
                <w:bCs/>
                <w:sz w:val="20"/>
                <w:szCs w:val="20"/>
              </w:rPr>
            </w:pPr>
            <w:r w:rsidRPr="00243EF8">
              <w:rPr>
                <w:bCs/>
                <w:sz w:val="20"/>
                <w:szCs w:val="20"/>
              </w:rPr>
              <w:t>novela n.</w:t>
            </w:r>
            <w:r w:rsidR="00CE7F8D">
              <w:rPr>
                <w:bCs/>
                <w:sz w:val="20"/>
                <w:szCs w:val="20"/>
              </w:rPr>
              <w:t> </w:t>
            </w:r>
            <w:r w:rsidRPr="00243EF8">
              <w:rPr>
                <w:bCs/>
                <w:sz w:val="20"/>
                <w:szCs w:val="20"/>
              </w:rPr>
              <w:t>v. č. 56/2007 Z. z.</w:t>
            </w:r>
          </w:p>
          <w:p w:rsidR="00AB2E60" w:rsidRPr="00243EF8" w:rsidRDefault="00AB2E60" w:rsidP="002674C7">
            <w:pPr>
              <w:jc w:val="center"/>
              <w:rPr>
                <w:bCs/>
                <w:sz w:val="20"/>
                <w:szCs w:val="20"/>
              </w:rPr>
            </w:pPr>
          </w:p>
          <w:p w:rsidR="00AB2E60" w:rsidRPr="00243EF8" w:rsidRDefault="00AB2E60" w:rsidP="002674C7">
            <w:pPr>
              <w:jc w:val="center"/>
              <w:rPr>
                <w:bCs/>
                <w:sz w:val="20"/>
                <w:szCs w:val="20"/>
              </w:rPr>
            </w:pPr>
          </w:p>
          <w:p w:rsidR="00AB2E60" w:rsidRPr="00243EF8" w:rsidRDefault="00AB2E60" w:rsidP="002674C7">
            <w:pPr>
              <w:jc w:val="center"/>
              <w:rPr>
                <w:bCs/>
                <w:sz w:val="20"/>
                <w:szCs w:val="20"/>
              </w:rPr>
            </w:pPr>
          </w:p>
          <w:p w:rsidR="00AB2E60" w:rsidRPr="00243EF8" w:rsidRDefault="00AB2E60" w:rsidP="002674C7">
            <w:pPr>
              <w:jc w:val="center"/>
              <w:rPr>
                <w:bCs/>
                <w:sz w:val="20"/>
                <w:szCs w:val="20"/>
              </w:rPr>
            </w:pPr>
          </w:p>
          <w:p w:rsidR="00AB2E60" w:rsidRPr="00243EF8" w:rsidRDefault="00AB2E60" w:rsidP="002674C7">
            <w:pPr>
              <w:jc w:val="center"/>
              <w:rPr>
                <w:bCs/>
                <w:sz w:val="20"/>
                <w:szCs w:val="20"/>
              </w:rPr>
            </w:pPr>
          </w:p>
          <w:p w:rsidR="00AB2E60" w:rsidRDefault="00AB2E60" w:rsidP="002674C7">
            <w:pPr>
              <w:jc w:val="center"/>
              <w:rPr>
                <w:bCs/>
                <w:sz w:val="20"/>
                <w:szCs w:val="20"/>
              </w:rPr>
            </w:pPr>
          </w:p>
          <w:p w:rsidR="00A926B9" w:rsidRPr="00243EF8" w:rsidRDefault="00A926B9" w:rsidP="002674C7">
            <w:pPr>
              <w:jc w:val="center"/>
              <w:rPr>
                <w:bCs/>
                <w:sz w:val="20"/>
                <w:szCs w:val="20"/>
              </w:rPr>
            </w:pPr>
          </w:p>
          <w:p w:rsidR="00AB2E60" w:rsidRPr="00243EF8" w:rsidRDefault="00AB2E60" w:rsidP="002674C7">
            <w:pPr>
              <w:jc w:val="center"/>
              <w:rPr>
                <w:bCs/>
                <w:sz w:val="20"/>
                <w:szCs w:val="20"/>
              </w:rPr>
            </w:pPr>
          </w:p>
          <w:p w:rsidR="00CE7F8D" w:rsidRPr="00243EF8" w:rsidRDefault="00CE7F8D" w:rsidP="002674C7">
            <w:pPr>
              <w:jc w:val="center"/>
              <w:rPr>
                <w:bCs/>
                <w:sz w:val="20"/>
                <w:szCs w:val="20"/>
              </w:rPr>
            </w:pPr>
          </w:p>
          <w:p w:rsidR="00AB2E60" w:rsidRPr="00243EF8" w:rsidRDefault="00AB2E60" w:rsidP="00CE7F8D">
            <w:pPr>
              <w:jc w:val="center"/>
              <w:rPr>
                <w:bCs/>
                <w:sz w:val="20"/>
                <w:szCs w:val="20"/>
              </w:rPr>
            </w:pPr>
            <w:r w:rsidRPr="00243EF8">
              <w:rPr>
                <w:bCs/>
                <w:sz w:val="20"/>
                <w:szCs w:val="20"/>
              </w:rPr>
              <w:t>zákon č.</w:t>
            </w:r>
            <w:r w:rsidR="00CE7F8D">
              <w:rPr>
                <w:bCs/>
                <w:sz w:val="20"/>
                <w:szCs w:val="20"/>
              </w:rPr>
              <w:t> </w:t>
            </w:r>
            <w:r w:rsidRPr="00243EF8">
              <w:rPr>
                <w:bCs/>
                <w:sz w:val="20"/>
                <w:szCs w:val="20"/>
              </w:rPr>
              <w:t>575/2001 Z. 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93" w:rsidRPr="00243EF8" w:rsidRDefault="00F45D93" w:rsidP="002674C7">
            <w:pPr>
              <w:pStyle w:val="Normlny0"/>
              <w:jc w:val="center"/>
            </w:pPr>
            <w:r w:rsidRPr="00243EF8">
              <w:lastRenderedPageBreak/>
              <w:t>Č: II</w:t>
            </w:r>
          </w:p>
          <w:p w:rsidR="00AB2E60" w:rsidRDefault="00AB2E60" w:rsidP="002674C7">
            <w:pPr>
              <w:pStyle w:val="Normlny0"/>
              <w:jc w:val="center"/>
            </w:pPr>
          </w:p>
          <w:p w:rsidR="00CE7F8D" w:rsidRDefault="00CE7F8D" w:rsidP="002674C7">
            <w:pPr>
              <w:pStyle w:val="Normlny0"/>
              <w:jc w:val="center"/>
            </w:pPr>
          </w:p>
          <w:p w:rsidR="00CE7F8D" w:rsidRDefault="00CE7F8D" w:rsidP="002674C7">
            <w:pPr>
              <w:pStyle w:val="Normlny0"/>
              <w:jc w:val="center"/>
            </w:pPr>
          </w:p>
          <w:p w:rsidR="00CE7F8D" w:rsidRDefault="00CE7F8D" w:rsidP="002674C7">
            <w:pPr>
              <w:pStyle w:val="Normlny0"/>
              <w:jc w:val="center"/>
            </w:pPr>
          </w:p>
          <w:p w:rsidR="00CE7F8D" w:rsidRDefault="00CE7F8D" w:rsidP="002674C7">
            <w:pPr>
              <w:pStyle w:val="Normlny0"/>
              <w:jc w:val="center"/>
            </w:pPr>
          </w:p>
          <w:p w:rsidR="00CE7F8D" w:rsidRDefault="00CE7F8D" w:rsidP="002674C7">
            <w:pPr>
              <w:pStyle w:val="Normlny0"/>
              <w:jc w:val="center"/>
            </w:pPr>
          </w:p>
          <w:p w:rsidR="00CE7F8D" w:rsidRDefault="00CE7F8D" w:rsidP="002674C7">
            <w:pPr>
              <w:pStyle w:val="Normlny0"/>
              <w:jc w:val="center"/>
            </w:pPr>
          </w:p>
          <w:p w:rsidR="00CE7F8D" w:rsidRDefault="00CE7F8D" w:rsidP="002674C7">
            <w:pPr>
              <w:pStyle w:val="Normlny0"/>
              <w:jc w:val="center"/>
            </w:pPr>
          </w:p>
          <w:p w:rsidR="00CE7F8D" w:rsidRDefault="00CE7F8D" w:rsidP="002674C7">
            <w:pPr>
              <w:pStyle w:val="Normlny0"/>
              <w:jc w:val="center"/>
            </w:pPr>
            <w:r>
              <w:t>Č: I</w:t>
            </w:r>
          </w:p>
          <w:p w:rsidR="00CE7F8D" w:rsidRPr="00243EF8" w:rsidRDefault="00CE7F8D" w:rsidP="002674C7">
            <w:pPr>
              <w:pStyle w:val="Normlny0"/>
              <w:jc w:val="center"/>
            </w:pPr>
            <w:r>
              <w:t>B: 3</w:t>
            </w:r>
          </w:p>
          <w:p w:rsidR="00AB2E60" w:rsidRPr="00243EF8" w:rsidRDefault="00AB2E60" w:rsidP="002674C7">
            <w:pPr>
              <w:pStyle w:val="Normlny0"/>
              <w:jc w:val="center"/>
            </w:pPr>
          </w:p>
          <w:p w:rsidR="00AB2E60" w:rsidRPr="00243EF8" w:rsidRDefault="00AB2E60" w:rsidP="002674C7">
            <w:pPr>
              <w:pStyle w:val="Normlny0"/>
              <w:jc w:val="center"/>
            </w:pPr>
          </w:p>
          <w:p w:rsidR="00AB2E60" w:rsidRPr="00243EF8" w:rsidRDefault="00AB2E60" w:rsidP="002674C7">
            <w:pPr>
              <w:pStyle w:val="Normlny0"/>
              <w:jc w:val="center"/>
            </w:pPr>
          </w:p>
          <w:p w:rsidR="00AB2E60" w:rsidRPr="00243EF8" w:rsidRDefault="00AB2E60" w:rsidP="002674C7">
            <w:pPr>
              <w:pStyle w:val="Normlny0"/>
              <w:jc w:val="center"/>
            </w:pPr>
          </w:p>
          <w:p w:rsidR="00AB2E60" w:rsidRPr="00243EF8" w:rsidRDefault="00AB2E60" w:rsidP="002674C7">
            <w:pPr>
              <w:pStyle w:val="Normlny0"/>
              <w:jc w:val="center"/>
            </w:pPr>
          </w:p>
          <w:p w:rsidR="00AB2E60" w:rsidRPr="00243EF8" w:rsidRDefault="00AB2E60" w:rsidP="002674C7">
            <w:pPr>
              <w:pStyle w:val="Normlny0"/>
              <w:jc w:val="center"/>
            </w:pPr>
          </w:p>
          <w:p w:rsidR="00AB2E60" w:rsidRPr="00243EF8" w:rsidRDefault="00AB2E60" w:rsidP="002674C7">
            <w:pPr>
              <w:pStyle w:val="Normlny0"/>
              <w:jc w:val="center"/>
            </w:pPr>
          </w:p>
          <w:p w:rsidR="00AB2E60" w:rsidRPr="00243EF8" w:rsidRDefault="00AB2E60" w:rsidP="002674C7">
            <w:pPr>
              <w:pStyle w:val="Normlny0"/>
              <w:jc w:val="center"/>
            </w:pPr>
          </w:p>
          <w:p w:rsidR="00AB2E60" w:rsidRDefault="00AB2E60" w:rsidP="002674C7">
            <w:pPr>
              <w:pStyle w:val="Normlny0"/>
              <w:jc w:val="center"/>
            </w:pPr>
          </w:p>
          <w:p w:rsidR="00A926B9" w:rsidRPr="00243EF8" w:rsidRDefault="00A926B9" w:rsidP="002674C7">
            <w:pPr>
              <w:pStyle w:val="Normlny0"/>
              <w:jc w:val="center"/>
            </w:pPr>
          </w:p>
          <w:p w:rsidR="00AB2E60" w:rsidRPr="00243EF8" w:rsidRDefault="00AB2E60" w:rsidP="002674C7">
            <w:pPr>
              <w:pStyle w:val="Normlny0"/>
              <w:jc w:val="center"/>
            </w:pPr>
          </w:p>
          <w:p w:rsidR="00AB2E60" w:rsidRPr="00243EF8" w:rsidRDefault="00AB2E60" w:rsidP="002674C7">
            <w:pPr>
              <w:pStyle w:val="Normlny0"/>
              <w:jc w:val="center"/>
            </w:pPr>
            <w:r w:rsidRPr="00243EF8">
              <w:t>§ 35</w:t>
            </w:r>
          </w:p>
          <w:p w:rsidR="00AB2E60" w:rsidRPr="00243EF8" w:rsidRDefault="00AB2E60" w:rsidP="002674C7">
            <w:pPr>
              <w:pStyle w:val="Normlny0"/>
              <w:jc w:val="center"/>
            </w:pPr>
            <w:r w:rsidRPr="00243EF8">
              <w:t>O: 7</w:t>
            </w:r>
          </w:p>
          <w:p w:rsidR="00396D84" w:rsidRPr="00243EF8" w:rsidRDefault="00396D84" w:rsidP="002674C7">
            <w:pPr>
              <w:pStyle w:val="Normlny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243EF8" w:rsidRDefault="00F45D93" w:rsidP="002674C7">
            <w:pPr>
              <w:jc w:val="both"/>
              <w:rPr>
                <w:sz w:val="20"/>
                <w:szCs w:val="20"/>
              </w:rPr>
            </w:pPr>
            <w:r w:rsidRPr="00243EF8">
              <w:rPr>
                <w:sz w:val="20"/>
                <w:szCs w:val="20"/>
              </w:rPr>
              <w:lastRenderedPageBreak/>
              <w:t>Toto nariadenie vlády nadobúda účinnosť 1. júla 2023.</w:t>
            </w:r>
          </w:p>
          <w:p w:rsidR="00F45D93" w:rsidRPr="00243EF8" w:rsidRDefault="00F45D93" w:rsidP="002674C7">
            <w:pPr>
              <w:jc w:val="both"/>
              <w:rPr>
                <w:sz w:val="20"/>
                <w:szCs w:val="20"/>
              </w:rPr>
            </w:pPr>
          </w:p>
          <w:p w:rsidR="00CE7F8D" w:rsidRDefault="00CE7F8D" w:rsidP="002674C7">
            <w:pPr>
              <w:jc w:val="both"/>
              <w:rPr>
                <w:sz w:val="20"/>
                <w:szCs w:val="20"/>
              </w:rPr>
            </w:pPr>
          </w:p>
          <w:p w:rsidR="00CE7F8D" w:rsidRDefault="00CE7F8D" w:rsidP="002674C7">
            <w:pPr>
              <w:jc w:val="both"/>
              <w:rPr>
                <w:sz w:val="20"/>
                <w:szCs w:val="20"/>
              </w:rPr>
            </w:pPr>
          </w:p>
          <w:p w:rsidR="00CE7F8D" w:rsidRDefault="00CE7F8D" w:rsidP="002674C7">
            <w:pPr>
              <w:jc w:val="both"/>
              <w:rPr>
                <w:sz w:val="20"/>
                <w:szCs w:val="20"/>
              </w:rPr>
            </w:pPr>
          </w:p>
          <w:p w:rsidR="00CE7F8D" w:rsidRDefault="00CE7F8D" w:rsidP="002674C7">
            <w:pPr>
              <w:jc w:val="both"/>
              <w:rPr>
                <w:sz w:val="20"/>
                <w:szCs w:val="20"/>
              </w:rPr>
            </w:pPr>
          </w:p>
          <w:p w:rsidR="00CE7F8D" w:rsidRDefault="00CE7F8D" w:rsidP="002674C7">
            <w:pPr>
              <w:jc w:val="both"/>
              <w:rPr>
                <w:sz w:val="20"/>
                <w:szCs w:val="20"/>
              </w:rPr>
            </w:pPr>
          </w:p>
          <w:p w:rsidR="00CE7F8D" w:rsidRDefault="00CE7F8D" w:rsidP="002674C7">
            <w:pPr>
              <w:jc w:val="both"/>
              <w:rPr>
                <w:sz w:val="20"/>
                <w:szCs w:val="20"/>
              </w:rPr>
            </w:pPr>
          </w:p>
          <w:p w:rsidR="00F45D93" w:rsidRPr="00243EF8" w:rsidRDefault="00F45D93" w:rsidP="002674C7">
            <w:pPr>
              <w:jc w:val="both"/>
              <w:rPr>
                <w:sz w:val="20"/>
                <w:szCs w:val="20"/>
              </w:rPr>
            </w:pPr>
            <w:r w:rsidRPr="00243EF8">
              <w:rPr>
                <w:sz w:val="20"/>
                <w:szCs w:val="20"/>
              </w:rPr>
              <w:t>Príloha č. 2 sa dopĺňa siedmym bodom, ktorý znie:</w:t>
            </w:r>
          </w:p>
          <w:p w:rsidR="00F45D93" w:rsidRPr="00243EF8" w:rsidRDefault="00F45D93" w:rsidP="002674C7">
            <w:pPr>
              <w:tabs>
                <w:tab w:val="left" w:pos="330"/>
              </w:tabs>
              <w:jc w:val="both"/>
              <w:rPr>
                <w:sz w:val="20"/>
                <w:szCs w:val="20"/>
              </w:rPr>
            </w:pPr>
            <w:r w:rsidRPr="00243EF8">
              <w:rPr>
                <w:sz w:val="20"/>
                <w:szCs w:val="20"/>
              </w:rPr>
              <w:t>„7.</w:t>
            </w:r>
            <w:r w:rsidRPr="00243EF8">
              <w:rPr>
                <w:sz w:val="20"/>
                <w:szCs w:val="20"/>
              </w:rPr>
              <w:tab/>
              <w:t>Vykonávacia smernica Komisie (EÚ) 2022/2438 z 12. decembra 2022, ktorou sa mení smernica 93/49/EHS a vykonávacia smernica 2014/98/EÚ, pokiaľ ide o</w:t>
            </w:r>
            <w:r w:rsidR="00CE7F8D">
              <w:rPr>
                <w:sz w:val="20"/>
                <w:szCs w:val="20"/>
              </w:rPr>
              <w:t> </w:t>
            </w:r>
            <w:r w:rsidRPr="00243EF8">
              <w:rPr>
                <w:sz w:val="20"/>
                <w:szCs w:val="20"/>
              </w:rPr>
              <w:t xml:space="preserve">regulovaných nekaranténnych škodcov Únie na množiteľskom materiáli okrasných </w:t>
            </w:r>
            <w:r w:rsidRPr="00243EF8">
              <w:rPr>
                <w:sz w:val="20"/>
                <w:szCs w:val="20"/>
              </w:rPr>
              <w:lastRenderedPageBreak/>
              <w:t>rastlín, množiteľskom materiáli ovocných drevín a na ovocných drevinách určených na výrobu ovocia (Ú. v. EÚ L</w:t>
            </w:r>
            <w:r w:rsidR="00CE7F8D">
              <w:rPr>
                <w:sz w:val="20"/>
                <w:szCs w:val="20"/>
              </w:rPr>
              <w:t xml:space="preserve"> </w:t>
            </w:r>
            <w:r w:rsidRPr="00243EF8">
              <w:rPr>
                <w:sz w:val="20"/>
                <w:szCs w:val="20"/>
              </w:rPr>
              <w:t>319, 13.12.2022).</w:t>
            </w:r>
          </w:p>
          <w:p w:rsidR="00F45D93" w:rsidRPr="00243EF8" w:rsidRDefault="00F45D93" w:rsidP="002674C7">
            <w:pPr>
              <w:jc w:val="both"/>
              <w:rPr>
                <w:sz w:val="20"/>
                <w:szCs w:val="20"/>
              </w:rPr>
            </w:pPr>
          </w:p>
          <w:p w:rsidR="00AB2E60" w:rsidRPr="00243EF8" w:rsidRDefault="00AB2E60" w:rsidP="002674C7">
            <w:pPr>
              <w:jc w:val="both"/>
              <w:rPr>
                <w:sz w:val="20"/>
                <w:szCs w:val="20"/>
              </w:rPr>
            </w:pPr>
            <w:r w:rsidRPr="00243EF8">
              <w:rPr>
                <w:sz w:val="20"/>
                <w:szCs w:val="20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84" w:rsidRPr="00243EF8" w:rsidRDefault="00396D84" w:rsidP="00420BFB">
            <w:pPr>
              <w:pStyle w:val="Normlny0"/>
              <w:ind w:left="-62"/>
              <w:jc w:val="center"/>
            </w:pPr>
            <w:r w:rsidRPr="00243EF8">
              <w:lastRenderedPageBreak/>
              <w:t>Ú</w:t>
            </w:r>
          </w:p>
          <w:p w:rsidR="00655990" w:rsidRPr="00243EF8" w:rsidRDefault="00655990" w:rsidP="00420BFB">
            <w:pPr>
              <w:pStyle w:val="Normlny0"/>
              <w:ind w:left="-62"/>
              <w:jc w:val="center"/>
            </w:pPr>
          </w:p>
          <w:p w:rsidR="00655990" w:rsidRPr="00243EF8" w:rsidRDefault="00655990" w:rsidP="00420BFB">
            <w:pPr>
              <w:pStyle w:val="Normlny0"/>
              <w:ind w:left="-62"/>
              <w:jc w:val="center"/>
            </w:pPr>
          </w:p>
          <w:p w:rsidR="00655990" w:rsidRDefault="00655990" w:rsidP="00420BFB">
            <w:pPr>
              <w:pStyle w:val="Normlny0"/>
              <w:ind w:left="-62"/>
              <w:jc w:val="center"/>
            </w:pPr>
          </w:p>
          <w:p w:rsidR="00CE7F8D" w:rsidRDefault="00CE7F8D" w:rsidP="00420BFB">
            <w:pPr>
              <w:pStyle w:val="Normlny0"/>
              <w:ind w:left="-62"/>
              <w:jc w:val="center"/>
            </w:pPr>
          </w:p>
          <w:p w:rsidR="00CE7F8D" w:rsidRDefault="00CE7F8D" w:rsidP="00420BFB">
            <w:pPr>
              <w:pStyle w:val="Normlny0"/>
              <w:ind w:left="-62"/>
              <w:jc w:val="center"/>
            </w:pPr>
          </w:p>
          <w:p w:rsidR="00CE7F8D" w:rsidRPr="00243EF8" w:rsidRDefault="00CE7F8D" w:rsidP="00420BFB">
            <w:pPr>
              <w:pStyle w:val="Normlny0"/>
              <w:ind w:left="-62"/>
              <w:jc w:val="center"/>
            </w:pPr>
          </w:p>
          <w:p w:rsidR="00655990" w:rsidRPr="00243EF8" w:rsidRDefault="00655990" w:rsidP="00420BFB">
            <w:pPr>
              <w:pStyle w:val="Normlny0"/>
              <w:ind w:left="-62"/>
              <w:jc w:val="center"/>
            </w:pPr>
          </w:p>
          <w:p w:rsidR="00655990" w:rsidRPr="00243EF8" w:rsidRDefault="00655990" w:rsidP="00420BFB">
            <w:pPr>
              <w:pStyle w:val="Normlny0"/>
              <w:ind w:left="-62"/>
              <w:jc w:val="center"/>
            </w:pPr>
          </w:p>
          <w:p w:rsidR="00655990" w:rsidRPr="00243EF8" w:rsidRDefault="00655990" w:rsidP="00420BFB">
            <w:pPr>
              <w:pStyle w:val="Normlny0"/>
              <w:ind w:left="-62"/>
              <w:jc w:val="center"/>
            </w:pPr>
            <w:r w:rsidRPr="00243EF8">
              <w:t>Ú</w:t>
            </w:r>
          </w:p>
          <w:p w:rsidR="00655990" w:rsidRPr="00243EF8" w:rsidRDefault="00655990" w:rsidP="00420BFB">
            <w:pPr>
              <w:pStyle w:val="Normlny0"/>
              <w:ind w:left="-62"/>
              <w:jc w:val="center"/>
            </w:pPr>
          </w:p>
          <w:p w:rsidR="00655990" w:rsidRPr="00243EF8" w:rsidRDefault="00655990" w:rsidP="00420BFB">
            <w:pPr>
              <w:pStyle w:val="Normlny0"/>
              <w:ind w:left="-62"/>
              <w:jc w:val="center"/>
            </w:pPr>
          </w:p>
          <w:p w:rsidR="00655990" w:rsidRPr="00243EF8" w:rsidRDefault="00655990" w:rsidP="00420BFB">
            <w:pPr>
              <w:pStyle w:val="Normlny0"/>
              <w:ind w:left="-62"/>
              <w:jc w:val="center"/>
            </w:pPr>
          </w:p>
          <w:p w:rsidR="00655990" w:rsidRPr="00243EF8" w:rsidRDefault="00655990" w:rsidP="00420BFB">
            <w:pPr>
              <w:pStyle w:val="Normlny0"/>
              <w:ind w:left="-62"/>
              <w:jc w:val="center"/>
            </w:pPr>
          </w:p>
          <w:p w:rsidR="00655990" w:rsidRPr="00243EF8" w:rsidRDefault="00655990" w:rsidP="00420BFB">
            <w:pPr>
              <w:pStyle w:val="Normlny0"/>
              <w:ind w:left="-62"/>
              <w:jc w:val="center"/>
            </w:pPr>
          </w:p>
          <w:p w:rsidR="00655990" w:rsidRPr="00243EF8" w:rsidRDefault="00655990" w:rsidP="00420BFB">
            <w:pPr>
              <w:pStyle w:val="Normlny0"/>
              <w:ind w:left="-62"/>
              <w:jc w:val="center"/>
            </w:pPr>
          </w:p>
          <w:p w:rsidR="00655990" w:rsidRPr="00243EF8" w:rsidRDefault="00655990" w:rsidP="00420BFB">
            <w:pPr>
              <w:pStyle w:val="Normlny0"/>
              <w:ind w:left="-62"/>
              <w:jc w:val="center"/>
            </w:pPr>
          </w:p>
          <w:p w:rsidR="00655990" w:rsidRPr="00243EF8" w:rsidRDefault="00655990" w:rsidP="00420BFB">
            <w:pPr>
              <w:pStyle w:val="Normlny0"/>
              <w:ind w:left="-62"/>
              <w:jc w:val="center"/>
            </w:pPr>
          </w:p>
          <w:p w:rsidR="00655990" w:rsidRPr="00243EF8" w:rsidRDefault="00655990" w:rsidP="00420BFB">
            <w:pPr>
              <w:pStyle w:val="Normlny0"/>
              <w:ind w:left="-62"/>
              <w:jc w:val="center"/>
            </w:pPr>
          </w:p>
          <w:p w:rsidR="00655990" w:rsidRPr="00243EF8" w:rsidRDefault="00655990" w:rsidP="00420BFB">
            <w:pPr>
              <w:pStyle w:val="Normlny0"/>
              <w:ind w:left="-62"/>
              <w:jc w:val="center"/>
            </w:pPr>
          </w:p>
          <w:p w:rsidR="00655990" w:rsidRPr="00243EF8" w:rsidRDefault="00655990" w:rsidP="00420BFB">
            <w:pPr>
              <w:pStyle w:val="Normlny0"/>
              <w:ind w:left="-62"/>
              <w:jc w:val="center"/>
            </w:pPr>
          </w:p>
          <w:p w:rsidR="00655990" w:rsidRPr="00243EF8" w:rsidRDefault="00655990" w:rsidP="00420BFB">
            <w:pPr>
              <w:pStyle w:val="Normlny0"/>
              <w:ind w:left="-62"/>
              <w:jc w:val="center"/>
            </w:pPr>
          </w:p>
          <w:p w:rsidR="00655990" w:rsidRPr="00243EF8" w:rsidRDefault="00655990" w:rsidP="00CE7F8D">
            <w:pPr>
              <w:pStyle w:val="Normlny0"/>
              <w:ind w:left="-62"/>
              <w:jc w:val="center"/>
            </w:pPr>
            <w:r w:rsidRPr="00243EF8">
              <w:t>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84" w:rsidRPr="00243EF8" w:rsidRDefault="00396D84" w:rsidP="00420BFB">
            <w:pPr>
              <w:pStyle w:val="Normlny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84" w:rsidRPr="00243EF8" w:rsidRDefault="00655990" w:rsidP="00CE7F8D">
            <w:pPr>
              <w:pStyle w:val="Normlny0"/>
              <w:jc w:val="center"/>
            </w:pPr>
            <w:r w:rsidRPr="00243EF8">
              <w:t>GP - 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243EF8" w:rsidRDefault="00396D84" w:rsidP="00420BFB">
            <w:pPr>
              <w:pStyle w:val="Normlny0"/>
              <w:jc w:val="center"/>
            </w:pPr>
          </w:p>
        </w:tc>
      </w:tr>
      <w:tr w:rsidR="002674C7" w:rsidRPr="00243EF8" w:rsidTr="004067B2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243EF8" w:rsidRDefault="00396D84" w:rsidP="002674C7">
            <w:pPr>
              <w:pStyle w:val="Normlny0"/>
              <w:jc w:val="center"/>
            </w:pPr>
            <w:r w:rsidRPr="00243EF8">
              <w:t>Č:4</w:t>
            </w:r>
          </w:p>
          <w:p w:rsidR="00396D84" w:rsidRPr="00243EF8" w:rsidRDefault="00396D84" w:rsidP="002674C7">
            <w:pPr>
              <w:pStyle w:val="Normlny0"/>
              <w:jc w:val="center"/>
            </w:pPr>
          </w:p>
          <w:p w:rsidR="00396D84" w:rsidRPr="00243EF8" w:rsidRDefault="00396D84" w:rsidP="002674C7">
            <w:pPr>
              <w:pStyle w:val="Normlny0"/>
              <w:jc w:val="center"/>
            </w:pPr>
          </w:p>
          <w:p w:rsidR="00396D84" w:rsidRPr="00243EF8" w:rsidRDefault="00396D84" w:rsidP="002674C7">
            <w:pPr>
              <w:pStyle w:val="Normlny0"/>
              <w:jc w:val="center"/>
            </w:pPr>
          </w:p>
          <w:p w:rsidR="00396D84" w:rsidRPr="00243EF8" w:rsidRDefault="00396D84" w:rsidP="002674C7">
            <w:pPr>
              <w:pStyle w:val="Normlny0"/>
              <w:jc w:val="center"/>
            </w:pPr>
          </w:p>
          <w:p w:rsidR="00396D84" w:rsidRPr="00243EF8" w:rsidRDefault="00396D84" w:rsidP="002674C7">
            <w:pPr>
              <w:pStyle w:val="Normlny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Default="00396D84" w:rsidP="002674C7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243EF8">
              <w:rPr>
                <w:b/>
                <w:sz w:val="20"/>
                <w:szCs w:val="20"/>
              </w:rPr>
              <w:t>Nadobudnutie účinnosti</w:t>
            </w:r>
          </w:p>
          <w:p w:rsidR="00450A1A" w:rsidRPr="00243EF8" w:rsidRDefault="00450A1A" w:rsidP="002674C7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</w:p>
          <w:p w:rsidR="00396D84" w:rsidRPr="00243EF8" w:rsidRDefault="00396D84" w:rsidP="00450A1A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243EF8">
              <w:rPr>
                <w:sz w:val="20"/>
                <w:szCs w:val="20"/>
              </w:rPr>
              <w:t>Táto smernica nadobúda účinnosť dvadsiatym dňom po jej uverejnení v</w:t>
            </w:r>
            <w:r w:rsidR="00450A1A">
              <w:rPr>
                <w:sz w:val="20"/>
                <w:szCs w:val="20"/>
              </w:rPr>
              <w:t> </w:t>
            </w:r>
            <w:r w:rsidRPr="00243EF8">
              <w:rPr>
                <w:sz w:val="20"/>
                <w:szCs w:val="20"/>
              </w:rPr>
              <w:t>Úradnom vestníku Európskej únie.</w:t>
            </w:r>
          </w:p>
          <w:p w:rsidR="00396D84" w:rsidRPr="00243EF8" w:rsidRDefault="00396D84" w:rsidP="002674C7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243EF8" w:rsidRDefault="003D3506" w:rsidP="00450A1A">
            <w:pPr>
              <w:pStyle w:val="Normlny0"/>
              <w:jc w:val="center"/>
            </w:pPr>
            <w:r w:rsidRPr="00243EF8">
              <w:t>n.</w:t>
            </w:r>
            <w:r w:rsidR="00450A1A">
              <w:t xml:space="preserve"> </w:t>
            </w:r>
            <w:r w:rsidRPr="00243EF8">
              <w:t>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243EF8" w:rsidRDefault="00396D84" w:rsidP="002674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243EF8" w:rsidRDefault="00396D84" w:rsidP="002674C7">
            <w:pPr>
              <w:pStyle w:val="Normlny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243EF8" w:rsidRDefault="00396D84" w:rsidP="00267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243EF8" w:rsidRDefault="003D3506" w:rsidP="00450A1A">
            <w:pPr>
              <w:pStyle w:val="Normlny0"/>
              <w:ind w:left="-62"/>
              <w:jc w:val="center"/>
            </w:pPr>
            <w:r w:rsidRPr="00243EF8">
              <w:t>n. 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243EF8" w:rsidRDefault="00396D84" w:rsidP="00450A1A">
            <w:pPr>
              <w:pStyle w:val="Normlny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243EF8" w:rsidRDefault="00396D84" w:rsidP="00065389">
            <w:pPr>
              <w:pStyle w:val="Normlny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243EF8" w:rsidRDefault="00396D84" w:rsidP="00065389">
            <w:pPr>
              <w:pStyle w:val="Normlny0"/>
              <w:jc w:val="center"/>
            </w:pPr>
          </w:p>
        </w:tc>
      </w:tr>
      <w:tr w:rsidR="002674C7" w:rsidRPr="00243EF8" w:rsidTr="004067B2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243EF8" w:rsidRDefault="00396D84" w:rsidP="002674C7">
            <w:pPr>
              <w:pStyle w:val="Normlny0"/>
              <w:jc w:val="center"/>
            </w:pPr>
            <w:r w:rsidRPr="00243EF8">
              <w:t>Č:5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Default="00396D84" w:rsidP="002674C7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243EF8">
              <w:rPr>
                <w:b/>
                <w:sz w:val="20"/>
                <w:szCs w:val="20"/>
              </w:rPr>
              <w:t>Adresáti</w:t>
            </w:r>
          </w:p>
          <w:p w:rsidR="00450A1A" w:rsidRPr="00243EF8" w:rsidRDefault="00450A1A" w:rsidP="002674C7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</w:p>
          <w:p w:rsidR="00396D84" w:rsidRPr="00243EF8" w:rsidRDefault="00396D84" w:rsidP="00450A1A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243EF8">
              <w:rPr>
                <w:sz w:val="20"/>
                <w:szCs w:val="20"/>
              </w:rPr>
              <w:t>Táto smernica je určená členským štátom.</w:t>
            </w:r>
          </w:p>
          <w:p w:rsidR="00396D84" w:rsidRPr="00243EF8" w:rsidRDefault="00396D84" w:rsidP="002674C7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243EF8" w:rsidRDefault="003D3506" w:rsidP="002674C7">
            <w:pPr>
              <w:pStyle w:val="Normlny0"/>
              <w:jc w:val="center"/>
            </w:pPr>
            <w:r w:rsidRPr="00243EF8">
              <w:t>n. 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243EF8" w:rsidRDefault="00396D84" w:rsidP="002674C7">
            <w:pPr>
              <w:pStyle w:val="Normlny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243EF8" w:rsidRDefault="00396D84" w:rsidP="002674C7">
            <w:pPr>
              <w:pStyle w:val="Normlny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243EF8" w:rsidRDefault="00396D84" w:rsidP="00267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243EF8" w:rsidRDefault="003D3506" w:rsidP="00450A1A">
            <w:pPr>
              <w:pStyle w:val="Normlny0"/>
              <w:ind w:left="-62"/>
              <w:jc w:val="center"/>
            </w:pPr>
            <w:r w:rsidRPr="00243EF8">
              <w:t>n. 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243EF8" w:rsidRDefault="00396D84" w:rsidP="00450A1A">
            <w:pPr>
              <w:pStyle w:val="Normlny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243EF8" w:rsidRDefault="00396D84" w:rsidP="00065389">
            <w:pPr>
              <w:pStyle w:val="Normlny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243EF8" w:rsidRDefault="00396D84" w:rsidP="00065389">
            <w:pPr>
              <w:pStyle w:val="Normlny0"/>
              <w:jc w:val="center"/>
            </w:pPr>
          </w:p>
        </w:tc>
      </w:tr>
      <w:tr w:rsidR="002674C7" w:rsidRPr="00243EF8" w:rsidTr="004067B2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243EF8" w:rsidRDefault="00396D84" w:rsidP="00450A1A">
            <w:pPr>
              <w:jc w:val="center"/>
              <w:rPr>
                <w:sz w:val="20"/>
                <w:szCs w:val="20"/>
              </w:rPr>
            </w:pPr>
            <w:r w:rsidRPr="00243EF8">
              <w:rPr>
                <w:sz w:val="20"/>
                <w:szCs w:val="20"/>
              </w:rPr>
              <w:t>Príloha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450A1A" w:rsidRDefault="00396D84" w:rsidP="002674C7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50A1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PRÍLOHA I</w:t>
            </w:r>
          </w:p>
          <w:p w:rsidR="00396D84" w:rsidRPr="00243EF8" w:rsidRDefault="00396D84" w:rsidP="002674C7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396D84" w:rsidRPr="00243EF8" w:rsidRDefault="00396D84" w:rsidP="002674C7">
            <w:pPr>
              <w:autoSpaceDE/>
              <w:autoSpaceDN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43EF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Zmeny smernice 93/49/EHS</w:t>
            </w:r>
          </w:p>
          <w:p w:rsidR="00450A1A" w:rsidRDefault="00450A1A" w:rsidP="002674C7">
            <w:pPr>
              <w:autoSpaceDE/>
              <w:autoSpaceDN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96D84" w:rsidRPr="00450A1A" w:rsidRDefault="00396D84" w:rsidP="00450A1A">
            <w:pPr>
              <w:autoSpaceDE/>
              <w:autoSpaceDN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50A1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Príloha k smernici 93/49/EHS sa mení takto:</w:t>
            </w:r>
          </w:p>
          <w:p w:rsidR="00396D84" w:rsidRDefault="00396D84" w:rsidP="00450A1A">
            <w:pPr>
              <w:numPr>
                <w:ilvl w:val="0"/>
                <w:numId w:val="33"/>
              </w:numPr>
              <w:autoSpaceDE/>
              <w:autoSpaceDN/>
              <w:ind w:left="323" w:hanging="283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Medzi zápis týkajúci sa „</w:t>
            </w:r>
            <w:proofErr w:type="spellStart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Erwinia</w:t>
            </w:r>
            <w:proofErr w:type="spellEnd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amylovora</w:t>
            </w:r>
            <w:proofErr w:type="spellEnd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Burrill</w:t>
            </w:r>
            <w:proofErr w:type="spellEnd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Winslow</w:t>
            </w:r>
            <w:proofErr w:type="spellEnd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et al. [ERWIAM]“ a zápis týkajúci sa „</w:t>
            </w:r>
            <w:proofErr w:type="spellStart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Pseudomonas</w:t>
            </w:r>
            <w:proofErr w:type="spellEnd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syringae</w:t>
            </w:r>
            <w:proofErr w:type="spellEnd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pv</w:t>
            </w:r>
            <w:proofErr w:type="spellEnd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persicae</w:t>
            </w:r>
            <w:proofErr w:type="spellEnd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Prunier</w:t>
            </w:r>
            <w:proofErr w:type="spellEnd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Luisetti</w:t>
            </w:r>
            <w:proofErr w:type="spellEnd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&amp;. </w:t>
            </w:r>
            <w:proofErr w:type="spellStart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Gardan</w:t>
            </w:r>
            <w:proofErr w:type="spellEnd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Young</w:t>
            </w:r>
            <w:proofErr w:type="spellEnd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Dye</w:t>
            </w:r>
            <w:proofErr w:type="spellEnd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&amp; </w:t>
            </w:r>
            <w:proofErr w:type="spellStart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Wilkie</w:t>
            </w:r>
            <w:proofErr w:type="spellEnd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[PSDMPE]“ sa vkladá tento zápis:</w:t>
            </w:r>
          </w:p>
          <w:p w:rsidR="00450A1A" w:rsidRPr="00243EF8" w:rsidRDefault="00450A1A" w:rsidP="00450A1A">
            <w:pPr>
              <w:autoSpaceDE/>
              <w:autoSpaceDN/>
              <w:ind w:left="323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4"/>
              <w:gridCol w:w="1104"/>
              <w:gridCol w:w="1105"/>
            </w:tblGrid>
            <w:tr w:rsidR="003D3506" w:rsidRPr="00243EF8" w:rsidTr="00C50A13">
              <w:tc>
                <w:tcPr>
                  <w:tcW w:w="1104" w:type="dxa"/>
                  <w:shd w:val="clear" w:color="auto" w:fill="auto"/>
                </w:tcPr>
                <w:p w:rsidR="003D3506" w:rsidRPr="00577DB0" w:rsidRDefault="003D3506" w:rsidP="002674C7">
                  <w:pPr>
                    <w:autoSpaceDE/>
                    <w:autoSpaceDN/>
                    <w:jc w:val="center"/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„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Pseudomonas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syringae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pv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. 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actinidiae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Takikawa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, 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Serizawa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, 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Ichikawa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, 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Tsuyumu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&amp; 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Goto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[PSDMAK]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3D3506" w:rsidRPr="00577DB0" w:rsidRDefault="003D3506" w:rsidP="002674C7">
                  <w:pPr>
                    <w:autoSpaceDE/>
                    <w:autoSpaceDN/>
                    <w:jc w:val="center"/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Rastliny na výsadbu okrem semien</w:t>
                  </w:r>
                </w:p>
                <w:p w:rsidR="003D3506" w:rsidRPr="00243EF8" w:rsidRDefault="003D3506" w:rsidP="002674C7">
                  <w:pPr>
                    <w:autoSpaceDE/>
                    <w:autoSpaceDN/>
                    <w:jc w:val="center"/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Actinidia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Lindl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  <w:tc>
                <w:tcPr>
                  <w:tcW w:w="1105" w:type="dxa"/>
                  <w:shd w:val="clear" w:color="auto" w:fill="auto"/>
                </w:tcPr>
                <w:p w:rsidR="003D3506" w:rsidRPr="00577DB0" w:rsidRDefault="003D3506" w:rsidP="002674C7">
                  <w:pPr>
                    <w:autoSpaceDE/>
                    <w:autoSpaceDN/>
                    <w:jc w:val="center"/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0 %“</w:t>
                  </w:r>
                </w:p>
              </w:tc>
            </w:tr>
          </w:tbl>
          <w:p w:rsidR="003D3506" w:rsidRPr="00243EF8" w:rsidRDefault="003D3506" w:rsidP="002674C7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3D3506" w:rsidRPr="00243EF8" w:rsidRDefault="003D3506" w:rsidP="00577DB0">
            <w:pPr>
              <w:numPr>
                <w:ilvl w:val="0"/>
                <w:numId w:val="33"/>
              </w:numPr>
              <w:tabs>
                <w:tab w:val="left" w:pos="316"/>
              </w:tabs>
              <w:autoSpaceDE/>
              <w:autoSpaceDN/>
              <w:ind w:left="0" w:firstLine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lastRenderedPageBreak/>
              <w:t>Medzi zápis týkajúci sa „</w:t>
            </w:r>
            <w:proofErr w:type="spellStart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Lecanosticta</w:t>
            </w:r>
            <w:proofErr w:type="spellEnd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acicola</w:t>
            </w:r>
            <w:proofErr w:type="spellEnd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(von </w:t>
            </w:r>
            <w:proofErr w:type="spellStart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Thümen</w:t>
            </w:r>
            <w:proofErr w:type="spellEnd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Sydow</w:t>
            </w:r>
            <w:proofErr w:type="spellEnd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[SCIRAC]“ a zápis týkajúci sa „</w:t>
            </w:r>
            <w:proofErr w:type="spellStart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Plasmopara</w:t>
            </w:r>
            <w:proofErr w:type="spellEnd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halstedii</w:t>
            </w:r>
            <w:proofErr w:type="spellEnd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Farlow</w:t>
            </w:r>
            <w:proofErr w:type="spellEnd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Berlese</w:t>
            </w:r>
            <w:proofErr w:type="spellEnd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&amp; de </w:t>
            </w:r>
            <w:proofErr w:type="spellStart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Toni</w:t>
            </w:r>
            <w:proofErr w:type="spellEnd"/>
            <w:r w:rsidRPr="00243E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[PLASHA]“ sa vkladá tento zápis:</w:t>
            </w:r>
          </w:p>
          <w:p w:rsidR="003D3506" w:rsidRPr="00243EF8" w:rsidRDefault="003D3506" w:rsidP="002674C7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9"/>
              <w:gridCol w:w="1276"/>
              <w:gridCol w:w="728"/>
            </w:tblGrid>
            <w:tr w:rsidR="003D3506" w:rsidRPr="00243EF8" w:rsidTr="00577DB0">
              <w:tc>
                <w:tcPr>
                  <w:tcW w:w="1309" w:type="dxa"/>
                  <w:shd w:val="clear" w:color="auto" w:fill="auto"/>
                </w:tcPr>
                <w:p w:rsidR="003D3506" w:rsidRPr="00577DB0" w:rsidRDefault="003D3506" w:rsidP="002674C7">
                  <w:pPr>
                    <w:autoSpaceDE/>
                    <w:autoSpaceDN/>
                    <w:jc w:val="center"/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„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Phytophthora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ramorum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(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izoláty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EÚ) 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Werres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, De 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Cock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&amp; Man in ’t 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Veld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[PHYTRA]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13534" w:rsidRPr="00577DB0" w:rsidRDefault="00313534" w:rsidP="002674C7">
                  <w:pPr>
                    <w:autoSpaceDE/>
                    <w:autoSpaceDN/>
                    <w:jc w:val="center"/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Rastliny na výsadbu okrem peľu a</w:t>
                  </w:r>
                  <w:r w:rsidR="00A926B9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semien</w:t>
                  </w:r>
                </w:p>
                <w:p w:rsidR="00313534" w:rsidRPr="00577DB0" w:rsidRDefault="00313534" w:rsidP="002674C7">
                  <w:pPr>
                    <w:autoSpaceDE/>
                    <w:autoSpaceDN/>
                    <w:jc w:val="center"/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:rsidR="003D3506" w:rsidRPr="00577DB0" w:rsidRDefault="00313534" w:rsidP="002674C7">
                  <w:pPr>
                    <w:autoSpaceDE/>
                    <w:autoSpaceDN/>
                    <w:jc w:val="center"/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Camellia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L., 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Castanea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sativa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Mill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., 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Fraxinus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excelsior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L., 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Larix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decidua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Mill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., 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Larix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kaempferi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(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Lamb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.) 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Carrière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, 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Larix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× 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eurolepis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A. Henry, 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Pseudotsuga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menziesii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(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Mirb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.) 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Franco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, 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Quercus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cerris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L., 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Quercus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ilex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L., 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Quercus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rubra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L., 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Rhododendron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L. okrem R. 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simsii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L., </w:t>
                  </w:r>
                  <w:proofErr w:type="spellStart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Viburnum</w:t>
                  </w:r>
                  <w:proofErr w:type="spellEnd"/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L.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:rsidR="003D3506" w:rsidRPr="00577DB0" w:rsidRDefault="00313534" w:rsidP="002674C7">
                  <w:pPr>
                    <w:autoSpaceDE/>
                    <w:autoSpaceDN/>
                    <w:jc w:val="center"/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577DB0">
                    <w:rPr>
                      <w:rFonts w:eastAsia="Calibri"/>
                      <w:bCs/>
                      <w:color w:val="000000"/>
                      <w:sz w:val="18"/>
                      <w:szCs w:val="18"/>
                      <w:lang w:eastAsia="en-US"/>
                    </w:rPr>
                    <w:t>0 %“</w:t>
                  </w:r>
                </w:p>
              </w:tc>
            </w:tr>
          </w:tbl>
          <w:p w:rsidR="00396D84" w:rsidRPr="00243EF8" w:rsidRDefault="00396D84" w:rsidP="002674C7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243EF8" w:rsidRDefault="007D6F1D" w:rsidP="002674C7">
            <w:pPr>
              <w:jc w:val="center"/>
              <w:rPr>
                <w:sz w:val="20"/>
                <w:szCs w:val="20"/>
              </w:rPr>
            </w:pPr>
            <w:r w:rsidRPr="00243EF8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243EF8" w:rsidRDefault="00396D84" w:rsidP="002674C7">
            <w:pPr>
              <w:jc w:val="center"/>
              <w:rPr>
                <w:bCs/>
                <w:sz w:val="20"/>
                <w:szCs w:val="20"/>
              </w:rPr>
            </w:pPr>
            <w:r w:rsidRPr="00243EF8">
              <w:rPr>
                <w:bCs/>
                <w:sz w:val="20"/>
                <w:szCs w:val="20"/>
              </w:rPr>
              <w:t>novela n.</w:t>
            </w:r>
            <w:r w:rsidR="00A926B9">
              <w:rPr>
                <w:bCs/>
                <w:sz w:val="20"/>
                <w:szCs w:val="20"/>
              </w:rPr>
              <w:t> </w:t>
            </w:r>
            <w:r w:rsidRPr="00243EF8">
              <w:rPr>
                <w:bCs/>
                <w:sz w:val="20"/>
                <w:szCs w:val="20"/>
              </w:rPr>
              <w:t>v. č. 56/2007 Z. z.</w:t>
            </w:r>
          </w:p>
          <w:p w:rsidR="00396D84" w:rsidRPr="00243EF8" w:rsidRDefault="00396D84" w:rsidP="00267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22" w:rsidRPr="00243EF8" w:rsidRDefault="00FE1B22" w:rsidP="002674C7">
            <w:pPr>
              <w:pStyle w:val="Normlny0"/>
              <w:jc w:val="center"/>
              <w:rPr>
                <w:lang w:eastAsia="sk-SK"/>
              </w:rPr>
            </w:pPr>
            <w:r w:rsidRPr="00243EF8">
              <w:rPr>
                <w:lang w:eastAsia="sk-SK"/>
              </w:rPr>
              <w:t>Č: I</w:t>
            </w:r>
          </w:p>
          <w:p w:rsidR="00FE1B22" w:rsidRPr="00243EF8" w:rsidRDefault="00FE1B22" w:rsidP="002674C7">
            <w:pPr>
              <w:pStyle w:val="Normlny0"/>
              <w:jc w:val="center"/>
              <w:rPr>
                <w:lang w:eastAsia="sk-SK"/>
              </w:rPr>
            </w:pPr>
            <w:r w:rsidRPr="00243EF8">
              <w:rPr>
                <w:lang w:eastAsia="sk-SK"/>
              </w:rPr>
              <w:t>B: 1</w:t>
            </w:r>
          </w:p>
          <w:p w:rsidR="00FE1B22" w:rsidRPr="00243EF8" w:rsidRDefault="00FE1B22" w:rsidP="002674C7">
            <w:pPr>
              <w:pStyle w:val="Normlny0"/>
              <w:jc w:val="center"/>
              <w:rPr>
                <w:lang w:eastAsia="sk-SK"/>
              </w:rPr>
            </w:pPr>
            <w:r w:rsidRPr="00243EF8">
              <w:rPr>
                <w:lang w:eastAsia="sk-SK"/>
              </w:rPr>
              <w:t>B: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22" w:rsidRPr="00243EF8" w:rsidRDefault="00FE1B22" w:rsidP="00A926B9">
            <w:pPr>
              <w:pStyle w:val="Odsekzoznamu"/>
              <w:widowControl/>
              <w:numPr>
                <w:ilvl w:val="0"/>
                <w:numId w:val="34"/>
              </w:numPr>
              <w:adjustRightInd w:val="0"/>
              <w:ind w:left="323" w:right="0" w:hanging="283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43E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 prílohe č. 1 časti Baktérie sa za položku </w:t>
            </w:r>
            <w:proofErr w:type="spellStart"/>
            <w:r w:rsidRPr="00243EF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Erwinia</w:t>
            </w:r>
            <w:proofErr w:type="spellEnd"/>
            <w:r w:rsidRPr="00243EF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43EF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amylovora</w:t>
            </w:r>
            <w:proofErr w:type="spellEnd"/>
            <w:r w:rsidRPr="00243E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243EF8">
              <w:rPr>
                <w:rFonts w:ascii="Times New Roman" w:hAnsi="Times New Roman" w:cs="Times New Roman"/>
                <w:bCs/>
                <w:sz w:val="20"/>
                <w:szCs w:val="20"/>
              </w:rPr>
              <w:t>Burrill</w:t>
            </w:r>
            <w:proofErr w:type="spellEnd"/>
            <w:r w:rsidRPr="00243E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proofErr w:type="spellStart"/>
            <w:r w:rsidRPr="00243EF8">
              <w:rPr>
                <w:rFonts w:ascii="Times New Roman" w:hAnsi="Times New Roman" w:cs="Times New Roman"/>
                <w:bCs/>
                <w:sz w:val="20"/>
                <w:szCs w:val="20"/>
              </w:rPr>
              <w:t>Winslow</w:t>
            </w:r>
            <w:proofErr w:type="spellEnd"/>
            <w:r w:rsidRPr="00243E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3EF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et al.</w:t>
            </w:r>
            <w:r w:rsidRPr="00243E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[ERWIAM] vkladá nová položka, ktorá znie:</w:t>
            </w:r>
          </w:p>
          <w:tbl>
            <w:tblPr>
              <w:tblW w:w="3544" w:type="dxa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134"/>
              <w:gridCol w:w="993"/>
            </w:tblGrid>
            <w:tr w:rsidR="00FE1B22" w:rsidRPr="00243EF8" w:rsidTr="002F28DD">
              <w:trPr>
                <w:trHeight w:val="3291"/>
              </w:trPr>
              <w:tc>
                <w:tcPr>
                  <w:tcW w:w="1417" w:type="dxa"/>
                  <w:shd w:val="clear" w:color="auto" w:fill="auto"/>
                </w:tcPr>
                <w:p w:rsidR="00FE1B22" w:rsidRPr="00243EF8" w:rsidRDefault="00A926B9" w:rsidP="002F28DD">
                  <w:pPr>
                    <w:pStyle w:val="Odsekzoznamu"/>
                    <w:adjustRightInd w:val="0"/>
                    <w:ind w:left="-12" w:hanging="101"/>
                    <w:jc w:val="left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,,</w:t>
                  </w:r>
                  <w:proofErr w:type="spellStart"/>
                  <w:r w:rsidR="00FE1B22" w:rsidRPr="00243EF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Pseudomonas</w:t>
                  </w:r>
                  <w:proofErr w:type="spellEnd"/>
                  <w:r w:rsidR="00FE1B22" w:rsidRPr="00243EF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E1B22" w:rsidRPr="00243EF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syringae</w:t>
                  </w:r>
                  <w:proofErr w:type="spellEnd"/>
                  <w:r w:rsidR="00FE1B22" w:rsidRPr="00243EF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E1B22" w:rsidRPr="00243EF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pv</w:t>
                  </w:r>
                  <w:proofErr w:type="spellEnd"/>
                  <w:r w:rsidR="00FE1B22" w:rsidRPr="00243EF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="00FE1B22" w:rsidRPr="00243EF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actinidiae</w:t>
                  </w:r>
                  <w:proofErr w:type="spellEnd"/>
                  <w:r w:rsidR="00FE1B22" w:rsidRPr="00243EF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E1B22" w:rsidRPr="00243EF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Takikawa</w:t>
                  </w:r>
                  <w:proofErr w:type="spellEnd"/>
                  <w:r w:rsidR="00FE1B22" w:rsidRPr="00243EF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FE1B22" w:rsidRPr="00243EF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Serizawa</w:t>
                  </w:r>
                  <w:proofErr w:type="spellEnd"/>
                  <w:r w:rsidR="00FE1B22" w:rsidRPr="00243EF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E1B22" w:rsidRPr="00243EF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Ichikawa</w:t>
                  </w:r>
                  <w:proofErr w:type="spellEnd"/>
                  <w:r w:rsidR="00FE1B22" w:rsidRPr="00243EF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FE1B22" w:rsidRPr="00243EF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Tsuyumu</w:t>
                  </w:r>
                  <w:proofErr w:type="spellEnd"/>
                  <w:r w:rsidR="00FE1B22" w:rsidRPr="00243EF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&amp; </w:t>
                  </w:r>
                  <w:proofErr w:type="spellStart"/>
                  <w:r w:rsidR="00FE1B22" w:rsidRPr="00243EF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Goto</w:t>
                  </w:r>
                  <w:proofErr w:type="spellEnd"/>
                  <w:r w:rsidR="00FE1B22" w:rsidRPr="00243EF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[PSDMAK]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E1B22" w:rsidRPr="00243EF8" w:rsidRDefault="00AC4C39" w:rsidP="002F28DD">
                  <w:pPr>
                    <w:pStyle w:val="Odsekzoznamu"/>
                    <w:adjustRightInd w:val="0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r</w:t>
                  </w:r>
                  <w:r w:rsidR="00FE1B22" w:rsidRPr="00243EF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astliny na výsadbu okrem semien </w:t>
                  </w:r>
                  <w:proofErr w:type="spellStart"/>
                  <w:r w:rsidR="00FE1B22" w:rsidRPr="00243EF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Actinidia</w:t>
                  </w:r>
                  <w:proofErr w:type="spellEnd"/>
                  <w:r w:rsidR="00FE1B22" w:rsidRPr="00243EF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E1B22" w:rsidRPr="00243EF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Lindl</w:t>
                  </w:r>
                  <w:proofErr w:type="spellEnd"/>
                  <w:r w:rsidR="00FE1B22" w:rsidRPr="00243EF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FE1B22" w:rsidRPr="00243EF8" w:rsidRDefault="00FE1B22" w:rsidP="00D83F33">
                  <w:pPr>
                    <w:pStyle w:val="Odsekzoznamu"/>
                    <w:adjustRightInd w:val="0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43EF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0 %</w:t>
                  </w:r>
                  <w:r w:rsidR="002F28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243EF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“.</w:t>
                  </w:r>
                </w:p>
              </w:tc>
            </w:tr>
          </w:tbl>
          <w:p w:rsidR="00FE1B22" w:rsidRPr="00D83F33" w:rsidRDefault="00FE1B22" w:rsidP="00D83F33">
            <w:pPr>
              <w:pStyle w:val="Odsekzoznamu"/>
              <w:widowControl/>
              <w:numPr>
                <w:ilvl w:val="0"/>
                <w:numId w:val="34"/>
              </w:numPr>
              <w:adjustRightInd w:val="0"/>
              <w:ind w:left="182" w:right="0" w:hanging="182"/>
              <w:contextualSpacing/>
              <w:rPr>
                <w:bCs/>
                <w:sz w:val="20"/>
                <w:szCs w:val="20"/>
              </w:rPr>
            </w:pPr>
            <w:r w:rsidRPr="00D83F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 prílohe č. 1 časti Huby a </w:t>
            </w:r>
            <w:proofErr w:type="spellStart"/>
            <w:r w:rsidRPr="00D83F33">
              <w:rPr>
                <w:rFonts w:ascii="Times New Roman" w:hAnsi="Times New Roman" w:cs="Times New Roman"/>
                <w:bCs/>
                <w:sz w:val="20"/>
                <w:szCs w:val="20"/>
              </w:rPr>
              <w:t>riasovky</w:t>
            </w:r>
            <w:proofErr w:type="spellEnd"/>
            <w:r w:rsidRPr="00D83F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sa za položku </w:t>
            </w:r>
            <w:proofErr w:type="spellStart"/>
            <w:r w:rsidRPr="00D83F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Lecanosticta</w:t>
            </w:r>
            <w:proofErr w:type="spellEnd"/>
            <w:r w:rsidRPr="00D83F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D83F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acicola</w:t>
            </w:r>
            <w:proofErr w:type="spellEnd"/>
            <w:r w:rsidRPr="00D83F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(von </w:t>
            </w:r>
            <w:proofErr w:type="spellStart"/>
            <w:r w:rsidRPr="00D83F33">
              <w:rPr>
                <w:rFonts w:ascii="Times New Roman" w:hAnsi="Times New Roman" w:cs="Times New Roman"/>
                <w:bCs/>
                <w:sz w:val="20"/>
                <w:szCs w:val="20"/>
              </w:rPr>
              <w:t>Thümen</w:t>
            </w:r>
            <w:proofErr w:type="spellEnd"/>
            <w:r w:rsidRPr="00D83F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proofErr w:type="spellStart"/>
            <w:r w:rsidRPr="00D83F33">
              <w:rPr>
                <w:rFonts w:ascii="Times New Roman" w:hAnsi="Times New Roman" w:cs="Times New Roman"/>
                <w:bCs/>
                <w:sz w:val="20"/>
                <w:szCs w:val="20"/>
              </w:rPr>
              <w:t>Sydow</w:t>
            </w:r>
            <w:proofErr w:type="spellEnd"/>
            <w:r w:rsidRPr="00D83F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[SCIRAC] vkladá nová položka, ktorá znie:</w:t>
            </w:r>
          </w:p>
          <w:tbl>
            <w:tblPr>
              <w:tblW w:w="37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1"/>
              <w:gridCol w:w="1339"/>
              <w:gridCol w:w="713"/>
            </w:tblGrid>
            <w:tr w:rsidR="00FE1B22" w:rsidRPr="00243EF8" w:rsidTr="00105D40">
              <w:trPr>
                <w:trHeight w:val="1630"/>
              </w:trPr>
              <w:tc>
                <w:tcPr>
                  <w:tcW w:w="1671" w:type="dxa"/>
                  <w:shd w:val="clear" w:color="auto" w:fill="auto"/>
                </w:tcPr>
                <w:p w:rsidR="00FE1B22" w:rsidRPr="00243EF8" w:rsidRDefault="00FE1B22" w:rsidP="00D83F33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243EF8">
                    <w:rPr>
                      <w:bCs/>
                      <w:sz w:val="20"/>
                      <w:szCs w:val="20"/>
                    </w:rPr>
                    <w:lastRenderedPageBreak/>
                    <w:t>„</w:t>
                  </w:r>
                  <w:proofErr w:type="spellStart"/>
                  <w:r w:rsidRPr="00243EF8">
                    <w:rPr>
                      <w:bCs/>
                      <w:sz w:val="20"/>
                      <w:szCs w:val="20"/>
                    </w:rPr>
                    <w:t>Phytophthora</w:t>
                  </w:r>
                  <w:proofErr w:type="spellEnd"/>
                  <w:r w:rsidRPr="00243EF8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3EF8">
                    <w:rPr>
                      <w:bCs/>
                      <w:sz w:val="20"/>
                      <w:szCs w:val="20"/>
                    </w:rPr>
                    <w:t>ramorum</w:t>
                  </w:r>
                  <w:proofErr w:type="spellEnd"/>
                  <w:r w:rsidRPr="00243EF8">
                    <w:rPr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43EF8">
                    <w:rPr>
                      <w:bCs/>
                      <w:sz w:val="20"/>
                      <w:szCs w:val="20"/>
                    </w:rPr>
                    <w:t>izoláty</w:t>
                  </w:r>
                  <w:proofErr w:type="spellEnd"/>
                  <w:r w:rsidRPr="00243EF8">
                    <w:rPr>
                      <w:bCs/>
                      <w:sz w:val="20"/>
                      <w:szCs w:val="20"/>
                    </w:rPr>
                    <w:t xml:space="preserve"> EÚ) </w:t>
                  </w:r>
                  <w:proofErr w:type="spellStart"/>
                  <w:r w:rsidRPr="00243EF8">
                    <w:rPr>
                      <w:bCs/>
                      <w:sz w:val="20"/>
                      <w:szCs w:val="20"/>
                    </w:rPr>
                    <w:t>Werres</w:t>
                  </w:r>
                  <w:proofErr w:type="spellEnd"/>
                  <w:r w:rsidRPr="00243EF8">
                    <w:rPr>
                      <w:bCs/>
                      <w:sz w:val="20"/>
                      <w:szCs w:val="20"/>
                    </w:rPr>
                    <w:t xml:space="preserve">, De </w:t>
                  </w:r>
                  <w:proofErr w:type="spellStart"/>
                  <w:r w:rsidRPr="00243EF8">
                    <w:rPr>
                      <w:bCs/>
                      <w:sz w:val="20"/>
                      <w:szCs w:val="20"/>
                    </w:rPr>
                    <w:t>Cock</w:t>
                  </w:r>
                  <w:proofErr w:type="spellEnd"/>
                  <w:r w:rsidRPr="00243EF8">
                    <w:rPr>
                      <w:bCs/>
                      <w:sz w:val="20"/>
                      <w:szCs w:val="20"/>
                    </w:rPr>
                    <w:t xml:space="preserve"> &amp; Man </w:t>
                  </w:r>
                  <w:proofErr w:type="spellStart"/>
                  <w:r w:rsidRPr="00243EF8">
                    <w:rPr>
                      <w:bCs/>
                      <w:sz w:val="20"/>
                      <w:szCs w:val="20"/>
                    </w:rPr>
                    <w:t>in’t</w:t>
                  </w:r>
                  <w:proofErr w:type="spellEnd"/>
                  <w:r w:rsidRPr="00243EF8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3EF8">
                    <w:rPr>
                      <w:bCs/>
                      <w:sz w:val="20"/>
                      <w:szCs w:val="20"/>
                    </w:rPr>
                    <w:t>Veld</w:t>
                  </w:r>
                  <w:proofErr w:type="spellEnd"/>
                  <w:r w:rsidRPr="00243EF8">
                    <w:rPr>
                      <w:bCs/>
                      <w:sz w:val="20"/>
                      <w:szCs w:val="20"/>
                    </w:rPr>
                    <w:t xml:space="preserve"> [PHYTRA]</w:t>
                  </w:r>
                </w:p>
              </w:tc>
              <w:tc>
                <w:tcPr>
                  <w:tcW w:w="1339" w:type="dxa"/>
                  <w:shd w:val="clear" w:color="auto" w:fill="auto"/>
                </w:tcPr>
                <w:p w:rsidR="00FE1B22" w:rsidRPr="00243EF8" w:rsidRDefault="00AC4C39" w:rsidP="00D83F33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r</w:t>
                  </w:r>
                  <w:r w:rsidR="00FE1B22" w:rsidRPr="00243EF8">
                    <w:rPr>
                      <w:bCs/>
                      <w:sz w:val="20"/>
                      <w:szCs w:val="20"/>
                    </w:rPr>
                    <w:t xml:space="preserve">astliny na výsadbu okrem peľu a semien </w:t>
                  </w:r>
                  <w:proofErr w:type="spellStart"/>
                  <w:r w:rsidR="00FE1B22" w:rsidRPr="00243EF8">
                    <w:rPr>
                      <w:bCs/>
                      <w:sz w:val="20"/>
                      <w:szCs w:val="20"/>
                    </w:rPr>
                    <w:t>Camellia</w:t>
                  </w:r>
                  <w:proofErr w:type="spellEnd"/>
                  <w:r w:rsidR="00FE1B22" w:rsidRPr="00243EF8">
                    <w:rPr>
                      <w:bCs/>
                      <w:sz w:val="20"/>
                      <w:szCs w:val="20"/>
                    </w:rPr>
                    <w:t xml:space="preserve"> L., </w:t>
                  </w:r>
                  <w:proofErr w:type="spellStart"/>
                  <w:r w:rsidR="00FE1B22" w:rsidRPr="00243EF8">
                    <w:rPr>
                      <w:bCs/>
                      <w:sz w:val="20"/>
                      <w:szCs w:val="20"/>
                    </w:rPr>
                    <w:t>Castanea</w:t>
                  </w:r>
                  <w:proofErr w:type="spellEnd"/>
                  <w:r w:rsidR="00FE1B22" w:rsidRPr="00243EF8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E1B22" w:rsidRPr="00243EF8">
                    <w:rPr>
                      <w:bCs/>
                      <w:sz w:val="20"/>
                      <w:szCs w:val="20"/>
                    </w:rPr>
                    <w:t>sativa</w:t>
                  </w:r>
                  <w:proofErr w:type="spellEnd"/>
                  <w:r w:rsidR="00FE1B22" w:rsidRPr="00243EF8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E1B22" w:rsidRPr="00243EF8">
                    <w:rPr>
                      <w:bCs/>
                      <w:sz w:val="20"/>
                      <w:szCs w:val="20"/>
                    </w:rPr>
                    <w:t>Mill</w:t>
                  </w:r>
                  <w:proofErr w:type="spellEnd"/>
                  <w:r w:rsidR="00FE1B22" w:rsidRPr="00243EF8">
                    <w:rPr>
                      <w:bCs/>
                      <w:sz w:val="20"/>
                      <w:szCs w:val="20"/>
                    </w:rPr>
                    <w:t xml:space="preserve">., </w:t>
                  </w:r>
                  <w:proofErr w:type="spellStart"/>
                  <w:r w:rsidR="00FE1B22" w:rsidRPr="00243EF8">
                    <w:rPr>
                      <w:bCs/>
                      <w:sz w:val="20"/>
                      <w:szCs w:val="20"/>
                    </w:rPr>
                    <w:t>Fraxinus</w:t>
                  </w:r>
                  <w:proofErr w:type="spellEnd"/>
                  <w:r w:rsidR="00FE1B22" w:rsidRPr="00243EF8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E1B22" w:rsidRPr="00243EF8">
                    <w:rPr>
                      <w:bCs/>
                      <w:sz w:val="20"/>
                      <w:szCs w:val="20"/>
                    </w:rPr>
                    <w:t>excelsior</w:t>
                  </w:r>
                  <w:proofErr w:type="spellEnd"/>
                  <w:r w:rsidR="00FE1B22" w:rsidRPr="00243EF8">
                    <w:rPr>
                      <w:bCs/>
                      <w:sz w:val="20"/>
                      <w:szCs w:val="20"/>
                    </w:rPr>
                    <w:t xml:space="preserve"> L., </w:t>
                  </w:r>
                  <w:proofErr w:type="spellStart"/>
                  <w:r w:rsidR="00FE1B22" w:rsidRPr="00243EF8">
                    <w:rPr>
                      <w:bCs/>
                      <w:sz w:val="20"/>
                      <w:szCs w:val="20"/>
                    </w:rPr>
                    <w:t>Larix</w:t>
                  </w:r>
                  <w:proofErr w:type="spellEnd"/>
                  <w:r w:rsidR="00FE1B22" w:rsidRPr="00243EF8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E1B22" w:rsidRPr="00243EF8">
                    <w:rPr>
                      <w:bCs/>
                      <w:sz w:val="20"/>
                      <w:szCs w:val="20"/>
                    </w:rPr>
                    <w:t>decidua</w:t>
                  </w:r>
                  <w:proofErr w:type="spellEnd"/>
                  <w:r w:rsidR="00FE1B22" w:rsidRPr="00243EF8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E1B22" w:rsidRPr="00243EF8">
                    <w:rPr>
                      <w:bCs/>
                      <w:sz w:val="20"/>
                      <w:szCs w:val="20"/>
                    </w:rPr>
                    <w:t>Mill</w:t>
                  </w:r>
                  <w:proofErr w:type="spellEnd"/>
                  <w:r w:rsidR="00FE1B22" w:rsidRPr="00243EF8">
                    <w:rPr>
                      <w:bCs/>
                      <w:sz w:val="20"/>
                      <w:szCs w:val="20"/>
                    </w:rPr>
                    <w:t xml:space="preserve">., </w:t>
                  </w:r>
                  <w:proofErr w:type="spellStart"/>
                  <w:r w:rsidR="00FE1B22" w:rsidRPr="00243EF8">
                    <w:rPr>
                      <w:bCs/>
                      <w:sz w:val="20"/>
                      <w:szCs w:val="20"/>
                    </w:rPr>
                    <w:t>Larix</w:t>
                  </w:r>
                  <w:proofErr w:type="spellEnd"/>
                  <w:r w:rsidR="00FE1B22" w:rsidRPr="00243EF8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E1B22" w:rsidRPr="00243EF8">
                    <w:rPr>
                      <w:bCs/>
                      <w:sz w:val="20"/>
                      <w:szCs w:val="20"/>
                    </w:rPr>
                    <w:t>kaempferi</w:t>
                  </w:r>
                  <w:proofErr w:type="spellEnd"/>
                  <w:r w:rsidR="00FE1B22" w:rsidRPr="00243EF8">
                    <w:rPr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FE1B22" w:rsidRPr="00243EF8">
                    <w:rPr>
                      <w:bCs/>
                      <w:sz w:val="20"/>
                      <w:szCs w:val="20"/>
                    </w:rPr>
                    <w:t>Lamb</w:t>
                  </w:r>
                  <w:proofErr w:type="spellEnd"/>
                  <w:r w:rsidR="00FE1B22" w:rsidRPr="00243EF8">
                    <w:rPr>
                      <w:bCs/>
                      <w:sz w:val="20"/>
                      <w:szCs w:val="20"/>
                    </w:rPr>
                    <w:t xml:space="preserve">.) </w:t>
                  </w:r>
                  <w:proofErr w:type="spellStart"/>
                  <w:r w:rsidR="00FE1B22" w:rsidRPr="00243EF8">
                    <w:rPr>
                      <w:bCs/>
                      <w:sz w:val="20"/>
                      <w:szCs w:val="20"/>
                    </w:rPr>
                    <w:t>Carrière</w:t>
                  </w:r>
                  <w:proofErr w:type="spellEnd"/>
                  <w:r w:rsidR="00FE1B22" w:rsidRPr="00243EF8">
                    <w:rPr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FE1B22" w:rsidRPr="00243EF8">
                    <w:rPr>
                      <w:bCs/>
                      <w:sz w:val="20"/>
                      <w:szCs w:val="20"/>
                    </w:rPr>
                    <w:t>Larix</w:t>
                  </w:r>
                  <w:proofErr w:type="spellEnd"/>
                  <w:r w:rsidR="00FE1B22" w:rsidRPr="00243EF8">
                    <w:rPr>
                      <w:bCs/>
                      <w:sz w:val="20"/>
                      <w:szCs w:val="20"/>
                    </w:rPr>
                    <w:t xml:space="preserve"> × </w:t>
                  </w:r>
                  <w:proofErr w:type="spellStart"/>
                  <w:r w:rsidR="00FE1B22" w:rsidRPr="00243EF8">
                    <w:rPr>
                      <w:bCs/>
                      <w:sz w:val="20"/>
                      <w:szCs w:val="20"/>
                    </w:rPr>
                    <w:t>eurolepis</w:t>
                  </w:r>
                  <w:proofErr w:type="spellEnd"/>
                  <w:r w:rsidR="00FE1B22" w:rsidRPr="00243EF8">
                    <w:rPr>
                      <w:bCs/>
                      <w:sz w:val="20"/>
                      <w:szCs w:val="20"/>
                    </w:rPr>
                    <w:t xml:space="preserve"> A. Henry, </w:t>
                  </w:r>
                  <w:proofErr w:type="spellStart"/>
                  <w:r w:rsidR="00FE1B22" w:rsidRPr="00243EF8">
                    <w:rPr>
                      <w:bCs/>
                      <w:sz w:val="20"/>
                      <w:szCs w:val="20"/>
                    </w:rPr>
                    <w:t>Pseudotsuga</w:t>
                  </w:r>
                  <w:proofErr w:type="spellEnd"/>
                  <w:r w:rsidR="00FE1B22" w:rsidRPr="00243EF8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E1B22" w:rsidRPr="00243EF8">
                    <w:rPr>
                      <w:bCs/>
                      <w:sz w:val="20"/>
                      <w:szCs w:val="20"/>
                    </w:rPr>
                    <w:t>menziesii</w:t>
                  </w:r>
                  <w:proofErr w:type="spellEnd"/>
                  <w:r w:rsidR="00FE1B22" w:rsidRPr="00243EF8">
                    <w:rPr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FE1B22" w:rsidRPr="00243EF8">
                    <w:rPr>
                      <w:bCs/>
                      <w:sz w:val="20"/>
                      <w:szCs w:val="20"/>
                    </w:rPr>
                    <w:t>Mirb</w:t>
                  </w:r>
                  <w:proofErr w:type="spellEnd"/>
                  <w:r w:rsidR="00FE1B22" w:rsidRPr="00243EF8">
                    <w:rPr>
                      <w:bCs/>
                      <w:sz w:val="20"/>
                      <w:szCs w:val="20"/>
                    </w:rPr>
                    <w:t xml:space="preserve">.) </w:t>
                  </w:r>
                  <w:proofErr w:type="spellStart"/>
                  <w:r w:rsidR="00FE1B22" w:rsidRPr="00243EF8">
                    <w:rPr>
                      <w:bCs/>
                      <w:sz w:val="20"/>
                      <w:szCs w:val="20"/>
                    </w:rPr>
                    <w:t>Franco</w:t>
                  </w:r>
                  <w:proofErr w:type="spellEnd"/>
                  <w:r w:rsidR="00FE1B22" w:rsidRPr="00243EF8">
                    <w:rPr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FE1B22" w:rsidRPr="00243EF8">
                    <w:rPr>
                      <w:bCs/>
                      <w:sz w:val="20"/>
                      <w:szCs w:val="20"/>
                    </w:rPr>
                    <w:t>Quercus</w:t>
                  </w:r>
                  <w:proofErr w:type="spellEnd"/>
                  <w:r w:rsidR="00FE1B22" w:rsidRPr="00243EF8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E1B22" w:rsidRPr="00243EF8">
                    <w:rPr>
                      <w:bCs/>
                      <w:sz w:val="20"/>
                      <w:szCs w:val="20"/>
                    </w:rPr>
                    <w:t>cerris</w:t>
                  </w:r>
                  <w:proofErr w:type="spellEnd"/>
                  <w:r w:rsidR="00FE1B22" w:rsidRPr="00243EF8">
                    <w:rPr>
                      <w:bCs/>
                      <w:sz w:val="20"/>
                      <w:szCs w:val="20"/>
                    </w:rPr>
                    <w:t xml:space="preserve"> L., </w:t>
                  </w:r>
                  <w:proofErr w:type="spellStart"/>
                  <w:r w:rsidR="00FE1B22" w:rsidRPr="00243EF8">
                    <w:rPr>
                      <w:bCs/>
                      <w:sz w:val="20"/>
                      <w:szCs w:val="20"/>
                    </w:rPr>
                    <w:t>Quercus</w:t>
                  </w:r>
                  <w:proofErr w:type="spellEnd"/>
                  <w:r w:rsidR="00FE1B22" w:rsidRPr="00243EF8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E1B22" w:rsidRPr="00243EF8">
                    <w:rPr>
                      <w:bCs/>
                      <w:sz w:val="20"/>
                      <w:szCs w:val="20"/>
                    </w:rPr>
                    <w:t>ilex</w:t>
                  </w:r>
                  <w:proofErr w:type="spellEnd"/>
                  <w:r w:rsidR="00FE1B22" w:rsidRPr="00243EF8">
                    <w:rPr>
                      <w:bCs/>
                      <w:sz w:val="20"/>
                      <w:szCs w:val="20"/>
                    </w:rPr>
                    <w:t xml:space="preserve"> L., </w:t>
                  </w:r>
                  <w:proofErr w:type="spellStart"/>
                  <w:r w:rsidR="00FE1B22" w:rsidRPr="00243EF8">
                    <w:rPr>
                      <w:bCs/>
                      <w:sz w:val="20"/>
                      <w:szCs w:val="20"/>
                    </w:rPr>
                    <w:t>Quercus</w:t>
                  </w:r>
                  <w:proofErr w:type="spellEnd"/>
                  <w:r w:rsidR="00FE1B22" w:rsidRPr="00243EF8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E1B22" w:rsidRPr="00243EF8">
                    <w:rPr>
                      <w:bCs/>
                      <w:sz w:val="20"/>
                      <w:szCs w:val="20"/>
                    </w:rPr>
                    <w:t>rubra</w:t>
                  </w:r>
                  <w:proofErr w:type="spellEnd"/>
                  <w:r w:rsidR="00FE1B22" w:rsidRPr="00243EF8">
                    <w:rPr>
                      <w:bCs/>
                      <w:sz w:val="20"/>
                      <w:szCs w:val="20"/>
                    </w:rPr>
                    <w:t xml:space="preserve"> L., </w:t>
                  </w:r>
                  <w:proofErr w:type="spellStart"/>
                  <w:r w:rsidR="00FE1B22" w:rsidRPr="00243EF8">
                    <w:rPr>
                      <w:bCs/>
                      <w:sz w:val="20"/>
                      <w:szCs w:val="20"/>
                    </w:rPr>
                    <w:t>Rhododendron</w:t>
                  </w:r>
                  <w:proofErr w:type="spellEnd"/>
                  <w:r w:rsidR="00FE1B22" w:rsidRPr="00243EF8">
                    <w:rPr>
                      <w:bCs/>
                      <w:sz w:val="20"/>
                      <w:szCs w:val="20"/>
                    </w:rPr>
                    <w:t xml:space="preserve"> L. okrem R. </w:t>
                  </w:r>
                  <w:proofErr w:type="spellStart"/>
                  <w:r w:rsidR="00FE1B22" w:rsidRPr="00243EF8">
                    <w:rPr>
                      <w:bCs/>
                      <w:sz w:val="20"/>
                      <w:szCs w:val="20"/>
                    </w:rPr>
                    <w:t>simsii</w:t>
                  </w:r>
                  <w:proofErr w:type="spellEnd"/>
                  <w:r w:rsidR="00FE1B22" w:rsidRPr="00243EF8">
                    <w:rPr>
                      <w:bCs/>
                      <w:sz w:val="20"/>
                      <w:szCs w:val="20"/>
                    </w:rPr>
                    <w:t xml:space="preserve"> L., </w:t>
                  </w:r>
                  <w:proofErr w:type="spellStart"/>
                  <w:r w:rsidR="00FE1B22" w:rsidRPr="00243EF8">
                    <w:rPr>
                      <w:bCs/>
                      <w:sz w:val="20"/>
                      <w:szCs w:val="20"/>
                    </w:rPr>
                    <w:t>Viburnum</w:t>
                  </w:r>
                  <w:proofErr w:type="spellEnd"/>
                  <w:r w:rsidR="00FE1B22" w:rsidRPr="00243EF8">
                    <w:rPr>
                      <w:bCs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:rsidR="00FE1B22" w:rsidRPr="00243EF8" w:rsidRDefault="00FE1B22" w:rsidP="00D83F33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243EF8">
                    <w:rPr>
                      <w:bCs/>
                      <w:sz w:val="20"/>
                      <w:szCs w:val="20"/>
                    </w:rPr>
                    <w:t>0%</w:t>
                  </w:r>
                  <w:r w:rsidR="00105D40">
                    <w:rPr>
                      <w:bCs/>
                      <w:sz w:val="20"/>
                      <w:szCs w:val="20"/>
                    </w:rPr>
                    <w:t>.</w:t>
                  </w:r>
                  <w:r w:rsidRPr="00243EF8">
                    <w:rPr>
                      <w:bCs/>
                      <w:sz w:val="20"/>
                      <w:szCs w:val="20"/>
                    </w:rPr>
                    <w:t>“.</w:t>
                  </w:r>
                </w:p>
              </w:tc>
            </w:tr>
          </w:tbl>
          <w:p w:rsidR="00396D84" w:rsidRPr="00243EF8" w:rsidRDefault="00396D84" w:rsidP="002674C7">
            <w:pPr>
              <w:pStyle w:val="Odsekzoznamu"/>
              <w:widowControl/>
              <w:adjustRightInd w:val="0"/>
              <w:ind w:left="360" w:righ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243EF8" w:rsidRDefault="00396D84" w:rsidP="00065389">
            <w:pPr>
              <w:jc w:val="center"/>
              <w:rPr>
                <w:sz w:val="20"/>
                <w:szCs w:val="20"/>
              </w:rPr>
            </w:pPr>
            <w:r w:rsidRPr="00243EF8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243EF8" w:rsidRDefault="00396D84" w:rsidP="00065389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84" w:rsidRPr="007C5D70" w:rsidRDefault="00886299" w:rsidP="007C5D7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  <w:r w:rsidRPr="007C5D70">
              <w:rPr>
                <w:b w:val="0"/>
                <w:color w:val="000000"/>
                <w:sz w:val="20"/>
                <w:szCs w:val="20"/>
              </w:rPr>
              <w:t>GP – 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243EF8" w:rsidRDefault="00396D84" w:rsidP="00065389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0C4365" w:rsidRPr="00243EF8" w:rsidRDefault="000C4365">
      <w:pPr>
        <w:rPr>
          <w:sz w:val="20"/>
          <w:szCs w:val="20"/>
        </w:rPr>
      </w:pPr>
    </w:p>
    <w:p w:rsidR="000C4365" w:rsidRPr="00243EF8" w:rsidRDefault="000C4365">
      <w:pPr>
        <w:rPr>
          <w:sz w:val="20"/>
          <w:szCs w:val="20"/>
        </w:rPr>
      </w:pPr>
    </w:p>
    <w:p w:rsidR="00547923" w:rsidRPr="00243EF8" w:rsidRDefault="004067B2" w:rsidP="004067B2">
      <w:pPr>
        <w:tabs>
          <w:tab w:val="left" w:pos="5520"/>
        </w:tabs>
        <w:autoSpaceDE/>
        <w:autoSpaceDN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5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4095"/>
        <w:gridCol w:w="2384"/>
        <w:gridCol w:w="6697"/>
      </w:tblGrid>
      <w:tr w:rsidR="004F5FE9" w:rsidRPr="00243EF8" w:rsidTr="00F50C3A">
        <w:trPr>
          <w:trHeight w:val="1335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4F5FE9" w:rsidRPr="00243EF8" w:rsidRDefault="004F5FE9" w:rsidP="00F50C3A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243EF8">
              <w:rPr>
                <w:lang w:eastAsia="sk-SK"/>
              </w:rPr>
              <w:t>V stĺpci (1):</w:t>
            </w:r>
          </w:p>
          <w:p w:rsidR="004F5FE9" w:rsidRPr="00243EF8" w:rsidRDefault="004F5FE9" w:rsidP="00F50C3A">
            <w:pPr>
              <w:autoSpaceDE/>
              <w:autoSpaceDN/>
              <w:rPr>
                <w:sz w:val="20"/>
                <w:szCs w:val="20"/>
              </w:rPr>
            </w:pPr>
            <w:r w:rsidRPr="00243EF8">
              <w:rPr>
                <w:sz w:val="20"/>
                <w:szCs w:val="20"/>
              </w:rPr>
              <w:t>Č – článok</w:t>
            </w:r>
          </w:p>
          <w:p w:rsidR="004F5FE9" w:rsidRPr="00243EF8" w:rsidRDefault="004F5FE9" w:rsidP="00F50C3A">
            <w:pPr>
              <w:autoSpaceDE/>
              <w:autoSpaceDN/>
              <w:rPr>
                <w:sz w:val="20"/>
                <w:szCs w:val="20"/>
              </w:rPr>
            </w:pPr>
            <w:r w:rsidRPr="00243EF8">
              <w:rPr>
                <w:sz w:val="20"/>
                <w:szCs w:val="20"/>
              </w:rPr>
              <w:t>O – odsek</w:t>
            </w:r>
          </w:p>
          <w:p w:rsidR="004F5FE9" w:rsidRPr="00243EF8" w:rsidRDefault="004F5FE9" w:rsidP="00F50C3A">
            <w:pPr>
              <w:autoSpaceDE/>
              <w:autoSpaceDN/>
              <w:rPr>
                <w:sz w:val="20"/>
                <w:szCs w:val="20"/>
              </w:rPr>
            </w:pPr>
            <w:r w:rsidRPr="00243EF8">
              <w:rPr>
                <w:sz w:val="20"/>
                <w:szCs w:val="20"/>
              </w:rPr>
              <w:t>V – veta</w:t>
            </w:r>
          </w:p>
          <w:p w:rsidR="004F5FE9" w:rsidRPr="00243EF8" w:rsidRDefault="004F5FE9" w:rsidP="00F50C3A">
            <w:pPr>
              <w:autoSpaceDE/>
              <w:autoSpaceDN/>
              <w:rPr>
                <w:sz w:val="20"/>
                <w:szCs w:val="20"/>
              </w:rPr>
            </w:pPr>
            <w:r w:rsidRPr="00243EF8">
              <w:rPr>
                <w:sz w:val="20"/>
                <w:szCs w:val="20"/>
              </w:rPr>
              <w:t>P – písmeno (číslo)</w:t>
            </w:r>
          </w:p>
          <w:p w:rsidR="004F5FE9" w:rsidRPr="00243EF8" w:rsidRDefault="004F5FE9" w:rsidP="00F50C3A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4F5FE9" w:rsidRPr="00243EF8" w:rsidRDefault="004F5FE9" w:rsidP="00F50C3A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243EF8">
              <w:rPr>
                <w:lang w:eastAsia="sk-SK"/>
              </w:rPr>
              <w:t>V stĺpci (3):</w:t>
            </w:r>
          </w:p>
          <w:p w:rsidR="004F5FE9" w:rsidRPr="00243EF8" w:rsidRDefault="004F5FE9" w:rsidP="00F50C3A">
            <w:pPr>
              <w:autoSpaceDE/>
              <w:autoSpaceDN/>
              <w:rPr>
                <w:sz w:val="20"/>
                <w:szCs w:val="20"/>
              </w:rPr>
            </w:pPr>
            <w:r w:rsidRPr="00243EF8">
              <w:rPr>
                <w:sz w:val="20"/>
                <w:szCs w:val="20"/>
              </w:rPr>
              <w:t>N – bežná transpozícia</w:t>
            </w:r>
          </w:p>
          <w:p w:rsidR="004F5FE9" w:rsidRPr="00243EF8" w:rsidRDefault="004F5FE9" w:rsidP="00F50C3A">
            <w:pPr>
              <w:autoSpaceDE/>
              <w:autoSpaceDN/>
              <w:rPr>
                <w:sz w:val="20"/>
                <w:szCs w:val="20"/>
              </w:rPr>
            </w:pPr>
            <w:r w:rsidRPr="00243EF8">
              <w:rPr>
                <w:sz w:val="20"/>
                <w:szCs w:val="20"/>
              </w:rPr>
              <w:t>O – transpozícia s možnosťou voľby</w:t>
            </w:r>
          </w:p>
          <w:p w:rsidR="004F5FE9" w:rsidRPr="00243EF8" w:rsidRDefault="004F5FE9" w:rsidP="00F50C3A">
            <w:pPr>
              <w:autoSpaceDE/>
              <w:autoSpaceDN/>
              <w:rPr>
                <w:sz w:val="20"/>
                <w:szCs w:val="20"/>
              </w:rPr>
            </w:pPr>
            <w:r w:rsidRPr="00243EF8">
              <w:rPr>
                <w:sz w:val="20"/>
                <w:szCs w:val="20"/>
              </w:rPr>
              <w:t>D – transpozícia podľa úvahy (dobrovoľná)</w:t>
            </w:r>
          </w:p>
          <w:p w:rsidR="004F5FE9" w:rsidRPr="00243EF8" w:rsidRDefault="004F5FE9" w:rsidP="00F50C3A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243EF8">
              <w:rPr>
                <w:sz w:val="20"/>
                <w:szCs w:val="20"/>
              </w:rPr>
              <w:t>n.a</w:t>
            </w:r>
            <w:proofErr w:type="spellEnd"/>
            <w:r w:rsidRPr="00243EF8">
              <w:rPr>
                <w:sz w:val="20"/>
                <w:szCs w:val="20"/>
              </w:rPr>
              <w:t>. – transpozícia sa neuskutočňuje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4F5FE9" w:rsidRPr="00243EF8" w:rsidRDefault="004F5FE9" w:rsidP="00F50C3A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243EF8">
              <w:rPr>
                <w:lang w:eastAsia="sk-SK"/>
              </w:rPr>
              <w:t>V stĺpci (5):</w:t>
            </w:r>
          </w:p>
          <w:p w:rsidR="004F5FE9" w:rsidRPr="00243EF8" w:rsidRDefault="004F5FE9" w:rsidP="00F50C3A">
            <w:pPr>
              <w:autoSpaceDE/>
              <w:autoSpaceDN/>
              <w:rPr>
                <w:sz w:val="20"/>
                <w:szCs w:val="20"/>
              </w:rPr>
            </w:pPr>
            <w:r w:rsidRPr="00243EF8">
              <w:rPr>
                <w:sz w:val="20"/>
                <w:szCs w:val="20"/>
              </w:rPr>
              <w:t>Č – článok</w:t>
            </w:r>
          </w:p>
          <w:p w:rsidR="004F5FE9" w:rsidRPr="00243EF8" w:rsidRDefault="004F5FE9" w:rsidP="00F50C3A">
            <w:pPr>
              <w:autoSpaceDE/>
              <w:autoSpaceDN/>
              <w:rPr>
                <w:sz w:val="20"/>
                <w:szCs w:val="20"/>
              </w:rPr>
            </w:pPr>
            <w:r w:rsidRPr="00243EF8">
              <w:rPr>
                <w:sz w:val="20"/>
                <w:szCs w:val="20"/>
              </w:rPr>
              <w:t>§ – paragraf</w:t>
            </w:r>
          </w:p>
          <w:p w:rsidR="004F5FE9" w:rsidRPr="00243EF8" w:rsidRDefault="004F5FE9" w:rsidP="00F50C3A">
            <w:pPr>
              <w:autoSpaceDE/>
              <w:autoSpaceDN/>
              <w:rPr>
                <w:sz w:val="20"/>
                <w:szCs w:val="20"/>
              </w:rPr>
            </w:pPr>
            <w:r w:rsidRPr="00243EF8">
              <w:rPr>
                <w:sz w:val="20"/>
                <w:szCs w:val="20"/>
              </w:rPr>
              <w:t>O – odsek</w:t>
            </w:r>
          </w:p>
          <w:p w:rsidR="004F5FE9" w:rsidRPr="00243EF8" w:rsidRDefault="004F5FE9" w:rsidP="00F50C3A">
            <w:pPr>
              <w:autoSpaceDE/>
              <w:autoSpaceDN/>
              <w:rPr>
                <w:sz w:val="20"/>
                <w:szCs w:val="20"/>
              </w:rPr>
            </w:pPr>
            <w:r w:rsidRPr="00243EF8">
              <w:rPr>
                <w:sz w:val="20"/>
                <w:szCs w:val="20"/>
              </w:rPr>
              <w:t>V – veta</w:t>
            </w:r>
          </w:p>
          <w:p w:rsidR="004F5FE9" w:rsidRPr="00243EF8" w:rsidRDefault="004F5FE9" w:rsidP="00F50C3A">
            <w:pPr>
              <w:autoSpaceDE/>
              <w:autoSpaceDN/>
              <w:rPr>
                <w:sz w:val="20"/>
                <w:szCs w:val="20"/>
              </w:rPr>
            </w:pPr>
            <w:r w:rsidRPr="00243EF8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</w:tcPr>
          <w:p w:rsidR="004F5FE9" w:rsidRPr="00243EF8" w:rsidRDefault="004F5FE9" w:rsidP="00F50C3A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243EF8">
              <w:rPr>
                <w:lang w:eastAsia="sk-SK"/>
              </w:rPr>
              <w:t>V stĺpci (7):</w:t>
            </w:r>
          </w:p>
          <w:p w:rsidR="004F5FE9" w:rsidRPr="00243EF8" w:rsidRDefault="004F5FE9" w:rsidP="00F50C3A">
            <w:pPr>
              <w:autoSpaceDE/>
              <w:autoSpaceDN/>
              <w:rPr>
                <w:sz w:val="20"/>
                <w:szCs w:val="20"/>
              </w:rPr>
            </w:pPr>
            <w:r w:rsidRPr="00243EF8">
              <w:rPr>
                <w:sz w:val="20"/>
                <w:szCs w:val="20"/>
              </w:rPr>
              <w:t>Ú – úplná zhoda</w:t>
            </w:r>
          </w:p>
          <w:p w:rsidR="004F5FE9" w:rsidRPr="00243EF8" w:rsidRDefault="004F5FE9" w:rsidP="00F50C3A">
            <w:pPr>
              <w:autoSpaceDE/>
              <w:autoSpaceDN/>
              <w:rPr>
                <w:sz w:val="20"/>
                <w:szCs w:val="20"/>
              </w:rPr>
            </w:pPr>
            <w:r w:rsidRPr="00243EF8">
              <w:rPr>
                <w:sz w:val="20"/>
                <w:szCs w:val="20"/>
              </w:rPr>
              <w:t>Č – čiastočná zhoda</w:t>
            </w:r>
          </w:p>
          <w:p w:rsidR="004F5FE9" w:rsidRPr="00243EF8" w:rsidRDefault="004F5FE9" w:rsidP="00F50C3A">
            <w:pPr>
              <w:autoSpaceDE/>
              <w:autoSpaceDN/>
              <w:rPr>
                <w:sz w:val="20"/>
                <w:szCs w:val="20"/>
              </w:rPr>
            </w:pPr>
            <w:r w:rsidRPr="00243EF8">
              <w:rPr>
                <w:sz w:val="20"/>
                <w:szCs w:val="20"/>
              </w:rPr>
              <w:t>R – rozpor (v príp., že zatiaľ nedošlo k </w:t>
            </w:r>
            <w:proofErr w:type="spellStart"/>
            <w:r w:rsidRPr="00243EF8">
              <w:rPr>
                <w:sz w:val="20"/>
                <w:szCs w:val="20"/>
              </w:rPr>
              <w:t>transp</w:t>
            </w:r>
            <w:proofErr w:type="spellEnd"/>
            <w:r w:rsidRPr="00243EF8">
              <w:rPr>
                <w:sz w:val="20"/>
                <w:szCs w:val="20"/>
              </w:rPr>
              <w:t>., ale príde k nej v budúcnosti)</w:t>
            </w:r>
          </w:p>
          <w:p w:rsidR="004F5FE9" w:rsidRPr="00243EF8" w:rsidRDefault="004F5FE9" w:rsidP="00F50C3A">
            <w:pPr>
              <w:autoSpaceDE/>
              <w:autoSpaceDN/>
              <w:rPr>
                <w:sz w:val="20"/>
                <w:szCs w:val="20"/>
              </w:rPr>
            </w:pPr>
            <w:r w:rsidRPr="00243EF8">
              <w:rPr>
                <w:sz w:val="20"/>
                <w:szCs w:val="20"/>
              </w:rPr>
              <w:t>N – neaplikovateľné</w:t>
            </w:r>
          </w:p>
        </w:tc>
      </w:tr>
    </w:tbl>
    <w:p w:rsidR="004F5FE9" w:rsidRPr="00243EF8" w:rsidRDefault="004F5FE9" w:rsidP="00681B15">
      <w:pPr>
        <w:autoSpaceDE/>
        <w:autoSpaceDN/>
        <w:rPr>
          <w:sz w:val="20"/>
          <w:szCs w:val="20"/>
        </w:rPr>
      </w:pPr>
    </w:p>
    <w:sectPr w:rsidR="004F5FE9" w:rsidRPr="00243EF8" w:rsidSect="004067B2">
      <w:footerReference w:type="default" r:id="rId8"/>
      <w:pgSz w:w="16838" w:h="11906" w:orient="landscape" w:code="9"/>
      <w:pgMar w:top="709" w:right="851" w:bottom="539" w:left="851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DF" w:rsidRDefault="00187EDF">
      <w:r>
        <w:separator/>
      </w:r>
    </w:p>
  </w:endnote>
  <w:endnote w:type="continuationSeparator" w:id="0">
    <w:p w:rsidR="00187EDF" w:rsidRDefault="0018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89" w:rsidRDefault="00065389" w:rsidP="00AD1088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067B2">
      <w:rPr>
        <w:rStyle w:val="slostrany"/>
        <w:noProof/>
      </w:rPr>
      <w:t>1</w:t>
    </w:r>
    <w:r>
      <w:rPr>
        <w:rStyle w:val="slostrany"/>
      </w:rPr>
      <w:fldChar w:fldCharType="end"/>
    </w:r>
  </w:p>
  <w:p w:rsidR="00065389" w:rsidRDefault="00065389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DF" w:rsidRDefault="00187EDF">
      <w:r>
        <w:separator/>
      </w:r>
    </w:p>
  </w:footnote>
  <w:footnote w:type="continuationSeparator" w:id="0">
    <w:p w:rsidR="00187EDF" w:rsidRDefault="00187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FF7"/>
    <w:multiLevelType w:val="hybridMultilevel"/>
    <w:tmpl w:val="0B08A324"/>
    <w:lvl w:ilvl="0" w:tplc="32CC35C8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120" w:hanging="360"/>
      </w:pPr>
    </w:lvl>
    <w:lvl w:ilvl="2" w:tplc="041B001B" w:tentative="1">
      <w:start w:val="1"/>
      <w:numFmt w:val="lowerRoman"/>
      <w:lvlText w:val="%3."/>
      <w:lvlJc w:val="right"/>
      <w:pPr>
        <w:ind w:left="1840" w:hanging="180"/>
      </w:pPr>
    </w:lvl>
    <w:lvl w:ilvl="3" w:tplc="041B000F" w:tentative="1">
      <w:start w:val="1"/>
      <w:numFmt w:val="decimal"/>
      <w:lvlText w:val="%4."/>
      <w:lvlJc w:val="left"/>
      <w:pPr>
        <w:ind w:left="2560" w:hanging="360"/>
      </w:pPr>
    </w:lvl>
    <w:lvl w:ilvl="4" w:tplc="041B0019" w:tentative="1">
      <w:start w:val="1"/>
      <w:numFmt w:val="lowerLetter"/>
      <w:lvlText w:val="%5."/>
      <w:lvlJc w:val="left"/>
      <w:pPr>
        <w:ind w:left="3280" w:hanging="360"/>
      </w:pPr>
    </w:lvl>
    <w:lvl w:ilvl="5" w:tplc="041B001B" w:tentative="1">
      <w:start w:val="1"/>
      <w:numFmt w:val="lowerRoman"/>
      <w:lvlText w:val="%6."/>
      <w:lvlJc w:val="right"/>
      <w:pPr>
        <w:ind w:left="4000" w:hanging="180"/>
      </w:pPr>
    </w:lvl>
    <w:lvl w:ilvl="6" w:tplc="041B000F" w:tentative="1">
      <w:start w:val="1"/>
      <w:numFmt w:val="decimal"/>
      <w:lvlText w:val="%7."/>
      <w:lvlJc w:val="left"/>
      <w:pPr>
        <w:ind w:left="4720" w:hanging="360"/>
      </w:pPr>
    </w:lvl>
    <w:lvl w:ilvl="7" w:tplc="041B0019" w:tentative="1">
      <w:start w:val="1"/>
      <w:numFmt w:val="lowerLetter"/>
      <w:lvlText w:val="%8."/>
      <w:lvlJc w:val="left"/>
      <w:pPr>
        <w:ind w:left="5440" w:hanging="360"/>
      </w:pPr>
    </w:lvl>
    <w:lvl w:ilvl="8" w:tplc="041B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15BB5C93"/>
    <w:multiLevelType w:val="hybridMultilevel"/>
    <w:tmpl w:val="25B4D3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651D"/>
    <w:multiLevelType w:val="hybridMultilevel"/>
    <w:tmpl w:val="B538D166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B862CE4"/>
    <w:multiLevelType w:val="hybridMultilevel"/>
    <w:tmpl w:val="C0667C14"/>
    <w:lvl w:ilvl="0" w:tplc="E3A4A322">
      <w:start w:val="1"/>
      <w:numFmt w:val="lowerRoman"/>
      <w:lvlText w:val="%1)"/>
      <w:lvlJc w:val="left"/>
      <w:pPr>
        <w:ind w:left="1800" w:hanging="720"/>
      </w:pPr>
      <w:rPr>
        <w:rFonts w:hint="default"/>
        <w:sz w:val="19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B97E0D"/>
    <w:multiLevelType w:val="hybridMultilevel"/>
    <w:tmpl w:val="D8ACD858"/>
    <w:lvl w:ilvl="0" w:tplc="0C160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B6745"/>
    <w:multiLevelType w:val="hybridMultilevel"/>
    <w:tmpl w:val="079C4E7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3268BC"/>
    <w:multiLevelType w:val="hybridMultilevel"/>
    <w:tmpl w:val="92AE909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71515"/>
    <w:multiLevelType w:val="singleLevel"/>
    <w:tmpl w:val="5A62C548"/>
    <w:name w:val="Tiret 2__1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8" w15:restartNumberingAfterBreak="0">
    <w:nsid w:val="343354A5"/>
    <w:multiLevelType w:val="hybridMultilevel"/>
    <w:tmpl w:val="14BE1A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32224"/>
    <w:multiLevelType w:val="hybridMultilevel"/>
    <w:tmpl w:val="08A63F40"/>
    <w:lvl w:ilvl="0" w:tplc="0650AA9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A609EC"/>
    <w:multiLevelType w:val="hybridMultilevel"/>
    <w:tmpl w:val="3DD0D74E"/>
    <w:lvl w:ilvl="0" w:tplc="041B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A713BE"/>
    <w:multiLevelType w:val="hybridMultilevel"/>
    <w:tmpl w:val="A014B0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E1D03"/>
    <w:multiLevelType w:val="hybridMultilevel"/>
    <w:tmpl w:val="0BB469D2"/>
    <w:lvl w:ilvl="0" w:tplc="0650AA90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3FB2F4C"/>
    <w:multiLevelType w:val="hybridMultilevel"/>
    <w:tmpl w:val="3FBEE8B8"/>
    <w:name w:val="Tiret 32"/>
    <w:lvl w:ilvl="0" w:tplc="D25241EC">
      <w:numFmt w:val="bullet"/>
      <w:lvlText w:val="–"/>
      <w:lvlJc w:val="left"/>
      <w:pPr>
        <w:tabs>
          <w:tab w:val="num" w:pos="2344"/>
        </w:tabs>
        <w:ind w:left="23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E2E7B"/>
    <w:multiLevelType w:val="hybridMultilevel"/>
    <w:tmpl w:val="8C762724"/>
    <w:lvl w:ilvl="0" w:tplc="3D483F5C">
      <w:start w:val="2"/>
      <w:numFmt w:val="lowerLetter"/>
      <w:lvlText w:val="%1)"/>
      <w:lvlJc w:val="left"/>
      <w:pPr>
        <w:ind w:left="693" w:hanging="360"/>
      </w:pPr>
      <w:rPr>
        <w:rFonts w:hint="default"/>
        <w:w w:val="90"/>
      </w:rPr>
    </w:lvl>
    <w:lvl w:ilvl="1" w:tplc="041B0019">
      <w:start w:val="1"/>
      <w:numFmt w:val="lowerLetter"/>
      <w:lvlText w:val="%2."/>
      <w:lvlJc w:val="left"/>
      <w:pPr>
        <w:ind w:left="1413" w:hanging="360"/>
      </w:pPr>
    </w:lvl>
    <w:lvl w:ilvl="2" w:tplc="041B001B">
      <w:start w:val="1"/>
      <w:numFmt w:val="lowerRoman"/>
      <w:lvlText w:val="%3."/>
      <w:lvlJc w:val="right"/>
      <w:pPr>
        <w:ind w:left="2133" w:hanging="180"/>
      </w:pPr>
    </w:lvl>
    <w:lvl w:ilvl="3" w:tplc="58B45462">
      <w:start w:val="2"/>
      <w:numFmt w:val="bullet"/>
      <w:lvlText w:val="-"/>
      <w:lvlJc w:val="left"/>
      <w:pPr>
        <w:ind w:left="2853" w:hanging="360"/>
      </w:pPr>
      <w:rPr>
        <w:rFonts w:ascii="Cambria" w:eastAsia="Cambria" w:hAnsi="Cambria" w:cs="Cambria" w:hint="default"/>
        <w:w w:val="95"/>
      </w:rPr>
    </w:lvl>
    <w:lvl w:ilvl="4" w:tplc="0B761C8C">
      <w:start w:val="1"/>
      <w:numFmt w:val="upperLetter"/>
      <w:lvlText w:val="%5."/>
      <w:lvlJc w:val="left"/>
      <w:pPr>
        <w:ind w:left="3573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293" w:hanging="180"/>
      </w:pPr>
    </w:lvl>
    <w:lvl w:ilvl="6" w:tplc="041B000F" w:tentative="1">
      <w:start w:val="1"/>
      <w:numFmt w:val="decimal"/>
      <w:lvlText w:val="%7."/>
      <w:lvlJc w:val="left"/>
      <w:pPr>
        <w:ind w:left="5013" w:hanging="360"/>
      </w:pPr>
    </w:lvl>
    <w:lvl w:ilvl="7" w:tplc="041B0019" w:tentative="1">
      <w:start w:val="1"/>
      <w:numFmt w:val="lowerLetter"/>
      <w:lvlText w:val="%8."/>
      <w:lvlJc w:val="left"/>
      <w:pPr>
        <w:ind w:left="5733" w:hanging="360"/>
      </w:pPr>
    </w:lvl>
    <w:lvl w:ilvl="8" w:tplc="041B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 w15:restartNumberingAfterBreak="0">
    <w:nsid w:val="4B1517B3"/>
    <w:multiLevelType w:val="hybridMultilevel"/>
    <w:tmpl w:val="F1ECA460"/>
    <w:lvl w:ilvl="0" w:tplc="A20C5132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w w:val="9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E87"/>
    <w:multiLevelType w:val="hybridMultilevel"/>
    <w:tmpl w:val="F9864000"/>
    <w:lvl w:ilvl="0" w:tplc="D08044BA">
      <w:start w:val="1"/>
      <w:numFmt w:val="decimal"/>
      <w:lvlText w:val="%1."/>
      <w:lvlJc w:val="left"/>
      <w:pPr>
        <w:ind w:left="358" w:hanging="258"/>
      </w:pPr>
      <w:rPr>
        <w:rFonts w:ascii="Cambria" w:eastAsia="Cambria" w:hAnsi="Cambria" w:cs="Cambria" w:hint="default"/>
        <w:w w:val="99"/>
        <w:sz w:val="19"/>
        <w:szCs w:val="19"/>
        <w:lang w:val="sk-SK" w:eastAsia="en-US" w:bidi="ar-SA"/>
      </w:rPr>
    </w:lvl>
    <w:lvl w:ilvl="1" w:tplc="E21AC5CA">
      <w:start w:val="1"/>
      <w:numFmt w:val="lowerLetter"/>
      <w:lvlText w:val="%2)"/>
      <w:lvlJc w:val="left"/>
      <w:pPr>
        <w:ind w:left="617" w:hanging="260"/>
      </w:pPr>
      <w:rPr>
        <w:rFonts w:ascii="Cambria" w:eastAsia="Cambria" w:hAnsi="Cambria" w:cs="Cambria" w:hint="default"/>
        <w:w w:val="79"/>
        <w:sz w:val="19"/>
        <w:szCs w:val="19"/>
        <w:lang w:val="sk-SK" w:eastAsia="en-US" w:bidi="ar-SA"/>
      </w:rPr>
    </w:lvl>
    <w:lvl w:ilvl="2" w:tplc="53E25488">
      <w:start w:val="1"/>
      <w:numFmt w:val="lowerRoman"/>
      <w:lvlText w:val="%3)"/>
      <w:lvlJc w:val="left"/>
      <w:pPr>
        <w:ind w:left="828" w:hanging="211"/>
      </w:pPr>
      <w:rPr>
        <w:rFonts w:ascii="Cambria" w:eastAsia="Cambria" w:hAnsi="Cambria" w:cs="Cambria" w:hint="default"/>
        <w:w w:val="77"/>
        <w:sz w:val="19"/>
        <w:szCs w:val="19"/>
        <w:lang w:val="sk-SK" w:eastAsia="en-US" w:bidi="ar-SA"/>
      </w:rPr>
    </w:lvl>
    <w:lvl w:ilvl="3" w:tplc="4F0CFA9E">
      <w:start w:val="1"/>
      <w:numFmt w:val="lowerRoman"/>
      <w:lvlText w:val="%4)"/>
      <w:lvlJc w:val="left"/>
      <w:pPr>
        <w:ind w:left="258" w:hanging="258"/>
      </w:pPr>
      <w:rPr>
        <w:rFonts w:ascii="Cambria" w:eastAsia="Cambria" w:hAnsi="Cambria" w:cs="Cambria" w:hint="default"/>
        <w:w w:val="77"/>
        <w:sz w:val="19"/>
        <w:szCs w:val="19"/>
        <w:lang w:val="sk-SK" w:eastAsia="en-US" w:bidi="ar-SA"/>
      </w:rPr>
    </w:lvl>
    <w:lvl w:ilvl="4" w:tplc="487C269C">
      <w:numFmt w:val="bullet"/>
      <w:lvlText w:val="—"/>
      <w:lvlJc w:val="left"/>
      <w:pPr>
        <w:ind w:left="1463" w:hanging="284"/>
      </w:pPr>
      <w:rPr>
        <w:rFonts w:ascii="Cambria" w:eastAsia="Cambria" w:hAnsi="Cambria" w:cs="Cambria" w:hint="default"/>
        <w:w w:val="95"/>
        <w:sz w:val="19"/>
        <w:szCs w:val="19"/>
        <w:lang w:val="sk-SK" w:eastAsia="en-US" w:bidi="ar-SA"/>
      </w:rPr>
    </w:lvl>
    <w:lvl w:ilvl="5" w:tplc="913C2C32">
      <w:numFmt w:val="bullet"/>
      <w:lvlText w:val="•"/>
      <w:lvlJc w:val="left"/>
      <w:pPr>
        <w:ind w:left="1460" w:hanging="284"/>
      </w:pPr>
      <w:rPr>
        <w:rFonts w:hint="default"/>
        <w:lang w:val="sk-SK" w:eastAsia="en-US" w:bidi="ar-SA"/>
      </w:rPr>
    </w:lvl>
    <w:lvl w:ilvl="6" w:tplc="CF4E67D0">
      <w:numFmt w:val="bullet"/>
      <w:lvlText w:val="•"/>
      <w:lvlJc w:val="left"/>
      <w:pPr>
        <w:ind w:left="3049" w:hanging="284"/>
      </w:pPr>
      <w:rPr>
        <w:rFonts w:hint="default"/>
        <w:lang w:val="sk-SK" w:eastAsia="en-US" w:bidi="ar-SA"/>
      </w:rPr>
    </w:lvl>
    <w:lvl w:ilvl="7" w:tplc="33DE569C">
      <w:numFmt w:val="bullet"/>
      <w:lvlText w:val="•"/>
      <w:lvlJc w:val="left"/>
      <w:pPr>
        <w:ind w:left="4638" w:hanging="284"/>
      </w:pPr>
      <w:rPr>
        <w:rFonts w:hint="default"/>
        <w:lang w:val="sk-SK" w:eastAsia="en-US" w:bidi="ar-SA"/>
      </w:rPr>
    </w:lvl>
    <w:lvl w:ilvl="8" w:tplc="1C2C4676">
      <w:numFmt w:val="bullet"/>
      <w:lvlText w:val="•"/>
      <w:lvlJc w:val="left"/>
      <w:pPr>
        <w:ind w:left="6227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4CBE5DBE"/>
    <w:multiLevelType w:val="hybridMultilevel"/>
    <w:tmpl w:val="1358730C"/>
    <w:lvl w:ilvl="0" w:tplc="2522F804">
      <w:numFmt w:val="bullet"/>
      <w:lvlText w:val="—"/>
      <w:lvlJc w:val="left"/>
      <w:pPr>
        <w:ind w:left="1565" w:hanging="284"/>
      </w:pPr>
      <w:rPr>
        <w:rFonts w:ascii="Cambria" w:eastAsia="Cambria" w:hAnsi="Cambria" w:cs="Cambria" w:hint="default"/>
        <w:w w:val="95"/>
        <w:sz w:val="19"/>
        <w:szCs w:val="19"/>
        <w:lang w:val="sk-SK" w:eastAsia="en-US" w:bidi="ar-SA"/>
      </w:rPr>
    </w:lvl>
    <w:lvl w:ilvl="1" w:tplc="51E8B530">
      <w:numFmt w:val="bullet"/>
      <w:lvlText w:val="•"/>
      <w:lvlJc w:val="left"/>
      <w:pPr>
        <w:ind w:left="2344" w:hanging="284"/>
      </w:pPr>
      <w:rPr>
        <w:rFonts w:hint="default"/>
        <w:lang w:val="sk-SK" w:eastAsia="en-US" w:bidi="ar-SA"/>
      </w:rPr>
    </w:lvl>
    <w:lvl w:ilvl="2" w:tplc="9CAC0D50">
      <w:numFmt w:val="bullet"/>
      <w:lvlText w:val="•"/>
      <w:lvlJc w:val="left"/>
      <w:pPr>
        <w:ind w:left="3129" w:hanging="284"/>
      </w:pPr>
      <w:rPr>
        <w:rFonts w:hint="default"/>
        <w:lang w:val="sk-SK" w:eastAsia="en-US" w:bidi="ar-SA"/>
      </w:rPr>
    </w:lvl>
    <w:lvl w:ilvl="3" w:tplc="167AAE8A">
      <w:numFmt w:val="bullet"/>
      <w:lvlText w:val="•"/>
      <w:lvlJc w:val="left"/>
      <w:pPr>
        <w:ind w:left="3913" w:hanging="284"/>
      </w:pPr>
      <w:rPr>
        <w:rFonts w:hint="default"/>
        <w:lang w:val="sk-SK" w:eastAsia="en-US" w:bidi="ar-SA"/>
      </w:rPr>
    </w:lvl>
    <w:lvl w:ilvl="4" w:tplc="8350160A">
      <w:numFmt w:val="bullet"/>
      <w:lvlText w:val="•"/>
      <w:lvlJc w:val="left"/>
      <w:pPr>
        <w:ind w:left="4698" w:hanging="284"/>
      </w:pPr>
      <w:rPr>
        <w:rFonts w:hint="default"/>
        <w:lang w:val="sk-SK" w:eastAsia="en-US" w:bidi="ar-SA"/>
      </w:rPr>
    </w:lvl>
    <w:lvl w:ilvl="5" w:tplc="F84E9450">
      <w:numFmt w:val="bullet"/>
      <w:lvlText w:val="•"/>
      <w:lvlJc w:val="left"/>
      <w:pPr>
        <w:ind w:left="5482" w:hanging="284"/>
      </w:pPr>
      <w:rPr>
        <w:rFonts w:hint="default"/>
        <w:lang w:val="sk-SK" w:eastAsia="en-US" w:bidi="ar-SA"/>
      </w:rPr>
    </w:lvl>
    <w:lvl w:ilvl="6" w:tplc="6E7C08DC">
      <w:numFmt w:val="bullet"/>
      <w:lvlText w:val="•"/>
      <w:lvlJc w:val="left"/>
      <w:pPr>
        <w:ind w:left="6267" w:hanging="284"/>
      </w:pPr>
      <w:rPr>
        <w:rFonts w:hint="default"/>
        <w:lang w:val="sk-SK" w:eastAsia="en-US" w:bidi="ar-SA"/>
      </w:rPr>
    </w:lvl>
    <w:lvl w:ilvl="7" w:tplc="590216BC">
      <w:numFmt w:val="bullet"/>
      <w:lvlText w:val="•"/>
      <w:lvlJc w:val="left"/>
      <w:pPr>
        <w:ind w:left="7051" w:hanging="284"/>
      </w:pPr>
      <w:rPr>
        <w:rFonts w:hint="default"/>
        <w:lang w:val="sk-SK" w:eastAsia="en-US" w:bidi="ar-SA"/>
      </w:rPr>
    </w:lvl>
    <w:lvl w:ilvl="8" w:tplc="74A42C72">
      <w:numFmt w:val="bullet"/>
      <w:lvlText w:val="•"/>
      <w:lvlJc w:val="left"/>
      <w:pPr>
        <w:ind w:left="7836" w:hanging="284"/>
      </w:pPr>
      <w:rPr>
        <w:rFonts w:hint="default"/>
        <w:lang w:val="sk-SK" w:eastAsia="en-US" w:bidi="ar-SA"/>
      </w:rPr>
    </w:lvl>
  </w:abstractNum>
  <w:abstractNum w:abstractNumId="18" w15:restartNumberingAfterBreak="0">
    <w:nsid w:val="55670749"/>
    <w:multiLevelType w:val="hybridMultilevel"/>
    <w:tmpl w:val="41BC1D9A"/>
    <w:lvl w:ilvl="0" w:tplc="3FF28D82">
      <w:numFmt w:val="decimal"/>
      <w:lvlText w:val="%1"/>
      <w:lvlJc w:val="left"/>
      <w:pPr>
        <w:ind w:left="112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832" w:hanging="360"/>
      </w:pPr>
    </w:lvl>
    <w:lvl w:ilvl="2" w:tplc="041B001B" w:tentative="1">
      <w:start w:val="1"/>
      <w:numFmt w:val="lowerRoman"/>
      <w:lvlText w:val="%3."/>
      <w:lvlJc w:val="right"/>
      <w:pPr>
        <w:ind w:left="1552" w:hanging="180"/>
      </w:pPr>
    </w:lvl>
    <w:lvl w:ilvl="3" w:tplc="041B000F" w:tentative="1">
      <w:start w:val="1"/>
      <w:numFmt w:val="decimal"/>
      <w:lvlText w:val="%4."/>
      <w:lvlJc w:val="left"/>
      <w:pPr>
        <w:ind w:left="2272" w:hanging="360"/>
      </w:pPr>
    </w:lvl>
    <w:lvl w:ilvl="4" w:tplc="041B0019" w:tentative="1">
      <w:start w:val="1"/>
      <w:numFmt w:val="lowerLetter"/>
      <w:lvlText w:val="%5."/>
      <w:lvlJc w:val="left"/>
      <w:pPr>
        <w:ind w:left="2992" w:hanging="360"/>
      </w:pPr>
    </w:lvl>
    <w:lvl w:ilvl="5" w:tplc="041B001B" w:tentative="1">
      <w:start w:val="1"/>
      <w:numFmt w:val="lowerRoman"/>
      <w:lvlText w:val="%6."/>
      <w:lvlJc w:val="right"/>
      <w:pPr>
        <w:ind w:left="3712" w:hanging="180"/>
      </w:pPr>
    </w:lvl>
    <w:lvl w:ilvl="6" w:tplc="041B000F" w:tentative="1">
      <w:start w:val="1"/>
      <w:numFmt w:val="decimal"/>
      <w:lvlText w:val="%7."/>
      <w:lvlJc w:val="left"/>
      <w:pPr>
        <w:ind w:left="4432" w:hanging="360"/>
      </w:pPr>
    </w:lvl>
    <w:lvl w:ilvl="7" w:tplc="041B0019" w:tentative="1">
      <w:start w:val="1"/>
      <w:numFmt w:val="lowerLetter"/>
      <w:lvlText w:val="%8."/>
      <w:lvlJc w:val="left"/>
      <w:pPr>
        <w:ind w:left="5152" w:hanging="360"/>
      </w:pPr>
    </w:lvl>
    <w:lvl w:ilvl="8" w:tplc="041B001B" w:tentative="1">
      <w:start w:val="1"/>
      <w:numFmt w:val="lowerRoman"/>
      <w:lvlText w:val="%9."/>
      <w:lvlJc w:val="right"/>
      <w:pPr>
        <w:ind w:left="5872" w:hanging="180"/>
      </w:pPr>
    </w:lvl>
  </w:abstractNum>
  <w:abstractNum w:abstractNumId="19" w15:restartNumberingAfterBreak="0">
    <w:nsid w:val="55DC1717"/>
    <w:multiLevelType w:val="hybridMultilevel"/>
    <w:tmpl w:val="F8A0DA7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14826"/>
    <w:multiLevelType w:val="hybridMultilevel"/>
    <w:tmpl w:val="D9D205F4"/>
    <w:name w:val="Tiret 4"/>
    <w:lvl w:ilvl="0" w:tplc="B718C30A">
      <w:start w:val="9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 w:hint="default"/>
      </w:rPr>
    </w:lvl>
    <w:lvl w:ilvl="1" w:tplc="EEF2452E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7F0A0BD2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F5267612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3398D324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97422F2A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DE8C4D64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49E66796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6B68EA1A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1" w15:restartNumberingAfterBreak="0">
    <w:nsid w:val="56D32702"/>
    <w:multiLevelType w:val="hybridMultilevel"/>
    <w:tmpl w:val="AE184FF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A0112A"/>
    <w:multiLevelType w:val="hybridMultilevel"/>
    <w:tmpl w:val="94BA46A0"/>
    <w:lvl w:ilvl="0" w:tplc="DDA6E0E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FAF134A"/>
    <w:multiLevelType w:val="hybridMultilevel"/>
    <w:tmpl w:val="33B4D0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97E00"/>
    <w:multiLevelType w:val="hybridMultilevel"/>
    <w:tmpl w:val="A2C846DC"/>
    <w:lvl w:ilvl="0" w:tplc="041B000F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E23031"/>
    <w:multiLevelType w:val="hybridMultilevel"/>
    <w:tmpl w:val="122ED4AC"/>
    <w:lvl w:ilvl="0" w:tplc="0650AA90">
      <w:start w:val="1"/>
      <w:numFmt w:val="lowerRoman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4D2BD7"/>
    <w:multiLevelType w:val="hybridMultilevel"/>
    <w:tmpl w:val="BD2A76DE"/>
    <w:lvl w:ilvl="0" w:tplc="78A824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0310C"/>
    <w:multiLevelType w:val="hybridMultilevel"/>
    <w:tmpl w:val="DD802D28"/>
    <w:lvl w:ilvl="0" w:tplc="041B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F7464"/>
    <w:multiLevelType w:val="hybridMultilevel"/>
    <w:tmpl w:val="F03E33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D3321"/>
    <w:multiLevelType w:val="hybridMultilevel"/>
    <w:tmpl w:val="9F784146"/>
    <w:lvl w:ilvl="0" w:tplc="669A7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7515E"/>
    <w:multiLevelType w:val="hybridMultilevel"/>
    <w:tmpl w:val="1AD6C2FE"/>
    <w:lvl w:ilvl="0" w:tplc="CEB0B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2351A"/>
    <w:multiLevelType w:val="hybridMultilevel"/>
    <w:tmpl w:val="F54894E8"/>
    <w:lvl w:ilvl="0" w:tplc="35D0EDAE">
      <w:start w:val="1"/>
      <w:numFmt w:val="upperLetter"/>
      <w:lvlText w:val="%1)"/>
      <w:lvlJc w:val="left"/>
      <w:pPr>
        <w:ind w:left="7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64" w:hanging="360"/>
      </w:pPr>
    </w:lvl>
    <w:lvl w:ilvl="2" w:tplc="041B001B" w:tentative="1">
      <w:start w:val="1"/>
      <w:numFmt w:val="lowerRoman"/>
      <w:lvlText w:val="%3."/>
      <w:lvlJc w:val="right"/>
      <w:pPr>
        <w:ind w:left="2184" w:hanging="180"/>
      </w:pPr>
    </w:lvl>
    <w:lvl w:ilvl="3" w:tplc="041B000F" w:tentative="1">
      <w:start w:val="1"/>
      <w:numFmt w:val="decimal"/>
      <w:lvlText w:val="%4."/>
      <w:lvlJc w:val="left"/>
      <w:pPr>
        <w:ind w:left="2904" w:hanging="360"/>
      </w:pPr>
    </w:lvl>
    <w:lvl w:ilvl="4" w:tplc="041B0019" w:tentative="1">
      <w:start w:val="1"/>
      <w:numFmt w:val="lowerLetter"/>
      <w:lvlText w:val="%5."/>
      <w:lvlJc w:val="left"/>
      <w:pPr>
        <w:ind w:left="3624" w:hanging="360"/>
      </w:pPr>
    </w:lvl>
    <w:lvl w:ilvl="5" w:tplc="041B001B" w:tentative="1">
      <w:start w:val="1"/>
      <w:numFmt w:val="lowerRoman"/>
      <w:lvlText w:val="%6."/>
      <w:lvlJc w:val="right"/>
      <w:pPr>
        <w:ind w:left="4344" w:hanging="180"/>
      </w:pPr>
    </w:lvl>
    <w:lvl w:ilvl="6" w:tplc="041B000F" w:tentative="1">
      <w:start w:val="1"/>
      <w:numFmt w:val="decimal"/>
      <w:lvlText w:val="%7."/>
      <w:lvlJc w:val="left"/>
      <w:pPr>
        <w:ind w:left="5064" w:hanging="360"/>
      </w:pPr>
    </w:lvl>
    <w:lvl w:ilvl="7" w:tplc="041B0019" w:tentative="1">
      <w:start w:val="1"/>
      <w:numFmt w:val="lowerLetter"/>
      <w:lvlText w:val="%8."/>
      <w:lvlJc w:val="left"/>
      <w:pPr>
        <w:ind w:left="5784" w:hanging="360"/>
      </w:pPr>
    </w:lvl>
    <w:lvl w:ilvl="8" w:tplc="041B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2" w15:restartNumberingAfterBreak="0">
    <w:nsid w:val="770671F5"/>
    <w:multiLevelType w:val="hybridMultilevel"/>
    <w:tmpl w:val="4B1249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132B5"/>
    <w:multiLevelType w:val="hybridMultilevel"/>
    <w:tmpl w:val="4432B9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F60F5"/>
    <w:multiLevelType w:val="hybridMultilevel"/>
    <w:tmpl w:val="7CA2DDB4"/>
    <w:lvl w:ilvl="0" w:tplc="0650AA90">
      <w:start w:val="1"/>
      <w:numFmt w:val="lowerRoman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C5932F7"/>
    <w:multiLevelType w:val="hybridMultilevel"/>
    <w:tmpl w:val="FB1E3B1C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E1C3EE9"/>
    <w:multiLevelType w:val="hybridMultilevel"/>
    <w:tmpl w:val="5EAC5FF2"/>
    <w:lvl w:ilvl="0" w:tplc="E094209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8"/>
  </w:num>
  <w:num w:numId="4">
    <w:abstractNumId w:val="27"/>
  </w:num>
  <w:num w:numId="5">
    <w:abstractNumId w:val="19"/>
  </w:num>
  <w:num w:numId="6">
    <w:abstractNumId w:val="16"/>
  </w:num>
  <w:num w:numId="7">
    <w:abstractNumId w:val="15"/>
  </w:num>
  <w:num w:numId="8">
    <w:abstractNumId w:val="32"/>
  </w:num>
  <w:num w:numId="9">
    <w:abstractNumId w:val="34"/>
  </w:num>
  <w:num w:numId="10">
    <w:abstractNumId w:val="33"/>
  </w:num>
  <w:num w:numId="11">
    <w:abstractNumId w:val="31"/>
  </w:num>
  <w:num w:numId="12">
    <w:abstractNumId w:val="12"/>
  </w:num>
  <w:num w:numId="13">
    <w:abstractNumId w:val="14"/>
  </w:num>
  <w:num w:numId="14">
    <w:abstractNumId w:val="30"/>
  </w:num>
  <w:num w:numId="15">
    <w:abstractNumId w:val="4"/>
  </w:num>
  <w:num w:numId="16">
    <w:abstractNumId w:val="26"/>
  </w:num>
  <w:num w:numId="17">
    <w:abstractNumId w:val="29"/>
  </w:num>
  <w:num w:numId="18">
    <w:abstractNumId w:val="17"/>
  </w:num>
  <w:num w:numId="19">
    <w:abstractNumId w:val="6"/>
  </w:num>
  <w:num w:numId="20">
    <w:abstractNumId w:val="9"/>
  </w:num>
  <w:num w:numId="21">
    <w:abstractNumId w:val="2"/>
  </w:num>
  <w:num w:numId="22">
    <w:abstractNumId w:val="8"/>
  </w:num>
  <w:num w:numId="23">
    <w:abstractNumId w:val="25"/>
  </w:num>
  <w:num w:numId="24">
    <w:abstractNumId w:val="35"/>
  </w:num>
  <w:num w:numId="25">
    <w:abstractNumId w:val="3"/>
  </w:num>
  <w:num w:numId="26">
    <w:abstractNumId w:val="10"/>
  </w:num>
  <w:num w:numId="27">
    <w:abstractNumId w:val="5"/>
  </w:num>
  <w:num w:numId="28">
    <w:abstractNumId w:val="24"/>
  </w:num>
  <w:num w:numId="29">
    <w:abstractNumId w:val="36"/>
  </w:num>
  <w:num w:numId="30">
    <w:abstractNumId w:val="21"/>
  </w:num>
  <w:num w:numId="31">
    <w:abstractNumId w:val="23"/>
  </w:num>
  <w:num w:numId="32">
    <w:abstractNumId w:val="22"/>
  </w:num>
  <w:num w:numId="33">
    <w:abstractNumId w:val="11"/>
  </w:num>
  <w:num w:numId="34">
    <w:abstractNumId w:val="0"/>
  </w:num>
  <w:num w:numId="35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1C"/>
    <w:rsid w:val="00003AD5"/>
    <w:rsid w:val="0000438B"/>
    <w:rsid w:val="00004D73"/>
    <w:rsid w:val="00005B29"/>
    <w:rsid w:val="00007CA8"/>
    <w:rsid w:val="00010AFC"/>
    <w:rsid w:val="000122B1"/>
    <w:rsid w:val="00016C0C"/>
    <w:rsid w:val="000216EF"/>
    <w:rsid w:val="000224F2"/>
    <w:rsid w:val="0002259C"/>
    <w:rsid w:val="00022CE0"/>
    <w:rsid w:val="00024779"/>
    <w:rsid w:val="00032D39"/>
    <w:rsid w:val="000341FF"/>
    <w:rsid w:val="00041FAA"/>
    <w:rsid w:val="00043796"/>
    <w:rsid w:val="00043B4E"/>
    <w:rsid w:val="00047A91"/>
    <w:rsid w:val="000517F9"/>
    <w:rsid w:val="00052629"/>
    <w:rsid w:val="000566DD"/>
    <w:rsid w:val="000577D0"/>
    <w:rsid w:val="00060C52"/>
    <w:rsid w:val="00062D09"/>
    <w:rsid w:val="00065389"/>
    <w:rsid w:val="000675C4"/>
    <w:rsid w:val="00067C36"/>
    <w:rsid w:val="00071392"/>
    <w:rsid w:val="00071A0E"/>
    <w:rsid w:val="00071E72"/>
    <w:rsid w:val="00071EEA"/>
    <w:rsid w:val="0007287F"/>
    <w:rsid w:val="00072DE3"/>
    <w:rsid w:val="00076692"/>
    <w:rsid w:val="00084BDA"/>
    <w:rsid w:val="00087726"/>
    <w:rsid w:val="000931E1"/>
    <w:rsid w:val="00096938"/>
    <w:rsid w:val="000A01EB"/>
    <w:rsid w:val="000A15D5"/>
    <w:rsid w:val="000A1B03"/>
    <w:rsid w:val="000A1C0C"/>
    <w:rsid w:val="000B03DD"/>
    <w:rsid w:val="000B356B"/>
    <w:rsid w:val="000B53D6"/>
    <w:rsid w:val="000C37A3"/>
    <w:rsid w:val="000C4365"/>
    <w:rsid w:val="000C46EB"/>
    <w:rsid w:val="000D2BEE"/>
    <w:rsid w:val="000D7A6D"/>
    <w:rsid w:val="000D7C7C"/>
    <w:rsid w:val="000E1840"/>
    <w:rsid w:val="000E2258"/>
    <w:rsid w:val="000E2945"/>
    <w:rsid w:val="000E762A"/>
    <w:rsid w:val="000F77C0"/>
    <w:rsid w:val="001006F5"/>
    <w:rsid w:val="00102BD5"/>
    <w:rsid w:val="00102F1B"/>
    <w:rsid w:val="00105AFD"/>
    <w:rsid w:val="00105D40"/>
    <w:rsid w:val="0011040E"/>
    <w:rsid w:val="00112877"/>
    <w:rsid w:val="001135C8"/>
    <w:rsid w:val="00114CFD"/>
    <w:rsid w:val="001202A7"/>
    <w:rsid w:val="001258F5"/>
    <w:rsid w:val="001267D7"/>
    <w:rsid w:val="00126C8C"/>
    <w:rsid w:val="00132D72"/>
    <w:rsid w:val="00137E78"/>
    <w:rsid w:val="001416D8"/>
    <w:rsid w:val="0014236A"/>
    <w:rsid w:val="001427F6"/>
    <w:rsid w:val="00146E45"/>
    <w:rsid w:val="0014702A"/>
    <w:rsid w:val="001514EC"/>
    <w:rsid w:val="001559B0"/>
    <w:rsid w:val="001629DB"/>
    <w:rsid w:val="0016321E"/>
    <w:rsid w:val="00165269"/>
    <w:rsid w:val="00165B04"/>
    <w:rsid w:val="00166A45"/>
    <w:rsid w:val="00173357"/>
    <w:rsid w:val="00180959"/>
    <w:rsid w:val="00180C7E"/>
    <w:rsid w:val="001823A4"/>
    <w:rsid w:val="00187992"/>
    <w:rsid w:val="00187EDF"/>
    <w:rsid w:val="00197490"/>
    <w:rsid w:val="001975C7"/>
    <w:rsid w:val="001A01C5"/>
    <w:rsid w:val="001A160D"/>
    <w:rsid w:val="001A3A3C"/>
    <w:rsid w:val="001A7A69"/>
    <w:rsid w:val="001B3DD7"/>
    <w:rsid w:val="001B49E8"/>
    <w:rsid w:val="001C4519"/>
    <w:rsid w:val="001D19AA"/>
    <w:rsid w:val="001D2159"/>
    <w:rsid w:val="001D31E9"/>
    <w:rsid w:val="001E171F"/>
    <w:rsid w:val="001E1F14"/>
    <w:rsid w:val="001E38F0"/>
    <w:rsid w:val="001E785A"/>
    <w:rsid w:val="001F042A"/>
    <w:rsid w:val="001F1835"/>
    <w:rsid w:val="001F274F"/>
    <w:rsid w:val="001F287B"/>
    <w:rsid w:val="001F5EDC"/>
    <w:rsid w:val="001F6188"/>
    <w:rsid w:val="001F6550"/>
    <w:rsid w:val="00200F17"/>
    <w:rsid w:val="002013C1"/>
    <w:rsid w:val="0020297B"/>
    <w:rsid w:val="00203825"/>
    <w:rsid w:val="00204CD0"/>
    <w:rsid w:val="0020746F"/>
    <w:rsid w:val="002079FC"/>
    <w:rsid w:val="00212804"/>
    <w:rsid w:val="00215396"/>
    <w:rsid w:val="00221701"/>
    <w:rsid w:val="002235D2"/>
    <w:rsid w:val="002245B0"/>
    <w:rsid w:val="0022672C"/>
    <w:rsid w:val="00227FE7"/>
    <w:rsid w:val="00231C97"/>
    <w:rsid w:val="00232A5B"/>
    <w:rsid w:val="00240450"/>
    <w:rsid w:val="00240A7D"/>
    <w:rsid w:val="00241473"/>
    <w:rsid w:val="00243EF8"/>
    <w:rsid w:val="00243FA8"/>
    <w:rsid w:val="00245772"/>
    <w:rsid w:val="0025288D"/>
    <w:rsid w:val="002549AF"/>
    <w:rsid w:val="002554B1"/>
    <w:rsid w:val="00260572"/>
    <w:rsid w:val="002649D0"/>
    <w:rsid w:val="00264A43"/>
    <w:rsid w:val="00266996"/>
    <w:rsid w:val="002674C7"/>
    <w:rsid w:val="00267754"/>
    <w:rsid w:val="00270DE0"/>
    <w:rsid w:val="00272BEC"/>
    <w:rsid w:val="002752B7"/>
    <w:rsid w:val="0027571E"/>
    <w:rsid w:val="00276824"/>
    <w:rsid w:val="002800A9"/>
    <w:rsid w:val="00280686"/>
    <w:rsid w:val="00281664"/>
    <w:rsid w:val="00283864"/>
    <w:rsid w:val="002902A0"/>
    <w:rsid w:val="002930FA"/>
    <w:rsid w:val="00296C87"/>
    <w:rsid w:val="0029778F"/>
    <w:rsid w:val="002A1086"/>
    <w:rsid w:val="002A3344"/>
    <w:rsid w:val="002A39C4"/>
    <w:rsid w:val="002A6BF6"/>
    <w:rsid w:val="002A7B6D"/>
    <w:rsid w:val="002B28D2"/>
    <w:rsid w:val="002B4C53"/>
    <w:rsid w:val="002B52F3"/>
    <w:rsid w:val="002B6732"/>
    <w:rsid w:val="002B7068"/>
    <w:rsid w:val="002B7CA5"/>
    <w:rsid w:val="002C5286"/>
    <w:rsid w:val="002C5EE8"/>
    <w:rsid w:val="002D0DAD"/>
    <w:rsid w:val="002D3BA0"/>
    <w:rsid w:val="002E14A1"/>
    <w:rsid w:val="002E6FB4"/>
    <w:rsid w:val="002F02F7"/>
    <w:rsid w:val="002F2437"/>
    <w:rsid w:val="002F28DD"/>
    <w:rsid w:val="002F2B85"/>
    <w:rsid w:val="002F6C35"/>
    <w:rsid w:val="00301114"/>
    <w:rsid w:val="00305659"/>
    <w:rsid w:val="003067D1"/>
    <w:rsid w:val="00311D2F"/>
    <w:rsid w:val="003129A0"/>
    <w:rsid w:val="00312F79"/>
    <w:rsid w:val="00312FB1"/>
    <w:rsid w:val="00313534"/>
    <w:rsid w:val="0031419C"/>
    <w:rsid w:val="003153E0"/>
    <w:rsid w:val="003162D3"/>
    <w:rsid w:val="00317F00"/>
    <w:rsid w:val="00320479"/>
    <w:rsid w:val="00320A7A"/>
    <w:rsid w:val="00321886"/>
    <w:rsid w:val="00322453"/>
    <w:rsid w:val="003225AE"/>
    <w:rsid w:val="00327BDA"/>
    <w:rsid w:val="003315C8"/>
    <w:rsid w:val="00332CCF"/>
    <w:rsid w:val="00337043"/>
    <w:rsid w:val="003376D0"/>
    <w:rsid w:val="00342FB4"/>
    <w:rsid w:val="00345B82"/>
    <w:rsid w:val="003461D8"/>
    <w:rsid w:val="003518E3"/>
    <w:rsid w:val="00354456"/>
    <w:rsid w:val="00356A07"/>
    <w:rsid w:val="0036105B"/>
    <w:rsid w:val="003703AD"/>
    <w:rsid w:val="00370B68"/>
    <w:rsid w:val="00372F9E"/>
    <w:rsid w:val="003739D2"/>
    <w:rsid w:val="003747CA"/>
    <w:rsid w:val="003762E6"/>
    <w:rsid w:val="003827CA"/>
    <w:rsid w:val="00384C72"/>
    <w:rsid w:val="00385784"/>
    <w:rsid w:val="003904A2"/>
    <w:rsid w:val="00392D6B"/>
    <w:rsid w:val="0039508B"/>
    <w:rsid w:val="00396D84"/>
    <w:rsid w:val="00397657"/>
    <w:rsid w:val="003A244C"/>
    <w:rsid w:val="003A7765"/>
    <w:rsid w:val="003A7F9D"/>
    <w:rsid w:val="003B06AE"/>
    <w:rsid w:val="003B1CDF"/>
    <w:rsid w:val="003B1FE1"/>
    <w:rsid w:val="003B23B4"/>
    <w:rsid w:val="003B2A4E"/>
    <w:rsid w:val="003B2FD7"/>
    <w:rsid w:val="003B4147"/>
    <w:rsid w:val="003B47CF"/>
    <w:rsid w:val="003B5733"/>
    <w:rsid w:val="003B7882"/>
    <w:rsid w:val="003C03FF"/>
    <w:rsid w:val="003C2009"/>
    <w:rsid w:val="003C353A"/>
    <w:rsid w:val="003C55FF"/>
    <w:rsid w:val="003C7519"/>
    <w:rsid w:val="003D11C5"/>
    <w:rsid w:val="003D2449"/>
    <w:rsid w:val="003D2467"/>
    <w:rsid w:val="003D25E6"/>
    <w:rsid w:val="003D3506"/>
    <w:rsid w:val="003D44EE"/>
    <w:rsid w:val="003D5761"/>
    <w:rsid w:val="003D62A7"/>
    <w:rsid w:val="003F1880"/>
    <w:rsid w:val="003F33ED"/>
    <w:rsid w:val="003F3684"/>
    <w:rsid w:val="003F507B"/>
    <w:rsid w:val="00401C0C"/>
    <w:rsid w:val="00404571"/>
    <w:rsid w:val="004067B2"/>
    <w:rsid w:val="00407CCB"/>
    <w:rsid w:val="00413EAD"/>
    <w:rsid w:val="0041572E"/>
    <w:rsid w:val="00416C05"/>
    <w:rsid w:val="004202FB"/>
    <w:rsid w:val="004205FF"/>
    <w:rsid w:val="0042096A"/>
    <w:rsid w:val="00420BFB"/>
    <w:rsid w:val="004216A3"/>
    <w:rsid w:val="00425119"/>
    <w:rsid w:val="00427771"/>
    <w:rsid w:val="004343ED"/>
    <w:rsid w:val="00435AAC"/>
    <w:rsid w:val="00440147"/>
    <w:rsid w:val="00440172"/>
    <w:rsid w:val="00440A79"/>
    <w:rsid w:val="004451D5"/>
    <w:rsid w:val="00445442"/>
    <w:rsid w:val="0044560A"/>
    <w:rsid w:val="00446219"/>
    <w:rsid w:val="00450A1A"/>
    <w:rsid w:val="0045157F"/>
    <w:rsid w:val="004535CA"/>
    <w:rsid w:val="004537BC"/>
    <w:rsid w:val="00453876"/>
    <w:rsid w:val="004544FC"/>
    <w:rsid w:val="0045629D"/>
    <w:rsid w:val="00461231"/>
    <w:rsid w:val="00464A2D"/>
    <w:rsid w:val="00465139"/>
    <w:rsid w:val="00465523"/>
    <w:rsid w:val="0046720B"/>
    <w:rsid w:val="004701BC"/>
    <w:rsid w:val="00470BE5"/>
    <w:rsid w:val="0047613A"/>
    <w:rsid w:val="00484A74"/>
    <w:rsid w:val="00485F38"/>
    <w:rsid w:val="0048651C"/>
    <w:rsid w:val="00487759"/>
    <w:rsid w:val="00493710"/>
    <w:rsid w:val="00493A4B"/>
    <w:rsid w:val="004947AE"/>
    <w:rsid w:val="00495FFA"/>
    <w:rsid w:val="0049794A"/>
    <w:rsid w:val="004A2C78"/>
    <w:rsid w:val="004A494B"/>
    <w:rsid w:val="004A7D71"/>
    <w:rsid w:val="004B0AB8"/>
    <w:rsid w:val="004B0D8B"/>
    <w:rsid w:val="004B22A2"/>
    <w:rsid w:val="004C333E"/>
    <w:rsid w:val="004C6600"/>
    <w:rsid w:val="004C68F8"/>
    <w:rsid w:val="004D0C18"/>
    <w:rsid w:val="004D2D59"/>
    <w:rsid w:val="004E2407"/>
    <w:rsid w:val="004E34F4"/>
    <w:rsid w:val="004E4956"/>
    <w:rsid w:val="004F2F0E"/>
    <w:rsid w:val="004F3E0F"/>
    <w:rsid w:val="004F4912"/>
    <w:rsid w:val="004F4A22"/>
    <w:rsid w:val="004F59B0"/>
    <w:rsid w:val="004F5FE9"/>
    <w:rsid w:val="00501663"/>
    <w:rsid w:val="005019A5"/>
    <w:rsid w:val="00504444"/>
    <w:rsid w:val="0050591E"/>
    <w:rsid w:val="0050732A"/>
    <w:rsid w:val="005074CB"/>
    <w:rsid w:val="00512C8B"/>
    <w:rsid w:val="005139C0"/>
    <w:rsid w:val="00514D41"/>
    <w:rsid w:val="00515CCB"/>
    <w:rsid w:val="00522BDD"/>
    <w:rsid w:val="0052415E"/>
    <w:rsid w:val="00531557"/>
    <w:rsid w:val="00532375"/>
    <w:rsid w:val="00535731"/>
    <w:rsid w:val="005403A6"/>
    <w:rsid w:val="005430DE"/>
    <w:rsid w:val="005437D2"/>
    <w:rsid w:val="005476DD"/>
    <w:rsid w:val="00547923"/>
    <w:rsid w:val="00547976"/>
    <w:rsid w:val="00550535"/>
    <w:rsid w:val="005524EE"/>
    <w:rsid w:val="0055653C"/>
    <w:rsid w:val="005572DC"/>
    <w:rsid w:val="00557CA5"/>
    <w:rsid w:val="005642E8"/>
    <w:rsid w:val="00565955"/>
    <w:rsid w:val="00571693"/>
    <w:rsid w:val="00571FC2"/>
    <w:rsid w:val="00572271"/>
    <w:rsid w:val="00574124"/>
    <w:rsid w:val="00577DB0"/>
    <w:rsid w:val="005844D2"/>
    <w:rsid w:val="005877AC"/>
    <w:rsid w:val="005934F3"/>
    <w:rsid w:val="0059449D"/>
    <w:rsid w:val="005A1A94"/>
    <w:rsid w:val="005A3234"/>
    <w:rsid w:val="005A6CA8"/>
    <w:rsid w:val="005B0245"/>
    <w:rsid w:val="005B1AAC"/>
    <w:rsid w:val="005B421A"/>
    <w:rsid w:val="005B4607"/>
    <w:rsid w:val="005D1405"/>
    <w:rsid w:val="005D29AC"/>
    <w:rsid w:val="005D6F66"/>
    <w:rsid w:val="005E1543"/>
    <w:rsid w:val="005E2DB1"/>
    <w:rsid w:val="005E3013"/>
    <w:rsid w:val="005E33EA"/>
    <w:rsid w:val="005E40F7"/>
    <w:rsid w:val="005E641C"/>
    <w:rsid w:val="005E663A"/>
    <w:rsid w:val="005E686F"/>
    <w:rsid w:val="005E7E50"/>
    <w:rsid w:val="005F09EF"/>
    <w:rsid w:val="005F4309"/>
    <w:rsid w:val="005F4A3F"/>
    <w:rsid w:val="00600279"/>
    <w:rsid w:val="00601F90"/>
    <w:rsid w:val="0060360E"/>
    <w:rsid w:val="006061E7"/>
    <w:rsid w:val="00613008"/>
    <w:rsid w:val="006151E2"/>
    <w:rsid w:val="00616E66"/>
    <w:rsid w:val="006233AA"/>
    <w:rsid w:val="00625305"/>
    <w:rsid w:val="006270FA"/>
    <w:rsid w:val="006271C7"/>
    <w:rsid w:val="006273F8"/>
    <w:rsid w:val="00627B39"/>
    <w:rsid w:val="00627E2D"/>
    <w:rsid w:val="00627E92"/>
    <w:rsid w:val="00637380"/>
    <w:rsid w:val="0064032F"/>
    <w:rsid w:val="00640B98"/>
    <w:rsid w:val="00642804"/>
    <w:rsid w:val="00643FE3"/>
    <w:rsid w:val="00644033"/>
    <w:rsid w:val="0064457E"/>
    <w:rsid w:val="00646D18"/>
    <w:rsid w:val="00647B6B"/>
    <w:rsid w:val="00655990"/>
    <w:rsid w:val="00656A77"/>
    <w:rsid w:val="00660C52"/>
    <w:rsid w:val="00661B8A"/>
    <w:rsid w:val="00666332"/>
    <w:rsid w:val="00674FD5"/>
    <w:rsid w:val="00677BE7"/>
    <w:rsid w:val="00677C01"/>
    <w:rsid w:val="00681507"/>
    <w:rsid w:val="00681B15"/>
    <w:rsid w:val="00682970"/>
    <w:rsid w:val="00684A7F"/>
    <w:rsid w:val="00685E0E"/>
    <w:rsid w:val="006930B7"/>
    <w:rsid w:val="0069462A"/>
    <w:rsid w:val="006966D3"/>
    <w:rsid w:val="006A3999"/>
    <w:rsid w:val="006A5809"/>
    <w:rsid w:val="006A719C"/>
    <w:rsid w:val="006B0EA6"/>
    <w:rsid w:val="006B1172"/>
    <w:rsid w:val="006B19EC"/>
    <w:rsid w:val="006B7C0F"/>
    <w:rsid w:val="006C321D"/>
    <w:rsid w:val="006C3706"/>
    <w:rsid w:val="006C3CE7"/>
    <w:rsid w:val="006C406E"/>
    <w:rsid w:val="006C5125"/>
    <w:rsid w:val="006C5D72"/>
    <w:rsid w:val="006D4980"/>
    <w:rsid w:val="006D6174"/>
    <w:rsid w:val="006E1372"/>
    <w:rsid w:val="006E2981"/>
    <w:rsid w:val="006E2D58"/>
    <w:rsid w:val="006E3175"/>
    <w:rsid w:val="006E34AC"/>
    <w:rsid w:val="006E3651"/>
    <w:rsid w:val="006E6E8C"/>
    <w:rsid w:val="006F003A"/>
    <w:rsid w:val="006F64AD"/>
    <w:rsid w:val="006F69AA"/>
    <w:rsid w:val="0070098C"/>
    <w:rsid w:val="00700A00"/>
    <w:rsid w:val="00705AF4"/>
    <w:rsid w:val="00706281"/>
    <w:rsid w:val="0071073B"/>
    <w:rsid w:val="007113CB"/>
    <w:rsid w:val="007114A2"/>
    <w:rsid w:val="0071456B"/>
    <w:rsid w:val="00717D9B"/>
    <w:rsid w:val="007234A0"/>
    <w:rsid w:val="00724C64"/>
    <w:rsid w:val="0072698E"/>
    <w:rsid w:val="007310B8"/>
    <w:rsid w:val="00732A9E"/>
    <w:rsid w:val="007345AB"/>
    <w:rsid w:val="00734907"/>
    <w:rsid w:val="00735290"/>
    <w:rsid w:val="007408BA"/>
    <w:rsid w:val="0074165F"/>
    <w:rsid w:val="00741683"/>
    <w:rsid w:val="00742BFD"/>
    <w:rsid w:val="00744F7C"/>
    <w:rsid w:val="0074502F"/>
    <w:rsid w:val="00750791"/>
    <w:rsid w:val="00750F78"/>
    <w:rsid w:val="007546F0"/>
    <w:rsid w:val="00764D6A"/>
    <w:rsid w:val="007664F2"/>
    <w:rsid w:val="00767E56"/>
    <w:rsid w:val="00771760"/>
    <w:rsid w:val="007726FD"/>
    <w:rsid w:val="00775B5F"/>
    <w:rsid w:val="00777092"/>
    <w:rsid w:val="00781B41"/>
    <w:rsid w:val="00786ACD"/>
    <w:rsid w:val="00786EC1"/>
    <w:rsid w:val="007929AA"/>
    <w:rsid w:val="00797A89"/>
    <w:rsid w:val="007A4032"/>
    <w:rsid w:val="007A4737"/>
    <w:rsid w:val="007A4A34"/>
    <w:rsid w:val="007A6F1A"/>
    <w:rsid w:val="007B0832"/>
    <w:rsid w:val="007B12BF"/>
    <w:rsid w:val="007B1E12"/>
    <w:rsid w:val="007B37D0"/>
    <w:rsid w:val="007B50BE"/>
    <w:rsid w:val="007C37B7"/>
    <w:rsid w:val="007C5D70"/>
    <w:rsid w:val="007C71C2"/>
    <w:rsid w:val="007D27D2"/>
    <w:rsid w:val="007D4688"/>
    <w:rsid w:val="007D6F1D"/>
    <w:rsid w:val="007E07FB"/>
    <w:rsid w:val="007E2AC0"/>
    <w:rsid w:val="007F0DDB"/>
    <w:rsid w:val="007F11B1"/>
    <w:rsid w:val="007F4A00"/>
    <w:rsid w:val="007F5BCF"/>
    <w:rsid w:val="007F78DE"/>
    <w:rsid w:val="007F7C24"/>
    <w:rsid w:val="0080195A"/>
    <w:rsid w:val="008034F8"/>
    <w:rsid w:val="008050E7"/>
    <w:rsid w:val="008123E3"/>
    <w:rsid w:val="008136F1"/>
    <w:rsid w:val="0081371F"/>
    <w:rsid w:val="0081392F"/>
    <w:rsid w:val="0081533F"/>
    <w:rsid w:val="00815DDE"/>
    <w:rsid w:val="00820C97"/>
    <w:rsid w:val="00830F6B"/>
    <w:rsid w:val="00831372"/>
    <w:rsid w:val="00833F22"/>
    <w:rsid w:val="00835FC2"/>
    <w:rsid w:val="00837370"/>
    <w:rsid w:val="008373D9"/>
    <w:rsid w:val="00837CBB"/>
    <w:rsid w:val="00840EA0"/>
    <w:rsid w:val="00841128"/>
    <w:rsid w:val="00842AC2"/>
    <w:rsid w:val="00843E98"/>
    <w:rsid w:val="00846C13"/>
    <w:rsid w:val="00847077"/>
    <w:rsid w:val="008509AB"/>
    <w:rsid w:val="0085127D"/>
    <w:rsid w:val="008512D4"/>
    <w:rsid w:val="00853A57"/>
    <w:rsid w:val="008551E7"/>
    <w:rsid w:val="0085531F"/>
    <w:rsid w:val="00855EFD"/>
    <w:rsid w:val="00856488"/>
    <w:rsid w:val="00857AAC"/>
    <w:rsid w:val="008630F6"/>
    <w:rsid w:val="00866842"/>
    <w:rsid w:val="00870EE6"/>
    <w:rsid w:val="008816F9"/>
    <w:rsid w:val="00881CFC"/>
    <w:rsid w:val="0088205F"/>
    <w:rsid w:val="00886299"/>
    <w:rsid w:val="00887897"/>
    <w:rsid w:val="00891322"/>
    <w:rsid w:val="0089217C"/>
    <w:rsid w:val="00892C6C"/>
    <w:rsid w:val="0089310A"/>
    <w:rsid w:val="0089390D"/>
    <w:rsid w:val="00893D63"/>
    <w:rsid w:val="0089629A"/>
    <w:rsid w:val="008A0B49"/>
    <w:rsid w:val="008A1171"/>
    <w:rsid w:val="008A4446"/>
    <w:rsid w:val="008A6DA5"/>
    <w:rsid w:val="008B1B77"/>
    <w:rsid w:val="008B7384"/>
    <w:rsid w:val="008C0078"/>
    <w:rsid w:val="008C2233"/>
    <w:rsid w:val="008C3FBB"/>
    <w:rsid w:val="008C4958"/>
    <w:rsid w:val="008C4EB7"/>
    <w:rsid w:val="008D06D8"/>
    <w:rsid w:val="008D1883"/>
    <w:rsid w:val="008D3C20"/>
    <w:rsid w:val="008D48C2"/>
    <w:rsid w:val="008D5EF0"/>
    <w:rsid w:val="008D79CC"/>
    <w:rsid w:val="008E1C9D"/>
    <w:rsid w:val="008E56FA"/>
    <w:rsid w:val="008E68F6"/>
    <w:rsid w:val="008F3EFD"/>
    <w:rsid w:val="008F4CE1"/>
    <w:rsid w:val="008F6033"/>
    <w:rsid w:val="0090144B"/>
    <w:rsid w:val="00904290"/>
    <w:rsid w:val="0090454D"/>
    <w:rsid w:val="00904973"/>
    <w:rsid w:val="009049A4"/>
    <w:rsid w:val="00905993"/>
    <w:rsid w:val="009077B7"/>
    <w:rsid w:val="00911ADC"/>
    <w:rsid w:val="0091232B"/>
    <w:rsid w:val="00915C88"/>
    <w:rsid w:val="00924197"/>
    <w:rsid w:val="00925202"/>
    <w:rsid w:val="009319C2"/>
    <w:rsid w:val="00933B05"/>
    <w:rsid w:val="00933C8F"/>
    <w:rsid w:val="0093683D"/>
    <w:rsid w:val="00937F09"/>
    <w:rsid w:val="00937FE2"/>
    <w:rsid w:val="00940CF5"/>
    <w:rsid w:val="009414AF"/>
    <w:rsid w:val="00946E74"/>
    <w:rsid w:val="009512BD"/>
    <w:rsid w:val="0095189C"/>
    <w:rsid w:val="009607BC"/>
    <w:rsid w:val="009622D9"/>
    <w:rsid w:val="00964B26"/>
    <w:rsid w:val="00965809"/>
    <w:rsid w:val="00972A76"/>
    <w:rsid w:val="009730E7"/>
    <w:rsid w:val="00973526"/>
    <w:rsid w:val="00981D10"/>
    <w:rsid w:val="00986B03"/>
    <w:rsid w:val="00987BA6"/>
    <w:rsid w:val="00991892"/>
    <w:rsid w:val="00992662"/>
    <w:rsid w:val="00994036"/>
    <w:rsid w:val="00995233"/>
    <w:rsid w:val="009A23D1"/>
    <w:rsid w:val="009A2679"/>
    <w:rsid w:val="009A38A7"/>
    <w:rsid w:val="009A3A1B"/>
    <w:rsid w:val="009A4C4F"/>
    <w:rsid w:val="009B5E95"/>
    <w:rsid w:val="009B6F4E"/>
    <w:rsid w:val="009C123A"/>
    <w:rsid w:val="009C145C"/>
    <w:rsid w:val="009C43D2"/>
    <w:rsid w:val="009C5F9D"/>
    <w:rsid w:val="009D02DB"/>
    <w:rsid w:val="009D1EB2"/>
    <w:rsid w:val="009E2FC1"/>
    <w:rsid w:val="009E7F40"/>
    <w:rsid w:val="009E7FD6"/>
    <w:rsid w:val="009F04D7"/>
    <w:rsid w:val="009F2DF9"/>
    <w:rsid w:val="00A029DA"/>
    <w:rsid w:val="00A0306A"/>
    <w:rsid w:val="00A039CF"/>
    <w:rsid w:val="00A07787"/>
    <w:rsid w:val="00A078E7"/>
    <w:rsid w:val="00A07DB9"/>
    <w:rsid w:val="00A1019B"/>
    <w:rsid w:val="00A11595"/>
    <w:rsid w:val="00A3397E"/>
    <w:rsid w:val="00A344F4"/>
    <w:rsid w:val="00A35E2D"/>
    <w:rsid w:val="00A429AD"/>
    <w:rsid w:val="00A45788"/>
    <w:rsid w:val="00A47EA8"/>
    <w:rsid w:val="00A50633"/>
    <w:rsid w:val="00A52C79"/>
    <w:rsid w:val="00A56001"/>
    <w:rsid w:val="00A5642D"/>
    <w:rsid w:val="00A6226D"/>
    <w:rsid w:val="00A6617B"/>
    <w:rsid w:val="00A70648"/>
    <w:rsid w:val="00A762C7"/>
    <w:rsid w:val="00A76EC8"/>
    <w:rsid w:val="00A7788B"/>
    <w:rsid w:val="00A808B5"/>
    <w:rsid w:val="00A84C63"/>
    <w:rsid w:val="00A926B9"/>
    <w:rsid w:val="00A94B5A"/>
    <w:rsid w:val="00A95BA0"/>
    <w:rsid w:val="00AA120C"/>
    <w:rsid w:val="00AA2217"/>
    <w:rsid w:val="00AA3638"/>
    <w:rsid w:val="00AA63BD"/>
    <w:rsid w:val="00AB0FF7"/>
    <w:rsid w:val="00AB2E60"/>
    <w:rsid w:val="00AB5760"/>
    <w:rsid w:val="00AB7B29"/>
    <w:rsid w:val="00AB7D92"/>
    <w:rsid w:val="00AC11A0"/>
    <w:rsid w:val="00AC202B"/>
    <w:rsid w:val="00AC3DF6"/>
    <w:rsid w:val="00AC3F0D"/>
    <w:rsid w:val="00AC4C39"/>
    <w:rsid w:val="00AC5147"/>
    <w:rsid w:val="00AC5697"/>
    <w:rsid w:val="00AD02B0"/>
    <w:rsid w:val="00AD0828"/>
    <w:rsid w:val="00AD1088"/>
    <w:rsid w:val="00AD1B7E"/>
    <w:rsid w:val="00AD20B2"/>
    <w:rsid w:val="00AD2772"/>
    <w:rsid w:val="00AD2918"/>
    <w:rsid w:val="00AD40ED"/>
    <w:rsid w:val="00AE100B"/>
    <w:rsid w:val="00AE1257"/>
    <w:rsid w:val="00AE2DF3"/>
    <w:rsid w:val="00AE3D7D"/>
    <w:rsid w:val="00AE4E64"/>
    <w:rsid w:val="00AE615F"/>
    <w:rsid w:val="00AE63DB"/>
    <w:rsid w:val="00AF118C"/>
    <w:rsid w:val="00AF1AFC"/>
    <w:rsid w:val="00AF2519"/>
    <w:rsid w:val="00AF2F90"/>
    <w:rsid w:val="00AF348D"/>
    <w:rsid w:val="00AF51E5"/>
    <w:rsid w:val="00AF6AE3"/>
    <w:rsid w:val="00B00246"/>
    <w:rsid w:val="00B00D4D"/>
    <w:rsid w:val="00B01BA9"/>
    <w:rsid w:val="00B01FBD"/>
    <w:rsid w:val="00B03E92"/>
    <w:rsid w:val="00B04EDA"/>
    <w:rsid w:val="00B05C6E"/>
    <w:rsid w:val="00B07B9B"/>
    <w:rsid w:val="00B07FD2"/>
    <w:rsid w:val="00B17BFB"/>
    <w:rsid w:val="00B2332B"/>
    <w:rsid w:val="00B25019"/>
    <w:rsid w:val="00B25366"/>
    <w:rsid w:val="00B275B8"/>
    <w:rsid w:val="00B31019"/>
    <w:rsid w:val="00B3279F"/>
    <w:rsid w:val="00B33228"/>
    <w:rsid w:val="00B33EE0"/>
    <w:rsid w:val="00B36FBB"/>
    <w:rsid w:val="00B426DA"/>
    <w:rsid w:val="00B43885"/>
    <w:rsid w:val="00B5316B"/>
    <w:rsid w:val="00B54BB0"/>
    <w:rsid w:val="00B627F0"/>
    <w:rsid w:val="00B63F62"/>
    <w:rsid w:val="00B64607"/>
    <w:rsid w:val="00B652E6"/>
    <w:rsid w:val="00B73385"/>
    <w:rsid w:val="00B761A3"/>
    <w:rsid w:val="00B7756E"/>
    <w:rsid w:val="00B81DB4"/>
    <w:rsid w:val="00B82F2B"/>
    <w:rsid w:val="00B92FC4"/>
    <w:rsid w:val="00BA0735"/>
    <w:rsid w:val="00BA1CB2"/>
    <w:rsid w:val="00BA79DB"/>
    <w:rsid w:val="00BB005E"/>
    <w:rsid w:val="00BB63C3"/>
    <w:rsid w:val="00BC6119"/>
    <w:rsid w:val="00BC73C1"/>
    <w:rsid w:val="00BD0D2B"/>
    <w:rsid w:val="00BD2960"/>
    <w:rsid w:val="00BD3814"/>
    <w:rsid w:val="00BD69E7"/>
    <w:rsid w:val="00BE061D"/>
    <w:rsid w:val="00BE1A02"/>
    <w:rsid w:val="00BE3AA2"/>
    <w:rsid w:val="00BE7474"/>
    <w:rsid w:val="00BF33FC"/>
    <w:rsid w:val="00BF3FC7"/>
    <w:rsid w:val="00BF60E3"/>
    <w:rsid w:val="00C029F8"/>
    <w:rsid w:val="00C031CC"/>
    <w:rsid w:val="00C03F7F"/>
    <w:rsid w:val="00C04E4A"/>
    <w:rsid w:val="00C06A1A"/>
    <w:rsid w:val="00C13366"/>
    <w:rsid w:val="00C14718"/>
    <w:rsid w:val="00C16727"/>
    <w:rsid w:val="00C1685B"/>
    <w:rsid w:val="00C17C0C"/>
    <w:rsid w:val="00C22602"/>
    <w:rsid w:val="00C234D9"/>
    <w:rsid w:val="00C2396D"/>
    <w:rsid w:val="00C23D47"/>
    <w:rsid w:val="00C23DDF"/>
    <w:rsid w:val="00C2479C"/>
    <w:rsid w:val="00C24CD9"/>
    <w:rsid w:val="00C31599"/>
    <w:rsid w:val="00C36B8F"/>
    <w:rsid w:val="00C37594"/>
    <w:rsid w:val="00C37776"/>
    <w:rsid w:val="00C413E5"/>
    <w:rsid w:val="00C4294F"/>
    <w:rsid w:val="00C43DDF"/>
    <w:rsid w:val="00C45E24"/>
    <w:rsid w:val="00C464EB"/>
    <w:rsid w:val="00C47440"/>
    <w:rsid w:val="00C50A13"/>
    <w:rsid w:val="00C50F1B"/>
    <w:rsid w:val="00C553DF"/>
    <w:rsid w:val="00C55650"/>
    <w:rsid w:val="00C63700"/>
    <w:rsid w:val="00C655CA"/>
    <w:rsid w:val="00C6671F"/>
    <w:rsid w:val="00C823E0"/>
    <w:rsid w:val="00C82D88"/>
    <w:rsid w:val="00C82DFF"/>
    <w:rsid w:val="00C8599C"/>
    <w:rsid w:val="00C86DD5"/>
    <w:rsid w:val="00C8777C"/>
    <w:rsid w:val="00C87A6A"/>
    <w:rsid w:val="00C90AD3"/>
    <w:rsid w:val="00C94C3C"/>
    <w:rsid w:val="00C97F98"/>
    <w:rsid w:val="00CA0731"/>
    <w:rsid w:val="00CA0DDA"/>
    <w:rsid w:val="00CA154F"/>
    <w:rsid w:val="00CA2C39"/>
    <w:rsid w:val="00CA30FB"/>
    <w:rsid w:val="00CA32A9"/>
    <w:rsid w:val="00CA388B"/>
    <w:rsid w:val="00CA3F9F"/>
    <w:rsid w:val="00CA5C1D"/>
    <w:rsid w:val="00CA7B3B"/>
    <w:rsid w:val="00CB354E"/>
    <w:rsid w:val="00CB39CC"/>
    <w:rsid w:val="00CB4A52"/>
    <w:rsid w:val="00CB7DC7"/>
    <w:rsid w:val="00CC16BD"/>
    <w:rsid w:val="00CC20D1"/>
    <w:rsid w:val="00CC3B70"/>
    <w:rsid w:val="00CC7000"/>
    <w:rsid w:val="00CD1E1D"/>
    <w:rsid w:val="00CD4BBB"/>
    <w:rsid w:val="00CD4BF5"/>
    <w:rsid w:val="00CD6615"/>
    <w:rsid w:val="00CD764F"/>
    <w:rsid w:val="00CE0EEE"/>
    <w:rsid w:val="00CE2C75"/>
    <w:rsid w:val="00CE2C7A"/>
    <w:rsid w:val="00CE74B1"/>
    <w:rsid w:val="00CE7F8D"/>
    <w:rsid w:val="00CF082B"/>
    <w:rsid w:val="00CF495E"/>
    <w:rsid w:val="00D05ED4"/>
    <w:rsid w:val="00D06DA6"/>
    <w:rsid w:val="00D07ADE"/>
    <w:rsid w:val="00D100BA"/>
    <w:rsid w:val="00D127C7"/>
    <w:rsid w:val="00D129E1"/>
    <w:rsid w:val="00D1391C"/>
    <w:rsid w:val="00D20C0F"/>
    <w:rsid w:val="00D23DEE"/>
    <w:rsid w:val="00D248F5"/>
    <w:rsid w:val="00D24E52"/>
    <w:rsid w:val="00D30C8D"/>
    <w:rsid w:val="00D343B0"/>
    <w:rsid w:val="00D35807"/>
    <w:rsid w:val="00D3626E"/>
    <w:rsid w:val="00D42F54"/>
    <w:rsid w:val="00D53895"/>
    <w:rsid w:val="00D543CB"/>
    <w:rsid w:val="00D61402"/>
    <w:rsid w:val="00D61706"/>
    <w:rsid w:val="00D61F03"/>
    <w:rsid w:val="00D6680C"/>
    <w:rsid w:val="00D701D4"/>
    <w:rsid w:val="00D76C04"/>
    <w:rsid w:val="00D76C41"/>
    <w:rsid w:val="00D8376E"/>
    <w:rsid w:val="00D83811"/>
    <w:rsid w:val="00D83F33"/>
    <w:rsid w:val="00D8452F"/>
    <w:rsid w:val="00D86193"/>
    <w:rsid w:val="00D9079E"/>
    <w:rsid w:val="00D91E19"/>
    <w:rsid w:val="00DA0843"/>
    <w:rsid w:val="00DA0E49"/>
    <w:rsid w:val="00DA3A9E"/>
    <w:rsid w:val="00DA4052"/>
    <w:rsid w:val="00DA78B1"/>
    <w:rsid w:val="00DB0F98"/>
    <w:rsid w:val="00DB3B84"/>
    <w:rsid w:val="00DB493B"/>
    <w:rsid w:val="00DB591F"/>
    <w:rsid w:val="00DB678D"/>
    <w:rsid w:val="00DC0854"/>
    <w:rsid w:val="00DC0ED9"/>
    <w:rsid w:val="00DC124D"/>
    <w:rsid w:val="00DC30A1"/>
    <w:rsid w:val="00DC3E50"/>
    <w:rsid w:val="00DC719B"/>
    <w:rsid w:val="00DD17CE"/>
    <w:rsid w:val="00DD73AD"/>
    <w:rsid w:val="00DD7A84"/>
    <w:rsid w:val="00DE13E9"/>
    <w:rsid w:val="00DE1D23"/>
    <w:rsid w:val="00DE3CA4"/>
    <w:rsid w:val="00DE542F"/>
    <w:rsid w:val="00DE75E7"/>
    <w:rsid w:val="00DF19F7"/>
    <w:rsid w:val="00DF265F"/>
    <w:rsid w:val="00E0052F"/>
    <w:rsid w:val="00E260CF"/>
    <w:rsid w:val="00E30BAC"/>
    <w:rsid w:val="00E33C35"/>
    <w:rsid w:val="00E36080"/>
    <w:rsid w:val="00E4390E"/>
    <w:rsid w:val="00E451B2"/>
    <w:rsid w:val="00E47D83"/>
    <w:rsid w:val="00E50B39"/>
    <w:rsid w:val="00E60FAE"/>
    <w:rsid w:val="00E64A01"/>
    <w:rsid w:val="00E70A2D"/>
    <w:rsid w:val="00E70F3D"/>
    <w:rsid w:val="00E75A63"/>
    <w:rsid w:val="00E774B2"/>
    <w:rsid w:val="00E80BB9"/>
    <w:rsid w:val="00E84B4C"/>
    <w:rsid w:val="00E85EA4"/>
    <w:rsid w:val="00E860B5"/>
    <w:rsid w:val="00E8659E"/>
    <w:rsid w:val="00E86820"/>
    <w:rsid w:val="00E869AB"/>
    <w:rsid w:val="00E86ED0"/>
    <w:rsid w:val="00E90AF4"/>
    <w:rsid w:val="00E9334B"/>
    <w:rsid w:val="00E9400A"/>
    <w:rsid w:val="00E957EA"/>
    <w:rsid w:val="00EA31E8"/>
    <w:rsid w:val="00EA71FA"/>
    <w:rsid w:val="00EB5DE5"/>
    <w:rsid w:val="00EB71F9"/>
    <w:rsid w:val="00EB7930"/>
    <w:rsid w:val="00EC2C6C"/>
    <w:rsid w:val="00ED3B24"/>
    <w:rsid w:val="00ED5D7F"/>
    <w:rsid w:val="00EE1374"/>
    <w:rsid w:val="00EE3867"/>
    <w:rsid w:val="00EF03A5"/>
    <w:rsid w:val="00EF172E"/>
    <w:rsid w:val="00EF560A"/>
    <w:rsid w:val="00EF7A44"/>
    <w:rsid w:val="00F01BA2"/>
    <w:rsid w:val="00F0213C"/>
    <w:rsid w:val="00F0578E"/>
    <w:rsid w:val="00F1223F"/>
    <w:rsid w:val="00F147E7"/>
    <w:rsid w:val="00F1509D"/>
    <w:rsid w:val="00F15128"/>
    <w:rsid w:val="00F16D11"/>
    <w:rsid w:val="00F16DCB"/>
    <w:rsid w:val="00F175C6"/>
    <w:rsid w:val="00F177D3"/>
    <w:rsid w:val="00F17EBC"/>
    <w:rsid w:val="00F22705"/>
    <w:rsid w:val="00F241A7"/>
    <w:rsid w:val="00F24F66"/>
    <w:rsid w:val="00F2793C"/>
    <w:rsid w:val="00F305CF"/>
    <w:rsid w:val="00F31BCA"/>
    <w:rsid w:val="00F359F4"/>
    <w:rsid w:val="00F35D1A"/>
    <w:rsid w:val="00F36D9C"/>
    <w:rsid w:val="00F3750F"/>
    <w:rsid w:val="00F45D93"/>
    <w:rsid w:val="00F47471"/>
    <w:rsid w:val="00F50C3A"/>
    <w:rsid w:val="00F53A9A"/>
    <w:rsid w:val="00F547D9"/>
    <w:rsid w:val="00F6052D"/>
    <w:rsid w:val="00F634B8"/>
    <w:rsid w:val="00F725C2"/>
    <w:rsid w:val="00F72DE6"/>
    <w:rsid w:val="00F7370E"/>
    <w:rsid w:val="00F74E44"/>
    <w:rsid w:val="00F7620C"/>
    <w:rsid w:val="00F77BB6"/>
    <w:rsid w:val="00F8164D"/>
    <w:rsid w:val="00F82F1B"/>
    <w:rsid w:val="00F864CD"/>
    <w:rsid w:val="00F91C33"/>
    <w:rsid w:val="00F94323"/>
    <w:rsid w:val="00F973F7"/>
    <w:rsid w:val="00FA2E4D"/>
    <w:rsid w:val="00FA4F0F"/>
    <w:rsid w:val="00FA6BC7"/>
    <w:rsid w:val="00FA7A00"/>
    <w:rsid w:val="00FA7C81"/>
    <w:rsid w:val="00FB26D8"/>
    <w:rsid w:val="00FC2549"/>
    <w:rsid w:val="00FC27FF"/>
    <w:rsid w:val="00FC30BF"/>
    <w:rsid w:val="00FC381B"/>
    <w:rsid w:val="00FC4AED"/>
    <w:rsid w:val="00FC4C1B"/>
    <w:rsid w:val="00FC520C"/>
    <w:rsid w:val="00FC560B"/>
    <w:rsid w:val="00FC7E83"/>
    <w:rsid w:val="00FD0BC8"/>
    <w:rsid w:val="00FD0F20"/>
    <w:rsid w:val="00FD30E5"/>
    <w:rsid w:val="00FD32B6"/>
    <w:rsid w:val="00FE1B22"/>
    <w:rsid w:val="00FE2A84"/>
    <w:rsid w:val="00FF1B87"/>
    <w:rsid w:val="00FF1FDB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oNotEmbedSmartTags/>
  <w:decimalSymbol w:val=","/>
  <w:listSeparator w:val=";"/>
  <w15:chartTrackingRefBased/>
  <w15:docId w15:val="{CA4E056F-21EA-473F-9E01-0A17ADA2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30DE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3">
    <w:name w:val="heading 3"/>
    <w:basedOn w:val="Normlny"/>
    <w:next w:val="Normlny"/>
    <w:link w:val="Nadpis3Char"/>
    <w:qFormat/>
    <w:rsid w:val="004877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qFormat/>
    <w:pPr>
      <w:autoSpaceDE/>
      <w:autoSpaceDN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Textbubliny">
    <w:name w:val="Balloon Text"/>
    <w:basedOn w:val="Normlny"/>
    <w:link w:val="TextbublinyChar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pPr>
      <w:spacing w:line="240" w:lineRule="atLeast"/>
      <w:jc w:val="both"/>
    </w:pPr>
  </w:style>
  <w:style w:type="character" w:customStyle="1" w:styleId="Zkladntext3Char">
    <w:name w:val="Základný text 3 Char"/>
    <w:link w:val="Zkladntext3"/>
    <w:semiHidden/>
    <w:locked/>
    <w:rPr>
      <w:sz w:val="16"/>
      <w:szCs w:val="16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semiHidden/>
    <w:locked/>
    <w:rPr>
      <w:sz w:val="24"/>
      <w:szCs w:val="24"/>
    </w:rPr>
  </w:style>
  <w:style w:type="paragraph" w:styleId="Zkladntext2">
    <w:name w:val="Body Text 2"/>
    <w:basedOn w:val="Normlny"/>
    <w:link w:val="Zkladntext2Char"/>
    <w:rsid w:val="00445442"/>
    <w:pPr>
      <w:spacing w:after="120" w:line="480" w:lineRule="auto"/>
    </w:pPr>
  </w:style>
  <w:style w:type="character" w:customStyle="1" w:styleId="Zkladntext2Char">
    <w:name w:val="Základný text 2 Char"/>
    <w:link w:val="Zkladntext2"/>
    <w:semiHidden/>
    <w:locked/>
    <w:rPr>
      <w:sz w:val="24"/>
      <w:szCs w:val="24"/>
    </w:rPr>
  </w:style>
  <w:style w:type="paragraph" w:customStyle="1" w:styleId="Normlny0">
    <w:name w:val="_Normálny"/>
    <w:basedOn w:val="Normlny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locked/>
    <w:rPr>
      <w:sz w:val="20"/>
      <w:szCs w:val="20"/>
    </w:rPr>
  </w:style>
  <w:style w:type="paragraph" w:customStyle="1" w:styleId="PARA">
    <w:name w:val="PARA"/>
    <w:basedOn w:val="Normlny"/>
    <w:next w:val="Normlny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semiHidden/>
    <w:rPr>
      <w:vertAlign w:val="superscript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link w:val="Pta"/>
    <w:semiHidden/>
    <w:locked/>
    <w:rPr>
      <w:sz w:val="24"/>
      <w:szCs w:val="24"/>
    </w:rPr>
  </w:style>
  <w:style w:type="character" w:styleId="slostrany">
    <w:name w:val="page number"/>
    <w:basedOn w:val="Predvolenpsmoodseku"/>
  </w:style>
  <w:style w:type="paragraph" w:styleId="Normlnywebov">
    <w:name w:val="Normal (Web)"/>
    <w:basedOn w:val="Normlny"/>
    <w:pPr>
      <w:autoSpaceDE/>
      <w:autoSpaceDN/>
      <w:spacing w:before="100" w:beforeAutospacing="1" w:after="100" w:afterAutospacing="1"/>
    </w:pPr>
    <w:rPr>
      <w:color w:val="00000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Zarkazkladnhotextu2">
    <w:name w:val="Body Text Indent 2"/>
    <w:basedOn w:val="Normlny"/>
    <w:link w:val="Zarkazkladnhotextu2Char"/>
    <w:pPr>
      <w:autoSpaceDE/>
      <w:autoSpaceDN/>
      <w:spacing w:after="120" w:line="480" w:lineRule="auto"/>
      <w:ind w:left="283"/>
    </w:pPr>
    <w:rPr>
      <w:rFonts w:ascii="Arial" w:hAnsi="Arial" w:cs="Arial"/>
    </w:rPr>
  </w:style>
  <w:style w:type="character" w:customStyle="1" w:styleId="Zarkazkladnhotextu2Char">
    <w:name w:val="Zarážka základného textu 2 Char"/>
    <w:link w:val="Zarkazkladnhotextu2"/>
    <w:semiHidden/>
    <w:locked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445442"/>
    <w:pPr>
      <w:autoSpaceDE/>
      <w:autoSpaceDN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Zarkazkladnhotextu3Char">
    <w:name w:val="Zarážka základného textu 3 Char"/>
    <w:link w:val="Zarkazkladnhotextu3"/>
    <w:semiHidden/>
    <w:locked/>
    <w:rPr>
      <w:sz w:val="16"/>
      <w:szCs w:val="16"/>
    </w:rPr>
  </w:style>
  <w:style w:type="paragraph" w:styleId="Zkladntext">
    <w:name w:val="Body Text"/>
    <w:basedOn w:val="Normlny"/>
    <w:link w:val="ZkladntextChar"/>
    <w:rsid w:val="00BA1CB2"/>
    <w:pPr>
      <w:spacing w:after="120"/>
    </w:pPr>
  </w:style>
  <w:style w:type="character" w:customStyle="1" w:styleId="ZkladntextChar">
    <w:name w:val="Základný text Char"/>
    <w:link w:val="Zkladntext"/>
    <w:semiHidden/>
    <w:locked/>
    <w:rPr>
      <w:sz w:val="24"/>
      <w:szCs w:val="24"/>
    </w:rPr>
  </w:style>
  <w:style w:type="paragraph" w:customStyle="1" w:styleId="QuotedText">
    <w:name w:val="Quoted Text"/>
    <w:basedOn w:val="Normlny"/>
    <w:rsid w:val="002F2437"/>
    <w:pPr>
      <w:autoSpaceDE/>
      <w:autoSpaceDN/>
      <w:spacing w:before="120" w:after="120"/>
      <w:ind w:left="1418"/>
      <w:jc w:val="both"/>
    </w:pPr>
    <w:rPr>
      <w:lang w:val="cs-CZ" w:eastAsia="zh-CN"/>
    </w:rPr>
  </w:style>
  <w:style w:type="paragraph" w:customStyle="1" w:styleId="Tiret3">
    <w:name w:val="Tiret 3"/>
    <w:basedOn w:val="Normlny"/>
    <w:rsid w:val="00B92FC4"/>
    <w:pPr>
      <w:autoSpaceDE/>
      <w:autoSpaceDN/>
      <w:spacing w:before="120" w:after="120"/>
      <w:ind w:left="2552" w:hanging="567"/>
      <w:jc w:val="both"/>
    </w:pPr>
    <w:rPr>
      <w:lang w:val="cs-CZ" w:eastAsia="zh-CN"/>
    </w:rPr>
  </w:style>
  <w:style w:type="paragraph" w:customStyle="1" w:styleId="Tiret4">
    <w:name w:val="Tiret 4"/>
    <w:basedOn w:val="Normlny"/>
    <w:rsid w:val="00B92FC4"/>
    <w:pPr>
      <w:autoSpaceDE/>
      <w:autoSpaceDN/>
      <w:spacing w:before="120" w:after="120"/>
      <w:ind w:left="3119" w:hanging="567"/>
      <w:jc w:val="both"/>
    </w:pPr>
    <w:rPr>
      <w:lang w:val="cs-CZ" w:eastAsia="zh-CN"/>
    </w:rPr>
  </w:style>
  <w:style w:type="paragraph" w:customStyle="1" w:styleId="Normlnweb8">
    <w:name w:val="Normální (web)8"/>
    <w:basedOn w:val="Normlny"/>
    <w:rsid w:val="003D62A7"/>
    <w:pPr>
      <w:autoSpaceDE/>
      <w:autoSpaceDN/>
      <w:spacing w:before="80" w:after="80"/>
      <w:ind w:left="240" w:right="240"/>
    </w:pPr>
    <w:rPr>
      <w:sz w:val="22"/>
      <w:szCs w:val="22"/>
      <w:lang w:val="en-US" w:eastAsia="en-US"/>
    </w:rPr>
  </w:style>
  <w:style w:type="table" w:styleId="Mriekatabuky">
    <w:name w:val="Table Grid"/>
    <w:basedOn w:val="Normlnatabuka"/>
    <w:uiPriority w:val="39"/>
    <w:rsid w:val="0044560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0E1840"/>
    <w:rPr>
      <w:color w:val="0000FF"/>
      <w:u w:val="single"/>
    </w:rPr>
  </w:style>
  <w:style w:type="paragraph" w:styleId="truktradokumentu">
    <w:name w:val="Document Map"/>
    <w:basedOn w:val="Normlny"/>
    <w:link w:val="truktradokumentuChar"/>
    <w:semiHidden/>
    <w:rsid w:val="009F2D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semiHidden/>
    <w:locked/>
    <w:rPr>
      <w:rFonts w:ascii="Tahoma" w:hAnsi="Tahoma" w:cs="Tahoma"/>
      <w:sz w:val="16"/>
      <w:szCs w:val="16"/>
    </w:rPr>
  </w:style>
  <w:style w:type="paragraph" w:customStyle="1" w:styleId="CM4">
    <w:name w:val="CM4"/>
    <w:basedOn w:val="Normlny"/>
    <w:next w:val="Normlny"/>
    <w:rsid w:val="00E84B4C"/>
    <w:pPr>
      <w:adjustRightInd w:val="0"/>
    </w:pPr>
    <w:rPr>
      <w:rFonts w:ascii="EUAlbertina" w:hAnsi="EUAlbertina" w:cs="EUAlbertina"/>
    </w:rPr>
  </w:style>
  <w:style w:type="paragraph" w:customStyle="1" w:styleId="ManualHeading1">
    <w:name w:val="Manual Heading 1"/>
    <w:basedOn w:val="Normlny"/>
    <w:next w:val="Normlny"/>
    <w:rsid w:val="00CA0731"/>
    <w:pPr>
      <w:keepNext/>
      <w:tabs>
        <w:tab w:val="left" w:pos="850"/>
      </w:tabs>
      <w:autoSpaceDE/>
      <w:autoSpaceDN/>
      <w:spacing w:before="360" w:after="120"/>
      <w:ind w:left="850" w:hanging="850"/>
      <w:jc w:val="both"/>
      <w:outlineLvl w:val="0"/>
    </w:pPr>
    <w:rPr>
      <w:b/>
      <w:bCs/>
      <w:smallCaps/>
      <w:lang w:eastAsia="en-GB"/>
    </w:rPr>
  </w:style>
  <w:style w:type="paragraph" w:customStyle="1" w:styleId="NormalCentered">
    <w:name w:val="Normal Centered"/>
    <w:basedOn w:val="Normlny"/>
    <w:rsid w:val="007B0832"/>
    <w:pPr>
      <w:autoSpaceDE/>
      <w:autoSpaceDN/>
      <w:spacing w:before="120" w:after="120"/>
      <w:jc w:val="center"/>
    </w:pPr>
    <w:rPr>
      <w:lang w:eastAsia="en-GB"/>
    </w:rPr>
  </w:style>
  <w:style w:type="paragraph" w:customStyle="1" w:styleId="Cast">
    <w:name w:val="Cast"/>
    <w:basedOn w:val="Normlny"/>
    <w:rsid w:val="002235D2"/>
    <w:pPr>
      <w:keepNext/>
      <w:overflowPunct w:val="0"/>
      <w:adjustRightInd w:val="0"/>
      <w:spacing w:before="240" w:after="60" w:line="260" w:lineRule="atLeast"/>
      <w:ind w:left="851" w:hanging="851"/>
      <w:textAlignment w:val="baseline"/>
    </w:pPr>
    <w:rPr>
      <w:rFonts w:ascii="Arial" w:hAnsi="Arial" w:cs="Arial"/>
      <w:b/>
      <w:bCs/>
      <w:kern w:val="28"/>
      <w:sz w:val="22"/>
      <w:szCs w:val="22"/>
      <w:lang w:eastAsia="zh-CN"/>
    </w:rPr>
  </w:style>
  <w:style w:type="paragraph" w:customStyle="1" w:styleId="Cast-podcast">
    <w:name w:val="Cast - podcast"/>
    <w:basedOn w:val="Cast"/>
    <w:rsid w:val="004D0C18"/>
    <w:rPr>
      <w:rFonts w:ascii="Times New Roman" w:hAnsi="Times New Roman" w:cs="Times New Roman"/>
    </w:rPr>
  </w:style>
  <w:style w:type="character" w:customStyle="1" w:styleId="Zstupntext1">
    <w:name w:val="Zástupný text1"/>
    <w:semiHidden/>
    <w:rsid w:val="00267754"/>
    <w:rPr>
      <w:rFonts w:ascii="Times New Roman" w:hAnsi="Times New Roman" w:cs="Times New Roman"/>
      <w:color w:val="808080"/>
    </w:rPr>
  </w:style>
  <w:style w:type="paragraph" w:customStyle="1" w:styleId="Point1">
    <w:name w:val="Point 1"/>
    <w:basedOn w:val="Normlny"/>
    <w:rsid w:val="006A719C"/>
    <w:pPr>
      <w:autoSpaceDE/>
      <w:autoSpaceDN/>
      <w:spacing w:before="120" w:after="120"/>
      <w:ind w:left="1417" w:hanging="567"/>
      <w:jc w:val="both"/>
    </w:pPr>
    <w:rPr>
      <w:snapToGrid w:val="0"/>
      <w:lang w:eastAsia="en-GB"/>
    </w:rPr>
  </w:style>
  <w:style w:type="paragraph" w:customStyle="1" w:styleId="Tiret2">
    <w:name w:val="Tiret 2"/>
    <w:basedOn w:val="Normlny"/>
    <w:rsid w:val="006A719C"/>
    <w:pPr>
      <w:numPr>
        <w:numId w:val="1"/>
      </w:numPr>
      <w:autoSpaceDE/>
      <w:autoSpaceDN/>
      <w:spacing w:before="120" w:after="120"/>
      <w:jc w:val="both"/>
    </w:pPr>
    <w:rPr>
      <w:lang w:eastAsia="de-DE"/>
    </w:rPr>
  </w:style>
  <w:style w:type="paragraph" w:customStyle="1" w:styleId="Point2">
    <w:name w:val="Point 2"/>
    <w:basedOn w:val="Normlny"/>
    <w:rsid w:val="006A719C"/>
    <w:pPr>
      <w:autoSpaceDE/>
      <w:autoSpaceDN/>
      <w:spacing w:before="120" w:after="120"/>
      <w:ind w:left="1984" w:hanging="567"/>
      <w:jc w:val="both"/>
    </w:pPr>
    <w:rPr>
      <w:snapToGrid w:val="0"/>
      <w:lang w:eastAsia="en-GB"/>
    </w:rPr>
  </w:style>
  <w:style w:type="paragraph" w:customStyle="1" w:styleId="NormalLeft">
    <w:name w:val="Normal Left"/>
    <w:basedOn w:val="Normlny"/>
    <w:rsid w:val="006A719C"/>
    <w:pPr>
      <w:autoSpaceDE/>
      <w:autoSpaceDN/>
      <w:spacing w:before="120" w:after="120"/>
    </w:pPr>
    <w:rPr>
      <w:snapToGrid w:val="0"/>
      <w:lang w:eastAsia="en-GB"/>
    </w:rPr>
  </w:style>
  <w:style w:type="paragraph" w:customStyle="1" w:styleId="Point3">
    <w:name w:val="Point 3"/>
    <w:basedOn w:val="Normlny"/>
    <w:rsid w:val="006A719C"/>
    <w:pPr>
      <w:autoSpaceDE/>
      <w:autoSpaceDN/>
      <w:spacing w:before="120" w:after="120"/>
      <w:ind w:left="2551" w:hanging="567"/>
      <w:jc w:val="both"/>
    </w:pPr>
    <w:rPr>
      <w:snapToGrid w:val="0"/>
      <w:lang w:eastAsia="en-GB"/>
    </w:rPr>
  </w:style>
  <w:style w:type="paragraph" w:customStyle="1" w:styleId="Text1">
    <w:name w:val="Text 1"/>
    <w:basedOn w:val="Normlny"/>
    <w:rsid w:val="006A719C"/>
    <w:pPr>
      <w:autoSpaceDE/>
      <w:autoSpaceDN/>
      <w:spacing w:before="120" w:after="120"/>
      <w:ind w:left="850"/>
      <w:jc w:val="both"/>
    </w:pPr>
    <w:rPr>
      <w:snapToGrid w:val="0"/>
      <w:lang w:eastAsia="en-GB"/>
    </w:rPr>
  </w:style>
  <w:style w:type="paragraph" w:customStyle="1" w:styleId="Point0">
    <w:name w:val="Point 0"/>
    <w:basedOn w:val="Normlny"/>
    <w:rsid w:val="00312F79"/>
    <w:pPr>
      <w:autoSpaceDE/>
      <w:autoSpaceDN/>
      <w:spacing w:before="120" w:after="120"/>
      <w:ind w:left="850" w:hanging="850"/>
      <w:jc w:val="both"/>
    </w:pPr>
    <w:rPr>
      <w:snapToGrid w:val="0"/>
      <w:lang w:eastAsia="en-GB"/>
    </w:rPr>
  </w:style>
  <w:style w:type="paragraph" w:customStyle="1" w:styleId="Point4">
    <w:name w:val="Point 4"/>
    <w:basedOn w:val="Normlny"/>
    <w:rsid w:val="00312F79"/>
    <w:pPr>
      <w:autoSpaceDE/>
      <w:autoSpaceDN/>
      <w:spacing w:before="120" w:after="120"/>
      <w:ind w:left="3118" w:hanging="567"/>
      <w:jc w:val="both"/>
    </w:pPr>
    <w:rPr>
      <w:snapToGrid w:val="0"/>
      <w:lang w:eastAsia="en-GB"/>
    </w:rPr>
  </w:style>
  <w:style w:type="paragraph" w:customStyle="1" w:styleId="PointDouble4">
    <w:name w:val="PointDouble 4"/>
    <w:basedOn w:val="Normlny"/>
    <w:rsid w:val="00312F79"/>
    <w:pPr>
      <w:tabs>
        <w:tab w:val="left" w:pos="3118"/>
      </w:tabs>
      <w:autoSpaceDE/>
      <w:autoSpaceDN/>
      <w:spacing w:before="120" w:after="120"/>
      <w:ind w:left="3685" w:hanging="1134"/>
      <w:jc w:val="both"/>
    </w:pPr>
    <w:rPr>
      <w:snapToGrid w:val="0"/>
      <w:lang w:eastAsia="en-GB"/>
    </w:rPr>
  </w:style>
  <w:style w:type="paragraph" w:customStyle="1" w:styleId="odsek">
    <w:name w:val="odsek"/>
    <w:basedOn w:val="Normlny"/>
    <w:rsid w:val="00771760"/>
    <w:pPr>
      <w:keepNext/>
      <w:autoSpaceDE/>
      <w:autoSpaceDN/>
      <w:spacing w:before="120" w:after="120"/>
      <w:ind w:firstLine="709"/>
      <w:jc w:val="both"/>
    </w:pPr>
  </w:style>
  <w:style w:type="character" w:customStyle="1" w:styleId="new">
    <w:name w:val="new"/>
    <w:basedOn w:val="Predvolenpsmoodseku"/>
    <w:rsid w:val="007B50BE"/>
  </w:style>
  <w:style w:type="paragraph" w:customStyle="1" w:styleId="Default">
    <w:name w:val="Default"/>
    <w:rsid w:val="00627B3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cs-CZ" w:eastAsia="cs-CZ"/>
    </w:rPr>
  </w:style>
  <w:style w:type="paragraph" w:customStyle="1" w:styleId="CM1">
    <w:name w:val="CM1"/>
    <w:basedOn w:val="Default"/>
    <w:next w:val="Default"/>
    <w:rsid w:val="00627B39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627B39"/>
    <w:rPr>
      <w:rFonts w:cs="Times New Roman"/>
      <w:color w:val="auto"/>
    </w:rPr>
  </w:style>
  <w:style w:type="paragraph" w:styleId="Odsekzoznamu">
    <w:name w:val="List Paragraph"/>
    <w:basedOn w:val="Normlny"/>
    <w:uiPriority w:val="34"/>
    <w:qFormat/>
    <w:rsid w:val="00A039CF"/>
    <w:pPr>
      <w:widowControl w:val="0"/>
      <w:ind w:left="617" w:right="118" w:hanging="284"/>
      <w:jc w:val="both"/>
    </w:pPr>
    <w:rPr>
      <w:rFonts w:ascii="Cambria" w:eastAsia="Cambria" w:hAnsi="Cambria" w:cs="Cambria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A039CF"/>
    <w:pPr>
      <w:widowControl w:val="0"/>
    </w:pPr>
    <w:rPr>
      <w:rFonts w:ascii="Cambria" w:eastAsia="Cambria" w:hAnsi="Cambria" w:cs="Cambria"/>
      <w:sz w:val="22"/>
      <w:szCs w:val="22"/>
      <w:lang w:eastAsia="en-US"/>
    </w:rPr>
  </w:style>
  <w:style w:type="character" w:styleId="Odkaznakomentr">
    <w:name w:val="annotation reference"/>
    <w:rsid w:val="00FF1FD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F1FD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FF1FDB"/>
  </w:style>
  <w:style w:type="paragraph" w:styleId="Predmetkomentra">
    <w:name w:val="annotation subject"/>
    <w:basedOn w:val="Textkomentra"/>
    <w:next w:val="Textkomentra"/>
    <w:link w:val="PredmetkomentraChar"/>
    <w:rsid w:val="00FF1FDB"/>
    <w:rPr>
      <w:b/>
      <w:bCs/>
    </w:rPr>
  </w:style>
  <w:style w:type="character" w:customStyle="1" w:styleId="PredmetkomentraChar">
    <w:name w:val="Predmet komentára Char"/>
    <w:link w:val="Predmetkomentra"/>
    <w:rsid w:val="00FF1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756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892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644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022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600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2018414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2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52729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97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91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419">
          <w:marLeft w:val="408"/>
          <w:marRight w:val="408"/>
          <w:marTop w:val="0"/>
          <w:marBottom w:val="136"/>
          <w:divBdr>
            <w:top w:val="single" w:sz="6" w:space="7" w:color="112449"/>
            <w:left w:val="single" w:sz="6" w:space="7" w:color="112449"/>
            <w:bottom w:val="single" w:sz="6" w:space="7" w:color="112449"/>
            <w:right w:val="single" w:sz="6" w:space="7" w:color="112449"/>
          </w:divBdr>
        </w:div>
      </w:divsChild>
    </w:div>
    <w:div w:id="1625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987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909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530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E72C9-ED87-4A62-85AE-E9956846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cp:lastModifiedBy>Benová Tímea</cp:lastModifiedBy>
  <cp:revision>3</cp:revision>
  <cp:lastPrinted>2023-06-06T07:08:00Z</cp:lastPrinted>
  <dcterms:created xsi:type="dcterms:W3CDTF">2023-06-06T07:01:00Z</dcterms:created>
  <dcterms:modified xsi:type="dcterms:W3CDTF">2023-06-06T07:08:00Z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12. 4. 2023, 09:27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Ing.Mgr. Barbora Adamcová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2">
    <vt:lpwstr/>
  </property>
  <property fmtid="{D5CDD505-2E9C-101B-9397-08002B2CF9AE}" pid="124" name="FSC#SKEDITIONREG@103.510:zaznam_vnut_adresati_3">
    <vt:lpwstr/>
  </property>
  <property fmtid="{D5CDD505-2E9C-101B-9397-08002B2CF9AE}" pid="125" name="FSC#SKEDITIONREG@103.510:zaznam_vnut_adresati_4">
    <vt:lpwstr/>
  </property>
  <property fmtid="{D5CDD505-2E9C-101B-9397-08002B2CF9AE}" pid="126" name="FSC#SKEDITIONREG@103.510:zaznam_vnut_adresati_5">
    <vt:lpwstr/>
  </property>
  <property fmtid="{D5CDD505-2E9C-101B-9397-08002B2CF9AE}" pid="127" name="FSC#SKEDITIONREG@103.510:zaznam_vnut_adresati_6">
    <vt:lpwstr/>
  </property>
  <property fmtid="{D5CDD505-2E9C-101B-9397-08002B2CF9AE}" pid="128" name="FSC#SKEDITIONREG@103.510:zaznam_vnut_adresati_7">
    <vt:lpwstr/>
  </property>
  <property fmtid="{D5CDD505-2E9C-101B-9397-08002B2CF9AE}" pid="129" name="FSC#SKEDITIONREG@103.510:zaznam_vnut_adresati_8">
    <vt:lpwstr/>
  </property>
  <property fmtid="{D5CDD505-2E9C-101B-9397-08002B2CF9AE}" pid="130" name="FSC#SKEDITIONREG@103.510:zaznam_vnut_adresati_9">
    <vt:lpwstr/>
  </property>
  <property fmtid="{D5CDD505-2E9C-101B-9397-08002B2CF9AE}" pid="131" name="FSC#SKEDITIONREG@103.510:zaznam_vnut_adresati_10">
    <vt:lpwstr/>
  </property>
  <property fmtid="{D5CDD505-2E9C-101B-9397-08002B2CF9AE}" pid="132" name="FSC#SKEDITIONREG@103.510:zaznam_vnut_adresati_11">
    <vt:lpwstr/>
  </property>
  <property fmtid="{D5CDD505-2E9C-101B-9397-08002B2CF9AE}" pid="133" name="FSC#SKEDITIONREG@103.510:zaznam_vnut_adresati_12">
    <vt:lpwstr/>
  </property>
  <property fmtid="{D5CDD505-2E9C-101B-9397-08002B2CF9AE}" pid="134" name="FSC#SKEDITIONREG@103.510:zaznam_vnut_adresati_13">
    <vt:lpwstr/>
  </property>
  <property fmtid="{D5CDD505-2E9C-101B-9397-08002B2CF9AE}" pid="135" name="FSC#SKEDITIONREG@103.510:zaznam_vnut_adresati_14">
    <vt:lpwstr/>
  </property>
  <property fmtid="{D5CDD505-2E9C-101B-9397-08002B2CF9AE}" pid="136" name="FSC#SKEDITIONREG@103.510:zaznam_vnut_adresati_15">
    <vt:lpwstr/>
  </property>
  <property fmtid="{D5CDD505-2E9C-101B-9397-08002B2CF9AE}" pid="137" name="FSC#SKEDITIONREG@103.510:zaznam_vnut_adresati_16">
    <vt:lpwstr/>
  </property>
  <property fmtid="{D5CDD505-2E9C-101B-9397-08002B2CF9AE}" pid="138" name="FSC#SKEDITIONREG@103.510:zaznam_vnut_adresati_17">
    <vt:lpwstr/>
  </property>
  <property fmtid="{D5CDD505-2E9C-101B-9397-08002B2CF9AE}" pid="139" name="FSC#SKEDITIONREG@103.510:zaznam_vnut_adresati_18">
    <vt:lpwstr/>
  </property>
  <property fmtid="{D5CDD505-2E9C-101B-9397-08002B2CF9AE}" pid="140" name="FSC#SKEDITIONREG@103.510:zaznam_vnut_adresati_19">
    <vt:lpwstr/>
  </property>
  <property fmtid="{D5CDD505-2E9C-101B-9397-08002B2CF9AE}" pid="141" name="FSC#SKEDITIONREG@103.510:zaznam_vnut_adresati_20">
    <vt:lpwstr/>
  </property>
  <property fmtid="{D5CDD505-2E9C-101B-9397-08002B2CF9AE}" pid="142" name="FSC#SKEDITIONREG@103.510:zaznam_vnut_adresati_21">
    <vt:lpwstr/>
  </property>
  <property fmtid="{D5CDD505-2E9C-101B-9397-08002B2CF9AE}" pid="143" name="FSC#SKEDITIONREG@103.510:zaznam_vnut_adresati_22">
    <vt:lpwstr/>
  </property>
  <property fmtid="{D5CDD505-2E9C-101B-9397-08002B2CF9AE}" pid="144" name="FSC#SKEDITIONREG@103.510:zaznam_vnut_adresati_23">
    <vt:lpwstr/>
  </property>
  <property fmtid="{D5CDD505-2E9C-101B-9397-08002B2CF9AE}" pid="145" name="FSC#SKEDITIONREG@103.510:zaznam_vnut_adresati_24">
    <vt:lpwstr/>
  </property>
  <property fmtid="{D5CDD505-2E9C-101B-9397-08002B2CF9AE}" pid="146" name="FSC#SKEDITIONREG@103.510:zaznam_vnut_adresati_25">
    <vt:lpwstr/>
  </property>
  <property fmtid="{D5CDD505-2E9C-101B-9397-08002B2CF9AE}" pid="147" name="FSC#SKEDITIONREG@103.510:zaznam_vnut_adresati_26">
    <vt:lpwstr/>
  </property>
  <property fmtid="{D5CDD505-2E9C-101B-9397-08002B2CF9AE}" pid="148" name="FSC#SKEDITIONREG@103.510:zaznam_vnut_adresati_27">
    <vt:lpwstr/>
  </property>
  <property fmtid="{D5CDD505-2E9C-101B-9397-08002B2CF9AE}" pid="149" name="FSC#SKEDITIONREG@103.510:zaznam_vnut_adresati_28">
    <vt:lpwstr/>
  </property>
  <property fmtid="{D5CDD505-2E9C-101B-9397-08002B2CF9AE}" pid="150" name="FSC#SKEDITIONREG@103.510:zaznam_vnut_adresati_29">
    <vt:lpwstr/>
  </property>
  <property fmtid="{D5CDD505-2E9C-101B-9397-08002B2CF9AE}" pid="151" name="FSC#SKEDITIONREG@103.510:zaznam_vnut_adresati_30">
    <vt:lpwstr/>
  </property>
  <property fmtid="{D5CDD505-2E9C-101B-9397-08002B2CF9AE}" pid="152" name="FSC#SKEDITIONREG@103.510:zaznam_vnut_adresati_31">
    <vt:lpwstr/>
  </property>
  <property fmtid="{D5CDD505-2E9C-101B-9397-08002B2CF9AE}" pid="153" name="FSC#SKEDITIONREG@103.510:zaznam_vnut_adresati_32">
    <vt:lpwstr/>
  </property>
  <property fmtid="{D5CDD505-2E9C-101B-9397-08002B2CF9AE}" pid="154" name="FSC#SKEDITIONREG@103.510:zaznam_vnut_adresati_33">
    <vt:lpwstr/>
  </property>
  <property fmtid="{D5CDD505-2E9C-101B-9397-08002B2CF9AE}" pid="155" name="FSC#SKEDITIONREG@103.510:zaznam_vnut_adresati_34">
    <vt:lpwstr/>
  </property>
  <property fmtid="{D5CDD505-2E9C-101B-9397-08002B2CF9AE}" pid="156" name="FSC#SKEDITIONREG@103.510:zaznam_vnut_adresati_35">
    <vt:lpwstr/>
  </property>
  <property fmtid="{D5CDD505-2E9C-101B-9397-08002B2CF9AE}" pid="157" name="FSC#SKEDITIONREG@103.510:zaznam_vnut_adresati_36">
    <vt:lpwstr/>
  </property>
  <property fmtid="{D5CDD505-2E9C-101B-9397-08002B2CF9AE}" pid="158" name="FSC#SKEDITIONREG@103.510:zaznam_vnut_adresati_37">
    <vt:lpwstr/>
  </property>
  <property fmtid="{D5CDD505-2E9C-101B-9397-08002B2CF9AE}" pid="159" name="FSC#SKEDITIONREG@103.510:zaznam_vnut_adresati_38">
    <vt:lpwstr/>
  </property>
  <property fmtid="{D5CDD505-2E9C-101B-9397-08002B2CF9AE}" pid="160" name="FSC#SKEDITIONREG@103.510:zaznam_vnut_adresati_39">
    <vt:lpwstr/>
  </property>
  <property fmtid="{D5CDD505-2E9C-101B-9397-08002B2CF9AE}" pid="161" name="FSC#SKEDITIONREG@103.510:zaznam_vnut_adresati_40">
    <vt:lpwstr/>
  </property>
  <property fmtid="{D5CDD505-2E9C-101B-9397-08002B2CF9AE}" pid="162" name="FSC#SKEDITIONREG@103.510:zaznam_vnut_adresati_41">
    <vt:lpwstr/>
  </property>
  <property fmtid="{D5CDD505-2E9C-101B-9397-08002B2CF9AE}" pid="163" name="FSC#SKEDITIONREG@103.510:zaznam_vnut_adresati_42">
    <vt:lpwstr/>
  </property>
  <property fmtid="{D5CDD505-2E9C-101B-9397-08002B2CF9AE}" pid="164" name="FSC#SKEDITIONREG@103.510:zaznam_vnut_adresati_43">
    <vt:lpwstr/>
  </property>
  <property fmtid="{D5CDD505-2E9C-101B-9397-08002B2CF9AE}" pid="165" name="FSC#SKEDITIONREG@103.510:zaznam_vnut_adresati_44">
    <vt:lpwstr/>
  </property>
  <property fmtid="{D5CDD505-2E9C-101B-9397-08002B2CF9AE}" pid="166" name="FSC#SKEDITIONREG@103.510:zaznam_vnut_adresati_45">
    <vt:lpwstr/>
  </property>
  <property fmtid="{D5CDD505-2E9C-101B-9397-08002B2CF9AE}" pid="167" name="FSC#SKEDITIONREG@103.510:zaznam_vnut_adresati_46">
    <vt:lpwstr/>
  </property>
  <property fmtid="{D5CDD505-2E9C-101B-9397-08002B2CF9AE}" pid="168" name="FSC#SKEDITIONREG@103.510:zaznam_vnut_adresati_47">
    <vt:lpwstr/>
  </property>
  <property fmtid="{D5CDD505-2E9C-101B-9397-08002B2CF9AE}" pid="169" name="FSC#SKEDITIONREG@103.510:zaznam_vnut_adresati_48">
    <vt:lpwstr/>
  </property>
  <property fmtid="{D5CDD505-2E9C-101B-9397-08002B2CF9AE}" pid="170" name="FSC#SKEDITIONREG@103.510:zaznam_vnut_adresati_49">
    <vt:lpwstr/>
  </property>
  <property fmtid="{D5CDD505-2E9C-101B-9397-08002B2CF9AE}" pid="171" name="FSC#SKEDITIONREG@103.510:zaznam_vnut_adresati_50">
    <vt:lpwstr/>
  </property>
  <property fmtid="{D5CDD505-2E9C-101B-9397-08002B2CF9AE}" pid="172" name="FSC#SKEDITIONREG@103.510:zaznam_vnut_adresati_51">
    <vt:lpwstr/>
  </property>
  <property fmtid="{D5CDD505-2E9C-101B-9397-08002B2CF9AE}" pid="173" name="FSC#SKEDITIONREG@103.510:zaznam_vnut_adresati_52">
    <vt:lpwstr/>
  </property>
  <property fmtid="{D5CDD505-2E9C-101B-9397-08002B2CF9AE}" pid="174" name="FSC#SKEDITIONREG@103.510:zaznam_vnut_adresati_53">
    <vt:lpwstr/>
  </property>
  <property fmtid="{D5CDD505-2E9C-101B-9397-08002B2CF9AE}" pid="175" name="FSC#SKEDITIONREG@103.510:zaznam_vnut_adresati_54">
    <vt:lpwstr/>
  </property>
  <property fmtid="{D5CDD505-2E9C-101B-9397-08002B2CF9AE}" pid="176" name="FSC#SKEDITIONREG@103.510:zaznam_vnut_adresati_55">
    <vt:lpwstr/>
  </property>
  <property fmtid="{D5CDD505-2E9C-101B-9397-08002B2CF9AE}" pid="177" name="FSC#SKEDITIONREG@103.510:zaznam_vnut_adresati_56">
    <vt:lpwstr/>
  </property>
  <property fmtid="{D5CDD505-2E9C-101B-9397-08002B2CF9AE}" pid="178" name="FSC#SKEDITIONREG@103.510:zaznam_vnut_adresati_57">
    <vt:lpwstr/>
  </property>
  <property fmtid="{D5CDD505-2E9C-101B-9397-08002B2CF9AE}" pid="179" name="FSC#SKEDITIONREG@103.510:zaznam_vnut_adresati_58">
    <vt:lpwstr/>
  </property>
  <property fmtid="{D5CDD505-2E9C-101B-9397-08002B2CF9AE}" pid="180" name="FSC#SKEDITIONREG@103.510:zaznam_vnut_adresati_59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12. 4. 2023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12.4.2023, 09:27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12.04.2023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*COO.2296.100.2.3094658*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3</vt:lpwstr>
  </property>
  <property fmtid="{D5CDD505-2E9C-101B-9397-08002B2CF9AE}" pid="353" name="FSC#COOELAK@1.1001:CurrentUserEmail">
    <vt:lpwstr>barbora.adamcova@land.gov.sk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COO.2296.100.2.3094658</vt:lpwstr>
  </property>
  <property fmtid="{D5CDD505-2E9C-101B-9397-08002B2CF9AE}" pid="385" name="FSC#FSCFOLIO@1.1001:docpropproject">
    <vt:lpwstr/>
  </property>
</Properties>
</file>