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0F53" w14:textId="77777777" w:rsidR="006144E2" w:rsidRPr="00612D0F" w:rsidRDefault="006144E2" w:rsidP="006144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D0F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C36F98D" wp14:editId="04104E3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612D0F" w:rsidRPr="00612D0F" w14:paraId="1BBC23A9" w14:textId="77777777" w:rsidTr="004725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5D57E" w14:textId="77777777" w:rsidR="006144E2" w:rsidRPr="00612D0F" w:rsidRDefault="006144E2" w:rsidP="004725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0F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612D0F" w:rsidRPr="00612D0F" w14:paraId="65A4CEDD" w14:textId="77777777" w:rsidTr="004725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0B88E" w14:textId="77777777" w:rsidR="006144E2" w:rsidRPr="00612D0F" w:rsidRDefault="006144E2" w:rsidP="004725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D0F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612D0F" w:rsidRPr="00612D0F" w14:paraId="70C15640" w14:textId="77777777" w:rsidTr="004725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612D0F" w:rsidRPr="00612D0F" w14:paraId="7D99EA8E" w14:textId="77777777" w:rsidTr="004725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A0E5B9" w14:textId="77777777" w:rsidR="006144E2" w:rsidRPr="00612D0F" w:rsidRDefault="006144E2" w:rsidP="004725A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2D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612D0F" w:rsidRPr="00612D0F" w14:paraId="63A3D20A" w14:textId="77777777" w:rsidTr="004725A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C84FA3" w14:textId="77777777" w:rsidR="006144E2" w:rsidRPr="00612D0F" w:rsidRDefault="006144E2" w:rsidP="004725A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2D0F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EBDC1D2" w14:textId="77777777" w:rsidR="006144E2" w:rsidRPr="00612D0F" w:rsidRDefault="006144E2" w:rsidP="004725A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4E2" w:rsidRPr="00612D0F" w14:paraId="528BD4EA" w14:textId="77777777" w:rsidTr="004725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612D0F" w:rsidRPr="00612D0F" w14:paraId="380DD73C" w14:textId="77777777" w:rsidTr="004725AE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16C199" w14:textId="7E5DB054" w:rsidR="006144E2" w:rsidRPr="00612D0F" w:rsidRDefault="006144E2" w:rsidP="003445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2D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návrhu nariadenia vlády Slovenskej republiky, ktorým sa </w:t>
                  </w:r>
                  <w:r w:rsidR="003445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vyhlasuje </w:t>
                  </w:r>
                  <w:r w:rsidRPr="00612D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Národný park </w:t>
                  </w:r>
                  <w:r w:rsidR="00B733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Veľká Fatra</w:t>
                  </w:r>
                  <w:r w:rsidR="003445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="00712C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12D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jeho zóny a ochranné pásmo</w:t>
                  </w:r>
                </w:p>
              </w:tc>
            </w:tr>
          </w:tbl>
          <w:p w14:paraId="0606EBAC" w14:textId="77777777" w:rsidR="006144E2" w:rsidRPr="00612D0F" w:rsidRDefault="006144E2" w:rsidP="004725A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73EE05" w14:textId="77777777" w:rsidR="006144E2" w:rsidRPr="00612D0F" w:rsidRDefault="006144E2" w:rsidP="006144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7F2DED" w14:textId="77777777" w:rsidR="006144E2" w:rsidRPr="00612D0F" w:rsidRDefault="006144E2" w:rsidP="006144E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612D0F" w:rsidRPr="00612D0F" w14:paraId="23CA5BCD" w14:textId="77777777" w:rsidTr="004725AE">
        <w:trPr>
          <w:tblCellSpacing w:w="15" w:type="dxa"/>
        </w:trPr>
        <w:tc>
          <w:tcPr>
            <w:tcW w:w="1697" w:type="dxa"/>
            <w:hideMark/>
          </w:tcPr>
          <w:p w14:paraId="5D11BD74" w14:textId="77777777" w:rsidR="006144E2" w:rsidRPr="00612D0F" w:rsidRDefault="006144E2" w:rsidP="004725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0C9DFB9D" w14:textId="77777777" w:rsidR="006144E2" w:rsidRPr="00612D0F" w:rsidRDefault="006144E2" w:rsidP="004725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612D0F" w:rsidRPr="00612D0F" w14:paraId="6AFB4E0D" w14:textId="77777777" w:rsidTr="004725AE">
        <w:trPr>
          <w:tblCellSpacing w:w="15" w:type="dxa"/>
        </w:trPr>
        <w:tc>
          <w:tcPr>
            <w:tcW w:w="1697" w:type="dxa"/>
            <w:hideMark/>
          </w:tcPr>
          <w:p w14:paraId="25308FEE" w14:textId="77777777" w:rsidR="006144E2" w:rsidRPr="00612D0F" w:rsidRDefault="006144E2" w:rsidP="004725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530E69BD" w14:textId="73767592" w:rsidR="006144E2" w:rsidRPr="00612D0F" w:rsidRDefault="006144E2" w:rsidP="004725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minister životného prostredia</w:t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45EE331F" w14:textId="77777777" w:rsidR="006144E2" w:rsidRPr="00612D0F" w:rsidRDefault="002860FB" w:rsidP="00614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094A1F2">
          <v:rect id="_x0000_i1025" style="width:0;height:1.5pt" o:hralign="center" o:hrstd="t" o:hr="t" fillcolor="gray" stroked="f"/>
        </w:pict>
      </w:r>
    </w:p>
    <w:p w14:paraId="5E2C0367" w14:textId="77777777" w:rsidR="006144E2" w:rsidRPr="00612D0F" w:rsidRDefault="006144E2" w:rsidP="006144E2">
      <w:pPr>
        <w:rPr>
          <w:rFonts w:ascii="Times New Roman" w:hAnsi="Times New Roman" w:cs="Times New Roman"/>
        </w:rPr>
      </w:pPr>
    </w:p>
    <w:p w14:paraId="598B69C6" w14:textId="77777777" w:rsidR="006144E2" w:rsidRPr="00612D0F" w:rsidRDefault="006144E2" w:rsidP="006144E2">
      <w:pPr>
        <w:rPr>
          <w:rFonts w:ascii="Times New Roman" w:hAnsi="Times New Roman" w:cs="Times New Roman"/>
          <w:b/>
          <w:sz w:val="32"/>
          <w:szCs w:val="32"/>
        </w:rPr>
      </w:pPr>
      <w:r w:rsidRPr="00612D0F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5465A539" w14:textId="77777777" w:rsidR="006144E2" w:rsidRPr="00612D0F" w:rsidRDefault="006144E2" w:rsidP="006144E2">
      <w:pPr>
        <w:rPr>
          <w:rFonts w:ascii="Times New Roman" w:hAnsi="Times New Roman" w:cs="Times New Roman"/>
        </w:rPr>
      </w:pPr>
    </w:p>
    <w:p w14:paraId="5A8062CF" w14:textId="77777777" w:rsidR="006144E2" w:rsidRPr="00612D0F" w:rsidRDefault="006144E2" w:rsidP="006144E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612D0F" w:rsidRPr="00612D0F" w14:paraId="37ABBB3A" w14:textId="77777777" w:rsidTr="004725A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5B76A5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E34A71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612D0F" w:rsidRPr="00612D0F" w14:paraId="7C00457B" w14:textId="77777777" w:rsidTr="004725A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3A6262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DD19ED" w14:textId="77777777" w:rsidR="006144E2" w:rsidRPr="00612D0F" w:rsidRDefault="006144E2" w:rsidP="004725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386825" w14:textId="661CA15E" w:rsidR="006144E2" w:rsidRPr="00612D0F" w:rsidRDefault="006144E2" w:rsidP="004725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návrh nariadenia vlády Slovenskej republiky, ktorým sa</w:t>
            </w:r>
            <w:r w:rsidR="00ED54D6">
              <w:rPr>
                <w:rFonts w:ascii="Times New Roman" w:hAnsi="Times New Roman" w:cs="Times New Roman"/>
                <w:sz w:val="25"/>
                <w:szCs w:val="25"/>
              </w:rPr>
              <w:t xml:space="preserve"> vyhlasuje</w:t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 xml:space="preserve"> Národný park </w:t>
            </w:r>
            <w:r w:rsidR="00B733FD">
              <w:rPr>
                <w:rFonts w:ascii="Times New Roman" w:hAnsi="Times New Roman" w:cs="Times New Roman"/>
                <w:sz w:val="25"/>
                <w:szCs w:val="25"/>
              </w:rPr>
              <w:t>Veľká Fatra</w:t>
            </w:r>
            <w:r w:rsidR="00ED54D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826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jeho zóny a ochranné pásmo</w:t>
            </w:r>
          </w:p>
        </w:tc>
      </w:tr>
      <w:tr w:rsidR="00612D0F" w:rsidRPr="00612D0F" w14:paraId="41326F5F" w14:textId="77777777" w:rsidTr="004725A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6B0F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F5DD2B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ukladá</w:t>
            </w:r>
          </w:p>
        </w:tc>
      </w:tr>
      <w:tr w:rsidR="00612D0F" w:rsidRPr="00612D0F" w14:paraId="24D93D8A" w14:textId="77777777" w:rsidTr="004725A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E7648E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097BA5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612D0F" w:rsidRPr="00612D0F" w14:paraId="4C976826" w14:textId="77777777" w:rsidTr="004725AE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A8D62" w14:textId="77777777" w:rsidR="006144E2" w:rsidRPr="00612D0F" w:rsidRDefault="006144E2" w:rsidP="004725A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AEAF8F" w14:textId="77777777" w:rsidR="006144E2" w:rsidRPr="00612D0F" w:rsidRDefault="006144E2" w:rsidP="004725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91DB50" w14:textId="77777777" w:rsidR="003049AD" w:rsidRPr="00612D0F" w:rsidRDefault="006144E2" w:rsidP="00612D0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12D0F">
              <w:rPr>
                <w:rFonts w:ascii="Times New Roman" w:hAnsi="Times New Roman" w:cs="Times New Roman"/>
                <w:sz w:val="25"/>
                <w:szCs w:val="25"/>
              </w:rPr>
              <w:t>zabezpečiť uverejnenie nariadenia vlády Slovenskej republiky v Zbierke zákonov Slovenskej republiky</w:t>
            </w:r>
          </w:p>
        </w:tc>
      </w:tr>
    </w:tbl>
    <w:p w14:paraId="3E74A6FC" w14:textId="45556907" w:rsidR="00FD17E0" w:rsidRDefault="00FD17E0" w:rsidP="00612D0F">
      <w:pPr>
        <w:rPr>
          <w:rFonts w:ascii="Times New Roman" w:hAnsi="Times New Roman" w:cs="Times New Roman"/>
        </w:rPr>
      </w:pPr>
    </w:p>
    <w:p w14:paraId="78AB053C" w14:textId="2DE33047" w:rsidR="0025404E" w:rsidRPr="00286820" w:rsidRDefault="0025404E" w:rsidP="00612D0F">
      <w:pPr>
        <w:rPr>
          <w:rFonts w:ascii="Times New Roman" w:hAnsi="Times New Roman" w:cs="Times New Roman"/>
          <w:sz w:val="25"/>
          <w:szCs w:val="25"/>
        </w:rPr>
      </w:pPr>
      <w:r w:rsidRPr="00286820">
        <w:rPr>
          <w:rFonts w:ascii="Times New Roman" w:hAnsi="Times New Roman" w:cs="Times New Roman"/>
          <w:sz w:val="25"/>
          <w:szCs w:val="25"/>
        </w:rPr>
        <w:t>Vykoná:</w:t>
      </w:r>
      <w:r w:rsidRPr="00286820">
        <w:rPr>
          <w:rFonts w:ascii="Times New Roman" w:hAnsi="Times New Roman" w:cs="Times New Roman"/>
          <w:sz w:val="25"/>
          <w:szCs w:val="25"/>
        </w:rPr>
        <w:tab/>
        <w:t>predseda vlády</w:t>
      </w:r>
    </w:p>
    <w:sectPr w:rsidR="0025404E" w:rsidRPr="00286820" w:rsidSect="00CC1ACC">
      <w:pgSz w:w="12240" w:h="15840"/>
      <w:pgMar w:top="1276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D54EAD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2"/>
    <w:rsid w:val="00146CA8"/>
    <w:rsid w:val="001718C3"/>
    <w:rsid w:val="0025087E"/>
    <w:rsid w:val="0025404E"/>
    <w:rsid w:val="002860FB"/>
    <w:rsid w:val="00286820"/>
    <w:rsid w:val="002D35D1"/>
    <w:rsid w:val="003049AD"/>
    <w:rsid w:val="003445A3"/>
    <w:rsid w:val="0056046F"/>
    <w:rsid w:val="005C6698"/>
    <w:rsid w:val="00612D0F"/>
    <w:rsid w:val="006144E2"/>
    <w:rsid w:val="006C39FC"/>
    <w:rsid w:val="007062AE"/>
    <w:rsid w:val="00712CC8"/>
    <w:rsid w:val="007C71BB"/>
    <w:rsid w:val="00885DC9"/>
    <w:rsid w:val="009E754B"/>
    <w:rsid w:val="00A52BF5"/>
    <w:rsid w:val="00A96ECA"/>
    <w:rsid w:val="00B60A8D"/>
    <w:rsid w:val="00B733FD"/>
    <w:rsid w:val="00BD4AA1"/>
    <w:rsid w:val="00C67C15"/>
    <w:rsid w:val="00C826AA"/>
    <w:rsid w:val="00CA5C77"/>
    <w:rsid w:val="00CC1ACC"/>
    <w:rsid w:val="00CE58B9"/>
    <w:rsid w:val="00D1220F"/>
    <w:rsid w:val="00D17CAC"/>
    <w:rsid w:val="00D568E1"/>
    <w:rsid w:val="00ED231F"/>
    <w:rsid w:val="00ED54D6"/>
    <w:rsid w:val="00EF236D"/>
    <w:rsid w:val="00F51D04"/>
    <w:rsid w:val="00F71D1F"/>
    <w:rsid w:val="00FD17E0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D43"/>
  <w15:chartTrackingRefBased/>
  <w15:docId w15:val="{37ACC287-DD20-4C2E-A246-94F5CFB4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4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6144E2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orobas">
    <w:name w:val="Heading 1.Čo robí (časť)"/>
    <w:basedOn w:val="Normlny"/>
    <w:next w:val="Normlny"/>
    <w:uiPriority w:val="99"/>
    <w:rsid w:val="006144E2"/>
    <w:pPr>
      <w:keepNext/>
      <w:widowControl/>
      <w:numPr>
        <w:numId w:val="1"/>
      </w:numPr>
      <w:autoSpaceDE/>
      <w:autoSpaceDN/>
      <w:adjustRightInd/>
      <w:spacing w:before="360"/>
    </w:pPr>
    <w:rPr>
      <w:rFonts w:ascii="Times New Roman" w:eastAsiaTheme="minorEastAsia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uiPriority w:val="99"/>
    <w:rsid w:val="006144E2"/>
    <w:pPr>
      <w:widowControl/>
      <w:numPr>
        <w:ilvl w:val="1"/>
        <w:numId w:val="1"/>
      </w:numPr>
      <w:autoSpaceDE/>
      <w:autoSpaceDN/>
      <w:adjustRightInd/>
      <w:spacing w:before="120"/>
      <w:jc w:val="both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23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36D"/>
    <w:rPr>
      <w:rFonts w:ascii="Segoe UI" w:eastAsia="Arial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604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46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46F"/>
    <w:rPr>
      <w:rFonts w:ascii="Arial" w:eastAsia="Arial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04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046F"/>
    <w:rPr>
      <w:rFonts w:ascii="Arial" w:eastAsia="Arial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7215-A07C-4E79-8887-C2FE27BD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Kontrová</dc:creator>
  <cp:keywords/>
  <dc:description/>
  <cp:lastModifiedBy>Cao Tienová Laura</cp:lastModifiedBy>
  <cp:revision>18</cp:revision>
  <cp:lastPrinted>2022-07-12T16:30:00Z</cp:lastPrinted>
  <dcterms:created xsi:type="dcterms:W3CDTF">2023-03-17T12:19:00Z</dcterms:created>
  <dcterms:modified xsi:type="dcterms:W3CDTF">2023-09-20T11:41:00Z</dcterms:modified>
</cp:coreProperties>
</file>