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4" w:rsidRPr="00ED722E" w:rsidRDefault="00225204" w:rsidP="0022520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SPRÁVA O</w:t>
      </w:r>
      <w:r w:rsidR="006B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22E">
        <w:rPr>
          <w:rFonts w:ascii="Times New Roman" w:hAnsi="Times New Roman" w:cs="Times New Roman"/>
          <w:b/>
          <w:sz w:val="24"/>
          <w:szCs w:val="24"/>
        </w:rPr>
        <w:t>ÚČASTI VEREJNOSTI NA TVORBE PRÁVNEHO PREDPISU</w:t>
      </w:r>
    </w:p>
    <w:p w:rsidR="00225204" w:rsidRPr="006B4315" w:rsidRDefault="00225204" w:rsidP="006B431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1.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zapojenia verejnosti do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45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Informovanie – vyplnia sa body 2 a 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9461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CD3C6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8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Prerokovanie – vyplnia sa body 2 až 11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517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2.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informovania verejnosti o</w:t>
      </w:r>
      <w:r w:rsidR="006B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22E">
        <w:rPr>
          <w:rFonts w:ascii="Times New Roman" w:hAnsi="Times New Roman" w:cs="Times New Roman"/>
          <w:b/>
          <w:sz w:val="24"/>
          <w:szCs w:val="24"/>
        </w:rPr>
        <w:t>začatí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71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Predbežná informácia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2478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CD3C6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34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Legislatívny zámer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78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323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03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3.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Informácie poskytnuté verejnosti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126"/>
        </w:trPr>
        <w:tc>
          <w:tcPr>
            <w:tcW w:w="4519" w:type="pct"/>
            <w:vAlign w:val="center"/>
            <w:hideMark/>
          </w:tcPr>
          <w:p w:rsidR="00225204" w:rsidRPr="00ED722E" w:rsidRDefault="00225204" w:rsidP="006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probléme, ktorý má právny predpis riešiť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7288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CD3C6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31"/>
        </w:trPr>
        <w:tc>
          <w:tcPr>
            <w:tcW w:w="4519" w:type="pct"/>
            <w:vAlign w:val="center"/>
          </w:tcPr>
          <w:p w:rsidR="00225204" w:rsidRPr="00ED722E" w:rsidRDefault="00225204" w:rsidP="006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spôsobe zapojenia verejnosti do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3222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CD3C6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78"/>
        </w:trPr>
        <w:tc>
          <w:tcPr>
            <w:tcW w:w="4519" w:type="pct"/>
            <w:vAlign w:val="center"/>
          </w:tcPr>
          <w:p w:rsidR="00225204" w:rsidRPr="00ED722E" w:rsidRDefault="00225204" w:rsidP="006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časovom rámci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4876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CD3C6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4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 procese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8822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CD3C6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02"/>
        </w:trPr>
        <w:tc>
          <w:tcPr>
            <w:tcW w:w="4519" w:type="pct"/>
            <w:vAlign w:val="center"/>
            <w:hideMark/>
          </w:tcPr>
          <w:p w:rsidR="00225204" w:rsidRPr="00ED722E" w:rsidRDefault="00225204" w:rsidP="006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spôsobe naloženia s</w:t>
            </w:r>
            <w:r w:rsidR="006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vyjadreniami a</w:t>
            </w:r>
            <w:r w:rsidR="006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návrhmi verejnosti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4598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CD3C68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50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4.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Forma prerokovania s</w:t>
      </w:r>
      <w:r w:rsidR="006B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22E">
        <w:rPr>
          <w:rFonts w:ascii="Times New Roman" w:hAnsi="Times New Roman" w:cs="Times New Roman"/>
          <w:b/>
          <w:sz w:val="24"/>
          <w:szCs w:val="24"/>
        </w:rPr>
        <w:t>verejnosťou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80"/>
        </w:trPr>
        <w:tc>
          <w:tcPr>
            <w:tcW w:w="4519" w:type="pct"/>
            <w:vAlign w:val="center"/>
            <w:hideMark/>
          </w:tcPr>
          <w:p w:rsidR="00225204" w:rsidRPr="00ED722E" w:rsidRDefault="00225204" w:rsidP="006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Osobne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955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87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Ústne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918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Písomne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37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3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Inou formou: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40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5.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 xml:space="preserve">Spôsoby prerokovania s verejnosťou 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217"/>
        <w:gridCol w:w="831"/>
      </w:tblGrid>
      <w:tr w:rsidR="00225204" w:rsidRPr="00ED722E" w:rsidTr="00205779">
        <w:trPr>
          <w:trHeight w:val="128"/>
        </w:trPr>
        <w:tc>
          <w:tcPr>
            <w:tcW w:w="4541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Pracovná skupina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47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57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6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Diskusia k</w:t>
            </w:r>
            <w:r w:rsidR="006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legislatívnemu procesu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06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Konzultácia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61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bidi="en-US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93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Pripomienkovanie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4199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589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6.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 predkladateľom adresne vyzvané na účasť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27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94"/>
        </w:trPr>
        <w:tc>
          <w:tcPr>
            <w:tcW w:w="3993" w:type="pct"/>
            <w:vAlign w:val="center"/>
          </w:tcPr>
          <w:p w:rsidR="00225204" w:rsidRPr="00ED722E" w:rsidRDefault="00225204" w:rsidP="006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</w:t>
            </w:r>
            <w:r w:rsidR="006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6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</w:t>
            </w:r>
            <w:r w:rsidR="006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6B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</w:t>
            </w:r>
            <w:r w:rsidR="006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722E">
        <w:rPr>
          <w:rFonts w:ascii="Times New Roman" w:hAnsi="Times New Roman" w:cs="Times New Roman"/>
          <w:b/>
          <w:sz w:val="24"/>
          <w:szCs w:val="24"/>
        </w:rPr>
        <w:t>7.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adresne vyzvaných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0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0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8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8.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subjektov, ktoré prejavili záujem zúčastniť sa na tvorbe právneho predpisu z vlastnej iniciatívy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4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8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27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9.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iniciatívnych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12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1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2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4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10.</w:t>
      </w:r>
      <w:r w:rsidR="006B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naloženia s vyjadreniami a návrhmi zapojených subjektov</w:t>
      </w:r>
    </w:p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5948"/>
        <w:gridCol w:w="3114"/>
      </w:tblGrid>
      <w:tr w:rsidR="00225204" w:rsidRPr="00ED722E" w:rsidTr="00205779">
        <w:trPr>
          <w:trHeight w:val="552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718" w:type="pct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Prevažne </w:t>
            </w:r>
          </w:p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akceptované / neakceptované</w:t>
            </w:r>
          </w:p>
        </w:tc>
      </w:tr>
      <w:tr w:rsidR="00225204" w:rsidRPr="00ED722E" w:rsidTr="00205779">
        <w:trPr>
          <w:trHeight w:val="27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Orgány verejnej správy</w:t>
            </w:r>
          </w:p>
        </w:tc>
        <w:tc>
          <w:tcPr>
            <w:tcW w:w="1718" w:type="pct"/>
          </w:tcPr>
          <w:p w:rsidR="00225204" w:rsidRPr="00ED722E" w:rsidRDefault="009A7EB0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77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9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718" w:type="pct"/>
          </w:tcPr>
          <w:p w:rsidR="00225204" w:rsidRPr="00ED722E" w:rsidRDefault="009A7EB0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1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45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331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718" w:type="pct"/>
          </w:tcPr>
          <w:p w:rsidR="00225204" w:rsidRPr="00ED722E" w:rsidRDefault="009A7EB0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73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2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51"/>
        </w:trPr>
        <w:tc>
          <w:tcPr>
            <w:tcW w:w="3282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8" w:type="pct"/>
          </w:tcPr>
          <w:p w:rsidR="00225204" w:rsidRPr="00ED722E" w:rsidRDefault="009A7EB0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13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6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718" w:type="pct"/>
          </w:tcPr>
          <w:p w:rsidR="00225204" w:rsidRPr="00ED722E" w:rsidRDefault="009A7EB0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8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91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8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718" w:type="pct"/>
          </w:tcPr>
          <w:p w:rsidR="00225204" w:rsidRPr="00ED722E" w:rsidRDefault="009A7EB0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59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62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24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8" w:type="pct"/>
          </w:tcPr>
          <w:p w:rsidR="00225204" w:rsidRPr="00ED722E" w:rsidRDefault="009A7EB0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4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93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11.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Vyhodnotenie účasti verejnosti na tvorbe právneho predpisu predkladateľom: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C6A5E" w:rsidRPr="00764D95" w:rsidRDefault="009C6A5E" w:rsidP="00B22C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25204" w:rsidRPr="00764D95" w:rsidRDefault="00764D95" w:rsidP="00764D9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64D95">
        <w:rPr>
          <w:rFonts w:ascii="Times New Roman" w:hAnsi="Times New Roman" w:cs="Times New Roman"/>
          <w:sz w:val="23"/>
          <w:szCs w:val="23"/>
        </w:rPr>
        <w:t xml:space="preserve">Predbežná informácia bola uverejnená na portáli Slov-lex pod číslom PI/2023/152 na 15 pracovných dní. Podklad na konzultácie bol zároveň uverejnený dňa 7.6.2023 na webovom sídle predkladateľa s dobou trvania konzultácií od 7.6.2023 na 4 týždne. </w:t>
      </w:r>
      <w:r w:rsidR="009C6A5E" w:rsidRPr="00764D95">
        <w:rPr>
          <w:rFonts w:ascii="Times New Roman" w:hAnsi="Times New Roman" w:cs="Times New Roman"/>
          <w:sz w:val="23"/>
          <w:szCs w:val="23"/>
        </w:rPr>
        <w:t xml:space="preserve">Ku </w:t>
      </w:r>
      <w:r w:rsidR="00B21953" w:rsidRPr="00764D95">
        <w:rPr>
          <w:rFonts w:ascii="Times New Roman" w:hAnsi="Times New Roman" w:cs="Times New Roman"/>
          <w:sz w:val="23"/>
          <w:szCs w:val="23"/>
        </w:rPr>
        <w:t>konzultáciám</w:t>
      </w:r>
      <w:r w:rsidR="009C6A5E" w:rsidRPr="00764D95">
        <w:rPr>
          <w:rFonts w:ascii="Times New Roman" w:hAnsi="Times New Roman" w:cs="Times New Roman"/>
          <w:sz w:val="23"/>
          <w:szCs w:val="23"/>
        </w:rPr>
        <w:t xml:space="preserve"> neboli vznesené žiadne pripomienky</w:t>
      </w:r>
      <w:r w:rsidR="006B4315" w:rsidRPr="00764D95">
        <w:rPr>
          <w:rFonts w:ascii="Times New Roman" w:hAnsi="Times New Roman" w:cs="Times New Roman"/>
          <w:sz w:val="23"/>
          <w:szCs w:val="23"/>
        </w:rPr>
        <w:t>,</w:t>
      </w:r>
      <w:r w:rsidR="009C6A5E" w:rsidRPr="00764D95">
        <w:rPr>
          <w:rFonts w:ascii="Times New Roman" w:hAnsi="Times New Roman" w:cs="Times New Roman"/>
          <w:sz w:val="23"/>
          <w:szCs w:val="23"/>
        </w:rPr>
        <w:t xml:space="preserve"> ani návrhy odbornej verejnosti, podnikateľskej sféry a ani laickej verejnosti.</w:t>
      </w:r>
    </w:p>
    <w:p w:rsidR="00764D95" w:rsidRDefault="00764D95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225204" w:rsidRPr="00D91721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D91721">
        <w:rPr>
          <w:rFonts w:ascii="Times New Roman" w:hAnsi="Times New Roman" w:cs="Times New Roman"/>
          <w:b/>
          <w:sz w:val="23"/>
          <w:szCs w:val="23"/>
        </w:rPr>
        <w:t>Vysvetlivky: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1</w:t>
      </w:r>
      <w:r w:rsidRPr="00D91721">
        <w:rPr>
          <w:sz w:val="23"/>
          <w:szCs w:val="23"/>
        </w:rPr>
        <w:tab/>
        <w:t xml:space="preserve">Vypĺňa sa nepovinne, ak sa predkladateľ rozhodne nepovinné údaje vyplniť, uvedie ich slovne. 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2</w:t>
      </w:r>
      <w:r w:rsidRPr="00D91721">
        <w:rPr>
          <w:sz w:val="23"/>
          <w:szCs w:val="23"/>
        </w:rPr>
        <w:tab/>
        <w:t>Prostredníctvom právneho a informačného portálu Slov-Lex.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225204">
        <w:rPr>
          <w:rStyle w:val="Odkaznapoznmkupodiarou"/>
          <w:sz w:val="23"/>
          <w:szCs w:val="23"/>
          <w:vertAlign w:val="baseline"/>
        </w:rPr>
        <w:t>3</w:t>
      </w:r>
      <w:r w:rsidRPr="00D91721">
        <w:rPr>
          <w:rStyle w:val="Odkaznapoznmkupodiarou"/>
          <w:sz w:val="23"/>
          <w:szCs w:val="23"/>
        </w:rPr>
        <w:tab/>
      </w:r>
      <w:r w:rsidRPr="00D91721">
        <w:rPr>
          <w:sz w:val="23"/>
          <w:szCs w:val="23"/>
        </w:rPr>
        <w:t>Podľa Jednotnej metodiky na posudzovanie vybraných vplyvov a podľa § 2 zákona o tripartite.</w:t>
      </w:r>
    </w:p>
    <w:p w:rsidR="00477883" w:rsidRPr="00225204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4</w:t>
      </w:r>
      <w:r w:rsidRPr="00D91721">
        <w:rPr>
          <w:sz w:val="23"/>
          <w:szCs w:val="23"/>
        </w:rPr>
        <w:tab/>
        <w:t>Vrátane odborových organizácií a ich združení.</w:t>
      </w:r>
    </w:p>
    <w:sectPr w:rsidR="00477883" w:rsidRPr="00225204" w:rsidSect="009A7EB0">
      <w:footerReference w:type="default" r:id="rId7"/>
      <w:pgSz w:w="11906" w:h="16838"/>
      <w:pgMar w:top="1417" w:right="1417" w:bottom="851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D2" w:rsidRDefault="00893CD2" w:rsidP="00092469">
      <w:pPr>
        <w:spacing w:after="0" w:line="240" w:lineRule="auto"/>
      </w:pPr>
      <w:r>
        <w:separator/>
      </w:r>
    </w:p>
  </w:endnote>
  <w:endnote w:type="continuationSeparator" w:id="0">
    <w:p w:rsidR="00893CD2" w:rsidRDefault="00893CD2" w:rsidP="0009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923836"/>
      <w:docPartObj>
        <w:docPartGallery w:val="Page Numbers (Bottom of Page)"/>
        <w:docPartUnique/>
      </w:docPartObj>
    </w:sdtPr>
    <w:sdtContent>
      <w:p w:rsidR="009A7EB0" w:rsidRDefault="009A7EB0" w:rsidP="009A7EB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D2" w:rsidRDefault="00893CD2" w:rsidP="00092469">
      <w:pPr>
        <w:spacing w:after="0" w:line="240" w:lineRule="auto"/>
      </w:pPr>
      <w:r>
        <w:separator/>
      </w:r>
    </w:p>
  </w:footnote>
  <w:footnote w:type="continuationSeparator" w:id="0">
    <w:p w:rsidR="00893CD2" w:rsidRDefault="00893CD2" w:rsidP="00092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4"/>
    <w:rsid w:val="00013CD0"/>
    <w:rsid w:val="00026C87"/>
    <w:rsid w:val="00041013"/>
    <w:rsid w:val="00053DEA"/>
    <w:rsid w:val="00072B8A"/>
    <w:rsid w:val="00092469"/>
    <w:rsid w:val="00225204"/>
    <w:rsid w:val="00273CF0"/>
    <w:rsid w:val="00353F3B"/>
    <w:rsid w:val="00380FF7"/>
    <w:rsid w:val="003E2E4A"/>
    <w:rsid w:val="003E59D1"/>
    <w:rsid w:val="003F6696"/>
    <w:rsid w:val="00663826"/>
    <w:rsid w:val="006B4315"/>
    <w:rsid w:val="006F6FDD"/>
    <w:rsid w:val="00764D95"/>
    <w:rsid w:val="00882324"/>
    <w:rsid w:val="00893CD2"/>
    <w:rsid w:val="009A7EB0"/>
    <w:rsid w:val="009C46D5"/>
    <w:rsid w:val="009C6A5E"/>
    <w:rsid w:val="00AA2269"/>
    <w:rsid w:val="00B21953"/>
    <w:rsid w:val="00B22C48"/>
    <w:rsid w:val="00B571AC"/>
    <w:rsid w:val="00BB6392"/>
    <w:rsid w:val="00CA2438"/>
    <w:rsid w:val="00CC0036"/>
    <w:rsid w:val="00CD3C68"/>
    <w:rsid w:val="00DC73D5"/>
    <w:rsid w:val="00DE2F7B"/>
    <w:rsid w:val="00E32721"/>
    <w:rsid w:val="00F65ABB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EB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2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2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2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52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5204"/>
    <w:rPr>
      <w:rFonts w:ascii="Times New Roman" w:hAnsi="Times New Roman" w:cs="Times New Roman"/>
      <w:vertAlign w:val="superscript"/>
    </w:rPr>
  </w:style>
  <w:style w:type="table" w:styleId="Mriekatabuky">
    <w:name w:val="Table Grid"/>
    <w:basedOn w:val="Normlnatabuka"/>
    <w:uiPriority w:val="59"/>
    <w:rsid w:val="0022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469"/>
  </w:style>
  <w:style w:type="paragraph" w:styleId="Pta">
    <w:name w:val="footer"/>
    <w:basedOn w:val="Normlny"/>
    <w:link w:val="PtaChar"/>
    <w:uiPriority w:val="99"/>
    <w:unhideWhenUsed/>
    <w:rsid w:val="000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2469"/>
  </w:style>
  <w:style w:type="character" w:styleId="Odkaznakomentr">
    <w:name w:val="annotation reference"/>
    <w:basedOn w:val="Predvolenpsmoodseku"/>
    <w:uiPriority w:val="99"/>
    <w:semiHidden/>
    <w:unhideWhenUsed/>
    <w:rsid w:val="006B43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3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3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3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3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Bosáková, Oľga, Mgr."/>
    <f:field ref="objcreatedat" par="" text="31.7.2023 9:13:57"/>
    <f:field ref="objchangedby" par="" text="Administrator, System"/>
    <f:field ref="objmodifiedat" par="" text="31.7.2023 9:13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2023-09-29T10:17:00Z</dcterms:created>
  <dcterms:modified xsi:type="dcterms:W3CDTF">2023-09-29T11:18:00Z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Lesy a lesné hospodárstvo_x000d_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Oľga Bosáková</vt:lpwstr>
  </property>
  <property fmtid="{D5CDD505-2E9C-101B-9397-08002B2CF9AE}" pid="12" name="FSC#SKEDITIONSLOVLEX@103.510:zodppredkladatel">
    <vt:lpwstr>Prof. MVDr. Jozef Bíreš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ustanovujú náležitosti vyhlásenia pestovateľa alebo dodávateľa biomasy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pôdohospodárstva a rozvoja vidieka Slovenskej republiky, ktorou sa ustanovujú náležitosti vyhlásenia pestovateľa alebo dodávateľa biomasy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8066/2023-410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LP/2023/470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Prof. MVDr. Jozef Bíreš_x000d_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31. 7. 2023</vt:lpwstr>
  </property>
  <property fmtid="{D5CDD505-2E9C-101B-9397-08002B2CF9AE}" pid="151" name="FSC#COOSYSTEM@1.1:Container">
    <vt:lpwstr>COO.2145.1000.3.5767594</vt:lpwstr>
  </property>
  <property fmtid="{D5CDD505-2E9C-101B-9397-08002B2CF9AE}" pid="152" name="FSC#FSCFOLIO@1.1001:docpropproject">
    <vt:lpwstr/>
  </property>
</Properties>
</file>