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8C19D3" w:rsidRDefault="00295164" w:rsidP="008C19D3">
      <w:pPr>
        <w:pStyle w:val="Normlnywebov"/>
        <w:jc w:val="both"/>
      </w:pPr>
      <w:r>
        <w:t>Verejnosť bola o príprave návrhu nariadenia vlády Slovenskej republiky</w:t>
      </w:r>
      <w:r w:rsidR="00A40F83" w:rsidRPr="00A40F83">
        <w:t xml:space="preserve">, </w:t>
      </w:r>
      <w:r w:rsidR="008C19D3" w:rsidRPr="00AB1B82">
        <w:t>ktorým sa mení a dopĺňa nariadenie vlády Slovenskej republiky č. 5/2016 Z. z., ktorým sa vykonávajú niektoré ustanovenia zákona č. 219/2014 Z. z. o sociálnej práci a o podmienkach na výkon niektorých odborných činností v oblasti sociálnych vecí a rodiny a o zme</w:t>
      </w:r>
      <w:r w:rsidR="008C19D3">
        <w:t>ne a doplnení niektorých zákonov</w:t>
      </w:r>
      <w:r w:rsidR="008C19D3" w:rsidRPr="008C19D3">
        <w:t xml:space="preserve"> </w:t>
      </w:r>
      <w:r w:rsidR="008C19D3">
        <w:t>informovaná prostredníctvom predbežnej informácie (PI/2023/275) zverejnenej od 14. septembra 2023 do 28. septembra 2023 v informačnom systéme verejnej správy Slov-Lex.</w:t>
      </w:r>
      <w:r w:rsidR="00712B7A">
        <w:t xml:space="preserve"> </w:t>
      </w:r>
      <w:r w:rsidR="008C19D3">
        <w:t>K materiálu neboli doručené návrhy zo strany verejnosti.</w:t>
      </w:r>
    </w:p>
    <w:p w:rsidR="008C19D3" w:rsidRDefault="008C19D3" w:rsidP="00A40F83">
      <w:pPr>
        <w:widowControl/>
        <w:jc w:val="both"/>
      </w:pPr>
    </w:p>
    <w:p w:rsidR="008C19D3" w:rsidRDefault="008C19D3" w:rsidP="00A40F83">
      <w:pPr>
        <w:widowControl/>
        <w:jc w:val="both"/>
      </w:pPr>
    </w:p>
    <w:p w:rsidR="008C19D3" w:rsidRDefault="008C19D3" w:rsidP="00A40F83">
      <w:pPr>
        <w:widowControl/>
        <w:jc w:val="both"/>
      </w:pPr>
    </w:p>
    <w:p w:rsidR="008C19D3" w:rsidRPr="00E55392" w:rsidRDefault="008C19D3">
      <w:pPr>
        <w:widowControl/>
        <w:jc w:val="both"/>
        <w:rPr>
          <w:lang w:val="en-US"/>
        </w:rPr>
      </w:pPr>
    </w:p>
    <w:sectPr w:rsidR="008C19D3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295164"/>
    <w:rsid w:val="003F7950"/>
    <w:rsid w:val="00402CDC"/>
    <w:rsid w:val="0049695E"/>
    <w:rsid w:val="004A1531"/>
    <w:rsid w:val="004D7A15"/>
    <w:rsid w:val="00653C4D"/>
    <w:rsid w:val="006C5DD0"/>
    <w:rsid w:val="00712B7A"/>
    <w:rsid w:val="00716D4D"/>
    <w:rsid w:val="007D62CB"/>
    <w:rsid w:val="00856250"/>
    <w:rsid w:val="008C19D3"/>
    <w:rsid w:val="00974AE7"/>
    <w:rsid w:val="009B2412"/>
    <w:rsid w:val="00A40F83"/>
    <w:rsid w:val="00A46D82"/>
    <w:rsid w:val="00AA762C"/>
    <w:rsid w:val="00AC5107"/>
    <w:rsid w:val="00B10626"/>
    <w:rsid w:val="00C15152"/>
    <w:rsid w:val="00C632F4"/>
    <w:rsid w:val="00C9479C"/>
    <w:rsid w:val="00CB20C7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8C19D3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5.6.2018 11:48:29"/>
    <f:field ref="objchangedby" par="" text="Administrator, System"/>
    <f:field ref="objmodifiedat" par="" text="25.6.2018 11:48:3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Uhliarová Alžbeta</dc:creator>
  <cp:lastModifiedBy>Uhliarová Alžbeta</cp:lastModifiedBy>
  <cp:revision>2</cp:revision>
  <cp:lastPrinted>2023-10-03T11:04:00Z</cp:lastPrinted>
  <dcterms:created xsi:type="dcterms:W3CDTF">2023-11-02T12:41:00Z</dcterms:created>
  <dcterms:modified xsi:type="dcterms:W3CDTF">2023-11-02T12:41:00Z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metodike na výpočet podielu uznaného športu na rok 2019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68 ods. 4 zákona č. 440/2015 Z. z. o športe a o zmene a doplnení niektorých zákonov v znení zákona č. 354/2016 Z. z.</vt:lpwstr>
  </property>
  <property fmtid="{D5CDD505-2E9C-101B-9397-08002B2CF9AE}" pid="17" name="FSC#SKEDITIONSLOVLEX@103.510:plnynazovpredpis">
    <vt:lpwstr> Nariadenie vlády  Slovenskej republiky o metodike na výpočet podielu uznaného športu na rok 2019</vt:lpwstr>
  </property>
  <property fmtid="{D5CDD505-2E9C-101B-9397-08002B2CF9AE}" pid="18" name="FSC#SKEDITIONSLOVLEX@103.510:rezortcislopredpis">
    <vt:lpwstr>spis č. 2018/8739-60AA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LP/2018/434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školstva, vedy, výskumu a športu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Nulovým variantom je nevydanie nariadenia, pričom táto skutočnosť by bolo v rozpore so zákonom o športe, vzhľadom na to, že nariadenie sa vydáva každoročne.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Martina Lubyová_x000d_
ministerka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&lt;p&gt;Zákon č. 440/2015 Z. z. o športe a o zmene a doplnení niektorých zákonov v znení neskorších predpisov (ďalej len "zákon") v&amp;nbsp;§ 68 a&amp;nbsp;69 upravuje poskytovanie príspevku uznanému športu. Podľa splnomocňovacieho ustanovenia § 68 ods. 4 zákona &lt;em&gt;</vt:lpwstr>
  </property>
  <property fmtid="{D5CDD505-2E9C-101B-9397-08002B2CF9AE}" pid="135" name="FSC#COOSYSTEM@1.1:Container">
    <vt:lpwstr>COO.2145.1000.3.2792199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&lt;span style="font-family: &amp;quot;Times New Roman&amp;quot;,&amp;quot;serif&amp;quot;; font-size: 12pt; mso-fareast-font-family: &amp;quot;Times New Roman&amp;quot;; mso-ansi-language: SK; mso-fareast-language: SK; mso-bidi-language: AR-SA;"&gt;Verejnosť bola o&amp;nbsp;príprave návr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ministerke školstva, vedy, výskumu a športu Slovenskej republiky</vt:lpwstr>
  </property>
  <property fmtid="{D5CDD505-2E9C-101B-9397-08002B2CF9AE}" pid="148" name="FSC#SKEDITIONSLOVLEX@103.510:funkciaZodpPredDativ">
    <vt:lpwstr>ministerky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25. 6. 2018</vt:lpwstr>
  </property>
</Properties>
</file>