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A5F2B" w14:textId="77777777" w:rsidR="00E31111" w:rsidRDefault="009573FE">
      <w:pPr>
        <w:pStyle w:val="Zkladntext"/>
        <w:ind w:firstLine="360"/>
        <w:rPr>
          <w:rFonts w:ascii="Times New Roman" w:hAnsi="Times New Roman" w:cs="Times New Roman"/>
          <w:i w:val="0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sz w:val="28"/>
          <w:szCs w:val="24"/>
        </w:rPr>
        <w:t>Vyhlásenie predkladateľa</w:t>
      </w:r>
    </w:p>
    <w:p w14:paraId="0191E83D" w14:textId="77777777" w:rsidR="00E31111" w:rsidRDefault="00E31111">
      <w:pPr>
        <w:pStyle w:val="Zkladntext"/>
        <w:ind w:firstLine="360"/>
        <w:jc w:val="both"/>
        <w:rPr>
          <w:rFonts w:ascii="Times New Roman" w:hAnsi="Times New Roman" w:cs="Times New Roman"/>
          <w:b w:val="0"/>
          <w:i w:val="0"/>
          <w:szCs w:val="24"/>
        </w:rPr>
      </w:pPr>
    </w:p>
    <w:p w14:paraId="55872A20" w14:textId="434C86E8" w:rsidR="00E31111" w:rsidRPr="0091033B" w:rsidRDefault="0091033B">
      <w:pPr>
        <w:pStyle w:val="Zkladntext2"/>
        <w:rPr>
          <w:rFonts w:ascii="Times New Roman" w:hAnsi="Times New Roman"/>
          <w:szCs w:val="24"/>
        </w:rPr>
      </w:pPr>
      <w:r w:rsidRPr="0091033B">
        <w:rPr>
          <w:rFonts w:ascii="Times New Roman" w:hAnsi="Times New Roman"/>
        </w:rPr>
        <w:t xml:space="preserve">Návrh zákona, ktorým sa mení a dopĺňa zákon č. 2/2005 Z. z. </w:t>
      </w:r>
      <w:r w:rsidRPr="0091033B">
        <w:rPr>
          <w:rFonts w:ascii="Times New Roman" w:hAnsi="Times New Roman"/>
          <w:color w:val="000000"/>
        </w:rPr>
        <w:t xml:space="preserve">o posudzovaní a kontrole hluku vo vonkajšom prostredí a o zmene zákona Národnej rady Slovenskej republiky č. 272/1994 Z. z. o ochrane zdravia ľudí v znení neskorších predpisov v znení neskorších predpisov </w:t>
      </w:r>
      <w:r w:rsidR="009573FE" w:rsidRPr="0091033B">
        <w:rPr>
          <w:rFonts w:ascii="Times New Roman" w:hAnsi="Times New Roman"/>
          <w:szCs w:val="24"/>
        </w:rPr>
        <w:t>sa predkladá</w:t>
      </w:r>
      <w:r w:rsidR="00986789" w:rsidRPr="0091033B">
        <w:rPr>
          <w:rFonts w:ascii="Times New Roman" w:hAnsi="Times New Roman"/>
          <w:szCs w:val="24"/>
        </w:rPr>
        <w:t xml:space="preserve"> na rokovanie Legislatívnej rady Slovenskej republiky </w:t>
      </w:r>
      <w:r w:rsidR="009573FE" w:rsidRPr="0091033B">
        <w:rPr>
          <w:rFonts w:ascii="Times New Roman" w:hAnsi="Times New Roman"/>
          <w:szCs w:val="24"/>
        </w:rPr>
        <w:t>bez rozporov.</w:t>
      </w:r>
    </w:p>
    <w:p w14:paraId="3D67EFC8" w14:textId="77777777" w:rsidR="00E31111" w:rsidRDefault="00E31111">
      <w:pPr>
        <w:pStyle w:val="Zkladntext"/>
        <w:ind w:firstLine="360"/>
        <w:jc w:val="both"/>
        <w:rPr>
          <w:rFonts w:ascii="Times New Roman" w:hAnsi="Times New Roman" w:cs="Times New Roman"/>
          <w:b w:val="0"/>
          <w:i w:val="0"/>
          <w:szCs w:val="24"/>
        </w:rPr>
      </w:pPr>
    </w:p>
    <w:p w14:paraId="5766AF03" w14:textId="77777777" w:rsidR="00E31111" w:rsidRDefault="00E31111">
      <w:pPr>
        <w:pStyle w:val="Zkladntext"/>
        <w:ind w:firstLine="360"/>
        <w:jc w:val="both"/>
        <w:rPr>
          <w:rFonts w:ascii="Times New Roman" w:hAnsi="Times New Roman" w:cs="Times New Roman"/>
          <w:b w:val="0"/>
          <w:i w:val="0"/>
          <w:szCs w:val="24"/>
        </w:rPr>
      </w:pPr>
    </w:p>
    <w:p w14:paraId="1954DA63" w14:textId="77777777" w:rsidR="00E31111" w:rsidRDefault="00E31111">
      <w:pPr>
        <w:rPr>
          <w:rFonts w:ascii="Times New Roman" w:hAnsi="Times New Roman"/>
          <w:szCs w:val="24"/>
        </w:rPr>
      </w:pPr>
    </w:p>
    <w:sectPr w:rsidR="00E31111" w:rsidSect="001C2840">
      <w:headerReference w:type="default" r:id="rId6"/>
      <w:pgSz w:w="11906" w:h="16838"/>
      <w:pgMar w:top="1417" w:right="1417" w:bottom="1417" w:left="1417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44416" w14:textId="77777777" w:rsidR="00B547E8" w:rsidRDefault="00B547E8" w:rsidP="00E31111">
      <w:r>
        <w:separator/>
      </w:r>
    </w:p>
  </w:endnote>
  <w:endnote w:type="continuationSeparator" w:id="0">
    <w:p w14:paraId="1F8EB885" w14:textId="77777777" w:rsidR="00B547E8" w:rsidRDefault="00B547E8" w:rsidP="00E3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D462F" w14:textId="77777777" w:rsidR="00B547E8" w:rsidRDefault="00B547E8" w:rsidP="00E31111">
      <w:r>
        <w:separator/>
      </w:r>
    </w:p>
  </w:footnote>
  <w:footnote w:type="continuationSeparator" w:id="0">
    <w:p w14:paraId="32757090" w14:textId="77777777" w:rsidR="00B547E8" w:rsidRDefault="00B547E8" w:rsidP="00E31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A5E81" w14:textId="77777777" w:rsidR="00E31111" w:rsidRDefault="009573FE">
    <w:pPr>
      <w:pStyle w:val="Hlavika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111"/>
    <w:rsid w:val="00032FA2"/>
    <w:rsid w:val="00101F03"/>
    <w:rsid w:val="001261B7"/>
    <w:rsid w:val="001A5E6C"/>
    <w:rsid w:val="001C2840"/>
    <w:rsid w:val="00531129"/>
    <w:rsid w:val="00571C50"/>
    <w:rsid w:val="0091033B"/>
    <w:rsid w:val="009573FE"/>
    <w:rsid w:val="009715EC"/>
    <w:rsid w:val="00986789"/>
    <w:rsid w:val="00A037FE"/>
    <w:rsid w:val="00AC2B79"/>
    <w:rsid w:val="00AE3EA8"/>
    <w:rsid w:val="00B547E8"/>
    <w:rsid w:val="00BD58AD"/>
    <w:rsid w:val="00CC315F"/>
    <w:rsid w:val="00DA6775"/>
    <w:rsid w:val="00E31111"/>
    <w:rsid w:val="00E51393"/>
    <w:rsid w:val="00F42349"/>
    <w:rsid w:val="00FD6705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C2666"/>
  <w15:docId w15:val="{33CAC799-C64E-44E7-935C-808CDEEA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99"/>
    <w:rsid w:val="00E31111"/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uiPriority w:val="99"/>
    <w:rsid w:val="00E31111"/>
    <w:pPr>
      <w:spacing w:line="360" w:lineRule="auto"/>
      <w:jc w:val="center"/>
    </w:pPr>
    <w:rPr>
      <w:rFonts w:ascii="Arial" w:hAnsi="Arial" w:cs="Arial"/>
      <w:b/>
      <w:i/>
    </w:rPr>
  </w:style>
  <w:style w:type="paragraph" w:styleId="Zkladntext2">
    <w:name w:val="Body Text 2"/>
    <w:basedOn w:val="Normlny"/>
    <w:uiPriority w:val="99"/>
    <w:rsid w:val="00E31111"/>
    <w:pPr>
      <w:spacing w:line="360" w:lineRule="auto"/>
      <w:jc w:val="both"/>
    </w:pPr>
  </w:style>
  <w:style w:type="paragraph" w:styleId="Hlavika">
    <w:name w:val="header"/>
    <w:basedOn w:val="Normlny"/>
    <w:uiPriority w:val="99"/>
    <w:rsid w:val="00E31111"/>
    <w:pPr>
      <w:tabs>
        <w:tab w:val="center" w:pos="4536"/>
        <w:tab w:val="right" w:pos="9072"/>
      </w:tabs>
    </w:pPr>
  </w:style>
  <w:style w:type="paragraph" w:styleId="Pta">
    <w:name w:val="footer"/>
    <w:basedOn w:val="Normlny"/>
    <w:uiPriority w:val="99"/>
    <w:rsid w:val="00E3111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>Ministerstvo zdravotníctva SR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Vyhlásenie predkladateľa</dc:title>
  <dc:creator>Jozef Slaný</dc:creator>
  <cp:lastModifiedBy>Kidala Viktor</cp:lastModifiedBy>
  <cp:revision>5</cp:revision>
  <cp:lastPrinted>2021-05-25T07:34:00Z</cp:lastPrinted>
  <dcterms:created xsi:type="dcterms:W3CDTF">2024-01-30T11:49:00Z</dcterms:created>
  <dcterms:modified xsi:type="dcterms:W3CDTF">2024-02-08T11:04:00Z</dcterms:modified>
</cp:coreProperties>
</file>