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53"/>
        <w:gridCol w:w="426"/>
        <w:gridCol w:w="4274"/>
        <w:gridCol w:w="426"/>
      </w:tblGrid>
      <w:tr w:rsidR="00EA41A1" w:rsidRPr="00FE6C0C" w:rsidTr="00CA11DE"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A41A1" w:rsidRPr="00FE6C0C" w:rsidRDefault="00917692" w:rsidP="00EA41A1">
            <w:pPr>
              <w:widowControl/>
              <w:spacing w:after="0" w:line="240" w:lineRule="auto"/>
              <w:rPr>
                <w:rStyle w:val="Zstupntext"/>
                <w:rFonts w:cs="Calibri"/>
                <w:b/>
                <w:caps/>
                <w:color w:val="000000"/>
                <w:sz w:val="24"/>
                <w:szCs w:val="24"/>
              </w:rPr>
            </w:pPr>
            <w:r>
              <w:rPr>
                <w:rStyle w:val="Zstupntext"/>
                <w:rFonts w:cs="Calibri"/>
                <w:b/>
                <w:caps/>
                <w:color w:val="000000"/>
                <w:sz w:val="24"/>
                <w:szCs w:val="24"/>
              </w:rPr>
              <w:t xml:space="preserve">Ministerstvo dopravy </w:t>
            </w:r>
          </w:p>
          <w:p w:rsidR="00EA41A1" w:rsidRPr="00FE6C0C" w:rsidRDefault="00EA41A1" w:rsidP="00EA41A1">
            <w:pPr>
              <w:widowControl/>
              <w:spacing w:after="0" w:line="240" w:lineRule="auto"/>
              <w:rPr>
                <w:rFonts w:ascii="Times New Roman" w:hAnsi="Times New Roman" w:cs="Calibri"/>
                <w:b/>
                <w:caps/>
                <w:color w:val="000000"/>
                <w:sz w:val="24"/>
                <w:szCs w:val="24"/>
              </w:rPr>
            </w:pPr>
            <w:r w:rsidRPr="00FE6C0C">
              <w:rPr>
                <w:rStyle w:val="Zstupntext"/>
                <w:rFonts w:cs="Calibri"/>
                <w:b/>
                <w:caps/>
                <w:color w:val="000000"/>
                <w:sz w:val="24"/>
                <w:szCs w:val="24"/>
              </w:rPr>
              <w:t>Slovenskej republiky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left" w:pos="1230"/>
              </w:tabs>
              <w:spacing w:after="0" w:line="240" w:lineRule="auto"/>
              <w:rPr>
                <w:rFonts w:ascii="Times New Roman" w:hAnsi="Times New Roman" w:cs="Calibri"/>
                <w:caps/>
                <w:color w:val="000000"/>
                <w:sz w:val="24"/>
                <w:szCs w:val="24"/>
              </w:rPr>
            </w:pPr>
            <w:r w:rsidRPr="00FE6C0C">
              <w:rPr>
                <w:rFonts w:ascii="Times New Roman" w:hAnsi="Times New Roman" w:cs="Calibri"/>
                <w:caps/>
                <w:color w:val="000000"/>
                <w:sz w:val="24"/>
                <w:szCs w:val="24"/>
              </w:rPr>
              <w:tab/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spacing w:after="0" w:line="240" w:lineRule="auto"/>
              <w:rPr>
                <w:rFonts w:ascii="Times New Roman" w:hAnsi="Times New Roman" w:cs="Calibri"/>
                <w:caps/>
                <w:color w:val="000000"/>
                <w:sz w:val="24"/>
                <w:szCs w:val="24"/>
              </w:rPr>
            </w:pPr>
          </w:p>
        </w:tc>
      </w:tr>
      <w:tr w:rsidR="00EA41A1" w:rsidRPr="00FE6C0C" w:rsidTr="00CA11DE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303069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A36928">
              <w:rPr>
                <w:rFonts w:ascii="Times New Roman" w:hAnsi="Times New Roman"/>
                <w:color w:val="000000"/>
                <w:sz w:val="24"/>
                <w:szCs w:val="24"/>
              </w:rPr>
              <w:t>Číslo</w:t>
            </w:r>
            <w:r w:rsidRPr="00DF2976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: </w:t>
            </w:r>
            <w:r w:rsidR="00156630" w:rsidRPr="00156630">
              <w:rPr>
                <w:rFonts w:ascii="Times New Roman" w:hAnsi="Times New Roman"/>
                <w:sz w:val="24"/>
                <w:szCs w:val="24"/>
              </w:rPr>
              <w:t>06882/2024/SEKPS/25446-M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</w:tr>
      <w:tr w:rsidR="00EA41A1" w:rsidRPr="00FE6C0C" w:rsidTr="00CA11DE">
        <w:trPr>
          <w:gridAfter w:val="1"/>
          <w:wAfter w:w="426" w:type="dxa"/>
          <w:trHeight w:hRule="exact" w:val="510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</w:tr>
      <w:tr w:rsidR="00EA41A1" w:rsidRPr="00FE6C0C" w:rsidTr="00CA11DE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23AB" w:rsidRDefault="00EA41A1" w:rsidP="00CA11DE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FE6C0C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Materiál na </w:t>
            </w:r>
            <w:r w:rsidR="001D5ED0">
              <w:rPr>
                <w:rFonts w:ascii="Times New Roman" w:hAnsi="Times New Roman" w:cs="Calibri"/>
                <w:color w:val="000000"/>
                <w:sz w:val="24"/>
                <w:szCs w:val="24"/>
              </w:rPr>
              <w:t>rokovanie</w:t>
            </w:r>
          </w:p>
          <w:p w:rsidR="00B1632F" w:rsidRPr="00FE6C0C" w:rsidRDefault="001D5ED0" w:rsidP="00CA11DE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Legislatívnej rady vlády </w:t>
            </w:r>
            <w:r w:rsidR="00262B87">
              <w:rPr>
                <w:rFonts w:ascii="Times New Roman" w:hAnsi="Times New Roman" w:cs="Calibri"/>
                <w:color w:val="000000"/>
                <w:sz w:val="24"/>
                <w:szCs w:val="24"/>
              </w:rPr>
              <w:t>SR</w:t>
            </w:r>
          </w:p>
          <w:p w:rsidR="00EA41A1" w:rsidRPr="00FE6C0C" w:rsidRDefault="00EA41A1" w:rsidP="00CA11DE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  <w:p w:rsidR="00EA41A1" w:rsidRPr="00FE6C0C" w:rsidRDefault="00EA41A1" w:rsidP="00CA11DE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</w:tr>
      <w:tr w:rsidR="00EA41A1" w:rsidRPr="00FE6C0C" w:rsidTr="00CA11DE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</w:pPr>
          </w:p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</w:pPr>
          </w:p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FE6C0C">
              <w:rPr>
                <w:rFonts w:ascii="Times New Roman" w:hAnsi="Times New Roman" w:cs="Calibri"/>
                <w:color w:val="000000"/>
                <w:sz w:val="24"/>
                <w:szCs w:val="24"/>
              </w:rPr>
              <w:t>Návrh</w:t>
            </w:r>
          </w:p>
        </w:tc>
      </w:tr>
      <w:tr w:rsidR="00EA41A1" w:rsidRPr="00FE6C0C" w:rsidTr="00CA11DE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</w:pPr>
          </w:p>
        </w:tc>
      </w:tr>
      <w:tr w:rsidR="00EA41A1" w:rsidRPr="00FE6C0C" w:rsidTr="00CA11DE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3F6967" w:rsidP="0056207D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</w:pPr>
            <w:r>
              <w:rPr>
                <w:rStyle w:val="Zstupntext"/>
                <w:rFonts w:cs="Calibri"/>
                <w:b/>
                <w:color w:val="000000"/>
                <w:sz w:val="24"/>
                <w:szCs w:val="24"/>
              </w:rPr>
              <w:t>Legislatívny zámer zákona o regulácii vesmírnych aktivít</w:t>
            </w:r>
            <w:r w:rsidR="00EA41A1" w:rsidRPr="00FE6C0C">
              <w:rPr>
                <w:rStyle w:val="Zstupntext"/>
                <w:rFonts w:cs="Calibri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EA41A1" w:rsidRPr="00FE6C0C" w:rsidTr="00CA11DE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4"/>
                <w:szCs w:val="24"/>
              </w:rPr>
            </w:pPr>
          </w:p>
        </w:tc>
      </w:tr>
      <w:tr w:rsidR="00EA41A1" w:rsidRPr="00FE6C0C" w:rsidTr="00CA11DE">
        <w:trPr>
          <w:gridAfter w:val="1"/>
          <w:wAfter w:w="426" w:type="dxa"/>
          <w:trHeight w:hRule="exact" w:val="510"/>
        </w:trPr>
        <w:tc>
          <w:tcPr>
            <w:tcW w:w="9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</w:tr>
      <w:tr w:rsidR="00EA41A1" w:rsidRPr="00FE6C0C" w:rsidTr="00CA11DE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</w:rPr>
            </w:pPr>
          </w:p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</w:rPr>
            </w:pPr>
            <w:r w:rsidRPr="00FE6C0C"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</w:rPr>
              <w:t>Podnet: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</w:rPr>
            </w:pPr>
          </w:p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</w:rPr>
            </w:pPr>
            <w:r w:rsidRPr="00FE6C0C">
              <w:rPr>
                <w:rFonts w:ascii="Times New Roman" w:hAnsi="Times New Roman" w:cs="Calibri"/>
                <w:color w:val="000000"/>
                <w:sz w:val="24"/>
                <w:szCs w:val="24"/>
                <w:u w:val="single"/>
              </w:rPr>
              <w:t>Obsah materiálu:</w:t>
            </w:r>
          </w:p>
        </w:tc>
      </w:tr>
      <w:tr w:rsidR="00EA41A1" w:rsidRPr="00FE6C0C" w:rsidTr="00CA11DE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</w:tr>
      <w:tr w:rsidR="00EA41A1" w:rsidRPr="00FB21E8" w:rsidTr="00CA11DE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69F" w:rsidRDefault="006C669F" w:rsidP="00C47D77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Plán legislatívnych úloh vlády SR</w:t>
            </w:r>
          </w:p>
          <w:p w:rsidR="00743C35" w:rsidRPr="009C164B" w:rsidRDefault="006C669F" w:rsidP="00C47D77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na rok 2024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587" w:rsidRPr="00FB21E8" w:rsidRDefault="00EA41A1" w:rsidP="00FB21E8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1E8">
              <w:rPr>
                <w:rFonts w:ascii="Times New Roman" w:hAnsi="Times New Roman"/>
                <w:sz w:val="24"/>
                <w:szCs w:val="24"/>
              </w:rPr>
              <w:t>1. Návrh uznesenia vlády SR</w:t>
            </w:r>
            <w:r w:rsidRPr="00FB21E8">
              <w:rPr>
                <w:rFonts w:ascii="Times New Roman" w:hAnsi="Times New Roman"/>
                <w:sz w:val="24"/>
                <w:szCs w:val="24"/>
              </w:rPr>
              <w:br/>
              <w:t>2. Predkladacia správa</w:t>
            </w:r>
            <w:r w:rsidRPr="00FB21E8">
              <w:rPr>
                <w:rFonts w:ascii="Times New Roman" w:hAnsi="Times New Roman"/>
                <w:sz w:val="24"/>
                <w:szCs w:val="24"/>
              </w:rPr>
              <w:br/>
            </w:r>
            <w:r w:rsidR="009D036D" w:rsidRPr="00FB21E8">
              <w:rPr>
                <w:rFonts w:ascii="Times New Roman" w:hAnsi="Times New Roman"/>
                <w:sz w:val="24"/>
                <w:szCs w:val="24"/>
              </w:rPr>
              <w:t>3</w:t>
            </w:r>
            <w:r w:rsidRPr="00FB21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D0F4A" w:rsidRPr="00FB21E8">
              <w:rPr>
                <w:rFonts w:ascii="Times New Roman" w:hAnsi="Times New Roman"/>
                <w:sz w:val="24"/>
                <w:szCs w:val="24"/>
              </w:rPr>
              <w:t>Vlastný materiál</w:t>
            </w:r>
            <w:r w:rsidR="004A3A17" w:rsidRPr="00FB21E8">
              <w:rPr>
                <w:rFonts w:ascii="Times New Roman" w:hAnsi="Times New Roman"/>
                <w:sz w:val="24"/>
                <w:szCs w:val="24"/>
              </w:rPr>
              <w:br/>
            </w:r>
            <w:r w:rsidR="009D036D" w:rsidRPr="00FB21E8">
              <w:rPr>
                <w:rFonts w:ascii="Times New Roman" w:hAnsi="Times New Roman"/>
                <w:sz w:val="24"/>
                <w:szCs w:val="24"/>
              </w:rPr>
              <w:t>4</w:t>
            </w:r>
            <w:r w:rsidRPr="00FB21E8">
              <w:rPr>
                <w:rFonts w:ascii="Times New Roman" w:hAnsi="Times New Roman"/>
                <w:sz w:val="24"/>
                <w:szCs w:val="24"/>
              </w:rPr>
              <w:t xml:space="preserve">. Doložka </w:t>
            </w:r>
            <w:r w:rsidR="004A3A17" w:rsidRPr="00FB21E8">
              <w:rPr>
                <w:rFonts w:ascii="Times New Roman" w:hAnsi="Times New Roman"/>
                <w:sz w:val="24"/>
                <w:szCs w:val="24"/>
              </w:rPr>
              <w:t xml:space="preserve">zlučiteľnosti </w:t>
            </w:r>
          </w:p>
          <w:p w:rsidR="003760B0" w:rsidRDefault="003F6967" w:rsidP="003F6967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B6243" w:rsidRPr="00FB21E8">
              <w:rPr>
                <w:rFonts w:ascii="Times New Roman" w:hAnsi="Times New Roman"/>
                <w:sz w:val="24"/>
                <w:szCs w:val="24"/>
              </w:rPr>
              <w:t xml:space="preserve">. Doložka </w:t>
            </w:r>
            <w:r w:rsidR="004A3A17" w:rsidRPr="00FB21E8">
              <w:rPr>
                <w:rFonts w:ascii="Times New Roman" w:hAnsi="Times New Roman"/>
                <w:sz w:val="24"/>
                <w:szCs w:val="24"/>
              </w:rPr>
              <w:t>vybraných vplyvov</w:t>
            </w:r>
          </w:p>
          <w:p w:rsidR="00EA41A1" w:rsidRPr="00FB21E8" w:rsidRDefault="003760B0" w:rsidP="003F6967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6. Vyhodnotenie MPK</w:t>
            </w:r>
            <w:bookmarkEnd w:id="0"/>
            <w:r w:rsidR="00EA41A1" w:rsidRPr="00FB21E8">
              <w:rPr>
                <w:rFonts w:ascii="Times New Roman" w:hAnsi="Times New Roman"/>
                <w:sz w:val="24"/>
                <w:szCs w:val="24"/>
              </w:rPr>
              <w:br/>
            </w:r>
            <w:r w:rsidR="00EA41A1" w:rsidRPr="00FB21E8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</w:tr>
      <w:tr w:rsidR="00EA41A1" w:rsidRPr="00FE6C0C" w:rsidTr="00CA11DE">
        <w:trPr>
          <w:gridAfter w:val="1"/>
          <w:wAfter w:w="426" w:type="dxa"/>
          <w:trHeight w:hRule="exact" w:val="510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</w:tr>
      <w:tr w:rsidR="00EA41A1" w:rsidRPr="00FE6C0C" w:rsidTr="00CA11DE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</w:rPr>
            </w:pPr>
          </w:p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</w:rPr>
            </w:pPr>
          </w:p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</w:rPr>
            </w:pPr>
            <w:r w:rsidRPr="00FE6C0C">
              <w:rPr>
                <w:rFonts w:ascii="Times New Roman" w:hAnsi="Times New Roman" w:cs="Calibri"/>
                <w:b/>
                <w:color w:val="000000"/>
                <w:sz w:val="24"/>
                <w:szCs w:val="24"/>
                <w:u w:val="single"/>
              </w:rPr>
              <w:t>Predkladá: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</w:tr>
      <w:tr w:rsidR="00EA41A1" w:rsidRPr="00FE6C0C" w:rsidTr="00CA11DE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</w:tr>
      <w:tr w:rsidR="00EA41A1" w:rsidRPr="00FE6C0C" w:rsidTr="00CA11DE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3F6967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Jozef Ráž</w:t>
            </w:r>
          </w:p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FE6C0C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minister dopravy </w:t>
            </w:r>
          </w:p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FE6C0C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Slovenskej republiky </w:t>
            </w:r>
            <w:r w:rsidRPr="00FE6C0C">
              <w:rPr>
                <w:rFonts w:ascii="Times New Roman" w:hAnsi="Times New Roman" w:cs="Calibri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1A1" w:rsidRPr="00FE6C0C" w:rsidRDefault="00EA41A1" w:rsidP="00CA11DE">
            <w:pPr>
              <w:widowControl/>
              <w:tabs>
                <w:tab w:val="center" w:pos="4703"/>
                <w:tab w:val="left" w:pos="6510"/>
              </w:tabs>
              <w:spacing w:after="0" w:line="240" w:lineRule="auto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</w:tr>
    </w:tbl>
    <w:p w:rsidR="00220BFA" w:rsidRDefault="00220BFA" w:rsidP="00AA22EF">
      <w:pPr>
        <w:widowControl/>
        <w:spacing w:after="0"/>
        <w:ind w:left="3540" w:firstLine="708"/>
        <w:rPr>
          <w:rFonts w:ascii="Times New Roman" w:hAnsi="Times New Roman" w:cs="Calibri"/>
          <w:color w:val="000000"/>
          <w:sz w:val="24"/>
          <w:szCs w:val="24"/>
        </w:rPr>
      </w:pPr>
    </w:p>
    <w:p w:rsidR="00220BFA" w:rsidRDefault="00220BFA" w:rsidP="00AA22EF">
      <w:pPr>
        <w:widowControl/>
        <w:spacing w:after="0"/>
        <w:ind w:left="3540" w:firstLine="708"/>
        <w:rPr>
          <w:rFonts w:ascii="Times New Roman" w:hAnsi="Times New Roman" w:cs="Calibri"/>
          <w:color w:val="000000"/>
          <w:sz w:val="24"/>
          <w:szCs w:val="24"/>
        </w:rPr>
      </w:pPr>
    </w:p>
    <w:p w:rsidR="002B49E8" w:rsidRDefault="002B49E8" w:rsidP="00AA22EF">
      <w:pPr>
        <w:widowControl/>
        <w:spacing w:after="0"/>
        <w:ind w:left="3540" w:firstLine="708"/>
        <w:rPr>
          <w:rFonts w:ascii="Times New Roman" w:hAnsi="Times New Roman" w:cs="Calibri"/>
          <w:color w:val="000000"/>
          <w:sz w:val="24"/>
          <w:szCs w:val="24"/>
        </w:rPr>
      </w:pPr>
    </w:p>
    <w:p w:rsidR="002B49E8" w:rsidRDefault="002B49E8" w:rsidP="00AA22EF">
      <w:pPr>
        <w:widowControl/>
        <w:spacing w:after="0"/>
        <w:ind w:left="3540" w:firstLine="708"/>
        <w:rPr>
          <w:rFonts w:ascii="Times New Roman" w:hAnsi="Times New Roman" w:cs="Calibri"/>
          <w:color w:val="000000"/>
          <w:sz w:val="24"/>
          <w:szCs w:val="24"/>
        </w:rPr>
      </w:pPr>
    </w:p>
    <w:p w:rsidR="002B49E8" w:rsidRDefault="002B49E8" w:rsidP="00AA22EF">
      <w:pPr>
        <w:widowControl/>
        <w:spacing w:after="0"/>
        <w:ind w:left="3540" w:firstLine="708"/>
        <w:rPr>
          <w:rFonts w:ascii="Times New Roman" w:hAnsi="Times New Roman" w:cs="Calibri"/>
          <w:color w:val="000000"/>
          <w:sz w:val="24"/>
          <w:szCs w:val="24"/>
        </w:rPr>
      </w:pPr>
    </w:p>
    <w:p w:rsidR="002B49E8" w:rsidRDefault="002B49E8" w:rsidP="00AA22EF">
      <w:pPr>
        <w:widowControl/>
        <w:spacing w:after="0"/>
        <w:ind w:left="3540" w:firstLine="708"/>
        <w:rPr>
          <w:rFonts w:ascii="Times New Roman" w:hAnsi="Times New Roman" w:cs="Calibri"/>
          <w:color w:val="000000"/>
          <w:sz w:val="24"/>
          <w:szCs w:val="24"/>
        </w:rPr>
      </w:pPr>
    </w:p>
    <w:p w:rsidR="002B49E8" w:rsidRDefault="002B49E8" w:rsidP="00AA22EF">
      <w:pPr>
        <w:widowControl/>
        <w:spacing w:after="0"/>
        <w:ind w:left="3540" w:firstLine="708"/>
        <w:rPr>
          <w:rFonts w:ascii="Times New Roman" w:hAnsi="Times New Roman" w:cs="Calibri"/>
          <w:color w:val="000000"/>
          <w:sz w:val="24"/>
          <w:szCs w:val="24"/>
        </w:rPr>
      </w:pPr>
    </w:p>
    <w:p w:rsidR="002B49E8" w:rsidRDefault="002B49E8" w:rsidP="00AA22EF">
      <w:pPr>
        <w:widowControl/>
        <w:spacing w:after="0"/>
        <w:ind w:left="3540" w:firstLine="708"/>
        <w:rPr>
          <w:rFonts w:ascii="Times New Roman" w:hAnsi="Times New Roman" w:cs="Calibri"/>
          <w:color w:val="000000"/>
          <w:sz w:val="24"/>
          <w:szCs w:val="24"/>
        </w:rPr>
      </w:pPr>
    </w:p>
    <w:p w:rsidR="002B49E8" w:rsidRDefault="002B49E8" w:rsidP="00AA22EF">
      <w:pPr>
        <w:widowControl/>
        <w:spacing w:after="0"/>
        <w:ind w:left="3540" w:firstLine="708"/>
        <w:rPr>
          <w:rFonts w:ascii="Times New Roman" w:hAnsi="Times New Roman" w:cs="Calibri"/>
          <w:color w:val="000000"/>
          <w:sz w:val="24"/>
          <w:szCs w:val="24"/>
        </w:rPr>
      </w:pPr>
    </w:p>
    <w:p w:rsidR="003E0CCB" w:rsidRPr="00FE6C0C" w:rsidRDefault="00EA41A1" w:rsidP="00AA22EF">
      <w:pPr>
        <w:widowControl/>
        <w:spacing w:after="0"/>
        <w:ind w:left="3540" w:firstLine="708"/>
        <w:rPr>
          <w:rFonts w:ascii="Times New Roman" w:hAnsi="Times New Roman" w:cs="Calibri"/>
          <w:color w:val="000000"/>
          <w:sz w:val="24"/>
          <w:szCs w:val="24"/>
        </w:rPr>
      </w:pPr>
      <w:r w:rsidRPr="00FE6C0C">
        <w:rPr>
          <w:rFonts w:ascii="Times New Roman" w:hAnsi="Times New Roman" w:cs="Calibri"/>
          <w:color w:val="000000"/>
          <w:sz w:val="24"/>
          <w:szCs w:val="24"/>
        </w:rPr>
        <w:t xml:space="preserve">Bratislava </w:t>
      </w:r>
      <w:r w:rsidR="00B71CBC">
        <w:rPr>
          <w:rFonts w:ascii="Times New Roman" w:hAnsi="Times New Roman" w:cs="Calibri"/>
          <w:color w:val="000000"/>
          <w:sz w:val="24"/>
          <w:szCs w:val="24"/>
        </w:rPr>
        <w:t>marec</w:t>
      </w:r>
      <w:r w:rsidR="00303069">
        <w:rPr>
          <w:rFonts w:ascii="Times New Roman" w:hAnsi="Times New Roman" w:cs="Calibri"/>
          <w:color w:val="000000"/>
          <w:sz w:val="24"/>
          <w:szCs w:val="24"/>
        </w:rPr>
        <w:t xml:space="preserve"> 202</w:t>
      </w:r>
      <w:r w:rsidR="003F6967">
        <w:rPr>
          <w:rFonts w:ascii="Times New Roman" w:hAnsi="Times New Roman" w:cs="Calibri"/>
          <w:color w:val="000000"/>
          <w:sz w:val="24"/>
          <w:szCs w:val="24"/>
        </w:rPr>
        <w:t>4</w:t>
      </w:r>
    </w:p>
    <w:sectPr w:rsidR="003E0CCB" w:rsidRPr="00FE6C0C" w:rsidSect="00B30F13">
      <w:footerReference w:type="default" r:id="rId7"/>
      <w:pgSz w:w="23814" w:h="16839" w:orient="landscape" w:code="8"/>
      <w:pgMar w:top="1418" w:right="851" w:bottom="1418" w:left="1304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1CE" w:rsidRDefault="000601CE">
      <w:pPr>
        <w:spacing w:after="0" w:line="240" w:lineRule="auto"/>
      </w:pPr>
      <w:r>
        <w:separator/>
      </w:r>
    </w:p>
  </w:endnote>
  <w:endnote w:type="continuationSeparator" w:id="0">
    <w:p w:rsidR="000601CE" w:rsidRDefault="0006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2C" w:rsidRDefault="00DB272C">
    <w:pPr>
      <w:pStyle w:val="Pta"/>
    </w:pPr>
  </w:p>
  <w:p w:rsidR="00DB272C" w:rsidRDefault="00DB27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1CE" w:rsidRDefault="000601CE">
      <w:pPr>
        <w:spacing w:after="0" w:line="240" w:lineRule="auto"/>
      </w:pPr>
      <w:r>
        <w:separator/>
      </w:r>
    </w:p>
  </w:footnote>
  <w:footnote w:type="continuationSeparator" w:id="0">
    <w:p w:rsidR="000601CE" w:rsidRDefault="00060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219C8"/>
    <w:multiLevelType w:val="hybridMultilevel"/>
    <w:tmpl w:val="2820A1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A1"/>
    <w:rsid w:val="000423AB"/>
    <w:rsid w:val="000601CE"/>
    <w:rsid w:val="00075D39"/>
    <w:rsid w:val="000C6220"/>
    <w:rsid w:val="001460DB"/>
    <w:rsid w:val="00156630"/>
    <w:rsid w:val="001D5ED0"/>
    <w:rsid w:val="001F4D73"/>
    <w:rsid w:val="00220BFA"/>
    <w:rsid w:val="00262B87"/>
    <w:rsid w:val="00277C41"/>
    <w:rsid w:val="002B49E8"/>
    <w:rsid w:val="00303069"/>
    <w:rsid w:val="0034368C"/>
    <w:rsid w:val="00362099"/>
    <w:rsid w:val="0036760F"/>
    <w:rsid w:val="003760B0"/>
    <w:rsid w:val="003873B5"/>
    <w:rsid w:val="003E0CCB"/>
    <w:rsid w:val="003F6967"/>
    <w:rsid w:val="00433111"/>
    <w:rsid w:val="004618E9"/>
    <w:rsid w:val="004A3A17"/>
    <w:rsid w:val="004B6243"/>
    <w:rsid w:val="00513470"/>
    <w:rsid w:val="0056207D"/>
    <w:rsid w:val="0058385C"/>
    <w:rsid w:val="0058428F"/>
    <w:rsid w:val="005B5C81"/>
    <w:rsid w:val="00672114"/>
    <w:rsid w:val="00694F80"/>
    <w:rsid w:val="006C669F"/>
    <w:rsid w:val="006D793E"/>
    <w:rsid w:val="007153B9"/>
    <w:rsid w:val="00715891"/>
    <w:rsid w:val="00743C35"/>
    <w:rsid w:val="00767AA1"/>
    <w:rsid w:val="00893E69"/>
    <w:rsid w:val="008D41A5"/>
    <w:rsid w:val="008F74EE"/>
    <w:rsid w:val="00917692"/>
    <w:rsid w:val="009370D6"/>
    <w:rsid w:val="00951C72"/>
    <w:rsid w:val="009545C1"/>
    <w:rsid w:val="00961545"/>
    <w:rsid w:val="009B5587"/>
    <w:rsid w:val="009C164B"/>
    <w:rsid w:val="009D036D"/>
    <w:rsid w:val="009D6429"/>
    <w:rsid w:val="00A06856"/>
    <w:rsid w:val="00A25F46"/>
    <w:rsid w:val="00A315D8"/>
    <w:rsid w:val="00A36928"/>
    <w:rsid w:val="00A63E85"/>
    <w:rsid w:val="00A86FB7"/>
    <w:rsid w:val="00AA22EF"/>
    <w:rsid w:val="00AE7E52"/>
    <w:rsid w:val="00B1632F"/>
    <w:rsid w:val="00B30F13"/>
    <w:rsid w:val="00B418B9"/>
    <w:rsid w:val="00B62186"/>
    <w:rsid w:val="00B71CBC"/>
    <w:rsid w:val="00B721D8"/>
    <w:rsid w:val="00C47D77"/>
    <w:rsid w:val="00C60284"/>
    <w:rsid w:val="00CA11DE"/>
    <w:rsid w:val="00DB272C"/>
    <w:rsid w:val="00DD0F4A"/>
    <w:rsid w:val="00DF2976"/>
    <w:rsid w:val="00E217F4"/>
    <w:rsid w:val="00E525AB"/>
    <w:rsid w:val="00E5599C"/>
    <w:rsid w:val="00EA41A1"/>
    <w:rsid w:val="00EC7F5D"/>
    <w:rsid w:val="00F25B35"/>
    <w:rsid w:val="00F33B11"/>
    <w:rsid w:val="00FB21E8"/>
    <w:rsid w:val="00FC0FFB"/>
    <w:rsid w:val="00FE6C0C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7ED1FA"/>
  <w14:defaultImageDpi w14:val="0"/>
  <w15:docId w15:val="{AE363EC5-4B8E-459C-BC57-32BB9FD4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41A1"/>
    <w:pPr>
      <w:widowControl w:val="0"/>
      <w:adjustRightInd w:val="0"/>
      <w:spacing w:after="200" w:line="276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A41A1"/>
    <w:rPr>
      <w:rFonts w:ascii="Times New Roman" w:hAnsi="Times New Roman" w:cs="Times New Roman"/>
      <w:color w:val="808080"/>
    </w:rPr>
  </w:style>
  <w:style w:type="paragraph" w:styleId="Pta">
    <w:name w:val="footer"/>
    <w:basedOn w:val="Normlny"/>
    <w:link w:val="PtaChar"/>
    <w:uiPriority w:val="99"/>
    <w:rsid w:val="00EA41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EA41A1"/>
    <w:rPr>
      <w:rFonts w:ascii="Calibri" w:hAnsi="Calibri" w:cs="Times New Roman"/>
      <w:lang w:val="en-US" w:eastAsia="x-none"/>
    </w:rPr>
  </w:style>
  <w:style w:type="paragraph" w:styleId="Hlavika">
    <w:name w:val="header"/>
    <w:basedOn w:val="Normlny"/>
    <w:link w:val="HlavikaChar"/>
    <w:uiPriority w:val="99"/>
    <w:unhideWhenUsed/>
    <w:rsid w:val="00E21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17F4"/>
    <w:rPr>
      <w:rFonts w:ascii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1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15D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9B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2448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3024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644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3560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3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8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683">
          <w:marLeft w:val="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6894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885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70879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4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Podhorský, Viliam</dc:creator>
  <cp:keywords/>
  <dc:description/>
  <cp:lastModifiedBy>Jánošíková, Michaela</cp:lastModifiedBy>
  <cp:revision>6</cp:revision>
  <cp:lastPrinted>2024-02-05T11:00:00Z</cp:lastPrinted>
  <dcterms:created xsi:type="dcterms:W3CDTF">2024-03-18T10:55:00Z</dcterms:created>
  <dcterms:modified xsi:type="dcterms:W3CDTF">2024-03-18T14:56:00Z</dcterms:modified>
</cp:coreProperties>
</file>