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EC0" w:rsidRPr="00E05EC0" w:rsidRDefault="00E05EC0" w:rsidP="00E05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EC0">
        <w:rPr>
          <w:rFonts w:ascii="Times New Roman" w:hAnsi="Times New Roman"/>
          <w:b/>
          <w:sz w:val="28"/>
          <w:szCs w:val="28"/>
        </w:rPr>
        <w:t>Vyhlásenie</w:t>
      </w:r>
    </w:p>
    <w:p w:rsidR="00E05EC0" w:rsidRPr="00E05EC0" w:rsidRDefault="00E05EC0" w:rsidP="00E05E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EC0">
        <w:rPr>
          <w:rFonts w:ascii="Times New Roman" w:hAnsi="Times New Roman"/>
          <w:b/>
          <w:sz w:val="28"/>
          <w:szCs w:val="28"/>
        </w:rPr>
        <w:t>Ministerstva práce, sociálnych vecí a rodiny Slovenskej republiky</w:t>
      </w:r>
    </w:p>
    <w:p w:rsidR="00E05EC0" w:rsidRPr="00E05EC0" w:rsidRDefault="00E05EC0" w:rsidP="00E05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05EC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E05EC0" w:rsidRDefault="00E05EC0" w:rsidP="00AC504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EC0">
        <w:rPr>
          <w:rFonts w:ascii="Times New Roman" w:hAnsi="Times New Roman" w:cs="Times New Roman"/>
          <w:sz w:val="24"/>
          <w:szCs w:val="24"/>
        </w:rPr>
        <w:t>návrh nariadenia vlády Slovenskej republiky, ktorým sa ustanovuje výška finančného príspevku na poskytovanie sociálnej služby v</w:t>
      </w:r>
      <w:r w:rsidR="00B500CF">
        <w:rPr>
          <w:rFonts w:ascii="Times New Roman" w:hAnsi="Times New Roman" w:cs="Times New Roman"/>
          <w:sz w:val="24"/>
          <w:szCs w:val="24"/>
        </w:rPr>
        <w:t xml:space="preserve"> niektorých druhoch </w:t>
      </w:r>
      <w:r w:rsidRPr="00E05EC0">
        <w:rPr>
          <w:rFonts w:ascii="Times New Roman" w:hAnsi="Times New Roman" w:cs="Times New Roman"/>
          <w:sz w:val="24"/>
          <w:szCs w:val="24"/>
        </w:rPr>
        <w:t>zariaden</w:t>
      </w:r>
      <w:r w:rsidR="00B500CF">
        <w:rPr>
          <w:rFonts w:ascii="Times New Roman" w:hAnsi="Times New Roman" w:cs="Times New Roman"/>
          <w:sz w:val="24"/>
          <w:szCs w:val="24"/>
        </w:rPr>
        <w:t>í</w:t>
      </w:r>
      <w:r w:rsidRPr="00E05EC0">
        <w:rPr>
          <w:rFonts w:ascii="Times New Roman" w:hAnsi="Times New Roman" w:cs="Times New Roman"/>
          <w:sz w:val="24"/>
          <w:szCs w:val="24"/>
        </w:rPr>
        <w:t xml:space="preserve"> sociálnych služieb na rok 202</w:t>
      </w:r>
      <w:r w:rsidR="00000FF5">
        <w:rPr>
          <w:rFonts w:ascii="Times New Roman" w:hAnsi="Times New Roman" w:cs="Times New Roman"/>
          <w:sz w:val="24"/>
          <w:szCs w:val="24"/>
        </w:rPr>
        <w:t>5</w:t>
      </w:r>
      <w:r w:rsidRPr="00E05EC0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112FB6">
        <w:rPr>
          <w:rFonts w:ascii="Times New Roman" w:hAnsi="Times New Roman" w:cs="Times New Roman"/>
          <w:b/>
          <w:sz w:val="24"/>
          <w:szCs w:val="24"/>
        </w:rPr>
        <w:t>sa predkladá s rozporom  s</w:t>
      </w:r>
      <w:r w:rsidRPr="00E05EC0">
        <w:rPr>
          <w:rFonts w:ascii="Times New Roman" w:hAnsi="Times New Roman" w:cs="Times New Roman"/>
          <w:b/>
          <w:sz w:val="24"/>
          <w:szCs w:val="24"/>
        </w:rPr>
        <w:t> Ministerstvom financií Slovenskej republiky.</w:t>
      </w:r>
    </w:p>
    <w:p w:rsidR="00E05EC0" w:rsidRPr="00E05EC0" w:rsidRDefault="00E05EC0" w:rsidP="00BB253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534" w:rsidRPr="00BB2534" w:rsidRDefault="00E05EC0" w:rsidP="00BB2534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BB2534">
        <w:rPr>
          <w:rFonts w:ascii="Times New Roman" w:hAnsi="Times New Roman" w:cs="Times New Roman"/>
          <w:sz w:val="24"/>
          <w:szCs w:val="24"/>
        </w:rPr>
        <w:t>Obsahom zásadnej pripomienky Ministerstva financií Slovenskej republiky je zásadný nesúhlas s medziročným zvýšením finančného príspevku</w:t>
      </w:r>
      <w:r w:rsidR="00112FB6" w:rsidRPr="00BB2534">
        <w:rPr>
          <w:rFonts w:ascii="Times New Roman" w:hAnsi="Times New Roman" w:cs="Times New Roman"/>
          <w:sz w:val="24"/>
          <w:szCs w:val="24"/>
        </w:rPr>
        <w:t xml:space="preserve"> zo štátneho rozpočtu, nakoľko </w:t>
      </w:r>
      <w:r w:rsidR="00BB2534" w:rsidRPr="00BB2534">
        <w:rPr>
          <w:rFonts w:ascii="Times New Roman" w:hAnsi="Times New Roman" w:cs="Times New Roman"/>
          <w:sz w:val="24"/>
          <w:szCs w:val="24"/>
        </w:rPr>
        <w:t>v </w:t>
      </w:r>
      <w:r w:rsidR="00112FB6" w:rsidRPr="00BB2534">
        <w:rPr>
          <w:rFonts w:ascii="Times New Roman" w:hAnsi="Times New Roman" w:cs="Times New Roman"/>
          <w:sz w:val="24"/>
          <w:szCs w:val="24"/>
        </w:rPr>
        <w:t>aktuáln</w:t>
      </w:r>
      <w:r w:rsidR="00BB2534" w:rsidRPr="00BB2534">
        <w:rPr>
          <w:rFonts w:ascii="Times New Roman" w:hAnsi="Times New Roman" w:cs="Times New Roman"/>
          <w:sz w:val="24"/>
          <w:szCs w:val="24"/>
        </w:rPr>
        <w:t xml:space="preserve">ej etape prípravy </w:t>
      </w:r>
      <w:r w:rsidR="00112FB6" w:rsidRPr="00BB2534">
        <w:rPr>
          <w:rFonts w:ascii="Times New Roman" w:hAnsi="Times New Roman" w:cs="Times New Roman"/>
          <w:sz w:val="24"/>
          <w:szCs w:val="24"/>
        </w:rPr>
        <w:t>návrh</w:t>
      </w:r>
      <w:r w:rsidR="00BB2534" w:rsidRPr="00BB2534">
        <w:rPr>
          <w:rFonts w:ascii="Times New Roman" w:hAnsi="Times New Roman" w:cs="Times New Roman"/>
          <w:sz w:val="24"/>
          <w:szCs w:val="24"/>
        </w:rPr>
        <w:t>u</w:t>
      </w:r>
      <w:r w:rsidR="00112FB6" w:rsidRPr="00BB2534">
        <w:rPr>
          <w:rFonts w:ascii="Times New Roman" w:hAnsi="Times New Roman" w:cs="Times New Roman"/>
          <w:sz w:val="24"/>
          <w:szCs w:val="24"/>
        </w:rPr>
        <w:t xml:space="preserve"> rozpočtu na roky 202</w:t>
      </w:r>
      <w:r w:rsidR="00BB2534" w:rsidRPr="00BB2534">
        <w:rPr>
          <w:rFonts w:ascii="Times New Roman" w:hAnsi="Times New Roman" w:cs="Times New Roman"/>
          <w:sz w:val="24"/>
          <w:szCs w:val="24"/>
        </w:rPr>
        <w:t>5</w:t>
      </w:r>
      <w:r w:rsidR="00112FB6" w:rsidRPr="00BB2534">
        <w:rPr>
          <w:rFonts w:ascii="Times New Roman" w:hAnsi="Times New Roman" w:cs="Times New Roman"/>
          <w:sz w:val="24"/>
          <w:szCs w:val="24"/>
        </w:rPr>
        <w:t xml:space="preserve"> až 202</w:t>
      </w:r>
      <w:r w:rsidR="00BB2534" w:rsidRPr="00BB2534">
        <w:rPr>
          <w:rFonts w:ascii="Times New Roman" w:hAnsi="Times New Roman" w:cs="Times New Roman"/>
          <w:sz w:val="24"/>
          <w:szCs w:val="24"/>
        </w:rPr>
        <w:t>7</w:t>
      </w:r>
      <w:r w:rsidR="00112FB6" w:rsidRPr="00BB2534">
        <w:rPr>
          <w:rFonts w:ascii="Times New Roman" w:hAnsi="Times New Roman" w:cs="Times New Roman"/>
          <w:sz w:val="24"/>
          <w:szCs w:val="24"/>
        </w:rPr>
        <w:t xml:space="preserve"> </w:t>
      </w:r>
      <w:r w:rsidR="00BB2534" w:rsidRPr="00BB2534">
        <w:rPr>
          <w:rFonts w:ascii="Times New Roman" w:hAnsi="Times New Roman" w:cs="Times New Roman"/>
          <w:color w:val="000000"/>
          <w:sz w:val="24"/>
          <w:szCs w:val="24"/>
        </w:rPr>
        <w:t xml:space="preserve">sa neuvažovalo s navrhovaným zvýšením finančného príspevku. </w:t>
      </w:r>
    </w:p>
    <w:p w:rsidR="00112FB6" w:rsidRPr="00112FB6" w:rsidRDefault="00112FB6" w:rsidP="00AC504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MF SR žiada, aby </w:t>
      </w:r>
      <w:r w:rsidRPr="00112FB6">
        <w:rPr>
          <w:rFonts w:ascii="Times New Roman" w:hAnsi="Times New Roman" w:cs="Times New Roman"/>
          <w:sz w:val="24"/>
          <w:szCs w:val="24"/>
        </w:rPr>
        <w:t xml:space="preserve">všetky negatívne vplyvy na rozpočet verejnej správy </w:t>
      </w:r>
      <w:r>
        <w:rPr>
          <w:rFonts w:ascii="Times New Roman" w:hAnsi="Times New Roman" w:cs="Times New Roman"/>
          <w:sz w:val="24"/>
          <w:szCs w:val="24"/>
        </w:rPr>
        <w:t xml:space="preserve">boli </w:t>
      </w:r>
      <w:r w:rsidRPr="00112FB6">
        <w:rPr>
          <w:rFonts w:ascii="Times New Roman" w:hAnsi="Times New Roman" w:cs="Times New Roman"/>
          <w:sz w:val="24"/>
          <w:szCs w:val="24"/>
        </w:rPr>
        <w:t>zabezpeč</w:t>
      </w:r>
      <w:r>
        <w:rPr>
          <w:rFonts w:ascii="Times New Roman" w:hAnsi="Times New Roman" w:cs="Times New Roman"/>
          <w:sz w:val="24"/>
          <w:szCs w:val="24"/>
        </w:rPr>
        <w:t xml:space="preserve">ené z rozpočtovej kapitoly MPSVR SR </w:t>
      </w:r>
      <w:r w:rsidRPr="00112FB6">
        <w:rPr>
          <w:rFonts w:ascii="Times New Roman" w:hAnsi="Times New Roman" w:cs="Times New Roman"/>
          <w:sz w:val="24"/>
          <w:szCs w:val="24"/>
        </w:rPr>
        <w:t xml:space="preserve">v rámci schválených limitov kapitoly Ministerstva práce, sociálnych vecí a rodiny SR </w:t>
      </w:r>
      <w:r>
        <w:rPr>
          <w:rFonts w:ascii="Times New Roman" w:hAnsi="Times New Roman" w:cs="Times New Roman"/>
          <w:sz w:val="24"/>
          <w:szCs w:val="24"/>
        </w:rPr>
        <w:t xml:space="preserve"> a to </w:t>
      </w:r>
      <w:r w:rsidRPr="00112FB6">
        <w:rPr>
          <w:rFonts w:ascii="Times New Roman" w:hAnsi="Times New Roman" w:cs="Times New Roman"/>
          <w:sz w:val="24"/>
          <w:szCs w:val="24"/>
        </w:rPr>
        <w:t xml:space="preserve"> bez dodatočných požiadaviek na rozpočet verejnej správy. </w:t>
      </w:r>
    </w:p>
    <w:p w:rsidR="009947F6" w:rsidRPr="00BB2534" w:rsidRDefault="00E05EC0" w:rsidP="00BB2534">
      <w:pPr>
        <w:spacing w:after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5EC0">
        <w:rPr>
          <w:rFonts w:ascii="Times New Roman" w:hAnsi="Times New Roman" w:cs="Times New Roman"/>
          <w:color w:val="000000"/>
          <w:sz w:val="24"/>
          <w:szCs w:val="24"/>
        </w:rPr>
        <w:t xml:space="preserve">Ministerstvo práce, sociálnych vecí a rodiny SR zásadnú pripomienku neakceptuje z nasledovných dôvodov: </w:t>
      </w:r>
    </w:p>
    <w:p w:rsidR="009947F6" w:rsidRPr="009947F6" w:rsidRDefault="009947F6" w:rsidP="009947F6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947F6">
        <w:rPr>
          <w:rFonts w:ascii="Times New Roman" w:hAnsi="Times New Roman" w:cs="Times New Roman"/>
          <w:sz w:val="24"/>
          <w:szCs w:val="24"/>
          <w:lang w:eastAsia="ar-SA"/>
        </w:rPr>
        <w:t xml:space="preserve">Nevykonanie úpravy výšky finančného príspevku </w:t>
      </w:r>
      <w:r w:rsidRPr="009947F6">
        <w:rPr>
          <w:rFonts w:ascii="Times New Roman" w:hAnsi="Times New Roman" w:cs="Times New Roman"/>
          <w:sz w:val="24"/>
          <w:szCs w:val="24"/>
        </w:rPr>
        <w:t>na poskytovanie sociálnej služby v niektorých druhoch zariadení sociálnych služieb</w:t>
      </w:r>
      <w:r w:rsidRPr="009947F6">
        <w:rPr>
          <w:rFonts w:ascii="Times New Roman" w:hAnsi="Times New Roman" w:cs="Times New Roman"/>
          <w:sz w:val="24"/>
          <w:szCs w:val="24"/>
          <w:lang w:eastAsia="ar-SA"/>
        </w:rPr>
        <w:t xml:space="preserve"> na rozpočtový rok 202</w:t>
      </w:r>
      <w:r w:rsidR="00BB2534">
        <w:rPr>
          <w:rFonts w:ascii="Times New Roman" w:hAnsi="Times New Roman" w:cs="Times New Roman"/>
          <w:sz w:val="24"/>
          <w:szCs w:val="24"/>
          <w:lang w:eastAsia="ar-SA"/>
        </w:rPr>
        <w:t>5</w:t>
      </w:r>
      <w:bookmarkStart w:id="0" w:name="_GoBack"/>
      <w:bookmarkEnd w:id="0"/>
      <w:r w:rsidRPr="009947F6">
        <w:rPr>
          <w:rFonts w:ascii="Times New Roman" w:hAnsi="Times New Roman" w:cs="Times New Roman"/>
          <w:sz w:val="24"/>
          <w:szCs w:val="24"/>
          <w:lang w:eastAsia="ar-SA"/>
        </w:rPr>
        <w:t xml:space="preserve"> by vzhľadom na medziročný nárast výšky minimálnej mzdy, ako aj záväzkov zamestnávateľov súvisiacich so zvyšovaním príplatkov za prácu podľa novely Zákonníka práce  vyvolalo riziko nezabezpečenia udržateľnosti poskytovania sociálnych služieb dlhodobej starostlivosti v zariadeniach sociálnych služieb podmienených odkázanosťou a vo vybraných zariadeniach krízovej intervencie, a to v dôsledku nespolufinancovaného nárastu mzdových a ostatných osobných nákladov poskytovateľa sociálnych služieb, a to aj pri zohľadnení viaczdrojového financovania sociálnych služieb podľa § 71 zákona o sociálnych službách. </w:t>
      </w:r>
    </w:p>
    <w:p w:rsidR="000100BC" w:rsidRPr="00CB1B21" w:rsidRDefault="00CB1B21" w:rsidP="00CB1B21">
      <w:pPr>
        <w:jc w:val="both"/>
        <w:rPr>
          <w:rFonts w:ascii="Times New Roman" w:hAnsi="Times New Roman" w:cs="Times New Roman"/>
          <w:sz w:val="24"/>
          <w:szCs w:val="24"/>
        </w:rPr>
      </w:pPr>
      <w:r w:rsidRPr="00CB1B21">
        <w:rPr>
          <w:rFonts w:ascii="Times New Roman" w:hAnsi="Times New Roman" w:cs="Times New Roman"/>
          <w:sz w:val="24"/>
          <w:szCs w:val="24"/>
        </w:rPr>
        <w:t>Bez vytvorenia  právnych predpokladov medziročným zvýšením výšky tohto finančného príspevku, nemožno zabezpečiť  stabilizáciu zamestnancov v sociálnych službách, ktorá je nesporne spojená so  zvýšením  úrovne ich odmeňovania. Bez stabilizácie týchto zamestnancov v sociálnych službách a tým zabezpečenia personálnych predpokladov na poskytovanie sociálnych služieb v zariadeniach podmienených odkázanosťou,  môže dôjsť k ohrozeniu základných ľudských práv a slobôd prijímateľov sociálnych služieb v zariadeniach podmienených odkázanosťou, spojenému s ohrozenou bezpečnosťou poskytovanej sociálnej služby, a to reálnym nezabezpečením potrebnej osobnej starostlivosti o prijímateľov v zariadeniach podmienených odkázanosťou.</w:t>
      </w:r>
    </w:p>
    <w:sectPr w:rsidR="000100BC" w:rsidRPr="00CB1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65DE"/>
    <w:multiLevelType w:val="hybridMultilevel"/>
    <w:tmpl w:val="5942B5F8"/>
    <w:lvl w:ilvl="0" w:tplc="18C246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8485D"/>
    <w:multiLevelType w:val="hybridMultilevel"/>
    <w:tmpl w:val="E13AF78E"/>
    <w:lvl w:ilvl="0" w:tplc="FE68987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D7"/>
    <w:rsid w:val="00000FF5"/>
    <w:rsid w:val="00005636"/>
    <w:rsid w:val="000100BC"/>
    <w:rsid w:val="00054B75"/>
    <w:rsid w:val="00084065"/>
    <w:rsid w:val="00112FB6"/>
    <w:rsid w:val="001226C0"/>
    <w:rsid w:val="00144F43"/>
    <w:rsid w:val="0019034B"/>
    <w:rsid w:val="001D6C7C"/>
    <w:rsid w:val="002B026B"/>
    <w:rsid w:val="00336F06"/>
    <w:rsid w:val="0038117D"/>
    <w:rsid w:val="0041783B"/>
    <w:rsid w:val="0042374D"/>
    <w:rsid w:val="004356C1"/>
    <w:rsid w:val="00491447"/>
    <w:rsid w:val="004A0C3F"/>
    <w:rsid w:val="004C46BA"/>
    <w:rsid w:val="00517F90"/>
    <w:rsid w:val="00547FD5"/>
    <w:rsid w:val="00562C0B"/>
    <w:rsid w:val="00581FFA"/>
    <w:rsid w:val="005A0A96"/>
    <w:rsid w:val="005D4740"/>
    <w:rsid w:val="00617AAD"/>
    <w:rsid w:val="00617CDE"/>
    <w:rsid w:val="00623938"/>
    <w:rsid w:val="00683257"/>
    <w:rsid w:val="006C0B7C"/>
    <w:rsid w:val="006C2C2A"/>
    <w:rsid w:val="006C4B4B"/>
    <w:rsid w:val="006E0D16"/>
    <w:rsid w:val="00732152"/>
    <w:rsid w:val="00737F94"/>
    <w:rsid w:val="00747B41"/>
    <w:rsid w:val="007D70D7"/>
    <w:rsid w:val="007F5453"/>
    <w:rsid w:val="00933544"/>
    <w:rsid w:val="00937BF4"/>
    <w:rsid w:val="009947F6"/>
    <w:rsid w:val="00A03650"/>
    <w:rsid w:val="00A50869"/>
    <w:rsid w:val="00A710C7"/>
    <w:rsid w:val="00AB43EA"/>
    <w:rsid w:val="00AB6653"/>
    <w:rsid w:val="00AC23FC"/>
    <w:rsid w:val="00AC5048"/>
    <w:rsid w:val="00AF7F3E"/>
    <w:rsid w:val="00B500CF"/>
    <w:rsid w:val="00B86058"/>
    <w:rsid w:val="00BB2534"/>
    <w:rsid w:val="00BB7A42"/>
    <w:rsid w:val="00BE43B0"/>
    <w:rsid w:val="00C2414B"/>
    <w:rsid w:val="00C370F2"/>
    <w:rsid w:val="00C70644"/>
    <w:rsid w:val="00C83AB5"/>
    <w:rsid w:val="00C97FD7"/>
    <w:rsid w:val="00CB1B21"/>
    <w:rsid w:val="00CD7389"/>
    <w:rsid w:val="00D00D58"/>
    <w:rsid w:val="00D61453"/>
    <w:rsid w:val="00D876BF"/>
    <w:rsid w:val="00DD1B79"/>
    <w:rsid w:val="00DF3719"/>
    <w:rsid w:val="00DF7ECF"/>
    <w:rsid w:val="00E05EC0"/>
    <w:rsid w:val="00E35D75"/>
    <w:rsid w:val="00E5480F"/>
    <w:rsid w:val="00EA7C99"/>
    <w:rsid w:val="00EB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B5B2"/>
  <w15:docId w15:val="{B9A0976B-478A-46A0-81F3-BF94718D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97F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737F9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737F9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F94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E0D1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E0D16"/>
    <w:rPr>
      <w:rFonts w:ascii="Times New Roman" w:hAnsi="Times New Roman"/>
      <w:sz w:val="20"/>
      <w:szCs w:val="20"/>
    </w:rPr>
  </w:style>
  <w:style w:type="paragraph" w:styleId="Odsekzoznamu">
    <w:name w:val="List Paragraph"/>
    <w:basedOn w:val="Normlny"/>
    <w:uiPriority w:val="34"/>
    <w:qFormat/>
    <w:rsid w:val="00BB2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0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Vrtielová Prečinská Nadežda</dc:creator>
  <cp:lastModifiedBy>Filipova Viera</cp:lastModifiedBy>
  <cp:revision>22</cp:revision>
  <dcterms:created xsi:type="dcterms:W3CDTF">2019-03-04T14:58:00Z</dcterms:created>
  <dcterms:modified xsi:type="dcterms:W3CDTF">2024-05-21T07:46:00Z</dcterms:modified>
</cp:coreProperties>
</file>