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E7F00" w14:textId="10B60FB8" w:rsidR="00C77073" w:rsidRPr="00C77073" w:rsidRDefault="00C77073" w:rsidP="00C77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77073">
        <w:rPr>
          <w:rFonts w:ascii="Times New Roman" w:hAnsi="Times New Roman" w:cs="Times New Roman"/>
          <w:b/>
          <w:bCs/>
          <w:sz w:val="24"/>
          <w:szCs w:val="24"/>
        </w:rPr>
        <w:t>SPRÁVA O ÚČASTI VEREJNOSTI NA TVORBE PRÁVNYCH PREDPISOV</w:t>
      </w:r>
    </w:p>
    <w:p w14:paraId="1CEB083B" w14:textId="77777777" w:rsidR="00C77073" w:rsidRDefault="00C77073" w:rsidP="00C77073"/>
    <w:p w14:paraId="743E9171" w14:textId="79F822AD" w:rsidR="00E23399" w:rsidRPr="00C77073" w:rsidRDefault="00C77073" w:rsidP="00C770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073">
        <w:rPr>
          <w:rFonts w:ascii="Times New Roman" w:hAnsi="Times New Roman" w:cs="Times New Roman"/>
          <w:sz w:val="24"/>
          <w:szCs w:val="24"/>
        </w:rPr>
        <w:t xml:space="preserve">Ide o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poslanecký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Ministerstvo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zdravotníctva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republiky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nedisponuje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informáciami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zapojení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verejnosti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prípravy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poslaneckého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návrhu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73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C77073">
        <w:rPr>
          <w:rFonts w:ascii="Times New Roman" w:hAnsi="Times New Roman" w:cs="Times New Roman"/>
          <w:sz w:val="24"/>
          <w:szCs w:val="24"/>
        </w:rPr>
        <w:t>.</w:t>
      </w:r>
    </w:p>
    <w:sectPr w:rsidR="00E23399" w:rsidRPr="00C77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73"/>
    <w:rsid w:val="00086C0A"/>
    <w:rsid w:val="004E4FDF"/>
    <w:rsid w:val="00C77073"/>
    <w:rsid w:val="00E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FF30"/>
  <w15:chartTrackingRefBased/>
  <w15:docId w15:val="{13C69097-5D20-4B9E-BBA4-484C89AC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Kisová, Gabriela, JUDr."/>
    <f:field ref="objcreatedat" par="" text="13.5.2024 15:01:48"/>
    <f:field ref="objchangedby" par="" text="Administrator, System"/>
    <f:field ref="objmodifiedat" par="" text="13.5.2024 15:01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Kisová</dc:creator>
  <cp:keywords/>
  <dc:description/>
  <cp:lastModifiedBy>Kisová Gabriela</cp:lastModifiedBy>
  <cp:revision>2</cp:revision>
  <dcterms:created xsi:type="dcterms:W3CDTF">2024-05-21T11:53:00Z</dcterms:created>
  <dcterms:modified xsi:type="dcterms:W3CDTF">2024-05-21T11:53:00Z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Gabriela Kisová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poslanca Národnej rady Slovenskej republiky Vladimíra Baláža na vydanie zákona, ktorým sa mení a dopĺňa zákon č. 581/2004 Z. z. o zdravotných poisťovniach, dohľade nad zdravotnou starostlivosťou a o zmene a doplnení niektorých zákonov v znení nesko</vt:lpwstr>
  </property>
  <property fmtid="{D5CDD505-2E9C-101B-9397-08002B2CF9AE}" pid="15" name="FSC#SKEDITIONSLOVLEX@103.510:nazovpredpis1">
    <vt:lpwstr>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70 ods. 2 zákona Národnej rady Slovenskej republiky č. 350/1996 Z. z. o rokovacom poriadku Národnej rady Slovenskej republiky v znení zákona č. 399/2015 Z. z. </vt:lpwstr>
  </property>
  <property fmtid="{D5CDD505-2E9C-101B-9397-08002B2CF9AE}" pid="23" name="FSC#SKEDITIONSLOVLEX@103.510:plnynazovpredpis">
    <vt:lpwstr> Návrh poslanca Národnej rady Slovenskej republiky Vladimíra Baláža na vydanie zákona, ktorým sa mení a dopĺňa zákon č. 581/2004 Z. z. o zdravotných poisťovniach, dohľade nad zdravotnou starostlivosťou a o zmene a doplnení niektorých zákonov v znení nesko</vt:lpwstr>
  </property>
  <property fmtid="{D5CDD505-2E9C-101B-9397-08002B2CF9AE}" pid="24" name="FSC#SKEDITIONSLOVLEX@103.510:plnynazovpredpis1">
    <vt:lpwstr>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S18639-2024-OL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LP/2024/224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referenta</vt:lpwstr>
  </property>
  <property fmtid="{D5CDD505-2E9C-101B-9397-08002B2CF9AE}" pid="140" name="FSC#SKEDITIONSLOVLEX@103.510:funkciaPredDativ">
    <vt:lpwstr>referentovi</vt:lpwstr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13. 5. 2024</vt:lpwstr>
  </property>
  <property fmtid="{D5CDD505-2E9C-101B-9397-08002B2CF9AE}" pid="151" name="FSC#COOSYSTEM@1.1:Container">
    <vt:lpwstr>COO.2145.1000.3.6159805</vt:lpwstr>
  </property>
  <property fmtid="{D5CDD505-2E9C-101B-9397-08002B2CF9AE}" pid="152" name="FSC#FSCFOLIO@1.1001:docpropproject">
    <vt:lpwstr/>
  </property>
</Properties>
</file>