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FF68E8" w:rsidRDefault="00FF3224" w:rsidP="00547D26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FF68E8">
        <w:rPr>
          <w:rFonts w:eastAsia="Calibri"/>
          <w:b/>
          <w:lang w:eastAsia="en-US"/>
        </w:rPr>
        <w:t>Predkladacia</w:t>
      </w:r>
      <w:r w:rsidR="00547D26" w:rsidRPr="00FF68E8">
        <w:rPr>
          <w:rFonts w:eastAsia="Calibri"/>
          <w:b/>
          <w:lang w:eastAsia="en-US"/>
        </w:rPr>
        <w:t xml:space="preserve"> správa</w:t>
      </w:r>
    </w:p>
    <w:p w:rsidR="00547D26" w:rsidRDefault="00547D26" w:rsidP="006D29CB">
      <w:pPr>
        <w:jc w:val="both"/>
        <w:rPr>
          <w:rFonts w:eastAsia="Calibri"/>
          <w:b/>
          <w:lang w:eastAsia="en-US"/>
        </w:rPr>
      </w:pPr>
    </w:p>
    <w:p w:rsidR="002B29CA" w:rsidRPr="002B29CA" w:rsidRDefault="002B29CA" w:rsidP="002B29CA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2B29CA">
        <w:rPr>
          <w:rFonts w:eastAsia="Calibri"/>
          <w:bCs/>
          <w:lang w:eastAsia="en-US"/>
        </w:rPr>
        <w:t xml:space="preserve">Ministerstvo pôdohospodárstva a rozvoja vidieka Slovenskej republiky predkladá </w:t>
      </w:r>
      <w:r w:rsidR="009D796D">
        <w:rPr>
          <w:rFonts w:eastAsia="Calibri"/>
          <w:bCs/>
          <w:lang w:eastAsia="en-US"/>
        </w:rPr>
        <w:t>n</w:t>
      </w:r>
      <w:r w:rsidR="000B1262">
        <w:rPr>
          <w:rFonts w:eastAsia="Calibri"/>
          <w:bCs/>
          <w:lang w:eastAsia="en-US"/>
        </w:rPr>
        <w:t>ávrh</w:t>
      </w:r>
      <w:r w:rsidR="009D796D">
        <w:rPr>
          <w:rFonts w:eastAsia="Calibri"/>
          <w:bCs/>
          <w:lang w:eastAsia="en-US"/>
        </w:rPr>
        <w:t xml:space="preserve"> nariadeni</w:t>
      </w:r>
      <w:r w:rsidR="000B1262">
        <w:rPr>
          <w:rFonts w:eastAsia="Calibri"/>
          <w:bCs/>
          <w:lang w:eastAsia="en-US"/>
        </w:rPr>
        <w:t>a</w:t>
      </w:r>
      <w:r w:rsidR="009D796D">
        <w:rPr>
          <w:rFonts w:eastAsia="Calibri"/>
          <w:bCs/>
          <w:lang w:eastAsia="en-US"/>
        </w:rPr>
        <w:t xml:space="preserve"> vlády Slovenskej republiky</w:t>
      </w:r>
      <w:r w:rsidR="00B96ED3">
        <w:rPr>
          <w:rFonts w:eastAsia="Calibri"/>
          <w:bCs/>
          <w:lang w:eastAsia="en-US"/>
        </w:rPr>
        <w:t xml:space="preserve">, </w:t>
      </w:r>
      <w:r w:rsidR="00B96ED3" w:rsidRPr="00B96ED3">
        <w:rPr>
          <w:rFonts w:eastAsia="Calibri"/>
          <w:bCs/>
          <w:lang w:eastAsia="en-US"/>
        </w:rPr>
        <w:t xml:space="preserve">ktorým sa </w:t>
      </w:r>
      <w:r w:rsidR="00B96ED3">
        <w:rPr>
          <w:rFonts w:eastAsia="Calibri"/>
          <w:bCs/>
          <w:lang w:eastAsia="en-US"/>
        </w:rPr>
        <w:t xml:space="preserve">mení a </w:t>
      </w:r>
      <w:r w:rsidR="00B96ED3" w:rsidRPr="00B96ED3">
        <w:rPr>
          <w:rFonts w:eastAsia="Calibri"/>
          <w:bCs/>
          <w:lang w:eastAsia="en-US"/>
        </w:rPr>
        <w:t>dopĺňa nariadenie vlády Slovenskej republiky č. 200/2019 Z. z. o poskytovaní pomoci na dodávanie a distribúciu ovocia, zeleniny, mlieka a výrobkov z nich pre deti a žiakov v školách v znení neskorších predpisov</w:t>
      </w:r>
      <w:r w:rsidR="009D796D">
        <w:rPr>
          <w:rFonts w:eastAsia="Calibri"/>
          <w:bCs/>
          <w:lang w:eastAsia="en-US"/>
        </w:rPr>
        <w:t xml:space="preserve"> </w:t>
      </w:r>
      <w:r w:rsidR="000B1262">
        <w:rPr>
          <w:rFonts w:eastAsia="Calibri"/>
          <w:bCs/>
          <w:lang w:eastAsia="en-US"/>
        </w:rPr>
        <w:t xml:space="preserve">(ďalej len „navrhované nariadenie vlády“) </w:t>
      </w:r>
      <w:r w:rsidR="00B96ED3" w:rsidRPr="00B96ED3">
        <w:rPr>
          <w:rFonts w:eastAsia="Calibri"/>
          <w:bCs/>
          <w:lang w:eastAsia="en-US"/>
        </w:rPr>
        <w:t xml:space="preserve">na základe </w:t>
      </w:r>
      <w:r w:rsidR="000B1262">
        <w:rPr>
          <w:rFonts w:eastAsia="Calibri"/>
          <w:bCs/>
          <w:lang w:eastAsia="en-US"/>
        </w:rPr>
        <w:t>P</w:t>
      </w:r>
      <w:r w:rsidR="00B96ED3" w:rsidRPr="00B96ED3">
        <w:rPr>
          <w:rFonts w:eastAsia="Calibri"/>
          <w:bCs/>
          <w:lang w:eastAsia="en-US"/>
        </w:rPr>
        <w:t xml:space="preserve">lánu legislatívnych úloh vlády </w:t>
      </w:r>
      <w:r w:rsidR="000B1262">
        <w:rPr>
          <w:rFonts w:eastAsia="Calibri"/>
          <w:bCs/>
          <w:lang w:eastAsia="en-US"/>
        </w:rPr>
        <w:t xml:space="preserve">Slovenskej republiky </w:t>
      </w:r>
      <w:r w:rsidR="00B96ED3" w:rsidRPr="00B96ED3">
        <w:rPr>
          <w:rFonts w:eastAsia="Calibri"/>
          <w:bCs/>
          <w:lang w:eastAsia="en-US"/>
        </w:rPr>
        <w:t>na rok 202</w:t>
      </w:r>
      <w:r w:rsidR="000B1262">
        <w:rPr>
          <w:rFonts w:eastAsia="Calibri"/>
          <w:bCs/>
          <w:lang w:eastAsia="en-US"/>
        </w:rPr>
        <w:t>4</w:t>
      </w:r>
      <w:r w:rsidRPr="002B29CA">
        <w:rPr>
          <w:rFonts w:eastAsia="Calibri"/>
          <w:bCs/>
          <w:lang w:eastAsia="en-US"/>
        </w:rPr>
        <w:t>.</w:t>
      </w:r>
    </w:p>
    <w:p w:rsidR="002B29CA" w:rsidRDefault="002B29CA" w:rsidP="002B29CA">
      <w:pPr>
        <w:widowControl w:val="0"/>
        <w:jc w:val="both"/>
        <w:rPr>
          <w:rFonts w:eastAsia="Calibri"/>
          <w:bCs/>
          <w:lang w:eastAsia="en-US"/>
        </w:rPr>
      </w:pPr>
    </w:p>
    <w:p w:rsidR="002B29CA" w:rsidRPr="002B29CA" w:rsidRDefault="00376C12" w:rsidP="000B1262">
      <w:pPr>
        <w:widowControl w:val="0"/>
        <w:jc w:val="both"/>
        <w:rPr>
          <w:bCs/>
          <w:iCs/>
          <w:lang w:bidi="sk-SK"/>
        </w:rPr>
      </w:pPr>
      <w:r>
        <w:rPr>
          <w:rFonts w:eastAsia="Calibri"/>
          <w:bCs/>
          <w:lang w:eastAsia="en-US"/>
        </w:rPr>
        <w:tab/>
      </w:r>
      <w:r w:rsidR="00256496" w:rsidRPr="000025C6">
        <w:rPr>
          <w:bCs/>
          <w:iCs/>
          <w:lang w:bidi="sk-SK"/>
        </w:rPr>
        <w:t>Navrhovaným nariadením vlády</w:t>
      </w:r>
      <w:r w:rsidR="00256496">
        <w:rPr>
          <w:bCs/>
        </w:rPr>
        <w:t xml:space="preserve"> sa upravujú </w:t>
      </w:r>
      <w:r w:rsidR="00256496" w:rsidRPr="00376C12">
        <w:rPr>
          <w:bCs/>
        </w:rPr>
        <w:t>paušálne výšky pomoci</w:t>
      </w:r>
      <w:r w:rsidR="00256496" w:rsidRPr="00376C12">
        <w:rPr>
          <w:rFonts w:eastAsia="Calibri"/>
          <w:bCs/>
          <w:lang w:eastAsia="en-US"/>
        </w:rPr>
        <w:t xml:space="preserve"> </w:t>
      </w:r>
      <w:r w:rsidR="00256496" w:rsidRPr="00376C12">
        <w:rPr>
          <w:bCs/>
        </w:rPr>
        <w:t>na dodávanie alebo distribúciu</w:t>
      </w:r>
      <w:r w:rsidR="00256496">
        <w:rPr>
          <w:bCs/>
        </w:rPr>
        <w:t xml:space="preserve"> školského ovocia a zeleniny alebo školského mlieka a mliečnych výrobkov, </w:t>
      </w:r>
      <w:r w:rsidR="00256496" w:rsidRPr="00376C12">
        <w:rPr>
          <w:bCs/>
        </w:rPr>
        <w:t xml:space="preserve">ako aj zoznam týchto poľnohospodárskych výrobkov, na ktorých dodávanie alebo distribúciu možno v rámci vykonávania školského programu v Slovenskej republike výlučne poskytovať pomoc. </w:t>
      </w:r>
      <w:r w:rsidR="00256496">
        <w:rPr>
          <w:bCs/>
        </w:rPr>
        <w:t xml:space="preserve">Tento </w:t>
      </w:r>
      <w:r w:rsidRPr="00376C12">
        <w:rPr>
          <w:bCs/>
        </w:rPr>
        <w:t>zoznam sa pravidelne prehodnocuje a na účely vykonávania školského programu</w:t>
      </w:r>
      <w:r>
        <w:rPr>
          <w:bCs/>
        </w:rPr>
        <w:t xml:space="preserve"> Slovenskej republiky </w:t>
      </w:r>
      <w:r w:rsidRPr="00376C12">
        <w:rPr>
          <w:bCs/>
        </w:rPr>
        <w:t>od školského roka</w:t>
      </w:r>
      <w:r>
        <w:rPr>
          <w:bCs/>
        </w:rPr>
        <w:t> 202</w:t>
      </w:r>
      <w:r w:rsidR="00AA7644">
        <w:rPr>
          <w:bCs/>
        </w:rPr>
        <w:t>4</w:t>
      </w:r>
      <w:r>
        <w:rPr>
          <w:bCs/>
        </w:rPr>
        <w:t>/202</w:t>
      </w:r>
      <w:r w:rsidR="00AA7644">
        <w:rPr>
          <w:bCs/>
        </w:rPr>
        <w:t>5</w:t>
      </w:r>
      <w:r w:rsidRPr="00376C12">
        <w:rPr>
          <w:rFonts w:eastAsia="Calibri"/>
          <w:bCs/>
          <w:lang w:eastAsia="en-US"/>
        </w:rPr>
        <w:t xml:space="preserve"> </w:t>
      </w:r>
      <w:r w:rsidRPr="00376C12">
        <w:rPr>
          <w:bCs/>
        </w:rPr>
        <w:t xml:space="preserve">sa </w:t>
      </w:r>
      <w:r w:rsidR="004A650A" w:rsidRPr="004A650A">
        <w:rPr>
          <w:bCs/>
        </w:rPr>
        <w:t>z neho navrhovaným nariadením vlády niektoré poľnohospodárske výrobky ovocia a zeleniny alebo mlieka a mliečnych výrobkov vypúšťajú. Rovnako sa pravidelne prehodnocujú paušálne ustanovené výšky pomoci na dodávanie alebo distribúciu týchto poľnohospodárskych výrobkov v rámci školského programu vzhľadom na situáciu na trhu a bežné spotrebiteľské ceny týc</w:t>
      </w:r>
      <w:r w:rsidR="00256496">
        <w:rPr>
          <w:bCs/>
        </w:rPr>
        <w:t>hto poľnohospodárskych výrobkov</w:t>
      </w:r>
      <w:r w:rsidR="004A650A" w:rsidRPr="004A650A">
        <w:rPr>
          <w:bCs/>
        </w:rPr>
        <w:t>.</w:t>
      </w:r>
    </w:p>
    <w:p w:rsidR="002B29CA" w:rsidRDefault="002B29CA" w:rsidP="002B29CA">
      <w:pPr>
        <w:jc w:val="both"/>
        <w:rPr>
          <w:bCs/>
          <w:iCs/>
          <w:lang w:bidi="sk-SK"/>
        </w:rPr>
      </w:pPr>
    </w:p>
    <w:p w:rsidR="002B29CA" w:rsidRDefault="000025C6" w:rsidP="000025C6">
      <w:pPr>
        <w:widowControl w:val="0"/>
        <w:ind w:firstLine="708"/>
        <w:jc w:val="both"/>
        <w:rPr>
          <w:bCs/>
          <w:iCs/>
          <w:lang w:bidi="sk-SK"/>
        </w:rPr>
      </w:pPr>
      <w:r w:rsidRPr="000025C6">
        <w:rPr>
          <w:bCs/>
          <w:iCs/>
          <w:lang w:bidi="sk-SK"/>
        </w:rPr>
        <w:t xml:space="preserve">Navrhovaným nariadením vlády sa okrem toho ako </w:t>
      </w:r>
      <w:r>
        <w:rPr>
          <w:bCs/>
          <w:iCs/>
          <w:lang w:bidi="sk-SK"/>
        </w:rPr>
        <w:t xml:space="preserve">slovenské </w:t>
      </w:r>
      <w:r w:rsidRPr="000025C6">
        <w:rPr>
          <w:bCs/>
          <w:iCs/>
          <w:lang w:bidi="sk-SK"/>
        </w:rPr>
        <w:t>sprievodné opatrenie dopĺňa dodávanie alebo distribúcia školský</w:t>
      </w:r>
      <w:r w:rsidR="002E0346">
        <w:rPr>
          <w:bCs/>
          <w:iCs/>
          <w:lang w:bidi="sk-SK"/>
        </w:rPr>
        <w:t>ch</w:t>
      </w:r>
      <w:r w:rsidRPr="000025C6">
        <w:rPr>
          <w:bCs/>
          <w:iCs/>
          <w:lang w:bidi="sk-SK"/>
        </w:rPr>
        <w:t xml:space="preserve"> včelársky</w:t>
      </w:r>
      <w:r w:rsidR="002E0346">
        <w:rPr>
          <w:bCs/>
          <w:iCs/>
          <w:lang w:bidi="sk-SK"/>
        </w:rPr>
        <w:t>ch výrob</w:t>
      </w:r>
      <w:r w:rsidRPr="000025C6">
        <w:rPr>
          <w:bCs/>
          <w:iCs/>
          <w:lang w:bidi="sk-SK"/>
        </w:rPr>
        <w:t>k</w:t>
      </w:r>
      <w:r w:rsidR="002E0346">
        <w:rPr>
          <w:bCs/>
          <w:iCs/>
          <w:lang w:bidi="sk-SK"/>
        </w:rPr>
        <w:t>ov,</w:t>
      </w:r>
      <w:r w:rsidRPr="000025C6">
        <w:rPr>
          <w:bCs/>
          <w:iCs/>
          <w:lang w:bidi="sk-SK"/>
        </w:rPr>
        <w:t xml:space="preserve"> kombinovaná </w:t>
      </w:r>
      <w:r w:rsidR="00043ECA">
        <w:rPr>
          <w:bCs/>
          <w:iCs/>
          <w:lang w:bidi="sk-SK"/>
        </w:rPr>
        <w:t>s</w:t>
      </w:r>
      <w:r w:rsidRPr="000025C6">
        <w:rPr>
          <w:bCs/>
          <w:iCs/>
          <w:lang w:bidi="sk-SK"/>
        </w:rPr>
        <w:t xml:space="preserve"> ktoroukoľvek inou činnosťou </w:t>
      </w:r>
      <w:r w:rsidR="002E0346">
        <w:rPr>
          <w:bCs/>
          <w:iCs/>
          <w:lang w:bidi="sk-SK"/>
        </w:rPr>
        <w:t xml:space="preserve">slovenských </w:t>
      </w:r>
      <w:r w:rsidRPr="000025C6">
        <w:rPr>
          <w:bCs/>
          <w:iCs/>
          <w:lang w:bidi="sk-SK"/>
        </w:rPr>
        <w:t>sprievodných opatrení tak, aby takáto činnosť spĺňala náležitosti sprievodných opatrení podľa čl. 3 delegovaného nariadenia</w:t>
      </w:r>
      <w:r w:rsidR="00256496">
        <w:rPr>
          <w:bCs/>
          <w:iCs/>
          <w:lang w:bidi="sk-SK"/>
        </w:rPr>
        <w:t xml:space="preserve"> Komisie</w:t>
      </w:r>
      <w:r w:rsidRPr="000025C6">
        <w:rPr>
          <w:bCs/>
          <w:iCs/>
          <w:lang w:bidi="sk-SK"/>
        </w:rPr>
        <w:t xml:space="preserve"> (EÚ) 2017/40 </w:t>
      </w:r>
      <w:r w:rsidR="00256496" w:rsidRPr="00256496">
        <w:rPr>
          <w:bCs/>
          <w:iCs/>
          <w:lang w:bidi="sk-SK"/>
        </w:rPr>
        <w:t>z 3. novembra 2016, ktorým sa dopĺňa nariadenie Európskeho parlamentu a Rady (EÚ) č. 1308/2013 v súvislosti s pomocou Únie na dodávanie ovocia a zeleniny, banánov a mlieka vo vzdelávacích zariadeniach a ktorým sa mení vykonávacie nariadenie Komisie (EÚ) č. 907/2014 (Ú. v. EÚ L 5, 10. 1. 2017)</w:t>
      </w:r>
      <w:r w:rsidR="00256496">
        <w:rPr>
          <w:bCs/>
          <w:iCs/>
          <w:lang w:bidi="sk-SK"/>
        </w:rPr>
        <w:t xml:space="preserve"> </w:t>
      </w:r>
      <w:r w:rsidRPr="000025C6">
        <w:rPr>
          <w:bCs/>
          <w:iCs/>
          <w:lang w:bidi="sk-SK"/>
        </w:rPr>
        <w:t>v platnom znení. V dôsledku začlenenia ďalších poľnohospodárskych výrobkov do školského programu Slovenskej republiky sa ustanovujú aj príslušné pravidlá ich dodávania alebo distribúcie v rámci slovenských sprievodných opatrení, a to obdobn</w:t>
      </w:r>
      <w:r w:rsidR="000B1262">
        <w:rPr>
          <w:bCs/>
          <w:iCs/>
          <w:lang w:bidi="sk-SK"/>
        </w:rPr>
        <w:t>e</w:t>
      </w:r>
      <w:r w:rsidRPr="000025C6">
        <w:rPr>
          <w:bCs/>
          <w:iCs/>
          <w:lang w:bidi="sk-SK"/>
        </w:rPr>
        <w:t>, ak</w:t>
      </w:r>
      <w:r w:rsidR="000B1262">
        <w:rPr>
          <w:bCs/>
          <w:iCs/>
          <w:lang w:bidi="sk-SK"/>
        </w:rPr>
        <w:t>o</w:t>
      </w:r>
      <w:r w:rsidRPr="000025C6">
        <w:rPr>
          <w:bCs/>
          <w:iCs/>
          <w:lang w:bidi="sk-SK"/>
        </w:rPr>
        <w:t xml:space="preserve"> sú už ustanovené pre dodávanie alebo distribúciu školského ovocia a zeleniny alebo školského mlieka a mliečnych výrobkov. Vzhľadom na záujem o posilnenie slovenských sprievodných opatrení, a v nich zahrnutých dodávkach alebo distribúciách slovenských včelárskych výrobkov, sa taktiež zásadne mení mechanizmus prideľovania maximálnej výšky pomoci na vykonávanie školského programu Slovenskej republiky, a to tak, že v prípade dostatku prostriedkov štátneho rozpočtu pridelených na jeho vykonávanie sa maximálny podiel prostriedkov </w:t>
      </w:r>
      <w:r w:rsidR="000B1262">
        <w:rPr>
          <w:bCs/>
          <w:iCs/>
          <w:lang w:bidi="sk-SK"/>
        </w:rPr>
        <w:t xml:space="preserve">Európskej </w:t>
      </w:r>
      <w:r w:rsidRPr="000025C6">
        <w:rPr>
          <w:bCs/>
          <w:iCs/>
          <w:lang w:bidi="sk-SK"/>
        </w:rPr>
        <w:t>únie pridelených na vykonávanie sprievodných opatrení v Slovenskej republike tým</w:t>
      </w:r>
      <w:r w:rsidR="000B1262">
        <w:rPr>
          <w:bCs/>
          <w:iCs/>
          <w:lang w:bidi="sk-SK"/>
        </w:rPr>
        <w:t>i</w:t>
      </w:r>
      <w:r w:rsidRPr="000025C6">
        <w:rPr>
          <w:bCs/>
          <w:iCs/>
          <w:lang w:bidi="sk-SK"/>
        </w:rPr>
        <w:t xml:space="preserve">to prostriedkami štátneho rozpočtu navyšuje až na trojnásobok, teda o dvojnásobný objem z týchto prostriedkov štátneho rozpočtu k tomuto maximálnemu podielu </w:t>
      </w:r>
      <w:r w:rsidR="00256496">
        <w:rPr>
          <w:bCs/>
          <w:iCs/>
          <w:lang w:bidi="sk-SK"/>
        </w:rPr>
        <w:t xml:space="preserve">Európskej </w:t>
      </w:r>
      <w:r w:rsidRPr="000025C6">
        <w:rPr>
          <w:bCs/>
          <w:iCs/>
          <w:lang w:bidi="sk-SK"/>
        </w:rPr>
        <w:t>únie.</w:t>
      </w:r>
    </w:p>
    <w:p w:rsidR="007C0089" w:rsidRDefault="007C0089" w:rsidP="000025C6">
      <w:pPr>
        <w:widowControl w:val="0"/>
        <w:ind w:firstLine="708"/>
        <w:jc w:val="both"/>
        <w:rPr>
          <w:bCs/>
          <w:iCs/>
          <w:lang w:bidi="sk-SK"/>
        </w:rPr>
      </w:pPr>
    </w:p>
    <w:p w:rsidR="007C0089" w:rsidRDefault="007C0089" w:rsidP="000025C6">
      <w:pPr>
        <w:widowControl w:val="0"/>
        <w:ind w:firstLine="708"/>
        <w:jc w:val="both"/>
        <w:rPr>
          <w:bCs/>
          <w:iCs/>
          <w:lang w:bidi="sk-SK"/>
        </w:rPr>
      </w:pPr>
      <w:r w:rsidRPr="000025C6">
        <w:rPr>
          <w:bCs/>
          <w:iCs/>
          <w:lang w:bidi="sk-SK"/>
        </w:rPr>
        <w:t>Navrhovan</w:t>
      </w:r>
      <w:r>
        <w:rPr>
          <w:bCs/>
          <w:iCs/>
          <w:lang w:bidi="sk-SK"/>
        </w:rPr>
        <w:t>é</w:t>
      </w:r>
      <w:r w:rsidRPr="000025C6">
        <w:rPr>
          <w:bCs/>
          <w:iCs/>
          <w:lang w:bidi="sk-SK"/>
        </w:rPr>
        <w:t xml:space="preserve"> nariaden</w:t>
      </w:r>
      <w:r>
        <w:rPr>
          <w:bCs/>
          <w:iCs/>
          <w:lang w:bidi="sk-SK"/>
        </w:rPr>
        <w:t>ie</w:t>
      </w:r>
      <w:r w:rsidRPr="000025C6">
        <w:rPr>
          <w:bCs/>
          <w:iCs/>
          <w:lang w:bidi="sk-SK"/>
        </w:rPr>
        <w:t xml:space="preserve"> vlády</w:t>
      </w:r>
      <w:r>
        <w:rPr>
          <w:bCs/>
          <w:iCs/>
          <w:lang w:bidi="sk-SK"/>
        </w:rPr>
        <w:t xml:space="preserve"> Slovenskej republiky sa predkladá </w:t>
      </w:r>
      <w:r w:rsidR="006A4BD1">
        <w:rPr>
          <w:bCs/>
          <w:iCs/>
          <w:lang w:bidi="sk-SK"/>
        </w:rPr>
        <w:t>na rokova</w:t>
      </w:r>
      <w:r w:rsidR="00B06F07">
        <w:rPr>
          <w:bCs/>
          <w:iCs/>
          <w:lang w:bidi="sk-SK"/>
        </w:rPr>
        <w:t xml:space="preserve">nie Legislatívnej rady vlády </w:t>
      </w:r>
      <w:r w:rsidR="006A4BD1">
        <w:rPr>
          <w:bCs/>
          <w:iCs/>
          <w:lang w:bidi="sk-SK"/>
        </w:rPr>
        <w:t xml:space="preserve">Slovenskej republiky </w:t>
      </w:r>
      <w:r w:rsidR="00B06F07">
        <w:rPr>
          <w:bCs/>
          <w:iCs/>
          <w:lang w:bidi="sk-SK"/>
        </w:rPr>
        <w:t>bez rozporov. V</w:t>
      </w:r>
      <w:r w:rsidRPr="007C0089">
        <w:rPr>
          <w:bCs/>
          <w:iCs/>
          <w:lang w:bidi="sk-SK"/>
        </w:rPr>
        <w:t xml:space="preserve"> súlade s čl. 13 ods. 7 Legislatívnych pravidiel vlády Slovenskej republiky </w:t>
      </w:r>
      <w:r w:rsidR="00B06F07">
        <w:rPr>
          <w:bCs/>
          <w:iCs/>
          <w:lang w:bidi="sk-SK"/>
        </w:rPr>
        <w:t>bol</w:t>
      </w:r>
      <w:r w:rsidR="00F421BB">
        <w:rPr>
          <w:bCs/>
          <w:iCs/>
          <w:lang w:bidi="sk-SK"/>
        </w:rPr>
        <w:t>o</w:t>
      </w:r>
      <w:r w:rsidR="00B06F07">
        <w:rPr>
          <w:bCs/>
          <w:iCs/>
          <w:lang w:bidi="sk-SK"/>
        </w:rPr>
        <w:t xml:space="preserve"> predmetom</w:t>
      </w:r>
      <w:r w:rsidRPr="007C0089">
        <w:rPr>
          <w:bCs/>
          <w:iCs/>
          <w:lang w:bidi="sk-SK"/>
        </w:rPr>
        <w:t xml:space="preserve"> skrátené</w:t>
      </w:r>
      <w:r w:rsidR="00B06F07">
        <w:rPr>
          <w:bCs/>
          <w:iCs/>
          <w:lang w:bidi="sk-SK"/>
        </w:rPr>
        <w:t>ho</w:t>
      </w:r>
      <w:r w:rsidRPr="007C0089">
        <w:rPr>
          <w:bCs/>
          <w:iCs/>
          <w:lang w:bidi="sk-SK"/>
        </w:rPr>
        <w:t xml:space="preserve"> pripomienkové</w:t>
      </w:r>
      <w:r w:rsidR="00B06F07">
        <w:rPr>
          <w:bCs/>
          <w:iCs/>
          <w:lang w:bidi="sk-SK"/>
        </w:rPr>
        <w:t>ho</w:t>
      </w:r>
      <w:r w:rsidRPr="007C0089">
        <w:rPr>
          <w:bCs/>
          <w:iCs/>
          <w:lang w:bidi="sk-SK"/>
        </w:rPr>
        <w:t xml:space="preserve"> konani</w:t>
      </w:r>
      <w:r w:rsidR="00B06F07">
        <w:rPr>
          <w:bCs/>
          <w:iCs/>
          <w:lang w:bidi="sk-SK"/>
        </w:rPr>
        <w:t>a s cieľom</w:t>
      </w:r>
      <w:r>
        <w:rPr>
          <w:bCs/>
          <w:iCs/>
          <w:lang w:bidi="sk-SK"/>
        </w:rPr>
        <w:t xml:space="preserve"> </w:t>
      </w:r>
      <w:r w:rsidRPr="007C0089">
        <w:rPr>
          <w:bCs/>
          <w:iCs/>
          <w:lang w:bidi="sk-SK"/>
        </w:rPr>
        <w:t>zabezpeči</w:t>
      </w:r>
      <w:r w:rsidR="00B06F07">
        <w:rPr>
          <w:bCs/>
          <w:iCs/>
          <w:lang w:bidi="sk-SK"/>
        </w:rPr>
        <w:t>ť</w:t>
      </w:r>
      <w:r>
        <w:rPr>
          <w:bCs/>
          <w:iCs/>
          <w:lang w:bidi="sk-SK"/>
        </w:rPr>
        <w:t xml:space="preserve"> </w:t>
      </w:r>
      <w:r w:rsidR="00B45DE8">
        <w:rPr>
          <w:bCs/>
          <w:iCs/>
          <w:lang w:bidi="sk-SK"/>
        </w:rPr>
        <w:t>poskytovanie pomoci v rámci</w:t>
      </w:r>
      <w:r>
        <w:rPr>
          <w:bCs/>
          <w:iCs/>
          <w:lang w:bidi="sk-SK"/>
        </w:rPr>
        <w:t xml:space="preserve"> </w:t>
      </w:r>
      <w:r w:rsidRPr="000025C6">
        <w:rPr>
          <w:bCs/>
          <w:iCs/>
          <w:lang w:bidi="sk-SK"/>
        </w:rPr>
        <w:t>školského programu Slovenskej republiky</w:t>
      </w:r>
      <w:r w:rsidR="00B45DE8">
        <w:rPr>
          <w:bCs/>
          <w:iCs/>
          <w:lang w:bidi="sk-SK"/>
        </w:rPr>
        <w:t xml:space="preserve"> </w:t>
      </w:r>
      <w:r w:rsidRPr="007C0089">
        <w:rPr>
          <w:bCs/>
          <w:iCs/>
          <w:lang w:bidi="sk-SK"/>
        </w:rPr>
        <w:t xml:space="preserve">a účinnosť navrhovaného nariadenia vlády od začiatku školského roka 2024/2025, od ktorého sa opätovne začnú vykonávať jednotlivé </w:t>
      </w:r>
      <w:r w:rsidR="00F421BB">
        <w:rPr>
          <w:bCs/>
          <w:iCs/>
          <w:lang w:bidi="sk-SK"/>
        </w:rPr>
        <w:t xml:space="preserve"> </w:t>
      </w:r>
      <w:r w:rsidRPr="007C0089">
        <w:rPr>
          <w:bCs/>
          <w:iCs/>
          <w:lang w:bidi="sk-SK"/>
        </w:rPr>
        <w:t>činnosti školského programu Slovenskej republiky. Tieto činností spočívajú v dodávaní alebo distribuovaní konkrétnych poľnohospodárskych výrobkov školského programu pre deti alebo žiakov škôl prevádzkovaných v Slovenskej republike za paušálne ustanovené protihodnoty, ktoré sa každoročne ustanovujú práv</w:t>
      </w:r>
      <w:r w:rsidR="00B45DE8">
        <w:rPr>
          <w:bCs/>
          <w:iCs/>
          <w:lang w:bidi="sk-SK"/>
        </w:rPr>
        <w:t>e aproximačným nariadením vlády</w:t>
      </w:r>
      <w:r w:rsidRPr="007C0089">
        <w:rPr>
          <w:bCs/>
          <w:iCs/>
          <w:lang w:bidi="sk-SK"/>
        </w:rPr>
        <w:t>.</w:t>
      </w:r>
    </w:p>
    <w:p w:rsidR="002E0346" w:rsidRPr="002B29CA" w:rsidRDefault="002E0346" w:rsidP="002E0346">
      <w:pPr>
        <w:widowControl w:val="0"/>
        <w:jc w:val="both"/>
        <w:rPr>
          <w:rFonts w:eastAsia="Calibri"/>
          <w:bCs/>
          <w:lang w:eastAsia="en-US"/>
        </w:rPr>
      </w:pPr>
    </w:p>
    <w:p w:rsidR="002E432D" w:rsidRPr="006D29CB" w:rsidRDefault="002E432D" w:rsidP="0047353F">
      <w:pPr>
        <w:widowControl w:val="0"/>
        <w:adjustRightInd w:val="0"/>
        <w:ind w:firstLine="708"/>
        <w:jc w:val="both"/>
        <w:rPr>
          <w:bCs/>
        </w:rPr>
      </w:pPr>
      <w:r w:rsidRPr="006D29CB">
        <w:rPr>
          <w:bCs/>
        </w:rPr>
        <w:t xml:space="preserve">Navrhované nariadenie vlády nie je potrebné predložiť do </w:t>
      </w:r>
      <w:proofErr w:type="spellStart"/>
      <w:r w:rsidRPr="006D29CB">
        <w:rPr>
          <w:bCs/>
        </w:rPr>
        <w:t>vnútrokomunitárneho</w:t>
      </w:r>
      <w:proofErr w:type="spellEnd"/>
      <w:r w:rsidRPr="006D29CB">
        <w:rPr>
          <w:bCs/>
        </w:rPr>
        <w:t xml:space="preserve"> pripomienkového konania.</w:t>
      </w:r>
    </w:p>
    <w:p w:rsidR="00444150" w:rsidRPr="006D29CB" w:rsidRDefault="00444150" w:rsidP="0047353F">
      <w:pPr>
        <w:widowControl w:val="0"/>
        <w:adjustRightInd w:val="0"/>
        <w:jc w:val="both"/>
        <w:rPr>
          <w:bCs/>
        </w:rPr>
      </w:pPr>
    </w:p>
    <w:p w:rsidR="00444150" w:rsidRPr="006D29CB" w:rsidRDefault="00D1415D" w:rsidP="0047353F">
      <w:pPr>
        <w:widowControl w:val="0"/>
        <w:adjustRightInd w:val="0"/>
        <w:ind w:firstLine="708"/>
        <w:jc w:val="both"/>
        <w:rPr>
          <w:bCs/>
        </w:rPr>
      </w:pPr>
      <w:r w:rsidRPr="00D1415D">
        <w:rPr>
          <w:bCs/>
          <w:iCs/>
          <w:lang w:bidi="sk-SK"/>
        </w:rPr>
        <w:t xml:space="preserve">Účinnosť navrhovaného nariadenia sa navrhuje </w:t>
      </w:r>
      <w:r w:rsidR="000B1262">
        <w:rPr>
          <w:bCs/>
          <w:iCs/>
          <w:lang w:bidi="sk-SK"/>
        </w:rPr>
        <w:t>od</w:t>
      </w:r>
      <w:r w:rsidR="000B1262" w:rsidRPr="00D1415D">
        <w:rPr>
          <w:bCs/>
          <w:iCs/>
          <w:lang w:bidi="sk-SK"/>
        </w:rPr>
        <w:t> </w:t>
      </w:r>
      <w:r w:rsidRPr="00D1415D">
        <w:rPr>
          <w:bCs/>
          <w:iCs/>
          <w:lang w:bidi="sk-SK"/>
        </w:rPr>
        <w:t>1. </w:t>
      </w:r>
      <w:r w:rsidR="005830C6">
        <w:rPr>
          <w:bCs/>
          <w:iCs/>
          <w:lang w:bidi="sk-SK"/>
        </w:rPr>
        <w:t>septembra 2024</w:t>
      </w:r>
      <w:r w:rsidRPr="00D1415D">
        <w:rPr>
          <w:bCs/>
          <w:iCs/>
          <w:lang w:bidi="sk-SK"/>
        </w:rPr>
        <w:t xml:space="preserve">, teda na začiatok </w:t>
      </w:r>
      <w:r w:rsidR="005830C6">
        <w:rPr>
          <w:bCs/>
          <w:iCs/>
          <w:lang w:bidi="sk-SK"/>
        </w:rPr>
        <w:t>obdobia školského vyučovania počas </w:t>
      </w:r>
      <w:r w:rsidRPr="00D1415D">
        <w:rPr>
          <w:bCs/>
          <w:iCs/>
          <w:lang w:bidi="sk-SK"/>
        </w:rPr>
        <w:t>školského roka 202</w:t>
      </w:r>
      <w:r w:rsidR="005830C6">
        <w:rPr>
          <w:bCs/>
          <w:iCs/>
          <w:lang w:bidi="sk-SK"/>
        </w:rPr>
        <w:t>4</w:t>
      </w:r>
      <w:r w:rsidRPr="00D1415D">
        <w:rPr>
          <w:bCs/>
          <w:iCs/>
          <w:lang w:bidi="sk-SK"/>
        </w:rPr>
        <w:t>/202</w:t>
      </w:r>
      <w:r w:rsidR="005830C6">
        <w:rPr>
          <w:bCs/>
          <w:iCs/>
          <w:lang w:bidi="sk-SK"/>
        </w:rPr>
        <w:t>5</w:t>
      </w:r>
      <w:r w:rsidRPr="00D1415D">
        <w:rPr>
          <w:bCs/>
          <w:iCs/>
          <w:lang w:bidi="sk-SK"/>
        </w:rPr>
        <w:t>, od ktorého sa majú navrhovaným nariadením vlády zavádzané zmeny alebo doplnenia začať uplatňovať.</w:t>
      </w:r>
    </w:p>
    <w:sectPr w:rsidR="00444150" w:rsidRPr="006D29CB" w:rsidSect="005830C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38" w:rsidRDefault="00551738" w:rsidP="00730362">
      <w:r>
        <w:separator/>
      </w:r>
    </w:p>
  </w:endnote>
  <w:endnote w:type="continuationSeparator" w:id="0">
    <w:p w:rsidR="00551738" w:rsidRDefault="00551738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C8" w:rsidRDefault="002A11C8" w:rsidP="002A11C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38" w:rsidRDefault="00551738" w:rsidP="00730362">
      <w:r>
        <w:separator/>
      </w:r>
    </w:p>
  </w:footnote>
  <w:footnote w:type="continuationSeparator" w:id="0">
    <w:p w:rsidR="00551738" w:rsidRDefault="00551738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C61"/>
    <w:multiLevelType w:val="hybridMultilevel"/>
    <w:tmpl w:val="73F85A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025C6"/>
    <w:rsid w:val="00023AC0"/>
    <w:rsid w:val="00036634"/>
    <w:rsid w:val="0003786D"/>
    <w:rsid w:val="00040AC3"/>
    <w:rsid w:val="00043ECA"/>
    <w:rsid w:val="000548F3"/>
    <w:rsid w:val="0006749A"/>
    <w:rsid w:val="00072EE4"/>
    <w:rsid w:val="000913AD"/>
    <w:rsid w:val="000A4977"/>
    <w:rsid w:val="000B1262"/>
    <w:rsid w:val="000C2D45"/>
    <w:rsid w:val="000F1F9E"/>
    <w:rsid w:val="000F362A"/>
    <w:rsid w:val="00101052"/>
    <w:rsid w:val="00121D6F"/>
    <w:rsid w:val="00123B96"/>
    <w:rsid w:val="00152842"/>
    <w:rsid w:val="0016394F"/>
    <w:rsid w:val="0016682A"/>
    <w:rsid w:val="001770C1"/>
    <w:rsid w:val="00187877"/>
    <w:rsid w:val="001946FE"/>
    <w:rsid w:val="001A61AC"/>
    <w:rsid w:val="001A7208"/>
    <w:rsid w:val="001C6629"/>
    <w:rsid w:val="001E3F53"/>
    <w:rsid w:val="001F1320"/>
    <w:rsid w:val="00200D33"/>
    <w:rsid w:val="00203598"/>
    <w:rsid w:val="002155B2"/>
    <w:rsid w:val="00225909"/>
    <w:rsid w:val="00237177"/>
    <w:rsid w:val="00256496"/>
    <w:rsid w:val="00265501"/>
    <w:rsid w:val="00270895"/>
    <w:rsid w:val="00294F63"/>
    <w:rsid w:val="002A08C7"/>
    <w:rsid w:val="002A11C8"/>
    <w:rsid w:val="002A2E10"/>
    <w:rsid w:val="002A606E"/>
    <w:rsid w:val="002B29CA"/>
    <w:rsid w:val="002B690A"/>
    <w:rsid w:val="002B76D3"/>
    <w:rsid w:val="002C063A"/>
    <w:rsid w:val="002C245A"/>
    <w:rsid w:val="002E0346"/>
    <w:rsid w:val="002E06EA"/>
    <w:rsid w:val="002E0FE7"/>
    <w:rsid w:val="002E432D"/>
    <w:rsid w:val="003024E0"/>
    <w:rsid w:val="003221C8"/>
    <w:rsid w:val="0032253B"/>
    <w:rsid w:val="00332C1F"/>
    <w:rsid w:val="00345F5D"/>
    <w:rsid w:val="0036738E"/>
    <w:rsid w:val="00373844"/>
    <w:rsid w:val="0037392E"/>
    <w:rsid w:val="00374F93"/>
    <w:rsid w:val="00376C12"/>
    <w:rsid w:val="00380CCF"/>
    <w:rsid w:val="003B23C1"/>
    <w:rsid w:val="003B295D"/>
    <w:rsid w:val="003D533A"/>
    <w:rsid w:val="003E1DA8"/>
    <w:rsid w:val="004006AE"/>
    <w:rsid w:val="00404933"/>
    <w:rsid w:val="00415F0C"/>
    <w:rsid w:val="00417DDA"/>
    <w:rsid w:val="00420A64"/>
    <w:rsid w:val="00431DB3"/>
    <w:rsid w:val="004351F2"/>
    <w:rsid w:val="00442CB3"/>
    <w:rsid w:val="00444150"/>
    <w:rsid w:val="00456F8F"/>
    <w:rsid w:val="00462B3F"/>
    <w:rsid w:val="004674DA"/>
    <w:rsid w:val="00472798"/>
    <w:rsid w:val="0047353F"/>
    <w:rsid w:val="004741AA"/>
    <w:rsid w:val="00474379"/>
    <w:rsid w:val="00482121"/>
    <w:rsid w:val="004866ED"/>
    <w:rsid w:val="004A650A"/>
    <w:rsid w:val="004C20ED"/>
    <w:rsid w:val="004D7D90"/>
    <w:rsid w:val="004E09C1"/>
    <w:rsid w:val="004E4E6B"/>
    <w:rsid w:val="004F1316"/>
    <w:rsid w:val="004F228F"/>
    <w:rsid w:val="004F4A5F"/>
    <w:rsid w:val="00502731"/>
    <w:rsid w:val="00503DEB"/>
    <w:rsid w:val="00515A81"/>
    <w:rsid w:val="00517771"/>
    <w:rsid w:val="00533683"/>
    <w:rsid w:val="0054721A"/>
    <w:rsid w:val="00547D26"/>
    <w:rsid w:val="00551738"/>
    <w:rsid w:val="00557735"/>
    <w:rsid w:val="005675D8"/>
    <w:rsid w:val="005805C8"/>
    <w:rsid w:val="005830C6"/>
    <w:rsid w:val="005A7480"/>
    <w:rsid w:val="005B3290"/>
    <w:rsid w:val="005C0F7E"/>
    <w:rsid w:val="005D0196"/>
    <w:rsid w:val="005E2A36"/>
    <w:rsid w:val="0060110C"/>
    <w:rsid w:val="006242BE"/>
    <w:rsid w:val="00633093"/>
    <w:rsid w:val="00660180"/>
    <w:rsid w:val="00663EA5"/>
    <w:rsid w:val="00672827"/>
    <w:rsid w:val="00686457"/>
    <w:rsid w:val="00687D20"/>
    <w:rsid w:val="006913BE"/>
    <w:rsid w:val="00693F21"/>
    <w:rsid w:val="0069451F"/>
    <w:rsid w:val="006A4BD1"/>
    <w:rsid w:val="006C54AC"/>
    <w:rsid w:val="006D29CB"/>
    <w:rsid w:val="006D4489"/>
    <w:rsid w:val="006E32EE"/>
    <w:rsid w:val="006E4266"/>
    <w:rsid w:val="006E5835"/>
    <w:rsid w:val="006F4436"/>
    <w:rsid w:val="00700B61"/>
    <w:rsid w:val="00703F9E"/>
    <w:rsid w:val="00710657"/>
    <w:rsid w:val="00717D99"/>
    <w:rsid w:val="00730362"/>
    <w:rsid w:val="00731486"/>
    <w:rsid w:val="0073228D"/>
    <w:rsid w:val="00736BDF"/>
    <w:rsid w:val="00743993"/>
    <w:rsid w:val="00746D64"/>
    <w:rsid w:val="007558DB"/>
    <w:rsid w:val="00767BA8"/>
    <w:rsid w:val="007A72A7"/>
    <w:rsid w:val="007B4AB5"/>
    <w:rsid w:val="007B514B"/>
    <w:rsid w:val="007C0089"/>
    <w:rsid w:val="007C0B98"/>
    <w:rsid w:val="00815C6C"/>
    <w:rsid w:val="00851311"/>
    <w:rsid w:val="008700DB"/>
    <w:rsid w:val="0088099F"/>
    <w:rsid w:val="00893360"/>
    <w:rsid w:val="008A3027"/>
    <w:rsid w:val="008D1528"/>
    <w:rsid w:val="008D5426"/>
    <w:rsid w:val="008E4C5E"/>
    <w:rsid w:val="009058F8"/>
    <w:rsid w:val="00931F3B"/>
    <w:rsid w:val="009371B5"/>
    <w:rsid w:val="00950192"/>
    <w:rsid w:val="00962E9A"/>
    <w:rsid w:val="0097273F"/>
    <w:rsid w:val="00997444"/>
    <w:rsid w:val="009A77C2"/>
    <w:rsid w:val="009C3372"/>
    <w:rsid w:val="009C490A"/>
    <w:rsid w:val="009C4A96"/>
    <w:rsid w:val="009D1276"/>
    <w:rsid w:val="009D796D"/>
    <w:rsid w:val="009E663A"/>
    <w:rsid w:val="009F0D1D"/>
    <w:rsid w:val="00A1087A"/>
    <w:rsid w:val="00A109FA"/>
    <w:rsid w:val="00A26277"/>
    <w:rsid w:val="00A30C22"/>
    <w:rsid w:val="00A34661"/>
    <w:rsid w:val="00A45B8F"/>
    <w:rsid w:val="00A55549"/>
    <w:rsid w:val="00A767E5"/>
    <w:rsid w:val="00A9350D"/>
    <w:rsid w:val="00AA0A5F"/>
    <w:rsid w:val="00AA7644"/>
    <w:rsid w:val="00AB209A"/>
    <w:rsid w:val="00AB2D24"/>
    <w:rsid w:val="00AC5462"/>
    <w:rsid w:val="00AD5DC2"/>
    <w:rsid w:val="00AE0F52"/>
    <w:rsid w:val="00AE2185"/>
    <w:rsid w:val="00B06F07"/>
    <w:rsid w:val="00B13C1A"/>
    <w:rsid w:val="00B222CD"/>
    <w:rsid w:val="00B326F5"/>
    <w:rsid w:val="00B45DE8"/>
    <w:rsid w:val="00B46CE9"/>
    <w:rsid w:val="00B51CB3"/>
    <w:rsid w:val="00B6056D"/>
    <w:rsid w:val="00B70BA5"/>
    <w:rsid w:val="00B96ED3"/>
    <w:rsid w:val="00BB5123"/>
    <w:rsid w:val="00BB7008"/>
    <w:rsid w:val="00BE77AA"/>
    <w:rsid w:val="00BF526F"/>
    <w:rsid w:val="00C22259"/>
    <w:rsid w:val="00C2792E"/>
    <w:rsid w:val="00C27CD9"/>
    <w:rsid w:val="00C31497"/>
    <w:rsid w:val="00C538FB"/>
    <w:rsid w:val="00C6190E"/>
    <w:rsid w:val="00C654D1"/>
    <w:rsid w:val="00C77816"/>
    <w:rsid w:val="00C868DB"/>
    <w:rsid w:val="00C93A7B"/>
    <w:rsid w:val="00CF0B56"/>
    <w:rsid w:val="00D1415D"/>
    <w:rsid w:val="00D20F16"/>
    <w:rsid w:val="00D23BA3"/>
    <w:rsid w:val="00D319B1"/>
    <w:rsid w:val="00D44057"/>
    <w:rsid w:val="00D4711B"/>
    <w:rsid w:val="00D5218E"/>
    <w:rsid w:val="00D766D2"/>
    <w:rsid w:val="00DA477C"/>
    <w:rsid w:val="00DA7626"/>
    <w:rsid w:val="00DB1638"/>
    <w:rsid w:val="00E04538"/>
    <w:rsid w:val="00E14C57"/>
    <w:rsid w:val="00E356AB"/>
    <w:rsid w:val="00E4681A"/>
    <w:rsid w:val="00E572DE"/>
    <w:rsid w:val="00E61EFE"/>
    <w:rsid w:val="00E813FE"/>
    <w:rsid w:val="00EA101F"/>
    <w:rsid w:val="00EA112A"/>
    <w:rsid w:val="00EA4729"/>
    <w:rsid w:val="00EA57C9"/>
    <w:rsid w:val="00EA69E1"/>
    <w:rsid w:val="00EA7671"/>
    <w:rsid w:val="00EB7F18"/>
    <w:rsid w:val="00EE7D63"/>
    <w:rsid w:val="00EF0676"/>
    <w:rsid w:val="00F12A44"/>
    <w:rsid w:val="00F15629"/>
    <w:rsid w:val="00F1766D"/>
    <w:rsid w:val="00F207B3"/>
    <w:rsid w:val="00F421BB"/>
    <w:rsid w:val="00F5185B"/>
    <w:rsid w:val="00F773BB"/>
    <w:rsid w:val="00F90DE6"/>
    <w:rsid w:val="00FA30E3"/>
    <w:rsid w:val="00FE47F6"/>
    <w:rsid w:val="00FF3224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7276A1-5BB4-4451-B965-6CD8D696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semiHidden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laceholderText">
    <w:name w:val="Placeholder Text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uiPriority w:val="99"/>
    <w:semiHidden/>
    <w:unhideWhenUsed/>
    <w:rsid w:val="00AB20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B209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AB209A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209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B20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526A-28BF-4DC6-83F8-11FEFF0C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Benová Tímea</cp:lastModifiedBy>
  <cp:revision>2</cp:revision>
  <cp:lastPrinted>2010-11-03T13:11:00Z</cp:lastPrinted>
  <dcterms:created xsi:type="dcterms:W3CDTF">2024-08-01T12:09:00Z</dcterms:created>
  <dcterms:modified xsi:type="dcterms:W3CDTF">2024-08-01T12:09:00Z</dcterms:modified>
</cp:coreProperties>
</file>