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E3651E" w:rsidP="00946CED">
            <w:pPr>
              <w:rPr>
                <w:rFonts w:ascii="Consolas" w:hAnsi="Consolas" w:cs="Consolas"/>
                <w:lang w:eastAsia="sk-SK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MINISTERSTVO ŠKOLSTVA, </w:t>
            </w:r>
            <w:r w:rsidR="009D3D0D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VÝSKUMU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,</w:t>
            </w:r>
            <w:r w:rsidR="009D3D0D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VÝVOJA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A</w:t>
            </w:r>
            <w:r w:rsidR="009D3D0D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MLÁDEŽE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 SLOVENSKEJ REPUBLIKY</w:t>
            </w:r>
          </w:p>
          <w:p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4030CB">
              <w:rPr>
                <w:sz w:val="25"/>
                <w:szCs w:val="25"/>
              </w:rPr>
              <w:t>202</w:t>
            </w:r>
            <w:r w:rsidR="008D333A">
              <w:rPr>
                <w:sz w:val="25"/>
                <w:szCs w:val="25"/>
              </w:rPr>
              <w:t>4</w:t>
            </w:r>
            <w:r w:rsidR="004030CB">
              <w:rPr>
                <w:sz w:val="25"/>
                <w:szCs w:val="25"/>
              </w:rPr>
              <w:t>/</w:t>
            </w:r>
            <w:r w:rsidR="00B00C39">
              <w:rPr>
                <w:sz w:val="25"/>
                <w:szCs w:val="25"/>
              </w:rPr>
              <w:t>1</w:t>
            </w:r>
            <w:r w:rsidR="008D333A">
              <w:rPr>
                <w:sz w:val="25"/>
                <w:szCs w:val="25"/>
              </w:rPr>
              <w:t>0482</w:t>
            </w:r>
            <w:r w:rsidR="004030CB">
              <w:rPr>
                <w:sz w:val="25"/>
                <w:szCs w:val="25"/>
              </w:rPr>
              <w:t>:</w:t>
            </w:r>
            <w:r w:rsidR="007A7487">
              <w:rPr>
                <w:sz w:val="25"/>
                <w:szCs w:val="25"/>
              </w:rPr>
              <w:t>14</w:t>
            </w:r>
            <w:r w:rsidR="004030CB">
              <w:rPr>
                <w:sz w:val="25"/>
                <w:szCs w:val="25"/>
              </w:rPr>
              <w:t>-A1810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>Materiál na</w:t>
      </w:r>
      <w:r w:rsidR="0002460C">
        <w:rPr>
          <w:sz w:val="25"/>
          <w:szCs w:val="25"/>
        </w:rPr>
        <w:t xml:space="preserve"> rokovanie Legislatívnej rady vlády SR </w:t>
      </w:r>
      <w:r w:rsidR="008D333A">
        <w:rPr>
          <w:sz w:val="25"/>
          <w:szCs w:val="25"/>
        </w:rPr>
        <w:t xml:space="preserve"> </w:t>
      </w:r>
    </w:p>
    <w:p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:rsidR="007A7487" w:rsidRDefault="007A7487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(nové znenie)</w:t>
      </w:r>
    </w:p>
    <w:p w:rsidR="004030CB" w:rsidRDefault="00E3651E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8D333A">
        <w:rPr>
          <w:rFonts w:ascii="Times" w:hAnsi="Times" w:cs="Times"/>
          <w:b/>
          <w:bCs/>
          <w:sz w:val="25"/>
          <w:szCs w:val="25"/>
        </w:rPr>
        <w:t>4</w:t>
      </w:r>
      <w:r w:rsidR="004030CB">
        <w:rPr>
          <w:rFonts w:ascii="Times" w:hAnsi="Times" w:cs="Times"/>
          <w:b/>
          <w:bCs/>
          <w:sz w:val="25"/>
          <w:szCs w:val="25"/>
        </w:rPr>
        <w:t>,</w:t>
      </w:r>
    </w:p>
    <w:p w:rsidR="004030CB" w:rsidRDefault="004030CB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:rsidR="0012409A" w:rsidRPr="004D4B30" w:rsidRDefault="008D333A" w:rsidP="004D4B30">
      <w:pPr>
        <w:pStyle w:val="Zkladntext2"/>
        <w:ind w:left="60"/>
        <w:rPr>
          <w:b/>
          <w:sz w:val="25"/>
          <w:szCs w:val="25"/>
        </w:rPr>
      </w:pPr>
      <w:r w:rsidRPr="008D333A">
        <w:rPr>
          <w:b/>
          <w:sz w:val="25"/>
          <w:szCs w:val="25"/>
        </w:rPr>
        <w:t>ktorým sa mení a dopĺňa zákon č. 597/2003 Z. z. o financovaní základných škôl, stredných škôl a školských zariadení v znení neskorších predpisov a ktorým sa menia a dopĺňajú niektoré zákony</w:t>
      </w: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0137F9" w:rsidRDefault="00E3651E" w:rsidP="00E3651E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uznesenie vlády Slovenskej republiky č. 221 z 28. apríla 2021 k návrhu Plánu obnovy a odolnosti Slovenskej republiky </w:t>
            </w:r>
          </w:p>
          <w:p w:rsidR="00A56B40" w:rsidRPr="008E4F14" w:rsidRDefault="008D333A" w:rsidP="00E3651E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Programové vyhlásenie vlády SR na roky 2023-2027 </w:t>
            </w:r>
          </w:p>
        </w:tc>
        <w:tc>
          <w:tcPr>
            <w:tcW w:w="5149" w:type="dxa"/>
          </w:tcPr>
          <w:p w:rsidR="00E3651E" w:rsidRDefault="00E3651E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E3651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287D3A">
                    <w:rPr>
                      <w:sz w:val="25"/>
                      <w:szCs w:val="25"/>
                    </w:rPr>
                    <w:t>uznesenie vlády</w:t>
                  </w:r>
                </w:p>
              </w:tc>
            </w:tr>
            <w:tr w:rsidR="00287D3A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87D3A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vyhlásenie predkladateľa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E3651E">
                    <w:rPr>
                      <w:sz w:val="25"/>
                      <w:szCs w:val="25"/>
                    </w:rPr>
                    <w:t>. dôvodová správa - všeobecná časť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E3651E">
                    <w:rPr>
                      <w:sz w:val="25"/>
                      <w:szCs w:val="25"/>
                    </w:rPr>
                    <w:t>. dôvodová správa - osobitná časť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E3651E">
                    <w:rPr>
                      <w:sz w:val="25"/>
                      <w:szCs w:val="25"/>
                    </w:rPr>
                    <w:t>. doložka vplyvov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E3651E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E3651E">
                    <w:rPr>
                      <w:sz w:val="25"/>
                      <w:szCs w:val="25"/>
                    </w:rPr>
                    <w:t>. správa o účasti verejnosti</w:t>
                  </w:r>
                </w:p>
                <w:p w:rsidR="0002460C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02460C">
                    <w:rPr>
                      <w:sz w:val="25"/>
                      <w:szCs w:val="25"/>
                    </w:rPr>
                    <w:t xml:space="preserve">. vyhodnotenie MPK 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287D3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 w:rsidR="004030CB">
                    <w:rPr>
                      <w:sz w:val="25"/>
                      <w:szCs w:val="25"/>
                    </w:rPr>
                    <w:t>prílohy</w:t>
                  </w:r>
                </w:p>
              </w:tc>
            </w:tr>
            <w:tr w:rsidR="00E3651E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51E" w:rsidRDefault="00E3651E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A56B40" w:rsidRPr="008073E3" w:rsidRDefault="00A56B40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A15D7A" w:rsidRDefault="008D333A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  <w:r>
        <w:rPr>
          <w:sz w:val="25"/>
          <w:szCs w:val="25"/>
        </w:rPr>
        <w:t xml:space="preserve"> </w:t>
      </w:r>
      <w:r w:rsidR="00A15D7A">
        <w:rPr>
          <w:sz w:val="25"/>
          <w:szCs w:val="25"/>
        </w:rPr>
        <w:t xml:space="preserve"> </w:t>
      </w:r>
    </w:p>
    <w:p w:rsidR="009D7004" w:rsidRPr="00A15D7A" w:rsidRDefault="008D333A" w:rsidP="00A15D7A">
      <w:pPr>
        <w:rPr>
          <w:sz w:val="25"/>
          <w:szCs w:val="25"/>
        </w:rPr>
      </w:pPr>
      <w:r>
        <w:rPr>
          <w:sz w:val="25"/>
          <w:szCs w:val="25"/>
        </w:rPr>
        <w:t>m</w:t>
      </w:r>
      <w:r w:rsidR="00A15D7A">
        <w:rPr>
          <w:sz w:val="25"/>
          <w:szCs w:val="25"/>
        </w:rPr>
        <w:t>inister</w:t>
      </w:r>
      <w:r>
        <w:rPr>
          <w:sz w:val="25"/>
          <w:szCs w:val="25"/>
        </w:rPr>
        <w:t xml:space="preserve"> školstva, výskumu, vývoja a mládeže </w:t>
      </w:r>
      <w:r w:rsidR="00A15D7A">
        <w:rPr>
          <w:sz w:val="25"/>
          <w:szCs w:val="25"/>
        </w:rPr>
        <w:t xml:space="preserve">  </w:t>
      </w:r>
    </w:p>
    <w:sectPr w:rsidR="009D7004" w:rsidRPr="00A15D7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3D" w:rsidRDefault="005C783D" w:rsidP="00AF1D48">
      <w:r>
        <w:separator/>
      </w:r>
    </w:p>
  </w:endnote>
  <w:endnote w:type="continuationSeparator" w:id="0">
    <w:p w:rsidR="005C783D" w:rsidRDefault="005C783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7A7487">
      <w:t>12</w:t>
    </w:r>
    <w:r w:rsidR="008D333A">
      <w:t>.</w:t>
    </w:r>
    <w:r w:rsidR="0002460C">
      <w:t xml:space="preserve"> </w:t>
    </w:r>
    <w:r w:rsidR="00116B31">
      <w:t>8</w:t>
    </w:r>
    <w:r w:rsidR="008D333A">
      <w:t>.</w:t>
    </w:r>
    <w:r w:rsidR="00116B31">
      <w:t xml:space="preserve"> </w:t>
    </w:r>
    <w:r w:rsidR="008D333A">
      <w:t>2024</w:t>
    </w:r>
  </w:p>
  <w:p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3D" w:rsidRDefault="005C783D" w:rsidP="00AF1D48">
      <w:r>
        <w:separator/>
      </w:r>
    </w:p>
  </w:footnote>
  <w:footnote w:type="continuationSeparator" w:id="0">
    <w:p w:rsidR="005C783D" w:rsidRDefault="005C783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5"/>
    <w:rsid w:val="00011521"/>
    <w:rsid w:val="000137F9"/>
    <w:rsid w:val="0002460C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16B31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AFA"/>
    <w:rsid w:val="001E0CFD"/>
    <w:rsid w:val="001F674F"/>
    <w:rsid w:val="00213F9D"/>
    <w:rsid w:val="00220306"/>
    <w:rsid w:val="00236E26"/>
    <w:rsid w:val="00242294"/>
    <w:rsid w:val="002754C1"/>
    <w:rsid w:val="00287D3A"/>
    <w:rsid w:val="002924C3"/>
    <w:rsid w:val="0029466C"/>
    <w:rsid w:val="002B0B5D"/>
    <w:rsid w:val="002B45DC"/>
    <w:rsid w:val="002B6B6C"/>
    <w:rsid w:val="002D4123"/>
    <w:rsid w:val="002E6307"/>
    <w:rsid w:val="002F185A"/>
    <w:rsid w:val="002F1E89"/>
    <w:rsid w:val="00302044"/>
    <w:rsid w:val="003028BA"/>
    <w:rsid w:val="00307FC9"/>
    <w:rsid w:val="0033171B"/>
    <w:rsid w:val="003B2556"/>
    <w:rsid w:val="003B2E79"/>
    <w:rsid w:val="003D115D"/>
    <w:rsid w:val="004030CB"/>
    <w:rsid w:val="00414C1D"/>
    <w:rsid w:val="00424324"/>
    <w:rsid w:val="00427B3B"/>
    <w:rsid w:val="00432107"/>
    <w:rsid w:val="0044273A"/>
    <w:rsid w:val="00455ACD"/>
    <w:rsid w:val="00466CAB"/>
    <w:rsid w:val="00480F56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C783D"/>
    <w:rsid w:val="005D335A"/>
    <w:rsid w:val="00601389"/>
    <w:rsid w:val="00623BAD"/>
    <w:rsid w:val="00627C51"/>
    <w:rsid w:val="00643205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A7487"/>
    <w:rsid w:val="007F2AD7"/>
    <w:rsid w:val="008073E3"/>
    <w:rsid w:val="00821793"/>
    <w:rsid w:val="00855D5A"/>
    <w:rsid w:val="00861CC6"/>
    <w:rsid w:val="008A4A21"/>
    <w:rsid w:val="008B77DF"/>
    <w:rsid w:val="008D333A"/>
    <w:rsid w:val="008E29D6"/>
    <w:rsid w:val="008E4F14"/>
    <w:rsid w:val="00907265"/>
    <w:rsid w:val="00922E66"/>
    <w:rsid w:val="00946CED"/>
    <w:rsid w:val="009872EF"/>
    <w:rsid w:val="009C6528"/>
    <w:rsid w:val="009D3D0D"/>
    <w:rsid w:val="009D7004"/>
    <w:rsid w:val="009E7AFC"/>
    <w:rsid w:val="009E7FEF"/>
    <w:rsid w:val="00A15D7A"/>
    <w:rsid w:val="00A216CD"/>
    <w:rsid w:val="00A27B5F"/>
    <w:rsid w:val="00A56B40"/>
    <w:rsid w:val="00A71802"/>
    <w:rsid w:val="00AA0C58"/>
    <w:rsid w:val="00AF1D48"/>
    <w:rsid w:val="00B00C39"/>
    <w:rsid w:val="00B17B60"/>
    <w:rsid w:val="00B42E84"/>
    <w:rsid w:val="00B463AB"/>
    <w:rsid w:val="00B61867"/>
    <w:rsid w:val="00BC2EE5"/>
    <w:rsid w:val="00BE174E"/>
    <w:rsid w:val="00BE43B4"/>
    <w:rsid w:val="00C1127B"/>
    <w:rsid w:val="00C37547"/>
    <w:rsid w:val="00C632CF"/>
    <w:rsid w:val="00C656C8"/>
    <w:rsid w:val="00C86CAD"/>
    <w:rsid w:val="00CC25B0"/>
    <w:rsid w:val="00D02444"/>
    <w:rsid w:val="00D13B5E"/>
    <w:rsid w:val="00D43A10"/>
    <w:rsid w:val="00D54C03"/>
    <w:rsid w:val="00DA1D25"/>
    <w:rsid w:val="00DA48B3"/>
    <w:rsid w:val="00DB438E"/>
    <w:rsid w:val="00DC0E0D"/>
    <w:rsid w:val="00E11820"/>
    <w:rsid w:val="00E335AA"/>
    <w:rsid w:val="00E3651E"/>
    <w:rsid w:val="00E37D9C"/>
    <w:rsid w:val="00E74698"/>
    <w:rsid w:val="00EA7A62"/>
    <w:rsid w:val="00EB7EF4"/>
    <w:rsid w:val="00EC6B42"/>
    <w:rsid w:val="00EE4DDD"/>
    <w:rsid w:val="00F23D08"/>
    <w:rsid w:val="00F552C7"/>
    <w:rsid w:val="00F60102"/>
    <w:rsid w:val="00F83F06"/>
    <w:rsid w:val="00FB1FD6"/>
    <w:rsid w:val="00FC55A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_obal-materiálu-do-MPK"/>
    <f:field ref="objsubject" par="" edit="true" text=""/>
    <f:field ref="objcreatedby" par="" text="Ludva, Alexander, Mgr."/>
    <f:field ref="objcreatedat" par="" text="24.5.2024 14:31:32"/>
    <f:field ref="objchangedby" par="" text="Administrator, System"/>
    <f:field ref="objmodifiedat" par="" text="24.5.2024 14:31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Ludva Alexander</cp:lastModifiedBy>
  <cp:revision>2</cp:revision>
  <cp:lastPrinted>2024-08-08T09:35:00Z</cp:lastPrinted>
  <dcterms:created xsi:type="dcterms:W3CDTF">2024-08-12T11:46:00Z</dcterms:created>
  <dcterms:modified xsi:type="dcterms:W3CDTF">2024-08-12T11:46:00Z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COO.2145.1000.3.6183980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Alexander Ludva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>Ministerstvo školstva,výskumu,vývoja a mládeže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8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9" name="FSC#SKEDITIONSLOVLEX@103.510:rezortcislopredpis">
    <vt:lpwstr>2024/10482:6 -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LP/2024/244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Dokument je priložený ako nepovinná príloha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Dokument je priložený ako nepovinná príloha.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školstva, vedy, výskumu a športu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Tomáš Drucker_x000d_
minister školstva, vedy, výskumu a športu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školstva, vedy, výskumu a športu Slovenskej republiky</vt:lpwstr>
  </property>
  <property fmtid="{D5CDD505-2E9C-101B-9397-08002B2CF9AE}" pid="140" name="FSC#SKEDITIONSLOVLEX@103.510:funkciaZodpPredDativ">
    <vt:lpwstr>ministra školstva, vedy, výskumu a športu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24. 5. 2024</vt:lpwstr>
  </property>
</Properties>
</file>