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5BEF"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7807BC22"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14:paraId="5BC95C29"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2357E27C" w14:textId="77777777" w:rsidTr="000800FC">
        <w:tc>
          <w:tcPr>
            <w:tcW w:w="9180" w:type="dxa"/>
            <w:gridSpan w:val="11"/>
            <w:tcBorders>
              <w:bottom w:val="single" w:sz="4" w:space="0" w:color="FFFFFF"/>
            </w:tcBorders>
            <w:shd w:val="clear" w:color="auto" w:fill="E2E2E2"/>
          </w:tcPr>
          <w:p w14:paraId="56E17BD1"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5CE29F80" w14:textId="77777777" w:rsidTr="000800FC">
        <w:tc>
          <w:tcPr>
            <w:tcW w:w="9180" w:type="dxa"/>
            <w:gridSpan w:val="11"/>
            <w:tcBorders>
              <w:bottom w:val="single" w:sz="4" w:space="0" w:color="FFFFFF"/>
            </w:tcBorders>
            <w:shd w:val="clear" w:color="auto" w:fill="E2E2E2"/>
          </w:tcPr>
          <w:p w14:paraId="7D98758D"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30B657F9" w14:textId="77777777" w:rsidTr="000800FC">
        <w:tc>
          <w:tcPr>
            <w:tcW w:w="9180" w:type="dxa"/>
            <w:gridSpan w:val="11"/>
            <w:tcBorders>
              <w:top w:val="single" w:sz="4" w:space="0" w:color="FFFFFF"/>
              <w:bottom w:val="single" w:sz="4" w:space="0" w:color="auto"/>
            </w:tcBorders>
          </w:tcPr>
          <w:p w14:paraId="7D0DE64F" w14:textId="77777777" w:rsidR="001B23B7" w:rsidRPr="001B72D2" w:rsidRDefault="00B275C8" w:rsidP="00B275C8">
            <w:pPr>
              <w:jc w:val="both"/>
              <w:rPr>
                <w:rFonts w:ascii="Times New Roman" w:eastAsia="Times New Roman" w:hAnsi="Times New Roman" w:cs="Times New Roman"/>
                <w:sz w:val="20"/>
                <w:szCs w:val="20"/>
              </w:rPr>
            </w:pPr>
            <w:r w:rsidRPr="001B72D2">
              <w:rPr>
                <w:rFonts w:ascii="Times New Roman" w:eastAsia="Times New Roman" w:hAnsi="Times New Roman" w:cs="Times New Roman"/>
                <w:sz w:val="20"/>
                <w:szCs w:val="20"/>
              </w:rPr>
              <w:t>Návrh zákona, ktorým sa mení a dopĺňa  zákon č. 597/2003 Z. z. o financovaní základných škôl, stredných škôl a školských zariadení v znení neskorších predpisov a ktorým sa menia  dopĺňajú niektoré zákony</w:t>
            </w:r>
          </w:p>
          <w:p w14:paraId="19496BB9" w14:textId="77777777" w:rsidR="00B275C8" w:rsidRPr="00612E08" w:rsidRDefault="00B275C8" w:rsidP="001B72D2">
            <w:pPr>
              <w:jc w:val="both"/>
              <w:rPr>
                <w:rFonts w:ascii="Times New Roman" w:eastAsia="Times New Roman" w:hAnsi="Times New Roman" w:cs="Times New Roman"/>
                <w:sz w:val="20"/>
                <w:szCs w:val="20"/>
                <w:lang w:eastAsia="sk-SK"/>
              </w:rPr>
            </w:pPr>
          </w:p>
        </w:tc>
      </w:tr>
      <w:tr w:rsidR="00612E08" w:rsidRPr="00612E08" w14:paraId="32830259"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5E59B509"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2A54B5AB"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66FDCF45" w14:textId="77777777" w:rsidR="00BD2F1C" w:rsidRPr="00B043B4" w:rsidRDefault="00BD2F1C" w:rsidP="00BD2F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školstva, výskumu</w:t>
            </w:r>
            <w:r w:rsidR="00A93DE7">
              <w:rPr>
                <w:rFonts w:ascii="Times New Roman" w:eastAsia="Times New Roman" w:hAnsi="Times New Roman" w:cs="Times New Roman"/>
                <w:sz w:val="20"/>
                <w:szCs w:val="20"/>
                <w:lang w:eastAsia="sk-SK"/>
              </w:rPr>
              <w:t xml:space="preserve">, vývoja </w:t>
            </w:r>
            <w:r>
              <w:rPr>
                <w:rFonts w:ascii="Times New Roman" w:eastAsia="Times New Roman" w:hAnsi="Times New Roman" w:cs="Times New Roman"/>
                <w:sz w:val="20"/>
                <w:szCs w:val="20"/>
                <w:lang w:eastAsia="sk-SK"/>
              </w:rPr>
              <w:t xml:space="preserve"> a </w:t>
            </w:r>
            <w:r w:rsidR="00A93DE7">
              <w:rPr>
                <w:rFonts w:ascii="Times New Roman" w:eastAsia="Times New Roman" w:hAnsi="Times New Roman" w:cs="Times New Roman"/>
                <w:sz w:val="20"/>
                <w:szCs w:val="20"/>
                <w:lang w:eastAsia="sk-SK"/>
              </w:rPr>
              <w:t>mládeže</w:t>
            </w:r>
            <w:r>
              <w:rPr>
                <w:rFonts w:ascii="Times New Roman" w:eastAsia="Times New Roman" w:hAnsi="Times New Roman" w:cs="Times New Roman"/>
                <w:sz w:val="20"/>
                <w:szCs w:val="20"/>
                <w:lang w:eastAsia="sk-SK"/>
              </w:rPr>
              <w:t xml:space="preserve"> Slovenskej republiky</w:t>
            </w:r>
          </w:p>
          <w:p w14:paraId="32057A16" w14:textId="77777777" w:rsidR="001B23B7" w:rsidRPr="00612E08" w:rsidRDefault="001B23B7" w:rsidP="000800FC">
            <w:pPr>
              <w:rPr>
                <w:rFonts w:ascii="Times New Roman" w:eastAsia="Times New Roman" w:hAnsi="Times New Roman" w:cs="Times New Roman"/>
                <w:sz w:val="20"/>
                <w:szCs w:val="20"/>
                <w:lang w:eastAsia="sk-SK"/>
              </w:rPr>
            </w:pPr>
          </w:p>
          <w:p w14:paraId="172966AD"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070C77C6"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ECA2B27"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CE63C53" w14:textId="77777777"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7A52F18" w14:textId="77777777"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090F158D" w14:textId="77777777" w:rsidTr="000800FC">
        <w:tc>
          <w:tcPr>
            <w:tcW w:w="4212" w:type="dxa"/>
            <w:gridSpan w:val="2"/>
            <w:vMerge/>
            <w:tcBorders>
              <w:top w:val="nil"/>
              <w:left w:val="single" w:sz="4" w:space="0" w:color="auto"/>
              <w:bottom w:val="single" w:sz="4" w:space="0" w:color="FFFFFF"/>
            </w:tcBorders>
            <w:shd w:val="clear" w:color="auto" w:fill="E2E2E2"/>
          </w:tcPr>
          <w:p w14:paraId="045BA86C"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B58E145" w14:textId="77777777" w:rsidR="001B23B7" w:rsidRPr="00612E08" w:rsidRDefault="00BD2F1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BC6EA16" w14:textId="77777777"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2A8D408F" w14:textId="77777777" w:rsidTr="000800FC">
        <w:tc>
          <w:tcPr>
            <w:tcW w:w="4212" w:type="dxa"/>
            <w:gridSpan w:val="2"/>
            <w:vMerge/>
            <w:tcBorders>
              <w:top w:val="nil"/>
              <w:left w:val="single" w:sz="4" w:space="0" w:color="auto"/>
              <w:bottom w:val="single" w:sz="4" w:space="0" w:color="auto"/>
            </w:tcBorders>
            <w:shd w:val="clear" w:color="auto" w:fill="E2E2E2"/>
          </w:tcPr>
          <w:p w14:paraId="22BA879C"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8F126CA" w14:textId="77777777" w:rsidR="001B23B7" w:rsidRPr="00612E08" w:rsidRDefault="00E119C4"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669F94A"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0F2279ED"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07F27C07"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7C8CD65B" w14:textId="77777777" w:rsidR="00E119C4" w:rsidRDefault="00E119C4" w:rsidP="000800FC">
            <w:pPr>
              <w:rPr>
                <w:rFonts w:ascii="Times New Roman" w:eastAsia="Times New Roman" w:hAnsi="Times New Roman" w:cs="Times New Roman"/>
                <w:sz w:val="20"/>
                <w:szCs w:val="20"/>
                <w:lang w:eastAsia="sk-SK"/>
              </w:rPr>
            </w:pPr>
          </w:p>
          <w:p w14:paraId="42085BA4" w14:textId="77777777" w:rsidR="001B23B7" w:rsidRDefault="00E119C4" w:rsidP="00E119C4">
            <w:pPr>
              <w:jc w:val="both"/>
              <w:rPr>
                <w:rFonts w:ascii="Times New Roman" w:eastAsia="Times New Roman" w:hAnsi="Times New Roman" w:cs="Times New Roman"/>
                <w:sz w:val="20"/>
                <w:szCs w:val="20"/>
                <w:lang w:eastAsia="sk-SK"/>
              </w:rPr>
            </w:pPr>
            <w:r w:rsidRPr="00E119C4">
              <w:rPr>
                <w:rFonts w:ascii="Times New Roman" w:eastAsia="Times New Roman" w:hAnsi="Times New Roman" w:cs="Times New Roman"/>
                <w:sz w:val="20"/>
                <w:szCs w:val="20"/>
                <w:lang w:eastAsia="sk-SK"/>
              </w:rPr>
              <w:t xml:space="preserve">Smernica Rady 2000/43/ES z 29. júna 2000, ktorou sa zavádza zásada rovnakého zaobchádzania s osobami bez ohľadu na rasový alebo etnický pôvod (Ú. v. ES L 180, 19. 7. 2000, Mimoriadne vydanie </w:t>
            </w:r>
            <w:proofErr w:type="spellStart"/>
            <w:r w:rsidRPr="00E119C4">
              <w:rPr>
                <w:rFonts w:ascii="Times New Roman" w:eastAsia="Times New Roman" w:hAnsi="Times New Roman" w:cs="Times New Roman"/>
                <w:sz w:val="20"/>
                <w:szCs w:val="20"/>
                <w:lang w:eastAsia="sk-SK"/>
              </w:rPr>
              <w:t>Ú.v</w:t>
            </w:r>
            <w:proofErr w:type="spellEnd"/>
            <w:r w:rsidRPr="00E119C4">
              <w:rPr>
                <w:rFonts w:ascii="Times New Roman" w:eastAsia="Times New Roman" w:hAnsi="Times New Roman" w:cs="Times New Roman"/>
                <w:sz w:val="20"/>
                <w:szCs w:val="20"/>
                <w:lang w:eastAsia="sk-SK"/>
              </w:rPr>
              <w:t>. EÚ, kap. 20/zv. 001)</w:t>
            </w:r>
          </w:p>
          <w:p w14:paraId="55B082B6" w14:textId="77777777" w:rsidR="00E119C4" w:rsidRDefault="00E119C4" w:rsidP="000800FC">
            <w:pPr>
              <w:rPr>
                <w:rFonts w:ascii="Times New Roman" w:eastAsia="Times New Roman" w:hAnsi="Times New Roman" w:cs="Times New Roman"/>
                <w:sz w:val="20"/>
                <w:szCs w:val="20"/>
                <w:lang w:eastAsia="sk-SK"/>
              </w:rPr>
            </w:pPr>
          </w:p>
          <w:p w14:paraId="6F935BAD" w14:textId="77777777" w:rsidR="00E119C4" w:rsidRDefault="00E119C4" w:rsidP="00E119C4">
            <w:pPr>
              <w:jc w:val="both"/>
              <w:rPr>
                <w:rFonts w:ascii="Times New Roman" w:eastAsia="Times New Roman" w:hAnsi="Times New Roman" w:cs="Times New Roman"/>
                <w:sz w:val="20"/>
                <w:szCs w:val="20"/>
                <w:lang w:eastAsia="sk-SK"/>
              </w:rPr>
            </w:pPr>
            <w:r w:rsidRPr="00E119C4">
              <w:rPr>
                <w:rFonts w:ascii="Times New Roman" w:eastAsia="Times New Roman" w:hAnsi="Times New Roman" w:cs="Times New Roman"/>
                <w:sz w:val="20"/>
                <w:szCs w:val="20"/>
                <w:lang w:eastAsia="sk-SK"/>
              </w:rPr>
              <w:t xml:space="preserve">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E119C4">
              <w:rPr>
                <w:rFonts w:ascii="Times New Roman" w:eastAsia="Times New Roman" w:hAnsi="Times New Roman" w:cs="Times New Roman"/>
                <w:sz w:val="20"/>
                <w:szCs w:val="20"/>
                <w:lang w:eastAsia="sk-SK"/>
              </w:rPr>
              <w:t>aupair</w:t>
            </w:r>
            <w:proofErr w:type="spellEnd"/>
            <w:r w:rsidRPr="00E119C4">
              <w:rPr>
                <w:rFonts w:ascii="Times New Roman" w:eastAsia="Times New Roman" w:hAnsi="Times New Roman" w:cs="Times New Roman"/>
                <w:sz w:val="20"/>
                <w:szCs w:val="20"/>
                <w:lang w:eastAsia="sk-SK"/>
              </w:rPr>
              <w:t xml:space="preserve"> (Ú. v. EÚ L 132, 21. 5. 2016)</w:t>
            </w:r>
          </w:p>
          <w:p w14:paraId="0330FAB5" w14:textId="77777777" w:rsidR="00E119C4" w:rsidRDefault="00E119C4" w:rsidP="000800FC">
            <w:pPr>
              <w:rPr>
                <w:rFonts w:ascii="Times New Roman" w:eastAsia="Times New Roman" w:hAnsi="Times New Roman" w:cs="Times New Roman"/>
                <w:sz w:val="20"/>
                <w:szCs w:val="20"/>
                <w:lang w:eastAsia="sk-SK"/>
              </w:rPr>
            </w:pPr>
          </w:p>
          <w:p w14:paraId="090E92CD" w14:textId="77777777" w:rsidR="00E119C4" w:rsidRPr="00612E08" w:rsidRDefault="00E119C4" w:rsidP="000800FC">
            <w:pPr>
              <w:rPr>
                <w:rFonts w:ascii="Times New Roman" w:eastAsia="Times New Roman" w:hAnsi="Times New Roman" w:cs="Times New Roman"/>
                <w:sz w:val="20"/>
                <w:szCs w:val="20"/>
                <w:lang w:eastAsia="sk-SK"/>
              </w:rPr>
            </w:pPr>
          </w:p>
        </w:tc>
      </w:tr>
      <w:tr w:rsidR="00612E08" w:rsidRPr="00612E08" w14:paraId="08BD873D" w14:textId="77777777" w:rsidTr="001B72D2">
        <w:trPr>
          <w:trHeight w:val="460"/>
        </w:trPr>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8AC2D17"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04A9832" w14:textId="77777777" w:rsidR="001B23B7" w:rsidRPr="00612E08" w:rsidRDefault="00974931"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                  3. 5. – 15. 5. 2024 </w:t>
            </w:r>
          </w:p>
        </w:tc>
      </w:tr>
      <w:tr w:rsidR="00612E08" w:rsidRPr="00612E08" w14:paraId="55542BE5"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9F9F72A"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58BF574" w14:textId="77777777" w:rsidR="001B23B7" w:rsidRPr="00612E08" w:rsidRDefault="00591F67" w:rsidP="001B72D2">
            <w:pPr>
              <w:jc w:val="cente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máj </w:t>
            </w:r>
            <w:r w:rsidR="00B275C8">
              <w:rPr>
                <w:rFonts w:ascii="Times New Roman" w:eastAsia="Times New Roman" w:hAnsi="Times New Roman" w:cs="Times New Roman"/>
                <w:i/>
                <w:sz w:val="20"/>
                <w:szCs w:val="20"/>
                <w:lang w:eastAsia="sk-SK"/>
              </w:rPr>
              <w:t xml:space="preserve">2024 </w:t>
            </w:r>
          </w:p>
        </w:tc>
      </w:tr>
      <w:tr w:rsidR="00612E08" w:rsidRPr="00612E08" w14:paraId="67601645" w14:textId="77777777" w:rsidTr="001B72D2">
        <w:trPr>
          <w:trHeight w:val="402"/>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924D858"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58C6DE1" w14:textId="77777777" w:rsidR="001B23B7" w:rsidRPr="00612E08" w:rsidRDefault="001B23B7">
            <w:pPr>
              <w:rPr>
                <w:rFonts w:ascii="Times New Roman" w:eastAsia="Times New Roman" w:hAnsi="Times New Roman" w:cs="Times New Roman"/>
                <w:i/>
                <w:sz w:val="20"/>
                <w:szCs w:val="20"/>
                <w:lang w:eastAsia="sk-SK"/>
              </w:rPr>
            </w:pPr>
          </w:p>
        </w:tc>
      </w:tr>
      <w:tr w:rsidR="00612E08" w:rsidRPr="00612E08" w14:paraId="0684C9B2" w14:textId="77777777" w:rsidTr="001B72D2">
        <w:trPr>
          <w:trHeight w:val="364"/>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C43447B" w14:textId="77777777"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BA726B4" w14:textId="77777777" w:rsidR="001B23B7" w:rsidRPr="00612E08" w:rsidRDefault="00974931"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                   august 2024  </w:t>
            </w:r>
          </w:p>
        </w:tc>
      </w:tr>
      <w:tr w:rsidR="00612E08" w:rsidRPr="00612E08" w14:paraId="6D8EF006" w14:textId="77777777" w:rsidTr="000800FC">
        <w:tc>
          <w:tcPr>
            <w:tcW w:w="9180" w:type="dxa"/>
            <w:gridSpan w:val="11"/>
            <w:tcBorders>
              <w:top w:val="single" w:sz="4" w:space="0" w:color="auto"/>
              <w:left w:val="nil"/>
              <w:bottom w:val="single" w:sz="4" w:space="0" w:color="auto"/>
              <w:right w:val="nil"/>
            </w:tcBorders>
            <w:shd w:val="clear" w:color="auto" w:fill="FFFFFF"/>
          </w:tcPr>
          <w:p w14:paraId="2F3A6059"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1AED4867"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F9B1124"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1DCB8FEA"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BFF6559" w14:textId="77777777" w:rsidR="00ED1428" w:rsidRDefault="00ED1428" w:rsidP="00ED1428">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p>
          <w:p w14:paraId="2FDFB736" w14:textId="03E428BF" w:rsidR="00BD2F1C" w:rsidRPr="00466E4D" w:rsidRDefault="00BD2F1C" w:rsidP="00ED1428">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81633D">
              <w:rPr>
                <w:rFonts w:ascii="Times New Roman" w:eastAsia="Times New Roman" w:hAnsi="Times New Roman" w:cs="Times New Roman"/>
                <w:i/>
                <w:sz w:val="20"/>
                <w:szCs w:val="20"/>
                <w:lang w:eastAsia="sk-SK"/>
              </w:rPr>
              <w:t>Predloženým návrhom je potrebné zabezpečiť</w:t>
            </w:r>
            <w:r>
              <w:rPr>
                <w:rFonts w:ascii="Times New Roman" w:eastAsia="Times New Roman" w:hAnsi="Times New Roman" w:cs="Times New Roman"/>
                <w:i/>
                <w:sz w:val="20"/>
                <w:szCs w:val="20"/>
                <w:lang w:eastAsia="sk-SK"/>
              </w:rPr>
              <w:t xml:space="preserve"> splnenie jedného z cieľ</w:t>
            </w:r>
            <w:r w:rsidR="00B731DB">
              <w:rPr>
                <w:rFonts w:ascii="Times New Roman" w:eastAsia="Times New Roman" w:hAnsi="Times New Roman" w:cs="Times New Roman"/>
                <w:i/>
                <w:sz w:val="20"/>
                <w:szCs w:val="20"/>
                <w:lang w:eastAsia="sk-SK"/>
              </w:rPr>
              <w:t>ov</w:t>
            </w:r>
            <w:r>
              <w:rPr>
                <w:rFonts w:ascii="Times New Roman" w:eastAsia="Times New Roman" w:hAnsi="Times New Roman" w:cs="Times New Roman"/>
                <w:i/>
                <w:sz w:val="20"/>
                <w:szCs w:val="20"/>
                <w:lang w:eastAsia="sk-SK"/>
              </w:rPr>
              <w:t xml:space="preserve"> reformy </w:t>
            </w:r>
            <w:r w:rsidR="00951A13">
              <w:rPr>
                <w:rFonts w:ascii="Times New Roman" w:eastAsia="Times New Roman" w:hAnsi="Times New Roman" w:cs="Times New Roman"/>
                <w:i/>
                <w:sz w:val="20"/>
                <w:szCs w:val="20"/>
                <w:lang w:eastAsia="sk-SK"/>
              </w:rPr>
              <w:t>1</w:t>
            </w:r>
            <w:r>
              <w:rPr>
                <w:rFonts w:ascii="Times New Roman" w:eastAsia="Times New Roman" w:hAnsi="Times New Roman" w:cs="Times New Roman"/>
                <w:i/>
                <w:sz w:val="20"/>
                <w:szCs w:val="20"/>
                <w:lang w:eastAsia="sk-SK"/>
              </w:rPr>
              <w:t xml:space="preserve"> komponentu 6 Plánu obnovy a odolnosti SR, ktorým je</w:t>
            </w:r>
            <w:r w:rsidR="00ED1428">
              <w:rPr>
                <w:rFonts w:ascii="Times New Roman" w:eastAsia="Times New Roman" w:hAnsi="Times New Roman" w:cs="Times New Roman"/>
                <w:i/>
                <w:sz w:val="20"/>
                <w:szCs w:val="20"/>
                <w:lang w:eastAsia="sk-SK"/>
              </w:rPr>
              <w:t xml:space="preserve"> nový</w:t>
            </w:r>
            <w:r w:rsidR="00ED1428" w:rsidRPr="00BD708C">
              <w:rPr>
                <w:rFonts w:ascii="Times New Roman" w:eastAsia="Times New Roman" w:hAnsi="Times New Roman" w:cs="Times New Roman"/>
                <w:sz w:val="24"/>
                <w:szCs w:val="24"/>
              </w:rPr>
              <w:t xml:space="preserve"> </w:t>
            </w:r>
            <w:r w:rsidR="00ED1428" w:rsidRPr="00ED1428">
              <w:rPr>
                <w:rFonts w:ascii="Times New Roman" w:eastAsia="Times New Roman" w:hAnsi="Times New Roman" w:cs="Times New Roman"/>
                <w:i/>
                <w:sz w:val="20"/>
                <w:szCs w:val="20"/>
                <w:lang w:eastAsia="sk-SK"/>
              </w:rPr>
              <w:t>normatívny systém financovania predprimárneho vzdelávania na základe štandardizovaných skutočných ročných nákladov na zamestnancov a prevádzkové náklady MŠ.</w:t>
            </w:r>
            <w:r w:rsidR="00ED1428" w:rsidRPr="00BD708C">
              <w:rPr>
                <w:rFonts w:ascii="Times New Roman" w:eastAsia="Times New Roman" w:hAnsi="Times New Roman" w:cs="Times New Roman"/>
                <w:sz w:val="24"/>
                <w:szCs w:val="24"/>
              </w:rPr>
              <w:t xml:space="preserve"> </w:t>
            </w:r>
          </w:p>
          <w:p w14:paraId="34846F14" w14:textId="77777777" w:rsidR="00BD2F1C" w:rsidRPr="00B043B4" w:rsidRDefault="00BD2F1C" w:rsidP="00BD2F1C">
            <w:pPr>
              <w:jc w:val="both"/>
              <w:rPr>
                <w:rFonts w:ascii="Times New Roman" w:eastAsia="Times New Roman" w:hAnsi="Times New Roman" w:cs="Times New Roman"/>
                <w:i/>
                <w:sz w:val="20"/>
                <w:szCs w:val="20"/>
                <w:lang w:eastAsia="sk-SK"/>
              </w:rPr>
            </w:pPr>
          </w:p>
          <w:p w14:paraId="57A631A6" w14:textId="77777777" w:rsidR="001B23B7" w:rsidRPr="00612E08" w:rsidRDefault="001B23B7" w:rsidP="00BD2F1C">
            <w:pPr>
              <w:jc w:val="both"/>
              <w:rPr>
                <w:rFonts w:ascii="Times New Roman" w:eastAsia="Times New Roman" w:hAnsi="Times New Roman" w:cs="Times New Roman"/>
                <w:b/>
                <w:sz w:val="20"/>
                <w:szCs w:val="20"/>
                <w:lang w:eastAsia="sk-SK"/>
              </w:rPr>
            </w:pPr>
          </w:p>
        </w:tc>
      </w:tr>
      <w:tr w:rsidR="00612E08" w:rsidRPr="00612E08" w14:paraId="71315F21"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255CB8FC"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25EF0059"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E1B6F0D" w14:textId="77777777" w:rsidR="001B23B7" w:rsidRDefault="001B23B7" w:rsidP="000800FC">
            <w:pPr>
              <w:rPr>
                <w:rFonts w:ascii="Times New Roman" w:eastAsia="Times New Roman" w:hAnsi="Times New Roman" w:cs="Times New Roman"/>
                <w:sz w:val="20"/>
                <w:szCs w:val="20"/>
                <w:lang w:eastAsia="sk-SK"/>
              </w:rPr>
            </w:pPr>
          </w:p>
          <w:p w14:paraId="4D7FF527" w14:textId="3E9C6AF4" w:rsidR="00BD2F1C" w:rsidRDefault="00BD2F1C" w:rsidP="00BD2F1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Cieľom návrhu je zmena financovania </w:t>
            </w:r>
            <w:r w:rsidR="00951A13">
              <w:rPr>
                <w:rFonts w:ascii="Times New Roman" w:eastAsia="Times New Roman" w:hAnsi="Times New Roman" w:cs="Times New Roman"/>
                <w:i/>
                <w:sz w:val="20"/>
                <w:szCs w:val="20"/>
                <w:lang w:eastAsia="sk-SK"/>
              </w:rPr>
              <w:t>materských škôl</w:t>
            </w:r>
            <w:r>
              <w:rPr>
                <w:rFonts w:ascii="Times New Roman" w:eastAsia="Times New Roman" w:hAnsi="Times New Roman" w:cs="Times New Roman"/>
                <w:i/>
                <w:sz w:val="20"/>
                <w:szCs w:val="20"/>
                <w:lang w:eastAsia="sk-SK"/>
              </w:rPr>
              <w:t xml:space="preserve">. </w:t>
            </w:r>
            <w:r w:rsidRPr="00945003">
              <w:rPr>
                <w:rFonts w:ascii="Times New Roman" w:eastAsia="Times New Roman" w:hAnsi="Times New Roman" w:cs="Times New Roman"/>
                <w:i/>
                <w:sz w:val="20"/>
                <w:szCs w:val="20"/>
                <w:lang w:eastAsia="sk-SK"/>
              </w:rPr>
              <w:t>Navrhovaná zmena financovania spočíva</w:t>
            </w:r>
            <w:r>
              <w:rPr>
                <w:rFonts w:ascii="Times New Roman" w:eastAsia="Times New Roman" w:hAnsi="Times New Roman" w:cs="Times New Roman"/>
                <w:i/>
                <w:sz w:val="20"/>
                <w:szCs w:val="20"/>
                <w:lang w:eastAsia="sk-SK"/>
              </w:rPr>
              <w:t xml:space="preserve"> v nasledovnom:</w:t>
            </w:r>
          </w:p>
          <w:p w14:paraId="40ECB22F" w14:textId="0148223F" w:rsidR="00BD2F1C" w:rsidRDefault="00951A13" w:rsidP="00BD2F1C">
            <w:pPr>
              <w:pStyle w:val="Odsekzoznamu"/>
              <w:numPr>
                <w:ilvl w:val="0"/>
                <w:numId w:val="2"/>
              </w:num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materské </w:t>
            </w:r>
            <w:r w:rsidR="0028725F">
              <w:rPr>
                <w:rFonts w:ascii="Times New Roman" w:eastAsia="Times New Roman" w:hAnsi="Times New Roman" w:cs="Times New Roman"/>
                <w:i/>
                <w:sz w:val="20"/>
                <w:szCs w:val="20"/>
                <w:lang w:eastAsia="sk-SK"/>
              </w:rPr>
              <w:t xml:space="preserve">školy </w:t>
            </w:r>
            <w:r w:rsidR="00BD2F1C" w:rsidRPr="00945003">
              <w:rPr>
                <w:rFonts w:ascii="Times New Roman" w:eastAsia="Times New Roman" w:hAnsi="Times New Roman" w:cs="Times New Roman"/>
                <w:i/>
                <w:sz w:val="20"/>
                <w:szCs w:val="20"/>
                <w:lang w:eastAsia="sk-SK"/>
              </w:rPr>
              <w:t>už nebudú financované obcami z výnosu dane z príjmov fyzických osôb</w:t>
            </w:r>
            <w:r w:rsidR="00BF71F1">
              <w:rPr>
                <w:rFonts w:ascii="Times New Roman" w:eastAsia="Times New Roman" w:hAnsi="Times New Roman" w:cs="Times New Roman"/>
                <w:i/>
                <w:sz w:val="20"/>
                <w:szCs w:val="20"/>
                <w:lang w:eastAsia="sk-SK"/>
              </w:rPr>
              <w:t>,</w:t>
            </w:r>
            <w:r w:rsidR="00BD2F1C" w:rsidRPr="00945003">
              <w:rPr>
                <w:rFonts w:ascii="Times New Roman" w:eastAsia="Times New Roman" w:hAnsi="Times New Roman" w:cs="Times New Roman"/>
                <w:i/>
                <w:sz w:val="20"/>
                <w:szCs w:val="20"/>
                <w:lang w:eastAsia="sk-SK"/>
              </w:rPr>
              <w:t xml:space="preserve"> ale zo štátneho rozpočtu</w:t>
            </w:r>
            <w:r w:rsidR="00BD2F1C">
              <w:rPr>
                <w:rFonts w:ascii="Times New Roman" w:eastAsia="Times New Roman" w:hAnsi="Times New Roman" w:cs="Times New Roman"/>
                <w:i/>
                <w:sz w:val="20"/>
                <w:szCs w:val="20"/>
                <w:lang w:eastAsia="sk-SK"/>
              </w:rPr>
              <w:t>,</w:t>
            </w:r>
          </w:p>
          <w:p w14:paraId="537C86D2" w14:textId="3E8FED3A" w:rsidR="00BD2F1C" w:rsidRDefault="00951A13" w:rsidP="00BD2F1C">
            <w:pPr>
              <w:pStyle w:val="Odsekzoznamu"/>
              <w:numPr>
                <w:ilvl w:val="0"/>
                <w:numId w:val="2"/>
              </w:num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spôsob financovania materských </w:t>
            </w:r>
            <w:r w:rsidR="0028725F">
              <w:rPr>
                <w:rFonts w:ascii="Times New Roman" w:eastAsia="Times New Roman" w:hAnsi="Times New Roman" w:cs="Times New Roman"/>
                <w:i/>
                <w:sz w:val="20"/>
                <w:szCs w:val="20"/>
                <w:lang w:eastAsia="sk-SK"/>
              </w:rPr>
              <w:t xml:space="preserve">škôl </w:t>
            </w:r>
            <w:r>
              <w:rPr>
                <w:rFonts w:ascii="Times New Roman" w:eastAsia="Times New Roman" w:hAnsi="Times New Roman" w:cs="Times New Roman"/>
                <w:i/>
                <w:sz w:val="20"/>
                <w:szCs w:val="20"/>
                <w:lang w:eastAsia="sk-SK"/>
              </w:rPr>
              <w:t xml:space="preserve">bude </w:t>
            </w:r>
            <w:r w:rsidRPr="00951A13">
              <w:rPr>
                <w:rFonts w:ascii="Times New Roman" w:eastAsia="Times New Roman" w:hAnsi="Times New Roman" w:cs="Times New Roman"/>
                <w:i/>
                <w:sz w:val="20"/>
                <w:szCs w:val="20"/>
                <w:lang w:eastAsia="sk-SK"/>
              </w:rPr>
              <w:t>postavený na normatívnom princípe, finančné prostriedky sa budú prideľovať na základe počtu detí a</w:t>
            </w:r>
            <w:r>
              <w:rPr>
                <w:rFonts w:ascii="Times New Roman" w:eastAsia="Times New Roman" w:hAnsi="Times New Roman" w:cs="Times New Roman"/>
                <w:i/>
                <w:sz w:val="20"/>
                <w:szCs w:val="20"/>
                <w:lang w:eastAsia="sk-SK"/>
              </w:rPr>
              <w:t xml:space="preserve"> príslušného </w:t>
            </w:r>
            <w:r w:rsidRPr="00951A13">
              <w:rPr>
                <w:rFonts w:ascii="Times New Roman" w:eastAsia="Times New Roman" w:hAnsi="Times New Roman" w:cs="Times New Roman"/>
                <w:i/>
                <w:sz w:val="20"/>
                <w:szCs w:val="20"/>
                <w:lang w:eastAsia="sk-SK"/>
              </w:rPr>
              <w:t>normatívu</w:t>
            </w:r>
            <w:r>
              <w:rPr>
                <w:rFonts w:ascii="Times New Roman" w:eastAsia="Times New Roman" w:hAnsi="Times New Roman" w:cs="Times New Roman"/>
                <w:i/>
                <w:sz w:val="20"/>
                <w:szCs w:val="20"/>
                <w:lang w:eastAsia="sk-SK"/>
              </w:rPr>
              <w:t>,</w:t>
            </w:r>
          </w:p>
          <w:p w14:paraId="6B4D06A5" w14:textId="77777777" w:rsidR="00BD2F1C" w:rsidRPr="00945003" w:rsidRDefault="00BD2F1C" w:rsidP="00BD2F1C">
            <w:pPr>
              <w:pStyle w:val="Odsekzoznamu"/>
              <w:numPr>
                <w:ilvl w:val="0"/>
                <w:numId w:val="2"/>
              </w:num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splnenie cieľa reformy </w:t>
            </w:r>
            <w:r w:rsidR="00951A13">
              <w:rPr>
                <w:rFonts w:ascii="Times New Roman" w:eastAsia="Times New Roman" w:hAnsi="Times New Roman" w:cs="Times New Roman"/>
                <w:i/>
                <w:sz w:val="20"/>
                <w:szCs w:val="20"/>
                <w:lang w:eastAsia="sk-SK"/>
              </w:rPr>
              <w:t>1</w:t>
            </w:r>
            <w:r>
              <w:rPr>
                <w:rFonts w:ascii="Times New Roman" w:eastAsia="Times New Roman" w:hAnsi="Times New Roman" w:cs="Times New Roman"/>
                <w:i/>
                <w:sz w:val="20"/>
                <w:szCs w:val="20"/>
                <w:lang w:eastAsia="sk-SK"/>
              </w:rPr>
              <w:t xml:space="preserve"> komponentu 6 Plánu obnovy a odolnosti SR.</w:t>
            </w:r>
          </w:p>
          <w:p w14:paraId="0504D86A" w14:textId="77777777" w:rsidR="00BD2F1C" w:rsidRPr="00612E08" w:rsidRDefault="00BD2F1C" w:rsidP="000800FC">
            <w:pPr>
              <w:rPr>
                <w:rFonts w:ascii="Times New Roman" w:eastAsia="Times New Roman" w:hAnsi="Times New Roman" w:cs="Times New Roman"/>
                <w:sz w:val="20"/>
                <w:szCs w:val="20"/>
                <w:lang w:eastAsia="sk-SK"/>
              </w:rPr>
            </w:pPr>
          </w:p>
        </w:tc>
      </w:tr>
      <w:tr w:rsidR="00612E08" w:rsidRPr="00612E08" w14:paraId="10CE4BA3"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CED25C1"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2EB389BF"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55385C9E" w14:textId="77777777" w:rsidR="001B23B7" w:rsidRPr="00B731DB" w:rsidRDefault="001B23B7" w:rsidP="00BD2F1C">
            <w:pPr>
              <w:rPr>
                <w:rFonts w:ascii="Times New Roman" w:eastAsia="Times New Roman" w:hAnsi="Times New Roman" w:cs="Times New Roman"/>
                <w:i/>
                <w:sz w:val="20"/>
                <w:szCs w:val="20"/>
                <w:lang w:eastAsia="sk-SK"/>
              </w:rPr>
            </w:pPr>
          </w:p>
          <w:p w14:paraId="6E460046" w14:textId="2BFF6DE7" w:rsidR="00BD2F1C" w:rsidRDefault="002F73D7" w:rsidP="00BD2F1C">
            <w:pPr>
              <w:rPr>
                <w:rFonts w:ascii="Times New Roman" w:eastAsia="Times New Roman" w:hAnsi="Times New Roman" w:cs="Times New Roman"/>
                <w:i/>
                <w:sz w:val="20"/>
                <w:szCs w:val="20"/>
                <w:lang w:eastAsia="sk-SK"/>
              </w:rPr>
            </w:pPr>
            <w:r w:rsidRPr="00B731DB">
              <w:rPr>
                <w:rFonts w:ascii="Times New Roman" w:eastAsia="Times New Roman" w:hAnsi="Times New Roman" w:cs="Times New Roman"/>
                <w:i/>
                <w:sz w:val="20"/>
                <w:szCs w:val="20"/>
                <w:lang w:eastAsia="sk-SK"/>
              </w:rPr>
              <w:t>Materské školy</w:t>
            </w:r>
            <w:r w:rsidR="00BD2F1C" w:rsidRPr="00B731DB">
              <w:rPr>
                <w:rFonts w:ascii="Times New Roman" w:eastAsia="Times New Roman" w:hAnsi="Times New Roman" w:cs="Times New Roman"/>
                <w:i/>
                <w:sz w:val="20"/>
                <w:szCs w:val="20"/>
                <w:lang w:eastAsia="sk-SK"/>
              </w:rPr>
              <w:t>,  obce</w:t>
            </w:r>
            <w:r w:rsidRPr="00B731DB">
              <w:rPr>
                <w:rFonts w:ascii="Times New Roman" w:eastAsia="Times New Roman" w:hAnsi="Times New Roman" w:cs="Times New Roman"/>
                <w:i/>
                <w:sz w:val="20"/>
                <w:szCs w:val="20"/>
                <w:lang w:eastAsia="sk-SK"/>
              </w:rPr>
              <w:t>, neštátni</w:t>
            </w:r>
            <w:r w:rsidR="00BD2F1C" w:rsidRPr="00B731DB">
              <w:rPr>
                <w:rFonts w:ascii="Times New Roman" w:eastAsia="Times New Roman" w:hAnsi="Times New Roman" w:cs="Times New Roman"/>
                <w:i/>
                <w:sz w:val="20"/>
                <w:szCs w:val="20"/>
                <w:lang w:eastAsia="sk-SK"/>
              </w:rPr>
              <w:t xml:space="preserve">  </w:t>
            </w:r>
            <w:r w:rsidRPr="00B731DB">
              <w:rPr>
                <w:rFonts w:ascii="Times New Roman" w:eastAsia="Times New Roman" w:hAnsi="Times New Roman" w:cs="Times New Roman"/>
                <w:i/>
                <w:sz w:val="20"/>
                <w:szCs w:val="20"/>
                <w:lang w:eastAsia="sk-SK"/>
              </w:rPr>
              <w:t>zriaďovatelia</w:t>
            </w:r>
            <w:r w:rsidR="00B1605C" w:rsidRPr="00B731DB">
              <w:rPr>
                <w:rFonts w:ascii="Times New Roman" w:eastAsia="Times New Roman" w:hAnsi="Times New Roman" w:cs="Times New Roman"/>
                <w:i/>
                <w:sz w:val="20"/>
                <w:szCs w:val="20"/>
                <w:lang w:eastAsia="sk-SK"/>
              </w:rPr>
              <w:t>, zákonní zástupcovia detí,  deti</w:t>
            </w:r>
            <w:r w:rsidR="00E817FD" w:rsidRPr="00B731DB">
              <w:rPr>
                <w:rFonts w:ascii="Times New Roman" w:eastAsia="Times New Roman" w:hAnsi="Times New Roman" w:cs="Times New Roman"/>
                <w:i/>
                <w:sz w:val="20"/>
                <w:szCs w:val="20"/>
                <w:lang w:eastAsia="sk-SK"/>
              </w:rPr>
              <w:t xml:space="preserve"> </w:t>
            </w:r>
            <w:r w:rsidR="00E175A1" w:rsidRPr="00B731DB">
              <w:rPr>
                <w:rFonts w:ascii="Times New Roman" w:eastAsia="Times New Roman" w:hAnsi="Times New Roman" w:cs="Times New Roman"/>
                <w:i/>
                <w:sz w:val="20"/>
                <w:szCs w:val="20"/>
                <w:lang w:eastAsia="sk-SK"/>
              </w:rPr>
              <w:t>materských škôl</w:t>
            </w:r>
            <w:r w:rsidR="00B1605C" w:rsidRPr="00B731DB">
              <w:rPr>
                <w:rFonts w:ascii="Times New Roman" w:eastAsia="Times New Roman" w:hAnsi="Times New Roman" w:cs="Times New Roman"/>
                <w:i/>
                <w:sz w:val="20"/>
                <w:szCs w:val="20"/>
                <w:lang w:eastAsia="sk-SK"/>
              </w:rPr>
              <w:t>, zraniteľné skupiny obyvateľstva</w:t>
            </w:r>
            <w:r w:rsidR="00E817FD" w:rsidRPr="00B731DB">
              <w:rPr>
                <w:rFonts w:ascii="Times New Roman" w:eastAsia="Times New Roman" w:hAnsi="Times New Roman" w:cs="Times New Roman"/>
                <w:i/>
                <w:sz w:val="20"/>
                <w:szCs w:val="20"/>
                <w:lang w:eastAsia="sk-SK"/>
              </w:rPr>
              <w:t>,  skupiny v riziku chudoby alebo sociálneho vylúčenia</w:t>
            </w:r>
            <w:r w:rsidRPr="00B731DB">
              <w:rPr>
                <w:rFonts w:ascii="Times New Roman" w:eastAsia="Times New Roman" w:hAnsi="Times New Roman" w:cs="Times New Roman"/>
                <w:i/>
                <w:sz w:val="20"/>
                <w:szCs w:val="20"/>
                <w:lang w:eastAsia="sk-SK"/>
              </w:rPr>
              <w:t xml:space="preserve"> </w:t>
            </w:r>
          </w:p>
          <w:p w14:paraId="1422B518" w14:textId="77777777" w:rsidR="00B731DB" w:rsidRPr="00B731DB" w:rsidRDefault="00B731DB" w:rsidP="00BD2F1C">
            <w:pPr>
              <w:rPr>
                <w:rFonts w:ascii="Times New Roman" w:eastAsia="Times New Roman" w:hAnsi="Times New Roman" w:cs="Times New Roman"/>
                <w:b/>
                <w:sz w:val="20"/>
                <w:szCs w:val="20"/>
                <w:lang w:eastAsia="sk-SK"/>
              </w:rPr>
            </w:pPr>
            <w:bookmarkStart w:id="0" w:name="_GoBack"/>
            <w:bookmarkEnd w:id="0"/>
          </w:p>
          <w:p w14:paraId="0E856655" w14:textId="77777777" w:rsidR="00BD2F1C" w:rsidRPr="00B731DB" w:rsidRDefault="00BD2F1C" w:rsidP="00BD2F1C">
            <w:pPr>
              <w:rPr>
                <w:rFonts w:ascii="Times New Roman" w:eastAsia="Times New Roman" w:hAnsi="Times New Roman" w:cs="Times New Roman"/>
                <w:i/>
                <w:sz w:val="20"/>
                <w:szCs w:val="20"/>
                <w:lang w:eastAsia="sk-SK"/>
              </w:rPr>
            </w:pPr>
          </w:p>
        </w:tc>
      </w:tr>
      <w:tr w:rsidR="00612E08" w:rsidRPr="00612E08" w14:paraId="0BBFD0B5"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38B82713"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Alternatívne riešenia</w:t>
            </w:r>
          </w:p>
        </w:tc>
      </w:tr>
      <w:tr w:rsidR="00612E08" w:rsidRPr="00612E08" w14:paraId="63E47D07"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8B66A32" w14:textId="77777777" w:rsidR="00ED1428" w:rsidRDefault="00ED1428" w:rsidP="000800FC">
            <w:pPr>
              <w:jc w:val="both"/>
              <w:rPr>
                <w:rFonts w:ascii="Times New Roman" w:eastAsia="Times New Roman" w:hAnsi="Times New Roman" w:cs="Times New Roman"/>
                <w:i/>
                <w:sz w:val="20"/>
                <w:szCs w:val="20"/>
                <w:lang w:eastAsia="sk-SK"/>
              </w:rPr>
            </w:pPr>
          </w:p>
          <w:p w14:paraId="6914F413" w14:textId="77777777" w:rsidR="001B23B7" w:rsidRPr="00612E08" w:rsidRDefault="00BD2F1C" w:rsidP="000800FC">
            <w:pPr>
              <w:jc w:val="both"/>
              <w:rPr>
                <w:rFonts w:ascii="Times New Roman" w:eastAsia="Times New Roman" w:hAnsi="Times New Roman" w:cs="Times New Roman"/>
                <w:i/>
                <w:sz w:val="20"/>
                <w:szCs w:val="20"/>
                <w:lang w:eastAsia="sk-SK"/>
              </w:rPr>
            </w:pPr>
            <w:r w:rsidRPr="005C6012">
              <w:rPr>
                <w:rFonts w:ascii="Times New Roman" w:eastAsia="Times New Roman" w:hAnsi="Times New Roman" w:cs="Times New Roman"/>
                <w:i/>
                <w:sz w:val="20"/>
                <w:szCs w:val="20"/>
                <w:lang w:eastAsia="sk-SK"/>
              </w:rPr>
              <w:t>Alternatívnym riešením je nulový variant, t. j. neprijatie návrhu právneho predpisu</w:t>
            </w:r>
            <w:r w:rsidR="00ED1428">
              <w:rPr>
                <w:rFonts w:ascii="Times New Roman" w:eastAsia="Times New Roman" w:hAnsi="Times New Roman" w:cs="Times New Roman"/>
                <w:i/>
                <w:sz w:val="20"/>
                <w:szCs w:val="20"/>
                <w:lang w:eastAsia="sk-SK"/>
              </w:rPr>
              <w:t>. Tým</w:t>
            </w:r>
            <w:r w:rsidRPr="00B043B4">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i/>
                <w:sz w:val="20"/>
                <w:szCs w:val="20"/>
                <w:lang w:eastAsia="sk-SK"/>
              </w:rPr>
              <w:t xml:space="preserve">by sa </w:t>
            </w:r>
            <w:r w:rsidR="00ED1428">
              <w:rPr>
                <w:rFonts w:ascii="Times New Roman" w:eastAsia="Times New Roman" w:hAnsi="Times New Roman" w:cs="Times New Roman"/>
                <w:i/>
                <w:sz w:val="20"/>
                <w:szCs w:val="20"/>
                <w:lang w:eastAsia="sk-SK"/>
              </w:rPr>
              <w:t xml:space="preserve">však </w:t>
            </w:r>
            <w:r>
              <w:rPr>
                <w:rFonts w:ascii="Times New Roman" w:eastAsia="Times New Roman" w:hAnsi="Times New Roman" w:cs="Times New Roman"/>
                <w:i/>
                <w:sz w:val="20"/>
                <w:szCs w:val="20"/>
                <w:lang w:eastAsia="sk-SK"/>
              </w:rPr>
              <w:t xml:space="preserve">nesplnil  </w:t>
            </w:r>
            <w:r w:rsidRPr="005C6012">
              <w:rPr>
                <w:rFonts w:ascii="Times New Roman" w:eastAsia="Times New Roman" w:hAnsi="Times New Roman" w:cs="Times New Roman"/>
                <w:i/>
                <w:sz w:val="20"/>
                <w:szCs w:val="20"/>
                <w:lang w:eastAsia="sk-SK"/>
              </w:rPr>
              <w:t xml:space="preserve">jeden z cieľov Plánu obnovy a odolnosti SR schváleného uznesením vlády SR č. 221 z 28. apríla 2021 – ide o  cieľ reformy </w:t>
            </w:r>
            <w:r w:rsidR="002F73D7">
              <w:rPr>
                <w:rFonts w:ascii="Times New Roman" w:eastAsia="Times New Roman" w:hAnsi="Times New Roman" w:cs="Times New Roman"/>
                <w:i/>
                <w:sz w:val="20"/>
                <w:szCs w:val="20"/>
                <w:lang w:eastAsia="sk-SK"/>
              </w:rPr>
              <w:t>1</w:t>
            </w:r>
            <w:r w:rsidRPr="005C6012">
              <w:rPr>
                <w:rFonts w:ascii="Times New Roman" w:eastAsia="Times New Roman" w:hAnsi="Times New Roman" w:cs="Times New Roman"/>
                <w:i/>
                <w:sz w:val="20"/>
                <w:szCs w:val="20"/>
                <w:lang w:eastAsia="sk-SK"/>
              </w:rPr>
              <w:t xml:space="preserve"> komponentu 6.</w:t>
            </w:r>
          </w:p>
        </w:tc>
      </w:tr>
      <w:tr w:rsidR="00612E08" w:rsidRPr="00612E08" w14:paraId="64764C2E"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F9D669C"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1ABB6FBB" w14:textId="77777777" w:rsidTr="000800FC">
        <w:tc>
          <w:tcPr>
            <w:tcW w:w="6203" w:type="dxa"/>
            <w:gridSpan w:val="7"/>
            <w:tcBorders>
              <w:top w:val="single" w:sz="4" w:space="0" w:color="FFFFFF"/>
              <w:left w:val="single" w:sz="4" w:space="0" w:color="auto"/>
              <w:bottom w:val="nil"/>
              <w:right w:val="nil"/>
            </w:tcBorders>
            <w:shd w:val="clear" w:color="auto" w:fill="FFFFFF"/>
          </w:tcPr>
          <w:p w14:paraId="295574ED"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E73775F" w14:textId="77777777" w:rsidR="001B23B7" w:rsidRPr="00612E08" w:rsidRDefault="00D83207"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2F73D7">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EB75818" w14:textId="77777777" w:rsidR="001B23B7" w:rsidRPr="00612E08" w:rsidRDefault="00D83207"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F73D7">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0B976ADF"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23BA18B3" w14:textId="77777777"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3552549C" w14:textId="77777777" w:rsidR="00ED1428" w:rsidRDefault="00ED1428" w:rsidP="000800FC">
            <w:pPr>
              <w:rPr>
                <w:rFonts w:ascii="Times New Roman" w:eastAsia="Times New Roman" w:hAnsi="Times New Roman" w:cs="Times New Roman"/>
                <w:i/>
                <w:sz w:val="20"/>
                <w:szCs w:val="20"/>
                <w:lang w:eastAsia="sk-SK"/>
              </w:rPr>
            </w:pPr>
          </w:p>
          <w:p w14:paraId="3284A663" w14:textId="77777777" w:rsidR="00ED1428" w:rsidRDefault="00ED1428"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Nariadenie vlády č. 630/2008 Z. z., ktorým sa ustanovujú podrobnosti rozpisu finančných prostriedkov zo štátneho rozpočtu pre školy a školské zariadenia.</w:t>
            </w:r>
          </w:p>
          <w:p w14:paraId="25EFE2E8" w14:textId="581B57AD" w:rsidR="00E175A1" w:rsidRPr="00612E08" w:rsidRDefault="00E175A1"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Nariadenie vlády 668/2004 Z. z. o rozdeľovaní výnosu dane z príjmov územnej samospráve</w:t>
            </w:r>
            <w:r w:rsidR="00B731DB">
              <w:rPr>
                <w:rFonts w:ascii="Times New Roman" w:eastAsia="Times New Roman" w:hAnsi="Times New Roman" w:cs="Times New Roman"/>
                <w:i/>
                <w:sz w:val="20"/>
                <w:szCs w:val="20"/>
                <w:lang w:eastAsia="sk-SK"/>
              </w:rPr>
              <w:t>.</w:t>
            </w:r>
          </w:p>
          <w:p w14:paraId="7EE0A7EF"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4D982026"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AEBA7FB"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76B0AB26"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4EFF5A51" w14:textId="77777777">
              <w:trPr>
                <w:trHeight w:val="90"/>
              </w:trPr>
              <w:tc>
                <w:tcPr>
                  <w:tcW w:w="8643" w:type="dxa"/>
                </w:tcPr>
                <w:p w14:paraId="60163515" w14:textId="77777777"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4B6A76F8" w14:textId="77777777">
              <w:trPr>
                <w:trHeight w:val="296"/>
              </w:trPr>
              <w:tc>
                <w:tcPr>
                  <w:tcW w:w="8643" w:type="dxa"/>
                </w:tcPr>
                <w:p w14:paraId="3538C0A6" w14:textId="77777777"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BD2F1C">
                        <w:rPr>
                          <w:rFonts w:ascii="MS Gothic" w:eastAsia="MS Gothic" w:hAnsi="MS Gothic" w:hint="eastAsia"/>
                          <w:b/>
                          <w:iCs/>
                          <w:color w:val="auto"/>
                          <w:sz w:val="20"/>
                          <w:szCs w:val="20"/>
                        </w:rPr>
                        <w:t>☒</w:t>
                      </w:r>
                    </w:sdtContent>
                  </w:sdt>
                  <w:r w:rsidRPr="00612E08">
                    <w:rPr>
                      <w:b/>
                      <w:iCs/>
                      <w:color w:val="auto"/>
                      <w:sz w:val="20"/>
                      <w:szCs w:val="20"/>
                    </w:rPr>
                    <w:t xml:space="preserve"> Nie</w:t>
                  </w:r>
                </w:p>
                <w:p w14:paraId="5D43775F" w14:textId="77777777" w:rsidR="00A7788F" w:rsidRPr="00612E08" w:rsidRDefault="00A7788F" w:rsidP="00A7788F">
                  <w:pPr>
                    <w:pStyle w:val="Default"/>
                    <w:rPr>
                      <w:i/>
                      <w:iCs/>
                      <w:color w:val="auto"/>
                      <w:sz w:val="20"/>
                      <w:szCs w:val="20"/>
                    </w:rPr>
                  </w:pPr>
                </w:p>
                <w:p w14:paraId="004753E7"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14:paraId="4470D7A3" w14:textId="77777777">
              <w:trPr>
                <w:trHeight w:val="296"/>
              </w:trPr>
              <w:tc>
                <w:tcPr>
                  <w:tcW w:w="8643" w:type="dxa"/>
                </w:tcPr>
                <w:p w14:paraId="4E62EED2" w14:textId="77777777" w:rsidR="00A7788F" w:rsidRPr="00612E08" w:rsidRDefault="00A7788F" w:rsidP="00A7788F">
                  <w:pPr>
                    <w:pStyle w:val="Default"/>
                    <w:rPr>
                      <w:rFonts w:ascii="Segoe UI Symbol" w:hAnsi="Segoe UI Symbol" w:cs="Segoe UI Symbol"/>
                      <w:color w:val="auto"/>
                      <w:sz w:val="20"/>
                      <w:szCs w:val="20"/>
                    </w:rPr>
                  </w:pPr>
                </w:p>
              </w:tc>
            </w:tr>
          </w:tbl>
          <w:p w14:paraId="380D70E4" w14:textId="77777777"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14:paraId="699B1E18"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2A2C637" w14:textId="77777777"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14:paraId="36A70D34"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EDE7121"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457CE941"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1B25470" w14:textId="62FBCFD5" w:rsidR="00BD2F1C" w:rsidRDefault="00BD2F1C" w:rsidP="00BD2F1C">
            <w:pPr>
              <w:rPr>
                <w:rFonts w:ascii="Times New Roman" w:eastAsia="Times New Roman" w:hAnsi="Times New Roman" w:cs="Times New Roman"/>
                <w:i/>
                <w:sz w:val="20"/>
                <w:szCs w:val="20"/>
                <w:lang w:eastAsia="sk-SK"/>
              </w:rPr>
            </w:pPr>
            <w:r w:rsidRPr="00BF03BF">
              <w:rPr>
                <w:rFonts w:ascii="Times New Roman" w:eastAsia="Times New Roman" w:hAnsi="Times New Roman" w:cs="Times New Roman"/>
                <w:i/>
                <w:sz w:val="20"/>
                <w:szCs w:val="20"/>
                <w:lang w:eastAsia="sk-SK"/>
              </w:rPr>
              <w:t>V priebehu kalendárneho roka 202</w:t>
            </w:r>
            <w:r w:rsidR="002F73D7">
              <w:rPr>
                <w:rFonts w:ascii="Times New Roman" w:eastAsia="Times New Roman" w:hAnsi="Times New Roman" w:cs="Times New Roman"/>
                <w:i/>
                <w:sz w:val="20"/>
                <w:szCs w:val="20"/>
                <w:lang w:eastAsia="sk-SK"/>
              </w:rPr>
              <w:t>5</w:t>
            </w:r>
            <w:r>
              <w:rPr>
                <w:rFonts w:ascii="Times New Roman" w:eastAsia="Times New Roman" w:hAnsi="Times New Roman" w:cs="Times New Roman"/>
                <w:i/>
                <w:sz w:val="20"/>
                <w:szCs w:val="20"/>
                <w:lang w:eastAsia="sk-SK"/>
              </w:rPr>
              <w:t xml:space="preserve"> a následne v každom kalendárnom roku.</w:t>
            </w:r>
            <w:r w:rsidR="00046EF8">
              <w:rPr>
                <w:rFonts w:ascii="Times New Roman" w:eastAsia="Times New Roman" w:hAnsi="Times New Roman" w:cs="Times New Roman"/>
                <w:i/>
                <w:sz w:val="20"/>
                <w:szCs w:val="20"/>
                <w:lang w:eastAsia="sk-SK"/>
              </w:rPr>
              <w:t xml:space="preserve">  </w:t>
            </w:r>
            <w:r w:rsidR="002F73D7">
              <w:rPr>
                <w:rFonts w:ascii="Times New Roman" w:eastAsia="Times New Roman" w:hAnsi="Times New Roman" w:cs="Times New Roman"/>
                <w:i/>
                <w:sz w:val="20"/>
                <w:szCs w:val="20"/>
                <w:lang w:eastAsia="sk-SK"/>
              </w:rPr>
              <w:t xml:space="preserve">Materské školy </w:t>
            </w:r>
            <w:r w:rsidR="00046EF8" w:rsidRPr="00046EF8">
              <w:rPr>
                <w:rFonts w:ascii="Times New Roman" w:eastAsia="Times New Roman" w:hAnsi="Times New Roman" w:cs="Times New Roman"/>
                <w:i/>
                <w:sz w:val="20"/>
                <w:szCs w:val="20"/>
                <w:lang w:eastAsia="sk-SK"/>
              </w:rPr>
              <w:t>a ich zriaďovatelia vypracujú správu o hospodárení za predchádzajúci kalendárny rok, v ktorej deklarujú použitie finančných prostriedkov pridelených zo štátneho rozpočtu.</w:t>
            </w:r>
            <w:r w:rsidR="00046EF8">
              <w:rPr>
                <w:rFonts w:ascii="Times New Roman" w:eastAsia="Times New Roman" w:hAnsi="Times New Roman" w:cs="Times New Roman"/>
                <w:i/>
                <w:sz w:val="20"/>
                <w:szCs w:val="20"/>
                <w:lang w:eastAsia="sk-SK"/>
              </w:rPr>
              <w:t xml:space="preserve"> Z uvedenej správy bude zrejmá efektivita vynakladania finančných prostriedkov vo vzťahu k</w:t>
            </w:r>
            <w:r w:rsidR="00ED1428">
              <w:rPr>
                <w:rFonts w:ascii="Times New Roman" w:eastAsia="Times New Roman" w:hAnsi="Times New Roman" w:cs="Times New Roman"/>
                <w:i/>
                <w:sz w:val="20"/>
                <w:szCs w:val="20"/>
                <w:lang w:eastAsia="sk-SK"/>
              </w:rPr>
              <w:t> výchovno-vzdelávaciemu procesu</w:t>
            </w:r>
            <w:r w:rsidR="00046EF8">
              <w:rPr>
                <w:rFonts w:ascii="Times New Roman" w:eastAsia="Times New Roman" w:hAnsi="Times New Roman" w:cs="Times New Roman"/>
                <w:i/>
                <w:sz w:val="20"/>
                <w:szCs w:val="20"/>
                <w:lang w:eastAsia="sk-SK"/>
              </w:rPr>
              <w:t xml:space="preserve">.   </w:t>
            </w:r>
          </w:p>
          <w:p w14:paraId="715E30A4" w14:textId="77777777" w:rsidR="001B23B7" w:rsidRPr="00612E08" w:rsidRDefault="001B23B7" w:rsidP="00BD2F1C">
            <w:pPr>
              <w:rPr>
                <w:rFonts w:ascii="Times New Roman" w:eastAsia="Times New Roman" w:hAnsi="Times New Roman" w:cs="Times New Roman"/>
                <w:i/>
                <w:sz w:val="20"/>
                <w:szCs w:val="20"/>
                <w:lang w:eastAsia="sk-SK"/>
              </w:rPr>
            </w:pPr>
          </w:p>
        </w:tc>
      </w:tr>
      <w:tr w:rsidR="00612E08" w:rsidRPr="00612E08" w14:paraId="469DA511" w14:textId="77777777" w:rsidTr="000800FC">
        <w:tc>
          <w:tcPr>
            <w:tcW w:w="9180" w:type="dxa"/>
            <w:gridSpan w:val="11"/>
            <w:tcBorders>
              <w:top w:val="nil"/>
              <w:left w:val="nil"/>
              <w:bottom w:val="single" w:sz="4" w:space="0" w:color="auto"/>
              <w:right w:val="nil"/>
            </w:tcBorders>
            <w:shd w:val="clear" w:color="auto" w:fill="FFFFFF"/>
          </w:tcPr>
          <w:p w14:paraId="640D4F2F" w14:textId="77777777" w:rsidR="001B23B7" w:rsidRPr="00612E08" w:rsidRDefault="001B23B7" w:rsidP="00A7788F">
            <w:pPr>
              <w:jc w:val="both"/>
              <w:rPr>
                <w:rFonts w:ascii="Times New Roman" w:eastAsia="Times New Roman" w:hAnsi="Times New Roman" w:cs="Times New Roman"/>
                <w:b/>
                <w:sz w:val="20"/>
                <w:szCs w:val="20"/>
                <w:lang w:eastAsia="sk-SK"/>
              </w:rPr>
            </w:pPr>
          </w:p>
          <w:p w14:paraId="6DA39F7B" w14:textId="77777777" w:rsidR="001B23B7" w:rsidRPr="00612E08" w:rsidRDefault="001B23B7" w:rsidP="00A7788F">
            <w:pPr>
              <w:jc w:val="both"/>
              <w:rPr>
                <w:rFonts w:ascii="Times New Roman" w:eastAsia="Times New Roman" w:hAnsi="Times New Roman" w:cs="Times New Roman"/>
                <w:b/>
                <w:sz w:val="20"/>
                <w:szCs w:val="20"/>
                <w:lang w:eastAsia="sk-SK"/>
              </w:rPr>
            </w:pPr>
          </w:p>
          <w:p w14:paraId="392A109E"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1DCC5CA2"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440A8785"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62FDDCE5" w14:textId="77777777" w:rsidR="004C6831" w:rsidRPr="00612E08" w:rsidRDefault="004C6831" w:rsidP="00A7788F">
            <w:pPr>
              <w:jc w:val="both"/>
              <w:rPr>
                <w:rFonts w:ascii="Times New Roman" w:eastAsia="Times New Roman" w:hAnsi="Times New Roman" w:cs="Times New Roman"/>
                <w:sz w:val="20"/>
                <w:szCs w:val="20"/>
                <w:lang w:eastAsia="sk-SK"/>
              </w:rPr>
            </w:pPr>
          </w:p>
          <w:p w14:paraId="40102664"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28302853"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8D255BE"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03109D8D"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A87CADF"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67EBB3C" w14:textId="77777777" w:rsidR="001B23B7" w:rsidRPr="00612E08" w:rsidRDefault="00BF71F1"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6E1A7B0"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9EB024C" w14:textId="77777777" w:rsidR="001B23B7" w:rsidRPr="00612E08" w:rsidRDefault="00203EE3"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7C40503"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601110B" w14:textId="77777777" w:rsidR="001B23B7" w:rsidRPr="00612E08" w:rsidRDefault="00BD2F1C"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1F79B61" w14:textId="77777777"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4DD441F" w14:textId="77777777" w:rsidTr="004C6831">
        <w:tc>
          <w:tcPr>
            <w:tcW w:w="3812" w:type="dxa"/>
            <w:tcBorders>
              <w:top w:val="nil"/>
              <w:left w:val="single" w:sz="4" w:space="0" w:color="auto"/>
              <w:bottom w:val="nil"/>
              <w:right w:val="single" w:sz="4" w:space="0" w:color="auto"/>
            </w:tcBorders>
            <w:shd w:val="clear" w:color="auto" w:fill="E2E2E2"/>
          </w:tcPr>
          <w:p w14:paraId="2F78DE60"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4AF7CC8A"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1F6E9570"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067B237" w14:textId="77777777" w:rsidR="001B23B7" w:rsidRPr="00612E08" w:rsidRDefault="00BF71F1"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52CE197"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5D73034" w14:textId="77777777" w:rsidR="001B23B7" w:rsidRPr="00612E08" w:rsidRDefault="00BF71F1"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B610645"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43A5490"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CCB0DCC"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526CF996" w14:textId="77777777" w:rsidTr="004C6831">
        <w:tc>
          <w:tcPr>
            <w:tcW w:w="3812" w:type="dxa"/>
            <w:tcBorders>
              <w:top w:val="nil"/>
              <w:left w:val="single" w:sz="4" w:space="0" w:color="auto"/>
              <w:bottom w:val="nil"/>
              <w:right w:val="single" w:sz="4" w:space="0" w:color="auto"/>
            </w:tcBorders>
            <w:shd w:val="clear" w:color="auto" w:fill="E2E2E2"/>
          </w:tcPr>
          <w:p w14:paraId="078B1A3A"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E79E90D" w14:textId="77777777" w:rsidR="003145AE" w:rsidRPr="00612E08" w:rsidRDefault="00FE7A54"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5EE8A97"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4B4787DD" w14:textId="77777777" w:rsidR="003145AE" w:rsidRPr="00612E08" w:rsidRDefault="00C1489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12340E4B"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72150106" w14:textId="77777777" w:rsidR="003145AE" w:rsidRPr="00612E08" w:rsidRDefault="00BF71F1"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2AD542B6"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7591714"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39AFD58C"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29A01E79"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EBDCDC9"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28CA34F"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862014F"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2D93E51"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33884C3"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A4A16C9"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7833E4C1"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FD72FFB" w14:textId="77777777"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D58A898" w14:textId="77777777"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D48A529" w14:textId="77777777"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6F4FCD9" w14:textId="77777777"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1F94DA57" w14:textId="77777777"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C88F65A" w14:textId="77777777"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D5F9DC2" w14:textId="77777777"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3B132DAE"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79DBB2AD"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C628CB5" w14:textId="77777777" w:rsidR="007F587A" w:rsidRPr="00612E08" w:rsidRDefault="00BF71F1"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BBCF150"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A828A1D" w14:textId="77777777" w:rsidR="007F587A" w:rsidRPr="00612E08" w:rsidRDefault="00CD2FC5"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CF964B6"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6995C5A" w14:textId="77777777" w:rsidR="007F587A" w:rsidRPr="00612E08" w:rsidRDefault="00CD2FC5"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478D86A"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AEEE464"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69CC3783"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5A7A8B7C" w14:textId="77777777" w:rsidR="007F587A" w:rsidRPr="00612E08" w:rsidRDefault="00CA6BA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A45E74B"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6C6FA84" w14:textId="77777777" w:rsidR="007F587A" w:rsidRPr="00612E08" w:rsidRDefault="00D1685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2A8584B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F41A730" w14:textId="77777777" w:rsidR="007F587A" w:rsidRPr="00612E08" w:rsidRDefault="00D1685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4B7D18C"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6E9ACAA" w14:textId="77777777" w:rsidTr="00203EE3">
        <w:tc>
          <w:tcPr>
            <w:tcW w:w="3812" w:type="dxa"/>
            <w:tcBorders>
              <w:top w:val="nil"/>
              <w:left w:val="single" w:sz="4" w:space="0" w:color="000000"/>
              <w:bottom w:val="nil"/>
              <w:right w:val="single" w:sz="4" w:space="0" w:color="000000"/>
            </w:tcBorders>
            <w:shd w:val="clear" w:color="auto" w:fill="E2E2E2"/>
          </w:tcPr>
          <w:p w14:paraId="49BCA5F9"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65380C89"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245BDC2" w14:textId="77777777" w:rsidR="007F587A" w:rsidRPr="0028725F" w:rsidRDefault="00F06A08" w:rsidP="007F587A">
                <w:pPr>
                  <w:jc w:val="center"/>
                  <w:rPr>
                    <w:rFonts w:ascii="Times New Roman" w:eastAsia="Times New Roman" w:hAnsi="Times New Roman" w:cs="Times New Roman"/>
                    <w:sz w:val="20"/>
                    <w:szCs w:val="20"/>
                    <w:lang w:eastAsia="sk-SK"/>
                  </w:rPr>
                </w:pPr>
                <w:r w:rsidRPr="0028725F">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88D9B16" w14:textId="77777777" w:rsidR="007F587A" w:rsidRPr="0028725F" w:rsidRDefault="007F587A" w:rsidP="007F587A">
            <w:pPr>
              <w:ind w:right="-108"/>
              <w:rPr>
                <w:rFonts w:ascii="Times New Roman" w:eastAsia="Times New Roman" w:hAnsi="Times New Roman" w:cs="Times New Roman"/>
                <w:sz w:val="20"/>
                <w:szCs w:val="20"/>
                <w:lang w:eastAsia="sk-SK"/>
              </w:rPr>
            </w:pPr>
            <w:r w:rsidRPr="0028725F">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B836C24" w14:textId="77777777" w:rsidR="007F587A" w:rsidRPr="0028725F" w:rsidRDefault="00F06A08" w:rsidP="007F587A">
                <w:pPr>
                  <w:jc w:val="center"/>
                  <w:rPr>
                    <w:rFonts w:ascii="Times New Roman" w:eastAsia="Times New Roman" w:hAnsi="Times New Roman" w:cs="Times New Roman"/>
                    <w:sz w:val="20"/>
                    <w:szCs w:val="20"/>
                    <w:lang w:eastAsia="sk-SK"/>
                  </w:rPr>
                </w:pPr>
                <w:r w:rsidRPr="0028725F">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BD8700D" w14:textId="77777777" w:rsidR="007F587A" w:rsidRPr="0028725F" w:rsidRDefault="007F587A" w:rsidP="007F587A">
            <w:pPr>
              <w:rPr>
                <w:rFonts w:ascii="Times New Roman" w:eastAsia="Times New Roman" w:hAnsi="Times New Roman" w:cs="Times New Roman"/>
                <w:sz w:val="20"/>
                <w:szCs w:val="20"/>
                <w:lang w:eastAsia="sk-SK"/>
              </w:rPr>
            </w:pPr>
            <w:r w:rsidRPr="0028725F">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94F8DCB" w14:textId="77777777" w:rsidR="007F587A" w:rsidRPr="0028725F" w:rsidRDefault="00F06A08" w:rsidP="007F587A">
                <w:pPr>
                  <w:jc w:val="center"/>
                  <w:rPr>
                    <w:rFonts w:ascii="Times New Roman" w:eastAsia="Times New Roman" w:hAnsi="Times New Roman" w:cs="Times New Roman"/>
                    <w:sz w:val="20"/>
                    <w:szCs w:val="20"/>
                    <w:lang w:eastAsia="sk-SK"/>
                  </w:rPr>
                </w:pPr>
                <w:r w:rsidRPr="0028725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BFF9451" w14:textId="77777777" w:rsidR="007F587A" w:rsidRPr="00F06A08" w:rsidRDefault="007F587A" w:rsidP="007F587A">
            <w:pPr>
              <w:ind w:left="54"/>
              <w:rPr>
                <w:rFonts w:ascii="Times New Roman" w:eastAsia="Times New Roman" w:hAnsi="Times New Roman" w:cs="Times New Roman"/>
                <w:color w:val="FF0000"/>
                <w:sz w:val="20"/>
                <w:szCs w:val="20"/>
                <w:lang w:eastAsia="sk-SK"/>
              </w:rPr>
            </w:pPr>
            <w:r w:rsidRPr="0028725F">
              <w:rPr>
                <w:rFonts w:ascii="Times New Roman" w:eastAsia="Times New Roman" w:hAnsi="Times New Roman" w:cs="Times New Roman"/>
                <w:sz w:val="20"/>
                <w:szCs w:val="20"/>
                <w:lang w:eastAsia="sk-SK"/>
              </w:rPr>
              <w:t>Negatívne</w:t>
            </w:r>
          </w:p>
        </w:tc>
      </w:tr>
      <w:tr w:rsidR="00612E08" w:rsidRPr="00612E08" w14:paraId="38D16C24"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4D91A2F0"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6724BF54"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lastRenderedPageBreak/>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7CCFA2C" w14:textId="77777777" w:rsidR="007F587A" w:rsidRPr="00612E08" w:rsidRDefault="008D634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DA618BD"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480FF1B0"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26B7BD6A"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1EA4221" w14:textId="77777777" w:rsidR="007F587A" w:rsidRPr="00612E08" w:rsidRDefault="008D634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2F7D5CA"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678CEE74"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52E7F0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3CC73ED" w14:textId="77777777" w:rsidR="007F587A" w:rsidRPr="00612E08" w:rsidRDefault="005637E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5884E60"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9337557" w14:textId="77777777" w:rsidR="007F587A" w:rsidRPr="00612E08" w:rsidRDefault="005637E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6297AD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05AB46B"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2C841B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9B067B1"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24A4B91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E5DCF91"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FF0E58F"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7A390C3" w14:textId="77777777" w:rsidR="007F587A" w:rsidRPr="00612E08" w:rsidRDefault="00B35FB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8F585AD"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E15E27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89EA86E"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9B152FA"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3F86C213" w14:textId="77777777" w:rsidR="007F587A" w:rsidRPr="00612E08" w:rsidRDefault="007F587A" w:rsidP="007F587A">
            <w:pPr>
              <w:rPr>
                <w:rFonts w:ascii="Times New Roman" w:eastAsia="Times New Roman" w:hAnsi="Times New Roman" w:cs="Times New Roman"/>
                <w:sz w:val="20"/>
                <w:szCs w:val="20"/>
                <w:lang w:eastAsia="sk-SK"/>
              </w:rPr>
            </w:pPr>
          </w:p>
          <w:p w14:paraId="2FD02566"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F37935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21D6AC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D95D770"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2876D5CE"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1F50BE3" w14:textId="77777777" w:rsidR="007F587A" w:rsidRPr="00612E08" w:rsidRDefault="00B35FB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0D5EB5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777FDEE7"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72C8FE69"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3D4E7D3" w14:textId="77777777" w:rsidR="007F587A" w:rsidRPr="00612E08" w:rsidRDefault="00046EF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9CE4FDC"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ADA8C54" w14:textId="77777777" w:rsidR="007F587A" w:rsidRPr="00612E08" w:rsidRDefault="00046EF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D465173"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DAF87F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1FED00B"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2CDC2317"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7F974ADC"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6A1FDF5E"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3C90651" w14:textId="77777777"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32044438"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8B9D64F"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3C5F76DB"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55F8773" w14:textId="77777777"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14:paraId="7CE8371E" w14:textId="77777777" w:rsidTr="00B547F5">
        <w:tc>
          <w:tcPr>
            <w:tcW w:w="3812" w:type="dxa"/>
            <w:tcBorders>
              <w:top w:val="nil"/>
              <w:left w:val="single" w:sz="4" w:space="0" w:color="auto"/>
              <w:bottom w:val="nil"/>
              <w:right w:val="single" w:sz="4" w:space="0" w:color="auto"/>
            </w:tcBorders>
            <w:shd w:val="clear" w:color="auto" w:fill="E2E2E2"/>
          </w:tcPr>
          <w:p w14:paraId="143AFACE" w14:textId="77777777"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5B47552"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705A560"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EA644DE" w14:textId="77777777" w:rsidR="000F2BE9" w:rsidRPr="00612E08" w:rsidRDefault="00B35FB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2BACCF31"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F955CC6"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014E6D4"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C3CBF85" w14:textId="77777777" w:rsidTr="00B547F5">
        <w:tc>
          <w:tcPr>
            <w:tcW w:w="3812" w:type="dxa"/>
            <w:tcBorders>
              <w:top w:val="nil"/>
              <w:left w:val="single" w:sz="4" w:space="0" w:color="auto"/>
              <w:bottom w:val="nil"/>
              <w:right w:val="single" w:sz="4" w:space="0" w:color="auto"/>
            </w:tcBorders>
            <w:shd w:val="clear" w:color="auto" w:fill="E2E2E2"/>
          </w:tcPr>
          <w:p w14:paraId="73976D83" w14:textId="77777777"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3511EEC"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A1BFF9B"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F2995CF" w14:textId="77777777" w:rsidR="000F2BE9" w:rsidRPr="00612E08" w:rsidRDefault="00B35FB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964D807"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CC0565D"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9BE151D"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16DAD374"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518C1DD1" w14:textId="77777777"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760C63A" w14:textId="77777777" w:rsidR="00A340BB" w:rsidRPr="00612E08" w:rsidRDefault="0056454A"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26A156BE"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6898F4B" w14:textId="77777777" w:rsidR="00A340BB" w:rsidRPr="00612E08" w:rsidRDefault="0056454A"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64AE2AC"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1E6C3B0"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CEE23A9"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63EEC070"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5570635A"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59596479"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66409995"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3A05507" w14:textId="77777777" w:rsidR="00AE500D" w:rsidRDefault="00AE500D" w:rsidP="00B35FB8">
            <w:pPr>
              <w:jc w:val="both"/>
              <w:rPr>
                <w:rFonts w:ascii="Times New Roman" w:eastAsia="Times New Roman" w:hAnsi="Times New Roman" w:cs="Times New Roman"/>
                <w:i/>
                <w:sz w:val="20"/>
                <w:szCs w:val="20"/>
                <w:lang w:eastAsia="sk-SK"/>
              </w:rPr>
            </w:pPr>
          </w:p>
          <w:p w14:paraId="48EAC582" w14:textId="23A52FCF" w:rsidR="001321BE" w:rsidRDefault="00B35FB8" w:rsidP="001321BE">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Navrhované zmeny </w:t>
            </w:r>
            <w:r w:rsidR="00BF71F1" w:rsidRPr="00D1685B">
              <w:rPr>
                <w:rFonts w:ascii="Times New Roman" w:eastAsia="Times New Roman" w:hAnsi="Times New Roman" w:cs="Times New Roman"/>
                <w:b/>
                <w:i/>
                <w:sz w:val="20"/>
                <w:szCs w:val="20"/>
                <w:lang w:eastAsia="sk-SK"/>
              </w:rPr>
              <w:t xml:space="preserve">nepredpokladajú </w:t>
            </w:r>
            <w:r w:rsidRPr="00D1685B">
              <w:rPr>
                <w:rFonts w:ascii="Times New Roman" w:eastAsia="Times New Roman" w:hAnsi="Times New Roman" w:cs="Times New Roman"/>
                <w:b/>
                <w:i/>
                <w:sz w:val="20"/>
                <w:szCs w:val="20"/>
                <w:lang w:eastAsia="sk-SK"/>
              </w:rPr>
              <w:t>vplyv na rozpočet verejnej správy</w:t>
            </w:r>
            <w:r>
              <w:rPr>
                <w:rFonts w:ascii="Times New Roman" w:eastAsia="Times New Roman" w:hAnsi="Times New Roman" w:cs="Times New Roman"/>
                <w:i/>
                <w:sz w:val="20"/>
                <w:szCs w:val="20"/>
                <w:lang w:eastAsia="sk-SK"/>
              </w:rPr>
              <w:t xml:space="preserve">, vzhľadom na to </w:t>
            </w:r>
            <w:r w:rsidR="002F73D7">
              <w:rPr>
                <w:rFonts w:ascii="Times New Roman" w:eastAsia="Times New Roman" w:hAnsi="Times New Roman" w:cs="Times New Roman"/>
                <w:i/>
                <w:sz w:val="20"/>
                <w:szCs w:val="20"/>
                <w:lang w:eastAsia="sk-SK"/>
              </w:rPr>
              <w:t xml:space="preserve">že, </w:t>
            </w:r>
            <w:r w:rsidR="00BF71F1" w:rsidRPr="00D1685B">
              <w:rPr>
                <w:rFonts w:ascii="Times New Roman" w:eastAsia="Times New Roman" w:hAnsi="Times New Roman" w:cs="Times New Roman"/>
                <w:b/>
                <w:i/>
                <w:sz w:val="20"/>
                <w:szCs w:val="20"/>
                <w:lang w:eastAsia="sk-SK"/>
              </w:rPr>
              <w:t>negatívny vplyv na rozpočet obcí a pozitívny vplyv na štátny rozpočet sa vzájomne kompenzu</w:t>
            </w:r>
            <w:r w:rsidR="003E244B">
              <w:rPr>
                <w:rFonts w:ascii="Times New Roman" w:eastAsia="Times New Roman" w:hAnsi="Times New Roman" w:cs="Times New Roman"/>
                <w:b/>
                <w:i/>
                <w:sz w:val="20"/>
                <w:szCs w:val="20"/>
                <w:lang w:eastAsia="sk-SK"/>
              </w:rPr>
              <w:t xml:space="preserve">jú a zvýšené výdavky </w:t>
            </w:r>
            <w:proofErr w:type="spellStart"/>
            <w:r w:rsidR="003E244B">
              <w:rPr>
                <w:rFonts w:ascii="Times New Roman" w:eastAsia="Times New Roman" w:hAnsi="Times New Roman" w:cs="Times New Roman"/>
                <w:b/>
                <w:i/>
                <w:sz w:val="20"/>
                <w:szCs w:val="20"/>
                <w:lang w:eastAsia="sk-SK"/>
              </w:rPr>
              <w:t>MŠVVaM</w:t>
            </w:r>
            <w:proofErr w:type="spellEnd"/>
            <w:r w:rsidR="003E244B">
              <w:rPr>
                <w:rFonts w:ascii="Times New Roman" w:eastAsia="Times New Roman" w:hAnsi="Times New Roman" w:cs="Times New Roman"/>
                <w:b/>
                <w:i/>
                <w:sz w:val="20"/>
                <w:szCs w:val="20"/>
                <w:lang w:eastAsia="sk-SK"/>
              </w:rPr>
              <w:t xml:space="preserve"> SR na zabezpečenie zmeny financovania MŠ budú zabezpečené z vlastných zdrojov ministerstva. </w:t>
            </w:r>
            <w:r w:rsidR="00BF71F1" w:rsidRPr="00D1685B">
              <w:rPr>
                <w:rFonts w:ascii="Times New Roman" w:eastAsia="Times New Roman" w:hAnsi="Times New Roman" w:cs="Times New Roman"/>
                <w:b/>
                <w:i/>
                <w:sz w:val="20"/>
                <w:szCs w:val="20"/>
                <w:lang w:eastAsia="sk-SK"/>
              </w:rPr>
              <w:t xml:space="preserve"> </w:t>
            </w:r>
            <w:r w:rsidR="00BF71F1">
              <w:rPr>
                <w:rFonts w:ascii="Times New Roman" w:eastAsia="Times New Roman" w:hAnsi="Times New Roman" w:cs="Times New Roman"/>
                <w:i/>
                <w:sz w:val="20"/>
                <w:szCs w:val="20"/>
                <w:lang w:eastAsia="sk-SK"/>
              </w:rPr>
              <w:t>M</w:t>
            </w:r>
            <w:r w:rsidR="002F73D7">
              <w:rPr>
                <w:rFonts w:ascii="Times New Roman" w:eastAsia="Times New Roman" w:hAnsi="Times New Roman" w:cs="Times New Roman"/>
                <w:i/>
                <w:sz w:val="20"/>
                <w:szCs w:val="20"/>
                <w:lang w:eastAsia="sk-SK"/>
              </w:rPr>
              <w:t xml:space="preserve">aterské školy </w:t>
            </w:r>
            <w:r w:rsidRPr="00C939FF">
              <w:rPr>
                <w:rFonts w:ascii="Times New Roman" w:eastAsia="Times New Roman" w:hAnsi="Times New Roman" w:cs="Times New Roman"/>
                <w:i/>
                <w:sz w:val="20"/>
                <w:szCs w:val="20"/>
                <w:lang w:eastAsia="sk-SK"/>
              </w:rPr>
              <w:t>už nebudú financované obcami z výnosu dane z príjmov fyzických osôb</w:t>
            </w:r>
            <w:r w:rsidR="00560C82">
              <w:rPr>
                <w:rFonts w:ascii="Times New Roman" w:eastAsia="Times New Roman" w:hAnsi="Times New Roman" w:cs="Times New Roman"/>
                <w:i/>
                <w:sz w:val="20"/>
                <w:szCs w:val="20"/>
                <w:lang w:eastAsia="sk-SK"/>
              </w:rPr>
              <w:t>,</w:t>
            </w:r>
            <w:r w:rsidRPr="00B043B4">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i/>
                <w:sz w:val="20"/>
                <w:szCs w:val="20"/>
                <w:lang w:eastAsia="sk-SK"/>
              </w:rPr>
              <w:t>ale zo štátneho rozpočtu</w:t>
            </w:r>
            <w:r w:rsidR="002F73D7">
              <w:rPr>
                <w:rFonts w:ascii="Times New Roman" w:eastAsia="Times New Roman" w:hAnsi="Times New Roman" w:cs="Times New Roman"/>
                <w:i/>
                <w:sz w:val="20"/>
                <w:szCs w:val="20"/>
                <w:lang w:eastAsia="sk-SK"/>
              </w:rPr>
              <w:t>.</w:t>
            </w:r>
            <w:r w:rsidR="00BF71F1">
              <w:rPr>
                <w:rFonts w:ascii="Times New Roman" w:eastAsia="Times New Roman" w:hAnsi="Times New Roman" w:cs="Times New Roman"/>
                <w:i/>
                <w:sz w:val="20"/>
                <w:szCs w:val="20"/>
                <w:lang w:eastAsia="sk-SK"/>
              </w:rPr>
              <w:t xml:space="preserve"> </w:t>
            </w:r>
            <w:r w:rsidR="001321BE">
              <w:rPr>
                <w:rFonts w:ascii="Times New Roman" w:eastAsia="Times New Roman" w:hAnsi="Times New Roman" w:cs="Times New Roman"/>
                <w:i/>
                <w:sz w:val="20"/>
                <w:szCs w:val="20"/>
                <w:lang w:eastAsia="sk-SK"/>
              </w:rPr>
              <w:t xml:space="preserve">Pozitívny a negatívny vplyv na rozpočet obcí súvisí so skutočnosťou, že so znížením príjmov obcí dochádza aj k zníženiu výdavkov obcí, čo súvisí </w:t>
            </w:r>
            <w:r w:rsidR="003E244B">
              <w:rPr>
                <w:rFonts w:ascii="Times New Roman" w:eastAsia="Times New Roman" w:hAnsi="Times New Roman" w:cs="Times New Roman"/>
                <w:i/>
                <w:sz w:val="20"/>
                <w:szCs w:val="20"/>
                <w:lang w:eastAsia="sk-SK"/>
              </w:rPr>
              <w:t xml:space="preserve"> s tým</w:t>
            </w:r>
            <w:r w:rsidR="001321BE">
              <w:rPr>
                <w:rFonts w:ascii="Times New Roman" w:eastAsia="Times New Roman" w:hAnsi="Times New Roman" w:cs="Times New Roman"/>
                <w:i/>
                <w:sz w:val="20"/>
                <w:szCs w:val="20"/>
                <w:lang w:eastAsia="sk-SK"/>
              </w:rPr>
              <w:t xml:space="preserve">, že výdavky, ktoré boli obcami uhrádzané z výnosu dane z príjmov územnej samospráve, budú v súlade s navrhovanou úpravou legislatívy uhrádzané zo štátneho rozpočtu z rozpočtovej kapitoly </w:t>
            </w:r>
            <w:proofErr w:type="spellStart"/>
            <w:r w:rsidR="001321BE">
              <w:rPr>
                <w:rFonts w:ascii="Times New Roman" w:eastAsia="Times New Roman" w:hAnsi="Times New Roman" w:cs="Times New Roman"/>
                <w:i/>
                <w:sz w:val="20"/>
                <w:szCs w:val="20"/>
                <w:lang w:eastAsia="sk-SK"/>
              </w:rPr>
              <w:t>MŠVVaM</w:t>
            </w:r>
            <w:proofErr w:type="spellEnd"/>
            <w:r w:rsidR="001321BE">
              <w:rPr>
                <w:rFonts w:ascii="Times New Roman" w:eastAsia="Times New Roman" w:hAnsi="Times New Roman" w:cs="Times New Roman"/>
                <w:i/>
                <w:sz w:val="20"/>
                <w:szCs w:val="20"/>
                <w:lang w:eastAsia="sk-SK"/>
              </w:rPr>
              <w:t xml:space="preserve"> SR.  </w:t>
            </w:r>
          </w:p>
          <w:p w14:paraId="71A7EF81" w14:textId="77777777" w:rsidR="00AE500D" w:rsidRDefault="00AE500D" w:rsidP="00B35FB8">
            <w:pPr>
              <w:jc w:val="both"/>
              <w:rPr>
                <w:rFonts w:ascii="Times New Roman" w:eastAsia="Times New Roman" w:hAnsi="Times New Roman" w:cs="Times New Roman"/>
                <w:i/>
                <w:sz w:val="20"/>
                <w:szCs w:val="20"/>
                <w:lang w:eastAsia="sk-SK"/>
              </w:rPr>
            </w:pPr>
          </w:p>
          <w:p w14:paraId="529C1B8D" w14:textId="1327E78D" w:rsidR="00560C82" w:rsidRDefault="00B35FB8" w:rsidP="00B35FB8">
            <w:pPr>
              <w:jc w:val="both"/>
              <w:rPr>
                <w:rFonts w:ascii="Times New Roman" w:eastAsia="Times New Roman" w:hAnsi="Times New Roman" w:cs="Times New Roman"/>
                <w:sz w:val="20"/>
                <w:szCs w:val="20"/>
                <w:lang w:eastAsia="sk-SK"/>
              </w:rPr>
            </w:pPr>
            <w:r w:rsidRPr="00D1685B">
              <w:rPr>
                <w:rFonts w:ascii="Times New Roman" w:eastAsia="Times New Roman" w:hAnsi="Times New Roman" w:cs="Times New Roman"/>
                <w:sz w:val="20"/>
                <w:szCs w:val="20"/>
                <w:lang w:eastAsia="sk-SK"/>
              </w:rPr>
              <w:t>Navrhovanou</w:t>
            </w:r>
            <w:r>
              <w:rPr>
                <w:rFonts w:ascii="Times New Roman" w:eastAsia="Times New Roman" w:hAnsi="Times New Roman" w:cs="Times New Roman"/>
                <w:i/>
                <w:sz w:val="20"/>
                <w:szCs w:val="20"/>
                <w:lang w:eastAsia="sk-SK"/>
              </w:rPr>
              <w:t xml:space="preserve"> </w:t>
            </w:r>
            <w:r w:rsidRPr="001B72D2">
              <w:rPr>
                <w:rFonts w:ascii="Times New Roman" w:eastAsia="Times New Roman" w:hAnsi="Times New Roman" w:cs="Times New Roman"/>
                <w:sz w:val="20"/>
                <w:szCs w:val="20"/>
                <w:lang w:eastAsia="sk-SK"/>
              </w:rPr>
              <w:t xml:space="preserve">zmenou </w:t>
            </w:r>
            <w:r w:rsidR="00CA6BAA">
              <w:rPr>
                <w:rFonts w:ascii="Times New Roman" w:eastAsia="Times New Roman" w:hAnsi="Times New Roman" w:cs="Times New Roman"/>
                <w:sz w:val="20"/>
                <w:szCs w:val="20"/>
                <w:lang w:eastAsia="sk-SK"/>
              </w:rPr>
              <w:t xml:space="preserve">prioritne </w:t>
            </w:r>
            <w:r w:rsidR="00F512A8" w:rsidRPr="00D1685B">
              <w:rPr>
                <w:rFonts w:ascii="Times New Roman" w:eastAsia="Times New Roman" w:hAnsi="Times New Roman" w:cs="Times New Roman"/>
                <w:b/>
                <w:sz w:val="20"/>
                <w:szCs w:val="20"/>
                <w:lang w:eastAsia="sk-SK"/>
              </w:rPr>
              <w:t xml:space="preserve">dôjde len k zmene </w:t>
            </w:r>
            <w:r w:rsidRPr="00D1685B">
              <w:rPr>
                <w:rFonts w:ascii="Times New Roman" w:eastAsia="Times New Roman" w:hAnsi="Times New Roman" w:cs="Times New Roman"/>
                <w:b/>
                <w:sz w:val="20"/>
                <w:szCs w:val="20"/>
                <w:lang w:eastAsia="sk-SK"/>
              </w:rPr>
              <w:t>zdroj</w:t>
            </w:r>
            <w:r w:rsidR="00F512A8" w:rsidRPr="00D1685B">
              <w:rPr>
                <w:rFonts w:ascii="Times New Roman" w:eastAsia="Times New Roman" w:hAnsi="Times New Roman" w:cs="Times New Roman"/>
                <w:b/>
                <w:sz w:val="20"/>
                <w:szCs w:val="20"/>
                <w:lang w:eastAsia="sk-SK"/>
              </w:rPr>
              <w:t>a, prostredníctvom ktorého sa poskytujú finančné prostriedky</w:t>
            </w:r>
            <w:r w:rsidR="00F512A8" w:rsidRPr="001B72D2">
              <w:rPr>
                <w:rFonts w:ascii="Times New Roman" w:eastAsia="Times New Roman" w:hAnsi="Times New Roman" w:cs="Times New Roman"/>
                <w:sz w:val="20"/>
                <w:szCs w:val="20"/>
                <w:lang w:eastAsia="sk-SK"/>
              </w:rPr>
              <w:t xml:space="preserve"> zriaďovateľom materských škôl</w:t>
            </w:r>
            <w:r w:rsidRPr="001B72D2">
              <w:rPr>
                <w:rFonts w:ascii="Times New Roman" w:eastAsia="Times New Roman" w:hAnsi="Times New Roman" w:cs="Times New Roman"/>
                <w:sz w:val="20"/>
                <w:szCs w:val="20"/>
                <w:lang w:eastAsia="sk-SK"/>
              </w:rPr>
              <w:t>, z</w:t>
            </w:r>
            <w:r w:rsidR="007A05F0" w:rsidRPr="001B72D2">
              <w:rPr>
                <w:rFonts w:ascii="Times New Roman" w:eastAsia="Times New Roman" w:hAnsi="Times New Roman" w:cs="Times New Roman"/>
                <w:sz w:val="20"/>
                <w:szCs w:val="20"/>
                <w:lang w:eastAsia="sk-SK"/>
              </w:rPr>
              <w:t> ktorých sa uhrádzajú osobné a prevádzkové náklady.</w:t>
            </w:r>
          </w:p>
          <w:p w14:paraId="49D9DB72" w14:textId="77777777" w:rsidR="00560C82" w:rsidRDefault="00560C82" w:rsidP="00B35FB8">
            <w:pPr>
              <w:jc w:val="both"/>
              <w:rPr>
                <w:rFonts w:ascii="Times New Roman" w:eastAsia="Times New Roman" w:hAnsi="Times New Roman" w:cs="Times New Roman"/>
                <w:sz w:val="20"/>
                <w:szCs w:val="20"/>
                <w:lang w:eastAsia="sk-SK"/>
              </w:rPr>
            </w:pPr>
          </w:p>
          <w:p w14:paraId="45C47B7B" w14:textId="128A0C26" w:rsidR="00F06A08" w:rsidRPr="00591F67" w:rsidRDefault="00560C82" w:rsidP="00F06A08">
            <w:pPr>
              <w:jc w:val="both"/>
              <w:rPr>
                <w:rFonts w:ascii="Times New Roman" w:eastAsia="Times New Roman" w:hAnsi="Times New Roman" w:cs="Times New Roman"/>
                <w:sz w:val="20"/>
                <w:szCs w:val="20"/>
                <w:lang w:eastAsia="sk-SK"/>
              </w:rPr>
            </w:pPr>
            <w:r w:rsidRPr="00591F67">
              <w:rPr>
                <w:rFonts w:ascii="Times New Roman" w:eastAsia="Times New Roman" w:hAnsi="Times New Roman" w:cs="Times New Roman"/>
                <w:sz w:val="20"/>
                <w:szCs w:val="20"/>
                <w:lang w:eastAsia="sk-SK"/>
              </w:rPr>
              <w:t xml:space="preserve">Čo sa týka podnikateľského prostredia,  navrhovaná novela má dopad  na súkromné materské </w:t>
            </w:r>
            <w:r w:rsidR="003E244B">
              <w:rPr>
                <w:rFonts w:ascii="Times New Roman" w:eastAsia="Times New Roman" w:hAnsi="Times New Roman" w:cs="Times New Roman"/>
                <w:sz w:val="20"/>
                <w:szCs w:val="20"/>
                <w:lang w:eastAsia="sk-SK"/>
              </w:rPr>
              <w:t>školy.</w:t>
            </w:r>
            <w:r w:rsidR="00B731DB">
              <w:rPr>
                <w:rFonts w:ascii="Times New Roman" w:eastAsia="Times New Roman" w:hAnsi="Times New Roman" w:cs="Times New Roman"/>
                <w:sz w:val="20"/>
                <w:szCs w:val="20"/>
                <w:lang w:eastAsia="sk-SK"/>
              </w:rPr>
              <w:t xml:space="preserve"> </w:t>
            </w:r>
            <w:r w:rsidRPr="00591F67">
              <w:rPr>
                <w:rFonts w:ascii="Times New Roman" w:eastAsia="Times New Roman" w:hAnsi="Times New Roman" w:cs="Times New Roman"/>
                <w:sz w:val="20"/>
                <w:szCs w:val="20"/>
                <w:lang w:eastAsia="sk-SK"/>
              </w:rPr>
              <w:t xml:space="preserve">Keďže však dochádza len k zmene zdroja financovania, </w:t>
            </w:r>
            <w:r w:rsidR="00B35FB8" w:rsidRPr="00591F67">
              <w:rPr>
                <w:rFonts w:ascii="Times New Roman" w:eastAsia="Times New Roman" w:hAnsi="Times New Roman" w:cs="Times New Roman"/>
                <w:sz w:val="20"/>
                <w:szCs w:val="20"/>
                <w:lang w:eastAsia="sk-SK"/>
              </w:rPr>
              <w:t>novela zákon</w:t>
            </w:r>
            <w:r w:rsidR="00A850EE" w:rsidRPr="00591F67">
              <w:rPr>
                <w:rFonts w:ascii="Times New Roman" w:eastAsia="Times New Roman" w:hAnsi="Times New Roman" w:cs="Times New Roman"/>
                <w:sz w:val="20"/>
                <w:szCs w:val="20"/>
                <w:lang w:eastAsia="sk-SK"/>
              </w:rPr>
              <w:t>a</w:t>
            </w:r>
            <w:r w:rsidR="00B35FB8" w:rsidRPr="00591F67">
              <w:rPr>
                <w:rFonts w:ascii="Times New Roman" w:eastAsia="Times New Roman" w:hAnsi="Times New Roman" w:cs="Times New Roman"/>
                <w:sz w:val="20"/>
                <w:szCs w:val="20"/>
                <w:lang w:eastAsia="sk-SK"/>
              </w:rPr>
              <w:t xml:space="preserve"> nebude mať vplyv na podnikateľské prostredie</w:t>
            </w:r>
            <w:r w:rsidR="00D1685B" w:rsidRPr="00591F67">
              <w:rPr>
                <w:rFonts w:ascii="Times New Roman" w:eastAsia="Times New Roman" w:hAnsi="Times New Roman" w:cs="Times New Roman"/>
                <w:sz w:val="20"/>
                <w:szCs w:val="20"/>
                <w:lang w:eastAsia="sk-SK"/>
              </w:rPr>
              <w:t xml:space="preserve"> v oblasti priamych finančných nákladov, </w:t>
            </w:r>
            <w:r w:rsidR="00EF6D8F" w:rsidRPr="00591F67">
              <w:rPr>
                <w:rFonts w:ascii="Times New Roman" w:eastAsia="Times New Roman" w:hAnsi="Times New Roman" w:cs="Times New Roman"/>
                <w:sz w:val="20"/>
                <w:szCs w:val="20"/>
                <w:lang w:eastAsia="sk-SK"/>
              </w:rPr>
              <w:t xml:space="preserve">v  prípade </w:t>
            </w:r>
            <w:r w:rsidR="008733C1">
              <w:rPr>
                <w:rFonts w:ascii="Times New Roman" w:eastAsia="Times New Roman" w:hAnsi="Times New Roman" w:cs="Times New Roman"/>
                <w:sz w:val="20"/>
                <w:szCs w:val="20"/>
                <w:lang w:eastAsia="sk-SK"/>
              </w:rPr>
              <w:t>2</w:t>
            </w:r>
            <w:r w:rsidR="00E52CF0" w:rsidRPr="00591F67">
              <w:rPr>
                <w:rFonts w:ascii="Times New Roman" w:eastAsia="Times New Roman" w:hAnsi="Times New Roman" w:cs="Times New Roman"/>
                <w:sz w:val="20"/>
                <w:szCs w:val="20"/>
                <w:lang w:eastAsia="sk-SK"/>
              </w:rPr>
              <w:t xml:space="preserve"> reguláci</w:t>
            </w:r>
            <w:r w:rsidR="008733C1">
              <w:rPr>
                <w:rFonts w:ascii="Times New Roman" w:eastAsia="Times New Roman" w:hAnsi="Times New Roman" w:cs="Times New Roman"/>
                <w:sz w:val="20"/>
                <w:szCs w:val="20"/>
                <w:lang w:eastAsia="sk-SK"/>
              </w:rPr>
              <w:t>í</w:t>
            </w:r>
            <w:r w:rsidR="00E52CF0" w:rsidRPr="00591F67">
              <w:rPr>
                <w:rFonts w:ascii="Times New Roman" w:eastAsia="Times New Roman" w:hAnsi="Times New Roman" w:cs="Times New Roman"/>
                <w:sz w:val="20"/>
                <w:szCs w:val="20"/>
                <w:lang w:eastAsia="sk-SK"/>
              </w:rPr>
              <w:t xml:space="preserve"> je definovaný </w:t>
            </w:r>
            <w:r w:rsidR="00EF6D8F" w:rsidRPr="00591F67">
              <w:rPr>
                <w:rFonts w:ascii="Times New Roman" w:eastAsia="Times New Roman" w:hAnsi="Times New Roman" w:cs="Times New Roman"/>
                <w:sz w:val="20"/>
                <w:szCs w:val="20"/>
                <w:lang w:eastAsia="sk-SK"/>
              </w:rPr>
              <w:t xml:space="preserve">negatívny </w:t>
            </w:r>
            <w:r w:rsidR="00D1685B" w:rsidRPr="00591F67">
              <w:rPr>
                <w:rFonts w:ascii="Times New Roman" w:eastAsia="Times New Roman" w:hAnsi="Times New Roman" w:cs="Times New Roman"/>
                <w:sz w:val="20"/>
                <w:szCs w:val="20"/>
                <w:lang w:eastAsia="sk-SK"/>
              </w:rPr>
              <w:t>vplyv na podnikateľ</w:t>
            </w:r>
            <w:r w:rsidR="00E52CF0" w:rsidRPr="00591F67">
              <w:rPr>
                <w:rFonts w:ascii="Times New Roman" w:eastAsia="Times New Roman" w:hAnsi="Times New Roman" w:cs="Times New Roman"/>
                <w:sz w:val="20"/>
                <w:szCs w:val="20"/>
                <w:lang w:eastAsia="sk-SK"/>
              </w:rPr>
              <w:t xml:space="preserve">ské prostredie v oblasti nepriamych finančných nákladov a v prípade 4 regulácií negatívny vplyv na podnikateľské prostredie v oblasti </w:t>
            </w:r>
            <w:r w:rsidRPr="00591F67">
              <w:rPr>
                <w:rFonts w:ascii="Times New Roman" w:eastAsia="Times New Roman" w:hAnsi="Times New Roman" w:cs="Times New Roman"/>
                <w:sz w:val="20"/>
                <w:szCs w:val="20"/>
                <w:lang w:eastAsia="sk-SK"/>
              </w:rPr>
              <w:t>administratívnych nákladov</w:t>
            </w:r>
            <w:r w:rsidR="00B35FB8" w:rsidRPr="00591F67">
              <w:rPr>
                <w:rFonts w:ascii="Times New Roman" w:eastAsia="Times New Roman" w:hAnsi="Times New Roman" w:cs="Times New Roman"/>
                <w:sz w:val="20"/>
                <w:szCs w:val="20"/>
                <w:lang w:eastAsia="sk-SK"/>
              </w:rPr>
              <w:t>.</w:t>
            </w:r>
            <w:r w:rsidR="00CA6BAA" w:rsidRPr="00591F67">
              <w:rPr>
                <w:rFonts w:ascii="Times New Roman" w:eastAsia="Times New Roman" w:hAnsi="Times New Roman" w:cs="Times New Roman"/>
                <w:sz w:val="20"/>
                <w:szCs w:val="20"/>
                <w:lang w:eastAsia="sk-SK"/>
              </w:rPr>
              <w:t xml:space="preserve"> Navrhovaná novela zákona má aj pozitívny vplyv na podnikateľské prostredie, ktorý však nie je možné finančne vyčísliť.</w:t>
            </w:r>
            <w:r w:rsidR="00F06A08">
              <w:rPr>
                <w:rFonts w:ascii="Times New Roman" w:eastAsia="Times New Roman" w:hAnsi="Times New Roman" w:cs="Times New Roman"/>
                <w:sz w:val="20"/>
                <w:szCs w:val="20"/>
                <w:lang w:eastAsia="sk-SK"/>
              </w:rPr>
              <w:t xml:space="preserve"> </w:t>
            </w:r>
            <w:r w:rsidR="00F06A08" w:rsidRPr="00591F67">
              <w:rPr>
                <w:rFonts w:ascii="Times New Roman" w:eastAsia="Times New Roman" w:hAnsi="Times New Roman" w:cs="Times New Roman"/>
                <w:sz w:val="20"/>
                <w:szCs w:val="20"/>
                <w:lang w:eastAsia="sk-SK"/>
              </w:rPr>
              <w:t xml:space="preserve">Dôvody pozitívneho vplyvu sú uvedené v Analýze vplyvov na podnikateľské prostredie. </w:t>
            </w:r>
          </w:p>
          <w:p w14:paraId="1DC1FA13" w14:textId="6CA00712" w:rsidR="00560C82" w:rsidRPr="00B731DB" w:rsidRDefault="00F06A08" w:rsidP="00B35FB8">
            <w:pPr>
              <w:jc w:val="both"/>
              <w:rPr>
                <w:rFonts w:ascii="Times New Roman" w:eastAsia="Times New Roman" w:hAnsi="Times New Roman" w:cs="Times New Roman"/>
                <w:sz w:val="20"/>
                <w:szCs w:val="20"/>
                <w:lang w:eastAsia="sk-SK"/>
              </w:rPr>
            </w:pPr>
            <w:r w:rsidRPr="00B731DB">
              <w:rPr>
                <w:rFonts w:ascii="Times New Roman" w:eastAsia="Times New Roman" w:hAnsi="Times New Roman" w:cs="Times New Roman"/>
                <w:sz w:val="20"/>
                <w:szCs w:val="20"/>
                <w:lang w:eastAsia="sk-SK"/>
              </w:rPr>
              <w:t xml:space="preserve">Nakoľko súkromné materské školy patria aj do skupiny </w:t>
            </w:r>
            <w:proofErr w:type="spellStart"/>
            <w:r w:rsidRPr="00B731DB">
              <w:rPr>
                <w:rFonts w:ascii="Times New Roman" w:eastAsia="Times New Roman" w:hAnsi="Times New Roman" w:cs="Times New Roman"/>
                <w:sz w:val="20"/>
                <w:szCs w:val="20"/>
                <w:lang w:eastAsia="sk-SK"/>
              </w:rPr>
              <w:t>micro</w:t>
            </w:r>
            <w:proofErr w:type="spellEnd"/>
            <w:r w:rsidRPr="00B731DB">
              <w:rPr>
                <w:rFonts w:ascii="Times New Roman" w:eastAsia="Times New Roman" w:hAnsi="Times New Roman" w:cs="Times New Roman"/>
                <w:sz w:val="20"/>
                <w:szCs w:val="20"/>
                <w:lang w:eastAsia="sk-SK"/>
              </w:rPr>
              <w:t>, malých a stredných podnikov, je v Analýze vplyvov na podnikateľské prostredie  identifikovaný aj pozitívny a negatívny vplyv na MSP.</w:t>
            </w:r>
            <w:r w:rsidR="00CA6BAA" w:rsidRPr="00B731DB">
              <w:rPr>
                <w:rFonts w:ascii="Times New Roman" w:eastAsia="Times New Roman" w:hAnsi="Times New Roman" w:cs="Times New Roman"/>
                <w:sz w:val="20"/>
                <w:szCs w:val="20"/>
                <w:lang w:eastAsia="sk-SK"/>
              </w:rPr>
              <w:t xml:space="preserve"> </w:t>
            </w:r>
          </w:p>
          <w:p w14:paraId="35A35CF5" w14:textId="77777777" w:rsidR="00F06A08" w:rsidRPr="00591F67" w:rsidRDefault="00F06A08" w:rsidP="00B35FB8">
            <w:pPr>
              <w:jc w:val="both"/>
              <w:rPr>
                <w:rFonts w:ascii="Times New Roman" w:eastAsia="Times New Roman" w:hAnsi="Times New Roman" w:cs="Times New Roman"/>
                <w:sz w:val="20"/>
                <w:szCs w:val="20"/>
                <w:lang w:eastAsia="sk-SK"/>
              </w:rPr>
            </w:pPr>
          </w:p>
          <w:p w14:paraId="5731E35E" w14:textId="77777777" w:rsidR="00560C82" w:rsidRPr="00591F67" w:rsidRDefault="00560C82" w:rsidP="00B35FB8">
            <w:pPr>
              <w:jc w:val="both"/>
              <w:rPr>
                <w:rFonts w:ascii="Times New Roman" w:eastAsia="Times New Roman" w:hAnsi="Times New Roman" w:cs="Times New Roman"/>
                <w:sz w:val="20"/>
                <w:szCs w:val="20"/>
                <w:lang w:eastAsia="sk-SK"/>
              </w:rPr>
            </w:pPr>
            <w:r w:rsidRPr="00591F67">
              <w:rPr>
                <w:rFonts w:ascii="Times New Roman" w:eastAsia="Times New Roman" w:hAnsi="Times New Roman" w:cs="Times New Roman"/>
                <w:sz w:val="20"/>
                <w:szCs w:val="20"/>
                <w:lang w:eastAsia="sk-SK"/>
              </w:rPr>
              <w:t>Navrhovaná novela má pozitívny sociálny vplyv a pozitívne vplyvy na manželstvo, rodičovstvo a rodinu.</w:t>
            </w:r>
            <w:r w:rsidRPr="00591F67" w:rsidDel="00560C82">
              <w:rPr>
                <w:rFonts w:ascii="Times New Roman" w:eastAsia="Times New Roman" w:hAnsi="Times New Roman" w:cs="Times New Roman"/>
                <w:sz w:val="20"/>
                <w:szCs w:val="20"/>
                <w:lang w:eastAsia="sk-SK"/>
              </w:rPr>
              <w:t xml:space="preserve"> </w:t>
            </w:r>
          </w:p>
          <w:p w14:paraId="2FEC681D" w14:textId="77777777" w:rsidR="001B23B7" w:rsidRPr="00244F3E" w:rsidRDefault="001B23B7" w:rsidP="00F512A8">
            <w:pPr>
              <w:jc w:val="both"/>
              <w:rPr>
                <w:rFonts w:ascii="Times New Roman" w:eastAsia="Calibri" w:hAnsi="Times New Roman" w:cs="Times New Roman"/>
                <w:b/>
              </w:rPr>
            </w:pPr>
          </w:p>
          <w:p w14:paraId="1B62E7A5" w14:textId="523C3340" w:rsidR="00D9296C" w:rsidRPr="001B72D2" w:rsidRDefault="00D9296C" w:rsidP="00F512A8">
            <w:pPr>
              <w:jc w:val="both"/>
              <w:rPr>
                <w:rFonts w:ascii="Times New Roman" w:eastAsia="Times New Roman" w:hAnsi="Times New Roman" w:cs="Times New Roman"/>
                <w:sz w:val="20"/>
                <w:szCs w:val="20"/>
                <w:lang w:eastAsia="sk-SK"/>
              </w:rPr>
            </w:pPr>
            <w:r w:rsidRPr="001B72D2">
              <w:rPr>
                <w:rFonts w:ascii="Times New Roman" w:eastAsia="Times New Roman" w:hAnsi="Times New Roman" w:cs="Times New Roman"/>
                <w:sz w:val="20"/>
                <w:szCs w:val="20"/>
                <w:lang w:eastAsia="sk-SK"/>
              </w:rPr>
              <w:t>Predmetom návrhu zákona sú aj úpravy v ďalších súvisiacich zákonoch (najmä zákon</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č.</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245/2008 Z.</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z.</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zákon č. </w:t>
            </w:r>
            <w:r w:rsidRPr="001B72D2">
              <w:rPr>
                <w:rFonts w:ascii="Times New Roman" w:eastAsia="Times New Roman" w:hAnsi="Times New Roman" w:cs="Times New Roman"/>
                <w:sz w:val="20"/>
                <w:szCs w:val="20"/>
                <w:lang w:eastAsia="sk-SK"/>
              </w:rPr>
              <w:t>596/2003 Z. z.</w:t>
            </w:r>
            <w:r>
              <w:rPr>
                <w:rFonts w:ascii="Times New Roman" w:eastAsia="Times New Roman" w:hAnsi="Times New Roman" w:cs="Times New Roman"/>
                <w:sz w:val="20"/>
                <w:szCs w:val="20"/>
                <w:lang w:eastAsia="sk-SK"/>
              </w:rPr>
              <w:t>)</w:t>
            </w:r>
            <w:r w:rsidRPr="001B72D2">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ktoré priamo nadväzujú  na zmenu financovania</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 xml:space="preserve">materských škôl alebo ide o technické zmeny, ktoré reagujú na podnety z aplikačnej praxe.                       </w:t>
            </w:r>
          </w:p>
          <w:p w14:paraId="3C5D66E1" w14:textId="77777777" w:rsidR="00D9296C" w:rsidRPr="00612E08" w:rsidRDefault="00D9296C" w:rsidP="00F512A8">
            <w:pPr>
              <w:jc w:val="both"/>
              <w:rPr>
                <w:rFonts w:ascii="Times New Roman" w:eastAsia="Calibri" w:hAnsi="Times New Roman" w:cs="Times New Roman"/>
                <w:b/>
              </w:rPr>
            </w:pPr>
          </w:p>
        </w:tc>
      </w:tr>
      <w:tr w:rsidR="00612E08" w:rsidRPr="00612E08" w14:paraId="51CD04D3"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750CCC8"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0CC030AE"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13EE945" w14:textId="77777777" w:rsidR="007A05F0" w:rsidRDefault="007A05F0" w:rsidP="00B35FB8">
            <w:pPr>
              <w:rPr>
                <w:rFonts w:ascii="Times New Roman" w:eastAsia="Times New Roman" w:hAnsi="Times New Roman" w:cs="Times New Roman"/>
                <w:sz w:val="20"/>
                <w:szCs w:val="20"/>
                <w:lang w:eastAsia="sk-SK"/>
              </w:rPr>
            </w:pPr>
          </w:p>
          <w:p w14:paraId="2587D502" w14:textId="77777777" w:rsidR="00244F3E" w:rsidRPr="005E047A" w:rsidRDefault="00B35FB8" w:rsidP="00B35FB8">
            <w:pPr>
              <w:rPr>
                <w:rFonts w:ascii="Times New Roman" w:eastAsia="Times New Roman" w:hAnsi="Times New Roman" w:cs="Times New Roman"/>
                <w:sz w:val="20"/>
                <w:szCs w:val="20"/>
                <w:lang w:eastAsia="sk-SK"/>
              </w:rPr>
            </w:pPr>
            <w:r w:rsidRPr="005E047A">
              <w:rPr>
                <w:rFonts w:ascii="Times New Roman" w:eastAsia="Times New Roman" w:hAnsi="Times New Roman" w:cs="Times New Roman"/>
                <w:sz w:val="20"/>
                <w:szCs w:val="20"/>
                <w:lang w:eastAsia="sk-SK"/>
              </w:rPr>
              <w:t xml:space="preserve">Alexander Ludva, </w:t>
            </w:r>
            <w:r w:rsidR="00D9296C" w:rsidRPr="005E047A">
              <w:rPr>
                <w:rFonts w:ascii="Times New Roman" w:eastAsia="Times New Roman" w:hAnsi="Times New Roman" w:cs="Times New Roman"/>
                <w:sz w:val="20"/>
                <w:szCs w:val="20"/>
                <w:lang w:eastAsia="sk-SK"/>
              </w:rPr>
              <w:t>o</w:t>
            </w:r>
            <w:r w:rsidRPr="005E047A">
              <w:rPr>
                <w:rFonts w:ascii="Times New Roman" w:eastAsia="Times New Roman" w:hAnsi="Times New Roman" w:cs="Times New Roman"/>
                <w:sz w:val="20"/>
                <w:szCs w:val="20"/>
                <w:lang w:eastAsia="sk-SK"/>
              </w:rPr>
              <w:t xml:space="preserve">dbor legislatívy, +421259374374, </w:t>
            </w:r>
            <w:hyperlink r:id="rId9" w:history="1">
              <w:r w:rsidRPr="005E047A">
                <w:rPr>
                  <w:rFonts w:ascii="Times New Roman" w:eastAsia="Times New Roman" w:hAnsi="Times New Roman" w:cs="Times New Roman"/>
                  <w:sz w:val="20"/>
                  <w:szCs w:val="20"/>
                  <w:lang w:eastAsia="sk-SK"/>
                </w:rPr>
                <w:t>alexander.ludva@minedu.sk</w:t>
              </w:r>
            </w:hyperlink>
          </w:p>
          <w:p w14:paraId="67037881" w14:textId="77777777" w:rsidR="00244F3E" w:rsidRPr="005E047A" w:rsidRDefault="00D9296C" w:rsidP="00B35FB8">
            <w:pPr>
              <w:rPr>
                <w:rFonts w:ascii="Times New Roman" w:eastAsia="Times New Roman" w:hAnsi="Times New Roman" w:cs="Times New Roman"/>
                <w:sz w:val="20"/>
                <w:szCs w:val="20"/>
                <w:lang w:eastAsia="sk-SK"/>
              </w:rPr>
            </w:pPr>
            <w:r w:rsidRPr="005E047A">
              <w:rPr>
                <w:rFonts w:ascii="Times New Roman" w:eastAsia="Times New Roman" w:hAnsi="Times New Roman" w:cs="Times New Roman"/>
                <w:sz w:val="20"/>
                <w:szCs w:val="20"/>
                <w:lang w:eastAsia="sk-SK"/>
              </w:rPr>
              <w:t xml:space="preserve">Gabriela Petrúšková, odbor financovania škôl a školských zariadení, </w:t>
            </w:r>
            <w:r w:rsidR="0089420B" w:rsidRPr="001B72D2">
              <w:rPr>
                <w:rFonts w:ascii="Times New Roman" w:eastAsia="Times New Roman" w:hAnsi="Times New Roman" w:cs="Times New Roman"/>
                <w:sz w:val="20"/>
                <w:szCs w:val="20"/>
                <w:lang w:eastAsia="sk-SK"/>
              </w:rPr>
              <w:t>+421259374487</w:t>
            </w:r>
            <w:r w:rsidR="00244F3E" w:rsidRPr="005E047A">
              <w:rPr>
                <w:rFonts w:ascii="Times New Roman" w:eastAsia="Times New Roman" w:hAnsi="Times New Roman" w:cs="Times New Roman"/>
                <w:sz w:val="20"/>
                <w:szCs w:val="20"/>
                <w:lang w:eastAsia="sk-SK"/>
              </w:rPr>
              <w:t xml:space="preserve">, </w:t>
            </w:r>
            <w:hyperlink r:id="rId10" w:history="1">
              <w:r w:rsidR="00244F3E" w:rsidRPr="00872F65">
                <w:rPr>
                  <w:rFonts w:ascii="Times New Roman" w:eastAsia="Times New Roman" w:hAnsi="Times New Roman" w:cs="Times New Roman"/>
                  <w:sz w:val="20"/>
                  <w:szCs w:val="20"/>
                  <w:lang w:eastAsia="sk-SK"/>
                </w:rPr>
                <w:t>gabriela.petruskova@minedu.sk</w:t>
              </w:r>
            </w:hyperlink>
            <w:r w:rsidR="00244F3E" w:rsidRPr="005E047A">
              <w:rPr>
                <w:rFonts w:ascii="Times New Roman" w:eastAsia="Times New Roman" w:hAnsi="Times New Roman" w:cs="Times New Roman"/>
                <w:sz w:val="20"/>
                <w:szCs w:val="20"/>
                <w:lang w:eastAsia="sk-SK"/>
              </w:rPr>
              <w:t xml:space="preserve"> </w:t>
            </w:r>
            <w:r w:rsidRPr="005E047A">
              <w:rPr>
                <w:rFonts w:ascii="Times New Roman" w:eastAsia="Times New Roman" w:hAnsi="Times New Roman" w:cs="Times New Roman"/>
                <w:sz w:val="20"/>
                <w:szCs w:val="20"/>
                <w:lang w:eastAsia="sk-SK"/>
              </w:rPr>
              <w:t xml:space="preserve"> </w:t>
            </w:r>
          </w:p>
          <w:p w14:paraId="0B32D158" w14:textId="5500CAA5" w:rsidR="00D9296C" w:rsidRDefault="00244F3E" w:rsidP="00B35FB8">
            <w:pPr>
              <w:rPr>
                <w:rFonts w:ascii="Times New Roman" w:eastAsia="Times New Roman" w:hAnsi="Times New Roman" w:cs="Times New Roman"/>
                <w:sz w:val="20"/>
                <w:szCs w:val="20"/>
                <w:lang w:eastAsia="sk-SK"/>
              </w:rPr>
            </w:pPr>
            <w:r w:rsidRPr="005E047A">
              <w:rPr>
                <w:rFonts w:ascii="Times New Roman" w:eastAsia="Times New Roman" w:hAnsi="Times New Roman" w:cs="Times New Roman"/>
                <w:sz w:val="20"/>
                <w:szCs w:val="20"/>
                <w:lang w:eastAsia="sk-SK"/>
              </w:rPr>
              <w:t xml:space="preserve">Viera Hajdúková, odbor predprimárneho vzdelávania a základných škôl, </w:t>
            </w:r>
            <w:r w:rsidRPr="001B72D2">
              <w:rPr>
                <w:rFonts w:ascii="Times New Roman" w:eastAsia="Times New Roman" w:hAnsi="Times New Roman" w:cs="Times New Roman"/>
                <w:sz w:val="20"/>
                <w:szCs w:val="20"/>
                <w:lang w:eastAsia="sk-SK"/>
              </w:rPr>
              <w:t>+421259374347</w:t>
            </w:r>
            <w:r w:rsidRPr="005E047A">
              <w:rPr>
                <w:rFonts w:ascii="Times New Roman" w:eastAsia="Times New Roman" w:hAnsi="Times New Roman" w:cs="Times New Roman"/>
                <w:sz w:val="20"/>
                <w:szCs w:val="20"/>
                <w:lang w:eastAsia="sk-SK"/>
              </w:rPr>
              <w:t xml:space="preserve">, </w:t>
            </w:r>
            <w:hyperlink r:id="rId11" w:history="1">
              <w:r w:rsidRPr="00872F65">
                <w:rPr>
                  <w:rFonts w:ascii="Times New Roman" w:eastAsia="Times New Roman" w:hAnsi="Times New Roman" w:cs="Times New Roman"/>
                  <w:sz w:val="20"/>
                  <w:szCs w:val="20"/>
                  <w:lang w:eastAsia="sk-SK"/>
                </w:rPr>
                <w:t>viera.hajdukova@minedu.sk</w:t>
              </w:r>
            </w:hyperlink>
            <w:r w:rsidRPr="005E047A">
              <w:rPr>
                <w:rFonts w:ascii="Times New Roman" w:eastAsia="Times New Roman" w:hAnsi="Times New Roman" w:cs="Times New Roman"/>
                <w:sz w:val="20"/>
                <w:szCs w:val="20"/>
                <w:lang w:eastAsia="sk-SK"/>
              </w:rPr>
              <w:t xml:space="preserve"> </w:t>
            </w:r>
            <w:r w:rsidR="00D9296C" w:rsidRPr="005E047A">
              <w:rPr>
                <w:rFonts w:ascii="Times New Roman" w:eastAsia="Times New Roman" w:hAnsi="Times New Roman" w:cs="Times New Roman"/>
                <w:sz w:val="20"/>
                <w:szCs w:val="20"/>
                <w:lang w:eastAsia="sk-SK"/>
              </w:rPr>
              <w:t xml:space="preserve"> </w:t>
            </w:r>
          </w:p>
          <w:p w14:paraId="1A6B08AA" w14:textId="17382ABE" w:rsidR="00B731DB" w:rsidRDefault="00B731DB" w:rsidP="00B35FB8">
            <w:pPr>
              <w:rPr>
                <w:rFonts w:ascii="Times New Roman" w:eastAsia="Times New Roman" w:hAnsi="Times New Roman" w:cs="Times New Roman"/>
                <w:sz w:val="20"/>
                <w:szCs w:val="20"/>
                <w:lang w:eastAsia="sk-SK"/>
              </w:rPr>
            </w:pPr>
          </w:p>
          <w:p w14:paraId="60CC6B5A" w14:textId="77777777" w:rsidR="00B731DB" w:rsidRPr="005E047A" w:rsidRDefault="00B731DB" w:rsidP="00B35FB8">
            <w:pPr>
              <w:rPr>
                <w:rFonts w:ascii="Times New Roman" w:eastAsia="Times New Roman" w:hAnsi="Times New Roman" w:cs="Times New Roman"/>
                <w:sz w:val="20"/>
                <w:szCs w:val="20"/>
                <w:lang w:eastAsia="sk-SK"/>
              </w:rPr>
            </w:pPr>
          </w:p>
          <w:p w14:paraId="3795E6B3" w14:textId="77777777" w:rsidR="00B35FB8" w:rsidRPr="00612E08" w:rsidRDefault="00B35FB8" w:rsidP="000800FC">
            <w:pPr>
              <w:rPr>
                <w:rFonts w:ascii="Times New Roman" w:eastAsia="Times New Roman" w:hAnsi="Times New Roman" w:cs="Times New Roman"/>
                <w:i/>
                <w:sz w:val="20"/>
                <w:szCs w:val="20"/>
                <w:lang w:eastAsia="sk-SK"/>
              </w:rPr>
            </w:pPr>
          </w:p>
        </w:tc>
      </w:tr>
      <w:tr w:rsidR="00612E08" w:rsidRPr="00612E08" w14:paraId="70726A0C"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441839E9"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Zdroje</w:t>
            </w:r>
          </w:p>
        </w:tc>
      </w:tr>
      <w:tr w:rsidR="00612E08" w:rsidRPr="00612E08" w14:paraId="20CC79A3"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05B365B" w14:textId="77777777" w:rsidR="00B35FB8" w:rsidRPr="00AE0C5F" w:rsidRDefault="00B35FB8" w:rsidP="00B35FB8">
            <w:pPr>
              <w:jc w:val="both"/>
              <w:rPr>
                <w:rFonts w:ascii="Times New Roman" w:eastAsia="Times New Roman" w:hAnsi="Times New Roman" w:cs="Times New Roman"/>
                <w:i/>
                <w:sz w:val="20"/>
                <w:szCs w:val="20"/>
                <w:lang w:eastAsia="sk-SK"/>
              </w:rPr>
            </w:pPr>
          </w:p>
          <w:p w14:paraId="764145C1" w14:textId="77777777" w:rsidR="00B35FB8" w:rsidRPr="00AE0C5F" w:rsidRDefault="00B35FB8" w:rsidP="00B35FB8">
            <w:pPr>
              <w:jc w:val="both"/>
              <w:rPr>
                <w:rFonts w:ascii="Times New Roman" w:eastAsia="Times New Roman" w:hAnsi="Times New Roman" w:cs="Times New Roman"/>
                <w:i/>
                <w:sz w:val="20"/>
                <w:szCs w:val="20"/>
                <w:lang w:eastAsia="sk-SK"/>
              </w:rPr>
            </w:pPr>
            <w:r w:rsidRPr="00AE0C5F">
              <w:rPr>
                <w:rFonts w:ascii="Times New Roman" w:eastAsia="Times New Roman" w:hAnsi="Times New Roman" w:cs="Times New Roman"/>
                <w:i/>
                <w:sz w:val="20"/>
                <w:szCs w:val="20"/>
                <w:lang w:eastAsia="sk-SK"/>
              </w:rPr>
              <w:t xml:space="preserve">Plán obnovy a odolnosti Slovenskej republiky.    </w:t>
            </w:r>
          </w:p>
          <w:p w14:paraId="411DF154" w14:textId="77777777" w:rsidR="00B35FB8" w:rsidRPr="00AE0C5F" w:rsidRDefault="00B35FB8" w:rsidP="00B35FB8">
            <w:pPr>
              <w:jc w:val="both"/>
              <w:rPr>
                <w:rFonts w:ascii="Times New Roman" w:eastAsia="Times New Roman" w:hAnsi="Times New Roman" w:cs="Times New Roman"/>
                <w:i/>
                <w:sz w:val="20"/>
                <w:szCs w:val="20"/>
                <w:lang w:eastAsia="sk-SK"/>
              </w:rPr>
            </w:pPr>
            <w:r w:rsidRPr="00AE0C5F">
              <w:rPr>
                <w:rFonts w:ascii="Times New Roman" w:eastAsia="Times New Roman" w:hAnsi="Times New Roman" w:cs="Times New Roman"/>
                <w:i/>
                <w:sz w:val="20"/>
                <w:szCs w:val="20"/>
                <w:lang w:eastAsia="sk-SK"/>
              </w:rPr>
              <w:t xml:space="preserve">Zákon č. </w:t>
            </w:r>
            <w:r w:rsidR="00DF7AD2" w:rsidRPr="00AE0C5F">
              <w:rPr>
                <w:rFonts w:ascii="Times New Roman" w:eastAsia="Times New Roman" w:hAnsi="Times New Roman" w:cs="Times New Roman"/>
                <w:i/>
                <w:sz w:val="20"/>
                <w:szCs w:val="20"/>
                <w:lang w:eastAsia="sk-SK"/>
              </w:rPr>
              <w:t>182</w:t>
            </w:r>
            <w:r w:rsidRPr="00AE0C5F">
              <w:rPr>
                <w:rFonts w:ascii="Times New Roman" w:eastAsia="Times New Roman" w:hAnsi="Times New Roman" w:cs="Times New Roman"/>
                <w:i/>
                <w:sz w:val="20"/>
                <w:szCs w:val="20"/>
                <w:lang w:eastAsia="sk-SK"/>
              </w:rPr>
              <w:t>/20</w:t>
            </w:r>
            <w:r w:rsidR="00DF7AD2" w:rsidRPr="00AE0C5F">
              <w:rPr>
                <w:rFonts w:ascii="Times New Roman" w:eastAsia="Times New Roman" w:hAnsi="Times New Roman" w:cs="Times New Roman"/>
                <w:i/>
                <w:sz w:val="20"/>
                <w:szCs w:val="20"/>
                <w:lang w:eastAsia="sk-SK"/>
              </w:rPr>
              <w:t>23</w:t>
            </w:r>
            <w:r w:rsidRPr="00AE0C5F">
              <w:rPr>
                <w:rFonts w:ascii="Times New Roman" w:eastAsia="Times New Roman" w:hAnsi="Times New Roman" w:cs="Times New Roman"/>
                <w:i/>
                <w:sz w:val="20"/>
                <w:szCs w:val="20"/>
                <w:lang w:eastAsia="sk-SK"/>
              </w:rPr>
              <w:t xml:space="preserve"> Z. z., ktorým sa mení a dopĺňa zákon č. 245/2008 Z. z. o výchove a vzdelávaní (školský zákon) a o zmene a doplnení niektorých zákonov v znení neskorších predpisov a ktorým sa menia a dopĺňajú</w:t>
            </w:r>
          </w:p>
          <w:p w14:paraId="34BFF2DE" w14:textId="77777777" w:rsidR="00AE0C5F" w:rsidRDefault="00B35FB8"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AE0C5F">
              <w:rPr>
                <w:rFonts w:ascii="Times New Roman" w:eastAsia="Times New Roman" w:hAnsi="Times New Roman" w:cs="Times New Roman"/>
                <w:i/>
                <w:sz w:val="20"/>
                <w:szCs w:val="20"/>
                <w:lang w:eastAsia="sk-SK"/>
              </w:rPr>
              <w:t>niektoré zákony.</w:t>
            </w:r>
          </w:p>
          <w:p w14:paraId="42D4EFD6" w14:textId="77777777" w:rsidR="00B35FB8" w:rsidRPr="00AE0C5F" w:rsidRDefault="00AE0C5F"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Dáta Štatistického úradu Slovenskej republiky.</w:t>
            </w:r>
            <w:r w:rsidR="00B35FB8" w:rsidRPr="00AE0C5F">
              <w:rPr>
                <w:rFonts w:ascii="Times New Roman" w:eastAsia="Times New Roman" w:hAnsi="Times New Roman" w:cs="Times New Roman"/>
                <w:i/>
                <w:sz w:val="20"/>
                <w:szCs w:val="20"/>
                <w:lang w:eastAsia="sk-SK"/>
              </w:rPr>
              <w:t xml:space="preserve"> </w:t>
            </w:r>
          </w:p>
          <w:p w14:paraId="7E01BFA0" w14:textId="77777777" w:rsidR="001D5AE4" w:rsidRPr="00974931" w:rsidRDefault="00A21544"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974931">
              <w:rPr>
                <w:rFonts w:ascii="Times New Roman" w:eastAsia="Times New Roman" w:hAnsi="Times New Roman" w:cs="Times New Roman"/>
                <w:i/>
                <w:sz w:val="20"/>
                <w:szCs w:val="20"/>
                <w:lang w:eastAsia="sk-SK"/>
              </w:rPr>
              <w:t xml:space="preserve">Rezortný informačný systém </w:t>
            </w:r>
            <w:proofErr w:type="spellStart"/>
            <w:r w:rsidRPr="00974931">
              <w:rPr>
                <w:rFonts w:ascii="Times New Roman" w:eastAsia="Times New Roman" w:hAnsi="Times New Roman" w:cs="Times New Roman"/>
                <w:i/>
                <w:sz w:val="20"/>
                <w:szCs w:val="20"/>
                <w:lang w:eastAsia="sk-SK"/>
              </w:rPr>
              <w:t>MŠVVaM</w:t>
            </w:r>
            <w:proofErr w:type="spellEnd"/>
            <w:r w:rsidRPr="00974931">
              <w:rPr>
                <w:rFonts w:ascii="Times New Roman" w:eastAsia="Times New Roman" w:hAnsi="Times New Roman" w:cs="Times New Roman"/>
                <w:i/>
                <w:sz w:val="20"/>
                <w:szCs w:val="20"/>
                <w:lang w:eastAsia="sk-SK"/>
              </w:rPr>
              <w:t xml:space="preserve"> SR</w:t>
            </w:r>
            <w:r w:rsidR="00AE0C5F">
              <w:rPr>
                <w:rFonts w:ascii="Times New Roman" w:eastAsia="Times New Roman" w:hAnsi="Times New Roman" w:cs="Times New Roman"/>
                <w:i/>
                <w:sz w:val="20"/>
                <w:szCs w:val="20"/>
                <w:lang w:eastAsia="sk-SK"/>
              </w:rPr>
              <w:t>.</w:t>
            </w:r>
          </w:p>
          <w:p w14:paraId="242169FE" w14:textId="77777777" w:rsidR="00A21544" w:rsidRPr="00974931" w:rsidRDefault="00A850EE"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974931">
              <w:rPr>
                <w:rFonts w:ascii="Times New Roman" w:eastAsia="Times New Roman" w:hAnsi="Times New Roman" w:cs="Times New Roman"/>
                <w:i/>
                <w:sz w:val="20"/>
                <w:szCs w:val="20"/>
                <w:lang w:eastAsia="sk-SK"/>
              </w:rPr>
              <w:t xml:space="preserve">Finančný výkaz o príjmoch, výdavkoch a finančných operáciách FIN 1-12 </w:t>
            </w:r>
            <w:r w:rsidR="00A21544" w:rsidRPr="00974931">
              <w:rPr>
                <w:rFonts w:ascii="Times New Roman" w:eastAsia="Times New Roman" w:hAnsi="Times New Roman" w:cs="Times New Roman"/>
                <w:i/>
                <w:sz w:val="20"/>
                <w:szCs w:val="20"/>
                <w:lang w:eastAsia="sk-SK"/>
              </w:rPr>
              <w:t>za kalendárny rok 2023 za obce</w:t>
            </w:r>
            <w:r w:rsidR="00AE0C5F">
              <w:rPr>
                <w:rFonts w:ascii="Times New Roman" w:eastAsia="Times New Roman" w:hAnsi="Times New Roman" w:cs="Times New Roman"/>
                <w:i/>
                <w:sz w:val="20"/>
                <w:szCs w:val="20"/>
                <w:lang w:eastAsia="sk-SK"/>
              </w:rPr>
              <w:t>.</w:t>
            </w:r>
          </w:p>
          <w:p w14:paraId="30EBFB55" w14:textId="77777777" w:rsidR="00A850EE" w:rsidRPr="00974931" w:rsidRDefault="00A850EE"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974931">
              <w:rPr>
                <w:rFonts w:ascii="Times New Roman" w:eastAsia="Times New Roman" w:hAnsi="Times New Roman" w:cs="Times New Roman"/>
                <w:i/>
                <w:sz w:val="20"/>
                <w:szCs w:val="20"/>
                <w:lang w:eastAsia="sk-SK"/>
              </w:rPr>
              <w:t xml:space="preserve">Štvrťročné výkazy o práci  v školstve </w:t>
            </w:r>
            <w:proofErr w:type="spellStart"/>
            <w:r w:rsidRPr="00974931">
              <w:rPr>
                <w:rFonts w:ascii="Times New Roman" w:eastAsia="Times New Roman" w:hAnsi="Times New Roman" w:cs="Times New Roman"/>
                <w:i/>
                <w:sz w:val="20"/>
                <w:szCs w:val="20"/>
                <w:lang w:eastAsia="sk-SK"/>
              </w:rPr>
              <w:t>Škol</w:t>
            </w:r>
            <w:proofErr w:type="spellEnd"/>
            <w:r w:rsidRPr="00974931">
              <w:rPr>
                <w:rFonts w:ascii="Times New Roman" w:eastAsia="Times New Roman" w:hAnsi="Times New Roman" w:cs="Times New Roman"/>
                <w:i/>
                <w:sz w:val="20"/>
                <w:szCs w:val="20"/>
                <w:lang w:eastAsia="sk-SK"/>
              </w:rPr>
              <w:t xml:space="preserve"> (MŠVVM SR) 1-04 za kalendárny rok 2023</w:t>
            </w:r>
            <w:r w:rsidR="00AE0C5F">
              <w:rPr>
                <w:rFonts w:ascii="Times New Roman" w:eastAsia="Times New Roman" w:hAnsi="Times New Roman" w:cs="Times New Roman"/>
                <w:i/>
                <w:sz w:val="20"/>
                <w:szCs w:val="20"/>
                <w:lang w:eastAsia="sk-SK"/>
              </w:rPr>
              <w:t>.</w:t>
            </w:r>
          </w:p>
          <w:p w14:paraId="6815BF59" w14:textId="77777777" w:rsidR="00A850EE" w:rsidRPr="00974931" w:rsidRDefault="00A850EE"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974931">
              <w:rPr>
                <w:rFonts w:ascii="Times New Roman" w:eastAsia="Times New Roman" w:hAnsi="Times New Roman" w:cs="Times New Roman"/>
                <w:i/>
                <w:sz w:val="20"/>
                <w:szCs w:val="20"/>
                <w:lang w:eastAsia="sk-SK"/>
              </w:rPr>
              <w:t xml:space="preserve">Interné štatistiky </w:t>
            </w:r>
            <w:proofErr w:type="spellStart"/>
            <w:r w:rsidRPr="00974931">
              <w:rPr>
                <w:rFonts w:ascii="Times New Roman" w:eastAsia="Times New Roman" w:hAnsi="Times New Roman" w:cs="Times New Roman"/>
                <w:i/>
                <w:sz w:val="20"/>
                <w:szCs w:val="20"/>
                <w:lang w:eastAsia="sk-SK"/>
              </w:rPr>
              <w:t>MŠVVaM</w:t>
            </w:r>
            <w:proofErr w:type="spellEnd"/>
            <w:r w:rsidRPr="00974931">
              <w:rPr>
                <w:rFonts w:ascii="Times New Roman" w:eastAsia="Times New Roman" w:hAnsi="Times New Roman" w:cs="Times New Roman"/>
                <w:i/>
                <w:sz w:val="20"/>
                <w:szCs w:val="20"/>
                <w:lang w:eastAsia="sk-SK"/>
              </w:rPr>
              <w:t xml:space="preserve"> SR</w:t>
            </w:r>
            <w:r w:rsidR="00AE0C5F">
              <w:rPr>
                <w:rFonts w:ascii="Times New Roman" w:eastAsia="Times New Roman" w:hAnsi="Times New Roman" w:cs="Times New Roman"/>
                <w:i/>
                <w:sz w:val="20"/>
                <w:szCs w:val="20"/>
                <w:lang w:eastAsia="sk-SK"/>
              </w:rPr>
              <w:t>.</w:t>
            </w:r>
          </w:p>
          <w:p w14:paraId="255AA083" w14:textId="77777777" w:rsidR="001B23B7" w:rsidRPr="00974931" w:rsidRDefault="001B23B7" w:rsidP="000800FC">
            <w:pPr>
              <w:rPr>
                <w:rFonts w:ascii="Times New Roman" w:eastAsia="Times New Roman" w:hAnsi="Times New Roman" w:cs="Times New Roman"/>
                <w:b/>
                <w:i/>
                <w:sz w:val="20"/>
                <w:szCs w:val="20"/>
                <w:lang w:eastAsia="sk-SK"/>
              </w:rPr>
            </w:pPr>
          </w:p>
        </w:tc>
      </w:tr>
      <w:tr w:rsidR="00612E08" w:rsidRPr="00612E08" w14:paraId="47D2E94D"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F6336F5" w14:textId="77777777"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2E4950">
              <w:rPr>
                <w:rFonts w:ascii="Times New Roman" w:eastAsia="Calibri" w:hAnsi="Times New Roman" w:cs="Times New Roman"/>
                <w:b/>
              </w:rPr>
              <w:t>075/2024</w:t>
            </w:r>
            <w:r w:rsidRPr="00612E08">
              <w:rPr>
                <w:rFonts w:ascii="Calibri" w:eastAsia="Calibri" w:hAnsi="Calibri" w:cs="Times New Roman"/>
              </w:rPr>
              <w:t xml:space="preserve"> </w:t>
            </w:r>
          </w:p>
          <w:p w14:paraId="7C403F8C" w14:textId="77777777"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7DE67E36"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14D0A2A" w14:textId="77777777" w:rsidR="001B23B7" w:rsidRPr="005444D1" w:rsidRDefault="001B23B7" w:rsidP="000800FC">
            <w:pPr>
              <w:rPr>
                <w:rFonts w:ascii="Times New Roman" w:eastAsia="Times New Roman" w:hAnsi="Times New Roman" w:cs="Times New Roman"/>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5444D1" w14:paraId="29CC634C" w14:textId="77777777" w:rsidTr="000800FC">
              <w:trPr>
                <w:trHeight w:val="396"/>
              </w:trPr>
              <w:tc>
                <w:tcPr>
                  <w:tcW w:w="2552" w:type="dxa"/>
                </w:tcPr>
                <w:p w14:paraId="038BA2E9" w14:textId="77777777" w:rsidR="001B23B7" w:rsidRPr="005444D1" w:rsidRDefault="00D83207" w:rsidP="000800FC">
                  <w:pP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874910888"/>
                      <w14:checkbox>
                        <w14:checked w14:val="0"/>
                        <w14:checkedState w14:val="2612" w14:font="MS Gothic"/>
                        <w14:uncheckedState w14:val="2610" w14:font="MS Gothic"/>
                      </w14:checkbox>
                    </w:sdtPr>
                    <w:sdtEndPr/>
                    <w:sdtContent>
                      <w:r w:rsidR="0023360B" w:rsidRPr="005444D1">
                        <w:rPr>
                          <w:rFonts w:ascii="Segoe UI Symbol" w:eastAsia="Times New Roman" w:hAnsi="Segoe UI Symbol" w:cs="Segoe UI Symbol"/>
                          <w:sz w:val="20"/>
                          <w:szCs w:val="20"/>
                          <w:lang w:eastAsia="sk-SK"/>
                        </w:rPr>
                        <w:t>☐</w:t>
                      </w:r>
                    </w:sdtContent>
                  </w:sdt>
                  <w:r w:rsidR="0023360B" w:rsidRPr="005444D1">
                    <w:rPr>
                      <w:rFonts w:ascii="Times New Roman" w:eastAsia="Times New Roman" w:hAnsi="Times New Roman" w:cs="Times New Roman"/>
                      <w:sz w:val="20"/>
                      <w:szCs w:val="20"/>
                      <w:lang w:eastAsia="sk-SK"/>
                    </w:rPr>
                    <w:t xml:space="preserve">  </w:t>
                  </w:r>
                  <w:r w:rsidR="001B23B7" w:rsidRPr="005444D1">
                    <w:rPr>
                      <w:rFonts w:ascii="Times New Roman" w:eastAsia="Times New Roman" w:hAnsi="Times New Roman" w:cs="Times New Roman"/>
                      <w:sz w:val="20"/>
                      <w:szCs w:val="20"/>
                      <w:lang w:eastAsia="sk-SK"/>
                    </w:rPr>
                    <w:t xml:space="preserve">Súhlasné </w:t>
                  </w:r>
                </w:p>
              </w:tc>
              <w:tc>
                <w:tcPr>
                  <w:tcW w:w="3827" w:type="dxa"/>
                </w:tcPr>
                <w:p w14:paraId="1EF57A39" w14:textId="77777777" w:rsidR="001B23B7" w:rsidRPr="005444D1" w:rsidRDefault="00D83207" w:rsidP="000800FC">
                  <w:pP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697888127"/>
                      <w14:checkbox>
                        <w14:checked w14:val="1"/>
                        <w14:checkedState w14:val="2612" w14:font="MS Gothic"/>
                        <w14:uncheckedState w14:val="2610" w14:font="MS Gothic"/>
                      </w14:checkbox>
                    </w:sdtPr>
                    <w:sdtEndPr/>
                    <w:sdtContent>
                      <w:r w:rsidR="00260D8D">
                        <w:rPr>
                          <w:rFonts w:ascii="MS Gothic" w:eastAsia="MS Gothic" w:hAnsi="MS Gothic" w:cs="Times New Roman" w:hint="eastAsia"/>
                          <w:sz w:val="20"/>
                          <w:szCs w:val="20"/>
                          <w:lang w:eastAsia="sk-SK"/>
                        </w:rPr>
                        <w:t>☒</w:t>
                      </w:r>
                    </w:sdtContent>
                  </w:sdt>
                  <w:r w:rsidR="0023360B" w:rsidRPr="005444D1">
                    <w:rPr>
                      <w:rFonts w:ascii="Times New Roman" w:eastAsia="Times New Roman" w:hAnsi="Times New Roman" w:cs="Times New Roman"/>
                      <w:sz w:val="20"/>
                      <w:szCs w:val="20"/>
                      <w:lang w:eastAsia="sk-SK"/>
                    </w:rPr>
                    <w:t xml:space="preserve">  </w:t>
                  </w:r>
                  <w:r w:rsidR="001B23B7" w:rsidRPr="005444D1">
                    <w:rPr>
                      <w:rFonts w:ascii="Times New Roman" w:eastAsia="Times New Roman" w:hAnsi="Times New Roman" w:cs="Times New Roman"/>
                      <w:sz w:val="20"/>
                      <w:szCs w:val="20"/>
                      <w:lang w:eastAsia="sk-SK"/>
                    </w:rPr>
                    <w:t>Súhlasné s návrhom na dopracovanie</w:t>
                  </w:r>
                </w:p>
              </w:tc>
              <w:tc>
                <w:tcPr>
                  <w:tcW w:w="2534" w:type="dxa"/>
                </w:tcPr>
                <w:p w14:paraId="4A5E96CF" w14:textId="77777777" w:rsidR="001B23B7" w:rsidRPr="005444D1" w:rsidRDefault="00D83207" w:rsidP="000800FC">
                  <w:pPr>
                    <w:ind w:right="459"/>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647822913"/>
                      <w14:checkbox>
                        <w14:checked w14:val="0"/>
                        <w14:checkedState w14:val="2612" w14:font="MS Gothic"/>
                        <w14:uncheckedState w14:val="2610" w14:font="MS Gothic"/>
                      </w14:checkbox>
                    </w:sdtPr>
                    <w:sdtEndPr/>
                    <w:sdtContent>
                      <w:r w:rsidR="0023360B" w:rsidRPr="005444D1">
                        <w:rPr>
                          <w:rFonts w:ascii="Segoe UI Symbol" w:eastAsia="Times New Roman" w:hAnsi="Segoe UI Symbol" w:cs="Segoe UI Symbol"/>
                          <w:sz w:val="20"/>
                          <w:szCs w:val="20"/>
                          <w:lang w:eastAsia="sk-SK"/>
                        </w:rPr>
                        <w:t>☐</w:t>
                      </w:r>
                    </w:sdtContent>
                  </w:sdt>
                  <w:r w:rsidR="0023360B" w:rsidRPr="005444D1">
                    <w:rPr>
                      <w:rFonts w:ascii="Times New Roman" w:eastAsia="Times New Roman" w:hAnsi="Times New Roman" w:cs="Times New Roman"/>
                      <w:sz w:val="20"/>
                      <w:szCs w:val="20"/>
                      <w:lang w:eastAsia="sk-SK"/>
                    </w:rPr>
                    <w:t xml:space="preserve">  </w:t>
                  </w:r>
                  <w:r w:rsidR="001B23B7" w:rsidRPr="005444D1">
                    <w:rPr>
                      <w:rFonts w:ascii="Times New Roman" w:eastAsia="Times New Roman" w:hAnsi="Times New Roman" w:cs="Times New Roman"/>
                      <w:sz w:val="20"/>
                      <w:szCs w:val="20"/>
                      <w:lang w:eastAsia="sk-SK"/>
                    </w:rPr>
                    <w:t>Nesúhlasné</w:t>
                  </w:r>
                </w:p>
              </w:tc>
            </w:tr>
          </w:tbl>
          <w:p w14:paraId="210A1F8C" w14:textId="77777777" w:rsidR="001B23B7" w:rsidRPr="005444D1" w:rsidRDefault="001B23B7" w:rsidP="000800FC">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Uveďte pripomienky zo stanoviska Komisie z časti II. spolu s Vaším vyhodnotením:</w:t>
            </w:r>
          </w:p>
          <w:p w14:paraId="1C68F589" w14:textId="77777777" w:rsidR="001B23B7" w:rsidRPr="005444D1" w:rsidRDefault="001B23B7" w:rsidP="000800FC">
            <w:pPr>
              <w:rPr>
                <w:rFonts w:ascii="Times New Roman" w:eastAsia="Times New Roman" w:hAnsi="Times New Roman" w:cs="Times New Roman"/>
                <w:sz w:val="20"/>
                <w:szCs w:val="20"/>
                <w:lang w:eastAsia="sk-SK"/>
              </w:rPr>
            </w:pPr>
          </w:p>
          <w:p w14:paraId="01A03AAD" w14:textId="77777777" w:rsidR="00DD6D3B" w:rsidRPr="005444D1" w:rsidRDefault="00DD6D3B" w:rsidP="005444D1">
            <w:pPr>
              <w:jc w:val="both"/>
              <w:rPr>
                <w:rFonts w:ascii="Times New Roman" w:eastAsia="Times New Roman" w:hAnsi="Times New Roman" w:cs="Times New Roman"/>
                <w:b/>
                <w:sz w:val="20"/>
                <w:szCs w:val="20"/>
                <w:lang w:eastAsia="sk-SK"/>
              </w:rPr>
            </w:pPr>
            <w:r w:rsidRPr="005444D1">
              <w:rPr>
                <w:rFonts w:ascii="Times New Roman" w:eastAsia="Times New Roman" w:hAnsi="Times New Roman" w:cs="Times New Roman"/>
                <w:b/>
                <w:sz w:val="20"/>
                <w:szCs w:val="20"/>
                <w:lang w:eastAsia="sk-SK"/>
              </w:rPr>
              <w:t xml:space="preserve">K Doložke vybraných vplyvov,  </w:t>
            </w:r>
          </w:p>
          <w:p w14:paraId="7AF7B145"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Komisia odporúča predkladateľovi doplniť časť 1. Základné údaje „Termín začiatku a ukončenia PPK“ a „Predpokladaný termín predloženia na rokovanie vlády SR“.</w:t>
            </w:r>
          </w:p>
          <w:p w14:paraId="0B58ADA4" w14:textId="77777777" w:rsidR="00DD6D3B" w:rsidRPr="005444D1" w:rsidRDefault="00DD6D3B" w:rsidP="005444D1">
            <w:pPr>
              <w:jc w:val="both"/>
              <w:rPr>
                <w:rFonts w:ascii="Times New Roman" w:eastAsia="Times New Roman" w:hAnsi="Times New Roman" w:cs="Times New Roman"/>
                <w:sz w:val="20"/>
                <w:szCs w:val="20"/>
                <w:lang w:eastAsia="sk-SK"/>
              </w:rPr>
            </w:pPr>
          </w:p>
          <w:p w14:paraId="640A181C" w14:textId="77777777" w:rsidR="00DD6D3B" w:rsidRPr="005444D1" w:rsidRDefault="00DD6D3B" w:rsidP="005444D1">
            <w:pPr>
              <w:jc w:val="both"/>
              <w:rPr>
                <w:rFonts w:ascii="Times New Roman" w:eastAsia="Times New Roman" w:hAnsi="Times New Roman" w:cs="Times New Roman"/>
                <w:sz w:val="20"/>
                <w:szCs w:val="20"/>
                <w:lang w:eastAsia="sk-SK"/>
              </w:rPr>
            </w:pPr>
          </w:p>
          <w:p w14:paraId="724BD877"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Pripomienky sú zapracované.   </w:t>
            </w:r>
          </w:p>
          <w:p w14:paraId="62BC3574" w14:textId="77777777" w:rsidR="00DD6D3B" w:rsidRPr="005444D1" w:rsidRDefault="00DD6D3B" w:rsidP="000800FC">
            <w:pPr>
              <w:rPr>
                <w:rFonts w:ascii="Times New Roman" w:eastAsia="Times New Roman" w:hAnsi="Times New Roman" w:cs="Times New Roman"/>
                <w:sz w:val="20"/>
                <w:szCs w:val="20"/>
                <w:lang w:eastAsia="sk-SK"/>
              </w:rPr>
            </w:pPr>
          </w:p>
          <w:p w14:paraId="695B9674" w14:textId="77777777" w:rsidR="00DD6D3B" w:rsidRPr="005444D1" w:rsidRDefault="00DD6D3B" w:rsidP="005444D1">
            <w:pPr>
              <w:jc w:val="both"/>
              <w:rPr>
                <w:rFonts w:ascii="Times New Roman" w:eastAsia="Times New Roman" w:hAnsi="Times New Roman" w:cs="Times New Roman"/>
                <w:b/>
                <w:sz w:val="20"/>
                <w:szCs w:val="20"/>
                <w:lang w:eastAsia="sk-SK"/>
              </w:rPr>
            </w:pPr>
            <w:r w:rsidRPr="005444D1">
              <w:rPr>
                <w:rFonts w:ascii="Times New Roman" w:eastAsia="Times New Roman" w:hAnsi="Times New Roman" w:cs="Times New Roman"/>
                <w:b/>
                <w:sz w:val="20"/>
                <w:szCs w:val="20"/>
                <w:lang w:eastAsia="sk-SK"/>
              </w:rPr>
              <w:t>K vplyvom na rozpočet verejnej správy</w:t>
            </w:r>
          </w:p>
          <w:p w14:paraId="79A7CEE2"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Doložka vybraných vplyvov v 9. časti uvádza iba negatívne vplyvy na rozpočty obcí a VUC, pričom analýza vplyvov na rozpočet verejnej správy v časti 2.1. Zhrnutie uvádza okrem negatívnych vplyvov na príjmy obcí aj pozitívne vplyvy na výdavky obcí. Uvedené Komisia žiada zosúladiť. </w:t>
            </w:r>
          </w:p>
          <w:p w14:paraId="35B89FC6" w14:textId="77777777" w:rsidR="00DD6D3B" w:rsidRPr="005444D1" w:rsidRDefault="00DD6D3B" w:rsidP="005444D1">
            <w:pPr>
              <w:jc w:val="both"/>
              <w:rPr>
                <w:rFonts w:ascii="Times New Roman" w:eastAsia="Times New Roman" w:hAnsi="Times New Roman" w:cs="Times New Roman"/>
                <w:sz w:val="20"/>
                <w:szCs w:val="20"/>
                <w:lang w:eastAsia="sk-SK"/>
              </w:rPr>
            </w:pPr>
          </w:p>
          <w:p w14:paraId="06D64986"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Technické pripomienky k analýze vplyvov na rozpočet verejnej správy:</w:t>
            </w:r>
          </w:p>
          <w:p w14:paraId="65CF3DF1" w14:textId="77777777" w:rsidR="00DD6D3B" w:rsidRPr="005444D1" w:rsidRDefault="00DD6D3B" w:rsidP="005444D1">
            <w:pPr>
              <w:jc w:val="both"/>
              <w:rPr>
                <w:rFonts w:ascii="Times New Roman" w:eastAsia="Times New Roman" w:hAnsi="Times New Roman" w:cs="Times New Roman"/>
                <w:sz w:val="20"/>
                <w:szCs w:val="20"/>
                <w:lang w:eastAsia="sk-SK"/>
              </w:rPr>
            </w:pPr>
          </w:p>
          <w:p w14:paraId="5A884374"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V tabuľke č. 1/A v časti Vplyv na počet zamestnancov Komisia odporúča neuvádzať počet zamestnancov, keďže ide o presun zamestnancov medzi územnou samosprávou a ústrednou správou v rámci verejnej správy, postačuje uvedenie tejto informácie  v tabuľke č. 5.</w:t>
            </w:r>
          </w:p>
          <w:p w14:paraId="3890B17A" w14:textId="77777777" w:rsidR="00DD6D3B" w:rsidRPr="005444D1" w:rsidRDefault="00DD6D3B" w:rsidP="005444D1">
            <w:pPr>
              <w:jc w:val="both"/>
              <w:rPr>
                <w:rFonts w:ascii="Times New Roman" w:eastAsia="Times New Roman" w:hAnsi="Times New Roman" w:cs="Times New Roman"/>
                <w:sz w:val="20"/>
                <w:szCs w:val="20"/>
                <w:lang w:eastAsia="sk-SK"/>
              </w:rPr>
            </w:pPr>
          </w:p>
          <w:p w14:paraId="21F56439"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V tabuľke č. 1/A v časti Financovanie zabezpečené v rozpočte Komisia žiada vyplniť sumárny riadok.</w:t>
            </w:r>
          </w:p>
          <w:p w14:paraId="5E129C72" w14:textId="77777777" w:rsidR="00DD6D3B" w:rsidRPr="005444D1" w:rsidRDefault="00DD6D3B" w:rsidP="005444D1">
            <w:pPr>
              <w:jc w:val="both"/>
              <w:rPr>
                <w:rFonts w:ascii="Times New Roman" w:eastAsia="Times New Roman" w:hAnsi="Times New Roman" w:cs="Times New Roman"/>
                <w:sz w:val="20"/>
                <w:szCs w:val="20"/>
                <w:lang w:eastAsia="sk-SK"/>
              </w:rPr>
            </w:pPr>
          </w:p>
          <w:p w14:paraId="0B08B508"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Je potrebné vyplniť príjmové tabuľky č. 3 za každý subjekt verejnej správy zvlášť a taktiež vyplniť výdavkové tabuľky č. 4 za každý subjekt verejnej správy zvlášť.</w:t>
            </w:r>
          </w:p>
          <w:p w14:paraId="6815B1CB" w14:textId="77777777" w:rsidR="00DD6D3B" w:rsidRPr="005444D1" w:rsidRDefault="00DD6D3B" w:rsidP="005444D1">
            <w:pPr>
              <w:jc w:val="both"/>
              <w:rPr>
                <w:rFonts w:ascii="Times New Roman" w:eastAsia="Times New Roman" w:hAnsi="Times New Roman" w:cs="Times New Roman"/>
                <w:sz w:val="20"/>
                <w:szCs w:val="20"/>
                <w:lang w:eastAsia="sk-SK"/>
              </w:rPr>
            </w:pPr>
          </w:p>
          <w:p w14:paraId="2352BA4D"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Pripomienky sú zapracované. </w:t>
            </w:r>
          </w:p>
          <w:p w14:paraId="37C1D19F" w14:textId="77777777" w:rsidR="00DD6D3B" w:rsidRPr="005444D1" w:rsidRDefault="00DD6D3B" w:rsidP="005444D1">
            <w:pPr>
              <w:jc w:val="both"/>
              <w:rPr>
                <w:rFonts w:ascii="Times New Roman" w:eastAsia="Times New Roman" w:hAnsi="Times New Roman" w:cs="Times New Roman"/>
                <w:sz w:val="20"/>
                <w:szCs w:val="20"/>
                <w:lang w:eastAsia="sk-SK"/>
              </w:rPr>
            </w:pPr>
          </w:p>
          <w:p w14:paraId="21939CB3"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V analýze vplyvov na rozpočet verejnej správy sa uvádza aj financovanie ŠKD v sume cca 138 mil. eur. Komisia upozorňuje, že podľa názoru Komisie financovanie činnosti ŠKD nie je zachytené v legislatívnom znení v § 7 návrhu zákona.</w:t>
            </w:r>
          </w:p>
          <w:p w14:paraId="36EF53FF" w14:textId="77777777" w:rsidR="00DD6D3B" w:rsidRPr="005444D1" w:rsidRDefault="00DD6D3B" w:rsidP="005444D1">
            <w:pPr>
              <w:jc w:val="both"/>
              <w:rPr>
                <w:rFonts w:ascii="Times New Roman" w:eastAsia="Times New Roman" w:hAnsi="Times New Roman" w:cs="Times New Roman"/>
                <w:sz w:val="20"/>
                <w:szCs w:val="20"/>
                <w:lang w:eastAsia="sk-SK"/>
              </w:rPr>
            </w:pPr>
          </w:p>
          <w:p w14:paraId="501E5649" w14:textId="6189A4E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Predmet pripomienky</w:t>
            </w:r>
            <w:r w:rsidR="00C437EC">
              <w:rPr>
                <w:rFonts w:ascii="Times New Roman" w:eastAsia="Times New Roman" w:hAnsi="Times New Roman" w:cs="Times New Roman"/>
                <w:sz w:val="20"/>
                <w:szCs w:val="20"/>
                <w:lang w:eastAsia="sk-SK"/>
              </w:rPr>
              <w:t xml:space="preserve"> je bezpredmetný, nakoľko  z návrhu zákona </w:t>
            </w:r>
            <w:r w:rsidRPr="005444D1">
              <w:rPr>
                <w:rFonts w:ascii="Times New Roman" w:eastAsia="Times New Roman" w:hAnsi="Times New Roman" w:cs="Times New Roman"/>
                <w:sz w:val="20"/>
                <w:szCs w:val="20"/>
                <w:lang w:eastAsia="sk-SK"/>
              </w:rPr>
              <w:t xml:space="preserve"> </w:t>
            </w:r>
            <w:r w:rsidR="00C437EC">
              <w:rPr>
                <w:rFonts w:ascii="Times New Roman" w:eastAsia="Times New Roman" w:hAnsi="Times New Roman" w:cs="Times New Roman"/>
                <w:sz w:val="20"/>
                <w:szCs w:val="20"/>
                <w:lang w:eastAsia="sk-SK"/>
              </w:rPr>
              <w:t>bola vypustená zmena financovania ŠKD.</w:t>
            </w:r>
            <w:r w:rsidR="00C437EC" w:rsidRPr="005444D1" w:rsidDel="00C437EC">
              <w:rPr>
                <w:rFonts w:ascii="Times New Roman" w:eastAsia="Times New Roman" w:hAnsi="Times New Roman" w:cs="Times New Roman"/>
                <w:sz w:val="20"/>
                <w:szCs w:val="20"/>
                <w:lang w:eastAsia="sk-SK"/>
              </w:rPr>
              <w:t xml:space="preserve"> </w:t>
            </w:r>
          </w:p>
          <w:p w14:paraId="36E10AC2" w14:textId="77777777" w:rsidR="002E4950" w:rsidRPr="005444D1" w:rsidRDefault="002E4950" w:rsidP="005444D1">
            <w:pPr>
              <w:jc w:val="both"/>
              <w:rPr>
                <w:rFonts w:ascii="Times New Roman" w:eastAsia="Times New Roman" w:hAnsi="Times New Roman" w:cs="Times New Roman"/>
                <w:b/>
                <w:sz w:val="20"/>
                <w:szCs w:val="20"/>
                <w:lang w:eastAsia="sk-SK"/>
              </w:rPr>
            </w:pPr>
            <w:r w:rsidRPr="005444D1">
              <w:rPr>
                <w:rFonts w:ascii="Times New Roman" w:eastAsia="Times New Roman" w:hAnsi="Times New Roman" w:cs="Times New Roman"/>
                <w:b/>
                <w:sz w:val="20"/>
                <w:szCs w:val="20"/>
                <w:lang w:eastAsia="sk-SK"/>
              </w:rPr>
              <w:t>K sociálnym vplyvom</w:t>
            </w:r>
          </w:p>
          <w:p w14:paraId="72667EF4" w14:textId="77777777" w:rsidR="002E4950" w:rsidRPr="005444D1" w:rsidRDefault="002E4950"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V bode 4. Dotknuté subjekty považuje Komisia za potrebné uviesť aj skupiny, ktoré sú dotknuté sociálnymi vplyvmi predloženého návrhu zákona. </w:t>
            </w:r>
          </w:p>
          <w:p w14:paraId="6121459C" w14:textId="77777777" w:rsidR="002E4950" w:rsidRPr="005444D1" w:rsidRDefault="002E4950" w:rsidP="005444D1">
            <w:pPr>
              <w:jc w:val="both"/>
              <w:rPr>
                <w:rFonts w:ascii="Times New Roman" w:eastAsia="Times New Roman" w:hAnsi="Times New Roman" w:cs="Times New Roman"/>
                <w:sz w:val="20"/>
                <w:szCs w:val="20"/>
                <w:lang w:eastAsia="sk-SK"/>
              </w:rPr>
            </w:pPr>
          </w:p>
          <w:p w14:paraId="54784BF6" w14:textId="77777777" w:rsidR="002E4950" w:rsidRPr="005444D1" w:rsidRDefault="002E4950"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Komisia považuje za potrebné, aby predkladateľ riadne identifikoval a zhodnotil všetky sociálne vplyvy predloženého návrhu zákona a analýzu sociálnych vplyvov vypracoval vo všetkých jej bodoch, v ktorých identifikoval vplyv tak, aby boli  návrhy opatrení so sociálnym vplyvom hodnotené jednotlivo, pri každom hodnotenom návrhu opatrenia bol zrejmý jeho opis, vplyv, porovnanie navrhovaného opatrenia so súčasným stavom, špecifikácia dotknutých skupín a kvalitatívne a pokiaľ možno aj kvantitatívne zhodnotenie sociálneho vplyvu. </w:t>
            </w:r>
          </w:p>
          <w:p w14:paraId="2606F17D"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lastRenderedPageBreak/>
              <w:t xml:space="preserve">Hodnotenie návrhov opatrení ovplyvňujúcich hospodárenie domácností dotknutých skupín v rámci analýzy sociálnych vplyvov je potrebné vykonať aspoň prostredníctvom vhodne zvolených modelových príkladov.  </w:t>
            </w:r>
          </w:p>
          <w:p w14:paraId="736B0912"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Komisia odporúča zvážiť, či nevzniká negatívny sociálny vplyv v súvislosti s novelizačným bodom č. 27 čl. V (§ 28 ods. 4 zákona č. 245/2008 Z. z.).</w:t>
            </w:r>
          </w:p>
          <w:p w14:paraId="6C47EE5F" w14:textId="77777777" w:rsidR="0034321C"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Komisia považuje za potrebné v bode 4.2 analýzy sociálnych vplyvov zhodnotiť aj  novelizačný bod č. 33 čl. V</w:t>
            </w:r>
            <w:r w:rsidR="0034321C">
              <w:rPr>
                <w:rFonts w:ascii="Times New Roman" w:eastAsia="Times New Roman" w:hAnsi="Times New Roman" w:cs="Times New Roman"/>
                <w:sz w:val="20"/>
                <w:szCs w:val="20"/>
                <w:lang w:eastAsia="sk-SK"/>
              </w:rPr>
              <w:t xml:space="preserve"> (§ 55a ods. 8 zákona č. 245/2008 Z. z.)</w:t>
            </w:r>
          </w:p>
          <w:p w14:paraId="1E90B603"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 Komisia považuje za potrebné v bode 4.2 analýzy sociálnych vplyvov zhodnotiť aj  novelizačný bod č. 35 čl. V (§ 59b ods. 3  zákona č. 245/2008 Z. z.) - opatrenie, aby sa právo na predprimárne vzdelávanie vzťahovalo na materské školy vzdialené najviac 3 km od miesta trvalého pobytu dieťaťa. </w:t>
            </w:r>
          </w:p>
          <w:p w14:paraId="30A3628A"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Komisia považuje za potrebné v bode 4.2 analýzy sociálnych vplyvov zhodnotiť aj  novelizačný bod č. 38 čl. V (§ 62 ods. 4  zákona č. 245/2008 Z. z.) - opatrenie, ktorým sa má umožniť prijatie uchádzačov s ľahkým stupňom mentálneho postihnutia – variant A, ktorí získali primárne vzdelanie, do prvého ročníka vzdelávacieho programu nižšieho stredného odborného vzdelávania.</w:t>
            </w:r>
          </w:p>
          <w:p w14:paraId="07080C9F"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Komisia považuje za potrebné v bode 4.2 analýzy sociálnych vplyvov zhodnotiť aj  novelizačný bod č. 63 čl. V (§ 151a zákona č. 245/2008 Z. z.) - opatrenie, ktorým sa vytvárajú jednotné pravidlá pre reguláciu mobilných telefónov a iných osobných zariadení elektronickej komunikácie počas školského vyučovania.</w:t>
            </w:r>
          </w:p>
          <w:p w14:paraId="5AD8E3FC" w14:textId="77777777" w:rsidR="00DD6D3B" w:rsidRPr="005444D1" w:rsidRDefault="00DD6D3B" w:rsidP="000800FC">
            <w:pPr>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   </w:t>
            </w:r>
          </w:p>
          <w:p w14:paraId="4DAF2B8A" w14:textId="77777777" w:rsidR="002E4950" w:rsidRPr="005444D1" w:rsidRDefault="002E4950" w:rsidP="00260D8D">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Pripomienky sú zapracované. </w:t>
            </w:r>
            <w:r w:rsidR="00260D8D">
              <w:rPr>
                <w:rFonts w:ascii="Times New Roman" w:eastAsia="Times New Roman" w:hAnsi="Times New Roman" w:cs="Times New Roman"/>
                <w:sz w:val="20"/>
                <w:szCs w:val="20"/>
                <w:lang w:eastAsia="sk-SK"/>
              </w:rPr>
              <w:t xml:space="preserve">Vzhľadom na to, že úprava v § 55a ods. 8 bola z návrhu zákona vypustená, pripomienka sa v tejto časti stala bezpredmetnou.     </w:t>
            </w:r>
          </w:p>
          <w:p w14:paraId="542623AD" w14:textId="77777777" w:rsidR="002E4950" w:rsidRPr="005444D1" w:rsidRDefault="002E4950" w:rsidP="000800FC">
            <w:pPr>
              <w:rPr>
                <w:rFonts w:ascii="Times New Roman" w:eastAsia="Times New Roman" w:hAnsi="Times New Roman" w:cs="Times New Roman"/>
                <w:sz w:val="20"/>
                <w:szCs w:val="20"/>
                <w:lang w:eastAsia="sk-SK"/>
              </w:rPr>
            </w:pPr>
          </w:p>
          <w:p w14:paraId="563375D1" w14:textId="77777777" w:rsidR="002E4950" w:rsidRPr="005444D1" w:rsidRDefault="002E4950" w:rsidP="002E4950">
            <w:pPr>
              <w:tabs>
                <w:tab w:val="left" w:pos="1110"/>
              </w:tabs>
              <w:ind w:right="-2"/>
              <w:jc w:val="both"/>
              <w:rPr>
                <w:rFonts w:ascii="Times New Roman" w:eastAsia="Times New Roman" w:hAnsi="Times New Roman" w:cs="Times New Roman"/>
                <w:b/>
                <w:sz w:val="20"/>
                <w:szCs w:val="20"/>
                <w:lang w:eastAsia="sk-SK"/>
              </w:rPr>
            </w:pPr>
            <w:r w:rsidRPr="005444D1">
              <w:rPr>
                <w:rFonts w:ascii="Times New Roman" w:eastAsia="Times New Roman" w:hAnsi="Times New Roman" w:cs="Times New Roman"/>
                <w:b/>
                <w:sz w:val="20"/>
                <w:szCs w:val="20"/>
                <w:lang w:eastAsia="sk-SK"/>
              </w:rPr>
              <w:t xml:space="preserve">K vplyvom na manželstvo rodičovstvo a rodinu </w:t>
            </w:r>
          </w:p>
          <w:p w14:paraId="0F3BC831"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V kontexte hodnotenia vybraných vplyvov na manželstvo, rodičovstvo a rodinu, Komisia oceňuje, že predkladateľ vypracoval príslušnú analýzu vplyvov na manželstvo rodičovstvo a rodinu a označil tento vplyv aj v doložke vybraných vplyvov. Avšak obsahovú časť Analýzy vplyvov na manželstvo, rodičovstvo a rodinu, t. j. odpovede na jednotlivé otázky Komisia odporúča prepracovať a doplniť v zmysle pripomienok gestora. Analýza vplyvov a manželstvo, rodičovstvo a rodinu bola doplnená formou sledovania zmien a je prílohou tohto stanoviska. </w:t>
            </w:r>
          </w:p>
          <w:p w14:paraId="037BBD8C"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 </w:t>
            </w:r>
          </w:p>
          <w:p w14:paraId="3D234ABF" w14:textId="77777777" w:rsidR="00DD6D3B" w:rsidRPr="005444D1" w:rsidRDefault="002E4950" w:rsidP="000800FC">
            <w:pPr>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Pripomienky sú zapracované.   </w:t>
            </w:r>
          </w:p>
          <w:p w14:paraId="0DF765A5" w14:textId="77777777" w:rsidR="00DD6D3B" w:rsidRPr="005444D1" w:rsidRDefault="00DD6D3B" w:rsidP="000800FC">
            <w:pPr>
              <w:rPr>
                <w:rFonts w:ascii="Times New Roman" w:eastAsia="Times New Roman" w:hAnsi="Times New Roman" w:cs="Times New Roman"/>
                <w:sz w:val="20"/>
                <w:szCs w:val="20"/>
                <w:lang w:eastAsia="sk-SK"/>
              </w:rPr>
            </w:pPr>
          </w:p>
          <w:p w14:paraId="67031FC4" w14:textId="77777777" w:rsidR="00DD6D3B" w:rsidRPr="005444D1" w:rsidRDefault="00DD6D3B" w:rsidP="000800FC">
            <w:pPr>
              <w:rPr>
                <w:rFonts w:ascii="Times New Roman" w:eastAsia="Times New Roman" w:hAnsi="Times New Roman" w:cs="Times New Roman"/>
                <w:sz w:val="20"/>
                <w:szCs w:val="20"/>
                <w:lang w:eastAsia="sk-SK"/>
              </w:rPr>
            </w:pPr>
          </w:p>
        </w:tc>
      </w:tr>
      <w:tr w:rsidR="00612E08" w:rsidRPr="00612E08" w14:paraId="1A8F0F6B"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E84DFEC" w14:textId="77777777"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242B0BB4" w14:textId="77777777" w:rsidTr="000800FC">
        <w:tblPrEx>
          <w:tblBorders>
            <w:insideH w:val="single" w:sz="4" w:space="0" w:color="FFFFFF"/>
            <w:insideV w:val="single" w:sz="4" w:space="0" w:color="FFFFFF"/>
          </w:tblBorders>
        </w:tblPrEx>
        <w:tc>
          <w:tcPr>
            <w:tcW w:w="9176" w:type="dxa"/>
            <w:shd w:val="clear" w:color="auto" w:fill="FFFFFF"/>
          </w:tcPr>
          <w:p w14:paraId="7D4F3590"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4E1302E0" w14:textId="77777777" w:rsidTr="000800FC">
              <w:trPr>
                <w:trHeight w:val="396"/>
              </w:trPr>
              <w:tc>
                <w:tcPr>
                  <w:tcW w:w="2552" w:type="dxa"/>
                </w:tcPr>
                <w:p w14:paraId="62C6D045" w14:textId="77777777" w:rsidR="001B23B7" w:rsidRPr="00612E08" w:rsidRDefault="00D83207"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030C3C2" w14:textId="12554CCA" w:rsidR="001B23B7" w:rsidRPr="00612E08" w:rsidRDefault="00D83207"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1"/>
                        <w14:checkedState w14:val="2612" w14:font="MS Gothic"/>
                        <w14:uncheckedState w14:val="2610" w14:font="MS Gothic"/>
                      </w14:checkbox>
                    </w:sdtPr>
                    <w:sdtEndPr/>
                    <w:sdtContent>
                      <w:r w:rsidR="00C437EC">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9D29109" w14:textId="77777777" w:rsidR="001B23B7" w:rsidRPr="00612E08" w:rsidRDefault="00D83207"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4A623639"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34C7034C" w14:textId="77777777" w:rsidR="001B23B7" w:rsidRPr="00612E08" w:rsidRDefault="001B23B7" w:rsidP="000800FC">
            <w:pPr>
              <w:rPr>
                <w:rFonts w:ascii="Times New Roman" w:eastAsia="Times New Roman" w:hAnsi="Times New Roman" w:cs="Times New Roman"/>
                <w:b/>
                <w:sz w:val="20"/>
                <w:szCs w:val="20"/>
                <w:lang w:eastAsia="sk-SK"/>
              </w:rPr>
            </w:pPr>
          </w:p>
          <w:p w14:paraId="51D6453D" w14:textId="77777777" w:rsidR="001B23B7" w:rsidRPr="00612E08" w:rsidRDefault="001B23B7" w:rsidP="000800FC">
            <w:pPr>
              <w:rPr>
                <w:rFonts w:ascii="Times New Roman" w:eastAsia="Times New Roman" w:hAnsi="Times New Roman" w:cs="Times New Roman"/>
                <w:b/>
                <w:sz w:val="20"/>
                <w:szCs w:val="20"/>
                <w:lang w:eastAsia="sk-SK"/>
              </w:rPr>
            </w:pPr>
          </w:p>
        </w:tc>
      </w:tr>
    </w:tbl>
    <w:p w14:paraId="226CCA5D" w14:textId="77777777" w:rsidR="00274130" w:rsidRPr="00612E08" w:rsidRDefault="00D83207"/>
    <w:sectPr w:rsidR="00274130" w:rsidRPr="00612E08" w:rsidSect="001E356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8E983" w14:textId="77777777" w:rsidR="00D83207" w:rsidRDefault="00D83207" w:rsidP="001B23B7">
      <w:pPr>
        <w:spacing w:after="0" w:line="240" w:lineRule="auto"/>
      </w:pPr>
      <w:r>
        <w:separator/>
      </w:r>
    </w:p>
  </w:endnote>
  <w:endnote w:type="continuationSeparator" w:id="0">
    <w:p w14:paraId="73714DF6" w14:textId="77777777" w:rsidR="00D83207" w:rsidRDefault="00D83207"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272701B4" w14:textId="77777777"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12E08">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1E790C1E"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C8601" w14:textId="77777777" w:rsidR="00D83207" w:rsidRDefault="00D83207" w:rsidP="001B23B7">
      <w:pPr>
        <w:spacing w:after="0" w:line="240" w:lineRule="auto"/>
      </w:pPr>
      <w:r>
        <w:separator/>
      </w:r>
    </w:p>
  </w:footnote>
  <w:footnote w:type="continuationSeparator" w:id="0">
    <w:p w14:paraId="57D28E2A" w14:textId="77777777" w:rsidR="00D83207" w:rsidRDefault="00D83207"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A5EE"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5DA768B6"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D6940"/>
    <w:multiLevelType w:val="hybridMultilevel"/>
    <w:tmpl w:val="EED2A6BA"/>
    <w:lvl w:ilvl="0" w:tplc="EBEC39DA">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43706"/>
    <w:rsid w:val="00046EF8"/>
    <w:rsid w:val="00070D2C"/>
    <w:rsid w:val="0008000A"/>
    <w:rsid w:val="00097069"/>
    <w:rsid w:val="000A1A72"/>
    <w:rsid w:val="000A3CA8"/>
    <w:rsid w:val="000C248B"/>
    <w:rsid w:val="000D348F"/>
    <w:rsid w:val="000E019E"/>
    <w:rsid w:val="000F2BE9"/>
    <w:rsid w:val="00113AE4"/>
    <w:rsid w:val="0011690B"/>
    <w:rsid w:val="001321BE"/>
    <w:rsid w:val="001465BA"/>
    <w:rsid w:val="00156064"/>
    <w:rsid w:val="00187182"/>
    <w:rsid w:val="001A2490"/>
    <w:rsid w:val="001B23B7"/>
    <w:rsid w:val="001B2825"/>
    <w:rsid w:val="001B567F"/>
    <w:rsid w:val="001B72D2"/>
    <w:rsid w:val="001D5AE4"/>
    <w:rsid w:val="001E3562"/>
    <w:rsid w:val="001E667E"/>
    <w:rsid w:val="001F750F"/>
    <w:rsid w:val="00203EE3"/>
    <w:rsid w:val="002243BB"/>
    <w:rsid w:val="0023360B"/>
    <w:rsid w:val="00243652"/>
    <w:rsid w:val="00244F3E"/>
    <w:rsid w:val="00260D8D"/>
    <w:rsid w:val="00277A05"/>
    <w:rsid w:val="0028725F"/>
    <w:rsid w:val="00294025"/>
    <w:rsid w:val="002A005D"/>
    <w:rsid w:val="002A3684"/>
    <w:rsid w:val="002B7E30"/>
    <w:rsid w:val="002C0E82"/>
    <w:rsid w:val="002C3ABA"/>
    <w:rsid w:val="002E4950"/>
    <w:rsid w:val="002F44B2"/>
    <w:rsid w:val="002F6ADB"/>
    <w:rsid w:val="002F73D7"/>
    <w:rsid w:val="003145AE"/>
    <w:rsid w:val="0034321C"/>
    <w:rsid w:val="003553ED"/>
    <w:rsid w:val="00372933"/>
    <w:rsid w:val="003739EB"/>
    <w:rsid w:val="003A057B"/>
    <w:rsid w:val="003A381E"/>
    <w:rsid w:val="003C792B"/>
    <w:rsid w:val="003E244B"/>
    <w:rsid w:val="00411898"/>
    <w:rsid w:val="00437564"/>
    <w:rsid w:val="00455F1B"/>
    <w:rsid w:val="0049476D"/>
    <w:rsid w:val="004A4383"/>
    <w:rsid w:val="004A658D"/>
    <w:rsid w:val="004C565D"/>
    <w:rsid w:val="004C6831"/>
    <w:rsid w:val="004F2F6D"/>
    <w:rsid w:val="004F444C"/>
    <w:rsid w:val="004F7499"/>
    <w:rsid w:val="005444D1"/>
    <w:rsid w:val="005570F4"/>
    <w:rsid w:val="0056001B"/>
    <w:rsid w:val="00560C82"/>
    <w:rsid w:val="005637E2"/>
    <w:rsid w:val="0056454A"/>
    <w:rsid w:val="00591EC6"/>
    <w:rsid w:val="00591ED3"/>
    <w:rsid w:val="00591F67"/>
    <w:rsid w:val="005E047A"/>
    <w:rsid w:val="00612E08"/>
    <w:rsid w:val="006376BA"/>
    <w:rsid w:val="006A5952"/>
    <w:rsid w:val="006A5CCE"/>
    <w:rsid w:val="006F678E"/>
    <w:rsid w:val="006F6B62"/>
    <w:rsid w:val="00720322"/>
    <w:rsid w:val="0075197E"/>
    <w:rsid w:val="00761208"/>
    <w:rsid w:val="007756BE"/>
    <w:rsid w:val="007A05F0"/>
    <w:rsid w:val="007B40C1"/>
    <w:rsid w:val="007C5312"/>
    <w:rsid w:val="007D6F2C"/>
    <w:rsid w:val="007E4D69"/>
    <w:rsid w:val="007F587A"/>
    <w:rsid w:val="0080042A"/>
    <w:rsid w:val="00803484"/>
    <w:rsid w:val="00865E81"/>
    <w:rsid w:val="00872F65"/>
    <w:rsid w:val="008733C1"/>
    <w:rsid w:val="008801B5"/>
    <w:rsid w:val="00881E07"/>
    <w:rsid w:val="0088726F"/>
    <w:rsid w:val="00892EB0"/>
    <w:rsid w:val="0089420B"/>
    <w:rsid w:val="008B222D"/>
    <w:rsid w:val="008C79B7"/>
    <w:rsid w:val="008D202F"/>
    <w:rsid w:val="008D6342"/>
    <w:rsid w:val="00921659"/>
    <w:rsid w:val="0093196D"/>
    <w:rsid w:val="009431E3"/>
    <w:rsid w:val="009475F5"/>
    <w:rsid w:val="00951A13"/>
    <w:rsid w:val="009717F5"/>
    <w:rsid w:val="00974931"/>
    <w:rsid w:val="0098472E"/>
    <w:rsid w:val="009C424C"/>
    <w:rsid w:val="009E09F7"/>
    <w:rsid w:val="009F4832"/>
    <w:rsid w:val="00A05573"/>
    <w:rsid w:val="00A1519F"/>
    <w:rsid w:val="00A20BC1"/>
    <w:rsid w:val="00A21544"/>
    <w:rsid w:val="00A340BB"/>
    <w:rsid w:val="00A54199"/>
    <w:rsid w:val="00A60413"/>
    <w:rsid w:val="00A7788F"/>
    <w:rsid w:val="00A811A8"/>
    <w:rsid w:val="00A850EE"/>
    <w:rsid w:val="00A904C1"/>
    <w:rsid w:val="00A93DE7"/>
    <w:rsid w:val="00AC30D6"/>
    <w:rsid w:val="00AE0C5F"/>
    <w:rsid w:val="00AE500D"/>
    <w:rsid w:val="00B00B6E"/>
    <w:rsid w:val="00B1605C"/>
    <w:rsid w:val="00B275C8"/>
    <w:rsid w:val="00B35FB8"/>
    <w:rsid w:val="00B36008"/>
    <w:rsid w:val="00B547F5"/>
    <w:rsid w:val="00B731DB"/>
    <w:rsid w:val="00B74CF8"/>
    <w:rsid w:val="00B84F87"/>
    <w:rsid w:val="00B8701F"/>
    <w:rsid w:val="00BA2BF4"/>
    <w:rsid w:val="00BA47D6"/>
    <w:rsid w:val="00BD2F1C"/>
    <w:rsid w:val="00BD75C2"/>
    <w:rsid w:val="00BE5870"/>
    <w:rsid w:val="00BE6AD8"/>
    <w:rsid w:val="00BF71F1"/>
    <w:rsid w:val="00C1489A"/>
    <w:rsid w:val="00C27DBB"/>
    <w:rsid w:val="00C437EC"/>
    <w:rsid w:val="00C55079"/>
    <w:rsid w:val="00C57963"/>
    <w:rsid w:val="00C86714"/>
    <w:rsid w:val="00C94E4E"/>
    <w:rsid w:val="00CA3A79"/>
    <w:rsid w:val="00CA6BAA"/>
    <w:rsid w:val="00CB08AE"/>
    <w:rsid w:val="00CD2FC5"/>
    <w:rsid w:val="00CD6E04"/>
    <w:rsid w:val="00CE6AAE"/>
    <w:rsid w:val="00CF1A25"/>
    <w:rsid w:val="00D144CF"/>
    <w:rsid w:val="00D1685B"/>
    <w:rsid w:val="00D2313B"/>
    <w:rsid w:val="00D50F1E"/>
    <w:rsid w:val="00D52641"/>
    <w:rsid w:val="00D83207"/>
    <w:rsid w:val="00D9296C"/>
    <w:rsid w:val="00D979F3"/>
    <w:rsid w:val="00DA1B41"/>
    <w:rsid w:val="00DD6D3B"/>
    <w:rsid w:val="00DF357C"/>
    <w:rsid w:val="00DF7AD2"/>
    <w:rsid w:val="00E119C4"/>
    <w:rsid w:val="00E175A1"/>
    <w:rsid w:val="00E30F14"/>
    <w:rsid w:val="00E354B0"/>
    <w:rsid w:val="00E440B4"/>
    <w:rsid w:val="00E52CF0"/>
    <w:rsid w:val="00E56F19"/>
    <w:rsid w:val="00E8083B"/>
    <w:rsid w:val="00E817FD"/>
    <w:rsid w:val="00E8247E"/>
    <w:rsid w:val="00EA291B"/>
    <w:rsid w:val="00EB16B6"/>
    <w:rsid w:val="00EB6942"/>
    <w:rsid w:val="00ED1428"/>
    <w:rsid w:val="00ED165A"/>
    <w:rsid w:val="00ED1AC0"/>
    <w:rsid w:val="00ED2D8A"/>
    <w:rsid w:val="00EE767D"/>
    <w:rsid w:val="00EF6D8F"/>
    <w:rsid w:val="00F06A08"/>
    <w:rsid w:val="00F33058"/>
    <w:rsid w:val="00F36B6C"/>
    <w:rsid w:val="00F50A84"/>
    <w:rsid w:val="00F512A8"/>
    <w:rsid w:val="00F73DB9"/>
    <w:rsid w:val="00F87681"/>
    <w:rsid w:val="00F877EF"/>
    <w:rsid w:val="00FA02DB"/>
    <w:rsid w:val="00FC70AC"/>
    <w:rsid w:val="00FE7A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EC02"/>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BD2F1C"/>
    <w:pPr>
      <w:ind w:left="720"/>
      <w:contextualSpacing/>
    </w:pPr>
  </w:style>
  <w:style w:type="character" w:styleId="Hypertextovprepojenie">
    <w:name w:val="Hyperlink"/>
    <w:basedOn w:val="Predvolenpsmoodseku"/>
    <w:uiPriority w:val="99"/>
    <w:unhideWhenUsed/>
    <w:rsid w:val="00244F3E"/>
    <w:rPr>
      <w:color w:val="0563C1" w:themeColor="hyperlink"/>
      <w:u w:val="single"/>
    </w:rPr>
  </w:style>
  <w:style w:type="character" w:styleId="Nevyrieenzmienka">
    <w:name w:val="Unresolved Mention"/>
    <w:basedOn w:val="Predvolenpsmoodseku"/>
    <w:uiPriority w:val="99"/>
    <w:semiHidden/>
    <w:unhideWhenUsed/>
    <w:rsid w:val="00244F3E"/>
    <w:rPr>
      <w:color w:val="605E5C"/>
      <w:shd w:val="clear" w:color="auto" w:fill="E1DFDD"/>
    </w:rPr>
  </w:style>
  <w:style w:type="paragraph" w:styleId="Revzia">
    <w:name w:val="Revision"/>
    <w:hidden/>
    <w:uiPriority w:val="99"/>
    <w:semiHidden/>
    <w:rsid w:val="005444D1"/>
    <w:pPr>
      <w:spacing w:after="0" w:line="240" w:lineRule="auto"/>
    </w:pPr>
  </w:style>
  <w:style w:type="character" w:styleId="Odkaznakomentr">
    <w:name w:val="annotation reference"/>
    <w:basedOn w:val="Predvolenpsmoodseku"/>
    <w:uiPriority w:val="99"/>
    <w:semiHidden/>
    <w:unhideWhenUsed/>
    <w:rsid w:val="00C437EC"/>
    <w:rPr>
      <w:sz w:val="16"/>
      <w:szCs w:val="16"/>
    </w:rPr>
  </w:style>
  <w:style w:type="paragraph" w:styleId="Textkomentra">
    <w:name w:val="annotation text"/>
    <w:basedOn w:val="Normlny"/>
    <w:link w:val="TextkomentraChar"/>
    <w:uiPriority w:val="99"/>
    <w:semiHidden/>
    <w:unhideWhenUsed/>
    <w:rsid w:val="00C437EC"/>
    <w:pPr>
      <w:spacing w:line="240" w:lineRule="auto"/>
    </w:pPr>
    <w:rPr>
      <w:sz w:val="20"/>
      <w:szCs w:val="20"/>
    </w:rPr>
  </w:style>
  <w:style w:type="character" w:customStyle="1" w:styleId="TextkomentraChar">
    <w:name w:val="Text komentára Char"/>
    <w:basedOn w:val="Predvolenpsmoodseku"/>
    <w:link w:val="Textkomentra"/>
    <w:uiPriority w:val="99"/>
    <w:semiHidden/>
    <w:rsid w:val="00C437EC"/>
    <w:rPr>
      <w:sz w:val="20"/>
      <w:szCs w:val="20"/>
    </w:rPr>
  </w:style>
  <w:style w:type="paragraph" w:styleId="Predmetkomentra">
    <w:name w:val="annotation subject"/>
    <w:basedOn w:val="Textkomentra"/>
    <w:next w:val="Textkomentra"/>
    <w:link w:val="PredmetkomentraChar"/>
    <w:uiPriority w:val="99"/>
    <w:semiHidden/>
    <w:unhideWhenUsed/>
    <w:rsid w:val="00C437EC"/>
    <w:rPr>
      <w:b/>
      <w:bCs/>
    </w:rPr>
  </w:style>
  <w:style w:type="character" w:customStyle="1" w:styleId="PredmetkomentraChar">
    <w:name w:val="Predmet komentára Char"/>
    <w:basedOn w:val="TextkomentraChar"/>
    <w:link w:val="Predmetkomentra"/>
    <w:uiPriority w:val="99"/>
    <w:semiHidden/>
    <w:rsid w:val="00C437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4800">
      <w:bodyDiv w:val="1"/>
      <w:marLeft w:val="0"/>
      <w:marRight w:val="0"/>
      <w:marTop w:val="0"/>
      <w:marBottom w:val="0"/>
      <w:divBdr>
        <w:top w:val="none" w:sz="0" w:space="0" w:color="auto"/>
        <w:left w:val="none" w:sz="0" w:space="0" w:color="auto"/>
        <w:bottom w:val="none" w:sz="0" w:space="0" w:color="auto"/>
        <w:right w:val="none" w:sz="0" w:space="0" w:color="auto"/>
      </w:divBdr>
    </w:div>
    <w:div w:id="1210723262">
      <w:bodyDiv w:val="1"/>
      <w:marLeft w:val="0"/>
      <w:marRight w:val="0"/>
      <w:marTop w:val="0"/>
      <w:marBottom w:val="0"/>
      <w:divBdr>
        <w:top w:val="none" w:sz="0" w:space="0" w:color="auto"/>
        <w:left w:val="none" w:sz="0" w:space="0" w:color="auto"/>
        <w:bottom w:val="none" w:sz="0" w:space="0" w:color="auto"/>
        <w:right w:val="none" w:sz="0" w:space="0" w:color="auto"/>
      </w:divBdr>
      <w:divsChild>
        <w:div w:id="1224178602">
          <w:marLeft w:val="0"/>
          <w:marRight w:val="0"/>
          <w:marTop w:val="0"/>
          <w:marBottom w:val="0"/>
          <w:divBdr>
            <w:top w:val="none" w:sz="0" w:space="0" w:color="auto"/>
            <w:left w:val="none" w:sz="0" w:space="0" w:color="auto"/>
            <w:bottom w:val="single" w:sz="8" w:space="1" w:color="auto"/>
            <w:right w:val="none" w:sz="0" w:space="0" w:color="auto"/>
          </w:divBdr>
        </w:div>
      </w:divsChild>
    </w:div>
    <w:div w:id="12917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ra.hajdukova@minedu.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abriela.petruskova@minedu.sk" TargetMode="External"/><Relationship Id="rId4" Type="http://schemas.openxmlformats.org/officeDocument/2006/relationships/styles" Target="styles.xml"/><Relationship Id="rId9" Type="http://schemas.openxmlformats.org/officeDocument/2006/relationships/hyperlink" Target="mailto:alexander.ludva@minedu.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6_doložka-vybranych-vplyvov"/>
    <f:field ref="objsubject" par="" edit="true" text=""/>
    <f:field ref="objcreatedby" par="" text="Ludva, Alexander, Mgr."/>
    <f:field ref="objcreatedat" par="" text="24.5.2024 14:56:45"/>
    <f:field ref="objchangedby" par="" text="Administrator, System"/>
    <f:field ref="objmodifiedat" par="" text="24.5.2024 14:56: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DA3A4DB-DF96-4FCA-A66C-195F6996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2149</Words>
  <Characters>12252</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Petrúšková Gabriela</cp:lastModifiedBy>
  <cp:revision>3</cp:revision>
  <cp:lastPrinted>2024-06-19T08:59:00Z</cp:lastPrinted>
  <dcterms:created xsi:type="dcterms:W3CDTF">2024-08-07T12:20:00Z</dcterms:created>
  <dcterms:modified xsi:type="dcterms:W3CDTF">2024-08-07T13:00:00Z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COO.2145.1000.3.6183986</vt:lpwstr>
  </property>
  <property fmtid="{D5CDD505-2E9C-101B-9397-08002B2CF9AE}" pid="152" name="FSC#FSCFOLIO@1.1001:docpropproject">
    <vt:lpwstr/>
  </property>
</Properties>
</file>