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770F25" w:rsidRPr="004B2322" w14:paraId="70532D12" w14:textId="77777777" w:rsidTr="00770F25">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770F25" w:rsidRPr="004B2322" w:rsidRDefault="00770F25" w:rsidP="0070495C">
            <w:pPr>
              <w:pStyle w:val="Nadpis1"/>
            </w:pPr>
            <w:bookmarkStart w:id="0" w:name="_GoBack"/>
            <w:bookmarkEnd w:id="0"/>
            <w:r w:rsidRPr="004B2322">
              <w:t>TABUĽKA  ZHODY</w:t>
            </w:r>
          </w:p>
          <w:p w14:paraId="261E37E6" w14:textId="77777777" w:rsidR="00770F25" w:rsidRPr="004B2322" w:rsidRDefault="00770F25" w:rsidP="0070495C">
            <w:pPr>
              <w:tabs>
                <w:tab w:val="left" w:pos="0"/>
              </w:tabs>
              <w:jc w:val="center"/>
              <w:rPr>
                <w:b/>
                <w:bCs/>
              </w:rPr>
            </w:pPr>
            <w:r w:rsidRPr="004B2322">
              <w:rPr>
                <w:b/>
                <w:bCs/>
              </w:rPr>
              <w:t>n</w:t>
            </w:r>
            <w:r w:rsidRPr="004B2322">
              <w:rPr>
                <w:b/>
              </w:rPr>
              <w:t>ávrhu zákona s právom Európskej únie</w:t>
            </w:r>
          </w:p>
        </w:tc>
      </w:tr>
      <w:tr w:rsidR="00770F25" w:rsidRPr="004B2322" w14:paraId="6DC154B1" w14:textId="77777777" w:rsidTr="00770F25">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173E3AA9" w14:textId="77777777" w:rsidR="001C7D15" w:rsidRPr="00C06980" w:rsidRDefault="001C7D15" w:rsidP="001C7D15">
            <w:pPr>
              <w:jc w:val="both"/>
              <w:rPr>
                <w:b/>
                <w:sz w:val="20"/>
                <w:szCs w:val="20"/>
              </w:rPr>
            </w:pPr>
            <w:r w:rsidRPr="00C06980">
              <w:rPr>
                <w:b/>
                <w:sz w:val="20"/>
                <w:szCs w:val="20"/>
              </w:rPr>
              <w:t>SMERNICA EURÓPSKEHO PARLAMENTU A RADY (EÚ) 2016/801</w:t>
            </w:r>
            <w:r>
              <w:rPr>
                <w:b/>
                <w:sz w:val="20"/>
                <w:szCs w:val="20"/>
              </w:rPr>
              <w:t xml:space="preserve"> </w:t>
            </w:r>
            <w:r w:rsidRPr="00C06980">
              <w:rPr>
                <w:b/>
                <w:sz w:val="20"/>
                <w:szCs w:val="20"/>
              </w:rPr>
              <w:t xml:space="preserve">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C06980">
              <w:rPr>
                <w:b/>
                <w:sz w:val="20"/>
                <w:szCs w:val="20"/>
              </w:rPr>
              <w:t>aupair</w:t>
            </w:r>
            <w:proofErr w:type="spellEnd"/>
          </w:p>
          <w:p w14:paraId="3C92A811" w14:textId="213001F6" w:rsidR="00770F25" w:rsidRPr="004B2322" w:rsidRDefault="00770F25" w:rsidP="006A3892">
            <w:pPr>
              <w:jc w:val="both"/>
              <w:rPr>
                <w:b/>
              </w:rPr>
            </w:pPr>
          </w:p>
        </w:tc>
        <w:tc>
          <w:tcPr>
            <w:tcW w:w="8930" w:type="dxa"/>
            <w:gridSpan w:val="7"/>
            <w:tcBorders>
              <w:top w:val="single" w:sz="4" w:space="0" w:color="auto"/>
              <w:left w:val="nil"/>
              <w:bottom w:val="single" w:sz="4" w:space="0" w:color="auto"/>
              <w:right w:val="single" w:sz="12" w:space="0" w:color="auto"/>
            </w:tcBorders>
          </w:tcPr>
          <w:p w14:paraId="21EC1115" w14:textId="77777777" w:rsidR="000567EB" w:rsidRDefault="000567EB" w:rsidP="000567EB">
            <w:pPr>
              <w:pStyle w:val="Zkladntext"/>
              <w:jc w:val="both"/>
              <w:rPr>
                <w:b/>
              </w:rPr>
            </w:pPr>
            <w:r>
              <w:rPr>
                <w:b/>
              </w:rPr>
              <w:t xml:space="preserve">1. Zákon č. 245/2008 Z. z. o výchove a vzdelávaní (školský zákon) a o zmene a doplnení niektorých zákonov v znení neskorších predpisov (ďalej len zákon č. 245/2008 Z. z.)   </w:t>
            </w:r>
          </w:p>
          <w:p w14:paraId="785809FF" w14:textId="77777777" w:rsidR="000567EB" w:rsidRDefault="000567EB" w:rsidP="000567EB">
            <w:pPr>
              <w:pStyle w:val="Zkladntext"/>
              <w:jc w:val="both"/>
              <w:rPr>
                <w:b/>
              </w:rPr>
            </w:pPr>
          </w:p>
          <w:p w14:paraId="648484C1" w14:textId="77777777" w:rsidR="000567EB" w:rsidRPr="00437FA3" w:rsidRDefault="000567EB" w:rsidP="000567EB">
            <w:pPr>
              <w:pStyle w:val="Zkladntext"/>
              <w:jc w:val="both"/>
              <w:rPr>
                <w:b/>
                <w:bCs/>
                <w:color w:val="auto"/>
              </w:rPr>
            </w:pPr>
            <w:r>
              <w:rPr>
                <w:b/>
              </w:rPr>
              <w:t xml:space="preserve">2. </w:t>
            </w:r>
            <w:r w:rsidRPr="00437FA3">
              <w:rPr>
                <w:b/>
              </w:rPr>
              <w:t>Návrh zákona, ktorým sa mení a dopĺňa  zákon č. 597/2003 Z. z. o financovaní základných škôl, stredných škôl a školských zariadení v znení neskorších predpisov a ktorým sa menia  dopĺňajú niektoré zákony</w:t>
            </w:r>
          </w:p>
          <w:p w14:paraId="4AE5C989" w14:textId="77777777" w:rsidR="000567EB" w:rsidRDefault="000567EB" w:rsidP="000567EB">
            <w:pPr>
              <w:pStyle w:val="Zkladntext"/>
              <w:jc w:val="both"/>
              <w:rPr>
                <w:b/>
                <w:bCs/>
                <w:color w:val="auto"/>
              </w:rPr>
            </w:pPr>
          </w:p>
          <w:p w14:paraId="6C717C69" w14:textId="77777777" w:rsidR="000567EB" w:rsidRPr="004B2322" w:rsidRDefault="000567EB" w:rsidP="000567EB">
            <w:pPr>
              <w:pStyle w:val="Zkladntext"/>
              <w:jc w:val="both"/>
            </w:pPr>
            <w:r w:rsidRPr="00B179D5">
              <w:rPr>
                <w:b/>
                <w:bCs/>
                <w:color w:val="auto"/>
              </w:rPr>
              <w:t xml:space="preserve"> (ďalej len „návrh“)</w:t>
            </w:r>
          </w:p>
          <w:p w14:paraId="0113C035" w14:textId="40B9FF6C" w:rsidR="000567EB" w:rsidRPr="004B2322" w:rsidRDefault="000567EB" w:rsidP="000567EB">
            <w:pPr>
              <w:pStyle w:val="Zkladntext"/>
              <w:jc w:val="both"/>
            </w:pPr>
          </w:p>
        </w:tc>
      </w:tr>
      <w:tr w:rsidR="00770F25" w:rsidRPr="004B2322" w14:paraId="4A55A467" w14:textId="77777777" w:rsidTr="00770F25">
        <w:tc>
          <w:tcPr>
            <w:tcW w:w="694" w:type="dxa"/>
            <w:tcBorders>
              <w:top w:val="single" w:sz="4" w:space="0" w:color="auto"/>
              <w:left w:val="single" w:sz="12" w:space="0" w:color="auto"/>
              <w:bottom w:val="single" w:sz="4" w:space="0" w:color="auto"/>
              <w:right w:val="single" w:sz="4" w:space="0" w:color="auto"/>
            </w:tcBorders>
          </w:tcPr>
          <w:p w14:paraId="2CDB0749" w14:textId="77777777" w:rsidR="00770F25" w:rsidRPr="004B2322" w:rsidRDefault="00770F25"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770F25" w:rsidRPr="004B2322" w:rsidRDefault="00770F25"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770F25" w:rsidRPr="004B2322" w:rsidRDefault="00770F25"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770F25" w:rsidRPr="004B2322" w:rsidRDefault="00770F25"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770F25" w:rsidRPr="004B2322" w:rsidRDefault="00770F25"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770F25" w:rsidRPr="004B2322" w:rsidRDefault="00770F25"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770F25" w:rsidRPr="004B2322" w:rsidRDefault="00770F25"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770F25" w:rsidRPr="004B2322" w:rsidRDefault="00770F25"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770F25" w:rsidRPr="004B2322" w:rsidRDefault="00770F25"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770F25" w:rsidRPr="004B2322" w:rsidRDefault="00770F25" w:rsidP="0070495C">
            <w:pPr>
              <w:jc w:val="center"/>
            </w:pPr>
            <w:r>
              <w:t>10</w:t>
            </w:r>
          </w:p>
        </w:tc>
      </w:tr>
      <w:tr w:rsidR="00AC4213" w:rsidRPr="004B2322" w14:paraId="4EF45E63" w14:textId="77777777" w:rsidTr="00770F25">
        <w:tc>
          <w:tcPr>
            <w:tcW w:w="694" w:type="dxa"/>
            <w:tcBorders>
              <w:top w:val="single" w:sz="4" w:space="0" w:color="auto"/>
              <w:left w:val="single" w:sz="12" w:space="0" w:color="auto"/>
              <w:bottom w:val="single" w:sz="4" w:space="0" w:color="auto"/>
              <w:right w:val="single" w:sz="4" w:space="0" w:color="auto"/>
            </w:tcBorders>
          </w:tcPr>
          <w:p w14:paraId="25BA61A4" w14:textId="77777777" w:rsidR="00AC4213" w:rsidRPr="00C06980" w:rsidRDefault="00AC4213" w:rsidP="00AC4213">
            <w:pPr>
              <w:snapToGrid w:val="0"/>
              <w:jc w:val="both"/>
              <w:rPr>
                <w:sz w:val="20"/>
                <w:szCs w:val="20"/>
              </w:rPr>
            </w:pPr>
            <w:r w:rsidRPr="00C06980">
              <w:rPr>
                <w:sz w:val="20"/>
                <w:szCs w:val="20"/>
              </w:rPr>
              <w:t>C: 7</w:t>
            </w:r>
          </w:p>
          <w:p w14:paraId="7A409E5A" w14:textId="77777777" w:rsidR="00AC4213" w:rsidRPr="00C06980" w:rsidRDefault="00AC4213" w:rsidP="00AC4213">
            <w:pPr>
              <w:snapToGrid w:val="0"/>
              <w:jc w:val="both"/>
              <w:rPr>
                <w:sz w:val="20"/>
                <w:szCs w:val="20"/>
              </w:rPr>
            </w:pPr>
            <w:r w:rsidRPr="00C06980">
              <w:rPr>
                <w:sz w:val="20"/>
                <w:szCs w:val="20"/>
              </w:rPr>
              <w:t>O: 1</w:t>
            </w:r>
          </w:p>
          <w:p w14:paraId="182DD115" w14:textId="1C07D15E" w:rsidR="00AC4213" w:rsidRPr="004B2322" w:rsidRDefault="00AC4213" w:rsidP="00AC4213">
            <w:r w:rsidRPr="00C06980">
              <w:rPr>
                <w:sz w:val="20"/>
                <w:szCs w:val="20"/>
              </w:rPr>
              <w:t>P: b</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1AF7489" w14:textId="77777777" w:rsidR="00AC4213" w:rsidRPr="00C06980" w:rsidRDefault="00AC4213" w:rsidP="00AC4213">
            <w:pPr>
              <w:jc w:val="both"/>
              <w:rPr>
                <w:sz w:val="20"/>
                <w:szCs w:val="20"/>
              </w:rPr>
            </w:pPr>
            <w:r w:rsidRPr="00C06980">
              <w:rPr>
                <w:sz w:val="20"/>
                <w:szCs w:val="20"/>
              </w:rPr>
              <w:t xml:space="preserve">Pokiaľ ide o prijatie štátneho príslušníka tretej krajiny podľa tejto smernice, žiadateľ: </w:t>
            </w:r>
          </w:p>
          <w:p w14:paraId="04AA70EA" w14:textId="41DFAF79" w:rsidR="00AC4213" w:rsidRPr="004B2322" w:rsidRDefault="00AC4213" w:rsidP="00AC4213">
            <w:pPr>
              <w:spacing w:before="120" w:line="312" w:lineRule="atLeast"/>
              <w:jc w:val="both"/>
              <w:rPr>
                <w:b/>
                <w:bCs/>
              </w:rPr>
            </w:pPr>
            <w:r>
              <w:rPr>
                <w:sz w:val="20"/>
                <w:szCs w:val="20"/>
              </w:rPr>
              <w:t>b</w:t>
            </w:r>
            <w:r w:rsidRPr="00C06980">
              <w:rPr>
                <w:sz w:val="20"/>
                <w:szCs w:val="20"/>
              </w:rPr>
              <w:t>) ak je štátnym príslušníkom tretej krajiny maloletý v zmysle vnútroštátneho práva dotknutého členského štátu, predloží súhlas rodičov na plánovaný pobyt alebo rovnocenný doklad;</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573D84B9" w14:textId="3D5B8B6D" w:rsidR="00AC4213" w:rsidRPr="004B2322" w:rsidRDefault="00AC4213" w:rsidP="00AC4213">
            <w:pPr>
              <w:jc w:val="center"/>
            </w:pPr>
            <w:r>
              <w:t>N</w:t>
            </w:r>
          </w:p>
        </w:tc>
        <w:tc>
          <w:tcPr>
            <w:tcW w:w="851" w:type="dxa"/>
            <w:tcBorders>
              <w:top w:val="single" w:sz="4" w:space="0" w:color="auto"/>
              <w:left w:val="nil"/>
              <w:bottom w:val="single" w:sz="4" w:space="0" w:color="auto"/>
              <w:right w:val="single" w:sz="4" w:space="0" w:color="auto"/>
            </w:tcBorders>
            <w:shd w:val="clear" w:color="auto" w:fill="auto"/>
          </w:tcPr>
          <w:p w14:paraId="5F4EB3AC" w14:textId="77777777" w:rsidR="000567EB" w:rsidRPr="00437FA3" w:rsidRDefault="000567EB" w:rsidP="000567EB">
            <w:r>
              <w:t>Zákon č. 245/2008 Z. z.</w:t>
            </w:r>
          </w:p>
          <w:p w14:paraId="694FBEB3" w14:textId="77777777" w:rsidR="000567EB" w:rsidRPr="00437FA3" w:rsidRDefault="000567EB" w:rsidP="000567EB"/>
          <w:p w14:paraId="3353DB7B" w14:textId="77777777" w:rsidR="000567EB" w:rsidRPr="00437FA3" w:rsidRDefault="000567EB" w:rsidP="000567EB"/>
          <w:p w14:paraId="3317BA3A" w14:textId="77777777" w:rsidR="000567EB" w:rsidRPr="00437FA3" w:rsidRDefault="000567EB" w:rsidP="000567EB"/>
          <w:p w14:paraId="305013EB" w14:textId="77777777" w:rsidR="000567EB" w:rsidRPr="00437FA3" w:rsidRDefault="000567EB" w:rsidP="000567EB"/>
          <w:p w14:paraId="0B18F7D7" w14:textId="77777777" w:rsidR="000567EB" w:rsidRPr="00437FA3" w:rsidRDefault="000567EB" w:rsidP="000567EB"/>
          <w:p w14:paraId="57E8A1EF" w14:textId="77777777" w:rsidR="000567EB" w:rsidRPr="00437FA3" w:rsidRDefault="000567EB" w:rsidP="000567EB"/>
          <w:p w14:paraId="12993BD2" w14:textId="77777777" w:rsidR="000567EB" w:rsidRPr="00437FA3" w:rsidRDefault="000567EB" w:rsidP="000567EB"/>
          <w:p w14:paraId="1B98B3A5" w14:textId="77777777" w:rsidR="000567EB" w:rsidRPr="00437FA3" w:rsidRDefault="000567EB" w:rsidP="000567EB"/>
          <w:p w14:paraId="4C3077F0" w14:textId="77777777" w:rsidR="000567EB" w:rsidRPr="00437FA3" w:rsidRDefault="000567EB" w:rsidP="000567EB"/>
          <w:p w14:paraId="7A761876" w14:textId="77777777" w:rsidR="000567EB" w:rsidRDefault="000567EB" w:rsidP="000567EB"/>
          <w:p w14:paraId="1F9564C0" w14:textId="77777777" w:rsidR="000567EB" w:rsidRDefault="000567EB" w:rsidP="000567EB">
            <w:pPr>
              <w:rPr>
                <w:b/>
              </w:rPr>
            </w:pPr>
          </w:p>
          <w:p w14:paraId="4146D338" w14:textId="77777777" w:rsidR="000567EB" w:rsidRDefault="000567EB" w:rsidP="000567EB">
            <w:pPr>
              <w:rPr>
                <w:b/>
              </w:rPr>
            </w:pPr>
          </w:p>
          <w:p w14:paraId="5521F165" w14:textId="21FF7438" w:rsidR="000567EB" w:rsidRDefault="000567EB" w:rsidP="000567EB">
            <w:pPr>
              <w:rPr>
                <w:b/>
              </w:rPr>
            </w:pPr>
          </w:p>
          <w:p w14:paraId="601A3F44" w14:textId="69F9F302" w:rsidR="000567EB" w:rsidRDefault="000567EB" w:rsidP="000567EB">
            <w:pPr>
              <w:rPr>
                <w:b/>
              </w:rPr>
            </w:pPr>
          </w:p>
          <w:p w14:paraId="34EC95BA" w14:textId="7338E007" w:rsidR="000567EB" w:rsidRDefault="000567EB" w:rsidP="000567EB">
            <w:pPr>
              <w:rPr>
                <w:b/>
              </w:rPr>
            </w:pPr>
          </w:p>
          <w:p w14:paraId="67F7561D" w14:textId="16AF9431" w:rsidR="000567EB" w:rsidRDefault="000567EB" w:rsidP="000567EB">
            <w:pPr>
              <w:rPr>
                <w:b/>
              </w:rPr>
            </w:pPr>
          </w:p>
          <w:p w14:paraId="68D4E6BA" w14:textId="4AA45FFC" w:rsidR="000567EB" w:rsidRDefault="000567EB" w:rsidP="000567EB">
            <w:pPr>
              <w:rPr>
                <w:b/>
              </w:rPr>
            </w:pPr>
          </w:p>
          <w:p w14:paraId="1F032E66" w14:textId="5817CF74" w:rsidR="000567EB" w:rsidRDefault="000567EB" w:rsidP="000567EB">
            <w:pPr>
              <w:rPr>
                <w:b/>
              </w:rPr>
            </w:pPr>
          </w:p>
          <w:p w14:paraId="247E6B29" w14:textId="20E1CB74" w:rsidR="000567EB" w:rsidRDefault="000567EB" w:rsidP="000567EB">
            <w:pPr>
              <w:rPr>
                <w:b/>
              </w:rPr>
            </w:pPr>
          </w:p>
          <w:p w14:paraId="1146E687" w14:textId="68068429" w:rsidR="000567EB" w:rsidRDefault="000567EB" w:rsidP="000567EB">
            <w:pPr>
              <w:rPr>
                <w:b/>
              </w:rPr>
            </w:pPr>
          </w:p>
          <w:p w14:paraId="5D08FECC" w14:textId="3D23B326" w:rsidR="000567EB" w:rsidRDefault="000567EB" w:rsidP="000567EB">
            <w:pPr>
              <w:rPr>
                <w:b/>
              </w:rPr>
            </w:pPr>
          </w:p>
          <w:p w14:paraId="1D9C86E2" w14:textId="18EF49EC" w:rsidR="000567EB" w:rsidRDefault="000567EB" w:rsidP="000567EB">
            <w:pPr>
              <w:rPr>
                <w:b/>
              </w:rPr>
            </w:pPr>
          </w:p>
          <w:p w14:paraId="2EF39098" w14:textId="50FED0FD" w:rsidR="000567EB" w:rsidRDefault="000567EB" w:rsidP="000567EB">
            <w:pPr>
              <w:rPr>
                <w:b/>
              </w:rPr>
            </w:pPr>
          </w:p>
          <w:p w14:paraId="5AA45579" w14:textId="6D6FDB72" w:rsidR="000567EB" w:rsidRDefault="000567EB" w:rsidP="000567EB">
            <w:pPr>
              <w:rPr>
                <w:b/>
              </w:rPr>
            </w:pPr>
          </w:p>
          <w:p w14:paraId="7742921B" w14:textId="4FEC1303" w:rsidR="000567EB" w:rsidRDefault="000567EB" w:rsidP="000567EB">
            <w:pPr>
              <w:rPr>
                <w:b/>
              </w:rPr>
            </w:pPr>
          </w:p>
          <w:p w14:paraId="2EA24803" w14:textId="22B1607A" w:rsidR="000567EB" w:rsidRDefault="000567EB" w:rsidP="000567EB">
            <w:pPr>
              <w:rPr>
                <w:b/>
              </w:rPr>
            </w:pPr>
          </w:p>
          <w:p w14:paraId="09CEE371" w14:textId="2BB49B96" w:rsidR="000567EB" w:rsidRDefault="000567EB" w:rsidP="000567EB">
            <w:pPr>
              <w:rPr>
                <w:b/>
              </w:rPr>
            </w:pPr>
          </w:p>
          <w:p w14:paraId="4AC182AA" w14:textId="7CBE7DEF" w:rsidR="000567EB" w:rsidRDefault="000567EB" w:rsidP="000567EB">
            <w:pPr>
              <w:rPr>
                <w:b/>
              </w:rPr>
            </w:pPr>
          </w:p>
          <w:p w14:paraId="32F23349" w14:textId="10A63BEF" w:rsidR="000567EB" w:rsidRDefault="000567EB" w:rsidP="000567EB">
            <w:pPr>
              <w:rPr>
                <w:b/>
              </w:rPr>
            </w:pPr>
          </w:p>
          <w:p w14:paraId="5455ED14" w14:textId="7F750D60" w:rsidR="000567EB" w:rsidRDefault="000567EB" w:rsidP="000567EB">
            <w:pPr>
              <w:rPr>
                <w:b/>
              </w:rPr>
            </w:pPr>
          </w:p>
          <w:p w14:paraId="488F1868" w14:textId="34A8236D" w:rsidR="000567EB" w:rsidRDefault="000567EB" w:rsidP="000567EB">
            <w:pPr>
              <w:rPr>
                <w:b/>
              </w:rPr>
            </w:pPr>
          </w:p>
          <w:p w14:paraId="3163D7AD" w14:textId="5E55E1D6" w:rsidR="000567EB" w:rsidRDefault="000567EB" w:rsidP="000567EB">
            <w:pPr>
              <w:rPr>
                <w:b/>
              </w:rPr>
            </w:pPr>
          </w:p>
          <w:p w14:paraId="1FC5AE5A" w14:textId="7DBE83D7" w:rsidR="000567EB" w:rsidRDefault="000567EB" w:rsidP="000567EB">
            <w:pPr>
              <w:rPr>
                <w:b/>
              </w:rPr>
            </w:pPr>
          </w:p>
          <w:p w14:paraId="10D4C472" w14:textId="4D810E46" w:rsidR="000567EB" w:rsidRDefault="000567EB" w:rsidP="000567EB">
            <w:pPr>
              <w:rPr>
                <w:b/>
              </w:rPr>
            </w:pPr>
          </w:p>
          <w:p w14:paraId="6B0D6A7E" w14:textId="7CBB6685" w:rsidR="000567EB" w:rsidRDefault="000567EB" w:rsidP="000567EB">
            <w:pPr>
              <w:rPr>
                <w:b/>
              </w:rPr>
            </w:pPr>
          </w:p>
          <w:p w14:paraId="3C58FB2C" w14:textId="3CA88E64" w:rsidR="000567EB" w:rsidRDefault="000567EB" w:rsidP="000567EB">
            <w:pPr>
              <w:rPr>
                <w:b/>
              </w:rPr>
            </w:pPr>
          </w:p>
          <w:p w14:paraId="296B7024" w14:textId="19B9D871" w:rsidR="000567EB" w:rsidRDefault="000567EB" w:rsidP="000567EB">
            <w:pPr>
              <w:rPr>
                <w:b/>
              </w:rPr>
            </w:pPr>
          </w:p>
          <w:p w14:paraId="538B9DF4" w14:textId="6711F373" w:rsidR="000567EB" w:rsidRPr="00437FA3" w:rsidRDefault="00C70DD9" w:rsidP="000567EB">
            <w:pPr>
              <w:rPr>
                <w:b/>
              </w:rPr>
            </w:pPr>
            <w:r>
              <w:rPr>
                <w:b/>
              </w:rPr>
              <w:t>N</w:t>
            </w:r>
            <w:r w:rsidR="000567EB" w:rsidRPr="00437FA3">
              <w:rPr>
                <w:b/>
              </w:rPr>
              <w:t xml:space="preserve">ávrh </w:t>
            </w:r>
          </w:p>
          <w:p w14:paraId="1A676DE5" w14:textId="5EC8FE25" w:rsidR="00AC4213" w:rsidRPr="00437FA3" w:rsidRDefault="000567EB" w:rsidP="000567EB">
            <w:r w:rsidRPr="004D79B1">
              <w:rPr>
                <w:b/>
              </w:rPr>
              <w:t>Čl. V</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7026C6E" w14:textId="77777777" w:rsidR="00AC4213" w:rsidRPr="00C06980" w:rsidRDefault="00AC4213" w:rsidP="00AC4213">
            <w:pPr>
              <w:pStyle w:val="Normlny0"/>
              <w:snapToGrid w:val="0"/>
              <w:jc w:val="both"/>
            </w:pPr>
          </w:p>
          <w:p w14:paraId="6B5F764F" w14:textId="77777777" w:rsidR="00AC4213" w:rsidRPr="00C06980" w:rsidRDefault="00AC4213" w:rsidP="00AC4213">
            <w:pPr>
              <w:pStyle w:val="Normlny0"/>
              <w:snapToGrid w:val="0"/>
              <w:jc w:val="both"/>
            </w:pPr>
            <w:r w:rsidRPr="00C06980">
              <w:t>§ 63</w:t>
            </w:r>
          </w:p>
          <w:p w14:paraId="484AB02E" w14:textId="77777777" w:rsidR="00AC4213" w:rsidRPr="00C06980" w:rsidRDefault="00AC4213" w:rsidP="00AC4213">
            <w:pPr>
              <w:pStyle w:val="Normlny0"/>
              <w:snapToGrid w:val="0"/>
              <w:jc w:val="both"/>
            </w:pPr>
            <w:r w:rsidRPr="00C06980">
              <w:t>O: 1</w:t>
            </w:r>
          </w:p>
          <w:p w14:paraId="7455BBBC" w14:textId="77777777" w:rsidR="00AC4213" w:rsidRPr="00C06980" w:rsidRDefault="00AC4213" w:rsidP="00AC4213">
            <w:pPr>
              <w:pStyle w:val="Normlny0"/>
              <w:snapToGrid w:val="0"/>
              <w:jc w:val="both"/>
            </w:pPr>
          </w:p>
          <w:p w14:paraId="18101223" w14:textId="77777777" w:rsidR="00AC4213" w:rsidRPr="00C06980" w:rsidRDefault="00AC4213" w:rsidP="00AC4213">
            <w:pPr>
              <w:pStyle w:val="Normlny0"/>
              <w:snapToGrid w:val="0"/>
              <w:jc w:val="both"/>
            </w:pPr>
          </w:p>
          <w:p w14:paraId="3B947F7D" w14:textId="77777777" w:rsidR="00AC4213" w:rsidRPr="00C06980" w:rsidRDefault="00AC4213" w:rsidP="00AC4213">
            <w:pPr>
              <w:pStyle w:val="Normlny0"/>
              <w:snapToGrid w:val="0"/>
              <w:jc w:val="both"/>
            </w:pPr>
          </w:p>
          <w:p w14:paraId="4AEBAFC8" w14:textId="77777777" w:rsidR="00AC4213" w:rsidRPr="00C06980" w:rsidRDefault="00AC4213" w:rsidP="00AC4213">
            <w:pPr>
              <w:pStyle w:val="Normlny0"/>
              <w:snapToGrid w:val="0"/>
              <w:jc w:val="both"/>
            </w:pPr>
          </w:p>
          <w:p w14:paraId="4EC36F89" w14:textId="77777777" w:rsidR="00AC4213" w:rsidRPr="00C06980" w:rsidRDefault="00AC4213" w:rsidP="00AC4213">
            <w:pPr>
              <w:pStyle w:val="Normlny0"/>
              <w:snapToGrid w:val="0"/>
              <w:jc w:val="both"/>
            </w:pPr>
          </w:p>
          <w:p w14:paraId="3A9AB97B" w14:textId="77777777" w:rsidR="00AC4213" w:rsidRPr="00C06980" w:rsidRDefault="00AC4213" w:rsidP="00AC4213">
            <w:pPr>
              <w:pStyle w:val="Normlny0"/>
              <w:snapToGrid w:val="0"/>
              <w:jc w:val="both"/>
            </w:pPr>
          </w:p>
          <w:p w14:paraId="5CCA6DF0" w14:textId="77777777" w:rsidR="00AC4213" w:rsidRPr="00C06980" w:rsidRDefault="00AC4213" w:rsidP="00AC4213">
            <w:pPr>
              <w:pStyle w:val="Normlny0"/>
              <w:snapToGrid w:val="0"/>
              <w:jc w:val="both"/>
            </w:pPr>
          </w:p>
          <w:p w14:paraId="5CE86A40" w14:textId="5D4E9155" w:rsidR="00AC4213" w:rsidRDefault="00AC4213" w:rsidP="00AC4213">
            <w:pPr>
              <w:pStyle w:val="Normlny0"/>
              <w:snapToGrid w:val="0"/>
              <w:jc w:val="both"/>
            </w:pPr>
          </w:p>
          <w:p w14:paraId="2A2A64C3" w14:textId="3768627C" w:rsidR="000567EB" w:rsidRDefault="000567EB" w:rsidP="00AC4213">
            <w:pPr>
              <w:pStyle w:val="Normlny0"/>
              <w:snapToGrid w:val="0"/>
              <w:jc w:val="both"/>
            </w:pPr>
          </w:p>
          <w:p w14:paraId="3A96FA20" w14:textId="4D06779D" w:rsidR="000567EB" w:rsidRDefault="000567EB" w:rsidP="00AC4213">
            <w:pPr>
              <w:pStyle w:val="Normlny0"/>
              <w:snapToGrid w:val="0"/>
              <w:jc w:val="both"/>
            </w:pPr>
          </w:p>
          <w:p w14:paraId="0C27A1A6" w14:textId="67710816" w:rsidR="000567EB" w:rsidRDefault="000567EB" w:rsidP="00AC4213">
            <w:pPr>
              <w:pStyle w:val="Normlny0"/>
              <w:snapToGrid w:val="0"/>
              <w:jc w:val="both"/>
            </w:pPr>
          </w:p>
          <w:p w14:paraId="76502954" w14:textId="7C4E6696" w:rsidR="000567EB" w:rsidRDefault="000567EB" w:rsidP="00AC4213">
            <w:pPr>
              <w:pStyle w:val="Normlny0"/>
              <w:snapToGrid w:val="0"/>
              <w:jc w:val="both"/>
            </w:pPr>
          </w:p>
          <w:p w14:paraId="66C2780F" w14:textId="20EBE87D" w:rsidR="000567EB" w:rsidRDefault="000567EB" w:rsidP="00AC4213">
            <w:pPr>
              <w:pStyle w:val="Normlny0"/>
              <w:snapToGrid w:val="0"/>
              <w:jc w:val="both"/>
            </w:pPr>
          </w:p>
          <w:p w14:paraId="1542D097" w14:textId="77777777" w:rsidR="000567EB" w:rsidRDefault="000567EB" w:rsidP="00AC4213">
            <w:pPr>
              <w:pStyle w:val="Normlny0"/>
              <w:snapToGrid w:val="0"/>
              <w:jc w:val="both"/>
            </w:pPr>
          </w:p>
          <w:p w14:paraId="5B40FFD3" w14:textId="77777777" w:rsidR="00AC4213" w:rsidRDefault="00AC4213" w:rsidP="00AC4213">
            <w:pPr>
              <w:pStyle w:val="Normlny0"/>
              <w:snapToGrid w:val="0"/>
              <w:jc w:val="both"/>
            </w:pPr>
          </w:p>
          <w:p w14:paraId="3ED536CF" w14:textId="77777777" w:rsidR="007C1426" w:rsidRDefault="007C1426" w:rsidP="00AC4213">
            <w:pPr>
              <w:pStyle w:val="Normlny0"/>
              <w:snapToGrid w:val="0"/>
              <w:jc w:val="both"/>
            </w:pPr>
          </w:p>
          <w:p w14:paraId="02611CB6" w14:textId="77777777" w:rsidR="007C1426" w:rsidRDefault="007C1426" w:rsidP="00AC4213">
            <w:pPr>
              <w:pStyle w:val="Normlny0"/>
              <w:snapToGrid w:val="0"/>
              <w:jc w:val="both"/>
            </w:pPr>
          </w:p>
          <w:p w14:paraId="590626DC" w14:textId="77777777" w:rsidR="007C1426" w:rsidRDefault="007C1426" w:rsidP="00AC4213">
            <w:pPr>
              <w:pStyle w:val="Normlny0"/>
              <w:snapToGrid w:val="0"/>
              <w:jc w:val="both"/>
            </w:pPr>
          </w:p>
          <w:p w14:paraId="15740273" w14:textId="77777777" w:rsidR="007C1426" w:rsidRDefault="007C1426" w:rsidP="00AC4213">
            <w:pPr>
              <w:pStyle w:val="Normlny0"/>
              <w:snapToGrid w:val="0"/>
              <w:jc w:val="both"/>
            </w:pPr>
          </w:p>
          <w:p w14:paraId="67A3350A" w14:textId="5C0DB8B6" w:rsidR="00AC4213" w:rsidRPr="00C06980" w:rsidRDefault="00AC4213" w:rsidP="00AC4213">
            <w:pPr>
              <w:pStyle w:val="Normlny0"/>
              <w:snapToGrid w:val="0"/>
              <w:jc w:val="both"/>
            </w:pPr>
            <w:r w:rsidRPr="00C06980">
              <w:t>O: 2</w:t>
            </w:r>
          </w:p>
          <w:p w14:paraId="7B36B658" w14:textId="77777777" w:rsidR="00AC4213" w:rsidRPr="00C06980" w:rsidRDefault="00AC4213" w:rsidP="00AC4213">
            <w:pPr>
              <w:pStyle w:val="Normlny0"/>
              <w:snapToGrid w:val="0"/>
              <w:jc w:val="both"/>
            </w:pPr>
            <w:r w:rsidRPr="00C06980">
              <w:t>P: a </w:t>
            </w:r>
            <w:proofErr w:type="spellStart"/>
            <w:r w:rsidRPr="00C06980">
              <w:t>a</w:t>
            </w:r>
            <w:proofErr w:type="spellEnd"/>
            <w:r w:rsidRPr="00C06980">
              <w:t xml:space="preserve"> b</w:t>
            </w:r>
          </w:p>
          <w:p w14:paraId="7CFE3584" w14:textId="77777777" w:rsidR="00AC4213" w:rsidRPr="00C06980" w:rsidRDefault="00AC4213" w:rsidP="00AC4213">
            <w:pPr>
              <w:pStyle w:val="Normlny0"/>
              <w:snapToGrid w:val="0"/>
              <w:jc w:val="both"/>
            </w:pPr>
          </w:p>
          <w:p w14:paraId="3F580A5B" w14:textId="77777777" w:rsidR="00AC4213" w:rsidRPr="00C06980" w:rsidRDefault="00AC4213" w:rsidP="00AC4213">
            <w:pPr>
              <w:pStyle w:val="Normlny0"/>
              <w:snapToGrid w:val="0"/>
              <w:jc w:val="both"/>
            </w:pPr>
          </w:p>
          <w:p w14:paraId="2F921336" w14:textId="77777777" w:rsidR="00AC4213" w:rsidRPr="00C06980" w:rsidRDefault="00AC4213" w:rsidP="00AC4213">
            <w:pPr>
              <w:pStyle w:val="Normlny0"/>
              <w:snapToGrid w:val="0"/>
              <w:jc w:val="both"/>
            </w:pPr>
          </w:p>
          <w:p w14:paraId="16CAD4E9" w14:textId="553F31E8" w:rsidR="00AC4213" w:rsidRDefault="00AC4213" w:rsidP="00AC4213">
            <w:pPr>
              <w:pStyle w:val="Normlny0"/>
              <w:snapToGrid w:val="0"/>
              <w:jc w:val="both"/>
            </w:pPr>
          </w:p>
          <w:p w14:paraId="746A7C5A" w14:textId="34317831" w:rsidR="00E60BC2" w:rsidRDefault="00E60BC2" w:rsidP="00AC4213">
            <w:pPr>
              <w:pStyle w:val="Normlny0"/>
              <w:snapToGrid w:val="0"/>
              <w:jc w:val="both"/>
            </w:pPr>
          </w:p>
          <w:p w14:paraId="68DCAE10" w14:textId="750E99D7" w:rsidR="00E60BC2" w:rsidRDefault="00E60BC2" w:rsidP="00AC4213">
            <w:pPr>
              <w:pStyle w:val="Normlny0"/>
              <w:snapToGrid w:val="0"/>
              <w:jc w:val="both"/>
            </w:pPr>
          </w:p>
          <w:p w14:paraId="4C30BAE0" w14:textId="047E0144" w:rsidR="00E60BC2" w:rsidRDefault="00E60BC2" w:rsidP="00AC4213">
            <w:pPr>
              <w:pStyle w:val="Normlny0"/>
              <w:snapToGrid w:val="0"/>
              <w:jc w:val="both"/>
            </w:pPr>
          </w:p>
          <w:p w14:paraId="710331AB" w14:textId="22954E28" w:rsidR="00E60BC2" w:rsidRDefault="00E60BC2" w:rsidP="00AC4213">
            <w:pPr>
              <w:pStyle w:val="Normlny0"/>
              <w:snapToGrid w:val="0"/>
              <w:jc w:val="both"/>
            </w:pPr>
          </w:p>
          <w:p w14:paraId="54E410B3" w14:textId="4C617765" w:rsidR="00E60BC2" w:rsidRDefault="00E60BC2" w:rsidP="00AC4213">
            <w:pPr>
              <w:pStyle w:val="Normlny0"/>
              <w:snapToGrid w:val="0"/>
              <w:jc w:val="both"/>
            </w:pPr>
          </w:p>
          <w:p w14:paraId="522E4BC3" w14:textId="551D4B29" w:rsidR="00E60BC2" w:rsidRDefault="00E60BC2" w:rsidP="00AC4213">
            <w:pPr>
              <w:pStyle w:val="Normlny0"/>
              <w:snapToGrid w:val="0"/>
              <w:jc w:val="both"/>
            </w:pPr>
          </w:p>
          <w:p w14:paraId="5FD93D22" w14:textId="2C0B2801" w:rsidR="00E60BC2" w:rsidRDefault="00E60BC2" w:rsidP="00AC4213">
            <w:pPr>
              <w:pStyle w:val="Normlny0"/>
              <w:snapToGrid w:val="0"/>
              <w:jc w:val="both"/>
            </w:pPr>
          </w:p>
          <w:p w14:paraId="430A825C" w14:textId="0537CEA7" w:rsidR="00E60BC2" w:rsidRDefault="00E60BC2" w:rsidP="00AC4213">
            <w:pPr>
              <w:pStyle w:val="Normlny0"/>
              <w:snapToGrid w:val="0"/>
              <w:jc w:val="both"/>
            </w:pPr>
          </w:p>
          <w:p w14:paraId="48FF9E3B" w14:textId="116614CE" w:rsidR="00E60BC2" w:rsidRDefault="00E60BC2" w:rsidP="00AC4213">
            <w:pPr>
              <w:pStyle w:val="Normlny0"/>
              <w:snapToGrid w:val="0"/>
              <w:jc w:val="both"/>
            </w:pPr>
          </w:p>
          <w:p w14:paraId="1438CE5F" w14:textId="6251DA71" w:rsidR="00E60BC2" w:rsidRDefault="00E60BC2" w:rsidP="00AC4213">
            <w:pPr>
              <w:pStyle w:val="Normlny0"/>
              <w:snapToGrid w:val="0"/>
              <w:jc w:val="both"/>
            </w:pPr>
          </w:p>
          <w:p w14:paraId="79360946" w14:textId="290EB5AC" w:rsidR="00E60BC2" w:rsidRDefault="00E60BC2" w:rsidP="00AC4213">
            <w:pPr>
              <w:pStyle w:val="Normlny0"/>
              <w:snapToGrid w:val="0"/>
              <w:jc w:val="both"/>
            </w:pPr>
          </w:p>
          <w:p w14:paraId="345C490C" w14:textId="536B28BA" w:rsidR="00E60BC2" w:rsidRDefault="00E60BC2" w:rsidP="00AC4213">
            <w:pPr>
              <w:pStyle w:val="Normlny0"/>
              <w:snapToGrid w:val="0"/>
              <w:jc w:val="both"/>
            </w:pPr>
          </w:p>
          <w:p w14:paraId="51063977" w14:textId="77777777" w:rsidR="00E60BC2" w:rsidRDefault="00E60BC2" w:rsidP="00AC4213">
            <w:pPr>
              <w:pStyle w:val="Normlny0"/>
              <w:snapToGrid w:val="0"/>
              <w:jc w:val="both"/>
            </w:pPr>
          </w:p>
          <w:p w14:paraId="474E569F" w14:textId="77777777" w:rsidR="000567EB" w:rsidRPr="00C06980" w:rsidRDefault="000567EB" w:rsidP="00AC4213">
            <w:pPr>
              <w:pStyle w:val="Normlny0"/>
              <w:snapToGrid w:val="0"/>
              <w:jc w:val="both"/>
            </w:pPr>
          </w:p>
          <w:p w14:paraId="625F1A7B" w14:textId="77777777" w:rsidR="00AC4213" w:rsidRPr="00C06980" w:rsidRDefault="00AC4213" w:rsidP="00AC4213">
            <w:pPr>
              <w:pStyle w:val="Normlny0"/>
              <w:snapToGrid w:val="0"/>
              <w:jc w:val="both"/>
            </w:pPr>
            <w:r w:rsidRPr="00C06980">
              <w:t xml:space="preserve">§ 146 </w:t>
            </w:r>
          </w:p>
          <w:p w14:paraId="7587CAB4" w14:textId="77777777" w:rsidR="00AC4213" w:rsidRPr="00C06980" w:rsidRDefault="00AC4213" w:rsidP="00AC4213">
            <w:pPr>
              <w:pStyle w:val="Normlny0"/>
              <w:snapToGrid w:val="0"/>
              <w:jc w:val="both"/>
            </w:pPr>
            <w:r w:rsidRPr="00C06980">
              <w:t>O: 2</w:t>
            </w:r>
          </w:p>
          <w:p w14:paraId="75785C6A" w14:textId="77777777" w:rsidR="00AC4213" w:rsidRPr="00C06980" w:rsidRDefault="00AC4213" w:rsidP="00AC4213">
            <w:pPr>
              <w:pStyle w:val="Normlny0"/>
              <w:snapToGrid w:val="0"/>
              <w:jc w:val="both"/>
            </w:pPr>
          </w:p>
          <w:p w14:paraId="257E469F" w14:textId="77777777" w:rsidR="00AC4213" w:rsidRPr="00C06980" w:rsidRDefault="00AC4213" w:rsidP="00AC4213">
            <w:pPr>
              <w:pStyle w:val="Normlny0"/>
              <w:snapToGrid w:val="0"/>
              <w:jc w:val="both"/>
            </w:pPr>
          </w:p>
          <w:p w14:paraId="7867FBD4" w14:textId="77777777" w:rsidR="00AC4213" w:rsidRPr="00C06980" w:rsidRDefault="00AC4213" w:rsidP="00AC4213">
            <w:pPr>
              <w:pStyle w:val="Normlny0"/>
              <w:snapToGrid w:val="0"/>
              <w:jc w:val="both"/>
            </w:pPr>
          </w:p>
          <w:p w14:paraId="4834EB73" w14:textId="77777777" w:rsidR="00AC4213" w:rsidRPr="00C06980" w:rsidRDefault="00AC4213" w:rsidP="00AC4213">
            <w:pPr>
              <w:pStyle w:val="Normlny0"/>
              <w:snapToGrid w:val="0"/>
              <w:jc w:val="both"/>
            </w:pPr>
          </w:p>
          <w:p w14:paraId="3139894C" w14:textId="77777777" w:rsidR="00AC4213" w:rsidRPr="00C06980" w:rsidRDefault="00AC4213" w:rsidP="00AC4213">
            <w:pPr>
              <w:pStyle w:val="Normlny0"/>
              <w:snapToGrid w:val="0"/>
              <w:jc w:val="both"/>
            </w:pPr>
          </w:p>
          <w:p w14:paraId="0754FF61" w14:textId="235DF797" w:rsidR="00AC4213" w:rsidRDefault="00AC4213" w:rsidP="00AC4213">
            <w:pPr>
              <w:pStyle w:val="Normlny0"/>
              <w:snapToGrid w:val="0"/>
              <w:jc w:val="both"/>
            </w:pPr>
          </w:p>
          <w:p w14:paraId="66F02FEC" w14:textId="276B694C" w:rsidR="000567EB" w:rsidRDefault="000567EB" w:rsidP="00AC4213">
            <w:pPr>
              <w:pStyle w:val="Normlny0"/>
              <w:snapToGrid w:val="0"/>
              <w:jc w:val="both"/>
            </w:pPr>
          </w:p>
          <w:p w14:paraId="5EB3460D" w14:textId="1E933877" w:rsidR="000567EB" w:rsidRDefault="000567EB" w:rsidP="00AC4213">
            <w:pPr>
              <w:pStyle w:val="Normlny0"/>
              <w:snapToGrid w:val="0"/>
              <w:jc w:val="both"/>
            </w:pPr>
          </w:p>
          <w:p w14:paraId="10E9FB9C" w14:textId="7B6642FF" w:rsidR="000567EB" w:rsidRDefault="000567EB" w:rsidP="00AC4213">
            <w:pPr>
              <w:pStyle w:val="Normlny0"/>
              <w:snapToGrid w:val="0"/>
              <w:jc w:val="both"/>
            </w:pPr>
          </w:p>
          <w:p w14:paraId="1D251ABD" w14:textId="1382239A" w:rsidR="000567EB" w:rsidRDefault="000567EB" w:rsidP="00AC4213">
            <w:pPr>
              <w:pStyle w:val="Normlny0"/>
              <w:snapToGrid w:val="0"/>
              <w:jc w:val="both"/>
            </w:pPr>
          </w:p>
          <w:p w14:paraId="029C7F2D" w14:textId="77777777" w:rsidR="000567EB" w:rsidRPr="00C06980" w:rsidRDefault="000567EB" w:rsidP="00AC4213">
            <w:pPr>
              <w:pStyle w:val="Normlny0"/>
              <w:snapToGrid w:val="0"/>
              <w:jc w:val="both"/>
            </w:pPr>
          </w:p>
          <w:p w14:paraId="62D5ECC0" w14:textId="77777777" w:rsidR="00AC4213" w:rsidRPr="00C06980" w:rsidRDefault="00AC4213" w:rsidP="00AC4213">
            <w:pPr>
              <w:pStyle w:val="Normlny0"/>
              <w:snapToGrid w:val="0"/>
              <w:jc w:val="both"/>
            </w:pPr>
          </w:p>
          <w:p w14:paraId="43E86AA6" w14:textId="77777777" w:rsidR="00AC4213" w:rsidRPr="00C06980" w:rsidRDefault="00AC4213" w:rsidP="00AC4213">
            <w:pPr>
              <w:pStyle w:val="Normlny0"/>
              <w:snapToGrid w:val="0"/>
              <w:jc w:val="both"/>
            </w:pPr>
            <w:r w:rsidRPr="00C06980">
              <w:t>§ 147</w:t>
            </w:r>
          </w:p>
          <w:p w14:paraId="46504788" w14:textId="77777777" w:rsidR="00AC4213" w:rsidRPr="00C06980" w:rsidRDefault="00AC4213" w:rsidP="00AC4213">
            <w:pPr>
              <w:pStyle w:val="Normlny0"/>
              <w:snapToGrid w:val="0"/>
              <w:jc w:val="both"/>
            </w:pPr>
            <w:r w:rsidRPr="00C06980">
              <w:t>O: 3</w:t>
            </w:r>
          </w:p>
          <w:p w14:paraId="2889EF25" w14:textId="77777777" w:rsidR="00AC4213" w:rsidRDefault="00AC4213" w:rsidP="00AC4213">
            <w:r w:rsidRPr="00C06980">
              <w:t>P: d)</w:t>
            </w:r>
          </w:p>
          <w:p w14:paraId="24AC890A" w14:textId="77777777" w:rsidR="00AC4213" w:rsidRDefault="00AC4213" w:rsidP="00AC4213"/>
          <w:p w14:paraId="7EDCCEEC" w14:textId="77FB1DAE" w:rsidR="000567EB" w:rsidRDefault="000567EB" w:rsidP="00AC4213"/>
          <w:p w14:paraId="6B075905" w14:textId="77777777" w:rsidR="00C70DD9" w:rsidRDefault="00C70DD9" w:rsidP="00AC4213">
            <w:pPr>
              <w:pStyle w:val="Normlny0"/>
              <w:snapToGrid w:val="0"/>
              <w:jc w:val="both"/>
            </w:pPr>
          </w:p>
          <w:p w14:paraId="3EFC152C" w14:textId="36B5799D" w:rsidR="00AC4213" w:rsidRPr="00C06980" w:rsidRDefault="00AC4213" w:rsidP="00AC4213">
            <w:pPr>
              <w:pStyle w:val="Normlny0"/>
              <w:snapToGrid w:val="0"/>
              <w:jc w:val="both"/>
            </w:pPr>
            <w:r w:rsidRPr="00C06980">
              <w:t>§ 60</w:t>
            </w:r>
          </w:p>
          <w:p w14:paraId="67C4FFF0" w14:textId="77777777" w:rsidR="00AC4213" w:rsidRPr="00C06980" w:rsidRDefault="00AC4213" w:rsidP="00AC4213">
            <w:pPr>
              <w:pStyle w:val="Normlny0"/>
              <w:snapToGrid w:val="0"/>
              <w:jc w:val="both"/>
            </w:pPr>
            <w:r w:rsidRPr="00C06980">
              <w:t>O: 1</w:t>
            </w:r>
          </w:p>
          <w:p w14:paraId="3B56A5D0" w14:textId="77777777" w:rsidR="00AC4213" w:rsidRDefault="00AC4213" w:rsidP="00AC4213"/>
          <w:p w14:paraId="2E96693C" w14:textId="77777777" w:rsidR="00AC4213" w:rsidRDefault="00AC4213" w:rsidP="00AC4213"/>
          <w:p w14:paraId="25A775E2" w14:textId="77777777" w:rsidR="00AC4213" w:rsidRDefault="00AC4213" w:rsidP="00AC4213"/>
          <w:p w14:paraId="6E03B459" w14:textId="5B4FF644" w:rsidR="00AC4213" w:rsidRPr="00B179D5" w:rsidRDefault="00AC4213" w:rsidP="00AC4213"/>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2FDADC" w14:textId="77777777" w:rsidR="000567EB" w:rsidRDefault="000567EB" w:rsidP="00AC4213">
            <w:pPr>
              <w:widowControl w:val="0"/>
              <w:tabs>
                <w:tab w:val="left" w:pos="851"/>
                <w:tab w:val="left" w:pos="1134"/>
              </w:tabs>
              <w:suppressAutoHyphens/>
              <w:autoSpaceDE/>
              <w:autoSpaceDN/>
              <w:spacing w:line="259" w:lineRule="auto"/>
              <w:ind w:left="360"/>
              <w:jc w:val="both"/>
              <w:rPr>
                <w:sz w:val="22"/>
                <w:szCs w:val="22"/>
              </w:rPr>
            </w:pPr>
          </w:p>
          <w:p w14:paraId="192ECB06" w14:textId="5F71D994" w:rsidR="007C1426" w:rsidRPr="007C1426" w:rsidRDefault="007C1426" w:rsidP="007C1426">
            <w:pPr>
              <w:widowControl w:val="0"/>
              <w:tabs>
                <w:tab w:val="left" w:pos="851"/>
                <w:tab w:val="left" w:pos="1134"/>
              </w:tabs>
              <w:suppressAutoHyphens/>
              <w:autoSpaceDE/>
              <w:autoSpaceDN/>
              <w:spacing w:line="259" w:lineRule="auto"/>
              <w:ind w:left="360"/>
              <w:jc w:val="both"/>
              <w:rPr>
                <w:sz w:val="22"/>
                <w:szCs w:val="22"/>
              </w:rPr>
            </w:pPr>
            <w:r w:rsidDel="007C1426">
              <w:rPr>
                <w:sz w:val="22"/>
                <w:szCs w:val="22"/>
              </w:rPr>
              <w:t xml:space="preserve"> </w:t>
            </w:r>
            <w:r w:rsidRPr="007C1426">
              <w:rPr>
                <w:sz w:val="22"/>
                <w:szCs w:val="22"/>
              </w:rPr>
              <w:t xml:space="preserve">(1) Uchádzač alebo zákonný zástupca neplnoletého uchádzača môže podať prihlášku na vzdelávanie, v ktorej uvedie podľa záujmu v poradí najviac dva odbory vzdelávania, ktoré nevyžadujú overenie špeciálnych schopností, zručností alebo nadania, a najviac dva odbory vzdelávania, ktoré vyžadujú overenie špeciálnych schopností, zručností alebo nadania a ďalšiu prihlášku na vzdelávanie podľa § 66 ods. 6; vybrané odbory vzdelávania môžu byť aj na tej istej škole. Prihláška na vzdelávanie a ďalšia prihláška na vzdelávanie podľa § 66 ods. 6 sa podáva na formulári podľa vzoru schváleného a zverejneného ministerstvom školstva. </w:t>
            </w:r>
          </w:p>
          <w:p w14:paraId="54316372" w14:textId="77777777" w:rsidR="000402A8" w:rsidRPr="000567EB" w:rsidRDefault="000402A8" w:rsidP="00AC4213">
            <w:pPr>
              <w:widowControl w:val="0"/>
              <w:tabs>
                <w:tab w:val="left" w:pos="851"/>
                <w:tab w:val="left" w:pos="1134"/>
              </w:tabs>
              <w:suppressAutoHyphens/>
              <w:autoSpaceDE/>
              <w:autoSpaceDN/>
              <w:spacing w:line="259" w:lineRule="auto"/>
              <w:ind w:left="360"/>
              <w:jc w:val="both"/>
              <w:rPr>
                <w:sz w:val="22"/>
                <w:szCs w:val="22"/>
              </w:rPr>
            </w:pPr>
          </w:p>
          <w:p w14:paraId="5D16EA72" w14:textId="626D6C92" w:rsidR="00E60BC2" w:rsidRPr="00E60BC2" w:rsidRDefault="007C1426" w:rsidP="00E60BC2">
            <w:pPr>
              <w:widowControl w:val="0"/>
              <w:tabs>
                <w:tab w:val="left" w:pos="851"/>
                <w:tab w:val="left" w:pos="1134"/>
              </w:tabs>
              <w:suppressAutoHyphens/>
              <w:autoSpaceDE/>
              <w:autoSpaceDN/>
              <w:spacing w:line="259" w:lineRule="auto"/>
              <w:ind w:left="360"/>
              <w:jc w:val="both"/>
              <w:rPr>
                <w:sz w:val="22"/>
                <w:szCs w:val="22"/>
              </w:rPr>
            </w:pPr>
            <w:r w:rsidDel="007C1426">
              <w:rPr>
                <w:sz w:val="22"/>
                <w:szCs w:val="22"/>
              </w:rPr>
              <w:t xml:space="preserve"> </w:t>
            </w:r>
            <w:r w:rsidRPr="007C1426">
              <w:rPr>
                <w:sz w:val="22"/>
                <w:szCs w:val="22"/>
              </w:rPr>
              <w:t>(2)</w:t>
            </w:r>
            <w:r w:rsidR="00E60BC2">
              <w:rPr>
                <w:sz w:val="22"/>
                <w:szCs w:val="22"/>
              </w:rPr>
              <w:t xml:space="preserve"> </w:t>
            </w:r>
            <w:r w:rsidR="00E60BC2" w:rsidRPr="00E60BC2">
              <w:rPr>
                <w:sz w:val="22"/>
                <w:szCs w:val="22"/>
              </w:rPr>
              <w:t>Uchádzač</w:t>
            </w:r>
            <w:r w:rsidR="00E60BC2">
              <w:rPr>
                <w:sz w:val="22"/>
                <w:szCs w:val="22"/>
              </w:rPr>
              <w:t xml:space="preserve"> </w:t>
            </w:r>
            <w:r w:rsidR="00E60BC2" w:rsidRPr="00E60BC2">
              <w:rPr>
                <w:sz w:val="22"/>
                <w:szCs w:val="22"/>
              </w:rPr>
              <w:t>alebo</w:t>
            </w:r>
            <w:r w:rsidR="00E60BC2">
              <w:rPr>
                <w:sz w:val="22"/>
                <w:szCs w:val="22"/>
              </w:rPr>
              <w:t xml:space="preserve"> </w:t>
            </w:r>
            <w:r w:rsidR="00E60BC2" w:rsidRPr="00E60BC2">
              <w:rPr>
                <w:sz w:val="22"/>
                <w:szCs w:val="22"/>
              </w:rPr>
              <w:t>zákonný zástupca neplnoletého uchádzača podáva prihlášku na vzdelávanie riaditeľovi  základnej školy, ktorú žiak navštevuje do 20. februára. Na prihláške uvedie termín prijímacej skúšky. Riaditeľ základnej školy odošle prihlášku na strednú školu</w:t>
            </w:r>
          </w:p>
          <w:p w14:paraId="532D09D4"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p>
          <w:p w14:paraId="01DEF1DF"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r w:rsidRPr="00E60BC2">
              <w:rPr>
                <w:sz w:val="22"/>
                <w:szCs w:val="22"/>
              </w:rPr>
              <w:t xml:space="preserve">a) do 28. februára, ak ide o odbor </w:t>
            </w:r>
            <w:r w:rsidRPr="00E60BC2">
              <w:rPr>
                <w:sz w:val="22"/>
                <w:szCs w:val="22"/>
              </w:rPr>
              <w:lastRenderedPageBreak/>
              <w:t>vzdelávania, ktorý vyžaduje overenie špeciálnych schopností, zručností alebo nadania,</w:t>
            </w:r>
          </w:p>
          <w:p w14:paraId="60F1A20B" w14:textId="77777777" w:rsidR="00E60BC2" w:rsidRPr="00E60BC2" w:rsidRDefault="00E60BC2" w:rsidP="00E60BC2">
            <w:pPr>
              <w:widowControl w:val="0"/>
              <w:tabs>
                <w:tab w:val="left" w:pos="851"/>
                <w:tab w:val="left" w:pos="1134"/>
              </w:tabs>
              <w:suppressAutoHyphens/>
              <w:autoSpaceDE/>
              <w:autoSpaceDN/>
              <w:spacing w:line="259" w:lineRule="auto"/>
              <w:ind w:left="360"/>
              <w:jc w:val="both"/>
              <w:rPr>
                <w:sz w:val="22"/>
                <w:szCs w:val="22"/>
              </w:rPr>
            </w:pPr>
          </w:p>
          <w:p w14:paraId="7A78F5CF" w14:textId="30E27C61" w:rsidR="007C1426" w:rsidRDefault="00E60BC2" w:rsidP="00E60BC2">
            <w:pPr>
              <w:widowControl w:val="0"/>
              <w:tabs>
                <w:tab w:val="left" w:pos="851"/>
                <w:tab w:val="left" w:pos="1134"/>
              </w:tabs>
              <w:suppressAutoHyphens/>
              <w:autoSpaceDE/>
              <w:autoSpaceDN/>
              <w:spacing w:line="259" w:lineRule="auto"/>
              <w:ind w:left="360"/>
              <w:jc w:val="both"/>
              <w:rPr>
                <w:sz w:val="22"/>
                <w:szCs w:val="22"/>
              </w:rPr>
            </w:pPr>
            <w:r w:rsidRPr="00E60BC2">
              <w:rPr>
                <w:sz w:val="22"/>
                <w:szCs w:val="22"/>
              </w:rPr>
              <w:t>b) do 20. apríla, ak ide o ostatné odbory vzdelávania.</w:t>
            </w:r>
          </w:p>
          <w:p w14:paraId="425E3E6D" w14:textId="77777777" w:rsidR="007C1426" w:rsidRDefault="007C1426" w:rsidP="000402A8">
            <w:pPr>
              <w:widowControl w:val="0"/>
              <w:tabs>
                <w:tab w:val="left" w:pos="851"/>
                <w:tab w:val="left" w:pos="1134"/>
              </w:tabs>
              <w:suppressAutoHyphens/>
              <w:autoSpaceDE/>
              <w:autoSpaceDN/>
              <w:spacing w:line="259" w:lineRule="auto"/>
              <w:ind w:left="360"/>
              <w:jc w:val="both"/>
              <w:rPr>
                <w:sz w:val="22"/>
                <w:szCs w:val="22"/>
              </w:rPr>
            </w:pPr>
          </w:p>
          <w:p w14:paraId="797ED98E" w14:textId="77777777" w:rsidR="00C70DD9" w:rsidRDefault="00C70DD9" w:rsidP="000402A8">
            <w:pPr>
              <w:widowControl w:val="0"/>
              <w:tabs>
                <w:tab w:val="left" w:pos="851"/>
                <w:tab w:val="left" w:pos="1134"/>
              </w:tabs>
              <w:suppressAutoHyphens/>
              <w:autoSpaceDE/>
              <w:autoSpaceDN/>
              <w:spacing w:line="259" w:lineRule="auto"/>
              <w:ind w:left="360"/>
              <w:jc w:val="both"/>
              <w:rPr>
                <w:sz w:val="22"/>
                <w:szCs w:val="22"/>
              </w:rPr>
            </w:pPr>
          </w:p>
          <w:p w14:paraId="1A50F978" w14:textId="175D3415" w:rsidR="000402A8" w:rsidRPr="000567EB" w:rsidRDefault="000402A8" w:rsidP="000402A8">
            <w:pPr>
              <w:widowControl w:val="0"/>
              <w:tabs>
                <w:tab w:val="left" w:pos="851"/>
                <w:tab w:val="left" w:pos="1134"/>
              </w:tabs>
              <w:suppressAutoHyphens/>
              <w:autoSpaceDE/>
              <w:autoSpaceDN/>
              <w:spacing w:line="259" w:lineRule="auto"/>
              <w:ind w:left="360"/>
              <w:jc w:val="both"/>
              <w:rPr>
                <w:sz w:val="22"/>
                <w:szCs w:val="22"/>
              </w:rPr>
            </w:pPr>
            <w:r w:rsidRPr="000567EB">
              <w:rPr>
                <w:sz w:val="22"/>
                <w:szCs w:val="22"/>
              </w:rPr>
              <w:t>(2) Deťom cudzincov s povoleným pobytom na území Slovenskej republiky a deťom žiadateľov o udelenie azylu 82) a Slovákov žijúcich v zahraničí sa poskytuje výchova a vzdelávanie, ubytovanie a stravovanie v školách podľa tohto zákona za tých istých podmienok ako občanom Slovenskej republiky.</w:t>
            </w:r>
          </w:p>
          <w:p w14:paraId="2F7F34B4" w14:textId="77777777" w:rsidR="000402A8" w:rsidRPr="000567EB" w:rsidRDefault="000402A8" w:rsidP="000402A8">
            <w:pPr>
              <w:widowControl w:val="0"/>
              <w:tabs>
                <w:tab w:val="left" w:pos="851"/>
                <w:tab w:val="left" w:pos="1134"/>
              </w:tabs>
              <w:suppressAutoHyphens/>
              <w:autoSpaceDE/>
              <w:autoSpaceDN/>
              <w:spacing w:line="259" w:lineRule="auto"/>
              <w:ind w:left="360"/>
              <w:jc w:val="both"/>
              <w:rPr>
                <w:sz w:val="22"/>
                <w:szCs w:val="22"/>
              </w:rPr>
            </w:pPr>
          </w:p>
          <w:p w14:paraId="779031E9" w14:textId="48C7859D" w:rsidR="000402A8" w:rsidRDefault="000402A8" w:rsidP="000402A8">
            <w:pPr>
              <w:widowControl w:val="0"/>
              <w:tabs>
                <w:tab w:val="left" w:pos="851"/>
                <w:tab w:val="left" w:pos="1134"/>
              </w:tabs>
              <w:suppressAutoHyphens/>
              <w:autoSpaceDE/>
              <w:autoSpaceDN/>
              <w:spacing w:line="259" w:lineRule="auto"/>
              <w:ind w:left="360"/>
              <w:jc w:val="both"/>
              <w:rPr>
                <w:sz w:val="18"/>
                <w:szCs w:val="18"/>
              </w:rPr>
            </w:pPr>
            <w:r w:rsidRPr="000567EB">
              <w:rPr>
                <w:sz w:val="18"/>
                <w:szCs w:val="18"/>
              </w:rPr>
              <w:t>82) Zákon č. 480/2002 Z .z. v znení neskorších predpisov.</w:t>
            </w:r>
          </w:p>
          <w:p w14:paraId="295DAE95" w14:textId="77777777" w:rsidR="000567EB" w:rsidRPr="000567EB" w:rsidRDefault="000567EB" w:rsidP="000402A8">
            <w:pPr>
              <w:widowControl w:val="0"/>
              <w:tabs>
                <w:tab w:val="left" w:pos="851"/>
                <w:tab w:val="left" w:pos="1134"/>
              </w:tabs>
              <w:suppressAutoHyphens/>
              <w:autoSpaceDE/>
              <w:autoSpaceDN/>
              <w:spacing w:line="259" w:lineRule="auto"/>
              <w:ind w:left="360"/>
              <w:jc w:val="both"/>
              <w:rPr>
                <w:sz w:val="18"/>
                <w:szCs w:val="18"/>
              </w:rPr>
            </w:pPr>
          </w:p>
          <w:p w14:paraId="45CAA72D" w14:textId="77777777" w:rsidR="00E60BC2" w:rsidRDefault="00E60BC2" w:rsidP="000402A8">
            <w:pPr>
              <w:widowControl w:val="0"/>
              <w:tabs>
                <w:tab w:val="left" w:pos="851"/>
                <w:tab w:val="left" w:pos="1134"/>
              </w:tabs>
              <w:suppressAutoHyphens/>
              <w:autoSpaceDE/>
              <w:autoSpaceDN/>
              <w:spacing w:line="259" w:lineRule="auto"/>
              <w:ind w:left="360"/>
              <w:jc w:val="both"/>
              <w:rPr>
                <w:sz w:val="22"/>
                <w:szCs w:val="22"/>
              </w:rPr>
            </w:pPr>
          </w:p>
          <w:p w14:paraId="1D0FFCCF" w14:textId="4658553C" w:rsidR="0001545B" w:rsidRPr="000567EB" w:rsidRDefault="0001545B" w:rsidP="000402A8">
            <w:pPr>
              <w:widowControl w:val="0"/>
              <w:tabs>
                <w:tab w:val="left" w:pos="851"/>
                <w:tab w:val="left" w:pos="1134"/>
              </w:tabs>
              <w:suppressAutoHyphens/>
              <w:autoSpaceDE/>
              <w:autoSpaceDN/>
              <w:spacing w:line="259" w:lineRule="auto"/>
              <w:ind w:left="360"/>
              <w:jc w:val="both"/>
              <w:rPr>
                <w:sz w:val="22"/>
                <w:szCs w:val="22"/>
              </w:rPr>
            </w:pPr>
            <w:r w:rsidRPr="000567EB">
              <w:rPr>
                <w:sz w:val="22"/>
                <w:szCs w:val="22"/>
              </w:rPr>
              <w:t>(3)  Výmenný program sa uskutočňuje na základe pravidiel výmenného programu, ktoré si každá škola vypracuje v súlade so svojím školským vzdelávacím programom.</w:t>
            </w:r>
          </w:p>
          <w:p w14:paraId="1EBFBB2C" w14:textId="77777777" w:rsidR="0001545B" w:rsidRPr="000567EB" w:rsidRDefault="0001545B" w:rsidP="000402A8">
            <w:pPr>
              <w:widowControl w:val="0"/>
              <w:tabs>
                <w:tab w:val="left" w:pos="851"/>
                <w:tab w:val="left" w:pos="1134"/>
              </w:tabs>
              <w:suppressAutoHyphens/>
              <w:autoSpaceDE/>
              <w:autoSpaceDN/>
              <w:spacing w:line="259" w:lineRule="auto"/>
              <w:ind w:left="360"/>
              <w:jc w:val="both"/>
              <w:rPr>
                <w:sz w:val="22"/>
                <w:szCs w:val="22"/>
              </w:rPr>
            </w:pPr>
          </w:p>
          <w:p w14:paraId="66049F38" w14:textId="5A5D1018" w:rsidR="007E3AED" w:rsidRDefault="007E3AED" w:rsidP="007E3AED">
            <w:pPr>
              <w:widowControl w:val="0"/>
              <w:adjustRightInd w:val="0"/>
              <w:jc w:val="both"/>
              <w:rPr>
                <w:sz w:val="22"/>
                <w:szCs w:val="22"/>
              </w:rPr>
            </w:pPr>
          </w:p>
          <w:p w14:paraId="3F3F4003" w14:textId="7E6ED735" w:rsidR="007E3AED" w:rsidRDefault="007E3AED" w:rsidP="007E3AED">
            <w:pPr>
              <w:widowControl w:val="0"/>
              <w:adjustRightInd w:val="0"/>
              <w:jc w:val="both"/>
              <w:rPr>
                <w:sz w:val="22"/>
                <w:szCs w:val="22"/>
              </w:rPr>
            </w:pPr>
            <w:r w:rsidRPr="007E3AED">
              <w:rPr>
                <w:sz w:val="22"/>
                <w:szCs w:val="22"/>
              </w:rPr>
              <w:t xml:space="preserve">(1) Na základné vzdelávanie sa prijíma dieťa, ktoré splnilo podmienky podľa § 19 a o ktorého prijatie na základe zápisu podľa § 20 ods. 2 požiadal zákonný zástupca do spádovej školy alebo inej školy podľa výberu zákonného zástupcu. Na základné vzdelávanie možno výnimočne prijať dieťa, ktoré nedovŕšilo šiesty rok veku, </w:t>
            </w:r>
            <w:r w:rsidRPr="007E3AED">
              <w:rPr>
                <w:b/>
                <w:sz w:val="22"/>
                <w:szCs w:val="22"/>
              </w:rPr>
              <w:t>po súhlasnom</w:t>
            </w:r>
            <w:r w:rsidRPr="007E3AED">
              <w:rPr>
                <w:sz w:val="22"/>
                <w:szCs w:val="22"/>
              </w:rPr>
              <w:t xml:space="preserve"> vyjadrení príslušného zariadenia poradenstva a prevencie a všeobecného lekára pre deti a dorast. Ak ide o dieťa, ktoré absolvovalo predprimárne vzdelávanie v zahraničí, zákonný zástupca predloží riaditeľovi </w:t>
            </w:r>
            <w:r w:rsidRPr="007E3AED">
              <w:rPr>
                <w:strike/>
                <w:sz w:val="22"/>
                <w:szCs w:val="22"/>
              </w:rPr>
              <w:t xml:space="preserve">kmeňovej </w:t>
            </w:r>
            <w:r w:rsidRPr="007E3AED">
              <w:rPr>
                <w:sz w:val="22"/>
                <w:szCs w:val="22"/>
              </w:rPr>
              <w:t xml:space="preserve">základnej školy doklad s uvedením názvu a adresy materskej </w:t>
            </w:r>
            <w:r w:rsidRPr="007E3AED">
              <w:rPr>
                <w:sz w:val="22"/>
                <w:szCs w:val="22"/>
              </w:rPr>
              <w:lastRenderedPageBreak/>
              <w:t>školy, ktorý potvrdzuje, že dieťa navštevovalo príslušnú materskú školu.</w:t>
            </w:r>
          </w:p>
          <w:p w14:paraId="00FA51DF" w14:textId="1E239994" w:rsidR="007E3AED" w:rsidRDefault="007E3AED" w:rsidP="007E3AED">
            <w:pPr>
              <w:widowControl w:val="0"/>
              <w:adjustRightInd w:val="0"/>
              <w:jc w:val="both"/>
              <w:rPr>
                <w:sz w:val="22"/>
                <w:szCs w:val="22"/>
              </w:rPr>
            </w:pPr>
          </w:p>
          <w:p w14:paraId="56C773C5" w14:textId="77777777" w:rsidR="007E3AED" w:rsidRPr="000567EB" w:rsidRDefault="007E3AED" w:rsidP="007E3AED">
            <w:pPr>
              <w:widowControl w:val="0"/>
              <w:adjustRightInd w:val="0"/>
              <w:jc w:val="both"/>
              <w:rPr>
                <w:sz w:val="22"/>
                <w:szCs w:val="22"/>
              </w:rPr>
            </w:pPr>
          </w:p>
          <w:p w14:paraId="49BF0E0C" w14:textId="5241C261" w:rsidR="000402A8" w:rsidRPr="0001545B" w:rsidRDefault="000402A8" w:rsidP="007E3AED">
            <w:pPr>
              <w:widowControl w:val="0"/>
              <w:adjustRightInd w:val="0"/>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14:paraId="273BCC33" w14:textId="0C380CDF" w:rsidR="00AC4213" w:rsidRPr="004B2322" w:rsidRDefault="0001545B" w:rsidP="00AC4213">
            <w:r>
              <w:lastRenderedPageBreak/>
              <w:t xml:space="preserve">Č </w:t>
            </w:r>
          </w:p>
        </w:tc>
        <w:tc>
          <w:tcPr>
            <w:tcW w:w="992" w:type="dxa"/>
            <w:tcBorders>
              <w:top w:val="single" w:sz="4" w:space="0" w:color="auto"/>
              <w:left w:val="single" w:sz="4" w:space="0" w:color="auto"/>
              <w:bottom w:val="single" w:sz="4" w:space="0" w:color="auto"/>
              <w:right w:val="single" w:sz="4" w:space="0" w:color="auto"/>
            </w:tcBorders>
          </w:tcPr>
          <w:p w14:paraId="603B7229" w14:textId="77777777" w:rsidR="00AC4213" w:rsidRPr="004B2322" w:rsidRDefault="00AC4213" w:rsidP="00AC4213">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AC4213" w:rsidRPr="004B2322" w:rsidRDefault="00AC4213" w:rsidP="00AC4213">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AC4213" w:rsidRPr="004B2322" w:rsidRDefault="00AC4213" w:rsidP="00AC4213">
            <w:pPr>
              <w:rPr>
                <w:sz w:val="20"/>
                <w:szCs w:val="20"/>
              </w:rPr>
            </w:pPr>
          </w:p>
        </w:tc>
      </w:tr>
    </w:tbl>
    <w:p w14:paraId="02640650" w14:textId="77777777" w:rsidR="00162F39" w:rsidRPr="009F70B5" w:rsidRDefault="00162F39" w:rsidP="00162F39">
      <w:pPr>
        <w:autoSpaceDE/>
        <w:autoSpaceDN/>
      </w:pPr>
      <w:r w:rsidRPr="009F70B5">
        <w:lastRenderedPageBreak/>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70F25">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A274E" w14:textId="77777777" w:rsidR="00EE45EE" w:rsidRDefault="00EE45EE">
      <w:r>
        <w:separator/>
      </w:r>
    </w:p>
  </w:endnote>
  <w:endnote w:type="continuationSeparator" w:id="0">
    <w:p w14:paraId="6A8EDCDC" w14:textId="77777777" w:rsidR="00EE45EE" w:rsidRDefault="00EE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0904F" w14:textId="77777777" w:rsidR="00EE45EE" w:rsidRDefault="00EE45EE">
      <w:r>
        <w:separator/>
      </w:r>
    </w:p>
  </w:footnote>
  <w:footnote w:type="continuationSeparator" w:id="0">
    <w:p w14:paraId="3471B903" w14:textId="77777777" w:rsidR="00EE45EE" w:rsidRDefault="00EE4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B3A73E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314E3252"/>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818F6"/>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77AD"/>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A51831"/>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4"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5"/>
  </w:num>
  <w:num w:numId="4">
    <w:abstractNumId w:val="15"/>
    <w:lvlOverride w:ilvl="0">
      <w:startOverride w:val="2"/>
    </w:lvlOverride>
  </w:num>
  <w:num w:numId="5">
    <w:abstractNumId w:val="8"/>
  </w:num>
  <w:num w:numId="6">
    <w:abstractNumId w:val="8"/>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4"/>
  </w:num>
  <w:num w:numId="13">
    <w:abstractNumId w:val="20"/>
  </w:num>
  <w:num w:numId="14">
    <w:abstractNumId w:val="3"/>
  </w:num>
  <w:num w:numId="15">
    <w:abstractNumId w:val="18"/>
  </w:num>
  <w:num w:numId="16">
    <w:abstractNumId w:val="14"/>
  </w:num>
  <w:num w:numId="17">
    <w:abstractNumId w:val="11"/>
  </w:num>
  <w:num w:numId="18">
    <w:abstractNumId w:val="2"/>
  </w:num>
  <w:num w:numId="19">
    <w:abstractNumId w:val="26"/>
  </w:num>
  <w:num w:numId="20">
    <w:abstractNumId w:val="17"/>
  </w:num>
  <w:num w:numId="21">
    <w:abstractNumId w:val="23"/>
  </w:num>
  <w:num w:numId="22">
    <w:abstractNumId w:val="7"/>
  </w:num>
  <w:num w:numId="23">
    <w:abstractNumId w:val="21"/>
  </w:num>
  <w:num w:numId="24">
    <w:abstractNumId w:val="5"/>
  </w:num>
  <w:num w:numId="25">
    <w:abstractNumId w:val="24"/>
  </w:num>
  <w:num w:numId="26">
    <w:abstractNumId w:val="25"/>
  </w:num>
  <w:num w:numId="27">
    <w:abstractNumId w:val="27"/>
  </w:num>
  <w:num w:numId="28">
    <w:abstractNumId w:val="9"/>
  </w:num>
  <w:num w:numId="29">
    <w:abstractNumId w:val="10"/>
  </w:num>
  <w:num w:numId="30">
    <w:abstractNumId w:val="13"/>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16B7"/>
    <w:rsid w:val="00011F19"/>
    <w:rsid w:val="00012C17"/>
    <w:rsid w:val="0001545B"/>
    <w:rsid w:val="00015460"/>
    <w:rsid w:val="000202B8"/>
    <w:rsid w:val="00024B91"/>
    <w:rsid w:val="000334C9"/>
    <w:rsid w:val="000402A8"/>
    <w:rsid w:val="00045B51"/>
    <w:rsid w:val="00055757"/>
    <w:rsid w:val="000567EB"/>
    <w:rsid w:val="000661D9"/>
    <w:rsid w:val="000666CE"/>
    <w:rsid w:val="00074EF0"/>
    <w:rsid w:val="000750F7"/>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651"/>
    <w:rsid w:val="000F4E50"/>
    <w:rsid w:val="000F4F55"/>
    <w:rsid w:val="000F55C5"/>
    <w:rsid w:val="00102C48"/>
    <w:rsid w:val="0011268B"/>
    <w:rsid w:val="00114243"/>
    <w:rsid w:val="00117FEF"/>
    <w:rsid w:val="00123E0E"/>
    <w:rsid w:val="00127033"/>
    <w:rsid w:val="001332A0"/>
    <w:rsid w:val="00134AFA"/>
    <w:rsid w:val="00137734"/>
    <w:rsid w:val="00137B0C"/>
    <w:rsid w:val="00142256"/>
    <w:rsid w:val="00145F03"/>
    <w:rsid w:val="00151DB2"/>
    <w:rsid w:val="001521C0"/>
    <w:rsid w:val="00152570"/>
    <w:rsid w:val="00153B33"/>
    <w:rsid w:val="00153BF8"/>
    <w:rsid w:val="0015506F"/>
    <w:rsid w:val="00155E63"/>
    <w:rsid w:val="00162047"/>
    <w:rsid w:val="001625FE"/>
    <w:rsid w:val="00162F39"/>
    <w:rsid w:val="001648E8"/>
    <w:rsid w:val="001703BB"/>
    <w:rsid w:val="00175AFD"/>
    <w:rsid w:val="0017797B"/>
    <w:rsid w:val="001837E9"/>
    <w:rsid w:val="00185D40"/>
    <w:rsid w:val="001860E7"/>
    <w:rsid w:val="00196AD5"/>
    <w:rsid w:val="00197BB4"/>
    <w:rsid w:val="001A1209"/>
    <w:rsid w:val="001A6357"/>
    <w:rsid w:val="001A7466"/>
    <w:rsid w:val="001B0DED"/>
    <w:rsid w:val="001B1572"/>
    <w:rsid w:val="001B2F35"/>
    <w:rsid w:val="001B5418"/>
    <w:rsid w:val="001B665D"/>
    <w:rsid w:val="001C2C1D"/>
    <w:rsid w:val="001C461B"/>
    <w:rsid w:val="001C7D15"/>
    <w:rsid w:val="001D0F60"/>
    <w:rsid w:val="001D654A"/>
    <w:rsid w:val="001E32AF"/>
    <w:rsid w:val="001E37A7"/>
    <w:rsid w:val="001E44BB"/>
    <w:rsid w:val="001E6E13"/>
    <w:rsid w:val="001F2341"/>
    <w:rsid w:val="001F356D"/>
    <w:rsid w:val="001F3E15"/>
    <w:rsid w:val="001F675F"/>
    <w:rsid w:val="001F767B"/>
    <w:rsid w:val="00207CB0"/>
    <w:rsid w:val="002124BD"/>
    <w:rsid w:val="00213A34"/>
    <w:rsid w:val="002153F7"/>
    <w:rsid w:val="0021712D"/>
    <w:rsid w:val="00217BF4"/>
    <w:rsid w:val="002201C6"/>
    <w:rsid w:val="00222D2F"/>
    <w:rsid w:val="002244A7"/>
    <w:rsid w:val="00237983"/>
    <w:rsid w:val="002429AA"/>
    <w:rsid w:val="00253393"/>
    <w:rsid w:val="00253996"/>
    <w:rsid w:val="00263D6C"/>
    <w:rsid w:val="00267F72"/>
    <w:rsid w:val="00270E65"/>
    <w:rsid w:val="00272131"/>
    <w:rsid w:val="002742F7"/>
    <w:rsid w:val="00276390"/>
    <w:rsid w:val="00277054"/>
    <w:rsid w:val="00280A44"/>
    <w:rsid w:val="00281A65"/>
    <w:rsid w:val="0029015E"/>
    <w:rsid w:val="00293285"/>
    <w:rsid w:val="00294609"/>
    <w:rsid w:val="0029483D"/>
    <w:rsid w:val="00294CE3"/>
    <w:rsid w:val="00295668"/>
    <w:rsid w:val="002A0786"/>
    <w:rsid w:val="002A11E0"/>
    <w:rsid w:val="002B1A46"/>
    <w:rsid w:val="002B64E8"/>
    <w:rsid w:val="002B7BE7"/>
    <w:rsid w:val="002C0B17"/>
    <w:rsid w:val="002C2ECD"/>
    <w:rsid w:val="002C323B"/>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D39"/>
    <w:rsid w:val="00303D44"/>
    <w:rsid w:val="003120E5"/>
    <w:rsid w:val="00312424"/>
    <w:rsid w:val="00317E74"/>
    <w:rsid w:val="0032009F"/>
    <w:rsid w:val="00320E8B"/>
    <w:rsid w:val="003244C8"/>
    <w:rsid w:val="00326C80"/>
    <w:rsid w:val="003270F7"/>
    <w:rsid w:val="00330FCD"/>
    <w:rsid w:val="0033172B"/>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3E"/>
    <w:rsid w:val="003A2CA2"/>
    <w:rsid w:val="003B1645"/>
    <w:rsid w:val="003B4E31"/>
    <w:rsid w:val="003B7AA6"/>
    <w:rsid w:val="003C0E7F"/>
    <w:rsid w:val="003C1068"/>
    <w:rsid w:val="003C2DA6"/>
    <w:rsid w:val="003C50AB"/>
    <w:rsid w:val="003C7E42"/>
    <w:rsid w:val="003D2957"/>
    <w:rsid w:val="003D54B6"/>
    <w:rsid w:val="003E32D0"/>
    <w:rsid w:val="003E7B78"/>
    <w:rsid w:val="003F4730"/>
    <w:rsid w:val="003F7873"/>
    <w:rsid w:val="00401AA7"/>
    <w:rsid w:val="00402011"/>
    <w:rsid w:val="00402343"/>
    <w:rsid w:val="004038F3"/>
    <w:rsid w:val="0041098C"/>
    <w:rsid w:val="00413B56"/>
    <w:rsid w:val="00414713"/>
    <w:rsid w:val="00416A34"/>
    <w:rsid w:val="0042109C"/>
    <w:rsid w:val="004219E0"/>
    <w:rsid w:val="00424270"/>
    <w:rsid w:val="00426D3F"/>
    <w:rsid w:val="0043049E"/>
    <w:rsid w:val="00430591"/>
    <w:rsid w:val="00431174"/>
    <w:rsid w:val="00433552"/>
    <w:rsid w:val="00433B4F"/>
    <w:rsid w:val="00436115"/>
    <w:rsid w:val="00437D4D"/>
    <w:rsid w:val="00437FA3"/>
    <w:rsid w:val="00440A2A"/>
    <w:rsid w:val="00441E22"/>
    <w:rsid w:val="00442F0E"/>
    <w:rsid w:val="00444B31"/>
    <w:rsid w:val="00450179"/>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E17A4"/>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804D9"/>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0682"/>
    <w:rsid w:val="00611E7A"/>
    <w:rsid w:val="00613ED2"/>
    <w:rsid w:val="00617D2D"/>
    <w:rsid w:val="00622CAA"/>
    <w:rsid w:val="0062501C"/>
    <w:rsid w:val="00625216"/>
    <w:rsid w:val="0063043C"/>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3BB4"/>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E08F7"/>
    <w:rsid w:val="006E3DC6"/>
    <w:rsid w:val="006E6446"/>
    <w:rsid w:val="006E689D"/>
    <w:rsid w:val="006F3F55"/>
    <w:rsid w:val="006F75A9"/>
    <w:rsid w:val="007028E9"/>
    <w:rsid w:val="0070495C"/>
    <w:rsid w:val="007119CD"/>
    <w:rsid w:val="007156AE"/>
    <w:rsid w:val="00716724"/>
    <w:rsid w:val="00724282"/>
    <w:rsid w:val="00726AA6"/>
    <w:rsid w:val="00730DD3"/>
    <w:rsid w:val="00743FAD"/>
    <w:rsid w:val="00746199"/>
    <w:rsid w:val="0074699A"/>
    <w:rsid w:val="007518DA"/>
    <w:rsid w:val="00752F1E"/>
    <w:rsid w:val="007572C5"/>
    <w:rsid w:val="00757E8B"/>
    <w:rsid w:val="00765125"/>
    <w:rsid w:val="00767AD5"/>
    <w:rsid w:val="00770F25"/>
    <w:rsid w:val="00771010"/>
    <w:rsid w:val="0077208E"/>
    <w:rsid w:val="00772643"/>
    <w:rsid w:val="0077390C"/>
    <w:rsid w:val="007776B9"/>
    <w:rsid w:val="007777B5"/>
    <w:rsid w:val="00777F4A"/>
    <w:rsid w:val="0078287E"/>
    <w:rsid w:val="00792DA7"/>
    <w:rsid w:val="00794873"/>
    <w:rsid w:val="007A1010"/>
    <w:rsid w:val="007A3D14"/>
    <w:rsid w:val="007A3E67"/>
    <w:rsid w:val="007A59B5"/>
    <w:rsid w:val="007B1267"/>
    <w:rsid w:val="007B2660"/>
    <w:rsid w:val="007B28DF"/>
    <w:rsid w:val="007B2A07"/>
    <w:rsid w:val="007B32E2"/>
    <w:rsid w:val="007B6767"/>
    <w:rsid w:val="007B6FB1"/>
    <w:rsid w:val="007C1426"/>
    <w:rsid w:val="007C1481"/>
    <w:rsid w:val="007C2C44"/>
    <w:rsid w:val="007C4409"/>
    <w:rsid w:val="007C4D80"/>
    <w:rsid w:val="007C518C"/>
    <w:rsid w:val="007C6E53"/>
    <w:rsid w:val="007D18C3"/>
    <w:rsid w:val="007D2489"/>
    <w:rsid w:val="007D28E7"/>
    <w:rsid w:val="007D328D"/>
    <w:rsid w:val="007D678E"/>
    <w:rsid w:val="007E1A3C"/>
    <w:rsid w:val="007E3AED"/>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77A2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4213"/>
    <w:rsid w:val="00AC529C"/>
    <w:rsid w:val="00AD6BE7"/>
    <w:rsid w:val="00AE13BE"/>
    <w:rsid w:val="00AE57AF"/>
    <w:rsid w:val="00AF4C71"/>
    <w:rsid w:val="00AF5299"/>
    <w:rsid w:val="00B02BD6"/>
    <w:rsid w:val="00B0626A"/>
    <w:rsid w:val="00B11F68"/>
    <w:rsid w:val="00B16C26"/>
    <w:rsid w:val="00B179D5"/>
    <w:rsid w:val="00B203AE"/>
    <w:rsid w:val="00B23F72"/>
    <w:rsid w:val="00B25D21"/>
    <w:rsid w:val="00B25F18"/>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B6108"/>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2B37"/>
    <w:rsid w:val="00C34EF5"/>
    <w:rsid w:val="00C3696D"/>
    <w:rsid w:val="00C42C6D"/>
    <w:rsid w:val="00C445E3"/>
    <w:rsid w:val="00C46781"/>
    <w:rsid w:val="00C469D0"/>
    <w:rsid w:val="00C47FA5"/>
    <w:rsid w:val="00C54988"/>
    <w:rsid w:val="00C560EB"/>
    <w:rsid w:val="00C57526"/>
    <w:rsid w:val="00C60621"/>
    <w:rsid w:val="00C65FC6"/>
    <w:rsid w:val="00C70C0B"/>
    <w:rsid w:val="00C70DD9"/>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6AD4"/>
    <w:rsid w:val="00CF6EDC"/>
    <w:rsid w:val="00CF7541"/>
    <w:rsid w:val="00D04FB5"/>
    <w:rsid w:val="00D0518C"/>
    <w:rsid w:val="00D05757"/>
    <w:rsid w:val="00D10D71"/>
    <w:rsid w:val="00D126B8"/>
    <w:rsid w:val="00D1308B"/>
    <w:rsid w:val="00D1398F"/>
    <w:rsid w:val="00D15039"/>
    <w:rsid w:val="00D205AC"/>
    <w:rsid w:val="00D22A7B"/>
    <w:rsid w:val="00D23D9F"/>
    <w:rsid w:val="00D2477A"/>
    <w:rsid w:val="00D26C66"/>
    <w:rsid w:val="00D32A60"/>
    <w:rsid w:val="00D33B5F"/>
    <w:rsid w:val="00D3404B"/>
    <w:rsid w:val="00D35EE5"/>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583B"/>
    <w:rsid w:val="00E47DCE"/>
    <w:rsid w:val="00E5017C"/>
    <w:rsid w:val="00E60BC2"/>
    <w:rsid w:val="00E62545"/>
    <w:rsid w:val="00E66D78"/>
    <w:rsid w:val="00E70098"/>
    <w:rsid w:val="00E7592C"/>
    <w:rsid w:val="00E76198"/>
    <w:rsid w:val="00E8099D"/>
    <w:rsid w:val="00E8245D"/>
    <w:rsid w:val="00E82EAF"/>
    <w:rsid w:val="00E84D6A"/>
    <w:rsid w:val="00E903B2"/>
    <w:rsid w:val="00E90A5E"/>
    <w:rsid w:val="00E92D5B"/>
    <w:rsid w:val="00E92E30"/>
    <w:rsid w:val="00E93EB8"/>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45EE"/>
    <w:rsid w:val="00EE7DD6"/>
    <w:rsid w:val="00EF3BD1"/>
    <w:rsid w:val="00EF7783"/>
    <w:rsid w:val="00EF7AB0"/>
    <w:rsid w:val="00F031CB"/>
    <w:rsid w:val="00F047A8"/>
    <w:rsid w:val="00F1213C"/>
    <w:rsid w:val="00F14A29"/>
    <w:rsid w:val="00F16896"/>
    <w:rsid w:val="00F24AEF"/>
    <w:rsid w:val="00F257D7"/>
    <w:rsid w:val="00F26379"/>
    <w:rsid w:val="00F2675A"/>
    <w:rsid w:val="00F31B89"/>
    <w:rsid w:val="00F33E3B"/>
    <w:rsid w:val="00F4080C"/>
    <w:rsid w:val="00F415B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330D"/>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paragraph" w:customStyle="1" w:styleId="Normlny1">
    <w:name w:val="Normálny1"/>
    <w:rsid w:val="00E70098"/>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_2016_801"/>
    <f:field ref="objsubject" par="" edit="true" text=""/>
    <f:field ref="objcreatedby" par="" text="Ludva, Alexander, Mgr."/>
    <f:field ref="objcreatedat" par="" text="24.5.2024 9:36:28"/>
    <f:field ref="objchangedby" par="" text="Administrator, System"/>
    <f:field ref="objmodifiedat" par="" text="24.5.2024 9:36:2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765657-4D6E-4074-876E-DB1A9CE2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662</Words>
  <Characters>3776</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Ludva Alexander</cp:lastModifiedBy>
  <cp:revision>6</cp:revision>
  <cp:lastPrinted>2024-08-08T09:38:00Z</cp:lastPrinted>
  <dcterms:created xsi:type="dcterms:W3CDTF">2024-06-11T07:41:00Z</dcterms:created>
  <dcterms:modified xsi:type="dcterms:W3CDTF">2024-08-08T09:38:00Z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COO.2145.1000.3.6183821</vt:lpwstr>
  </property>
  <property fmtid="{D5CDD505-2E9C-101B-9397-08002B2CF9AE}" pid="152" name="FSC#FSCFOLIO@1.1001:docpropproject">
    <vt:lpwstr/>
  </property>
</Properties>
</file>