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7A3C0EA7" w14:textId="4A80894D" w:rsidR="00A4085D" w:rsidRPr="00E62449" w:rsidRDefault="00054C41" w:rsidP="00A4085D">
      <w:pPr>
        <w:spacing w:after="0" w:line="240" w:lineRule="auto"/>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A4085D">
        <w:rPr>
          <w:rFonts w:ascii="Times New Roman" w:eastAsia="Calibri" w:hAnsi="Times New Roman" w:cs="Times New Roman"/>
          <w:b/>
          <w:sz w:val="24"/>
          <w:szCs w:val="24"/>
        </w:rPr>
        <w:t xml:space="preserve"> </w:t>
      </w:r>
      <w:r w:rsidR="00A4085D" w:rsidRPr="00A4085D">
        <w:rPr>
          <w:rFonts w:ascii="Times New Roman" w:eastAsia="Calibri" w:hAnsi="Times New Roman" w:cs="Times New Roman"/>
          <w:sz w:val="24"/>
          <w:szCs w:val="24"/>
        </w:rPr>
        <w:t xml:space="preserve">Návrh </w:t>
      </w:r>
      <w:r w:rsidR="00E62449" w:rsidRPr="00E62449">
        <w:rPr>
          <w:rFonts w:ascii="Times New Roman" w:eastAsia="Calibri" w:hAnsi="Times New Roman" w:cs="Times New Roman"/>
          <w:sz w:val="24"/>
          <w:szCs w:val="24"/>
        </w:rPr>
        <w:t xml:space="preserve">zákona, </w:t>
      </w:r>
      <w:r w:rsidR="00E62449" w:rsidRPr="00E62449">
        <w:rPr>
          <w:rFonts w:ascii="Times New Roman" w:eastAsia="Calibri" w:hAnsi="Times New Roman" w:cs="Times New Roman"/>
          <w:bCs/>
          <w:sz w:val="24"/>
          <w:szCs w:val="24"/>
        </w:rPr>
        <w:t>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14:paraId="22516163" w14:textId="0B20AE98" w:rsidR="00054C41" w:rsidRPr="001F1B43" w:rsidRDefault="00054C41" w:rsidP="00054C41">
      <w:pPr>
        <w:jc w:val="both"/>
        <w:rPr>
          <w:rFonts w:ascii="Times New Roman" w:eastAsia="Calibri" w:hAnsi="Times New Roman" w:cs="Times New Roman"/>
          <w:b/>
          <w:sz w:val="24"/>
          <w:szCs w:val="24"/>
        </w:rPr>
      </w:pPr>
    </w:p>
    <w:p w14:paraId="2711DC2C" w14:textId="163B998C" w:rsidR="00054C41" w:rsidRPr="00A4085D"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A4085D">
        <w:rPr>
          <w:rFonts w:ascii="Times New Roman" w:eastAsia="Calibri" w:hAnsi="Times New Roman" w:cs="Times New Roman"/>
          <w:b/>
          <w:sz w:val="24"/>
          <w:szCs w:val="24"/>
        </w:rPr>
        <w:t xml:space="preserve"> </w:t>
      </w:r>
      <w:r w:rsidR="00A4085D">
        <w:rPr>
          <w:rFonts w:ascii="Times New Roman" w:eastAsia="Calibri" w:hAnsi="Times New Roman" w:cs="Times New Roman"/>
          <w:sz w:val="24"/>
          <w:szCs w:val="24"/>
        </w:rPr>
        <w:t>Ministerstvo dopravy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jc w:val="center"/>
        <w:tblCellMar>
          <w:left w:w="70" w:type="dxa"/>
          <w:right w:w="70" w:type="dxa"/>
        </w:tblCellMar>
        <w:tblLook w:val="04A0" w:firstRow="1" w:lastRow="0" w:firstColumn="1" w:lastColumn="0" w:noHBand="0" w:noVBand="1"/>
      </w:tblPr>
      <w:tblGrid>
        <w:gridCol w:w="4540"/>
        <w:gridCol w:w="1880"/>
        <w:gridCol w:w="1880"/>
      </w:tblGrid>
      <w:tr w:rsidR="00D94B30" w:rsidRPr="00D94B30" w14:paraId="4DE9E556" w14:textId="77777777" w:rsidTr="00D94B30">
        <w:trPr>
          <w:trHeight w:val="675"/>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DB870B" w14:textId="77777777" w:rsidR="00D94B30" w:rsidRPr="00D94B30" w:rsidRDefault="00D94B30" w:rsidP="00D94B30">
            <w:pPr>
              <w:spacing w:after="0" w:line="240" w:lineRule="auto"/>
              <w:jc w:val="center"/>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DD88A89"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74785EF"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Zníženie nákladov v € na PP</w:t>
            </w:r>
          </w:p>
        </w:tc>
      </w:tr>
      <w:tr w:rsidR="00D94B30" w:rsidRPr="00D94B30" w14:paraId="63A176AD" w14:textId="77777777" w:rsidTr="00D94B30">
        <w:trPr>
          <w:trHeight w:val="81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10FE0F9"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proofErr w:type="spellStart"/>
            <w:r w:rsidRPr="00D94B30">
              <w:rPr>
                <w:rFonts w:ascii="Times New Roman" w:eastAsia="Times New Roman" w:hAnsi="Times New Roman" w:cs="Times New Roman"/>
                <w:b/>
                <w:bCs/>
                <w:i/>
                <w:iCs/>
                <w:color w:val="000000"/>
                <w:sz w:val="20"/>
                <w:szCs w:val="20"/>
                <w:lang w:eastAsia="sk-SK"/>
              </w:rPr>
              <w:t>A.Dane</w:t>
            </w:r>
            <w:proofErr w:type="spellEnd"/>
            <w:r w:rsidRPr="00D94B30">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D94B30">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793663EE"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6A4997F"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1FC1A953"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452A702"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31DDE19A" w14:textId="11092115" w:rsidR="00D94B30" w:rsidRPr="00D94B30"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8249DAC"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146FF076"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89A6D3"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32D1C60B"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4A76239"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388F49A0"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568AAD9"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3B6F015A"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C93AE37"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55B61859" w14:textId="77777777" w:rsidTr="00D94B30">
        <w:trPr>
          <w:trHeight w:val="300"/>
          <w:jc w:val="center"/>
        </w:trPr>
        <w:tc>
          <w:tcPr>
            <w:tcW w:w="4540" w:type="dxa"/>
            <w:tcBorders>
              <w:top w:val="nil"/>
              <w:left w:val="single" w:sz="8" w:space="0" w:color="auto"/>
              <w:bottom w:val="nil"/>
              <w:right w:val="single" w:sz="4" w:space="0" w:color="auto"/>
            </w:tcBorders>
            <w:shd w:val="clear" w:color="auto" w:fill="auto"/>
            <w:vAlign w:val="center"/>
            <w:hideMark/>
          </w:tcPr>
          <w:p w14:paraId="6C084A33"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151386E2" w14:textId="1E69315D" w:rsidR="00D94B30" w:rsidRPr="00D94B30" w:rsidRDefault="00E62449" w:rsidP="00D94B3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292A456C"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59E9E3CC" w14:textId="77777777" w:rsidTr="00D94B30">
        <w:trPr>
          <w:trHeight w:val="3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D0FF8C"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DE8894E" w14:textId="0668B509" w:rsidR="00D94B30" w:rsidRPr="00D94B30"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CE8614E"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2F774444" w14:textId="77777777" w:rsidTr="00D94B30">
        <w:trPr>
          <w:trHeight w:val="300"/>
          <w:jc w:val="center"/>
        </w:trPr>
        <w:tc>
          <w:tcPr>
            <w:tcW w:w="4540" w:type="dxa"/>
            <w:tcBorders>
              <w:top w:val="nil"/>
              <w:left w:val="nil"/>
              <w:bottom w:val="nil"/>
              <w:right w:val="nil"/>
            </w:tcBorders>
            <w:shd w:val="clear" w:color="auto" w:fill="auto"/>
            <w:vAlign w:val="center"/>
            <w:hideMark/>
          </w:tcPr>
          <w:p w14:paraId="7CD4E99D"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F132A71"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6D4FF502"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r>
      <w:tr w:rsidR="00D94B30" w:rsidRPr="00D94B30" w14:paraId="1561C9CF" w14:textId="77777777" w:rsidTr="00D94B30">
        <w:trPr>
          <w:trHeight w:val="6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82A5F8"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825D696"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EA61AE0"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Zníženie nákladov v € na PP</w:t>
            </w:r>
          </w:p>
        </w:tc>
      </w:tr>
      <w:tr w:rsidR="00D94B30" w:rsidRPr="00D94B30" w14:paraId="2AE1251B" w14:textId="77777777" w:rsidTr="00D94B30">
        <w:trPr>
          <w:trHeight w:val="990"/>
          <w:jc w:val="center"/>
        </w:trPr>
        <w:tc>
          <w:tcPr>
            <w:tcW w:w="4540" w:type="dxa"/>
            <w:tcBorders>
              <w:top w:val="nil"/>
              <w:left w:val="single" w:sz="8" w:space="0" w:color="auto"/>
              <w:bottom w:val="nil"/>
              <w:right w:val="single" w:sz="4" w:space="0" w:color="auto"/>
            </w:tcBorders>
            <w:shd w:val="clear" w:color="auto" w:fill="auto"/>
            <w:vAlign w:val="center"/>
            <w:hideMark/>
          </w:tcPr>
          <w:p w14:paraId="6387DA25"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F. Úplná harmonizácia práva EÚ</w:t>
            </w:r>
            <w:r w:rsidRPr="00D94B30">
              <w:rPr>
                <w:rFonts w:ascii="Times New Roman" w:eastAsia="Times New Roman" w:hAnsi="Times New Roman" w:cs="Times New Roman"/>
                <w:b/>
                <w:bCs/>
                <w:i/>
                <w:iCs/>
                <w:color w:val="000000"/>
                <w:sz w:val="20"/>
                <w:szCs w:val="20"/>
                <w:lang w:eastAsia="sk-SK"/>
              </w:rPr>
              <w:br/>
            </w:r>
            <w:r w:rsidRPr="00D94B30">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D94B30">
              <w:rPr>
                <w:rFonts w:ascii="Times New Roman" w:eastAsia="Times New Roman" w:hAnsi="Times New Roman" w:cs="Times New Roman"/>
                <w:i/>
                <w:iCs/>
                <w:color w:val="000000"/>
                <w:sz w:val="16"/>
                <w:szCs w:val="16"/>
                <w:lang w:eastAsia="sk-SK"/>
              </w:rPr>
              <w:t>externality</w:t>
            </w:r>
            <w:proofErr w:type="spellEnd"/>
            <w:r w:rsidRPr="00D94B30">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6DC8B660" w14:textId="032344DF" w:rsidR="00D94B30" w:rsidRPr="00D94B30"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48096128"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6500A5E5" w14:textId="77777777" w:rsidTr="00D94B30">
        <w:trPr>
          <w:trHeight w:val="27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595407" w14:textId="77777777" w:rsidR="00D94B30" w:rsidRPr="00D94B30"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D94B30">
              <w:rPr>
                <w:rFonts w:ascii="Times New Roman" w:eastAsia="Times New Roman" w:hAnsi="Times New Roman" w:cs="Times New Roman"/>
                <w:b/>
                <w:bCs/>
                <w:i/>
                <w:iCs/>
                <w:color w:val="000000"/>
                <w:sz w:val="20"/>
                <w:szCs w:val="20"/>
                <w:lang w:eastAsia="sk-SK"/>
              </w:rPr>
              <w:t xml:space="preserve">G. </w:t>
            </w:r>
            <w:proofErr w:type="spellStart"/>
            <w:r w:rsidRPr="00D94B30">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FF95480"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B2BA909"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r w:rsidR="00D94B30" w:rsidRPr="00D94B30" w14:paraId="481E8D74" w14:textId="77777777" w:rsidTr="00D94B30">
        <w:trPr>
          <w:trHeight w:val="270"/>
          <w:jc w:val="center"/>
        </w:trPr>
        <w:tc>
          <w:tcPr>
            <w:tcW w:w="4540" w:type="dxa"/>
            <w:tcBorders>
              <w:top w:val="nil"/>
              <w:left w:val="nil"/>
              <w:bottom w:val="nil"/>
              <w:right w:val="nil"/>
            </w:tcBorders>
            <w:shd w:val="clear" w:color="auto" w:fill="auto"/>
            <w:noWrap/>
            <w:vAlign w:val="bottom"/>
            <w:hideMark/>
          </w:tcPr>
          <w:p w14:paraId="64E9240C"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5F18C2BD"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3F3B975"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r>
      <w:tr w:rsidR="00D94B30" w:rsidRPr="00D94B30" w14:paraId="3C4338D6" w14:textId="77777777" w:rsidTr="00D94B30">
        <w:trPr>
          <w:trHeight w:val="270"/>
          <w:jc w:val="center"/>
        </w:trPr>
        <w:tc>
          <w:tcPr>
            <w:tcW w:w="4540" w:type="dxa"/>
            <w:tcBorders>
              <w:top w:val="nil"/>
              <w:left w:val="nil"/>
              <w:bottom w:val="nil"/>
              <w:right w:val="nil"/>
            </w:tcBorders>
            <w:shd w:val="clear" w:color="auto" w:fill="auto"/>
            <w:noWrap/>
            <w:vAlign w:val="bottom"/>
            <w:hideMark/>
          </w:tcPr>
          <w:p w14:paraId="57256DB6"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1EEBF66"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F31958E" w14:textId="7777777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r>
      <w:tr w:rsidR="00D94B30" w:rsidRPr="00D94B30" w14:paraId="4EAE9553" w14:textId="77777777" w:rsidTr="00D94B30">
        <w:trPr>
          <w:trHeight w:val="33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E831D2" w14:textId="77777777" w:rsidR="00D94B30" w:rsidRPr="00D94B30" w:rsidRDefault="00D94B30" w:rsidP="00D94B30">
            <w:pPr>
              <w:spacing w:after="0" w:line="240" w:lineRule="auto"/>
              <w:rPr>
                <w:rFonts w:ascii="Times New Roman" w:eastAsia="Times New Roman" w:hAnsi="Times New Roman" w:cs="Times New Roman"/>
                <w:i/>
                <w:iCs/>
                <w:color w:val="000000"/>
                <w:sz w:val="20"/>
                <w:szCs w:val="20"/>
                <w:lang w:eastAsia="sk-SK"/>
              </w:rPr>
            </w:pPr>
            <w:r w:rsidRPr="00D94B30">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5BCC3B73"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451195DA"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OUT</w:t>
            </w:r>
          </w:p>
        </w:tc>
      </w:tr>
      <w:tr w:rsidR="00D94B30" w:rsidRPr="00D94B30" w14:paraId="793BDFC2" w14:textId="77777777" w:rsidTr="00D94B30">
        <w:trPr>
          <w:trHeight w:val="345"/>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AA375C9" w14:textId="77777777" w:rsidR="00D94B30" w:rsidRPr="00D94B30" w:rsidRDefault="00D94B30" w:rsidP="00D94B30">
            <w:pPr>
              <w:spacing w:after="0" w:line="240" w:lineRule="auto"/>
              <w:rPr>
                <w:rFonts w:ascii="Times New Roman" w:eastAsia="Times New Roman" w:hAnsi="Times New Roman" w:cs="Times New Roman"/>
                <w:i/>
                <w:iCs/>
                <w:color w:val="000000"/>
                <w:sz w:val="20"/>
                <w:szCs w:val="20"/>
                <w:lang w:eastAsia="sk-SK"/>
              </w:rPr>
            </w:pPr>
            <w:r w:rsidRPr="00D94B30">
              <w:rPr>
                <w:rFonts w:ascii="Times New Roman" w:eastAsia="Times New Roman" w:hAnsi="Times New Roman" w:cs="Times New Roman"/>
                <w:i/>
                <w:iCs/>
                <w:color w:val="000000"/>
                <w:sz w:val="20"/>
                <w:szCs w:val="20"/>
                <w:lang w:eastAsia="sk-SK"/>
              </w:rPr>
              <w:t>H</w:t>
            </w:r>
            <w:r w:rsidRPr="00D94B30">
              <w:rPr>
                <w:rFonts w:ascii="Times New Roman" w:eastAsia="Times New Roman" w:hAnsi="Times New Roman" w:cs="Times New Roman"/>
                <w:b/>
                <w:bCs/>
                <w:i/>
                <w:iCs/>
                <w:color w:val="000000"/>
                <w:sz w:val="20"/>
                <w:szCs w:val="20"/>
                <w:lang w:eastAsia="sk-SK"/>
              </w:rPr>
              <w:t>.</w:t>
            </w:r>
            <w:r w:rsidRPr="00D94B30">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BEA5153"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373EA48F" w14:textId="77777777" w:rsidR="00D94B30" w:rsidRPr="00D94B30"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D94B30">
              <w:rPr>
                <w:rFonts w:ascii="Times New Roman" w:eastAsia="Times New Roman" w:hAnsi="Times New Roman" w:cs="Times New Roman"/>
                <w:b/>
                <w:bCs/>
                <w:color w:val="000000"/>
                <w:sz w:val="20"/>
                <w:szCs w:val="20"/>
                <w:lang w:eastAsia="sk-SK"/>
              </w:rPr>
              <w:t>0</w:t>
            </w:r>
          </w:p>
        </w:tc>
      </w:tr>
    </w:tbl>
    <w:p w14:paraId="7082B834" w14:textId="77777777" w:rsidR="00EB5789" w:rsidRDefault="00EB5789" w:rsidP="00054C41">
      <w:pPr>
        <w:rPr>
          <w:rFonts w:ascii="Times New Roman" w:eastAsia="Calibri" w:hAnsi="Times New Roman" w:cs="Times New Roman"/>
          <w:b/>
          <w:sz w:val="24"/>
          <w:szCs w:val="24"/>
        </w:rPr>
      </w:pPr>
    </w:p>
    <w:p w14:paraId="29259F5B" w14:textId="77777777" w:rsidR="00A4085D" w:rsidRPr="00895898" w:rsidRDefault="00A4085D" w:rsidP="00054C41">
      <w:pPr>
        <w:rPr>
          <w:rFonts w:ascii="Times New Roman" w:eastAsia="Calibri" w:hAnsi="Times New Roman" w:cs="Times New Roman"/>
          <w:b/>
          <w:sz w:val="24"/>
          <w:szCs w:val="24"/>
        </w:rPr>
        <w:sectPr w:rsidR="00A4085D"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D94B30" w:rsidRPr="00895898" w14:paraId="609FED73" w14:textId="77777777" w:rsidTr="00A4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3B05FC2E"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43B2BCE8"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992" w:type="dxa"/>
            <w:vAlign w:val="center"/>
          </w:tcPr>
          <w:p w14:paraId="4B47CD37" w14:textId="44106300"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1134" w:type="dxa"/>
            <w:vAlign w:val="center"/>
          </w:tcPr>
          <w:p w14:paraId="1C988908" w14:textId="71F0F5BE" w:rsidR="00D94B30" w:rsidRPr="00D94B30" w:rsidRDefault="00D94B30" w:rsidP="00A86F8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375FD166" w:rsidR="00D94B30" w:rsidRPr="00D94B30" w:rsidRDefault="00D94B30" w:rsidP="00D94B30">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357A7ED0" w:rsidR="00D94B30" w:rsidRPr="00D94B30"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EFFC6CC" w:rsidR="00D94B30" w:rsidRPr="00D94B30"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08" w:type="dxa"/>
            <w:vAlign w:val="center"/>
          </w:tcPr>
          <w:p w14:paraId="5D0F89C4" w14:textId="1DD7E884"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4866765F"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3365186A" w:rsidR="00D94B30" w:rsidRPr="00D94B30"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50F3C8A4" w:rsidR="00D94B30" w:rsidRPr="00D94B30" w:rsidRDefault="00D94B30" w:rsidP="00D94B30">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C6BDC6A" w:rsidR="00D94B30" w:rsidRPr="00D94B30"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4DD195C7" w:rsidR="00D94B30" w:rsidRPr="00D94B30" w:rsidRDefault="00D94B30" w:rsidP="00D94B30">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31B3989" w14:textId="4BB62281" w:rsidR="00EB5789" w:rsidRPr="00EB5789" w:rsidRDefault="00EB5789" w:rsidP="00EB5789">
      <w:pPr>
        <w:spacing w:after="0" w:line="240" w:lineRule="auto"/>
        <w:rPr>
          <w:rFonts w:ascii="Times New Roman" w:eastAsia="Calibri" w:hAnsi="Times New Roman" w:cs="Times New Roman"/>
          <w:sz w:val="24"/>
          <w:szCs w:val="24"/>
        </w:rPr>
      </w:pPr>
      <w:bookmarkStart w:id="0" w:name="_GoBack"/>
      <w:bookmarkEnd w:id="0"/>
      <w:r w:rsidRPr="00EB5789">
        <w:rPr>
          <w:rFonts w:ascii="Times New Roman" w:eastAsia="Calibri" w:hAnsi="Times New Roman" w:cs="Times New Roman"/>
          <w:sz w:val="24"/>
          <w:szCs w:val="24"/>
        </w:rPr>
        <w:br w:type="page"/>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3859E2B4" w:rsidR="00024EE4" w:rsidRDefault="00024EE4" w:rsidP="006C4265">
      <w:pPr>
        <w:spacing w:after="0" w:line="240" w:lineRule="auto"/>
        <w:jc w:val="both"/>
        <w:rPr>
          <w:rFonts w:ascii="Times New Roman" w:eastAsia="Calibri" w:hAnsi="Times New Roman" w:cs="Times New Roman"/>
          <w:b/>
          <w:sz w:val="24"/>
          <w:szCs w:val="24"/>
        </w:rPr>
      </w:pPr>
    </w:p>
    <w:p w14:paraId="617606BA" w14:textId="15BD55FF" w:rsidR="000466E2" w:rsidRDefault="000466E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17D5F537" w:rsidR="00054C41" w:rsidRDefault="00054C41" w:rsidP="00054C41">
      <w:pPr>
        <w:spacing w:after="0"/>
        <w:jc w:val="both"/>
        <w:rPr>
          <w:rFonts w:ascii="Times New Roman" w:eastAsia="Calibri" w:hAnsi="Times New Roman" w:cs="Times New Roman"/>
          <w:i/>
          <w:sz w:val="24"/>
          <w:szCs w:val="24"/>
        </w:rPr>
      </w:pPr>
    </w:p>
    <w:p w14:paraId="0F7C1F0C" w14:textId="6B2A2A11" w:rsidR="001A2AAE" w:rsidRDefault="001A2AAE" w:rsidP="009B74FA">
      <w:pPr>
        <w:spacing w:after="0" w:line="240" w:lineRule="auto"/>
        <w:jc w:val="both"/>
        <w:rPr>
          <w:rFonts w:ascii="Times New Roman" w:eastAsia="Calibri" w:hAnsi="Times New Roman" w:cs="Times New Roman"/>
          <w:sz w:val="24"/>
          <w:szCs w:val="24"/>
          <w:lang w:val="en-US"/>
        </w:rPr>
      </w:pPr>
      <w:r w:rsidRPr="001A2AAE">
        <w:rPr>
          <w:rFonts w:ascii="Times New Roman" w:eastAsia="Calibri" w:hAnsi="Times New Roman" w:cs="Times New Roman"/>
          <w:sz w:val="24"/>
          <w:szCs w:val="24"/>
        </w:rPr>
        <w:t xml:space="preserve">Návrh zákona bol pred jeho predložením na medzirezortné pripomienkové konanie zaslaný formou cielenej konzultácie </w:t>
      </w:r>
      <w:r w:rsidR="009B74FA">
        <w:rPr>
          <w:rFonts w:ascii="Times New Roman" w:eastAsia="Calibri" w:hAnsi="Times New Roman" w:cs="Times New Roman"/>
          <w:sz w:val="24"/>
          <w:szCs w:val="24"/>
        </w:rPr>
        <w:t xml:space="preserve">5 letiskových spoločnostiam, </w:t>
      </w:r>
      <w:r w:rsidR="009B74FA" w:rsidRPr="009B74FA">
        <w:rPr>
          <w:rFonts w:ascii="Times New Roman" w:eastAsia="Calibri" w:hAnsi="Times New Roman" w:cs="Times New Roman"/>
          <w:sz w:val="24"/>
          <w:szCs w:val="24"/>
        </w:rPr>
        <w:t>Asociácii priemyselných zväzov a dopravy, Integrovanému odborovému zväzu</w:t>
      </w:r>
      <w:r w:rsidR="009B74FA" w:rsidRPr="009B74FA">
        <w:rPr>
          <w:rFonts w:ascii="Times New Roman" w:eastAsia="Calibri" w:hAnsi="Times New Roman" w:cs="Times New Roman"/>
          <w:sz w:val="24"/>
          <w:szCs w:val="24"/>
          <w:lang w:val="en-US"/>
        </w:rPr>
        <w:t xml:space="preserve"> a </w:t>
      </w:r>
      <w:r w:rsidR="009B74FA" w:rsidRPr="009B74FA">
        <w:rPr>
          <w:rFonts w:ascii="Times New Roman" w:eastAsia="Calibri" w:hAnsi="Times New Roman" w:cs="Times New Roman"/>
          <w:sz w:val="24"/>
          <w:szCs w:val="24"/>
        </w:rPr>
        <w:t>Únii dopravy, pôšt a telekomunikácií SR</w:t>
      </w:r>
      <w:r w:rsidRPr="001A2AAE">
        <w:rPr>
          <w:rFonts w:ascii="Times New Roman" w:eastAsia="Calibri" w:hAnsi="Times New Roman" w:cs="Times New Roman"/>
          <w:sz w:val="24"/>
          <w:szCs w:val="24"/>
          <w:lang w:val="en-US"/>
        </w:rPr>
        <w:t xml:space="preserve">. </w:t>
      </w:r>
    </w:p>
    <w:p w14:paraId="4B9CC05B" w14:textId="7176579F" w:rsidR="009B74FA" w:rsidRPr="009B74FA" w:rsidRDefault="009B74FA" w:rsidP="009B74FA">
      <w:pPr>
        <w:spacing w:after="0" w:line="240" w:lineRule="auto"/>
        <w:jc w:val="both"/>
        <w:rPr>
          <w:rFonts w:ascii="Times New Roman" w:eastAsia="Calibri" w:hAnsi="Times New Roman" w:cs="Times New Roman"/>
          <w:sz w:val="24"/>
          <w:szCs w:val="24"/>
        </w:rPr>
      </w:pPr>
    </w:p>
    <w:p w14:paraId="640C684B" w14:textId="0380F056" w:rsidR="009B74FA" w:rsidRPr="009B74FA" w:rsidRDefault="009B74FA" w:rsidP="009B74FA">
      <w:pPr>
        <w:spacing w:after="0" w:line="240" w:lineRule="auto"/>
        <w:jc w:val="both"/>
        <w:rPr>
          <w:rFonts w:ascii="Times New Roman" w:eastAsia="Calibri" w:hAnsi="Times New Roman" w:cs="Times New Roman"/>
          <w:sz w:val="24"/>
          <w:szCs w:val="24"/>
        </w:rPr>
      </w:pPr>
      <w:r w:rsidRPr="009B74FA">
        <w:rPr>
          <w:rFonts w:ascii="Times New Roman" w:eastAsia="Calibri" w:hAnsi="Times New Roman" w:cs="Times New Roman"/>
          <w:sz w:val="24"/>
          <w:szCs w:val="24"/>
        </w:rPr>
        <w:t xml:space="preserve">1 letisková spoločnosť </w:t>
      </w:r>
      <w:r>
        <w:rPr>
          <w:rFonts w:ascii="Times New Roman" w:eastAsia="Calibri" w:hAnsi="Times New Roman" w:cs="Times New Roman"/>
          <w:sz w:val="24"/>
          <w:szCs w:val="24"/>
        </w:rPr>
        <w:t xml:space="preserve">vzniesla pripomienku na úpravu § 3 ods. 5 </w:t>
      </w:r>
      <w:r w:rsidR="006235FB">
        <w:rPr>
          <w:rFonts w:ascii="Times New Roman" w:eastAsia="Calibri" w:hAnsi="Times New Roman" w:cs="Times New Roman"/>
          <w:bCs/>
          <w:sz w:val="24"/>
          <w:szCs w:val="24"/>
        </w:rPr>
        <w:t>zákona č. 136/2004 Z. z., ktorá bola zohľadnená.</w:t>
      </w:r>
    </w:p>
    <w:p w14:paraId="04E17EB8" w14:textId="463C39A4" w:rsidR="000466E2" w:rsidRDefault="000466E2" w:rsidP="001A2AAE">
      <w:pPr>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lastRenderedPageBreak/>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A80D30B" w:rsidR="00054C41" w:rsidRPr="00D8247C" w:rsidRDefault="00993CD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1464183109"/>
                </w:sdtPr>
                <w:sdtEndPr/>
                <w:sdtContent>
                  <w:r w:rsidR="000466E2" w:rsidRPr="00D8247C">
                    <w:rPr>
                      <w:rFonts w:ascii="Segoe UI Symbol" w:eastAsia="Calibri" w:hAnsi="Segoe UI Symbol" w:cs="Segoe UI Symbol"/>
                      <w:i/>
                      <w:sz w:val="24"/>
                      <w:szCs w:val="24"/>
                    </w:rPr>
                    <w:t>☐</w:t>
                  </w:r>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256486042"/>
        </w:sdtPr>
        <w:sdtEndPr/>
        <w:sdtContent>
          <w:sdt>
            <w:sdtPr>
              <w:rPr>
                <w:rFonts w:ascii="Times New Roman" w:eastAsia="Calibri" w:hAnsi="Times New Roman" w:cs="Times New Roman"/>
                <w:b/>
                <w:i/>
                <w:sz w:val="24"/>
                <w:szCs w:val="24"/>
              </w:rPr>
              <w:id w:val="1019973539"/>
            </w:sdtPr>
            <w:sdtEndPr/>
            <w:sdtContent>
              <w:r w:rsidR="000466E2" w:rsidRPr="006235FB">
                <w:rPr>
                  <w:rFonts w:ascii="Segoe UI Symbol" w:eastAsia="Calibri" w:hAnsi="Segoe UI Symbol" w:cs="Segoe UI Symbol"/>
                  <w:b/>
                  <w:i/>
                  <w:sz w:val="24"/>
                  <w:szCs w:val="24"/>
                </w:rPr>
                <w:t>x</w:t>
              </w:r>
            </w:sdtContent>
          </w:sdt>
        </w:sdtContent>
      </w:sdt>
      <w:r w:rsidR="000466E2"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37D82891" w:rsidR="00054C41" w:rsidRDefault="00054C41" w:rsidP="00054C41">
      <w:pPr>
        <w:spacing w:after="0"/>
        <w:jc w:val="both"/>
        <w:rPr>
          <w:rFonts w:ascii="Times New Roman" w:eastAsia="Calibri" w:hAnsi="Times New Roman" w:cs="Times New Roman"/>
          <w:i/>
          <w:sz w:val="24"/>
          <w:szCs w:val="24"/>
        </w:rPr>
      </w:pPr>
    </w:p>
    <w:p w14:paraId="7A9912B2" w14:textId="20797141" w:rsidR="00162902" w:rsidRDefault="00162902" w:rsidP="00054C41">
      <w:pPr>
        <w:spacing w:after="0"/>
        <w:jc w:val="both"/>
        <w:rPr>
          <w:rFonts w:ascii="Times New Roman" w:eastAsia="Calibri" w:hAnsi="Times New Roman" w:cs="Times New Roman"/>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D07801F" w:rsidR="00054C41" w:rsidRPr="00D8247C" w:rsidRDefault="00993CD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353966921"/>
        </w:sdtPr>
        <w:sdtEndPr/>
        <w:sdtContent>
          <w:sdt>
            <w:sdtPr>
              <w:rPr>
                <w:rFonts w:ascii="Times New Roman" w:eastAsia="Calibri" w:hAnsi="Times New Roman" w:cs="Times New Roman"/>
                <w:b/>
                <w:i/>
                <w:sz w:val="24"/>
                <w:szCs w:val="24"/>
              </w:rPr>
              <w:id w:val="-1222205104"/>
            </w:sdtPr>
            <w:sdtEndPr/>
            <w:sdtContent>
              <w:r w:rsidR="00162902" w:rsidRPr="006235FB">
                <w:rPr>
                  <w:rFonts w:ascii="Segoe UI Symbol" w:eastAsia="Calibri" w:hAnsi="Segoe UI Symbol" w:cs="Segoe UI Symbol"/>
                  <w:b/>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11EA5360" w:rsidR="000466E2" w:rsidRDefault="000466E2">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45C2A875" w:rsidR="00B21D1F" w:rsidRDefault="00B21D1F" w:rsidP="00162902">
      <w:pPr>
        <w:spacing w:after="0" w:line="240" w:lineRule="auto"/>
        <w:rPr>
          <w:rFonts w:ascii="Times New Roman" w:eastAsia="Times New Roman" w:hAnsi="Times New Roman" w:cs="Times New Roman"/>
          <w:b/>
          <w:sz w:val="28"/>
          <w:szCs w:val="28"/>
          <w:lang w:eastAsia="sk-SK"/>
        </w:rPr>
      </w:pPr>
    </w:p>
    <w:p w14:paraId="63D20CBB" w14:textId="797DC96F" w:rsidR="00A70176" w:rsidRPr="00066B92" w:rsidRDefault="00A70176" w:rsidP="00A70176">
      <w:pPr>
        <w:spacing w:after="0" w:line="240" w:lineRule="auto"/>
        <w:jc w:val="both"/>
        <w:rPr>
          <w:rFonts w:ascii="Times New Roman" w:eastAsia="Calibri" w:hAnsi="Times New Roman" w:cs="Times New Roman"/>
          <w:sz w:val="24"/>
          <w:szCs w:val="24"/>
        </w:rPr>
      </w:pPr>
      <w:r w:rsidRPr="00066B92">
        <w:rPr>
          <w:rFonts w:ascii="Times New Roman" w:eastAsia="Calibri" w:hAnsi="Times New Roman" w:cs="Times New Roman"/>
          <w:sz w:val="24"/>
          <w:szCs w:val="24"/>
        </w:rPr>
        <w:t>Návrhom zákona nie je možné jednoznačne kvantifikovať charakter a rozsah</w:t>
      </w:r>
      <w:r>
        <w:rPr>
          <w:rFonts w:ascii="Times New Roman" w:eastAsia="Calibri" w:hAnsi="Times New Roman" w:cs="Times New Roman"/>
          <w:sz w:val="24"/>
          <w:szCs w:val="24"/>
        </w:rPr>
        <w:t xml:space="preserve"> vplyvu na </w:t>
      </w:r>
      <w:r w:rsidRPr="00066B92">
        <w:rPr>
          <w:rFonts w:ascii="Times New Roman" w:eastAsia="Calibri" w:hAnsi="Times New Roman" w:cs="Times New Roman"/>
          <w:sz w:val="24"/>
          <w:szCs w:val="24"/>
        </w:rPr>
        <w:t>podnikateľské prostredie, keďže návrh zákona vytvára len právny rámec na usporiadanie vlastníckych vzťahov k pozemkom, ktoré nie sú vo vlastníctve štátu alebo letiskovej spoločnosti.</w:t>
      </w:r>
    </w:p>
    <w:p w14:paraId="0C3F5EFE" w14:textId="77777777" w:rsidR="00A70176" w:rsidRDefault="00A70176" w:rsidP="00A70176">
      <w:pPr>
        <w:spacing w:after="0" w:line="240" w:lineRule="auto"/>
        <w:jc w:val="both"/>
        <w:rPr>
          <w:rFonts w:ascii="Times New Roman" w:eastAsia="Calibri" w:hAnsi="Times New Roman" w:cs="Times New Roman"/>
          <w:sz w:val="24"/>
          <w:szCs w:val="24"/>
        </w:rPr>
      </w:pPr>
    </w:p>
    <w:p w14:paraId="762BEFD1" w14:textId="77777777" w:rsidR="00A70176" w:rsidRPr="00E62449" w:rsidRDefault="00A70176" w:rsidP="00A70176">
      <w:pPr>
        <w:spacing w:after="0" w:line="240" w:lineRule="auto"/>
        <w:jc w:val="both"/>
        <w:rPr>
          <w:rFonts w:ascii="Times New Roman" w:eastAsia="Calibri" w:hAnsi="Times New Roman" w:cs="Times New Roman"/>
          <w:sz w:val="24"/>
          <w:szCs w:val="24"/>
        </w:rPr>
      </w:pPr>
      <w:r w:rsidRPr="00E62449">
        <w:rPr>
          <w:rFonts w:ascii="Times New Roman" w:eastAsia="Calibri" w:hAnsi="Times New Roman" w:cs="Times New Roman"/>
          <w:sz w:val="24"/>
          <w:szCs w:val="24"/>
        </w:rPr>
        <w:t>Pozitívny vplyv na podnikateľské prostredie, konkrétne vo vzťahu k letiskovej spoločnosti, predstavuje skutočnosť, že ak letisková spoločnosť nemá k dispozícii dostatočné finančné prostriedky na výkup predmetných pozemkov, Ministerstvo dopravy Slovenskej republiky môže tieto pozemky vykúpiť a následne prenajať letiskovej spoločnosti za trhové nájomné. Možno predpokladať, že výška nájomného nebude pre letiskovú spoločnosť predstavovať, najmä z dlhodobého hľadiska, nárazovú finančnú záťaž ako v prípade výkupu pozemkov priamo letiskovou spoločnosťou.</w:t>
      </w:r>
    </w:p>
    <w:p w14:paraId="0E9C11F3" w14:textId="77777777" w:rsidR="00A70176" w:rsidRPr="00E62449" w:rsidRDefault="00A70176" w:rsidP="00A70176">
      <w:pPr>
        <w:spacing w:after="0" w:line="240" w:lineRule="auto"/>
        <w:jc w:val="both"/>
        <w:rPr>
          <w:rFonts w:ascii="Times New Roman" w:eastAsia="Calibri" w:hAnsi="Times New Roman" w:cs="Times New Roman"/>
          <w:sz w:val="24"/>
          <w:szCs w:val="24"/>
        </w:rPr>
      </w:pPr>
    </w:p>
    <w:p w14:paraId="146955D8" w14:textId="6C7AEEA1" w:rsidR="00A70176" w:rsidRPr="00E62449" w:rsidRDefault="64A07A04" w:rsidP="64A07A04">
      <w:pPr>
        <w:spacing w:after="0" w:line="240" w:lineRule="auto"/>
        <w:jc w:val="both"/>
        <w:rPr>
          <w:rFonts w:ascii="Times New Roman" w:eastAsia="Calibri" w:hAnsi="Times New Roman" w:cs="Times New Roman"/>
          <w:sz w:val="24"/>
          <w:szCs w:val="24"/>
        </w:rPr>
      </w:pPr>
      <w:r w:rsidRPr="64A07A04">
        <w:rPr>
          <w:rFonts w:ascii="Times New Roman" w:eastAsia="Calibri" w:hAnsi="Times New Roman" w:cs="Times New Roman"/>
          <w:sz w:val="24"/>
          <w:szCs w:val="24"/>
        </w:rPr>
        <w:t>Negatívny vplyv na podnikateľské prostredie, konkrétne vo vzťahu k letiskovej spoločnosti, by mohla predstavovať skutočnosť, že ak výkup pozemkov bude zabezpečovať Ministerstvo dopravy Slovenskej republiky, predmetné pozemky budú vo vlastníctve štátu a nie vo vlastníctve letiskovej spoločnosti, pričom letisková spoločnosť bude povinná platiť trhové nájomné. Vlastníctvo štátu predmetných pozemkov nepredstavuje až taký negatívny vplyv, pretože samotný zákon č. 136/2004 Z. z. o letiskových spoločnostiach a o zmene a doplnení zákona č. 143/1998 Z. z. o civilnom letectve (letecký zákon) a o zmene a doplnení niektorých zákonov v znení zákona č. 37/2002 Z. z. v znení neskorších predpisov v prípade prioritného infraštruktúrneho majetku, ktorý predstavuje špecifickú časť letiskovej infraštruktúry, uvádza, že takýto majetok môže byť len vo vlastníctve štátu alebo vo vlastníctve letiskovej spoločnosti.</w:t>
      </w:r>
    </w:p>
    <w:p w14:paraId="57C55968" w14:textId="6DD08A60" w:rsidR="006235FB" w:rsidRDefault="006235FB" w:rsidP="00162902">
      <w:pPr>
        <w:spacing w:after="0" w:line="240" w:lineRule="auto"/>
        <w:rPr>
          <w:rFonts w:ascii="Times New Roman" w:eastAsia="Times New Roman" w:hAnsi="Times New Roman" w:cs="Times New Roman"/>
          <w:b/>
          <w:sz w:val="28"/>
          <w:szCs w:val="28"/>
          <w:lang w:eastAsia="sk-SK"/>
        </w:rPr>
      </w:pPr>
    </w:p>
    <w:sectPr w:rsidR="006235FB"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9478" w14:textId="77777777" w:rsidR="00993CDC" w:rsidRDefault="00993CDC" w:rsidP="00054C41">
      <w:pPr>
        <w:spacing w:after="0" w:line="240" w:lineRule="auto"/>
      </w:pPr>
      <w:r>
        <w:separator/>
      </w:r>
    </w:p>
  </w:endnote>
  <w:endnote w:type="continuationSeparator" w:id="0">
    <w:p w14:paraId="6B0890B2" w14:textId="77777777" w:rsidR="00993CDC" w:rsidRDefault="00993CD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276AA436" w:rsidR="001A2AAE" w:rsidRPr="006045CB" w:rsidRDefault="001A2AA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F2017">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E55D" w14:textId="77777777" w:rsidR="00993CDC" w:rsidRDefault="00993CDC" w:rsidP="00054C41">
      <w:pPr>
        <w:spacing w:after="0" w:line="240" w:lineRule="auto"/>
      </w:pPr>
      <w:r>
        <w:separator/>
      </w:r>
    </w:p>
  </w:footnote>
  <w:footnote w:type="continuationSeparator" w:id="0">
    <w:p w14:paraId="4FB7B8A4" w14:textId="77777777" w:rsidR="00993CDC" w:rsidRDefault="00993CDC" w:rsidP="00054C41">
      <w:pPr>
        <w:spacing w:after="0" w:line="240" w:lineRule="auto"/>
      </w:pPr>
      <w:r>
        <w:continuationSeparator/>
      </w:r>
    </w:p>
  </w:footnote>
  <w:footnote w:id="1">
    <w:p w14:paraId="6CC680CB" w14:textId="6BF8CDC6" w:rsidR="001A2AAE" w:rsidRPr="000A6B7F" w:rsidRDefault="001A2AAE"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1A2AAE" w:rsidRPr="00804BC8" w:rsidRDefault="001A2AAE"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1A2AAE" w:rsidRDefault="001A2AAE"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726A" w14:textId="134B173A" w:rsidR="001A2AAE" w:rsidRPr="006045CB" w:rsidRDefault="001A2AAE" w:rsidP="00CD5AD1">
    <w:pPr>
      <w:tabs>
        <w:tab w:val="center" w:pos="4536"/>
        <w:tab w:val="right" w:pos="9072"/>
      </w:tabs>
      <w:spacing w:after="0" w:line="240" w:lineRule="auto"/>
      <w:jc w:val="right"/>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D1E"/>
    <w:multiLevelType w:val="hybridMultilevel"/>
    <w:tmpl w:val="FB06DEC0"/>
    <w:lvl w:ilvl="0" w:tplc="90160B46">
      <w:start w:val="20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3710F8"/>
    <w:multiLevelType w:val="hybridMultilevel"/>
    <w:tmpl w:val="4052E2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7B1404"/>
    <w:multiLevelType w:val="hybridMultilevel"/>
    <w:tmpl w:val="191CA366"/>
    <w:lvl w:ilvl="0" w:tplc="4BEAB984">
      <w:start w:val="50"/>
      <w:numFmt w:val="bullet"/>
      <w:lvlText w:val="-"/>
      <w:lvlJc w:val="left"/>
      <w:pPr>
        <w:ind w:left="720" w:hanging="360"/>
      </w:pPr>
      <w:rPr>
        <w:rFonts w:ascii="Times New Roman" w:eastAsia="Calibri" w:hAnsi="Times New Roman" w:cs="Times New Roman" w:hint="default"/>
      </w:rPr>
    </w:lvl>
    <w:lvl w:ilvl="1" w:tplc="3E049D20">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097526"/>
    <w:multiLevelType w:val="hybridMultilevel"/>
    <w:tmpl w:val="E6A28958"/>
    <w:lvl w:ilvl="0" w:tplc="4BEAB984">
      <w:start w:val="50"/>
      <w:numFmt w:val="bullet"/>
      <w:lvlText w:val="-"/>
      <w:lvlJc w:val="left"/>
      <w:pPr>
        <w:ind w:left="720" w:hanging="360"/>
      </w:pPr>
      <w:rPr>
        <w:rFonts w:ascii="Times New Roman" w:eastAsia="Calibri" w:hAnsi="Times New Roman" w:cs="Times New Roman" w:hint="default"/>
      </w:rPr>
    </w:lvl>
    <w:lvl w:ilvl="1" w:tplc="4BEAB984">
      <w:start w:val="50"/>
      <w:numFmt w:val="bullet"/>
      <w:lvlText w:val="-"/>
      <w:lvlJc w:val="left"/>
      <w:pPr>
        <w:ind w:left="1440" w:hanging="360"/>
      </w:pPr>
      <w:rPr>
        <w:rFonts w:ascii="Times New Roman" w:eastAsia="Calibr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06102C0"/>
    <w:multiLevelType w:val="hybridMultilevel"/>
    <w:tmpl w:val="1C2AD508"/>
    <w:lvl w:ilvl="0" w:tplc="91FE5A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2"/>
  </w:num>
  <w:num w:numId="3">
    <w:abstractNumId w:val="23"/>
  </w:num>
  <w:num w:numId="4">
    <w:abstractNumId w:val="2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1"/>
  </w:num>
  <w:num w:numId="12">
    <w:abstractNumId w:val="2"/>
  </w:num>
  <w:num w:numId="13">
    <w:abstractNumId w:val="24"/>
  </w:num>
  <w:num w:numId="14">
    <w:abstractNumId w:val="16"/>
  </w:num>
  <w:num w:numId="15">
    <w:abstractNumId w:val="3"/>
  </w:num>
  <w:num w:numId="16">
    <w:abstractNumId w:val="12"/>
  </w:num>
  <w:num w:numId="17">
    <w:abstractNumId w:val="18"/>
  </w:num>
  <w:num w:numId="18">
    <w:abstractNumId w:val="7"/>
  </w:num>
  <w:num w:numId="19">
    <w:abstractNumId w:val="0"/>
  </w:num>
  <w:num w:numId="20">
    <w:abstractNumId w:val="15"/>
  </w:num>
  <w:num w:numId="21">
    <w:abstractNumId w:val="1"/>
  </w:num>
  <w:num w:numId="22">
    <w:abstractNumId w:val="26"/>
  </w:num>
  <w:num w:numId="23">
    <w:abstractNumId w:val="13"/>
  </w:num>
  <w:num w:numId="24">
    <w:abstractNumId w:val="14"/>
  </w:num>
  <w:num w:numId="25">
    <w:abstractNumId w:val="8"/>
  </w:num>
  <w:num w:numId="26">
    <w:abstractNumId w:val="25"/>
  </w:num>
  <w:num w:numId="27">
    <w:abstractNumId w:val="9"/>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66E2"/>
    <w:rsid w:val="00047C70"/>
    <w:rsid w:val="00050AAB"/>
    <w:rsid w:val="00050DBB"/>
    <w:rsid w:val="00054A53"/>
    <w:rsid w:val="00054C41"/>
    <w:rsid w:val="00060DA1"/>
    <w:rsid w:val="00061E85"/>
    <w:rsid w:val="000640AE"/>
    <w:rsid w:val="00066B92"/>
    <w:rsid w:val="000820E0"/>
    <w:rsid w:val="00091A43"/>
    <w:rsid w:val="0009490E"/>
    <w:rsid w:val="000A6B7F"/>
    <w:rsid w:val="000C5419"/>
    <w:rsid w:val="000C5E9A"/>
    <w:rsid w:val="000C6245"/>
    <w:rsid w:val="000D15F0"/>
    <w:rsid w:val="0011003B"/>
    <w:rsid w:val="001133DA"/>
    <w:rsid w:val="001245E0"/>
    <w:rsid w:val="00126A2B"/>
    <w:rsid w:val="00126F51"/>
    <w:rsid w:val="00142154"/>
    <w:rsid w:val="001476A4"/>
    <w:rsid w:val="00162902"/>
    <w:rsid w:val="00162C6C"/>
    <w:rsid w:val="0016512E"/>
    <w:rsid w:val="0018715C"/>
    <w:rsid w:val="001A1561"/>
    <w:rsid w:val="001A17F5"/>
    <w:rsid w:val="001A2AAE"/>
    <w:rsid w:val="001B4C03"/>
    <w:rsid w:val="001C7B91"/>
    <w:rsid w:val="001D1083"/>
    <w:rsid w:val="001D3FA0"/>
    <w:rsid w:val="001D51CC"/>
    <w:rsid w:val="001E0FB1"/>
    <w:rsid w:val="001E24E8"/>
    <w:rsid w:val="001E53CB"/>
    <w:rsid w:val="00207F43"/>
    <w:rsid w:val="00211C71"/>
    <w:rsid w:val="002232D3"/>
    <w:rsid w:val="00225A83"/>
    <w:rsid w:val="00230E01"/>
    <w:rsid w:val="00231B8F"/>
    <w:rsid w:val="00270EA5"/>
    <w:rsid w:val="002712B9"/>
    <w:rsid w:val="00284B8C"/>
    <w:rsid w:val="00294324"/>
    <w:rsid w:val="0029483F"/>
    <w:rsid w:val="002B26CC"/>
    <w:rsid w:val="002B2EBC"/>
    <w:rsid w:val="002B6783"/>
    <w:rsid w:val="002C2FC0"/>
    <w:rsid w:val="00302A17"/>
    <w:rsid w:val="00305AFF"/>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954EA"/>
    <w:rsid w:val="003A02AF"/>
    <w:rsid w:val="003A3124"/>
    <w:rsid w:val="003A686F"/>
    <w:rsid w:val="003C527A"/>
    <w:rsid w:val="003E58B8"/>
    <w:rsid w:val="003F06D7"/>
    <w:rsid w:val="00400224"/>
    <w:rsid w:val="00400BA5"/>
    <w:rsid w:val="00410E62"/>
    <w:rsid w:val="00414FA7"/>
    <w:rsid w:val="00420090"/>
    <w:rsid w:val="00423287"/>
    <w:rsid w:val="004239D1"/>
    <w:rsid w:val="004406DF"/>
    <w:rsid w:val="00445638"/>
    <w:rsid w:val="00446432"/>
    <w:rsid w:val="00446512"/>
    <w:rsid w:val="00466D7A"/>
    <w:rsid w:val="00472BC8"/>
    <w:rsid w:val="0048237B"/>
    <w:rsid w:val="00484D16"/>
    <w:rsid w:val="00491853"/>
    <w:rsid w:val="004A14CD"/>
    <w:rsid w:val="004A2C6B"/>
    <w:rsid w:val="004D20CB"/>
    <w:rsid w:val="004D65B2"/>
    <w:rsid w:val="004D681D"/>
    <w:rsid w:val="004E2324"/>
    <w:rsid w:val="004F63E6"/>
    <w:rsid w:val="00505D2C"/>
    <w:rsid w:val="005103DA"/>
    <w:rsid w:val="00511F8F"/>
    <w:rsid w:val="00512BA7"/>
    <w:rsid w:val="00515726"/>
    <w:rsid w:val="00562527"/>
    <w:rsid w:val="00562A1E"/>
    <w:rsid w:val="00563427"/>
    <w:rsid w:val="0056453C"/>
    <w:rsid w:val="00581EB9"/>
    <w:rsid w:val="005B4E6E"/>
    <w:rsid w:val="005B56E4"/>
    <w:rsid w:val="005C795C"/>
    <w:rsid w:val="005D0E50"/>
    <w:rsid w:val="005D39D8"/>
    <w:rsid w:val="005F2D7E"/>
    <w:rsid w:val="0061097B"/>
    <w:rsid w:val="0061612F"/>
    <w:rsid w:val="006177C8"/>
    <w:rsid w:val="006235FB"/>
    <w:rsid w:val="0062600A"/>
    <w:rsid w:val="00627B37"/>
    <w:rsid w:val="0063777D"/>
    <w:rsid w:val="00643358"/>
    <w:rsid w:val="00646084"/>
    <w:rsid w:val="006564C3"/>
    <w:rsid w:val="006578CB"/>
    <w:rsid w:val="006871D2"/>
    <w:rsid w:val="00687C5C"/>
    <w:rsid w:val="006A4E85"/>
    <w:rsid w:val="006A60C0"/>
    <w:rsid w:val="006A712F"/>
    <w:rsid w:val="006B5D74"/>
    <w:rsid w:val="006C25BE"/>
    <w:rsid w:val="006C4265"/>
    <w:rsid w:val="006D33A5"/>
    <w:rsid w:val="006D7AD8"/>
    <w:rsid w:val="006F1D57"/>
    <w:rsid w:val="0070364C"/>
    <w:rsid w:val="00710EDF"/>
    <w:rsid w:val="0072221D"/>
    <w:rsid w:val="0072357C"/>
    <w:rsid w:val="007259CB"/>
    <w:rsid w:val="00726031"/>
    <w:rsid w:val="0075191C"/>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7F7890"/>
    <w:rsid w:val="00801596"/>
    <w:rsid w:val="00804A67"/>
    <w:rsid w:val="00804BC8"/>
    <w:rsid w:val="00806E23"/>
    <w:rsid w:val="00807981"/>
    <w:rsid w:val="00823F5A"/>
    <w:rsid w:val="00845D3B"/>
    <w:rsid w:val="008634E9"/>
    <w:rsid w:val="008801B5"/>
    <w:rsid w:val="00880578"/>
    <w:rsid w:val="008813F3"/>
    <w:rsid w:val="00882407"/>
    <w:rsid w:val="008874F3"/>
    <w:rsid w:val="008920C3"/>
    <w:rsid w:val="00894052"/>
    <w:rsid w:val="008A7B87"/>
    <w:rsid w:val="008B4AA1"/>
    <w:rsid w:val="008C1C71"/>
    <w:rsid w:val="008E1AD0"/>
    <w:rsid w:val="008E1F61"/>
    <w:rsid w:val="008E315F"/>
    <w:rsid w:val="008E6B82"/>
    <w:rsid w:val="008F6ADE"/>
    <w:rsid w:val="0091269B"/>
    <w:rsid w:val="00917759"/>
    <w:rsid w:val="00923C0C"/>
    <w:rsid w:val="0095170D"/>
    <w:rsid w:val="00952CF6"/>
    <w:rsid w:val="00960413"/>
    <w:rsid w:val="00962B6C"/>
    <w:rsid w:val="00981995"/>
    <w:rsid w:val="00981C7F"/>
    <w:rsid w:val="00985515"/>
    <w:rsid w:val="00990813"/>
    <w:rsid w:val="00993CDC"/>
    <w:rsid w:val="0099544D"/>
    <w:rsid w:val="00997513"/>
    <w:rsid w:val="009A0E2C"/>
    <w:rsid w:val="009A4D56"/>
    <w:rsid w:val="009B1F04"/>
    <w:rsid w:val="009B74FA"/>
    <w:rsid w:val="009D3698"/>
    <w:rsid w:val="009E09F7"/>
    <w:rsid w:val="009E2D5C"/>
    <w:rsid w:val="009E3E44"/>
    <w:rsid w:val="009F4175"/>
    <w:rsid w:val="009F66A4"/>
    <w:rsid w:val="009F6C80"/>
    <w:rsid w:val="00A000DA"/>
    <w:rsid w:val="00A05D3E"/>
    <w:rsid w:val="00A1736E"/>
    <w:rsid w:val="00A216DF"/>
    <w:rsid w:val="00A32ADE"/>
    <w:rsid w:val="00A33F2C"/>
    <w:rsid w:val="00A4085D"/>
    <w:rsid w:val="00A50EE3"/>
    <w:rsid w:val="00A64B66"/>
    <w:rsid w:val="00A70176"/>
    <w:rsid w:val="00A74498"/>
    <w:rsid w:val="00A77B2D"/>
    <w:rsid w:val="00A83E11"/>
    <w:rsid w:val="00A86F82"/>
    <w:rsid w:val="00A94A0F"/>
    <w:rsid w:val="00AA3C6D"/>
    <w:rsid w:val="00AB57C4"/>
    <w:rsid w:val="00AD2E02"/>
    <w:rsid w:val="00AF365E"/>
    <w:rsid w:val="00B11CF5"/>
    <w:rsid w:val="00B209FA"/>
    <w:rsid w:val="00B21D1F"/>
    <w:rsid w:val="00B30D95"/>
    <w:rsid w:val="00B410BA"/>
    <w:rsid w:val="00B43D68"/>
    <w:rsid w:val="00B44A3A"/>
    <w:rsid w:val="00B5600C"/>
    <w:rsid w:val="00B66E33"/>
    <w:rsid w:val="00B72FB1"/>
    <w:rsid w:val="00B953DA"/>
    <w:rsid w:val="00BA19B0"/>
    <w:rsid w:val="00BB3870"/>
    <w:rsid w:val="00BB45A7"/>
    <w:rsid w:val="00BC7B18"/>
    <w:rsid w:val="00BD0EF7"/>
    <w:rsid w:val="00BD6778"/>
    <w:rsid w:val="00BE19B1"/>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772CC"/>
    <w:rsid w:val="00C861EB"/>
    <w:rsid w:val="00C929AE"/>
    <w:rsid w:val="00CA4344"/>
    <w:rsid w:val="00CA6348"/>
    <w:rsid w:val="00CB1232"/>
    <w:rsid w:val="00CB17A0"/>
    <w:rsid w:val="00CC06FA"/>
    <w:rsid w:val="00CC199B"/>
    <w:rsid w:val="00CC3B7D"/>
    <w:rsid w:val="00CD5AD1"/>
    <w:rsid w:val="00CD5AE4"/>
    <w:rsid w:val="00CD5E86"/>
    <w:rsid w:val="00CE3B21"/>
    <w:rsid w:val="00CF4D09"/>
    <w:rsid w:val="00D005F2"/>
    <w:rsid w:val="00D03A8E"/>
    <w:rsid w:val="00D04A81"/>
    <w:rsid w:val="00D114ED"/>
    <w:rsid w:val="00D3032C"/>
    <w:rsid w:val="00D31A3B"/>
    <w:rsid w:val="00D5309D"/>
    <w:rsid w:val="00D631FA"/>
    <w:rsid w:val="00D6611A"/>
    <w:rsid w:val="00D71064"/>
    <w:rsid w:val="00D811BB"/>
    <w:rsid w:val="00D82356"/>
    <w:rsid w:val="00D84EEE"/>
    <w:rsid w:val="00D90A61"/>
    <w:rsid w:val="00D946EF"/>
    <w:rsid w:val="00D94B30"/>
    <w:rsid w:val="00D95553"/>
    <w:rsid w:val="00DC1553"/>
    <w:rsid w:val="00DC355F"/>
    <w:rsid w:val="00DD1E4C"/>
    <w:rsid w:val="00DE331A"/>
    <w:rsid w:val="00DE6ACB"/>
    <w:rsid w:val="00DF02CE"/>
    <w:rsid w:val="00DF1462"/>
    <w:rsid w:val="00DF2017"/>
    <w:rsid w:val="00E030DA"/>
    <w:rsid w:val="00E214C0"/>
    <w:rsid w:val="00E30D85"/>
    <w:rsid w:val="00E42F5F"/>
    <w:rsid w:val="00E444EB"/>
    <w:rsid w:val="00E452CE"/>
    <w:rsid w:val="00E61DFC"/>
    <w:rsid w:val="00E62449"/>
    <w:rsid w:val="00E77A69"/>
    <w:rsid w:val="00E81A42"/>
    <w:rsid w:val="00E961E8"/>
    <w:rsid w:val="00E96244"/>
    <w:rsid w:val="00E96DE0"/>
    <w:rsid w:val="00EB2BEC"/>
    <w:rsid w:val="00EB5789"/>
    <w:rsid w:val="00EB74BF"/>
    <w:rsid w:val="00EC0704"/>
    <w:rsid w:val="00EC508B"/>
    <w:rsid w:val="00ED6B5D"/>
    <w:rsid w:val="00EE4C99"/>
    <w:rsid w:val="00F14DDE"/>
    <w:rsid w:val="00F153D7"/>
    <w:rsid w:val="00F1599C"/>
    <w:rsid w:val="00F23111"/>
    <w:rsid w:val="00F2433F"/>
    <w:rsid w:val="00F244DC"/>
    <w:rsid w:val="00F378F4"/>
    <w:rsid w:val="00F47912"/>
    <w:rsid w:val="00F541B6"/>
    <w:rsid w:val="00F57702"/>
    <w:rsid w:val="00F61361"/>
    <w:rsid w:val="00F613E8"/>
    <w:rsid w:val="00F74D3C"/>
    <w:rsid w:val="00F74FC9"/>
    <w:rsid w:val="00F850C7"/>
    <w:rsid w:val="00F91F47"/>
    <w:rsid w:val="00FA2793"/>
    <w:rsid w:val="00FA4F36"/>
    <w:rsid w:val="00FA6FFE"/>
    <w:rsid w:val="00FC121B"/>
    <w:rsid w:val="00FD3DFB"/>
    <w:rsid w:val="00FF0272"/>
    <w:rsid w:val="00FF414B"/>
    <w:rsid w:val="00FF4B7A"/>
    <w:rsid w:val="00FF6FF5"/>
    <w:rsid w:val="00FF7E81"/>
    <w:rsid w:val="64A07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DA2513B1-570F-487C-8400-FF356B5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624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table" w:customStyle="1" w:styleId="Mriekatabuky71">
    <w:name w:val="Mriežka tabuľky71"/>
    <w:basedOn w:val="Normlnatabuka"/>
    <w:next w:val="Mriekatabuky"/>
    <w:uiPriority w:val="39"/>
    <w:rsid w:val="00EB5789"/>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B578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Hypertextovprepojenie">
    <w:name w:val="Hyperlink"/>
    <w:basedOn w:val="Predvolenpsmoodseku"/>
    <w:uiPriority w:val="99"/>
    <w:unhideWhenUsed/>
    <w:rsid w:val="00CD5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280">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64442821">
      <w:bodyDiv w:val="1"/>
      <w:marLeft w:val="0"/>
      <w:marRight w:val="0"/>
      <w:marTop w:val="0"/>
      <w:marBottom w:val="0"/>
      <w:divBdr>
        <w:top w:val="none" w:sz="0" w:space="0" w:color="auto"/>
        <w:left w:val="none" w:sz="0" w:space="0" w:color="auto"/>
        <w:bottom w:val="none" w:sz="0" w:space="0" w:color="auto"/>
        <w:right w:val="none" w:sz="0" w:space="0" w:color="auto"/>
      </w:divBdr>
      <w:divsChild>
        <w:div w:id="88551603">
          <w:marLeft w:val="255"/>
          <w:marRight w:val="0"/>
          <w:marTop w:val="0"/>
          <w:marBottom w:val="0"/>
          <w:divBdr>
            <w:top w:val="none" w:sz="0" w:space="0" w:color="auto"/>
            <w:left w:val="none" w:sz="0" w:space="0" w:color="auto"/>
            <w:bottom w:val="none" w:sz="0" w:space="0" w:color="auto"/>
            <w:right w:val="none" w:sz="0" w:space="0" w:color="auto"/>
          </w:divBdr>
        </w:div>
        <w:div w:id="487206203">
          <w:marLeft w:val="255"/>
          <w:marRight w:val="0"/>
          <w:marTop w:val="0"/>
          <w:marBottom w:val="0"/>
          <w:divBdr>
            <w:top w:val="none" w:sz="0" w:space="0" w:color="auto"/>
            <w:left w:val="none" w:sz="0" w:space="0" w:color="auto"/>
            <w:bottom w:val="none" w:sz="0" w:space="0" w:color="auto"/>
            <w:right w:val="none" w:sz="0" w:space="0" w:color="auto"/>
          </w:divBdr>
        </w:div>
        <w:div w:id="845680629">
          <w:marLeft w:val="255"/>
          <w:marRight w:val="0"/>
          <w:marTop w:val="0"/>
          <w:marBottom w:val="0"/>
          <w:divBdr>
            <w:top w:val="none" w:sz="0" w:space="0" w:color="auto"/>
            <w:left w:val="none" w:sz="0" w:space="0" w:color="auto"/>
            <w:bottom w:val="none" w:sz="0" w:space="0" w:color="auto"/>
            <w:right w:val="none" w:sz="0" w:space="0" w:color="auto"/>
          </w:divBdr>
        </w:div>
        <w:div w:id="867183113">
          <w:marLeft w:val="255"/>
          <w:marRight w:val="0"/>
          <w:marTop w:val="0"/>
          <w:marBottom w:val="0"/>
          <w:divBdr>
            <w:top w:val="none" w:sz="0" w:space="0" w:color="auto"/>
            <w:left w:val="none" w:sz="0" w:space="0" w:color="auto"/>
            <w:bottom w:val="none" w:sz="0" w:space="0" w:color="auto"/>
            <w:right w:val="none" w:sz="0" w:space="0" w:color="auto"/>
          </w:divBdr>
        </w:div>
        <w:div w:id="977370715">
          <w:marLeft w:val="255"/>
          <w:marRight w:val="0"/>
          <w:marTop w:val="0"/>
          <w:marBottom w:val="0"/>
          <w:divBdr>
            <w:top w:val="none" w:sz="0" w:space="0" w:color="auto"/>
            <w:left w:val="none" w:sz="0" w:space="0" w:color="auto"/>
            <w:bottom w:val="none" w:sz="0" w:space="0" w:color="auto"/>
            <w:right w:val="none" w:sz="0" w:space="0" w:color="auto"/>
          </w:divBdr>
        </w:div>
        <w:div w:id="1014067276">
          <w:marLeft w:val="255"/>
          <w:marRight w:val="0"/>
          <w:marTop w:val="0"/>
          <w:marBottom w:val="0"/>
          <w:divBdr>
            <w:top w:val="none" w:sz="0" w:space="0" w:color="auto"/>
            <w:left w:val="none" w:sz="0" w:space="0" w:color="auto"/>
            <w:bottom w:val="none" w:sz="0" w:space="0" w:color="auto"/>
            <w:right w:val="none" w:sz="0" w:space="0" w:color="auto"/>
          </w:divBdr>
        </w:div>
        <w:div w:id="1026635251">
          <w:marLeft w:val="255"/>
          <w:marRight w:val="0"/>
          <w:marTop w:val="0"/>
          <w:marBottom w:val="0"/>
          <w:divBdr>
            <w:top w:val="none" w:sz="0" w:space="0" w:color="auto"/>
            <w:left w:val="none" w:sz="0" w:space="0" w:color="auto"/>
            <w:bottom w:val="none" w:sz="0" w:space="0" w:color="auto"/>
            <w:right w:val="none" w:sz="0" w:space="0" w:color="auto"/>
          </w:divBdr>
        </w:div>
        <w:div w:id="1138956390">
          <w:marLeft w:val="255"/>
          <w:marRight w:val="0"/>
          <w:marTop w:val="0"/>
          <w:marBottom w:val="0"/>
          <w:divBdr>
            <w:top w:val="none" w:sz="0" w:space="0" w:color="auto"/>
            <w:left w:val="none" w:sz="0" w:space="0" w:color="auto"/>
            <w:bottom w:val="none" w:sz="0" w:space="0" w:color="auto"/>
            <w:right w:val="none" w:sz="0" w:space="0" w:color="auto"/>
          </w:divBdr>
        </w:div>
        <w:div w:id="1270743998">
          <w:marLeft w:val="255"/>
          <w:marRight w:val="0"/>
          <w:marTop w:val="0"/>
          <w:marBottom w:val="0"/>
          <w:divBdr>
            <w:top w:val="none" w:sz="0" w:space="0" w:color="auto"/>
            <w:left w:val="none" w:sz="0" w:space="0" w:color="auto"/>
            <w:bottom w:val="none" w:sz="0" w:space="0" w:color="auto"/>
            <w:right w:val="none" w:sz="0" w:space="0" w:color="auto"/>
          </w:divBdr>
        </w:div>
        <w:div w:id="1563061003">
          <w:marLeft w:val="255"/>
          <w:marRight w:val="0"/>
          <w:marTop w:val="0"/>
          <w:marBottom w:val="0"/>
          <w:divBdr>
            <w:top w:val="none" w:sz="0" w:space="0" w:color="auto"/>
            <w:left w:val="none" w:sz="0" w:space="0" w:color="auto"/>
            <w:bottom w:val="none" w:sz="0" w:space="0" w:color="auto"/>
            <w:right w:val="none" w:sz="0" w:space="0" w:color="auto"/>
          </w:divBdr>
        </w:div>
      </w:divsChild>
    </w:div>
    <w:div w:id="324359348">
      <w:bodyDiv w:val="1"/>
      <w:marLeft w:val="0"/>
      <w:marRight w:val="0"/>
      <w:marTop w:val="0"/>
      <w:marBottom w:val="0"/>
      <w:divBdr>
        <w:top w:val="none" w:sz="0" w:space="0" w:color="auto"/>
        <w:left w:val="none" w:sz="0" w:space="0" w:color="auto"/>
        <w:bottom w:val="none" w:sz="0" w:space="0" w:color="auto"/>
        <w:right w:val="none" w:sz="0" w:space="0" w:color="auto"/>
      </w:divBdr>
      <w:divsChild>
        <w:div w:id="1131754693">
          <w:marLeft w:val="0"/>
          <w:marRight w:val="0"/>
          <w:marTop w:val="0"/>
          <w:marBottom w:val="0"/>
          <w:divBdr>
            <w:top w:val="none" w:sz="0" w:space="0" w:color="auto"/>
            <w:left w:val="none" w:sz="0" w:space="0" w:color="auto"/>
            <w:bottom w:val="none" w:sz="0" w:space="0" w:color="auto"/>
            <w:right w:val="none" w:sz="0" w:space="0" w:color="auto"/>
          </w:divBdr>
        </w:div>
      </w:divsChild>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72398150">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75519735">
      <w:bodyDiv w:val="1"/>
      <w:marLeft w:val="0"/>
      <w:marRight w:val="0"/>
      <w:marTop w:val="0"/>
      <w:marBottom w:val="0"/>
      <w:divBdr>
        <w:top w:val="none" w:sz="0" w:space="0" w:color="auto"/>
        <w:left w:val="none" w:sz="0" w:space="0" w:color="auto"/>
        <w:bottom w:val="none" w:sz="0" w:space="0" w:color="auto"/>
        <w:right w:val="none" w:sz="0" w:space="0" w:color="auto"/>
      </w:divBdr>
      <w:divsChild>
        <w:div w:id="213195897">
          <w:marLeft w:val="255"/>
          <w:marRight w:val="0"/>
          <w:marTop w:val="0"/>
          <w:marBottom w:val="0"/>
          <w:divBdr>
            <w:top w:val="none" w:sz="0" w:space="0" w:color="auto"/>
            <w:left w:val="none" w:sz="0" w:space="0" w:color="auto"/>
            <w:bottom w:val="none" w:sz="0" w:space="0" w:color="auto"/>
            <w:right w:val="none" w:sz="0" w:space="0" w:color="auto"/>
          </w:divBdr>
        </w:div>
        <w:div w:id="637609760">
          <w:marLeft w:val="255"/>
          <w:marRight w:val="0"/>
          <w:marTop w:val="0"/>
          <w:marBottom w:val="0"/>
          <w:divBdr>
            <w:top w:val="none" w:sz="0" w:space="0" w:color="auto"/>
            <w:left w:val="none" w:sz="0" w:space="0" w:color="auto"/>
            <w:bottom w:val="none" w:sz="0" w:space="0" w:color="auto"/>
            <w:right w:val="none" w:sz="0" w:space="0" w:color="auto"/>
          </w:divBdr>
        </w:div>
        <w:div w:id="769080662">
          <w:marLeft w:val="255"/>
          <w:marRight w:val="0"/>
          <w:marTop w:val="0"/>
          <w:marBottom w:val="0"/>
          <w:divBdr>
            <w:top w:val="none" w:sz="0" w:space="0" w:color="auto"/>
            <w:left w:val="none" w:sz="0" w:space="0" w:color="auto"/>
            <w:bottom w:val="none" w:sz="0" w:space="0" w:color="auto"/>
            <w:right w:val="none" w:sz="0" w:space="0" w:color="auto"/>
          </w:divBdr>
        </w:div>
        <w:div w:id="772700354">
          <w:marLeft w:val="255"/>
          <w:marRight w:val="0"/>
          <w:marTop w:val="0"/>
          <w:marBottom w:val="0"/>
          <w:divBdr>
            <w:top w:val="none" w:sz="0" w:space="0" w:color="auto"/>
            <w:left w:val="none" w:sz="0" w:space="0" w:color="auto"/>
            <w:bottom w:val="none" w:sz="0" w:space="0" w:color="auto"/>
            <w:right w:val="none" w:sz="0" w:space="0" w:color="auto"/>
          </w:divBdr>
        </w:div>
        <w:div w:id="943538498">
          <w:marLeft w:val="255"/>
          <w:marRight w:val="0"/>
          <w:marTop w:val="0"/>
          <w:marBottom w:val="0"/>
          <w:divBdr>
            <w:top w:val="none" w:sz="0" w:space="0" w:color="auto"/>
            <w:left w:val="none" w:sz="0" w:space="0" w:color="auto"/>
            <w:bottom w:val="none" w:sz="0" w:space="0" w:color="auto"/>
            <w:right w:val="none" w:sz="0" w:space="0" w:color="auto"/>
          </w:divBdr>
        </w:div>
        <w:div w:id="946622975">
          <w:marLeft w:val="255"/>
          <w:marRight w:val="0"/>
          <w:marTop w:val="0"/>
          <w:marBottom w:val="0"/>
          <w:divBdr>
            <w:top w:val="none" w:sz="0" w:space="0" w:color="auto"/>
            <w:left w:val="none" w:sz="0" w:space="0" w:color="auto"/>
            <w:bottom w:val="none" w:sz="0" w:space="0" w:color="auto"/>
            <w:right w:val="none" w:sz="0" w:space="0" w:color="auto"/>
          </w:divBdr>
        </w:div>
        <w:div w:id="1190139723">
          <w:marLeft w:val="255"/>
          <w:marRight w:val="0"/>
          <w:marTop w:val="0"/>
          <w:marBottom w:val="0"/>
          <w:divBdr>
            <w:top w:val="none" w:sz="0" w:space="0" w:color="auto"/>
            <w:left w:val="none" w:sz="0" w:space="0" w:color="auto"/>
            <w:bottom w:val="none" w:sz="0" w:space="0" w:color="auto"/>
            <w:right w:val="none" w:sz="0" w:space="0" w:color="auto"/>
          </w:divBdr>
        </w:div>
        <w:div w:id="1320885134">
          <w:marLeft w:val="255"/>
          <w:marRight w:val="0"/>
          <w:marTop w:val="0"/>
          <w:marBottom w:val="0"/>
          <w:divBdr>
            <w:top w:val="none" w:sz="0" w:space="0" w:color="auto"/>
            <w:left w:val="none" w:sz="0" w:space="0" w:color="auto"/>
            <w:bottom w:val="none" w:sz="0" w:space="0" w:color="auto"/>
            <w:right w:val="none" w:sz="0" w:space="0" w:color="auto"/>
          </w:divBdr>
        </w:div>
        <w:div w:id="1341853056">
          <w:marLeft w:val="255"/>
          <w:marRight w:val="0"/>
          <w:marTop w:val="0"/>
          <w:marBottom w:val="0"/>
          <w:divBdr>
            <w:top w:val="none" w:sz="0" w:space="0" w:color="auto"/>
            <w:left w:val="none" w:sz="0" w:space="0" w:color="auto"/>
            <w:bottom w:val="none" w:sz="0" w:space="0" w:color="auto"/>
            <w:right w:val="none" w:sz="0" w:space="0" w:color="auto"/>
          </w:divBdr>
        </w:div>
        <w:div w:id="1344282615">
          <w:marLeft w:val="255"/>
          <w:marRight w:val="0"/>
          <w:marTop w:val="0"/>
          <w:marBottom w:val="0"/>
          <w:divBdr>
            <w:top w:val="none" w:sz="0" w:space="0" w:color="auto"/>
            <w:left w:val="none" w:sz="0" w:space="0" w:color="auto"/>
            <w:bottom w:val="none" w:sz="0" w:space="0" w:color="auto"/>
            <w:right w:val="none" w:sz="0" w:space="0" w:color="auto"/>
          </w:divBdr>
        </w:div>
        <w:div w:id="1392733214">
          <w:marLeft w:val="255"/>
          <w:marRight w:val="0"/>
          <w:marTop w:val="0"/>
          <w:marBottom w:val="0"/>
          <w:divBdr>
            <w:top w:val="none" w:sz="0" w:space="0" w:color="auto"/>
            <w:left w:val="none" w:sz="0" w:space="0" w:color="auto"/>
            <w:bottom w:val="none" w:sz="0" w:space="0" w:color="auto"/>
            <w:right w:val="none" w:sz="0" w:space="0" w:color="auto"/>
          </w:divBdr>
        </w:div>
        <w:div w:id="1502500362">
          <w:marLeft w:val="255"/>
          <w:marRight w:val="0"/>
          <w:marTop w:val="0"/>
          <w:marBottom w:val="0"/>
          <w:divBdr>
            <w:top w:val="none" w:sz="0" w:space="0" w:color="auto"/>
            <w:left w:val="none" w:sz="0" w:space="0" w:color="auto"/>
            <w:bottom w:val="none" w:sz="0" w:space="0" w:color="auto"/>
            <w:right w:val="none" w:sz="0" w:space="0" w:color="auto"/>
          </w:divBdr>
        </w:div>
        <w:div w:id="1734084280">
          <w:marLeft w:val="255"/>
          <w:marRight w:val="0"/>
          <w:marTop w:val="0"/>
          <w:marBottom w:val="0"/>
          <w:divBdr>
            <w:top w:val="none" w:sz="0" w:space="0" w:color="auto"/>
            <w:left w:val="none" w:sz="0" w:space="0" w:color="auto"/>
            <w:bottom w:val="none" w:sz="0" w:space="0" w:color="auto"/>
            <w:right w:val="none" w:sz="0" w:space="0" w:color="auto"/>
          </w:divBdr>
        </w:div>
        <w:div w:id="1744181321">
          <w:marLeft w:val="255"/>
          <w:marRight w:val="0"/>
          <w:marTop w:val="0"/>
          <w:marBottom w:val="0"/>
          <w:divBdr>
            <w:top w:val="none" w:sz="0" w:space="0" w:color="auto"/>
            <w:left w:val="none" w:sz="0" w:space="0" w:color="auto"/>
            <w:bottom w:val="none" w:sz="0" w:space="0" w:color="auto"/>
            <w:right w:val="none" w:sz="0" w:space="0" w:color="auto"/>
          </w:divBdr>
        </w:div>
        <w:div w:id="2080445009">
          <w:marLeft w:val="255"/>
          <w:marRight w:val="0"/>
          <w:marTop w:val="0"/>
          <w:marBottom w:val="0"/>
          <w:divBdr>
            <w:top w:val="none" w:sz="0" w:space="0" w:color="auto"/>
            <w:left w:val="none" w:sz="0" w:space="0" w:color="auto"/>
            <w:bottom w:val="none" w:sz="0" w:space="0" w:color="auto"/>
            <w:right w:val="none" w:sz="0" w:space="0" w:color="auto"/>
          </w:divBdr>
        </w:div>
      </w:divsChild>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33586472">
      <w:bodyDiv w:val="1"/>
      <w:marLeft w:val="0"/>
      <w:marRight w:val="0"/>
      <w:marTop w:val="0"/>
      <w:marBottom w:val="0"/>
      <w:divBdr>
        <w:top w:val="none" w:sz="0" w:space="0" w:color="auto"/>
        <w:left w:val="none" w:sz="0" w:space="0" w:color="auto"/>
        <w:bottom w:val="none" w:sz="0" w:space="0" w:color="auto"/>
        <w:right w:val="none" w:sz="0" w:space="0" w:color="auto"/>
      </w:divBdr>
      <w:divsChild>
        <w:div w:id="909773990">
          <w:marLeft w:val="255"/>
          <w:marRight w:val="0"/>
          <w:marTop w:val="0"/>
          <w:marBottom w:val="0"/>
          <w:divBdr>
            <w:top w:val="none" w:sz="0" w:space="0" w:color="auto"/>
            <w:left w:val="none" w:sz="0" w:space="0" w:color="auto"/>
            <w:bottom w:val="none" w:sz="0" w:space="0" w:color="auto"/>
            <w:right w:val="none" w:sz="0" w:space="0" w:color="auto"/>
          </w:divBdr>
        </w:div>
        <w:div w:id="1188448059">
          <w:marLeft w:val="255"/>
          <w:marRight w:val="0"/>
          <w:marTop w:val="0"/>
          <w:marBottom w:val="0"/>
          <w:divBdr>
            <w:top w:val="none" w:sz="0" w:space="0" w:color="auto"/>
            <w:left w:val="none" w:sz="0" w:space="0" w:color="auto"/>
            <w:bottom w:val="none" w:sz="0" w:space="0" w:color="auto"/>
            <w:right w:val="none" w:sz="0" w:space="0" w:color="auto"/>
          </w:divBdr>
        </w:div>
      </w:divsChild>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1583818">
      <w:bodyDiv w:val="1"/>
      <w:marLeft w:val="0"/>
      <w:marRight w:val="0"/>
      <w:marTop w:val="0"/>
      <w:marBottom w:val="0"/>
      <w:divBdr>
        <w:top w:val="none" w:sz="0" w:space="0" w:color="auto"/>
        <w:left w:val="none" w:sz="0" w:space="0" w:color="auto"/>
        <w:bottom w:val="none" w:sz="0" w:space="0" w:color="auto"/>
        <w:right w:val="none" w:sz="0" w:space="0" w:color="auto"/>
      </w:divBdr>
      <w:divsChild>
        <w:div w:id="134182282">
          <w:marLeft w:val="255"/>
          <w:marRight w:val="0"/>
          <w:marTop w:val="0"/>
          <w:marBottom w:val="0"/>
          <w:divBdr>
            <w:top w:val="none" w:sz="0" w:space="0" w:color="auto"/>
            <w:left w:val="none" w:sz="0" w:space="0" w:color="auto"/>
            <w:bottom w:val="none" w:sz="0" w:space="0" w:color="auto"/>
            <w:right w:val="none" w:sz="0" w:space="0" w:color="auto"/>
          </w:divBdr>
        </w:div>
        <w:div w:id="299506568">
          <w:marLeft w:val="255"/>
          <w:marRight w:val="0"/>
          <w:marTop w:val="0"/>
          <w:marBottom w:val="0"/>
          <w:divBdr>
            <w:top w:val="none" w:sz="0" w:space="0" w:color="auto"/>
            <w:left w:val="none" w:sz="0" w:space="0" w:color="auto"/>
            <w:bottom w:val="none" w:sz="0" w:space="0" w:color="auto"/>
            <w:right w:val="none" w:sz="0" w:space="0" w:color="auto"/>
          </w:divBdr>
        </w:div>
        <w:div w:id="393897758">
          <w:marLeft w:val="255"/>
          <w:marRight w:val="0"/>
          <w:marTop w:val="0"/>
          <w:marBottom w:val="0"/>
          <w:divBdr>
            <w:top w:val="none" w:sz="0" w:space="0" w:color="auto"/>
            <w:left w:val="none" w:sz="0" w:space="0" w:color="auto"/>
            <w:bottom w:val="none" w:sz="0" w:space="0" w:color="auto"/>
            <w:right w:val="none" w:sz="0" w:space="0" w:color="auto"/>
          </w:divBdr>
        </w:div>
        <w:div w:id="490369647">
          <w:marLeft w:val="255"/>
          <w:marRight w:val="0"/>
          <w:marTop w:val="0"/>
          <w:marBottom w:val="0"/>
          <w:divBdr>
            <w:top w:val="none" w:sz="0" w:space="0" w:color="auto"/>
            <w:left w:val="none" w:sz="0" w:space="0" w:color="auto"/>
            <w:bottom w:val="none" w:sz="0" w:space="0" w:color="auto"/>
            <w:right w:val="none" w:sz="0" w:space="0" w:color="auto"/>
          </w:divBdr>
        </w:div>
        <w:div w:id="1001852093">
          <w:marLeft w:val="255"/>
          <w:marRight w:val="0"/>
          <w:marTop w:val="0"/>
          <w:marBottom w:val="0"/>
          <w:divBdr>
            <w:top w:val="none" w:sz="0" w:space="0" w:color="auto"/>
            <w:left w:val="none" w:sz="0" w:space="0" w:color="auto"/>
            <w:bottom w:val="none" w:sz="0" w:space="0" w:color="auto"/>
            <w:right w:val="none" w:sz="0" w:space="0" w:color="auto"/>
          </w:divBdr>
        </w:div>
        <w:div w:id="1063604829">
          <w:marLeft w:val="255"/>
          <w:marRight w:val="0"/>
          <w:marTop w:val="0"/>
          <w:marBottom w:val="0"/>
          <w:divBdr>
            <w:top w:val="none" w:sz="0" w:space="0" w:color="auto"/>
            <w:left w:val="none" w:sz="0" w:space="0" w:color="auto"/>
            <w:bottom w:val="none" w:sz="0" w:space="0" w:color="auto"/>
            <w:right w:val="none" w:sz="0" w:space="0" w:color="auto"/>
          </w:divBdr>
        </w:div>
        <w:div w:id="1187596103">
          <w:marLeft w:val="255"/>
          <w:marRight w:val="0"/>
          <w:marTop w:val="0"/>
          <w:marBottom w:val="0"/>
          <w:divBdr>
            <w:top w:val="none" w:sz="0" w:space="0" w:color="auto"/>
            <w:left w:val="none" w:sz="0" w:space="0" w:color="auto"/>
            <w:bottom w:val="none" w:sz="0" w:space="0" w:color="auto"/>
            <w:right w:val="none" w:sz="0" w:space="0" w:color="auto"/>
          </w:divBdr>
        </w:div>
        <w:div w:id="1332560350">
          <w:marLeft w:val="255"/>
          <w:marRight w:val="0"/>
          <w:marTop w:val="0"/>
          <w:marBottom w:val="0"/>
          <w:divBdr>
            <w:top w:val="none" w:sz="0" w:space="0" w:color="auto"/>
            <w:left w:val="none" w:sz="0" w:space="0" w:color="auto"/>
            <w:bottom w:val="none" w:sz="0" w:space="0" w:color="auto"/>
            <w:right w:val="none" w:sz="0" w:space="0" w:color="auto"/>
          </w:divBdr>
        </w:div>
        <w:div w:id="1406221104">
          <w:marLeft w:val="255"/>
          <w:marRight w:val="0"/>
          <w:marTop w:val="0"/>
          <w:marBottom w:val="0"/>
          <w:divBdr>
            <w:top w:val="none" w:sz="0" w:space="0" w:color="auto"/>
            <w:left w:val="none" w:sz="0" w:space="0" w:color="auto"/>
            <w:bottom w:val="none" w:sz="0" w:space="0" w:color="auto"/>
            <w:right w:val="none" w:sz="0" w:space="0" w:color="auto"/>
          </w:divBdr>
        </w:div>
        <w:div w:id="1855143127">
          <w:marLeft w:val="255"/>
          <w:marRight w:val="0"/>
          <w:marTop w:val="0"/>
          <w:marBottom w:val="0"/>
          <w:divBdr>
            <w:top w:val="none" w:sz="0" w:space="0" w:color="auto"/>
            <w:left w:val="none" w:sz="0" w:space="0" w:color="auto"/>
            <w:bottom w:val="none" w:sz="0" w:space="0" w:color="auto"/>
            <w:right w:val="none" w:sz="0" w:space="0" w:color="auto"/>
          </w:divBdr>
        </w:div>
      </w:divsChild>
    </w:div>
    <w:div w:id="119901156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02618515">
      <w:bodyDiv w:val="1"/>
      <w:marLeft w:val="0"/>
      <w:marRight w:val="0"/>
      <w:marTop w:val="0"/>
      <w:marBottom w:val="0"/>
      <w:divBdr>
        <w:top w:val="none" w:sz="0" w:space="0" w:color="auto"/>
        <w:left w:val="none" w:sz="0" w:space="0" w:color="auto"/>
        <w:bottom w:val="none" w:sz="0" w:space="0" w:color="auto"/>
        <w:right w:val="none" w:sz="0" w:space="0" w:color="auto"/>
      </w:divBdr>
      <w:divsChild>
        <w:div w:id="461584067">
          <w:marLeft w:val="255"/>
          <w:marRight w:val="0"/>
          <w:marTop w:val="0"/>
          <w:marBottom w:val="0"/>
          <w:divBdr>
            <w:top w:val="none" w:sz="0" w:space="0" w:color="auto"/>
            <w:left w:val="none" w:sz="0" w:space="0" w:color="auto"/>
            <w:bottom w:val="none" w:sz="0" w:space="0" w:color="auto"/>
            <w:right w:val="none" w:sz="0" w:space="0" w:color="auto"/>
          </w:divBdr>
        </w:div>
        <w:div w:id="958340876">
          <w:marLeft w:val="255"/>
          <w:marRight w:val="0"/>
          <w:marTop w:val="0"/>
          <w:marBottom w:val="0"/>
          <w:divBdr>
            <w:top w:val="none" w:sz="0" w:space="0" w:color="auto"/>
            <w:left w:val="none" w:sz="0" w:space="0" w:color="auto"/>
            <w:bottom w:val="none" w:sz="0" w:space="0" w:color="auto"/>
            <w:right w:val="none" w:sz="0" w:space="0" w:color="auto"/>
          </w:divBdr>
        </w:div>
        <w:div w:id="1011181371">
          <w:marLeft w:val="255"/>
          <w:marRight w:val="0"/>
          <w:marTop w:val="0"/>
          <w:marBottom w:val="0"/>
          <w:divBdr>
            <w:top w:val="none" w:sz="0" w:space="0" w:color="auto"/>
            <w:left w:val="none" w:sz="0" w:space="0" w:color="auto"/>
            <w:bottom w:val="none" w:sz="0" w:space="0" w:color="auto"/>
            <w:right w:val="none" w:sz="0" w:space="0" w:color="auto"/>
          </w:divBdr>
        </w:div>
        <w:div w:id="1130637313">
          <w:marLeft w:val="255"/>
          <w:marRight w:val="0"/>
          <w:marTop w:val="0"/>
          <w:marBottom w:val="0"/>
          <w:divBdr>
            <w:top w:val="none" w:sz="0" w:space="0" w:color="auto"/>
            <w:left w:val="none" w:sz="0" w:space="0" w:color="auto"/>
            <w:bottom w:val="none" w:sz="0" w:space="0" w:color="auto"/>
            <w:right w:val="none" w:sz="0" w:space="0" w:color="auto"/>
          </w:divBdr>
        </w:div>
        <w:div w:id="1252275450">
          <w:marLeft w:val="255"/>
          <w:marRight w:val="0"/>
          <w:marTop w:val="0"/>
          <w:marBottom w:val="0"/>
          <w:divBdr>
            <w:top w:val="none" w:sz="0" w:space="0" w:color="auto"/>
            <w:left w:val="none" w:sz="0" w:space="0" w:color="auto"/>
            <w:bottom w:val="none" w:sz="0" w:space="0" w:color="auto"/>
            <w:right w:val="none" w:sz="0" w:space="0" w:color="auto"/>
          </w:divBdr>
        </w:div>
        <w:div w:id="1714035346">
          <w:marLeft w:val="255"/>
          <w:marRight w:val="0"/>
          <w:marTop w:val="0"/>
          <w:marBottom w:val="0"/>
          <w:divBdr>
            <w:top w:val="none" w:sz="0" w:space="0" w:color="auto"/>
            <w:left w:val="none" w:sz="0" w:space="0" w:color="auto"/>
            <w:bottom w:val="none" w:sz="0" w:space="0" w:color="auto"/>
            <w:right w:val="none" w:sz="0" w:space="0" w:color="auto"/>
          </w:divBdr>
        </w:div>
        <w:div w:id="1943415954">
          <w:marLeft w:val="255"/>
          <w:marRight w:val="0"/>
          <w:marTop w:val="0"/>
          <w:marBottom w:val="0"/>
          <w:divBdr>
            <w:top w:val="none" w:sz="0" w:space="0" w:color="auto"/>
            <w:left w:val="none" w:sz="0" w:space="0" w:color="auto"/>
            <w:bottom w:val="none" w:sz="0" w:space="0" w:color="auto"/>
            <w:right w:val="none" w:sz="0" w:space="0" w:color="auto"/>
          </w:divBdr>
        </w:div>
        <w:div w:id="1987274127">
          <w:marLeft w:val="255"/>
          <w:marRight w:val="0"/>
          <w:marTop w:val="0"/>
          <w:marBottom w:val="0"/>
          <w:divBdr>
            <w:top w:val="none" w:sz="0" w:space="0" w:color="auto"/>
            <w:left w:val="none" w:sz="0" w:space="0" w:color="auto"/>
            <w:bottom w:val="none" w:sz="0" w:space="0" w:color="auto"/>
            <w:right w:val="none" w:sz="0" w:space="0" w:color="auto"/>
          </w:divBdr>
        </w:div>
        <w:div w:id="2011057112">
          <w:marLeft w:val="255"/>
          <w:marRight w:val="0"/>
          <w:marTop w:val="0"/>
          <w:marBottom w:val="0"/>
          <w:divBdr>
            <w:top w:val="none" w:sz="0" w:space="0" w:color="auto"/>
            <w:left w:val="none" w:sz="0" w:space="0" w:color="auto"/>
            <w:bottom w:val="none" w:sz="0" w:space="0" w:color="auto"/>
            <w:right w:val="none" w:sz="0" w:space="0" w:color="auto"/>
          </w:divBdr>
        </w:div>
        <w:div w:id="2130317101">
          <w:marLeft w:val="255"/>
          <w:marRight w:val="0"/>
          <w:marTop w:val="0"/>
          <w:marBottom w:val="0"/>
          <w:divBdr>
            <w:top w:val="none" w:sz="0" w:space="0" w:color="auto"/>
            <w:left w:val="none" w:sz="0" w:space="0" w:color="auto"/>
            <w:bottom w:val="none" w:sz="0" w:space="0" w:color="auto"/>
            <w:right w:val="none" w:sz="0" w:space="0" w:color="auto"/>
          </w:divBdr>
        </w:div>
      </w:divsChild>
    </w:div>
    <w:div w:id="155157140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59714416">
      <w:bodyDiv w:val="1"/>
      <w:marLeft w:val="0"/>
      <w:marRight w:val="0"/>
      <w:marTop w:val="0"/>
      <w:marBottom w:val="0"/>
      <w:divBdr>
        <w:top w:val="none" w:sz="0" w:space="0" w:color="auto"/>
        <w:left w:val="none" w:sz="0" w:space="0" w:color="auto"/>
        <w:bottom w:val="none" w:sz="0" w:space="0" w:color="auto"/>
        <w:right w:val="none" w:sz="0" w:space="0" w:color="auto"/>
      </w:divBdr>
      <w:divsChild>
        <w:div w:id="12463207">
          <w:marLeft w:val="255"/>
          <w:marRight w:val="0"/>
          <w:marTop w:val="0"/>
          <w:marBottom w:val="0"/>
          <w:divBdr>
            <w:top w:val="none" w:sz="0" w:space="0" w:color="auto"/>
            <w:left w:val="none" w:sz="0" w:space="0" w:color="auto"/>
            <w:bottom w:val="none" w:sz="0" w:space="0" w:color="auto"/>
            <w:right w:val="none" w:sz="0" w:space="0" w:color="auto"/>
          </w:divBdr>
        </w:div>
        <w:div w:id="30964912">
          <w:marLeft w:val="255"/>
          <w:marRight w:val="0"/>
          <w:marTop w:val="0"/>
          <w:marBottom w:val="0"/>
          <w:divBdr>
            <w:top w:val="none" w:sz="0" w:space="0" w:color="auto"/>
            <w:left w:val="none" w:sz="0" w:space="0" w:color="auto"/>
            <w:bottom w:val="none" w:sz="0" w:space="0" w:color="auto"/>
            <w:right w:val="none" w:sz="0" w:space="0" w:color="auto"/>
          </w:divBdr>
        </w:div>
        <w:div w:id="45495939">
          <w:marLeft w:val="255"/>
          <w:marRight w:val="0"/>
          <w:marTop w:val="0"/>
          <w:marBottom w:val="0"/>
          <w:divBdr>
            <w:top w:val="none" w:sz="0" w:space="0" w:color="auto"/>
            <w:left w:val="none" w:sz="0" w:space="0" w:color="auto"/>
            <w:bottom w:val="none" w:sz="0" w:space="0" w:color="auto"/>
            <w:right w:val="none" w:sz="0" w:space="0" w:color="auto"/>
          </w:divBdr>
        </w:div>
        <w:div w:id="203061520">
          <w:marLeft w:val="255"/>
          <w:marRight w:val="0"/>
          <w:marTop w:val="0"/>
          <w:marBottom w:val="0"/>
          <w:divBdr>
            <w:top w:val="none" w:sz="0" w:space="0" w:color="auto"/>
            <w:left w:val="none" w:sz="0" w:space="0" w:color="auto"/>
            <w:bottom w:val="none" w:sz="0" w:space="0" w:color="auto"/>
            <w:right w:val="none" w:sz="0" w:space="0" w:color="auto"/>
          </w:divBdr>
        </w:div>
        <w:div w:id="234316390">
          <w:marLeft w:val="255"/>
          <w:marRight w:val="0"/>
          <w:marTop w:val="0"/>
          <w:marBottom w:val="0"/>
          <w:divBdr>
            <w:top w:val="none" w:sz="0" w:space="0" w:color="auto"/>
            <w:left w:val="none" w:sz="0" w:space="0" w:color="auto"/>
            <w:bottom w:val="none" w:sz="0" w:space="0" w:color="auto"/>
            <w:right w:val="none" w:sz="0" w:space="0" w:color="auto"/>
          </w:divBdr>
        </w:div>
        <w:div w:id="337343279">
          <w:marLeft w:val="255"/>
          <w:marRight w:val="0"/>
          <w:marTop w:val="0"/>
          <w:marBottom w:val="0"/>
          <w:divBdr>
            <w:top w:val="none" w:sz="0" w:space="0" w:color="auto"/>
            <w:left w:val="none" w:sz="0" w:space="0" w:color="auto"/>
            <w:bottom w:val="none" w:sz="0" w:space="0" w:color="auto"/>
            <w:right w:val="none" w:sz="0" w:space="0" w:color="auto"/>
          </w:divBdr>
        </w:div>
        <w:div w:id="447165173">
          <w:marLeft w:val="255"/>
          <w:marRight w:val="0"/>
          <w:marTop w:val="0"/>
          <w:marBottom w:val="0"/>
          <w:divBdr>
            <w:top w:val="none" w:sz="0" w:space="0" w:color="auto"/>
            <w:left w:val="none" w:sz="0" w:space="0" w:color="auto"/>
            <w:bottom w:val="none" w:sz="0" w:space="0" w:color="auto"/>
            <w:right w:val="none" w:sz="0" w:space="0" w:color="auto"/>
          </w:divBdr>
        </w:div>
        <w:div w:id="450785067">
          <w:marLeft w:val="255"/>
          <w:marRight w:val="0"/>
          <w:marTop w:val="0"/>
          <w:marBottom w:val="0"/>
          <w:divBdr>
            <w:top w:val="none" w:sz="0" w:space="0" w:color="auto"/>
            <w:left w:val="none" w:sz="0" w:space="0" w:color="auto"/>
            <w:bottom w:val="none" w:sz="0" w:space="0" w:color="auto"/>
            <w:right w:val="none" w:sz="0" w:space="0" w:color="auto"/>
          </w:divBdr>
        </w:div>
        <w:div w:id="645477546">
          <w:marLeft w:val="255"/>
          <w:marRight w:val="0"/>
          <w:marTop w:val="0"/>
          <w:marBottom w:val="0"/>
          <w:divBdr>
            <w:top w:val="none" w:sz="0" w:space="0" w:color="auto"/>
            <w:left w:val="none" w:sz="0" w:space="0" w:color="auto"/>
            <w:bottom w:val="none" w:sz="0" w:space="0" w:color="auto"/>
            <w:right w:val="none" w:sz="0" w:space="0" w:color="auto"/>
          </w:divBdr>
        </w:div>
        <w:div w:id="860431813">
          <w:marLeft w:val="255"/>
          <w:marRight w:val="0"/>
          <w:marTop w:val="0"/>
          <w:marBottom w:val="0"/>
          <w:divBdr>
            <w:top w:val="none" w:sz="0" w:space="0" w:color="auto"/>
            <w:left w:val="none" w:sz="0" w:space="0" w:color="auto"/>
            <w:bottom w:val="none" w:sz="0" w:space="0" w:color="auto"/>
            <w:right w:val="none" w:sz="0" w:space="0" w:color="auto"/>
          </w:divBdr>
        </w:div>
        <w:div w:id="1139227797">
          <w:marLeft w:val="255"/>
          <w:marRight w:val="0"/>
          <w:marTop w:val="0"/>
          <w:marBottom w:val="0"/>
          <w:divBdr>
            <w:top w:val="none" w:sz="0" w:space="0" w:color="auto"/>
            <w:left w:val="none" w:sz="0" w:space="0" w:color="auto"/>
            <w:bottom w:val="none" w:sz="0" w:space="0" w:color="auto"/>
            <w:right w:val="none" w:sz="0" w:space="0" w:color="auto"/>
          </w:divBdr>
        </w:div>
        <w:div w:id="1152210297">
          <w:marLeft w:val="255"/>
          <w:marRight w:val="0"/>
          <w:marTop w:val="0"/>
          <w:marBottom w:val="0"/>
          <w:divBdr>
            <w:top w:val="none" w:sz="0" w:space="0" w:color="auto"/>
            <w:left w:val="none" w:sz="0" w:space="0" w:color="auto"/>
            <w:bottom w:val="none" w:sz="0" w:space="0" w:color="auto"/>
            <w:right w:val="none" w:sz="0" w:space="0" w:color="auto"/>
          </w:divBdr>
        </w:div>
        <w:div w:id="1691370933">
          <w:marLeft w:val="255"/>
          <w:marRight w:val="0"/>
          <w:marTop w:val="0"/>
          <w:marBottom w:val="0"/>
          <w:divBdr>
            <w:top w:val="none" w:sz="0" w:space="0" w:color="auto"/>
            <w:left w:val="none" w:sz="0" w:space="0" w:color="auto"/>
            <w:bottom w:val="none" w:sz="0" w:space="0" w:color="auto"/>
            <w:right w:val="none" w:sz="0" w:space="0" w:color="auto"/>
          </w:divBdr>
        </w:div>
        <w:div w:id="1709334733">
          <w:marLeft w:val="255"/>
          <w:marRight w:val="0"/>
          <w:marTop w:val="0"/>
          <w:marBottom w:val="0"/>
          <w:divBdr>
            <w:top w:val="none" w:sz="0" w:space="0" w:color="auto"/>
            <w:left w:val="none" w:sz="0" w:space="0" w:color="auto"/>
            <w:bottom w:val="none" w:sz="0" w:space="0" w:color="auto"/>
            <w:right w:val="none" w:sz="0" w:space="0" w:color="auto"/>
          </w:divBdr>
        </w:div>
        <w:div w:id="2068529243">
          <w:marLeft w:val="255"/>
          <w:marRight w:val="0"/>
          <w:marTop w:val="0"/>
          <w:marBottom w:val="0"/>
          <w:divBdr>
            <w:top w:val="none" w:sz="0" w:space="0" w:color="auto"/>
            <w:left w:val="none" w:sz="0" w:space="0" w:color="auto"/>
            <w:bottom w:val="none" w:sz="0" w:space="0" w:color="auto"/>
            <w:right w:val="none" w:sz="0" w:space="0" w:color="auto"/>
          </w:divBdr>
        </w:div>
      </w:divsChild>
    </w:div>
    <w:div w:id="1798798861">
      <w:bodyDiv w:val="1"/>
      <w:marLeft w:val="0"/>
      <w:marRight w:val="0"/>
      <w:marTop w:val="0"/>
      <w:marBottom w:val="0"/>
      <w:divBdr>
        <w:top w:val="none" w:sz="0" w:space="0" w:color="auto"/>
        <w:left w:val="none" w:sz="0" w:space="0" w:color="auto"/>
        <w:bottom w:val="none" w:sz="0" w:space="0" w:color="auto"/>
        <w:right w:val="none" w:sz="0" w:space="0" w:color="auto"/>
      </w:divBdr>
      <w:divsChild>
        <w:div w:id="187841254">
          <w:marLeft w:val="255"/>
          <w:marRight w:val="0"/>
          <w:marTop w:val="0"/>
          <w:marBottom w:val="0"/>
          <w:divBdr>
            <w:top w:val="none" w:sz="0" w:space="0" w:color="auto"/>
            <w:left w:val="none" w:sz="0" w:space="0" w:color="auto"/>
            <w:bottom w:val="none" w:sz="0" w:space="0" w:color="auto"/>
            <w:right w:val="none" w:sz="0" w:space="0" w:color="auto"/>
          </w:divBdr>
        </w:div>
        <w:div w:id="438372814">
          <w:marLeft w:val="255"/>
          <w:marRight w:val="0"/>
          <w:marTop w:val="0"/>
          <w:marBottom w:val="0"/>
          <w:divBdr>
            <w:top w:val="none" w:sz="0" w:space="0" w:color="auto"/>
            <w:left w:val="none" w:sz="0" w:space="0" w:color="auto"/>
            <w:bottom w:val="none" w:sz="0" w:space="0" w:color="auto"/>
            <w:right w:val="none" w:sz="0" w:space="0" w:color="auto"/>
          </w:divBdr>
        </w:div>
        <w:div w:id="704528533">
          <w:marLeft w:val="255"/>
          <w:marRight w:val="0"/>
          <w:marTop w:val="0"/>
          <w:marBottom w:val="0"/>
          <w:divBdr>
            <w:top w:val="none" w:sz="0" w:space="0" w:color="auto"/>
            <w:left w:val="none" w:sz="0" w:space="0" w:color="auto"/>
            <w:bottom w:val="none" w:sz="0" w:space="0" w:color="auto"/>
            <w:right w:val="none" w:sz="0" w:space="0" w:color="auto"/>
          </w:divBdr>
        </w:div>
        <w:div w:id="719670636">
          <w:marLeft w:val="255"/>
          <w:marRight w:val="0"/>
          <w:marTop w:val="0"/>
          <w:marBottom w:val="0"/>
          <w:divBdr>
            <w:top w:val="none" w:sz="0" w:space="0" w:color="auto"/>
            <w:left w:val="none" w:sz="0" w:space="0" w:color="auto"/>
            <w:bottom w:val="none" w:sz="0" w:space="0" w:color="auto"/>
            <w:right w:val="none" w:sz="0" w:space="0" w:color="auto"/>
          </w:divBdr>
        </w:div>
        <w:div w:id="739519400">
          <w:marLeft w:val="255"/>
          <w:marRight w:val="0"/>
          <w:marTop w:val="0"/>
          <w:marBottom w:val="0"/>
          <w:divBdr>
            <w:top w:val="none" w:sz="0" w:space="0" w:color="auto"/>
            <w:left w:val="none" w:sz="0" w:space="0" w:color="auto"/>
            <w:bottom w:val="none" w:sz="0" w:space="0" w:color="auto"/>
            <w:right w:val="none" w:sz="0" w:space="0" w:color="auto"/>
          </w:divBdr>
        </w:div>
        <w:div w:id="806120858">
          <w:marLeft w:val="255"/>
          <w:marRight w:val="0"/>
          <w:marTop w:val="0"/>
          <w:marBottom w:val="0"/>
          <w:divBdr>
            <w:top w:val="none" w:sz="0" w:space="0" w:color="auto"/>
            <w:left w:val="none" w:sz="0" w:space="0" w:color="auto"/>
            <w:bottom w:val="none" w:sz="0" w:space="0" w:color="auto"/>
            <w:right w:val="none" w:sz="0" w:space="0" w:color="auto"/>
          </w:divBdr>
        </w:div>
        <w:div w:id="870067651">
          <w:marLeft w:val="255"/>
          <w:marRight w:val="0"/>
          <w:marTop w:val="0"/>
          <w:marBottom w:val="0"/>
          <w:divBdr>
            <w:top w:val="none" w:sz="0" w:space="0" w:color="auto"/>
            <w:left w:val="none" w:sz="0" w:space="0" w:color="auto"/>
            <w:bottom w:val="none" w:sz="0" w:space="0" w:color="auto"/>
            <w:right w:val="none" w:sz="0" w:space="0" w:color="auto"/>
          </w:divBdr>
        </w:div>
        <w:div w:id="881360523">
          <w:marLeft w:val="255"/>
          <w:marRight w:val="0"/>
          <w:marTop w:val="0"/>
          <w:marBottom w:val="0"/>
          <w:divBdr>
            <w:top w:val="none" w:sz="0" w:space="0" w:color="auto"/>
            <w:left w:val="none" w:sz="0" w:space="0" w:color="auto"/>
            <w:bottom w:val="none" w:sz="0" w:space="0" w:color="auto"/>
            <w:right w:val="none" w:sz="0" w:space="0" w:color="auto"/>
          </w:divBdr>
        </w:div>
        <w:div w:id="1230269963">
          <w:marLeft w:val="255"/>
          <w:marRight w:val="0"/>
          <w:marTop w:val="0"/>
          <w:marBottom w:val="0"/>
          <w:divBdr>
            <w:top w:val="none" w:sz="0" w:space="0" w:color="auto"/>
            <w:left w:val="none" w:sz="0" w:space="0" w:color="auto"/>
            <w:bottom w:val="none" w:sz="0" w:space="0" w:color="auto"/>
            <w:right w:val="none" w:sz="0" w:space="0" w:color="auto"/>
          </w:divBdr>
        </w:div>
        <w:div w:id="1231504228">
          <w:marLeft w:val="255"/>
          <w:marRight w:val="0"/>
          <w:marTop w:val="0"/>
          <w:marBottom w:val="0"/>
          <w:divBdr>
            <w:top w:val="none" w:sz="0" w:space="0" w:color="auto"/>
            <w:left w:val="none" w:sz="0" w:space="0" w:color="auto"/>
            <w:bottom w:val="none" w:sz="0" w:space="0" w:color="auto"/>
            <w:right w:val="none" w:sz="0" w:space="0" w:color="auto"/>
          </w:divBdr>
        </w:div>
        <w:div w:id="1327124009">
          <w:marLeft w:val="255"/>
          <w:marRight w:val="0"/>
          <w:marTop w:val="0"/>
          <w:marBottom w:val="0"/>
          <w:divBdr>
            <w:top w:val="none" w:sz="0" w:space="0" w:color="auto"/>
            <w:left w:val="none" w:sz="0" w:space="0" w:color="auto"/>
            <w:bottom w:val="none" w:sz="0" w:space="0" w:color="auto"/>
            <w:right w:val="none" w:sz="0" w:space="0" w:color="auto"/>
          </w:divBdr>
        </w:div>
        <w:div w:id="1387099425">
          <w:marLeft w:val="255"/>
          <w:marRight w:val="0"/>
          <w:marTop w:val="0"/>
          <w:marBottom w:val="0"/>
          <w:divBdr>
            <w:top w:val="none" w:sz="0" w:space="0" w:color="auto"/>
            <w:left w:val="none" w:sz="0" w:space="0" w:color="auto"/>
            <w:bottom w:val="none" w:sz="0" w:space="0" w:color="auto"/>
            <w:right w:val="none" w:sz="0" w:space="0" w:color="auto"/>
          </w:divBdr>
        </w:div>
        <w:div w:id="1616668290">
          <w:marLeft w:val="255"/>
          <w:marRight w:val="0"/>
          <w:marTop w:val="0"/>
          <w:marBottom w:val="0"/>
          <w:divBdr>
            <w:top w:val="none" w:sz="0" w:space="0" w:color="auto"/>
            <w:left w:val="none" w:sz="0" w:space="0" w:color="auto"/>
            <w:bottom w:val="none" w:sz="0" w:space="0" w:color="auto"/>
            <w:right w:val="none" w:sz="0" w:space="0" w:color="auto"/>
          </w:divBdr>
        </w:div>
        <w:div w:id="1660622115">
          <w:marLeft w:val="255"/>
          <w:marRight w:val="0"/>
          <w:marTop w:val="0"/>
          <w:marBottom w:val="0"/>
          <w:divBdr>
            <w:top w:val="none" w:sz="0" w:space="0" w:color="auto"/>
            <w:left w:val="none" w:sz="0" w:space="0" w:color="auto"/>
            <w:bottom w:val="none" w:sz="0" w:space="0" w:color="auto"/>
            <w:right w:val="none" w:sz="0" w:space="0" w:color="auto"/>
          </w:divBdr>
        </w:div>
        <w:div w:id="1758987895">
          <w:marLeft w:val="255"/>
          <w:marRight w:val="0"/>
          <w:marTop w:val="0"/>
          <w:marBottom w:val="0"/>
          <w:divBdr>
            <w:top w:val="none" w:sz="0" w:space="0" w:color="auto"/>
            <w:left w:val="none" w:sz="0" w:space="0" w:color="auto"/>
            <w:bottom w:val="none" w:sz="0" w:space="0" w:color="auto"/>
            <w:right w:val="none" w:sz="0" w:space="0" w:color="auto"/>
          </w:divBdr>
        </w:div>
      </w:divsChild>
    </w:div>
    <w:div w:id="1824618742">
      <w:bodyDiv w:val="1"/>
      <w:marLeft w:val="0"/>
      <w:marRight w:val="0"/>
      <w:marTop w:val="0"/>
      <w:marBottom w:val="0"/>
      <w:divBdr>
        <w:top w:val="none" w:sz="0" w:space="0" w:color="auto"/>
        <w:left w:val="none" w:sz="0" w:space="0" w:color="auto"/>
        <w:bottom w:val="none" w:sz="0" w:space="0" w:color="auto"/>
        <w:right w:val="none" w:sz="0" w:space="0" w:color="auto"/>
      </w:divBdr>
    </w:div>
    <w:div w:id="1924487918">
      <w:bodyDiv w:val="1"/>
      <w:marLeft w:val="0"/>
      <w:marRight w:val="0"/>
      <w:marTop w:val="0"/>
      <w:marBottom w:val="0"/>
      <w:divBdr>
        <w:top w:val="none" w:sz="0" w:space="0" w:color="auto"/>
        <w:left w:val="none" w:sz="0" w:space="0" w:color="auto"/>
        <w:bottom w:val="none" w:sz="0" w:space="0" w:color="auto"/>
        <w:right w:val="none" w:sz="0" w:space="0" w:color="auto"/>
      </w:divBdr>
      <w:divsChild>
        <w:div w:id="145904138">
          <w:marLeft w:val="0"/>
          <w:marRight w:val="0"/>
          <w:marTop w:val="0"/>
          <w:marBottom w:val="0"/>
          <w:divBdr>
            <w:top w:val="none" w:sz="0" w:space="0" w:color="auto"/>
            <w:left w:val="none" w:sz="0" w:space="0" w:color="auto"/>
            <w:bottom w:val="none" w:sz="0" w:space="0" w:color="auto"/>
            <w:right w:val="none" w:sz="0" w:space="0" w:color="auto"/>
          </w:divBdr>
          <w:divsChild>
            <w:div w:id="1024090324">
              <w:marLeft w:val="0"/>
              <w:marRight w:val="0"/>
              <w:marTop w:val="0"/>
              <w:marBottom w:val="0"/>
              <w:divBdr>
                <w:top w:val="none" w:sz="0" w:space="0" w:color="auto"/>
                <w:left w:val="none" w:sz="0" w:space="0" w:color="auto"/>
                <w:bottom w:val="none" w:sz="0" w:space="0" w:color="auto"/>
                <w:right w:val="none" w:sz="0" w:space="0" w:color="auto"/>
              </w:divBdr>
              <w:divsChild>
                <w:div w:id="462891376">
                  <w:marLeft w:val="0"/>
                  <w:marRight w:val="0"/>
                  <w:marTop w:val="0"/>
                  <w:marBottom w:val="0"/>
                  <w:divBdr>
                    <w:top w:val="none" w:sz="0" w:space="0" w:color="auto"/>
                    <w:left w:val="none" w:sz="0" w:space="0" w:color="auto"/>
                    <w:bottom w:val="none" w:sz="0" w:space="0" w:color="auto"/>
                    <w:right w:val="none" w:sz="0" w:space="0" w:color="auto"/>
                  </w:divBdr>
                </w:div>
                <w:div w:id="1045176316">
                  <w:marLeft w:val="0"/>
                  <w:marRight w:val="0"/>
                  <w:marTop w:val="120"/>
                  <w:marBottom w:val="0"/>
                  <w:divBdr>
                    <w:top w:val="none" w:sz="0" w:space="0" w:color="auto"/>
                    <w:left w:val="none" w:sz="0" w:space="0" w:color="auto"/>
                    <w:bottom w:val="none" w:sz="0" w:space="0" w:color="auto"/>
                    <w:right w:val="none" w:sz="0" w:space="0" w:color="auto"/>
                  </w:divBdr>
                </w:div>
              </w:divsChild>
            </w:div>
            <w:div w:id="1147278862">
              <w:marLeft w:val="0"/>
              <w:marRight w:val="0"/>
              <w:marTop w:val="0"/>
              <w:marBottom w:val="0"/>
              <w:divBdr>
                <w:top w:val="none" w:sz="0" w:space="0" w:color="auto"/>
                <w:left w:val="none" w:sz="0" w:space="0" w:color="auto"/>
                <w:bottom w:val="none" w:sz="0" w:space="0" w:color="auto"/>
                <w:right w:val="none" w:sz="0" w:space="0" w:color="auto"/>
              </w:divBdr>
              <w:divsChild>
                <w:div w:id="1298755914">
                  <w:marLeft w:val="0"/>
                  <w:marRight w:val="0"/>
                  <w:marTop w:val="120"/>
                  <w:marBottom w:val="0"/>
                  <w:divBdr>
                    <w:top w:val="none" w:sz="0" w:space="0" w:color="auto"/>
                    <w:left w:val="none" w:sz="0" w:space="0" w:color="auto"/>
                    <w:bottom w:val="none" w:sz="0" w:space="0" w:color="auto"/>
                    <w:right w:val="none" w:sz="0" w:space="0" w:color="auto"/>
                  </w:divBdr>
                </w:div>
                <w:div w:id="1566185929">
                  <w:marLeft w:val="0"/>
                  <w:marRight w:val="0"/>
                  <w:marTop w:val="0"/>
                  <w:marBottom w:val="0"/>
                  <w:divBdr>
                    <w:top w:val="none" w:sz="0" w:space="0" w:color="auto"/>
                    <w:left w:val="none" w:sz="0" w:space="0" w:color="auto"/>
                    <w:bottom w:val="none" w:sz="0" w:space="0" w:color="auto"/>
                    <w:right w:val="none" w:sz="0" w:space="0" w:color="auto"/>
                  </w:divBdr>
                </w:div>
              </w:divsChild>
            </w:div>
            <w:div w:id="1342246368">
              <w:marLeft w:val="0"/>
              <w:marRight w:val="0"/>
              <w:marTop w:val="0"/>
              <w:marBottom w:val="0"/>
              <w:divBdr>
                <w:top w:val="none" w:sz="0" w:space="0" w:color="auto"/>
                <w:left w:val="none" w:sz="0" w:space="0" w:color="auto"/>
                <w:bottom w:val="none" w:sz="0" w:space="0" w:color="auto"/>
                <w:right w:val="none" w:sz="0" w:space="0" w:color="auto"/>
              </w:divBdr>
              <w:divsChild>
                <w:div w:id="303700012">
                  <w:marLeft w:val="0"/>
                  <w:marRight w:val="0"/>
                  <w:marTop w:val="120"/>
                  <w:marBottom w:val="0"/>
                  <w:divBdr>
                    <w:top w:val="none" w:sz="0" w:space="0" w:color="auto"/>
                    <w:left w:val="none" w:sz="0" w:space="0" w:color="auto"/>
                    <w:bottom w:val="none" w:sz="0" w:space="0" w:color="auto"/>
                    <w:right w:val="none" w:sz="0" w:space="0" w:color="auto"/>
                  </w:divBdr>
                </w:div>
                <w:div w:id="1844976971">
                  <w:marLeft w:val="0"/>
                  <w:marRight w:val="0"/>
                  <w:marTop w:val="0"/>
                  <w:marBottom w:val="0"/>
                  <w:divBdr>
                    <w:top w:val="none" w:sz="0" w:space="0" w:color="auto"/>
                    <w:left w:val="none" w:sz="0" w:space="0" w:color="auto"/>
                    <w:bottom w:val="none" w:sz="0" w:space="0" w:color="auto"/>
                    <w:right w:val="none" w:sz="0" w:space="0" w:color="auto"/>
                  </w:divBdr>
                </w:div>
              </w:divsChild>
            </w:div>
            <w:div w:id="1522742513">
              <w:marLeft w:val="0"/>
              <w:marRight w:val="0"/>
              <w:marTop w:val="0"/>
              <w:marBottom w:val="0"/>
              <w:divBdr>
                <w:top w:val="none" w:sz="0" w:space="0" w:color="auto"/>
                <w:left w:val="none" w:sz="0" w:space="0" w:color="auto"/>
                <w:bottom w:val="none" w:sz="0" w:space="0" w:color="auto"/>
                <w:right w:val="none" w:sz="0" w:space="0" w:color="auto"/>
              </w:divBdr>
              <w:divsChild>
                <w:div w:id="1226916441">
                  <w:marLeft w:val="0"/>
                  <w:marRight w:val="0"/>
                  <w:marTop w:val="0"/>
                  <w:marBottom w:val="0"/>
                  <w:divBdr>
                    <w:top w:val="none" w:sz="0" w:space="0" w:color="auto"/>
                    <w:left w:val="none" w:sz="0" w:space="0" w:color="auto"/>
                    <w:bottom w:val="none" w:sz="0" w:space="0" w:color="auto"/>
                    <w:right w:val="none" w:sz="0" w:space="0" w:color="auto"/>
                  </w:divBdr>
                </w:div>
                <w:div w:id="1256671726">
                  <w:marLeft w:val="0"/>
                  <w:marRight w:val="0"/>
                  <w:marTop w:val="120"/>
                  <w:marBottom w:val="0"/>
                  <w:divBdr>
                    <w:top w:val="none" w:sz="0" w:space="0" w:color="auto"/>
                    <w:left w:val="none" w:sz="0" w:space="0" w:color="auto"/>
                    <w:bottom w:val="none" w:sz="0" w:space="0" w:color="auto"/>
                    <w:right w:val="none" w:sz="0" w:space="0" w:color="auto"/>
                  </w:divBdr>
                </w:div>
              </w:divsChild>
            </w:div>
            <w:div w:id="1525746193">
              <w:marLeft w:val="0"/>
              <w:marRight w:val="0"/>
              <w:marTop w:val="0"/>
              <w:marBottom w:val="0"/>
              <w:divBdr>
                <w:top w:val="none" w:sz="0" w:space="0" w:color="auto"/>
                <w:left w:val="none" w:sz="0" w:space="0" w:color="auto"/>
                <w:bottom w:val="none" w:sz="0" w:space="0" w:color="auto"/>
                <w:right w:val="none" w:sz="0" w:space="0" w:color="auto"/>
              </w:divBdr>
              <w:divsChild>
                <w:div w:id="6104899">
                  <w:marLeft w:val="0"/>
                  <w:marRight w:val="0"/>
                  <w:marTop w:val="0"/>
                  <w:marBottom w:val="0"/>
                  <w:divBdr>
                    <w:top w:val="none" w:sz="0" w:space="0" w:color="auto"/>
                    <w:left w:val="none" w:sz="0" w:space="0" w:color="auto"/>
                    <w:bottom w:val="none" w:sz="0" w:space="0" w:color="auto"/>
                    <w:right w:val="none" w:sz="0" w:space="0" w:color="auto"/>
                  </w:divBdr>
                </w:div>
                <w:div w:id="846401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70693C-8A7A-410F-AC5F-A278EA7D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1385</Words>
  <Characters>7899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 Katarina</dc:creator>
  <cp:keywords/>
  <dc:description/>
  <cp:lastModifiedBy>Hýsek, Michal</cp:lastModifiedBy>
  <cp:revision>26</cp:revision>
  <cp:lastPrinted>2024-03-19T13:05:00Z</cp:lastPrinted>
  <dcterms:created xsi:type="dcterms:W3CDTF">2023-09-13T07:31:00Z</dcterms:created>
  <dcterms:modified xsi:type="dcterms:W3CDTF">2024-08-05T10:32:00Z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